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4034"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r w:rsidRPr="006B2249">
        <w:rPr>
          <w:rFonts w:ascii="Times New Roman" w:hAnsi="Times New Roman" w:cs="Times New Roman"/>
          <w:sz w:val="28"/>
          <w:szCs w:val="28"/>
        </w:rPr>
        <w:t>Санкт-Петербургский государственный</w:t>
      </w:r>
    </w:p>
    <w:p w14:paraId="4F77BA78"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r w:rsidRPr="006B2249">
        <w:rPr>
          <w:rFonts w:ascii="Times New Roman" w:hAnsi="Times New Roman" w:cs="Times New Roman"/>
          <w:sz w:val="28"/>
          <w:szCs w:val="28"/>
        </w:rPr>
        <w:t>университет</w:t>
      </w:r>
    </w:p>
    <w:p w14:paraId="3F39748C" w14:textId="77777777" w:rsidR="00D21155" w:rsidRPr="006B2249" w:rsidRDefault="00D21155" w:rsidP="00D21155">
      <w:pPr>
        <w:spacing w:line="276" w:lineRule="auto"/>
        <w:ind w:right="283" w:firstLine="567"/>
        <w:jc w:val="both"/>
        <w:rPr>
          <w:rFonts w:ascii="Times New Roman" w:hAnsi="Times New Roman" w:cs="Times New Roman"/>
          <w:sz w:val="28"/>
          <w:szCs w:val="28"/>
        </w:rPr>
      </w:pPr>
    </w:p>
    <w:p w14:paraId="1A38E85E" w14:textId="77777777" w:rsidR="00D21155" w:rsidRPr="006B2249" w:rsidRDefault="00D21155" w:rsidP="00D21155">
      <w:pPr>
        <w:spacing w:line="276" w:lineRule="auto"/>
        <w:ind w:right="283" w:firstLine="567"/>
        <w:jc w:val="both"/>
        <w:rPr>
          <w:rFonts w:ascii="Times New Roman" w:hAnsi="Times New Roman" w:cs="Times New Roman"/>
          <w:sz w:val="28"/>
          <w:szCs w:val="28"/>
        </w:rPr>
      </w:pPr>
    </w:p>
    <w:p w14:paraId="143718E5"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r w:rsidRPr="006B2249">
        <w:rPr>
          <w:rFonts w:ascii="Times New Roman" w:hAnsi="Times New Roman" w:cs="Times New Roman"/>
          <w:sz w:val="28"/>
          <w:szCs w:val="28"/>
        </w:rPr>
        <w:t>СВИСТЕЛЬНИКОВА Ольга Валерьевна</w:t>
      </w:r>
    </w:p>
    <w:p w14:paraId="20C2CC41"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p>
    <w:p w14:paraId="6C22A2E4"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r w:rsidRPr="006B2249">
        <w:rPr>
          <w:rFonts w:ascii="Times New Roman" w:hAnsi="Times New Roman" w:cs="Times New Roman"/>
          <w:sz w:val="28"/>
          <w:szCs w:val="28"/>
        </w:rPr>
        <w:t>Выпускная квалификационная работа</w:t>
      </w:r>
    </w:p>
    <w:p w14:paraId="07CFF766"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p>
    <w:p w14:paraId="5052AD31"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r w:rsidRPr="006B2249">
        <w:rPr>
          <w:rFonts w:ascii="Times New Roman" w:hAnsi="Times New Roman" w:cs="Times New Roman"/>
          <w:sz w:val="28"/>
          <w:szCs w:val="28"/>
        </w:rPr>
        <w:t>Способы передачи национально-маркированной лексики при переводе (на материале романа М. Булгакова «Мастер и Маргарита» и его переводов на английский язык)</w:t>
      </w:r>
    </w:p>
    <w:p w14:paraId="0ECAFFEE"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p>
    <w:p w14:paraId="1CC8F9BF"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r w:rsidRPr="006B2249">
        <w:rPr>
          <w:rFonts w:ascii="Times New Roman" w:hAnsi="Times New Roman" w:cs="Times New Roman"/>
          <w:sz w:val="28"/>
          <w:szCs w:val="28"/>
        </w:rPr>
        <w:t>Уровень образования: магистратура</w:t>
      </w:r>
    </w:p>
    <w:p w14:paraId="6521D546"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r w:rsidRPr="006B2249">
        <w:rPr>
          <w:rFonts w:ascii="Times New Roman" w:hAnsi="Times New Roman" w:cs="Times New Roman"/>
          <w:sz w:val="28"/>
          <w:szCs w:val="28"/>
        </w:rPr>
        <w:t>Направление 45.04.02 «Лингвистика»</w:t>
      </w:r>
    </w:p>
    <w:p w14:paraId="5DFFC3CE"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r w:rsidRPr="006B2249">
        <w:rPr>
          <w:rFonts w:ascii="Times New Roman" w:hAnsi="Times New Roman" w:cs="Times New Roman"/>
          <w:sz w:val="28"/>
          <w:szCs w:val="28"/>
        </w:rPr>
        <w:t>Основная образовательная программа ВМ.5791.</w:t>
      </w:r>
    </w:p>
    <w:p w14:paraId="3807ACD3" w14:textId="77777777" w:rsidR="00D21155" w:rsidRPr="006B2249" w:rsidRDefault="00D21155" w:rsidP="00D21155">
      <w:pPr>
        <w:spacing w:line="276" w:lineRule="auto"/>
        <w:ind w:right="283" w:firstLine="567"/>
        <w:jc w:val="center"/>
        <w:rPr>
          <w:rFonts w:ascii="Times New Roman" w:hAnsi="Times New Roman" w:cs="Times New Roman"/>
          <w:sz w:val="28"/>
          <w:szCs w:val="28"/>
        </w:rPr>
      </w:pPr>
      <w:r w:rsidRPr="006B2249">
        <w:rPr>
          <w:rFonts w:ascii="Times New Roman" w:hAnsi="Times New Roman" w:cs="Times New Roman"/>
          <w:sz w:val="28"/>
          <w:szCs w:val="28"/>
        </w:rPr>
        <w:t>«Литературный перевод»</w:t>
      </w:r>
    </w:p>
    <w:p w14:paraId="197DDF37" w14:textId="77777777" w:rsidR="00D21155" w:rsidRDefault="00D21155" w:rsidP="00D21155">
      <w:pPr>
        <w:spacing w:line="276" w:lineRule="auto"/>
        <w:ind w:right="283" w:firstLine="567"/>
        <w:jc w:val="both"/>
        <w:rPr>
          <w:rFonts w:ascii="Times New Roman" w:hAnsi="Times New Roman" w:cs="Times New Roman"/>
          <w:sz w:val="28"/>
          <w:szCs w:val="28"/>
        </w:rPr>
      </w:pPr>
    </w:p>
    <w:p w14:paraId="0CE8FC2D" w14:textId="77777777" w:rsidR="00D21155" w:rsidRPr="006B2249" w:rsidRDefault="00D21155" w:rsidP="00D21155">
      <w:pPr>
        <w:spacing w:line="276" w:lineRule="auto"/>
        <w:ind w:right="283" w:firstLine="567"/>
        <w:jc w:val="both"/>
        <w:rPr>
          <w:rFonts w:ascii="Times New Roman" w:hAnsi="Times New Roman" w:cs="Times New Roman"/>
          <w:sz w:val="28"/>
          <w:szCs w:val="28"/>
        </w:rPr>
      </w:pPr>
    </w:p>
    <w:p w14:paraId="611F10DA" w14:textId="77777777" w:rsidR="00D21155" w:rsidRPr="006B2249" w:rsidRDefault="00D21155" w:rsidP="00D21155">
      <w:pPr>
        <w:spacing w:line="276" w:lineRule="auto"/>
        <w:ind w:right="283" w:firstLine="567"/>
        <w:jc w:val="right"/>
        <w:rPr>
          <w:rFonts w:ascii="Times New Roman" w:hAnsi="Times New Roman" w:cs="Times New Roman"/>
          <w:sz w:val="28"/>
          <w:szCs w:val="28"/>
        </w:rPr>
      </w:pPr>
      <w:r>
        <w:rPr>
          <w:rFonts w:ascii="Times New Roman" w:hAnsi="Times New Roman" w:cs="Times New Roman"/>
          <w:sz w:val="28"/>
          <w:szCs w:val="28"/>
        </w:rPr>
        <w:t>Н</w:t>
      </w:r>
      <w:r w:rsidRPr="006B2249">
        <w:rPr>
          <w:rFonts w:ascii="Times New Roman" w:hAnsi="Times New Roman" w:cs="Times New Roman"/>
          <w:sz w:val="28"/>
          <w:szCs w:val="28"/>
        </w:rPr>
        <w:t>аучный руководитель:</w:t>
      </w:r>
    </w:p>
    <w:p w14:paraId="7FD67879" w14:textId="14CA955E" w:rsidR="00D21155" w:rsidRPr="006B2249" w:rsidRDefault="00D21155" w:rsidP="00D21155">
      <w:pPr>
        <w:spacing w:line="276" w:lineRule="auto"/>
        <w:ind w:right="283" w:firstLine="567"/>
        <w:jc w:val="right"/>
        <w:rPr>
          <w:rFonts w:ascii="Times New Roman" w:hAnsi="Times New Roman" w:cs="Times New Roman"/>
          <w:sz w:val="28"/>
          <w:szCs w:val="28"/>
        </w:rPr>
      </w:pPr>
      <w:r>
        <w:rPr>
          <w:rFonts w:ascii="Times New Roman" w:hAnsi="Times New Roman" w:cs="Times New Roman"/>
          <w:sz w:val="28"/>
          <w:szCs w:val="28"/>
        </w:rPr>
        <w:t>д</w:t>
      </w:r>
      <w:r w:rsidRPr="006B2249">
        <w:rPr>
          <w:rFonts w:ascii="Times New Roman" w:hAnsi="Times New Roman" w:cs="Times New Roman"/>
          <w:sz w:val="28"/>
          <w:szCs w:val="28"/>
        </w:rPr>
        <w:t>оцент</w:t>
      </w:r>
      <w:r>
        <w:rPr>
          <w:rFonts w:ascii="Times New Roman" w:hAnsi="Times New Roman" w:cs="Times New Roman"/>
          <w:sz w:val="28"/>
          <w:szCs w:val="28"/>
        </w:rPr>
        <w:t>,</w:t>
      </w:r>
      <w:r w:rsidRPr="006B2249">
        <w:rPr>
          <w:rFonts w:ascii="Times New Roman" w:hAnsi="Times New Roman" w:cs="Times New Roman"/>
          <w:sz w:val="28"/>
          <w:szCs w:val="28"/>
        </w:rPr>
        <w:t xml:space="preserve"> </w:t>
      </w:r>
      <w:r>
        <w:rPr>
          <w:rFonts w:ascii="Times New Roman" w:hAnsi="Times New Roman" w:cs="Times New Roman"/>
          <w:sz w:val="28"/>
          <w:szCs w:val="28"/>
        </w:rPr>
        <w:t>К</w:t>
      </w:r>
      <w:r w:rsidRPr="006B2249">
        <w:rPr>
          <w:rFonts w:ascii="Times New Roman" w:hAnsi="Times New Roman" w:cs="Times New Roman"/>
          <w:sz w:val="28"/>
          <w:szCs w:val="28"/>
        </w:rPr>
        <w:t>афедр</w:t>
      </w:r>
      <w:r>
        <w:rPr>
          <w:rFonts w:ascii="Times New Roman" w:hAnsi="Times New Roman" w:cs="Times New Roman"/>
          <w:sz w:val="28"/>
          <w:szCs w:val="28"/>
        </w:rPr>
        <w:t>а</w:t>
      </w:r>
      <w:r w:rsidRPr="006B2249">
        <w:rPr>
          <w:rFonts w:ascii="Times New Roman" w:hAnsi="Times New Roman" w:cs="Times New Roman"/>
          <w:sz w:val="28"/>
          <w:szCs w:val="28"/>
        </w:rPr>
        <w:t xml:space="preserve"> английской</w:t>
      </w:r>
    </w:p>
    <w:p w14:paraId="61D8AEC5" w14:textId="77777777" w:rsidR="00D21155" w:rsidRPr="006B2249" w:rsidRDefault="00D21155" w:rsidP="00D21155">
      <w:pPr>
        <w:spacing w:line="276" w:lineRule="auto"/>
        <w:ind w:right="283" w:firstLine="567"/>
        <w:jc w:val="right"/>
        <w:rPr>
          <w:rFonts w:ascii="Times New Roman" w:hAnsi="Times New Roman" w:cs="Times New Roman"/>
          <w:sz w:val="28"/>
          <w:szCs w:val="28"/>
        </w:rPr>
      </w:pPr>
      <w:r w:rsidRPr="006B2249">
        <w:rPr>
          <w:rFonts w:ascii="Times New Roman" w:hAnsi="Times New Roman" w:cs="Times New Roman"/>
          <w:sz w:val="28"/>
          <w:szCs w:val="28"/>
        </w:rPr>
        <w:t>филологии и перевода,</w:t>
      </w:r>
    </w:p>
    <w:p w14:paraId="50B59C4C" w14:textId="77777777" w:rsidR="00D21155" w:rsidRPr="006B2249" w:rsidRDefault="00D21155" w:rsidP="00D21155">
      <w:pPr>
        <w:spacing w:line="276" w:lineRule="auto"/>
        <w:ind w:right="283" w:firstLine="567"/>
        <w:jc w:val="right"/>
        <w:rPr>
          <w:rFonts w:ascii="Times New Roman" w:hAnsi="Times New Roman" w:cs="Times New Roman"/>
          <w:sz w:val="28"/>
          <w:szCs w:val="28"/>
        </w:rPr>
      </w:pPr>
      <w:r w:rsidRPr="006B2249">
        <w:rPr>
          <w:rFonts w:ascii="Times New Roman" w:hAnsi="Times New Roman" w:cs="Times New Roman"/>
          <w:sz w:val="28"/>
          <w:szCs w:val="28"/>
        </w:rPr>
        <w:t>к.ф.н. Лекомцева Ирина Алексеевна</w:t>
      </w:r>
    </w:p>
    <w:p w14:paraId="6239FC8E" w14:textId="77777777" w:rsidR="00D21155" w:rsidRPr="006B2249" w:rsidRDefault="00D21155" w:rsidP="00D21155">
      <w:pPr>
        <w:spacing w:line="276" w:lineRule="auto"/>
        <w:ind w:right="283" w:firstLine="567"/>
        <w:jc w:val="right"/>
        <w:rPr>
          <w:rFonts w:ascii="Times New Roman" w:hAnsi="Times New Roman" w:cs="Times New Roman"/>
          <w:sz w:val="28"/>
          <w:szCs w:val="28"/>
        </w:rPr>
      </w:pPr>
    </w:p>
    <w:p w14:paraId="7A973948" w14:textId="23A8D2A0" w:rsidR="00D21155" w:rsidRPr="006B2249" w:rsidRDefault="00D21155" w:rsidP="00D21155">
      <w:pPr>
        <w:spacing w:line="276" w:lineRule="auto"/>
        <w:ind w:right="283" w:firstLine="567"/>
        <w:jc w:val="right"/>
        <w:rPr>
          <w:rFonts w:ascii="Times New Roman" w:hAnsi="Times New Roman" w:cs="Times New Roman"/>
          <w:sz w:val="28"/>
          <w:szCs w:val="28"/>
        </w:rPr>
      </w:pPr>
      <w:r w:rsidRPr="006B2249">
        <w:rPr>
          <w:rFonts w:ascii="Times New Roman" w:hAnsi="Times New Roman" w:cs="Times New Roman"/>
          <w:sz w:val="28"/>
          <w:szCs w:val="28"/>
        </w:rPr>
        <w:t>Рецензент:</w:t>
      </w:r>
    </w:p>
    <w:p w14:paraId="167D868E" w14:textId="77777777" w:rsidR="00D21155" w:rsidRPr="00183B93" w:rsidRDefault="00D21155" w:rsidP="00D21155">
      <w:pPr>
        <w:spacing w:line="276" w:lineRule="auto"/>
        <w:ind w:right="283" w:firstLine="567"/>
        <w:jc w:val="right"/>
        <w:rPr>
          <w:rFonts w:ascii="Times New Roman" w:hAnsi="Times New Roman" w:cs="Times New Roman"/>
          <w:sz w:val="28"/>
          <w:szCs w:val="28"/>
        </w:rPr>
      </w:pPr>
      <w:r w:rsidRPr="00183B93">
        <w:rPr>
          <w:rFonts w:ascii="Times New Roman" w:hAnsi="Times New Roman" w:cs="Times New Roman"/>
          <w:sz w:val="28"/>
          <w:szCs w:val="28"/>
        </w:rPr>
        <w:t>доцент, Кафедра иностранных</w:t>
      </w:r>
    </w:p>
    <w:p w14:paraId="689FB1C0" w14:textId="77777777" w:rsidR="00D21155" w:rsidRPr="00183B93" w:rsidRDefault="00D21155" w:rsidP="00D21155">
      <w:pPr>
        <w:spacing w:line="276" w:lineRule="auto"/>
        <w:ind w:right="283" w:firstLine="567"/>
        <w:jc w:val="right"/>
        <w:rPr>
          <w:rFonts w:ascii="Times New Roman" w:hAnsi="Times New Roman" w:cs="Times New Roman"/>
          <w:sz w:val="28"/>
          <w:szCs w:val="28"/>
        </w:rPr>
      </w:pPr>
      <w:r w:rsidRPr="00183B93">
        <w:rPr>
          <w:rFonts w:ascii="Times New Roman" w:hAnsi="Times New Roman" w:cs="Times New Roman"/>
          <w:sz w:val="28"/>
          <w:szCs w:val="28"/>
        </w:rPr>
        <w:t>языков и коммуникативных</w:t>
      </w:r>
    </w:p>
    <w:p w14:paraId="51730D7B" w14:textId="77777777" w:rsidR="00D21155" w:rsidRPr="00183B93" w:rsidRDefault="00D21155" w:rsidP="00D21155">
      <w:pPr>
        <w:spacing w:line="276" w:lineRule="auto"/>
        <w:ind w:right="283" w:firstLine="567"/>
        <w:jc w:val="right"/>
        <w:rPr>
          <w:rFonts w:ascii="Times New Roman" w:hAnsi="Times New Roman" w:cs="Times New Roman"/>
          <w:sz w:val="28"/>
          <w:szCs w:val="28"/>
        </w:rPr>
      </w:pPr>
      <w:r w:rsidRPr="00183B93">
        <w:rPr>
          <w:rFonts w:ascii="Times New Roman" w:hAnsi="Times New Roman" w:cs="Times New Roman"/>
          <w:sz w:val="28"/>
          <w:szCs w:val="28"/>
        </w:rPr>
        <w:t>технологий, Федеральное</w:t>
      </w:r>
    </w:p>
    <w:p w14:paraId="45D915C1" w14:textId="77777777" w:rsidR="00D21155" w:rsidRPr="00183B93" w:rsidRDefault="00D21155" w:rsidP="00D21155">
      <w:pPr>
        <w:spacing w:line="276" w:lineRule="auto"/>
        <w:ind w:right="283" w:firstLine="567"/>
        <w:jc w:val="right"/>
        <w:rPr>
          <w:rFonts w:ascii="Times New Roman" w:hAnsi="Times New Roman" w:cs="Times New Roman"/>
          <w:sz w:val="28"/>
          <w:szCs w:val="28"/>
        </w:rPr>
      </w:pPr>
      <w:r w:rsidRPr="00183B93">
        <w:rPr>
          <w:rFonts w:ascii="Times New Roman" w:hAnsi="Times New Roman" w:cs="Times New Roman"/>
          <w:sz w:val="28"/>
          <w:szCs w:val="28"/>
        </w:rPr>
        <w:t>государственное автономное</w:t>
      </w:r>
    </w:p>
    <w:p w14:paraId="3424606F" w14:textId="77777777" w:rsidR="00D21155" w:rsidRDefault="00D21155" w:rsidP="00D21155">
      <w:pPr>
        <w:spacing w:line="276" w:lineRule="auto"/>
        <w:ind w:right="283" w:firstLine="567"/>
        <w:jc w:val="right"/>
        <w:rPr>
          <w:rFonts w:ascii="Times New Roman" w:hAnsi="Times New Roman" w:cs="Times New Roman"/>
          <w:sz w:val="28"/>
          <w:szCs w:val="28"/>
        </w:rPr>
      </w:pPr>
      <w:r w:rsidRPr="00183B93">
        <w:rPr>
          <w:rFonts w:ascii="Times New Roman" w:hAnsi="Times New Roman" w:cs="Times New Roman"/>
          <w:sz w:val="28"/>
          <w:szCs w:val="28"/>
        </w:rPr>
        <w:t xml:space="preserve">образовательное </w:t>
      </w:r>
    </w:p>
    <w:p w14:paraId="72945B90" w14:textId="77777777" w:rsidR="00D21155" w:rsidRPr="00183B93" w:rsidRDefault="00D21155" w:rsidP="00D21155">
      <w:pPr>
        <w:spacing w:line="276" w:lineRule="auto"/>
        <w:ind w:right="283" w:firstLine="567"/>
        <w:jc w:val="right"/>
        <w:rPr>
          <w:rFonts w:ascii="Times New Roman" w:hAnsi="Times New Roman" w:cs="Times New Roman"/>
          <w:sz w:val="28"/>
          <w:szCs w:val="28"/>
        </w:rPr>
      </w:pPr>
      <w:r w:rsidRPr="00183B93">
        <w:rPr>
          <w:rFonts w:ascii="Times New Roman" w:hAnsi="Times New Roman" w:cs="Times New Roman"/>
          <w:sz w:val="28"/>
          <w:szCs w:val="28"/>
        </w:rPr>
        <w:t>учреждение</w:t>
      </w:r>
      <w:r w:rsidRPr="00183B93">
        <w:t xml:space="preserve"> </w:t>
      </w:r>
      <w:r w:rsidRPr="00183B93">
        <w:rPr>
          <w:rFonts w:ascii="Times New Roman" w:hAnsi="Times New Roman" w:cs="Times New Roman"/>
          <w:sz w:val="28"/>
          <w:szCs w:val="28"/>
        </w:rPr>
        <w:t>высшего образования</w:t>
      </w:r>
    </w:p>
    <w:p w14:paraId="408989F7" w14:textId="77777777" w:rsidR="00D21155" w:rsidRPr="00183B93" w:rsidRDefault="00D21155" w:rsidP="00D21155">
      <w:pPr>
        <w:spacing w:line="276" w:lineRule="auto"/>
        <w:ind w:right="283" w:firstLine="567"/>
        <w:jc w:val="right"/>
        <w:rPr>
          <w:rFonts w:ascii="Times New Roman" w:hAnsi="Times New Roman" w:cs="Times New Roman"/>
          <w:sz w:val="28"/>
          <w:szCs w:val="28"/>
        </w:rPr>
      </w:pPr>
      <w:r w:rsidRPr="00183B93">
        <w:rPr>
          <w:rFonts w:ascii="Times New Roman" w:hAnsi="Times New Roman" w:cs="Times New Roman"/>
          <w:sz w:val="28"/>
          <w:szCs w:val="28"/>
        </w:rPr>
        <w:t>«Национальный</w:t>
      </w:r>
    </w:p>
    <w:p w14:paraId="777E9CDF" w14:textId="77777777" w:rsidR="00D21155" w:rsidRPr="00183B93" w:rsidRDefault="00D21155" w:rsidP="00D21155">
      <w:pPr>
        <w:spacing w:line="276" w:lineRule="auto"/>
        <w:ind w:right="283" w:firstLine="567"/>
        <w:jc w:val="right"/>
        <w:rPr>
          <w:rFonts w:ascii="Times New Roman" w:hAnsi="Times New Roman" w:cs="Times New Roman"/>
          <w:sz w:val="28"/>
          <w:szCs w:val="28"/>
        </w:rPr>
      </w:pPr>
      <w:r w:rsidRPr="00183B93">
        <w:rPr>
          <w:rFonts w:ascii="Times New Roman" w:hAnsi="Times New Roman" w:cs="Times New Roman"/>
          <w:sz w:val="28"/>
          <w:szCs w:val="28"/>
        </w:rPr>
        <w:t>исследовательский</w:t>
      </w:r>
    </w:p>
    <w:p w14:paraId="4F55168A" w14:textId="77777777" w:rsidR="00D21155" w:rsidRPr="00183B93" w:rsidRDefault="00D21155" w:rsidP="00D21155">
      <w:pPr>
        <w:spacing w:line="276" w:lineRule="auto"/>
        <w:ind w:right="283" w:firstLine="567"/>
        <w:jc w:val="right"/>
        <w:rPr>
          <w:rFonts w:ascii="Times New Roman" w:hAnsi="Times New Roman" w:cs="Times New Roman"/>
          <w:sz w:val="28"/>
          <w:szCs w:val="28"/>
        </w:rPr>
      </w:pPr>
      <w:r w:rsidRPr="00183B93">
        <w:rPr>
          <w:rFonts w:ascii="Times New Roman" w:hAnsi="Times New Roman" w:cs="Times New Roman"/>
          <w:sz w:val="28"/>
          <w:szCs w:val="28"/>
        </w:rPr>
        <w:t>технологический университет</w:t>
      </w:r>
    </w:p>
    <w:p w14:paraId="0E4E8BF8" w14:textId="77777777" w:rsidR="00D21155" w:rsidRPr="006B2249" w:rsidRDefault="00D21155" w:rsidP="00D21155">
      <w:pPr>
        <w:spacing w:line="276" w:lineRule="auto"/>
        <w:ind w:right="283" w:firstLine="567"/>
        <w:jc w:val="right"/>
        <w:rPr>
          <w:rFonts w:ascii="Times New Roman" w:hAnsi="Times New Roman" w:cs="Times New Roman"/>
          <w:sz w:val="28"/>
          <w:szCs w:val="28"/>
        </w:rPr>
      </w:pPr>
      <w:r w:rsidRPr="00183B93">
        <w:rPr>
          <w:rFonts w:ascii="Times New Roman" w:hAnsi="Times New Roman" w:cs="Times New Roman"/>
          <w:sz w:val="28"/>
          <w:szCs w:val="28"/>
        </w:rPr>
        <w:t>«МИСиС»</w:t>
      </w:r>
    </w:p>
    <w:p w14:paraId="765C68C8" w14:textId="5DECD950" w:rsidR="00D21155" w:rsidRPr="006B2249" w:rsidRDefault="00D21155" w:rsidP="00D21155">
      <w:pPr>
        <w:spacing w:line="276" w:lineRule="auto"/>
        <w:ind w:right="283" w:firstLine="567"/>
        <w:jc w:val="right"/>
        <w:rPr>
          <w:rFonts w:ascii="Times New Roman" w:hAnsi="Times New Roman" w:cs="Times New Roman"/>
          <w:sz w:val="28"/>
          <w:szCs w:val="28"/>
        </w:rPr>
      </w:pPr>
      <w:r>
        <w:rPr>
          <w:rFonts w:ascii="Times New Roman" w:hAnsi="Times New Roman" w:cs="Times New Roman"/>
          <w:sz w:val="28"/>
          <w:szCs w:val="28"/>
        </w:rPr>
        <w:t xml:space="preserve">               к.ф.н. Горн Евгения Александровна</w:t>
      </w:r>
    </w:p>
    <w:p w14:paraId="522CA9A1" w14:textId="77777777" w:rsidR="00D21155" w:rsidRDefault="00D21155" w:rsidP="00D21155">
      <w:pPr>
        <w:spacing w:line="276" w:lineRule="auto"/>
        <w:ind w:right="283" w:firstLine="567"/>
        <w:jc w:val="both"/>
        <w:rPr>
          <w:rFonts w:ascii="Times New Roman" w:hAnsi="Times New Roman" w:cs="Times New Roman"/>
          <w:sz w:val="28"/>
          <w:szCs w:val="28"/>
        </w:rPr>
      </w:pPr>
    </w:p>
    <w:p w14:paraId="7DA8B811" w14:textId="77777777" w:rsidR="00D21155" w:rsidRDefault="00D21155" w:rsidP="00D21155">
      <w:pPr>
        <w:spacing w:line="276" w:lineRule="auto"/>
        <w:ind w:right="283" w:firstLine="567"/>
        <w:jc w:val="center"/>
        <w:rPr>
          <w:rFonts w:ascii="Times New Roman" w:hAnsi="Times New Roman" w:cs="Times New Roman"/>
          <w:sz w:val="28"/>
          <w:szCs w:val="28"/>
        </w:rPr>
      </w:pPr>
    </w:p>
    <w:p w14:paraId="167471C3" w14:textId="4CAA6221" w:rsidR="00D21155" w:rsidRPr="006B2249" w:rsidRDefault="00D21155" w:rsidP="00D21155">
      <w:pPr>
        <w:spacing w:line="276" w:lineRule="auto"/>
        <w:ind w:left="2836" w:right="283" w:firstLine="709"/>
        <w:rPr>
          <w:rFonts w:ascii="Times New Roman" w:hAnsi="Times New Roman" w:cs="Times New Roman"/>
          <w:sz w:val="28"/>
          <w:szCs w:val="28"/>
        </w:rPr>
      </w:pPr>
      <w:r w:rsidRPr="006B2249">
        <w:rPr>
          <w:rFonts w:ascii="Times New Roman" w:hAnsi="Times New Roman" w:cs="Times New Roman"/>
          <w:sz w:val="28"/>
          <w:szCs w:val="28"/>
        </w:rPr>
        <w:t>Санкт-Петербург</w:t>
      </w:r>
    </w:p>
    <w:p w14:paraId="0C3D0B60" w14:textId="77777777" w:rsidR="00D21155" w:rsidRDefault="00D21155" w:rsidP="00D21155">
      <w:pPr>
        <w:spacing w:line="276" w:lineRule="auto"/>
        <w:ind w:right="283" w:firstLine="567"/>
        <w:jc w:val="center"/>
        <w:rPr>
          <w:rFonts w:ascii="Times New Roman" w:hAnsi="Times New Roman" w:cs="Times New Roman"/>
          <w:sz w:val="28"/>
          <w:szCs w:val="28"/>
        </w:rPr>
      </w:pPr>
      <w:r w:rsidRPr="006B2249">
        <w:rPr>
          <w:rFonts w:ascii="Times New Roman" w:hAnsi="Times New Roman" w:cs="Times New Roman"/>
          <w:sz w:val="28"/>
          <w:szCs w:val="28"/>
        </w:rPr>
        <w:t>2023</w:t>
      </w:r>
    </w:p>
    <w:sdt>
      <w:sdtPr>
        <w:rPr>
          <w:rFonts w:asciiTheme="minorHAnsi" w:eastAsiaTheme="minorHAnsi" w:hAnsiTheme="minorHAnsi" w:cstheme="minorBidi"/>
          <w:color w:val="auto"/>
          <w:sz w:val="24"/>
          <w:szCs w:val="24"/>
          <w:lang w:eastAsia="en-US"/>
        </w:rPr>
        <w:id w:val="1906265049"/>
        <w:docPartObj>
          <w:docPartGallery w:val="Table of Contents"/>
          <w:docPartUnique/>
        </w:docPartObj>
      </w:sdtPr>
      <w:sdtEndPr>
        <w:rPr>
          <w:b/>
          <w:bCs/>
        </w:rPr>
      </w:sdtEndPr>
      <w:sdtContent>
        <w:p w14:paraId="1CEA2AEF" w14:textId="77777777" w:rsidR="00D21155" w:rsidRPr="00183B93" w:rsidRDefault="00D21155" w:rsidP="00D21155">
          <w:pPr>
            <w:pStyle w:val="af7"/>
            <w:spacing w:line="360" w:lineRule="auto"/>
            <w:ind w:right="283"/>
            <w:jc w:val="both"/>
            <w:rPr>
              <w:rFonts w:ascii="Times New Roman" w:hAnsi="Times New Roman" w:cs="Times New Roman"/>
              <w:color w:val="auto"/>
              <w:sz w:val="28"/>
              <w:szCs w:val="28"/>
            </w:rPr>
          </w:pPr>
          <w:r>
            <w:rPr>
              <w:rFonts w:ascii="Times New Roman" w:hAnsi="Times New Roman" w:cs="Times New Roman"/>
              <w:b/>
              <w:bCs/>
              <w:color w:val="auto"/>
              <w:sz w:val="28"/>
              <w:szCs w:val="28"/>
            </w:rPr>
            <w:t>Содержание</w:t>
          </w:r>
        </w:p>
        <w:p w14:paraId="43856A1E" w14:textId="3F454290" w:rsidR="009D2F0B" w:rsidRPr="009D2F0B" w:rsidRDefault="00D21155">
          <w:pPr>
            <w:pStyle w:val="12"/>
            <w:tabs>
              <w:tab w:val="right" w:leader="dot" w:pos="9060"/>
            </w:tabs>
            <w:rPr>
              <w:rFonts w:ascii="Times New Roman" w:eastAsiaTheme="minorEastAsia" w:hAnsi="Times New Roman" w:cs="Times New Roman"/>
              <w:noProof/>
              <w:sz w:val="28"/>
              <w:szCs w:val="28"/>
              <w:lang w:eastAsia="ru-RU"/>
            </w:rPr>
          </w:pPr>
          <w:r w:rsidRPr="009D2F0B">
            <w:rPr>
              <w:rFonts w:ascii="Times New Roman" w:hAnsi="Times New Roman" w:cs="Times New Roman"/>
              <w:sz w:val="28"/>
              <w:szCs w:val="28"/>
            </w:rPr>
            <w:fldChar w:fldCharType="begin"/>
          </w:r>
          <w:r w:rsidRPr="009D2F0B">
            <w:rPr>
              <w:rFonts w:ascii="Times New Roman" w:hAnsi="Times New Roman" w:cs="Times New Roman"/>
              <w:sz w:val="28"/>
              <w:szCs w:val="28"/>
            </w:rPr>
            <w:instrText xml:space="preserve"> TOC \o "1-3" \h \z \u </w:instrText>
          </w:r>
          <w:r w:rsidRPr="009D2F0B">
            <w:rPr>
              <w:rFonts w:ascii="Times New Roman" w:hAnsi="Times New Roman" w:cs="Times New Roman"/>
              <w:sz w:val="28"/>
              <w:szCs w:val="28"/>
            </w:rPr>
            <w:fldChar w:fldCharType="separate"/>
          </w:r>
          <w:hyperlink w:anchor="_Toc136257297" w:history="1">
            <w:r w:rsidR="009D2F0B" w:rsidRPr="009D2F0B">
              <w:rPr>
                <w:rStyle w:val="ae"/>
                <w:rFonts w:ascii="Times New Roman" w:hAnsi="Times New Roman" w:cs="Times New Roman"/>
                <w:noProof/>
                <w:sz w:val="28"/>
                <w:szCs w:val="28"/>
              </w:rPr>
              <w:t>Глава 1. Теоретические основы изучения национально-маркированной лексики и способов ее передачи при переводе</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_Toc136257297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7</w:t>
            </w:r>
            <w:r w:rsidR="009D2F0B" w:rsidRPr="009D2F0B">
              <w:rPr>
                <w:rFonts w:ascii="Times New Roman" w:hAnsi="Times New Roman" w:cs="Times New Roman"/>
                <w:noProof/>
                <w:webHidden/>
                <w:sz w:val="28"/>
                <w:szCs w:val="28"/>
              </w:rPr>
              <w:fldChar w:fldCharType="end"/>
            </w:r>
          </w:hyperlink>
        </w:p>
        <w:p w14:paraId="7044EAEB" w14:textId="6764068C" w:rsidR="009D2F0B" w:rsidRPr="009D2F0B" w:rsidRDefault="00000000">
          <w:pPr>
            <w:pStyle w:val="21"/>
            <w:tabs>
              <w:tab w:val="left" w:pos="880"/>
              <w:tab w:val="right" w:leader="dot" w:pos="9060"/>
            </w:tabs>
            <w:rPr>
              <w:rFonts w:ascii="Times New Roman" w:eastAsiaTheme="minorEastAsia" w:hAnsi="Times New Roman" w:cs="Times New Roman"/>
              <w:noProof/>
              <w:sz w:val="28"/>
              <w:szCs w:val="28"/>
              <w:lang w:eastAsia="ru-RU"/>
            </w:rPr>
          </w:pPr>
          <w:hyperlink w:anchor="_Toc136257298" w:history="1">
            <w:r w:rsidR="009D2F0B" w:rsidRPr="009D2F0B">
              <w:rPr>
                <w:rStyle w:val="ae"/>
                <w:rFonts w:ascii="Times New Roman" w:hAnsi="Times New Roman" w:cs="Times New Roman"/>
                <w:bCs/>
                <w:noProof/>
                <w:sz w:val="28"/>
                <w:szCs w:val="28"/>
              </w:rPr>
              <w:t>1.1.</w:t>
            </w:r>
            <w:r w:rsidR="009D2F0B" w:rsidRPr="009D2F0B">
              <w:rPr>
                <w:rFonts w:ascii="Times New Roman" w:eastAsiaTheme="minorEastAsia" w:hAnsi="Times New Roman" w:cs="Times New Roman"/>
                <w:noProof/>
                <w:sz w:val="28"/>
                <w:szCs w:val="28"/>
                <w:lang w:eastAsia="ru-RU"/>
              </w:rPr>
              <w:tab/>
            </w:r>
            <w:r w:rsidR="009D2F0B" w:rsidRPr="009D2F0B">
              <w:rPr>
                <w:rStyle w:val="ae"/>
                <w:rFonts w:ascii="Times New Roman" w:hAnsi="Times New Roman" w:cs="Times New Roman"/>
                <w:bCs/>
                <w:noProof/>
                <w:sz w:val="28"/>
                <w:szCs w:val="28"/>
              </w:rPr>
              <w:t>Взаимосвязь языковых единиц, культуры и мышления</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_Toc136257298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7</w:t>
            </w:r>
            <w:r w:rsidR="009D2F0B" w:rsidRPr="009D2F0B">
              <w:rPr>
                <w:rFonts w:ascii="Times New Roman" w:hAnsi="Times New Roman" w:cs="Times New Roman"/>
                <w:noProof/>
                <w:webHidden/>
                <w:sz w:val="28"/>
                <w:szCs w:val="28"/>
              </w:rPr>
              <w:fldChar w:fldCharType="end"/>
            </w:r>
          </w:hyperlink>
        </w:p>
        <w:p w14:paraId="1EF53A66" w14:textId="7BF31B60" w:rsidR="009D2F0B" w:rsidRPr="009D2F0B" w:rsidRDefault="00000000">
          <w:pPr>
            <w:pStyle w:val="21"/>
            <w:tabs>
              <w:tab w:val="left" w:pos="880"/>
              <w:tab w:val="right" w:leader="dot" w:pos="9060"/>
            </w:tabs>
            <w:rPr>
              <w:rFonts w:ascii="Times New Roman" w:eastAsiaTheme="minorEastAsia" w:hAnsi="Times New Roman" w:cs="Times New Roman"/>
              <w:noProof/>
              <w:sz w:val="28"/>
              <w:szCs w:val="28"/>
              <w:lang w:eastAsia="ru-RU"/>
            </w:rPr>
          </w:pPr>
          <w:hyperlink w:anchor="_Toc136257299" w:history="1">
            <w:r w:rsidR="009D2F0B" w:rsidRPr="009D2F0B">
              <w:rPr>
                <w:rStyle w:val="ae"/>
                <w:rFonts w:ascii="Times New Roman" w:eastAsia="Arial" w:hAnsi="Times New Roman" w:cs="Times New Roman"/>
                <w:bCs/>
                <w:noProof/>
                <w:sz w:val="28"/>
                <w:szCs w:val="28"/>
                <w:lang w:val="ru" w:eastAsia="ru-RU"/>
              </w:rPr>
              <w:t>1.2.</w:t>
            </w:r>
            <w:r w:rsidR="009D2F0B" w:rsidRPr="009D2F0B">
              <w:rPr>
                <w:rFonts w:ascii="Times New Roman" w:eastAsiaTheme="minorEastAsia" w:hAnsi="Times New Roman" w:cs="Times New Roman"/>
                <w:noProof/>
                <w:sz w:val="28"/>
                <w:szCs w:val="28"/>
                <w:lang w:eastAsia="ru-RU"/>
              </w:rPr>
              <w:tab/>
            </w:r>
            <w:r w:rsidR="009D2F0B" w:rsidRPr="009D2F0B">
              <w:rPr>
                <w:rStyle w:val="ae"/>
                <w:rFonts w:ascii="Times New Roman" w:hAnsi="Times New Roman" w:cs="Times New Roman"/>
                <w:bCs/>
                <w:noProof/>
                <w:sz w:val="28"/>
                <w:szCs w:val="28"/>
                <w:lang w:val="ru" w:eastAsia="ru-RU"/>
              </w:rPr>
              <w:t>Особенности семантики национально-маркированной лексики.</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_Toc136257299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12</w:t>
            </w:r>
            <w:r w:rsidR="009D2F0B" w:rsidRPr="009D2F0B">
              <w:rPr>
                <w:rFonts w:ascii="Times New Roman" w:hAnsi="Times New Roman" w:cs="Times New Roman"/>
                <w:noProof/>
                <w:webHidden/>
                <w:sz w:val="28"/>
                <w:szCs w:val="28"/>
              </w:rPr>
              <w:fldChar w:fldCharType="end"/>
            </w:r>
          </w:hyperlink>
        </w:p>
        <w:p w14:paraId="40CE2CCD" w14:textId="45F5C71C" w:rsidR="009D2F0B" w:rsidRPr="009D2F0B" w:rsidRDefault="00000000">
          <w:pPr>
            <w:pStyle w:val="21"/>
            <w:tabs>
              <w:tab w:val="left" w:pos="880"/>
              <w:tab w:val="right" w:leader="dot" w:pos="9060"/>
            </w:tabs>
            <w:rPr>
              <w:rFonts w:ascii="Times New Roman" w:eastAsiaTheme="minorEastAsia" w:hAnsi="Times New Roman" w:cs="Times New Roman"/>
              <w:noProof/>
              <w:sz w:val="28"/>
              <w:szCs w:val="28"/>
              <w:lang w:eastAsia="ru-RU"/>
            </w:rPr>
          </w:pPr>
          <w:hyperlink w:anchor="_Toc136257300" w:history="1">
            <w:r w:rsidR="009D2F0B" w:rsidRPr="009D2F0B">
              <w:rPr>
                <w:rStyle w:val="ae"/>
                <w:rFonts w:ascii="Times New Roman" w:hAnsi="Times New Roman" w:cs="Times New Roman"/>
                <w:bCs/>
                <w:noProof/>
                <w:sz w:val="28"/>
                <w:szCs w:val="28"/>
              </w:rPr>
              <w:t>1.3.</w:t>
            </w:r>
            <w:r w:rsidR="009D2F0B" w:rsidRPr="009D2F0B">
              <w:rPr>
                <w:rFonts w:ascii="Times New Roman" w:eastAsiaTheme="minorEastAsia" w:hAnsi="Times New Roman" w:cs="Times New Roman"/>
                <w:noProof/>
                <w:sz w:val="28"/>
                <w:szCs w:val="28"/>
                <w:lang w:eastAsia="ru-RU"/>
              </w:rPr>
              <w:tab/>
            </w:r>
            <w:r w:rsidR="009D2F0B" w:rsidRPr="009D2F0B">
              <w:rPr>
                <w:rStyle w:val="ae"/>
                <w:rFonts w:ascii="Times New Roman" w:hAnsi="Times New Roman" w:cs="Times New Roman"/>
                <w:bCs/>
                <w:noProof/>
                <w:sz w:val="28"/>
                <w:szCs w:val="28"/>
              </w:rPr>
              <w:t>Структура лексического значения слова.</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_Toc136257300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16</w:t>
            </w:r>
            <w:r w:rsidR="009D2F0B" w:rsidRPr="009D2F0B">
              <w:rPr>
                <w:rFonts w:ascii="Times New Roman" w:hAnsi="Times New Roman" w:cs="Times New Roman"/>
                <w:noProof/>
                <w:webHidden/>
                <w:sz w:val="28"/>
                <w:szCs w:val="28"/>
              </w:rPr>
              <w:fldChar w:fldCharType="end"/>
            </w:r>
          </w:hyperlink>
        </w:p>
        <w:p w14:paraId="409994D5" w14:textId="58887606" w:rsidR="009D2F0B" w:rsidRPr="009D2F0B" w:rsidRDefault="00000000">
          <w:pPr>
            <w:pStyle w:val="21"/>
            <w:tabs>
              <w:tab w:val="right" w:leader="dot" w:pos="9060"/>
            </w:tabs>
            <w:rPr>
              <w:rFonts w:ascii="Times New Roman" w:eastAsiaTheme="minorEastAsia" w:hAnsi="Times New Roman" w:cs="Times New Roman"/>
              <w:noProof/>
              <w:sz w:val="28"/>
              <w:szCs w:val="28"/>
              <w:lang w:eastAsia="ru-RU"/>
            </w:rPr>
          </w:pPr>
          <w:hyperlink w:anchor="_Toc136257301" w:history="1">
            <w:r w:rsidR="009D2F0B" w:rsidRPr="009D2F0B">
              <w:rPr>
                <w:rStyle w:val="ae"/>
                <w:rFonts w:ascii="Times New Roman" w:hAnsi="Times New Roman" w:cs="Times New Roman"/>
                <w:bCs/>
                <w:noProof/>
                <w:sz w:val="28"/>
                <w:szCs w:val="28"/>
              </w:rPr>
              <w:t>Лингвострановедческая теория слова как основа исследования   национально-маркированной лексики</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_Toc136257301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16</w:t>
            </w:r>
            <w:r w:rsidR="009D2F0B" w:rsidRPr="009D2F0B">
              <w:rPr>
                <w:rFonts w:ascii="Times New Roman" w:hAnsi="Times New Roman" w:cs="Times New Roman"/>
                <w:noProof/>
                <w:webHidden/>
                <w:sz w:val="28"/>
                <w:szCs w:val="28"/>
              </w:rPr>
              <w:fldChar w:fldCharType="end"/>
            </w:r>
          </w:hyperlink>
        </w:p>
        <w:p w14:paraId="5EEF797B" w14:textId="43232B65" w:rsidR="009D2F0B" w:rsidRPr="009D2F0B" w:rsidRDefault="00000000">
          <w:pPr>
            <w:pStyle w:val="21"/>
            <w:tabs>
              <w:tab w:val="right" w:leader="dot" w:pos="9060"/>
            </w:tabs>
            <w:rPr>
              <w:rFonts w:ascii="Times New Roman" w:eastAsiaTheme="minorEastAsia" w:hAnsi="Times New Roman" w:cs="Times New Roman"/>
              <w:noProof/>
              <w:sz w:val="28"/>
              <w:szCs w:val="28"/>
              <w:lang w:eastAsia="ru-RU"/>
            </w:rPr>
          </w:pPr>
          <w:hyperlink w:anchor="_Toc136257302" w:history="1">
            <w:r w:rsidR="009D2F0B" w:rsidRPr="009D2F0B">
              <w:rPr>
                <w:rStyle w:val="ae"/>
                <w:rFonts w:ascii="Times New Roman" w:hAnsi="Times New Roman" w:cs="Times New Roman"/>
                <w:bCs/>
                <w:noProof/>
                <w:sz w:val="28"/>
                <w:szCs w:val="28"/>
              </w:rPr>
              <w:t>1.4. Лексический фон значения и способы его объективизации</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_Toc136257302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23</w:t>
            </w:r>
            <w:r w:rsidR="009D2F0B" w:rsidRPr="009D2F0B">
              <w:rPr>
                <w:rFonts w:ascii="Times New Roman" w:hAnsi="Times New Roman" w:cs="Times New Roman"/>
                <w:noProof/>
                <w:webHidden/>
                <w:sz w:val="28"/>
                <w:szCs w:val="28"/>
              </w:rPr>
              <w:fldChar w:fldCharType="end"/>
            </w:r>
          </w:hyperlink>
        </w:p>
        <w:p w14:paraId="2414562D" w14:textId="4DBC938B" w:rsidR="009D2F0B" w:rsidRPr="009D2F0B" w:rsidRDefault="00000000">
          <w:pPr>
            <w:pStyle w:val="21"/>
            <w:tabs>
              <w:tab w:val="right" w:leader="dot" w:pos="9060"/>
            </w:tabs>
            <w:rPr>
              <w:rFonts w:ascii="Times New Roman" w:eastAsiaTheme="minorEastAsia" w:hAnsi="Times New Roman" w:cs="Times New Roman"/>
              <w:noProof/>
              <w:sz w:val="28"/>
              <w:szCs w:val="28"/>
              <w:lang w:eastAsia="ru-RU"/>
            </w:rPr>
          </w:pPr>
          <w:hyperlink w:anchor="_Toc136257303" w:history="1">
            <w:r w:rsidR="009D2F0B" w:rsidRPr="009D2F0B">
              <w:rPr>
                <w:rStyle w:val="ae"/>
                <w:rFonts w:ascii="Times New Roman" w:hAnsi="Times New Roman" w:cs="Times New Roman"/>
                <w:bCs/>
                <w:noProof/>
                <w:sz w:val="28"/>
                <w:szCs w:val="28"/>
              </w:rPr>
              <w:t>1.5. Культурный компонент в семантике слова</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_Toc136257303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27</w:t>
            </w:r>
            <w:r w:rsidR="009D2F0B" w:rsidRPr="009D2F0B">
              <w:rPr>
                <w:rFonts w:ascii="Times New Roman" w:hAnsi="Times New Roman" w:cs="Times New Roman"/>
                <w:noProof/>
                <w:webHidden/>
                <w:sz w:val="28"/>
                <w:szCs w:val="28"/>
              </w:rPr>
              <w:fldChar w:fldCharType="end"/>
            </w:r>
          </w:hyperlink>
        </w:p>
        <w:p w14:paraId="3B3AC4CE" w14:textId="6CB7DA43" w:rsidR="009D2F0B" w:rsidRPr="009D2F0B" w:rsidRDefault="00000000">
          <w:pPr>
            <w:pStyle w:val="21"/>
            <w:tabs>
              <w:tab w:val="right" w:leader="dot" w:pos="9060"/>
            </w:tabs>
            <w:rPr>
              <w:rFonts w:ascii="Times New Roman" w:eastAsiaTheme="minorEastAsia" w:hAnsi="Times New Roman" w:cs="Times New Roman"/>
              <w:noProof/>
              <w:sz w:val="28"/>
              <w:szCs w:val="28"/>
              <w:lang w:eastAsia="ru-RU"/>
            </w:rPr>
          </w:pPr>
          <w:hyperlink w:anchor="_Toc136257304" w:history="1">
            <w:r w:rsidR="009D2F0B" w:rsidRPr="009D2F0B">
              <w:rPr>
                <w:rStyle w:val="ae"/>
                <w:rFonts w:ascii="Times New Roman" w:hAnsi="Times New Roman" w:cs="Times New Roman"/>
                <w:bCs/>
                <w:noProof/>
                <w:sz w:val="28"/>
                <w:szCs w:val="28"/>
              </w:rPr>
              <w:t>1.6. Классификация национально-маркированной лексики</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_Toc136257304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28</w:t>
            </w:r>
            <w:r w:rsidR="009D2F0B" w:rsidRPr="009D2F0B">
              <w:rPr>
                <w:rFonts w:ascii="Times New Roman" w:hAnsi="Times New Roman" w:cs="Times New Roman"/>
                <w:noProof/>
                <w:webHidden/>
                <w:sz w:val="28"/>
                <w:szCs w:val="28"/>
              </w:rPr>
              <w:fldChar w:fldCharType="end"/>
            </w:r>
          </w:hyperlink>
        </w:p>
        <w:p w14:paraId="589CDF1D" w14:textId="43BEAE9E" w:rsidR="009D2F0B" w:rsidRPr="009D2F0B" w:rsidRDefault="00000000">
          <w:pPr>
            <w:pStyle w:val="21"/>
            <w:tabs>
              <w:tab w:val="right" w:leader="dot" w:pos="9060"/>
            </w:tabs>
            <w:rPr>
              <w:rFonts w:ascii="Times New Roman" w:eastAsiaTheme="minorEastAsia" w:hAnsi="Times New Roman" w:cs="Times New Roman"/>
              <w:noProof/>
              <w:sz w:val="28"/>
              <w:szCs w:val="28"/>
              <w:lang w:eastAsia="ru-RU"/>
            </w:rPr>
          </w:pPr>
          <w:hyperlink w:anchor="_Toc136257305" w:history="1">
            <w:r w:rsidR="009D2F0B" w:rsidRPr="009D2F0B">
              <w:rPr>
                <w:rStyle w:val="ae"/>
                <w:rFonts w:ascii="Times New Roman" w:hAnsi="Times New Roman" w:cs="Times New Roman"/>
                <w:bCs/>
                <w:noProof/>
                <w:sz w:val="28"/>
                <w:szCs w:val="28"/>
              </w:rPr>
              <w:t>1.7. Способы передачи национально-маркированной лексики при переводе</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_Toc136257305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31</w:t>
            </w:r>
            <w:r w:rsidR="009D2F0B" w:rsidRPr="009D2F0B">
              <w:rPr>
                <w:rFonts w:ascii="Times New Roman" w:hAnsi="Times New Roman" w:cs="Times New Roman"/>
                <w:noProof/>
                <w:webHidden/>
                <w:sz w:val="28"/>
                <w:szCs w:val="28"/>
              </w:rPr>
              <w:fldChar w:fldCharType="end"/>
            </w:r>
          </w:hyperlink>
        </w:p>
        <w:p w14:paraId="152831EE" w14:textId="0C18A587" w:rsidR="009D2F0B" w:rsidRPr="009D2F0B" w:rsidRDefault="00000000">
          <w:pPr>
            <w:pStyle w:val="12"/>
            <w:tabs>
              <w:tab w:val="right" w:leader="dot" w:pos="9060"/>
            </w:tabs>
            <w:rPr>
              <w:rFonts w:ascii="Times New Roman" w:eastAsiaTheme="minorEastAsia" w:hAnsi="Times New Roman" w:cs="Times New Roman"/>
              <w:noProof/>
              <w:sz w:val="28"/>
              <w:szCs w:val="28"/>
              <w:lang w:eastAsia="ru-RU"/>
            </w:rPr>
          </w:pPr>
          <w:hyperlink w:anchor="_Toc136257306" w:history="1">
            <w:r w:rsidR="009D2F0B" w:rsidRPr="009D2F0B">
              <w:rPr>
                <w:rStyle w:val="ae"/>
                <w:rFonts w:ascii="Times New Roman" w:hAnsi="Times New Roman" w:cs="Times New Roman"/>
                <w:bCs/>
                <w:noProof/>
                <w:sz w:val="28"/>
                <w:szCs w:val="28"/>
              </w:rPr>
              <w:t>Выводы по Главе 1</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_Toc136257306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39</w:t>
            </w:r>
            <w:r w:rsidR="009D2F0B" w:rsidRPr="009D2F0B">
              <w:rPr>
                <w:rFonts w:ascii="Times New Roman" w:hAnsi="Times New Roman" w:cs="Times New Roman"/>
                <w:noProof/>
                <w:webHidden/>
                <w:sz w:val="28"/>
                <w:szCs w:val="28"/>
              </w:rPr>
              <w:fldChar w:fldCharType="end"/>
            </w:r>
          </w:hyperlink>
        </w:p>
        <w:p w14:paraId="42103B7F" w14:textId="18803598" w:rsidR="009D2F0B" w:rsidRPr="009D2F0B" w:rsidRDefault="00000000">
          <w:pPr>
            <w:pStyle w:val="12"/>
            <w:tabs>
              <w:tab w:val="right" w:leader="dot" w:pos="9060"/>
            </w:tabs>
            <w:rPr>
              <w:rFonts w:ascii="Times New Roman" w:eastAsiaTheme="minorEastAsia" w:hAnsi="Times New Roman" w:cs="Times New Roman"/>
              <w:noProof/>
              <w:sz w:val="28"/>
              <w:szCs w:val="28"/>
              <w:lang w:eastAsia="ru-RU"/>
            </w:rPr>
          </w:pPr>
          <w:hyperlink w:anchor="_Toc136257307" w:history="1">
            <w:r w:rsidR="009D2F0B" w:rsidRPr="009D2F0B">
              <w:rPr>
                <w:rStyle w:val="ae"/>
                <w:rFonts w:ascii="Times New Roman" w:hAnsi="Times New Roman" w:cs="Times New Roman"/>
                <w:bCs/>
                <w:noProof/>
                <w:sz w:val="28"/>
                <w:szCs w:val="28"/>
              </w:rPr>
              <w:t>Глава 2. Способы передачи национально-маркированной лексики при переводе</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_Toc136257307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41</w:t>
            </w:r>
            <w:r w:rsidR="009D2F0B" w:rsidRPr="009D2F0B">
              <w:rPr>
                <w:rFonts w:ascii="Times New Roman" w:hAnsi="Times New Roman" w:cs="Times New Roman"/>
                <w:noProof/>
                <w:webHidden/>
                <w:sz w:val="28"/>
                <w:szCs w:val="28"/>
              </w:rPr>
              <w:fldChar w:fldCharType="end"/>
            </w:r>
          </w:hyperlink>
        </w:p>
        <w:p w14:paraId="03C74E48" w14:textId="58FBD0C3" w:rsidR="009D2F0B" w:rsidRPr="009D2F0B" w:rsidRDefault="00000000">
          <w:pPr>
            <w:pStyle w:val="21"/>
            <w:tabs>
              <w:tab w:val="right" w:leader="dot" w:pos="9060"/>
            </w:tabs>
            <w:rPr>
              <w:rFonts w:ascii="Times New Roman" w:eastAsiaTheme="minorEastAsia" w:hAnsi="Times New Roman" w:cs="Times New Roman"/>
              <w:noProof/>
              <w:sz w:val="28"/>
              <w:szCs w:val="28"/>
              <w:lang w:eastAsia="ru-RU"/>
            </w:rPr>
          </w:pPr>
          <w:hyperlink w:anchor="_Toc136257308" w:history="1">
            <w:r w:rsidR="009D2F0B" w:rsidRPr="009D2F0B">
              <w:rPr>
                <w:rStyle w:val="ae"/>
                <w:rFonts w:ascii="Times New Roman" w:hAnsi="Times New Roman" w:cs="Times New Roman"/>
                <w:bCs/>
                <w:noProof/>
                <w:sz w:val="28"/>
                <w:szCs w:val="28"/>
              </w:rPr>
              <w:t>2.1. Способы передачи безэквивалентной лексики</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_Toc136257308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42</w:t>
            </w:r>
            <w:r w:rsidR="009D2F0B" w:rsidRPr="009D2F0B">
              <w:rPr>
                <w:rFonts w:ascii="Times New Roman" w:hAnsi="Times New Roman" w:cs="Times New Roman"/>
                <w:noProof/>
                <w:webHidden/>
                <w:sz w:val="28"/>
                <w:szCs w:val="28"/>
              </w:rPr>
              <w:fldChar w:fldCharType="end"/>
            </w:r>
          </w:hyperlink>
        </w:p>
        <w:p w14:paraId="1012DD27" w14:textId="0A0AE56A" w:rsidR="009D2F0B" w:rsidRPr="009D2F0B" w:rsidRDefault="00000000">
          <w:pPr>
            <w:pStyle w:val="31"/>
            <w:tabs>
              <w:tab w:val="right" w:leader="dot" w:pos="9060"/>
            </w:tabs>
            <w:rPr>
              <w:rFonts w:ascii="Times New Roman" w:eastAsiaTheme="minorEastAsia" w:hAnsi="Times New Roman" w:cs="Times New Roman"/>
              <w:noProof/>
              <w:sz w:val="28"/>
              <w:szCs w:val="28"/>
              <w:lang w:eastAsia="ru-RU"/>
            </w:rPr>
          </w:pPr>
          <w:hyperlink w:anchor="_Toc136257309" w:history="1">
            <w:r w:rsidR="009D2F0B" w:rsidRPr="009D2F0B">
              <w:rPr>
                <w:rStyle w:val="ae"/>
                <w:rFonts w:ascii="Times New Roman" w:hAnsi="Times New Roman" w:cs="Times New Roman"/>
                <w:bCs/>
                <w:noProof/>
                <w:sz w:val="28"/>
                <w:szCs w:val="28"/>
              </w:rPr>
              <w:t>2.1.1. Способы передачи топонимов</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_Toc136257309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42</w:t>
            </w:r>
            <w:r w:rsidR="009D2F0B" w:rsidRPr="009D2F0B">
              <w:rPr>
                <w:rFonts w:ascii="Times New Roman" w:hAnsi="Times New Roman" w:cs="Times New Roman"/>
                <w:noProof/>
                <w:webHidden/>
                <w:sz w:val="28"/>
                <w:szCs w:val="28"/>
              </w:rPr>
              <w:fldChar w:fldCharType="end"/>
            </w:r>
          </w:hyperlink>
        </w:p>
        <w:p w14:paraId="3EBACF19" w14:textId="322E3380" w:rsidR="009D2F0B" w:rsidRPr="009D2F0B" w:rsidRDefault="00000000">
          <w:pPr>
            <w:pStyle w:val="31"/>
            <w:tabs>
              <w:tab w:val="right" w:leader="dot" w:pos="9060"/>
            </w:tabs>
            <w:rPr>
              <w:rFonts w:ascii="Times New Roman" w:eastAsiaTheme="minorEastAsia" w:hAnsi="Times New Roman" w:cs="Times New Roman"/>
              <w:noProof/>
              <w:sz w:val="28"/>
              <w:szCs w:val="28"/>
              <w:lang w:eastAsia="ru-RU"/>
            </w:rPr>
          </w:pPr>
          <w:hyperlink w:anchor="_Toc136257310" w:history="1">
            <w:r w:rsidR="009D2F0B" w:rsidRPr="009D2F0B">
              <w:rPr>
                <w:rStyle w:val="ae"/>
                <w:rFonts w:ascii="Times New Roman" w:hAnsi="Times New Roman" w:cs="Times New Roman"/>
                <w:bCs/>
                <w:noProof/>
                <w:sz w:val="28"/>
                <w:szCs w:val="28"/>
              </w:rPr>
              <w:t>2.1.2. Способы передачи общественно-политических реалий</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_Toc136257310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56</w:t>
            </w:r>
            <w:r w:rsidR="009D2F0B" w:rsidRPr="009D2F0B">
              <w:rPr>
                <w:rFonts w:ascii="Times New Roman" w:hAnsi="Times New Roman" w:cs="Times New Roman"/>
                <w:noProof/>
                <w:webHidden/>
                <w:sz w:val="28"/>
                <w:szCs w:val="28"/>
              </w:rPr>
              <w:fldChar w:fldCharType="end"/>
            </w:r>
          </w:hyperlink>
        </w:p>
        <w:p w14:paraId="1FA7D930" w14:textId="3D913C50" w:rsidR="009D2F0B" w:rsidRPr="009D2F0B" w:rsidRDefault="00000000">
          <w:pPr>
            <w:pStyle w:val="31"/>
            <w:tabs>
              <w:tab w:val="right" w:leader="dot" w:pos="9060"/>
            </w:tabs>
            <w:rPr>
              <w:rFonts w:ascii="Times New Roman" w:eastAsiaTheme="minorEastAsia" w:hAnsi="Times New Roman" w:cs="Times New Roman"/>
              <w:noProof/>
              <w:sz w:val="28"/>
              <w:szCs w:val="28"/>
              <w:lang w:eastAsia="ru-RU"/>
            </w:rPr>
          </w:pPr>
          <w:hyperlink w:anchor="_Toc136257311" w:history="1">
            <w:r w:rsidR="009D2F0B" w:rsidRPr="009D2F0B">
              <w:rPr>
                <w:rStyle w:val="ae"/>
                <w:rFonts w:ascii="Times New Roman" w:eastAsia="Times New Roman" w:hAnsi="Times New Roman" w:cs="Times New Roman"/>
                <w:bCs/>
                <w:noProof/>
                <w:sz w:val="28"/>
                <w:szCs w:val="28"/>
              </w:rPr>
              <w:t>2.1.3. Способы передачи реалий системы образования, религии и культуры</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_Toc136257311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64</w:t>
            </w:r>
            <w:r w:rsidR="009D2F0B" w:rsidRPr="009D2F0B">
              <w:rPr>
                <w:rFonts w:ascii="Times New Roman" w:hAnsi="Times New Roman" w:cs="Times New Roman"/>
                <w:noProof/>
                <w:webHidden/>
                <w:sz w:val="28"/>
                <w:szCs w:val="28"/>
              </w:rPr>
              <w:fldChar w:fldCharType="end"/>
            </w:r>
          </w:hyperlink>
        </w:p>
        <w:p w14:paraId="0543B785" w14:textId="2A641CB9" w:rsidR="009D2F0B" w:rsidRPr="009D2F0B" w:rsidRDefault="00000000">
          <w:pPr>
            <w:pStyle w:val="21"/>
            <w:tabs>
              <w:tab w:val="right" w:leader="dot" w:pos="9060"/>
            </w:tabs>
            <w:rPr>
              <w:rFonts w:ascii="Times New Roman" w:eastAsiaTheme="minorEastAsia" w:hAnsi="Times New Roman" w:cs="Times New Roman"/>
              <w:noProof/>
              <w:sz w:val="28"/>
              <w:szCs w:val="28"/>
              <w:lang w:eastAsia="ru-RU"/>
            </w:rPr>
          </w:pPr>
          <w:hyperlink w:anchor="_Toc136257312" w:history="1">
            <w:r w:rsidR="009D2F0B" w:rsidRPr="009D2F0B">
              <w:rPr>
                <w:rStyle w:val="ae"/>
                <w:rFonts w:ascii="Times New Roman" w:hAnsi="Times New Roman" w:cs="Times New Roman"/>
                <w:bCs/>
                <w:noProof/>
                <w:sz w:val="28"/>
                <w:szCs w:val="28"/>
                <w:lang w:eastAsia="ru-RU"/>
              </w:rPr>
              <w:t>Выводы по разделу 2.1</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_Toc136257312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68</w:t>
            </w:r>
            <w:r w:rsidR="009D2F0B" w:rsidRPr="009D2F0B">
              <w:rPr>
                <w:rFonts w:ascii="Times New Roman" w:hAnsi="Times New Roman" w:cs="Times New Roman"/>
                <w:noProof/>
                <w:webHidden/>
                <w:sz w:val="28"/>
                <w:szCs w:val="28"/>
              </w:rPr>
              <w:fldChar w:fldCharType="end"/>
            </w:r>
          </w:hyperlink>
        </w:p>
        <w:p w14:paraId="11E41BD2" w14:textId="0ACF74FC" w:rsidR="009D2F0B" w:rsidRPr="009D2F0B" w:rsidRDefault="00000000">
          <w:pPr>
            <w:pStyle w:val="21"/>
            <w:tabs>
              <w:tab w:val="right" w:leader="dot" w:pos="9060"/>
            </w:tabs>
            <w:rPr>
              <w:rFonts w:ascii="Times New Roman" w:eastAsiaTheme="minorEastAsia" w:hAnsi="Times New Roman" w:cs="Times New Roman"/>
              <w:noProof/>
              <w:sz w:val="28"/>
              <w:szCs w:val="28"/>
              <w:lang w:eastAsia="ru-RU"/>
            </w:rPr>
          </w:pPr>
          <w:hyperlink w:anchor="_Toc136257313" w:history="1">
            <w:r w:rsidR="009D2F0B" w:rsidRPr="009D2F0B">
              <w:rPr>
                <w:rStyle w:val="ae"/>
                <w:rFonts w:ascii="Times New Roman" w:hAnsi="Times New Roman" w:cs="Times New Roman"/>
                <w:bCs/>
                <w:noProof/>
                <w:sz w:val="28"/>
                <w:szCs w:val="28"/>
              </w:rPr>
              <w:t>2.2. Способы передачи фоновой лексики</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_Toc136257313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70</w:t>
            </w:r>
            <w:r w:rsidR="009D2F0B" w:rsidRPr="009D2F0B">
              <w:rPr>
                <w:rFonts w:ascii="Times New Roman" w:hAnsi="Times New Roman" w:cs="Times New Roman"/>
                <w:noProof/>
                <w:webHidden/>
                <w:sz w:val="28"/>
                <w:szCs w:val="28"/>
              </w:rPr>
              <w:fldChar w:fldCharType="end"/>
            </w:r>
          </w:hyperlink>
        </w:p>
        <w:p w14:paraId="770C0B19" w14:textId="0BE458FD" w:rsidR="009D2F0B" w:rsidRPr="009D2F0B" w:rsidRDefault="00000000">
          <w:pPr>
            <w:pStyle w:val="31"/>
            <w:tabs>
              <w:tab w:val="right" w:leader="dot" w:pos="9060"/>
            </w:tabs>
            <w:rPr>
              <w:rFonts w:ascii="Times New Roman" w:eastAsiaTheme="minorEastAsia" w:hAnsi="Times New Roman" w:cs="Times New Roman"/>
              <w:noProof/>
              <w:sz w:val="28"/>
              <w:szCs w:val="28"/>
              <w:lang w:eastAsia="ru-RU"/>
            </w:rPr>
          </w:pPr>
          <w:hyperlink w:anchor="_Toc136257314" w:history="1">
            <w:r w:rsidR="009D2F0B" w:rsidRPr="009D2F0B">
              <w:rPr>
                <w:rStyle w:val="ae"/>
                <w:rFonts w:ascii="Times New Roman" w:hAnsi="Times New Roman" w:cs="Times New Roman"/>
                <w:bCs/>
                <w:noProof/>
                <w:sz w:val="28"/>
                <w:szCs w:val="28"/>
              </w:rPr>
              <w:t>2.2.1. Фоновая лексика с экстралингвистическими ассоциациями</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_Toc136257314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70</w:t>
            </w:r>
            <w:r w:rsidR="009D2F0B" w:rsidRPr="009D2F0B">
              <w:rPr>
                <w:rFonts w:ascii="Times New Roman" w:hAnsi="Times New Roman" w:cs="Times New Roman"/>
                <w:noProof/>
                <w:webHidden/>
                <w:sz w:val="28"/>
                <w:szCs w:val="28"/>
              </w:rPr>
              <w:fldChar w:fldCharType="end"/>
            </w:r>
          </w:hyperlink>
        </w:p>
        <w:p w14:paraId="2412A6AF" w14:textId="79F34A60" w:rsidR="009D2F0B" w:rsidRPr="009D2F0B" w:rsidRDefault="00000000">
          <w:pPr>
            <w:pStyle w:val="31"/>
            <w:tabs>
              <w:tab w:val="right" w:leader="dot" w:pos="9060"/>
            </w:tabs>
            <w:rPr>
              <w:rFonts w:ascii="Times New Roman" w:eastAsiaTheme="minorEastAsia" w:hAnsi="Times New Roman" w:cs="Times New Roman"/>
              <w:noProof/>
              <w:sz w:val="28"/>
              <w:szCs w:val="28"/>
              <w:lang w:eastAsia="ru-RU"/>
            </w:rPr>
          </w:pPr>
          <w:hyperlink w:anchor="_Toc136257315" w:history="1">
            <w:r w:rsidR="009D2F0B" w:rsidRPr="009D2F0B">
              <w:rPr>
                <w:rStyle w:val="ae"/>
                <w:rFonts w:ascii="Times New Roman" w:hAnsi="Times New Roman" w:cs="Times New Roman"/>
                <w:bCs/>
                <w:noProof/>
                <w:sz w:val="28"/>
                <w:szCs w:val="28"/>
              </w:rPr>
              <w:t>2.2.2. Фоновая лексика с внутрилингвистическими ассоциациями</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_Toc136257315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82</w:t>
            </w:r>
            <w:r w:rsidR="009D2F0B" w:rsidRPr="009D2F0B">
              <w:rPr>
                <w:rFonts w:ascii="Times New Roman" w:hAnsi="Times New Roman" w:cs="Times New Roman"/>
                <w:noProof/>
                <w:webHidden/>
                <w:sz w:val="28"/>
                <w:szCs w:val="28"/>
              </w:rPr>
              <w:fldChar w:fldCharType="end"/>
            </w:r>
          </w:hyperlink>
        </w:p>
        <w:p w14:paraId="7A9150ED" w14:textId="1F2CD9D5" w:rsidR="009D2F0B" w:rsidRPr="009D2F0B" w:rsidRDefault="00000000">
          <w:pPr>
            <w:pStyle w:val="21"/>
            <w:tabs>
              <w:tab w:val="right" w:leader="dot" w:pos="9060"/>
            </w:tabs>
            <w:rPr>
              <w:rFonts w:ascii="Times New Roman" w:eastAsiaTheme="minorEastAsia" w:hAnsi="Times New Roman" w:cs="Times New Roman"/>
              <w:noProof/>
              <w:sz w:val="28"/>
              <w:szCs w:val="28"/>
              <w:lang w:eastAsia="ru-RU"/>
            </w:rPr>
          </w:pPr>
          <w:hyperlink w:anchor="_Toc136257316" w:history="1">
            <w:r w:rsidR="009D2F0B" w:rsidRPr="009D2F0B">
              <w:rPr>
                <w:rStyle w:val="ae"/>
                <w:rFonts w:ascii="Times New Roman" w:hAnsi="Times New Roman" w:cs="Times New Roman"/>
                <w:bCs/>
                <w:noProof/>
                <w:sz w:val="28"/>
                <w:szCs w:val="28"/>
              </w:rPr>
              <w:t>Выводы по разделу 2.2</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_Toc136257316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94</w:t>
            </w:r>
            <w:r w:rsidR="009D2F0B" w:rsidRPr="009D2F0B">
              <w:rPr>
                <w:rFonts w:ascii="Times New Roman" w:hAnsi="Times New Roman" w:cs="Times New Roman"/>
                <w:noProof/>
                <w:webHidden/>
                <w:sz w:val="28"/>
                <w:szCs w:val="28"/>
              </w:rPr>
              <w:fldChar w:fldCharType="end"/>
            </w:r>
          </w:hyperlink>
        </w:p>
        <w:p w14:paraId="33DA8DA2" w14:textId="352CB1B6" w:rsidR="009D2F0B" w:rsidRPr="009D2F0B" w:rsidRDefault="00000000">
          <w:pPr>
            <w:pStyle w:val="12"/>
            <w:tabs>
              <w:tab w:val="right" w:leader="dot" w:pos="9060"/>
            </w:tabs>
            <w:rPr>
              <w:rFonts w:ascii="Times New Roman" w:eastAsiaTheme="minorEastAsia" w:hAnsi="Times New Roman" w:cs="Times New Roman"/>
              <w:noProof/>
              <w:sz w:val="28"/>
              <w:szCs w:val="28"/>
              <w:lang w:eastAsia="ru-RU"/>
            </w:rPr>
          </w:pPr>
          <w:hyperlink w:anchor="_Toc136257317" w:history="1">
            <w:r w:rsidR="009D2F0B" w:rsidRPr="009D2F0B">
              <w:rPr>
                <w:rStyle w:val="ae"/>
                <w:rFonts w:ascii="Times New Roman" w:hAnsi="Times New Roman" w:cs="Times New Roman"/>
                <w:bCs/>
                <w:noProof/>
                <w:sz w:val="28"/>
                <w:szCs w:val="28"/>
              </w:rPr>
              <w:t>Выводы по Главе</w:t>
            </w:r>
            <w:r w:rsidR="009D2F0B" w:rsidRPr="009D2F0B">
              <w:rPr>
                <w:rStyle w:val="ae"/>
                <w:rFonts w:ascii="Times New Roman" w:hAnsi="Times New Roman" w:cs="Times New Roman"/>
                <w:bCs/>
                <w:noProof/>
                <w:sz w:val="28"/>
                <w:szCs w:val="28"/>
                <w:lang w:val="en-US"/>
              </w:rPr>
              <w:t xml:space="preserve"> </w:t>
            </w:r>
            <w:r w:rsidR="009D2F0B" w:rsidRPr="009D2F0B">
              <w:rPr>
                <w:rStyle w:val="ae"/>
                <w:rFonts w:ascii="Times New Roman" w:hAnsi="Times New Roman" w:cs="Times New Roman"/>
                <w:bCs/>
                <w:noProof/>
                <w:sz w:val="28"/>
                <w:szCs w:val="28"/>
              </w:rPr>
              <w:t>2</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_Toc136257317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96</w:t>
            </w:r>
            <w:r w:rsidR="009D2F0B" w:rsidRPr="009D2F0B">
              <w:rPr>
                <w:rFonts w:ascii="Times New Roman" w:hAnsi="Times New Roman" w:cs="Times New Roman"/>
                <w:noProof/>
                <w:webHidden/>
                <w:sz w:val="28"/>
                <w:szCs w:val="28"/>
              </w:rPr>
              <w:fldChar w:fldCharType="end"/>
            </w:r>
          </w:hyperlink>
        </w:p>
        <w:p w14:paraId="62784B4D" w14:textId="20274AA3" w:rsidR="009D2F0B" w:rsidRPr="009D2F0B" w:rsidRDefault="00000000">
          <w:pPr>
            <w:pStyle w:val="12"/>
            <w:tabs>
              <w:tab w:val="right" w:leader="dot" w:pos="9060"/>
            </w:tabs>
            <w:rPr>
              <w:rFonts w:ascii="Times New Roman" w:eastAsiaTheme="minorEastAsia" w:hAnsi="Times New Roman" w:cs="Times New Roman"/>
              <w:noProof/>
              <w:sz w:val="28"/>
              <w:szCs w:val="28"/>
              <w:lang w:eastAsia="ru-RU"/>
            </w:rPr>
          </w:pPr>
          <w:hyperlink w:anchor="_Toc136257318" w:history="1">
            <w:r w:rsidR="009D2F0B" w:rsidRPr="009D2F0B">
              <w:rPr>
                <w:rStyle w:val="ae"/>
                <w:rFonts w:ascii="Times New Roman" w:hAnsi="Times New Roman" w:cs="Times New Roman"/>
                <w:bCs/>
                <w:noProof/>
                <w:sz w:val="28"/>
                <w:szCs w:val="28"/>
              </w:rPr>
              <w:t>Заключение</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_Toc136257318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101</w:t>
            </w:r>
            <w:r w:rsidR="009D2F0B" w:rsidRPr="009D2F0B">
              <w:rPr>
                <w:rFonts w:ascii="Times New Roman" w:hAnsi="Times New Roman" w:cs="Times New Roman"/>
                <w:noProof/>
                <w:webHidden/>
                <w:sz w:val="28"/>
                <w:szCs w:val="28"/>
              </w:rPr>
              <w:fldChar w:fldCharType="end"/>
            </w:r>
          </w:hyperlink>
        </w:p>
        <w:p w14:paraId="3BEDC5CE" w14:textId="6CAD801B" w:rsidR="009D2F0B" w:rsidRPr="009D2F0B" w:rsidRDefault="00000000">
          <w:pPr>
            <w:pStyle w:val="12"/>
            <w:tabs>
              <w:tab w:val="right" w:leader="dot" w:pos="9060"/>
            </w:tabs>
            <w:rPr>
              <w:rFonts w:ascii="Times New Roman" w:eastAsiaTheme="minorEastAsia" w:hAnsi="Times New Roman" w:cs="Times New Roman"/>
              <w:noProof/>
              <w:sz w:val="28"/>
              <w:szCs w:val="28"/>
              <w:lang w:eastAsia="ru-RU"/>
            </w:rPr>
          </w:pPr>
          <w:hyperlink w:anchor="_Toc136257319" w:history="1">
            <w:r w:rsidR="009D2F0B" w:rsidRPr="009D2F0B">
              <w:rPr>
                <w:rStyle w:val="ae"/>
                <w:rFonts w:ascii="Times New Roman" w:hAnsi="Times New Roman" w:cs="Times New Roman"/>
                <w:bCs/>
                <w:noProof/>
                <w:sz w:val="28"/>
                <w:szCs w:val="28"/>
              </w:rPr>
              <w:t>Список использованной литературы</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_Toc136257319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105</w:t>
            </w:r>
            <w:r w:rsidR="009D2F0B" w:rsidRPr="009D2F0B">
              <w:rPr>
                <w:rFonts w:ascii="Times New Roman" w:hAnsi="Times New Roman" w:cs="Times New Roman"/>
                <w:noProof/>
                <w:webHidden/>
                <w:sz w:val="28"/>
                <w:szCs w:val="28"/>
              </w:rPr>
              <w:fldChar w:fldCharType="end"/>
            </w:r>
          </w:hyperlink>
        </w:p>
        <w:p w14:paraId="2BCA3AD7" w14:textId="2DF631D0" w:rsidR="009D2F0B" w:rsidRPr="009D2F0B" w:rsidRDefault="00000000">
          <w:pPr>
            <w:pStyle w:val="12"/>
            <w:tabs>
              <w:tab w:val="right" w:leader="dot" w:pos="9060"/>
            </w:tabs>
            <w:rPr>
              <w:rFonts w:ascii="Times New Roman" w:eastAsiaTheme="minorEastAsia" w:hAnsi="Times New Roman" w:cs="Times New Roman"/>
              <w:noProof/>
              <w:sz w:val="28"/>
              <w:szCs w:val="28"/>
              <w:lang w:eastAsia="ru-RU"/>
            </w:rPr>
          </w:pPr>
          <w:hyperlink w:anchor="_Toc136257320" w:history="1">
            <w:r w:rsidR="009D2F0B" w:rsidRPr="009D2F0B">
              <w:rPr>
                <w:rStyle w:val="ae"/>
                <w:rFonts w:ascii="Times New Roman" w:hAnsi="Times New Roman" w:cs="Times New Roman"/>
                <w:bCs/>
                <w:noProof/>
                <w:sz w:val="28"/>
                <w:szCs w:val="28"/>
              </w:rPr>
              <w:t>Список использованных словарей</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_Toc136257320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110</w:t>
            </w:r>
            <w:r w:rsidR="009D2F0B" w:rsidRPr="009D2F0B">
              <w:rPr>
                <w:rFonts w:ascii="Times New Roman" w:hAnsi="Times New Roman" w:cs="Times New Roman"/>
                <w:noProof/>
                <w:webHidden/>
                <w:sz w:val="28"/>
                <w:szCs w:val="28"/>
              </w:rPr>
              <w:fldChar w:fldCharType="end"/>
            </w:r>
          </w:hyperlink>
        </w:p>
        <w:p w14:paraId="08401D21" w14:textId="468B07E8" w:rsidR="009D2F0B" w:rsidRPr="009D2F0B" w:rsidRDefault="00000000">
          <w:pPr>
            <w:pStyle w:val="12"/>
            <w:tabs>
              <w:tab w:val="right" w:leader="dot" w:pos="9060"/>
            </w:tabs>
            <w:rPr>
              <w:rFonts w:ascii="Times New Roman" w:eastAsiaTheme="minorEastAsia" w:hAnsi="Times New Roman" w:cs="Times New Roman"/>
              <w:noProof/>
              <w:sz w:val="28"/>
              <w:szCs w:val="28"/>
              <w:lang w:eastAsia="ru-RU"/>
            </w:rPr>
          </w:pPr>
          <w:hyperlink w:anchor="_Toc136257321" w:history="1">
            <w:r w:rsidR="009D2F0B" w:rsidRPr="009D2F0B">
              <w:rPr>
                <w:rStyle w:val="ae"/>
                <w:rFonts w:ascii="Times New Roman" w:hAnsi="Times New Roman" w:cs="Times New Roman"/>
                <w:bCs/>
                <w:noProof/>
                <w:sz w:val="28"/>
                <w:szCs w:val="28"/>
              </w:rPr>
              <w:t>Список источников материала</w:t>
            </w:r>
            <w:r w:rsidR="009D2F0B" w:rsidRPr="009D2F0B">
              <w:rPr>
                <w:rFonts w:ascii="Times New Roman" w:hAnsi="Times New Roman" w:cs="Times New Roman"/>
                <w:noProof/>
                <w:webHidden/>
                <w:sz w:val="28"/>
                <w:szCs w:val="28"/>
              </w:rPr>
              <w:tab/>
            </w:r>
            <w:r w:rsidR="009D2F0B" w:rsidRPr="009D2F0B">
              <w:rPr>
                <w:rFonts w:ascii="Times New Roman" w:hAnsi="Times New Roman" w:cs="Times New Roman"/>
                <w:noProof/>
                <w:webHidden/>
                <w:sz w:val="28"/>
                <w:szCs w:val="28"/>
              </w:rPr>
              <w:fldChar w:fldCharType="begin"/>
            </w:r>
            <w:r w:rsidR="009D2F0B" w:rsidRPr="009D2F0B">
              <w:rPr>
                <w:rFonts w:ascii="Times New Roman" w:hAnsi="Times New Roman" w:cs="Times New Roman"/>
                <w:noProof/>
                <w:webHidden/>
                <w:sz w:val="28"/>
                <w:szCs w:val="28"/>
              </w:rPr>
              <w:instrText xml:space="preserve"> PAGEREF _Toc136257321 \h </w:instrText>
            </w:r>
            <w:r w:rsidR="009D2F0B" w:rsidRPr="009D2F0B">
              <w:rPr>
                <w:rFonts w:ascii="Times New Roman" w:hAnsi="Times New Roman" w:cs="Times New Roman"/>
                <w:noProof/>
                <w:webHidden/>
                <w:sz w:val="28"/>
                <w:szCs w:val="28"/>
              </w:rPr>
            </w:r>
            <w:r w:rsidR="009D2F0B" w:rsidRPr="009D2F0B">
              <w:rPr>
                <w:rFonts w:ascii="Times New Roman" w:hAnsi="Times New Roman" w:cs="Times New Roman"/>
                <w:noProof/>
                <w:webHidden/>
                <w:sz w:val="28"/>
                <w:szCs w:val="28"/>
              </w:rPr>
              <w:fldChar w:fldCharType="separate"/>
            </w:r>
            <w:r w:rsidR="009D2F0B" w:rsidRPr="009D2F0B">
              <w:rPr>
                <w:rFonts w:ascii="Times New Roman" w:hAnsi="Times New Roman" w:cs="Times New Roman"/>
                <w:noProof/>
                <w:webHidden/>
                <w:sz w:val="28"/>
                <w:szCs w:val="28"/>
              </w:rPr>
              <w:t>111</w:t>
            </w:r>
            <w:r w:rsidR="009D2F0B" w:rsidRPr="009D2F0B">
              <w:rPr>
                <w:rFonts w:ascii="Times New Roman" w:hAnsi="Times New Roman" w:cs="Times New Roman"/>
                <w:noProof/>
                <w:webHidden/>
                <w:sz w:val="28"/>
                <w:szCs w:val="28"/>
              </w:rPr>
              <w:fldChar w:fldCharType="end"/>
            </w:r>
          </w:hyperlink>
        </w:p>
        <w:p w14:paraId="547697C5" w14:textId="47953E57" w:rsidR="007909B8" w:rsidRPr="007909B8" w:rsidRDefault="00D21155" w:rsidP="007909B8">
          <w:pPr>
            <w:spacing w:line="360" w:lineRule="auto"/>
            <w:ind w:right="283"/>
            <w:jc w:val="both"/>
            <w:rPr>
              <w:rFonts w:ascii="Times New Roman" w:hAnsi="Times New Roman" w:cs="Times New Roman"/>
              <w:sz w:val="28"/>
              <w:szCs w:val="28"/>
            </w:rPr>
          </w:pPr>
          <w:r w:rsidRPr="009D2F0B">
            <w:rPr>
              <w:rFonts w:ascii="Times New Roman" w:hAnsi="Times New Roman" w:cs="Times New Roman"/>
              <w:sz w:val="28"/>
              <w:szCs w:val="28"/>
            </w:rPr>
            <w:fldChar w:fldCharType="end"/>
          </w:r>
        </w:p>
      </w:sdtContent>
    </w:sdt>
    <w:p w14:paraId="32CDB8F1" w14:textId="77777777" w:rsidR="007909B8" w:rsidRDefault="007909B8">
      <w:pPr>
        <w:rPr>
          <w:rFonts w:ascii="Times New Roman" w:hAnsi="Times New Roman" w:cs="Times New Roman"/>
          <w:b/>
          <w:bCs/>
          <w:sz w:val="28"/>
          <w:szCs w:val="28"/>
        </w:rPr>
      </w:pPr>
      <w:r>
        <w:rPr>
          <w:rFonts w:ascii="Times New Roman" w:hAnsi="Times New Roman" w:cs="Times New Roman"/>
          <w:b/>
          <w:bCs/>
          <w:sz w:val="28"/>
          <w:szCs w:val="28"/>
        </w:rPr>
        <w:br w:type="page"/>
      </w:r>
    </w:p>
    <w:p w14:paraId="6D95BD8E" w14:textId="4E231447" w:rsidR="000E2236" w:rsidRPr="007909B8" w:rsidRDefault="00447E84" w:rsidP="007909B8">
      <w:pPr>
        <w:spacing w:line="360" w:lineRule="auto"/>
        <w:ind w:right="283"/>
        <w:jc w:val="both"/>
      </w:pPr>
      <w:r w:rsidRPr="00D21155">
        <w:rPr>
          <w:rFonts w:ascii="Times New Roman" w:hAnsi="Times New Roman" w:cs="Times New Roman"/>
          <w:b/>
          <w:bCs/>
          <w:sz w:val="28"/>
          <w:szCs w:val="28"/>
        </w:rPr>
        <w:lastRenderedPageBreak/>
        <w:t>Введение</w:t>
      </w:r>
    </w:p>
    <w:p w14:paraId="26F88A7E" w14:textId="482FEC5D"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Сегодня проблемы передачи национально-маркированных языковых единиц при переводе рассматриваются через призму «язык-культура-сознание».</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С точки зрения лингвокультурологии, язык является носителем национально-культурного кода народа, в то время как с точки зрения когнитивной лингвистики, в языковые формы заключены все наши знания и результаты категоризирующей деятельности мышления.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Взаимосвязь языка и культуры особенно отчетливо прослеживается в лексических единицах, составляющих национально-маркированную лексику.</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softHyphen/>
      </w:r>
      <w:r w:rsidRPr="00D21155">
        <w:rPr>
          <w:rFonts w:ascii="Times New Roman" w:hAnsi="Times New Roman" w:cs="Times New Roman"/>
          <w:sz w:val="28"/>
          <w:szCs w:val="28"/>
        </w:rPr>
        <w:softHyphen/>
      </w:r>
      <w:r w:rsidRPr="00D21155">
        <w:rPr>
          <w:rFonts w:ascii="Times New Roman" w:hAnsi="Times New Roman" w:cs="Times New Roman"/>
          <w:sz w:val="28"/>
          <w:szCs w:val="28"/>
        </w:rPr>
        <w:softHyphen/>
      </w:r>
      <w:r w:rsidRPr="00D21155">
        <w:rPr>
          <w:rFonts w:ascii="Times New Roman" w:hAnsi="Times New Roman" w:cs="Times New Roman"/>
          <w:sz w:val="28"/>
          <w:szCs w:val="28"/>
        </w:rPr>
        <w:softHyphen/>
      </w:r>
      <w:r w:rsidRPr="00D21155">
        <w:rPr>
          <w:rFonts w:ascii="Times New Roman" w:hAnsi="Times New Roman" w:cs="Times New Roman"/>
          <w:sz w:val="28"/>
          <w:szCs w:val="28"/>
        </w:rPr>
        <w:softHyphen/>
      </w:r>
    </w:p>
    <w:p w14:paraId="27E5DC31" w14:textId="630AD9A5"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ab/>
        <w:t>Сопоставление языков и культур разных народов вносит вклад в развитие</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межкультурной коммуникации, культурологии, лингвострановедения, переводоведения, этнопсихолингвистики и когнитивной лингвистики.</w:t>
      </w:r>
    </w:p>
    <w:p w14:paraId="383D042A" w14:textId="55163276"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ab/>
        <w:t>Национально-маркированная лексика играет важную роль в текстах художественных произведений и дает</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читателю представление об определенной культурной среде, традициях, социальном укладе, приметах времени и быта, способствует более полному воплощению идеи писателя и оказывает на читателя</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эмоционально-эстетическое воздействие, что необходимо учитывать в переводе. </w:t>
      </w:r>
    </w:p>
    <w:p w14:paraId="17D59A39" w14:textId="3AAA341E"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
          <w:bCs/>
          <w:sz w:val="28"/>
          <w:szCs w:val="28"/>
        </w:rPr>
        <w:t>Методологической базой</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для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исследования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послужили работы по когнитивной лингвистике</w:t>
      </w:r>
      <w:r w:rsidR="00447E84" w:rsidRPr="00D21155">
        <w:rPr>
          <w:rFonts w:ascii="Times New Roman" w:hAnsi="Times New Roman" w:cs="Times New Roman"/>
          <w:sz w:val="28"/>
          <w:szCs w:val="28"/>
        </w:rPr>
        <w:t>:</w:t>
      </w:r>
      <w:r w:rsidRPr="00D21155">
        <w:rPr>
          <w:rFonts w:ascii="Times New Roman" w:hAnsi="Times New Roman" w:cs="Times New Roman"/>
          <w:sz w:val="28"/>
          <w:szCs w:val="28"/>
        </w:rPr>
        <w:t xml:space="preserve"> Ю.С.Степанова, И.А.Стернина, З.Д.Поповой; лингвокультурологии</w:t>
      </w:r>
      <w:r w:rsidR="00447E84" w:rsidRPr="00D21155">
        <w:rPr>
          <w:rFonts w:ascii="Times New Roman" w:hAnsi="Times New Roman" w:cs="Times New Roman"/>
          <w:sz w:val="28"/>
          <w:szCs w:val="28"/>
        </w:rPr>
        <w:t>:</w:t>
      </w:r>
      <w:r w:rsidRPr="00D21155">
        <w:rPr>
          <w:rFonts w:ascii="Times New Roman" w:hAnsi="Times New Roman" w:cs="Times New Roman"/>
          <w:sz w:val="28"/>
          <w:szCs w:val="28"/>
        </w:rPr>
        <w:t xml:space="preserve"> В.А.Масловой, В.Н.Телия, лингвострановедению</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Е.М.Верещагина, В.Г.Костомарова, Г.Д.Томахина; лексической семантике</w:t>
      </w:r>
      <w:r w:rsidR="00447E84" w:rsidRPr="00D21155">
        <w:rPr>
          <w:rFonts w:ascii="Times New Roman" w:hAnsi="Times New Roman" w:cs="Times New Roman"/>
          <w:sz w:val="28"/>
          <w:szCs w:val="28"/>
        </w:rPr>
        <w:t>:</w:t>
      </w:r>
      <w:r w:rsidRPr="00D21155">
        <w:rPr>
          <w:rFonts w:ascii="Times New Roman" w:hAnsi="Times New Roman" w:cs="Times New Roman"/>
          <w:sz w:val="28"/>
          <w:szCs w:val="28"/>
        </w:rPr>
        <w:t xml:space="preserve"> Ю.Д.Апресяна, В.В.Елисеевой, М.Н.Лапшиной, М.В.Никитина; и переводоведению</w:t>
      </w:r>
      <w:r w:rsidR="00447E84" w:rsidRPr="00D21155">
        <w:rPr>
          <w:rFonts w:ascii="Times New Roman" w:hAnsi="Times New Roman" w:cs="Times New Roman"/>
          <w:sz w:val="28"/>
          <w:szCs w:val="28"/>
        </w:rPr>
        <w:t>:</w:t>
      </w:r>
      <w:r w:rsidRPr="00D21155">
        <w:rPr>
          <w:rFonts w:ascii="Times New Roman" w:hAnsi="Times New Roman" w:cs="Times New Roman"/>
          <w:sz w:val="28"/>
          <w:szCs w:val="28"/>
        </w:rPr>
        <w:t xml:space="preserve"> В.С.Виноградова, Т.А.Казаковой, Я.И. Рецкера, С.Влахова,</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С.Флорина, С.Басснет. </w:t>
      </w:r>
    </w:p>
    <w:p w14:paraId="788A43D0" w14:textId="77777777" w:rsidR="006B2249"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
          <w:sz w:val="28"/>
          <w:szCs w:val="28"/>
        </w:rPr>
        <w:t xml:space="preserve">Объектом </w:t>
      </w:r>
      <w:r w:rsidRPr="00D21155">
        <w:rPr>
          <w:rFonts w:ascii="Times New Roman" w:hAnsi="Times New Roman" w:cs="Times New Roman"/>
          <w:sz w:val="28"/>
          <w:szCs w:val="28"/>
        </w:rPr>
        <w:t>данного исследования является национально-маркированная лексика, т.е. слова, закрепленные за специфическими элементами культуры.</w:t>
      </w:r>
    </w:p>
    <w:p w14:paraId="6B586ADC" w14:textId="30E88A8A"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
          <w:sz w:val="28"/>
          <w:szCs w:val="28"/>
        </w:rPr>
        <w:lastRenderedPageBreak/>
        <w:t>Предметом исследования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являются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способы передачи национально-маркированной лексики при переводе с русского языка на английский язык. </w:t>
      </w:r>
    </w:p>
    <w:p w14:paraId="3A087421" w14:textId="68CC7283"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
          <w:sz w:val="28"/>
          <w:szCs w:val="28"/>
        </w:rPr>
        <w:t>Актуальность</w:t>
      </w:r>
      <w:r w:rsidRPr="00D21155">
        <w:rPr>
          <w:rFonts w:ascii="Times New Roman" w:hAnsi="Times New Roman" w:cs="Times New Roman"/>
          <w:sz w:val="28"/>
          <w:szCs w:val="28"/>
        </w:rPr>
        <w:t xml:space="preserve"> настоящей работы определяется антропоцентрическим подходом к анализу языковых явлений через призму «язык, культура и мышление», а также значимостью проблемы передачи национально-маркированной лексики. Данная работа выполнена на стыке смежных дисциплин: ко</w:t>
      </w:r>
      <w:r w:rsidR="006B2249" w:rsidRPr="00D21155">
        <w:rPr>
          <w:rFonts w:ascii="Times New Roman" w:hAnsi="Times New Roman" w:cs="Times New Roman"/>
          <w:sz w:val="28"/>
          <w:szCs w:val="28"/>
        </w:rPr>
        <w:t>г</w:t>
      </w:r>
      <w:r w:rsidRPr="00D21155">
        <w:rPr>
          <w:rFonts w:ascii="Times New Roman" w:hAnsi="Times New Roman" w:cs="Times New Roman"/>
          <w:sz w:val="28"/>
          <w:szCs w:val="28"/>
        </w:rPr>
        <w:t>нитивной лингвистики, лингвострановедения и теории перевода.</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Исследование языковых единиц, вербализирующих элементы культуры, осуществляется как в лингво-культурологическом, так и в сопоставительно-переводческом аспекте.</w:t>
      </w:r>
    </w:p>
    <w:p w14:paraId="715BF9B7" w14:textId="77777777"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
          <w:sz w:val="28"/>
          <w:szCs w:val="28"/>
        </w:rPr>
        <w:t>Целью</w:t>
      </w:r>
      <w:r w:rsidRPr="00D21155">
        <w:rPr>
          <w:rFonts w:ascii="Times New Roman" w:hAnsi="Times New Roman" w:cs="Times New Roman"/>
          <w:sz w:val="28"/>
          <w:szCs w:val="28"/>
        </w:rPr>
        <w:t xml:space="preserve"> данной работы является определение закономерностей передачи национально-маркированной лексики при переводе. </w:t>
      </w:r>
    </w:p>
    <w:p w14:paraId="7087D89D" w14:textId="77777777"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Поставленная цель предполагает решение следующих </w:t>
      </w:r>
      <w:r w:rsidRPr="00D21155">
        <w:rPr>
          <w:rFonts w:ascii="Times New Roman" w:hAnsi="Times New Roman" w:cs="Times New Roman"/>
          <w:b/>
          <w:bCs/>
          <w:sz w:val="28"/>
          <w:szCs w:val="28"/>
        </w:rPr>
        <w:t>задач</w:t>
      </w:r>
      <w:r w:rsidRPr="00D21155">
        <w:rPr>
          <w:rFonts w:ascii="Times New Roman" w:hAnsi="Times New Roman" w:cs="Times New Roman"/>
          <w:sz w:val="28"/>
          <w:szCs w:val="28"/>
        </w:rPr>
        <w:t>:</w:t>
      </w:r>
    </w:p>
    <w:p w14:paraId="268DF80C" w14:textId="531B837A" w:rsidR="000E2236" w:rsidRPr="00D21155" w:rsidRDefault="000E2236" w:rsidP="00D21155">
      <w:pPr>
        <w:pStyle w:val="ab"/>
        <w:numPr>
          <w:ilvl w:val="0"/>
          <w:numId w:val="35"/>
        </w:numPr>
        <w:spacing w:line="360" w:lineRule="auto"/>
        <w:ind w:right="283"/>
        <w:jc w:val="both"/>
        <w:rPr>
          <w:rFonts w:cs="Times New Roman"/>
          <w:sz w:val="28"/>
          <w:szCs w:val="28"/>
        </w:rPr>
      </w:pPr>
      <w:r w:rsidRPr="00D21155">
        <w:rPr>
          <w:rFonts w:cs="Times New Roman"/>
          <w:sz w:val="28"/>
          <w:szCs w:val="28"/>
        </w:rPr>
        <w:t>Определить специфику национально-маркированной лексики, выделить культурный компонент в семантической структуре национально-маркированных лексических единиц;</w:t>
      </w:r>
      <w:r w:rsidR="00447E84" w:rsidRPr="00D21155">
        <w:rPr>
          <w:rFonts w:cs="Times New Roman"/>
          <w:sz w:val="28"/>
          <w:szCs w:val="28"/>
        </w:rPr>
        <w:t xml:space="preserve"> </w:t>
      </w:r>
    </w:p>
    <w:p w14:paraId="2656A0F7" w14:textId="77777777" w:rsidR="00183B93" w:rsidRPr="00D21155" w:rsidRDefault="000E2236" w:rsidP="00D21155">
      <w:pPr>
        <w:pStyle w:val="ab"/>
        <w:numPr>
          <w:ilvl w:val="0"/>
          <w:numId w:val="35"/>
        </w:numPr>
        <w:spacing w:line="360" w:lineRule="auto"/>
        <w:ind w:right="283"/>
        <w:jc w:val="both"/>
        <w:rPr>
          <w:rFonts w:cs="Times New Roman"/>
          <w:sz w:val="28"/>
          <w:szCs w:val="28"/>
        </w:rPr>
      </w:pPr>
      <w:r w:rsidRPr="00D21155">
        <w:rPr>
          <w:rFonts w:cs="Times New Roman"/>
          <w:sz w:val="28"/>
          <w:szCs w:val="28"/>
        </w:rPr>
        <w:t xml:space="preserve">Представить классификацию национально-маркированной </w:t>
      </w:r>
      <w:r w:rsidR="006B2249" w:rsidRPr="00D21155">
        <w:rPr>
          <w:rFonts w:cs="Times New Roman"/>
          <w:sz w:val="28"/>
          <w:szCs w:val="28"/>
        </w:rPr>
        <w:t>лексики;</w:t>
      </w:r>
    </w:p>
    <w:p w14:paraId="6FD8113C" w14:textId="3AD1D5EE" w:rsidR="00183B93" w:rsidRPr="00D21155" w:rsidRDefault="000E2236" w:rsidP="00D21155">
      <w:pPr>
        <w:pStyle w:val="ab"/>
        <w:numPr>
          <w:ilvl w:val="0"/>
          <w:numId w:val="35"/>
        </w:numPr>
        <w:spacing w:line="360" w:lineRule="auto"/>
        <w:ind w:right="283"/>
        <w:jc w:val="both"/>
        <w:rPr>
          <w:rFonts w:cs="Times New Roman"/>
          <w:sz w:val="28"/>
          <w:szCs w:val="28"/>
        </w:rPr>
      </w:pPr>
      <w:r w:rsidRPr="00D21155">
        <w:rPr>
          <w:rFonts w:cs="Times New Roman"/>
          <w:sz w:val="28"/>
          <w:szCs w:val="28"/>
        </w:rPr>
        <w:t xml:space="preserve">Классифицировать национально-маркированную лексику, </w:t>
      </w:r>
      <w:r w:rsidR="0082468D" w:rsidRPr="00D21155">
        <w:rPr>
          <w:rFonts w:cs="Times New Roman"/>
          <w:sz w:val="28"/>
          <w:szCs w:val="28"/>
        </w:rPr>
        <w:t>найденную методом</w:t>
      </w:r>
      <w:r w:rsidRPr="00D21155">
        <w:rPr>
          <w:rFonts w:cs="Times New Roman"/>
          <w:sz w:val="28"/>
          <w:szCs w:val="28"/>
        </w:rPr>
        <w:t xml:space="preserve"> сплошной выборки в тексте романа М. Булгакова;</w:t>
      </w:r>
      <w:r w:rsidR="00183B93" w:rsidRPr="00D21155">
        <w:rPr>
          <w:rFonts w:cs="Times New Roman"/>
          <w:sz w:val="28"/>
          <w:szCs w:val="28"/>
        </w:rPr>
        <w:t xml:space="preserve">  </w:t>
      </w:r>
    </w:p>
    <w:p w14:paraId="24DF6769" w14:textId="77777777" w:rsidR="00183B93" w:rsidRPr="00D21155" w:rsidRDefault="000E2236" w:rsidP="00D21155">
      <w:pPr>
        <w:pStyle w:val="ab"/>
        <w:numPr>
          <w:ilvl w:val="0"/>
          <w:numId w:val="35"/>
        </w:numPr>
        <w:spacing w:line="360" w:lineRule="auto"/>
        <w:ind w:right="283"/>
        <w:jc w:val="both"/>
        <w:rPr>
          <w:rFonts w:cs="Times New Roman"/>
          <w:sz w:val="28"/>
          <w:szCs w:val="28"/>
        </w:rPr>
      </w:pPr>
      <w:r w:rsidRPr="00D21155">
        <w:rPr>
          <w:rFonts w:cs="Times New Roman"/>
          <w:sz w:val="28"/>
          <w:szCs w:val="28"/>
        </w:rPr>
        <w:t>Определить и сопоставить различные переводческие решения (способы перевода) при передаче национально-маркированной лексики;</w:t>
      </w:r>
    </w:p>
    <w:p w14:paraId="010EC748" w14:textId="3D0C888D" w:rsidR="000E2236" w:rsidRPr="00D21155" w:rsidRDefault="000E2236" w:rsidP="00D21155">
      <w:pPr>
        <w:pStyle w:val="ab"/>
        <w:numPr>
          <w:ilvl w:val="0"/>
          <w:numId w:val="35"/>
        </w:numPr>
        <w:spacing w:line="360" w:lineRule="auto"/>
        <w:ind w:right="283"/>
        <w:jc w:val="both"/>
        <w:rPr>
          <w:rFonts w:cs="Times New Roman"/>
          <w:sz w:val="28"/>
          <w:szCs w:val="28"/>
        </w:rPr>
      </w:pPr>
      <w:r w:rsidRPr="00D21155">
        <w:rPr>
          <w:rFonts w:cs="Times New Roman"/>
          <w:sz w:val="28"/>
          <w:szCs w:val="28"/>
        </w:rPr>
        <w:t>Описать соотношение между типами национально-маркированной лексики и способами их передачи на английский язык.</w:t>
      </w:r>
    </w:p>
    <w:p w14:paraId="2EFFCCD4" w14:textId="77777777"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Цель и задачи исследования обусловили использование комплексной методики анализа с применением </w:t>
      </w:r>
      <w:r w:rsidRPr="00D21155">
        <w:rPr>
          <w:rFonts w:ascii="Times New Roman" w:hAnsi="Times New Roman" w:cs="Times New Roman"/>
          <w:b/>
          <w:sz w:val="28"/>
          <w:szCs w:val="28"/>
        </w:rPr>
        <w:t>ряда методов:</w:t>
      </w:r>
    </w:p>
    <w:p w14:paraId="2661B949" w14:textId="77777777"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lastRenderedPageBreak/>
        <w:t>– метод сплошной выборки для выявления национально-маркированной лексики в оригинальном тексте;</w:t>
      </w:r>
    </w:p>
    <w:p w14:paraId="0E0DE373" w14:textId="554D8D2F"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w:t>
      </w:r>
      <w:r w:rsidR="00677CE2" w:rsidRPr="00D21155">
        <w:rPr>
          <w:rFonts w:ascii="Times New Roman" w:hAnsi="Times New Roman" w:cs="Times New Roman"/>
          <w:sz w:val="28"/>
          <w:szCs w:val="28"/>
        </w:rPr>
        <w:t xml:space="preserve"> </w:t>
      </w:r>
      <w:r w:rsidRPr="00D21155">
        <w:rPr>
          <w:rFonts w:ascii="Times New Roman" w:hAnsi="Times New Roman" w:cs="Times New Roman"/>
          <w:sz w:val="28"/>
          <w:szCs w:val="28"/>
        </w:rPr>
        <w:t>метод компонентного анализа для выявления составных частей значения национально-маркированных лексических единиц;</w:t>
      </w:r>
    </w:p>
    <w:p w14:paraId="45DB7E44" w14:textId="77777777"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лингвострановедческий метод в определении культурного компонента в семантической структуре национально-маркированных единиц;</w:t>
      </w:r>
    </w:p>
    <w:p w14:paraId="217FE8F5" w14:textId="77777777" w:rsidR="004D3BA9"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метод сопоставительного анализа исходного текста и текстов переводов для анализа переводческих решений, связанных с передачей исследуемых единиц.</w:t>
      </w:r>
      <w:r w:rsidRPr="00D21155">
        <w:rPr>
          <w:rFonts w:ascii="Times New Roman" w:hAnsi="Times New Roman" w:cs="Times New Roman"/>
          <w:sz w:val="28"/>
          <w:szCs w:val="28"/>
        </w:rPr>
        <w:tab/>
      </w:r>
    </w:p>
    <w:p w14:paraId="1087E3D7" w14:textId="1E4A3FD7" w:rsidR="000E2236" w:rsidRPr="00D21155" w:rsidRDefault="000E2236" w:rsidP="00D21155">
      <w:pPr>
        <w:spacing w:line="360" w:lineRule="auto"/>
        <w:ind w:right="283" w:firstLine="567"/>
        <w:jc w:val="both"/>
        <w:rPr>
          <w:rFonts w:ascii="Times New Roman" w:eastAsiaTheme="minorEastAsia" w:hAnsi="Times New Roman" w:cs="Times New Roman"/>
          <w:sz w:val="28"/>
          <w:szCs w:val="28"/>
        </w:rPr>
      </w:pPr>
      <w:r w:rsidRPr="00D21155">
        <w:rPr>
          <w:rFonts w:ascii="Times New Roman" w:hAnsi="Times New Roman" w:cs="Times New Roman"/>
          <w:b/>
          <w:sz w:val="28"/>
          <w:szCs w:val="28"/>
        </w:rPr>
        <w:t>Материалом</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для</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исследования</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послужил</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текст</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романа</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Мастер</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и</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Маргарита</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и</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четыре</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текста</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его</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переводов</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на</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английский</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язык</w:t>
      </w:r>
      <w:r w:rsidRPr="00D21155">
        <w:rPr>
          <w:rFonts w:ascii="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Mikhail Bulgakov «The Master and Margarita» translated by M.</w:t>
      </w:r>
      <w:r w:rsidR="00447E84"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Glenny, Vintage, London, 2010</w:t>
      </w:r>
      <w:r w:rsidR="006B2249"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Mikhail Bulgakov «The Master and Margarita» translated by R. Pevear and L. Volokhonsky, Penguin books, UK</w:t>
      </w:r>
      <w:r w:rsidR="006B2249"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2006</w:t>
      </w:r>
      <w:r w:rsidR="006B2249"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Mikhail Bulgakov «The Master and Margarita» translated by Hugh Aplin, Alma classics, UK</w:t>
      </w:r>
      <w:r w:rsidR="006B2249"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2018</w:t>
      </w:r>
      <w:r w:rsidR="006B2249"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Mikhail Bulgakov «The Master and Margarita» translated by D. Burgin and K.T. O” Konnor, Picador, UK</w:t>
      </w:r>
      <w:r w:rsidR="006B2249"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2015). </w:t>
      </w:r>
      <w:r w:rsidRPr="00D21155">
        <w:rPr>
          <w:rFonts w:ascii="Times New Roman" w:hAnsi="Times New Roman" w:cs="Times New Roman"/>
          <w:sz w:val="28"/>
          <w:szCs w:val="28"/>
        </w:rPr>
        <w:t>В ходе исследования было проанализировано 545 страниц текста на русском языке и 1692 страницы текстов на английском языке.</w:t>
      </w:r>
      <w:r w:rsidRPr="00D21155">
        <w:rPr>
          <w:rFonts w:ascii="Times New Roman" w:eastAsia="Times New Roman" w:hAnsi="Times New Roman" w:cs="Times New Roman"/>
          <w:sz w:val="28"/>
          <w:szCs w:val="28"/>
        </w:rPr>
        <w:t xml:space="preserve"> Был</w:t>
      </w:r>
      <w:r w:rsidR="006B2249" w:rsidRPr="00D21155">
        <w:rPr>
          <w:rFonts w:ascii="Times New Roman" w:eastAsia="Times New Roman" w:hAnsi="Times New Roman" w:cs="Times New Roman"/>
          <w:sz w:val="28"/>
          <w:szCs w:val="28"/>
        </w:rPr>
        <w:t>о</w:t>
      </w:r>
      <w:r w:rsidRPr="00D21155">
        <w:rPr>
          <w:rFonts w:ascii="Times New Roman" w:eastAsia="Times New Roman" w:hAnsi="Times New Roman" w:cs="Times New Roman"/>
          <w:sz w:val="28"/>
          <w:szCs w:val="28"/>
        </w:rPr>
        <w:t xml:space="preserve"> выбран</w:t>
      </w:r>
      <w:r w:rsidR="006B2249" w:rsidRPr="00D21155">
        <w:rPr>
          <w:rFonts w:ascii="Times New Roman" w:eastAsia="Times New Roman" w:hAnsi="Times New Roman" w:cs="Times New Roman"/>
          <w:sz w:val="28"/>
          <w:szCs w:val="28"/>
        </w:rPr>
        <w:t>о</w:t>
      </w:r>
      <w:r w:rsidRPr="00D21155">
        <w:rPr>
          <w:rFonts w:ascii="Times New Roman" w:eastAsia="Times New Roman" w:hAnsi="Times New Roman" w:cs="Times New Roman"/>
          <w:sz w:val="28"/>
          <w:szCs w:val="28"/>
        </w:rPr>
        <w:t xml:space="preserve"> и проанализирован</w:t>
      </w:r>
      <w:r w:rsidR="006B2249" w:rsidRPr="00D21155">
        <w:rPr>
          <w:rFonts w:ascii="Times New Roman" w:eastAsia="Times New Roman" w:hAnsi="Times New Roman" w:cs="Times New Roman"/>
          <w:sz w:val="28"/>
          <w:szCs w:val="28"/>
        </w:rPr>
        <w:t>о</w:t>
      </w:r>
      <w:r w:rsidRPr="00D21155">
        <w:rPr>
          <w:rFonts w:ascii="Times New Roman" w:eastAsia="Times New Roman" w:hAnsi="Times New Roman" w:cs="Times New Roman"/>
          <w:sz w:val="28"/>
          <w:szCs w:val="28"/>
        </w:rPr>
        <w:t xml:space="preserve"> 2</w:t>
      </w:r>
      <w:r w:rsidR="006B2249" w:rsidRPr="00D21155">
        <w:rPr>
          <w:rFonts w:ascii="Times New Roman" w:eastAsia="Times New Roman" w:hAnsi="Times New Roman" w:cs="Times New Roman"/>
          <w:sz w:val="28"/>
          <w:szCs w:val="28"/>
        </w:rPr>
        <w:t>48</w:t>
      </w:r>
      <w:r w:rsidRPr="00D21155">
        <w:rPr>
          <w:rFonts w:ascii="Times New Roman" w:eastAsia="Times New Roman" w:hAnsi="Times New Roman" w:cs="Times New Roman"/>
          <w:sz w:val="28"/>
          <w:szCs w:val="28"/>
        </w:rPr>
        <w:t xml:space="preserve"> национально-маркированн</w:t>
      </w:r>
      <w:r w:rsidR="006B2249" w:rsidRPr="00D21155">
        <w:rPr>
          <w:rFonts w:ascii="Times New Roman" w:eastAsia="Times New Roman" w:hAnsi="Times New Roman" w:cs="Times New Roman"/>
          <w:sz w:val="28"/>
          <w:szCs w:val="28"/>
        </w:rPr>
        <w:t>ых</w:t>
      </w:r>
      <w:r w:rsidRPr="00D21155">
        <w:rPr>
          <w:rFonts w:ascii="Times New Roman" w:eastAsia="Times New Roman" w:hAnsi="Times New Roman" w:cs="Times New Roman"/>
          <w:sz w:val="28"/>
          <w:szCs w:val="28"/>
        </w:rPr>
        <w:t xml:space="preserve"> лексическ</w:t>
      </w:r>
      <w:r w:rsidR="006B2249" w:rsidRPr="00D21155">
        <w:rPr>
          <w:rFonts w:ascii="Times New Roman" w:eastAsia="Times New Roman" w:hAnsi="Times New Roman" w:cs="Times New Roman"/>
          <w:sz w:val="28"/>
          <w:szCs w:val="28"/>
        </w:rPr>
        <w:t>их</w:t>
      </w:r>
      <w:r w:rsidRPr="00D21155">
        <w:rPr>
          <w:rFonts w:ascii="Times New Roman" w:eastAsia="Times New Roman" w:hAnsi="Times New Roman" w:cs="Times New Roman"/>
          <w:sz w:val="28"/>
          <w:szCs w:val="28"/>
        </w:rPr>
        <w:t xml:space="preserve"> единиц.</w:t>
      </w:r>
    </w:p>
    <w:p w14:paraId="483C64E7" w14:textId="2B77A412" w:rsidR="00183B93"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
          <w:sz w:val="28"/>
          <w:szCs w:val="28"/>
        </w:rPr>
        <w:t xml:space="preserve">Научная новизна </w:t>
      </w:r>
      <w:r w:rsidRPr="00D21155">
        <w:rPr>
          <w:rFonts w:ascii="Times New Roman" w:hAnsi="Times New Roman" w:cs="Times New Roman"/>
          <w:sz w:val="28"/>
          <w:szCs w:val="28"/>
        </w:rPr>
        <w:t>работы определяется междисциплинарным подходом проведенного исследования и заключается в анализе национально-маркированных лексических единиц с точки зрения выявления их фоновых значений и культурных компонентов в структуре лексического значения, а также в определении оптимальных способов передачи исследуемых единиц при переводе.</w:t>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b/>
          <w:sz w:val="28"/>
          <w:szCs w:val="28"/>
        </w:rPr>
        <w:t>Практическая значимость</w:t>
      </w:r>
      <w:r w:rsidRPr="00D21155">
        <w:rPr>
          <w:rFonts w:ascii="Times New Roman" w:hAnsi="Times New Roman" w:cs="Times New Roman"/>
          <w:sz w:val="28"/>
          <w:szCs w:val="28"/>
        </w:rPr>
        <w:t xml:space="preserve"> работы состоит в том, что результаты исследования могут быть применены при разработке методических пособий по передаче национально-маркированной лексики при переводе.</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lastRenderedPageBreak/>
        <w:t>Информация о национально-маркированной лексике, о принципах ее организации востребована в теоретической науке и на практике: знания о том, при каких условиях может возникнуть лингвострановедческая интерференция, помогают ее избежать, а следовательно, способствуют успешному участию в ме</w:t>
      </w:r>
      <w:r w:rsidR="006B2249" w:rsidRPr="00D21155">
        <w:rPr>
          <w:rFonts w:ascii="Times New Roman" w:hAnsi="Times New Roman" w:cs="Times New Roman"/>
          <w:sz w:val="28"/>
          <w:szCs w:val="28"/>
        </w:rPr>
        <w:t>ж</w:t>
      </w:r>
      <w:r w:rsidRPr="00D21155">
        <w:rPr>
          <w:rFonts w:ascii="Times New Roman" w:hAnsi="Times New Roman" w:cs="Times New Roman"/>
          <w:sz w:val="28"/>
          <w:szCs w:val="28"/>
        </w:rPr>
        <w:t xml:space="preserve">ъязыковой и межкультурной коммуникации. </w:t>
      </w:r>
    </w:p>
    <w:p w14:paraId="2CB799F1" w14:textId="77777777" w:rsidR="00183B93" w:rsidRPr="00D21155" w:rsidRDefault="00183B93" w:rsidP="00D21155">
      <w:pPr>
        <w:spacing w:line="360" w:lineRule="auto"/>
        <w:jc w:val="both"/>
        <w:rPr>
          <w:rFonts w:ascii="Times New Roman" w:hAnsi="Times New Roman" w:cs="Times New Roman"/>
          <w:sz w:val="28"/>
          <w:szCs w:val="28"/>
        </w:rPr>
      </w:pPr>
      <w:r w:rsidRPr="00D21155">
        <w:rPr>
          <w:rFonts w:ascii="Times New Roman" w:hAnsi="Times New Roman" w:cs="Times New Roman"/>
          <w:sz w:val="28"/>
          <w:szCs w:val="28"/>
        </w:rPr>
        <w:br w:type="page"/>
      </w:r>
    </w:p>
    <w:p w14:paraId="4FF7DBCA" w14:textId="63BE437D" w:rsidR="000E2236" w:rsidRPr="00D21155" w:rsidRDefault="000E2236" w:rsidP="00D21155">
      <w:pPr>
        <w:pStyle w:val="1"/>
        <w:spacing w:line="360" w:lineRule="auto"/>
        <w:ind w:right="283" w:firstLine="567"/>
        <w:jc w:val="both"/>
        <w:rPr>
          <w:rFonts w:ascii="Times New Roman" w:hAnsi="Times New Roman" w:cs="Times New Roman"/>
          <w:b/>
          <w:color w:val="auto"/>
          <w:sz w:val="28"/>
          <w:szCs w:val="28"/>
        </w:rPr>
      </w:pPr>
      <w:bookmarkStart w:id="0" w:name="_Toc136257297"/>
      <w:r w:rsidRPr="00D21155">
        <w:rPr>
          <w:rFonts w:ascii="Times New Roman" w:hAnsi="Times New Roman" w:cs="Times New Roman"/>
          <w:b/>
          <w:color w:val="auto"/>
          <w:sz w:val="28"/>
          <w:szCs w:val="28"/>
        </w:rPr>
        <w:lastRenderedPageBreak/>
        <w:t xml:space="preserve">Глава </w:t>
      </w:r>
      <w:r w:rsidR="00447E84" w:rsidRPr="00D21155">
        <w:rPr>
          <w:rFonts w:ascii="Times New Roman" w:hAnsi="Times New Roman" w:cs="Times New Roman"/>
          <w:b/>
          <w:color w:val="auto"/>
          <w:sz w:val="28"/>
          <w:szCs w:val="28"/>
        </w:rPr>
        <w:t>1.</w:t>
      </w:r>
      <w:r w:rsidRPr="00D21155">
        <w:rPr>
          <w:rFonts w:ascii="Times New Roman" w:hAnsi="Times New Roman" w:cs="Times New Roman"/>
          <w:b/>
          <w:color w:val="auto"/>
          <w:sz w:val="28"/>
          <w:szCs w:val="28"/>
        </w:rPr>
        <w:t xml:space="preserve"> Теоретические основы изучения национально-маркированной лексики и способов ее передачи при переводе</w:t>
      </w:r>
      <w:bookmarkEnd w:id="0"/>
    </w:p>
    <w:p w14:paraId="72B7C778" w14:textId="38633EF7" w:rsidR="000E2236" w:rsidRPr="00D21155" w:rsidRDefault="000E2236" w:rsidP="00D21155">
      <w:pPr>
        <w:pStyle w:val="2"/>
        <w:numPr>
          <w:ilvl w:val="1"/>
          <w:numId w:val="48"/>
        </w:numPr>
        <w:spacing w:line="360" w:lineRule="auto"/>
        <w:ind w:right="283"/>
        <w:jc w:val="both"/>
        <w:rPr>
          <w:rFonts w:ascii="Times New Roman" w:hAnsi="Times New Roman" w:cs="Times New Roman"/>
          <w:b/>
          <w:bCs/>
          <w:color w:val="auto"/>
          <w:sz w:val="28"/>
          <w:szCs w:val="28"/>
        </w:rPr>
      </w:pPr>
      <w:bookmarkStart w:id="1" w:name="_Toc136257298"/>
      <w:r w:rsidRPr="00D21155">
        <w:rPr>
          <w:rFonts w:ascii="Times New Roman" w:hAnsi="Times New Roman" w:cs="Times New Roman"/>
          <w:b/>
          <w:bCs/>
          <w:color w:val="auto"/>
          <w:sz w:val="28"/>
          <w:szCs w:val="28"/>
        </w:rPr>
        <w:t>Взаимосвязь языковых единиц, культуры и мышления</w:t>
      </w:r>
      <w:bookmarkEnd w:id="1"/>
    </w:p>
    <w:p w14:paraId="0F6C46CD" w14:textId="7928BAEA" w:rsidR="000E2236" w:rsidRPr="00D21155" w:rsidRDefault="000E2236" w:rsidP="00D21155">
      <w:pPr>
        <w:pStyle w:val="11"/>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lang w:val="ru-RU"/>
        </w:rPr>
        <w:t>В данном разделе мы рассмотрим вопросы соотношения языковых единиц, культуры и мышления. О</w:t>
      </w:r>
      <w:r w:rsidRPr="00D21155">
        <w:rPr>
          <w:rFonts w:ascii="Times New Roman" w:hAnsi="Times New Roman" w:cs="Times New Roman"/>
          <w:sz w:val="28"/>
          <w:szCs w:val="28"/>
        </w:rPr>
        <w:t xml:space="preserve"> роли языка в когнитивной деятельности человека</w:t>
      </w:r>
      <w:r w:rsidRPr="00D21155">
        <w:rPr>
          <w:rFonts w:ascii="Times New Roman" w:hAnsi="Times New Roman" w:cs="Times New Roman"/>
          <w:sz w:val="28"/>
          <w:szCs w:val="28"/>
          <w:lang w:val="ru-RU"/>
        </w:rPr>
        <w:t xml:space="preserve"> и</w:t>
      </w:r>
      <w:r w:rsidRPr="00D21155">
        <w:rPr>
          <w:rFonts w:ascii="Times New Roman" w:hAnsi="Times New Roman" w:cs="Times New Roman"/>
          <w:sz w:val="28"/>
          <w:szCs w:val="28"/>
        </w:rPr>
        <w:t xml:space="preserve"> о взаимодействии и взаимовлиянии языка и культуры </w:t>
      </w:r>
      <w:r w:rsidRPr="00D21155">
        <w:rPr>
          <w:rFonts w:ascii="Times New Roman" w:hAnsi="Times New Roman" w:cs="Times New Roman"/>
          <w:sz w:val="28"/>
          <w:szCs w:val="28"/>
          <w:lang w:val="ru-RU"/>
        </w:rPr>
        <w:t xml:space="preserve">еще в </w:t>
      </w:r>
      <w:r w:rsidRPr="00D21155">
        <w:rPr>
          <w:rFonts w:ascii="Times New Roman" w:hAnsi="Times New Roman" w:cs="Times New Roman"/>
          <w:sz w:val="28"/>
          <w:szCs w:val="28"/>
          <w:lang w:val="en-US"/>
        </w:rPr>
        <w:t>XIX</w:t>
      </w:r>
      <w:r w:rsidRPr="00D21155">
        <w:rPr>
          <w:rFonts w:ascii="Times New Roman" w:hAnsi="Times New Roman" w:cs="Times New Roman"/>
          <w:sz w:val="28"/>
          <w:szCs w:val="28"/>
        </w:rPr>
        <w:t xml:space="preserve"> писали многие ученые: В. фон Гумбольдт, А. А. Потебня, П. Флоренский</w:t>
      </w:r>
      <w:r w:rsidRPr="00D21155">
        <w:rPr>
          <w:rFonts w:ascii="Times New Roman" w:hAnsi="Times New Roman" w:cs="Times New Roman"/>
          <w:sz w:val="28"/>
          <w:szCs w:val="28"/>
          <w:lang w:val="ru-RU"/>
        </w:rPr>
        <w:t>.</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lang w:val="ru-RU"/>
        </w:rPr>
        <w:t xml:space="preserve">В. </w:t>
      </w:r>
      <w:r w:rsidRPr="00D21155">
        <w:rPr>
          <w:rFonts w:ascii="Times New Roman" w:hAnsi="Times New Roman" w:cs="Times New Roman"/>
          <w:sz w:val="28"/>
          <w:szCs w:val="28"/>
        </w:rPr>
        <w:t>фон Гумбольдт</w:t>
      </w:r>
      <w:r w:rsidRPr="00D21155">
        <w:rPr>
          <w:rFonts w:ascii="Times New Roman" w:hAnsi="Times New Roman" w:cs="Times New Roman"/>
          <w:sz w:val="28"/>
          <w:szCs w:val="28"/>
          <w:lang w:val="ru-RU"/>
        </w:rPr>
        <w:t xml:space="preserve"> считал</w:t>
      </w:r>
      <w:r w:rsidRPr="00D21155">
        <w:rPr>
          <w:rFonts w:ascii="Times New Roman" w:hAnsi="Times New Roman" w:cs="Times New Roman"/>
          <w:sz w:val="28"/>
          <w:szCs w:val="28"/>
        </w:rPr>
        <w:t xml:space="preserve">, что </w:t>
      </w:r>
      <w:r w:rsidRPr="00D21155">
        <w:rPr>
          <w:rFonts w:ascii="Times New Roman" w:hAnsi="Times New Roman" w:cs="Times New Roman"/>
          <w:sz w:val="28"/>
          <w:szCs w:val="28"/>
          <w:lang w:val="ru-RU"/>
        </w:rPr>
        <w:t>«</w:t>
      </w:r>
      <w:r w:rsidRPr="00D21155">
        <w:rPr>
          <w:rFonts w:ascii="Times New Roman" w:hAnsi="Times New Roman" w:cs="Times New Roman"/>
          <w:sz w:val="28"/>
          <w:szCs w:val="28"/>
        </w:rPr>
        <w:t>разные языки по своей сути, по своему влиянию на познания и чувства являются в действительности различными мировидениями</w:t>
      </w:r>
      <w:r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rPr>
        <w:t>Гумбольдт</w:t>
      </w:r>
      <w:r w:rsidRPr="00D21155">
        <w:rPr>
          <w:rFonts w:ascii="Times New Roman" w:hAnsi="Times New Roman" w:cs="Times New Roman"/>
          <w:sz w:val="28"/>
          <w:szCs w:val="28"/>
          <w:lang w:val="ru-RU"/>
        </w:rPr>
        <w:t xml:space="preserve"> 1985:377).</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ru-RU"/>
        </w:rPr>
        <w:t>В</w:t>
      </w:r>
      <w:r w:rsidRPr="00D21155">
        <w:rPr>
          <w:rFonts w:ascii="Times New Roman" w:hAnsi="Times New Roman" w:cs="Times New Roman"/>
          <w:sz w:val="28"/>
          <w:szCs w:val="28"/>
        </w:rPr>
        <w:t xml:space="preserve"> концепции В. фон Гумбольдта</w:t>
      </w:r>
      <w:r w:rsidRPr="00D21155">
        <w:rPr>
          <w:rFonts w:ascii="Times New Roman" w:hAnsi="Times New Roman" w:cs="Times New Roman"/>
          <w:sz w:val="28"/>
          <w:szCs w:val="28"/>
          <w:lang w:val="ru-RU"/>
        </w:rPr>
        <w:t>, которая остается актуальной и в наши дни,</w:t>
      </w:r>
      <w:r w:rsidR="00447E84"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rPr>
        <w:t xml:space="preserve">можно </w:t>
      </w:r>
      <w:r w:rsidRPr="00D21155">
        <w:rPr>
          <w:rFonts w:ascii="Times New Roman" w:hAnsi="Times New Roman" w:cs="Times New Roman"/>
          <w:sz w:val="28"/>
          <w:szCs w:val="28"/>
          <w:lang w:val="ru-RU"/>
        </w:rPr>
        <w:t>выделить следующие основные положения о связи языка, культуры и мышления</w:t>
      </w:r>
      <w:r w:rsidRPr="00D21155">
        <w:rPr>
          <w:rFonts w:ascii="Times New Roman" w:hAnsi="Times New Roman" w:cs="Times New Roman"/>
          <w:sz w:val="28"/>
          <w:szCs w:val="28"/>
        </w:rPr>
        <w:t xml:space="preserve">: 1)материальная и духовная культура воплощаются в языке; 2)всякая культура национальна, ее национальный характер выражен в языке посредством особого видения мира; языку присуща специфическая для каждого народа внутренняя форма; 3)внутренняя форма языка - это выражение </w:t>
      </w:r>
      <w:r w:rsidRPr="00D21155">
        <w:rPr>
          <w:rFonts w:ascii="Times New Roman" w:hAnsi="Times New Roman" w:cs="Times New Roman"/>
          <w:sz w:val="28"/>
          <w:szCs w:val="28"/>
          <w:lang w:val="ru-RU"/>
        </w:rPr>
        <w:t>«</w:t>
      </w:r>
      <w:r w:rsidRPr="00D21155">
        <w:rPr>
          <w:rFonts w:ascii="Times New Roman" w:hAnsi="Times New Roman" w:cs="Times New Roman"/>
          <w:sz w:val="28"/>
          <w:szCs w:val="28"/>
        </w:rPr>
        <w:t>народного духа</w:t>
      </w:r>
      <w:r w:rsidRPr="00D21155">
        <w:rPr>
          <w:rFonts w:ascii="Times New Roman" w:hAnsi="Times New Roman" w:cs="Times New Roman"/>
          <w:sz w:val="28"/>
          <w:szCs w:val="28"/>
          <w:lang w:val="ru-RU"/>
        </w:rPr>
        <w:t>»</w:t>
      </w:r>
      <w:r w:rsidRPr="00D21155">
        <w:rPr>
          <w:rFonts w:ascii="Times New Roman" w:hAnsi="Times New Roman" w:cs="Times New Roman"/>
          <w:sz w:val="28"/>
          <w:szCs w:val="28"/>
        </w:rPr>
        <w:t>, его культуры; 4)</w:t>
      </w:r>
      <w:r w:rsidRPr="00D21155">
        <w:rPr>
          <w:rFonts w:ascii="Times New Roman" w:hAnsi="Times New Roman" w:cs="Times New Roman"/>
          <w:sz w:val="28"/>
          <w:szCs w:val="28"/>
          <w:lang w:val="ru-RU"/>
        </w:rPr>
        <w:t>я</w:t>
      </w:r>
      <w:r w:rsidRPr="00D21155">
        <w:rPr>
          <w:rFonts w:ascii="Times New Roman" w:hAnsi="Times New Roman" w:cs="Times New Roman"/>
          <w:sz w:val="28"/>
          <w:szCs w:val="28"/>
        </w:rPr>
        <w:t xml:space="preserve">зык есть опосредующее звено между человеком и окружающим его миром </w:t>
      </w:r>
      <w:r w:rsidRPr="00D21155">
        <w:rPr>
          <w:rFonts w:ascii="Times New Roman" w:hAnsi="Times New Roman" w:cs="Times New Roman"/>
          <w:sz w:val="28"/>
          <w:szCs w:val="28"/>
          <w:lang w:val="ru-RU"/>
        </w:rPr>
        <w:t>(Маслова</w:t>
      </w:r>
      <w:r w:rsidR="00447E84"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lang w:val="ru-RU"/>
        </w:rPr>
        <w:t>2007: 237-238)</w:t>
      </w:r>
      <w:r w:rsidRPr="00D21155">
        <w:rPr>
          <w:rFonts w:ascii="Times New Roman" w:hAnsi="Times New Roman" w:cs="Times New Roman"/>
          <w:sz w:val="28"/>
          <w:szCs w:val="28"/>
        </w:rPr>
        <w:t>.</w:t>
      </w:r>
    </w:p>
    <w:p w14:paraId="47E4D1DB" w14:textId="63372FD6" w:rsidR="000E2236" w:rsidRPr="00D21155" w:rsidRDefault="00447E84" w:rsidP="00D21155">
      <w:pPr>
        <w:pStyle w:val="11"/>
        <w:spacing w:line="360" w:lineRule="auto"/>
        <w:ind w:right="283" w:firstLine="567"/>
        <w:jc w:val="both"/>
        <w:rPr>
          <w:rFonts w:ascii="Times New Roman" w:hAnsi="Times New Roman" w:cs="Times New Roman"/>
          <w:sz w:val="28"/>
          <w:szCs w:val="28"/>
          <w:lang w:val="ru-RU"/>
        </w:rPr>
      </w:pPr>
      <w:r w:rsidRPr="00D21155">
        <w:rPr>
          <w:rFonts w:ascii="Times New Roman" w:hAnsi="Times New Roman" w:cs="Times New Roman"/>
          <w:sz w:val="28"/>
          <w:szCs w:val="28"/>
          <w:lang w:val="ru-RU"/>
        </w:rPr>
        <w:t xml:space="preserve"> </w:t>
      </w:r>
      <w:r w:rsidR="000E2236" w:rsidRPr="00D21155">
        <w:rPr>
          <w:rFonts w:ascii="Times New Roman" w:hAnsi="Times New Roman" w:cs="Times New Roman"/>
          <w:sz w:val="28"/>
          <w:szCs w:val="28"/>
          <w:lang w:val="ru-RU"/>
        </w:rPr>
        <w:t>Идеи</w:t>
      </w:r>
      <w:r w:rsidRPr="00D21155">
        <w:rPr>
          <w:rFonts w:ascii="Times New Roman" w:hAnsi="Times New Roman" w:cs="Times New Roman"/>
          <w:sz w:val="28"/>
          <w:szCs w:val="28"/>
          <w:lang w:val="ru-RU"/>
        </w:rPr>
        <w:t xml:space="preserve"> </w:t>
      </w:r>
      <w:r w:rsidR="000E2236" w:rsidRPr="00D21155">
        <w:rPr>
          <w:rFonts w:ascii="Times New Roman" w:hAnsi="Times New Roman" w:cs="Times New Roman"/>
          <w:sz w:val="28"/>
          <w:szCs w:val="28"/>
          <w:lang w:val="ru-RU"/>
        </w:rPr>
        <w:t xml:space="preserve">ученых </w:t>
      </w:r>
      <w:r w:rsidR="000E2236" w:rsidRPr="00D21155">
        <w:rPr>
          <w:rFonts w:ascii="Times New Roman" w:hAnsi="Times New Roman" w:cs="Times New Roman"/>
          <w:sz w:val="28"/>
          <w:szCs w:val="28"/>
          <w:lang w:val="en-US"/>
        </w:rPr>
        <w:t>XIX</w:t>
      </w:r>
      <w:r w:rsidR="000E2236"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lang w:val="ru-RU"/>
        </w:rPr>
        <w:t xml:space="preserve">века были развиты в </w:t>
      </w:r>
      <w:r w:rsidR="000E2236" w:rsidRPr="00D21155">
        <w:rPr>
          <w:rFonts w:ascii="Times New Roman" w:hAnsi="Times New Roman" w:cs="Times New Roman"/>
          <w:sz w:val="28"/>
          <w:szCs w:val="28"/>
          <w:lang w:val="en-US"/>
        </w:rPr>
        <w:t>XX</w:t>
      </w:r>
      <w:r w:rsidR="000E2236" w:rsidRPr="00D21155">
        <w:rPr>
          <w:rFonts w:ascii="Times New Roman" w:hAnsi="Times New Roman" w:cs="Times New Roman"/>
          <w:sz w:val="28"/>
          <w:szCs w:val="28"/>
          <w:lang w:val="ru-RU"/>
        </w:rPr>
        <w:t xml:space="preserve"> веке в философии</w:t>
      </w:r>
      <w:r w:rsidRPr="00D21155">
        <w:rPr>
          <w:rFonts w:ascii="Times New Roman" w:hAnsi="Times New Roman" w:cs="Times New Roman"/>
          <w:sz w:val="28"/>
          <w:szCs w:val="28"/>
          <w:lang w:val="ru-RU"/>
        </w:rPr>
        <w:t xml:space="preserve"> </w:t>
      </w:r>
      <w:r w:rsidR="000E2236" w:rsidRPr="00D21155">
        <w:rPr>
          <w:rFonts w:ascii="Times New Roman" w:hAnsi="Times New Roman" w:cs="Times New Roman"/>
          <w:sz w:val="28"/>
          <w:szCs w:val="28"/>
          <w:lang w:val="ru-RU"/>
        </w:rPr>
        <w:t>(</w:t>
      </w:r>
      <w:r w:rsidR="000E2236" w:rsidRPr="00D21155">
        <w:rPr>
          <w:rFonts w:ascii="Times New Roman" w:hAnsi="Times New Roman" w:cs="Times New Roman"/>
          <w:sz w:val="28"/>
          <w:szCs w:val="28"/>
        </w:rPr>
        <w:t>Л</w:t>
      </w:r>
      <w:r w:rsidR="000E2236" w:rsidRPr="00D21155">
        <w:rPr>
          <w:rFonts w:ascii="Times New Roman" w:hAnsi="Times New Roman" w:cs="Times New Roman"/>
          <w:sz w:val="28"/>
          <w:szCs w:val="28"/>
          <w:lang w:val="ru-RU"/>
        </w:rPr>
        <w:t>.</w:t>
      </w:r>
      <w:r w:rsidR="000E2236" w:rsidRPr="00D21155">
        <w:rPr>
          <w:rFonts w:ascii="Times New Roman" w:hAnsi="Times New Roman" w:cs="Times New Roman"/>
          <w:sz w:val="28"/>
          <w:szCs w:val="28"/>
        </w:rPr>
        <w:t>Витгенштейн,</w:t>
      </w:r>
      <w:r w:rsidR="000E2236" w:rsidRPr="00D21155">
        <w:rPr>
          <w:rFonts w:ascii="Times New Roman" w:hAnsi="Times New Roman" w:cs="Times New Roman"/>
          <w:sz w:val="28"/>
          <w:szCs w:val="28"/>
          <w:lang w:val="ru-RU"/>
        </w:rPr>
        <w:t xml:space="preserve"> </w:t>
      </w:r>
      <w:r w:rsidR="000E2236" w:rsidRPr="00D21155">
        <w:rPr>
          <w:rFonts w:ascii="Times New Roman" w:hAnsi="Times New Roman" w:cs="Times New Roman"/>
          <w:sz w:val="28"/>
          <w:szCs w:val="28"/>
        </w:rPr>
        <w:t>М.Хайдеггер</w:t>
      </w:r>
      <w:r w:rsidR="000E2236" w:rsidRPr="00D21155">
        <w:rPr>
          <w:rFonts w:ascii="Times New Roman" w:hAnsi="Times New Roman" w:cs="Times New Roman"/>
          <w:sz w:val="28"/>
          <w:szCs w:val="28"/>
          <w:lang w:val="ru-RU"/>
        </w:rPr>
        <w:t>) и в лингвистике (</w:t>
      </w:r>
      <w:r w:rsidR="000E2236" w:rsidRPr="00D21155">
        <w:rPr>
          <w:rFonts w:ascii="Times New Roman" w:hAnsi="Times New Roman" w:cs="Times New Roman"/>
          <w:sz w:val="28"/>
          <w:szCs w:val="28"/>
        </w:rPr>
        <w:t>И.А. Бодуэн де Куртэне, Р.О. Якобсон, Ш.</w:t>
      </w:r>
      <w:r w:rsidR="006B2249" w:rsidRPr="00D21155">
        <w:rPr>
          <w:rFonts w:ascii="Times New Roman" w:hAnsi="Times New Roman" w:cs="Times New Roman"/>
          <w:sz w:val="28"/>
          <w:szCs w:val="28"/>
          <w:lang w:val="ru-RU"/>
        </w:rPr>
        <w:t xml:space="preserve"> </w:t>
      </w:r>
      <w:r w:rsidR="000E2236" w:rsidRPr="00D21155">
        <w:rPr>
          <w:rFonts w:ascii="Times New Roman" w:hAnsi="Times New Roman" w:cs="Times New Roman"/>
          <w:sz w:val="28"/>
          <w:szCs w:val="28"/>
        </w:rPr>
        <w:t>Балли, Э.</w:t>
      </w:r>
      <w:r w:rsidR="006B2249" w:rsidRPr="00D21155">
        <w:rPr>
          <w:rFonts w:ascii="Times New Roman" w:hAnsi="Times New Roman" w:cs="Times New Roman"/>
          <w:sz w:val="28"/>
          <w:szCs w:val="28"/>
          <w:lang w:val="ru-RU"/>
        </w:rPr>
        <w:t xml:space="preserve"> </w:t>
      </w:r>
      <w:r w:rsidR="000E2236" w:rsidRPr="00D21155">
        <w:rPr>
          <w:rFonts w:ascii="Times New Roman" w:hAnsi="Times New Roman" w:cs="Times New Roman"/>
          <w:sz w:val="28"/>
          <w:szCs w:val="28"/>
        </w:rPr>
        <w:t>Сепир, Б. Уорф, Н.И. Жинкин, Ж. Вандриес, Б.А. Серебренников, В. Н.Телия, Е. Ф. Тарасов, Дж. Кэрролл, Д. Хайис, Г.А. Брутян, Э. С. Маркарян и многи</w:t>
      </w:r>
      <w:r w:rsidR="000E2236" w:rsidRPr="00D21155">
        <w:rPr>
          <w:rFonts w:ascii="Times New Roman" w:hAnsi="Times New Roman" w:cs="Times New Roman"/>
          <w:sz w:val="28"/>
          <w:szCs w:val="28"/>
          <w:lang w:val="ru-RU"/>
        </w:rPr>
        <w:t>ми</w:t>
      </w:r>
      <w:r w:rsidR="000E2236" w:rsidRPr="00D21155">
        <w:rPr>
          <w:rFonts w:ascii="Times New Roman" w:hAnsi="Times New Roman" w:cs="Times New Roman"/>
          <w:sz w:val="28"/>
          <w:szCs w:val="28"/>
        </w:rPr>
        <w:t xml:space="preserve"> други</w:t>
      </w:r>
      <w:r w:rsidR="000E2236" w:rsidRPr="00D21155">
        <w:rPr>
          <w:rFonts w:ascii="Times New Roman" w:hAnsi="Times New Roman" w:cs="Times New Roman"/>
          <w:sz w:val="28"/>
          <w:szCs w:val="28"/>
          <w:lang w:val="ru-RU"/>
        </w:rPr>
        <w:t>ми).</w:t>
      </w:r>
      <w:r w:rsidRPr="00D21155">
        <w:rPr>
          <w:rFonts w:ascii="Times New Roman" w:hAnsi="Times New Roman" w:cs="Times New Roman"/>
          <w:sz w:val="28"/>
          <w:szCs w:val="28"/>
          <w:lang w:val="ru-RU"/>
        </w:rPr>
        <w:t xml:space="preserve"> </w:t>
      </w:r>
      <w:r w:rsidR="000E2236" w:rsidRPr="00D21155">
        <w:rPr>
          <w:rFonts w:ascii="Times New Roman" w:hAnsi="Times New Roman" w:cs="Times New Roman"/>
          <w:sz w:val="28"/>
          <w:szCs w:val="28"/>
          <w:lang w:val="ru-RU"/>
        </w:rPr>
        <w:t xml:space="preserve">К примеру, </w:t>
      </w:r>
      <w:r w:rsidR="000E2236" w:rsidRPr="00D21155">
        <w:rPr>
          <w:rFonts w:ascii="Times New Roman" w:hAnsi="Times New Roman" w:cs="Times New Roman"/>
          <w:sz w:val="28"/>
          <w:szCs w:val="28"/>
        </w:rPr>
        <w:t xml:space="preserve">Э. Сепир и Б.Л. Уорф, </w:t>
      </w:r>
      <w:r w:rsidR="000E2236" w:rsidRPr="00D21155">
        <w:rPr>
          <w:rFonts w:ascii="Times New Roman" w:hAnsi="Times New Roman" w:cs="Times New Roman"/>
          <w:sz w:val="28"/>
          <w:szCs w:val="28"/>
          <w:lang w:val="ru-RU"/>
        </w:rPr>
        <w:t>опираясь на идеи</w:t>
      </w:r>
      <w:r w:rsidR="000E2236" w:rsidRPr="00D21155">
        <w:rPr>
          <w:rFonts w:ascii="Times New Roman" w:hAnsi="Times New Roman" w:cs="Times New Roman"/>
          <w:sz w:val="28"/>
          <w:szCs w:val="28"/>
        </w:rPr>
        <w:t xml:space="preserve"> В. фон Гумбольдта, выдвинули гипотезу языковой относительности</w:t>
      </w:r>
      <w:r w:rsidR="000E2236" w:rsidRPr="00D21155">
        <w:rPr>
          <w:rFonts w:ascii="Times New Roman" w:hAnsi="Times New Roman" w:cs="Times New Roman"/>
          <w:sz w:val="28"/>
          <w:szCs w:val="28"/>
          <w:lang w:val="ru-RU"/>
        </w:rPr>
        <w:t>, с</w:t>
      </w:r>
      <w:r w:rsidR="000E2236" w:rsidRPr="00D21155">
        <w:rPr>
          <w:rFonts w:ascii="Times New Roman" w:hAnsi="Times New Roman" w:cs="Times New Roman"/>
          <w:sz w:val="28"/>
          <w:szCs w:val="28"/>
        </w:rPr>
        <w:t>огласно</w:t>
      </w:r>
      <w:r w:rsidR="000E2236" w:rsidRPr="00D21155">
        <w:rPr>
          <w:rFonts w:ascii="Times New Roman" w:hAnsi="Times New Roman" w:cs="Times New Roman"/>
          <w:sz w:val="28"/>
          <w:szCs w:val="28"/>
          <w:lang w:val="ru-RU"/>
        </w:rPr>
        <w:t xml:space="preserve"> которой концептуализация окружающего мира культурно-специфична в силу наличия различных семантических </w:t>
      </w:r>
      <w:r w:rsidR="000E2236" w:rsidRPr="00D21155">
        <w:rPr>
          <w:rFonts w:ascii="Times New Roman" w:hAnsi="Times New Roman" w:cs="Times New Roman"/>
          <w:sz w:val="28"/>
          <w:szCs w:val="28"/>
        </w:rPr>
        <w:t>категорий в разных языках</w:t>
      </w:r>
      <w:r w:rsidR="000E2236" w:rsidRPr="00D21155">
        <w:rPr>
          <w:rFonts w:ascii="Times New Roman" w:hAnsi="Times New Roman" w:cs="Times New Roman"/>
          <w:sz w:val="28"/>
          <w:szCs w:val="28"/>
          <w:lang w:val="ru-RU"/>
        </w:rPr>
        <w:t>. Этот факт</w:t>
      </w:r>
      <w:r w:rsidR="000E2236" w:rsidRPr="00D21155">
        <w:rPr>
          <w:rFonts w:ascii="Times New Roman" w:hAnsi="Times New Roman" w:cs="Times New Roman"/>
          <w:sz w:val="28"/>
          <w:szCs w:val="28"/>
        </w:rPr>
        <w:t xml:space="preserve"> свидетельствует о том, что носители </w:t>
      </w:r>
      <w:r w:rsidR="000E2236" w:rsidRPr="00D21155">
        <w:rPr>
          <w:rFonts w:ascii="Times New Roman" w:hAnsi="Times New Roman" w:cs="Times New Roman"/>
          <w:sz w:val="28"/>
          <w:szCs w:val="28"/>
          <w:lang w:val="ru-RU"/>
        </w:rPr>
        <w:t>разных</w:t>
      </w:r>
      <w:r w:rsidR="000E2236" w:rsidRPr="00D21155">
        <w:rPr>
          <w:rFonts w:ascii="Times New Roman" w:hAnsi="Times New Roman" w:cs="Times New Roman"/>
          <w:sz w:val="28"/>
          <w:szCs w:val="28"/>
        </w:rPr>
        <w:t xml:space="preserve"> языков по-разному концептуализируют окружающий мир</w:t>
      </w:r>
      <w:r w:rsidR="000E2236" w:rsidRPr="00D21155">
        <w:rPr>
          <w:rFonts w:ascii="Times New Roman" w:hAnsi="Times New Roman" w:cs="Times New Roman"/>
          <w:sz w:val="28"/>
          <w:szCs w:val="28"/>
          <w:lang w:val="ru-RU"/>
        </w:rPr>
        <w:t xml:space="preserve"> (Сепир 1993: 28-30).</w:t>
      </w:r>
      <w:r w:rsidRPr="00D21155">
        <w:rPr>
          <w:rFonts w:ascii="Times New Roman" w:hAnsi="Times New Roman" w:cs="Times New Roman"/>
          <w:sz w:val="28"/>
          <w:szCs w:val="28"/>
          <w:lang w:val="ru-RU"/>
        </w:rPr>
        <w:t xml:space="preserve"> </w:t>
      </w:r>
      <w:r w:rsidR="000E2236" w:rsidRPr="00D21155">
        <w:rPr>
          <w:rFonts w:ascii="Times New Roman" w:hAnsi="Times New Roman" w:cs="Times New Roman"/>
          <w:sz w:val="28"/>
          <w:szCs w:val="28"/>
          <w:lang w:val="ru-RU"/>
        </w:rPr>
        <w:t xml:space="preserve">Во второй половине </w:t>
      </w:r>
      <w:r w:rsidR="000E2236" w:rsidRPr="00D21155">
        <w:rPr>
          <w:rFonts w:ascii="Times New Roman" w:hAnsi="Times New Roman" w:cs="Times New Roman"/>
          <w:sz w:val="28"/>
          <w:szCs w:val="28"/>
        </w:rPr>
        <w:t xml:space="preserve">XX века </w:t>
      </w:r>
      <w:r w:rsidR="000E2236" w:rsidRPr="00D21155">
        <w:rPr>
          <w:rFonts w:ascii="Times New Roman" w:hAnsi="Times New Roman" w:cs="Times New Roman"/>
          <w:sz w:val="28"/>
          <w:szCs w:val="28"/>
          <w:lang w:val="ru-RU"/>
        </w:rPr>
        <w:t xml:space="preserve">в </w:t>
      </w:r>
      <w:r w:rsidR="000E2236" w:rsidRPr="00D21155">
        <w:rPr>
          <w:rFonts w:ascii="Times New Roman" w:hAnsi="Times New Roman" w:cs="Times New Roman"/>
          <w:sz w:val="28"/>
          <w:szCs w:val="28"/>
          <w:lang w:val="ru-RU"/>
        </w:rPr>
        <w:lastRenderedPageBreak/>
        <w:t xml:space="preserve">языкознании утверждается антропоцентрическая парадигма в языкознании, в основе которой лежит </w:t>
      </w:r>
      <w:r w:rsidR="000E2236" w:rsidRPr="00D21155">
        <w:rPr>
          <w:rFonts w:ascii="Times New Roman" w:hAnsi="Times New Roman" w:cs="Times New Roman"/>
          <w:sz w:val="28"/>
          <w:szCs w:val="28"/>
        </w:rPr>
        <w:t>идея неразрывного единства языка</w:t>
      </w:r>
      <w:r w:rsidR="000E2236" w:rsidRPr="00D21155">
        <w:rPr>
          <w:rFonts w:ascii="Times New Roman" w:hAnsi="Times New Roman" w:cs="Times New Roman"/>
          <w:sz w:val="28"/>
          <w:szCs w:val="28"/>
          <w:lang w:val="ru-RU"/>
        </w:rPr>
        <w:t>,</w:t>
      </w:r>
      <w:r w:rsidR="000E2236" w:rsidRPr="00D21155">
        <w:rPr>
          <w:rFonts w:ascii="Times New Roman" w:hAnsi="Times New Roman" w:cs="Times New Roman"/>
          <w:sz w:val="28"/>
          <w:szCs w:val="28"/>
        </w:rPr>
        <w:t xml:space="preserve"> культуры</w:t>
      </w:r>
      <w:r w:rsidR="000E2236" w:rsidRPr="00D21155">
        <w:rPr>
          <w:rFonts w:ascii="Times New Roman" w:hAnsi="Times New Roman" w:cs="Times New Roman"/>
          <w:sz w:val="28"/>
          <w:szCs w:val="28"/>
          <w:lang w:val="ru-RU"/>
        </w:rPr>
        <w:t xml:space="preserve"> и мышления</w:t>
      </w:r>
      <w:r w:rsidR="000E2236" w:rsidRPr="00D21155">
        <w:rPr>
          <w:rFonts w:ascii="Times New Roman" w:hAnsi="Times New Roman" w:cs="Times New Roman"/>
          <w:sz w:val="28"/>
          <w:szCs w:val="28"/>
        </w:rPr>
        <w:t>.</w:t>
      </w:r>
      <w:r w:rsidRPr="00D21155">
        <w:rPr>
          <w:rFonts w:ascii="Times New Roman" w:hAnsi="Times New Roman" w:cs="Times New Roman"/>
          <w:sz w:val="28"/>
          <w:szCs w:val="28"/>
          <w:lang w:val="ru-RU"/>
        </w:rPr>
        <w:t xml:space="preserve"> </w:t>
      </w:r>
    </w:p>
    <w:p w14:paraId="30539EEB" w14:textId="5E797C77" w:rsidR="000E2236" w:rsidRPr="00D21155" w:rsidRDefault="000E2236" w:rsidP="00D21155">
      <w:pPr>
        <w:pStyle w:val="11"/>
        <w:spacing w:line="360" w:lineRule="auto"/>
        <w:ind w:right="283" w:firstLine="567"/>
        <w:jc w:val="both"/>
        <w:rPr>
          <w:rFonts w:ascii="Times New Roman" w:hAnsi="Times New Roman" w:cs="Times New Roman"/>
          <w:bCs/>
          <w:sz w:val="28"/>
          <w:szCs w:val="28"/>
          <w:lang w:val="ru-RU"/>
        </w:rPr>
      </w:pPr>
      <w:r w:rsidRPr="00D21155">
        <w:rPr>
          <w:rFonts w:ascii="Times New Roman" w:hAnsi="Times New Roman" w:cs="Times New Roman"/>
          <w:sz w:val="28"/>
          <w:szCs w:val="28"/>
          <w:lang w:val="ru-RU"/>
        </w:rPr>
        <w:t xml:space="preserve">Существует значительное количество определений понятия язык. В данной работе мы приводим три подхода к определению данного понятия: собственно лингвистический подход, лингвокультурологический и когнитивный подход. В собственно лингвистическом подходе язык того или иного коллектива есть находящаяся в распоряжении этого коллектива система элементов (слов, значащих частей слов и т.д.) и система правил функционирования этих элементов, единая для всех, пользующихся данным языком. Систему единиц называют инвентарем языка, а систему правил функционирования единиц – грамматикой </w:t>
      </w:r>
      <w:r w:rsidR="006B2249" w:rsidRPr="00D21155">
        <w:rPr>
          <w:rFonts w:ascii="Times New Roman" w:hAnsi="Times New Roman" w:cs="Times New Roman"/>
          <w:sz w:val="28"/>
          <w:szCs w:val="28"/>
          <w:lang w:val="ru-RU"/>
        </w:rPr>
        <w:t>языка (</w:t>
      </w:r>
      <w:r w:rsidRPr="00D21155">
        <w:rPr>
          <w:rFonts w:ascii="Times New Roman" w:hAnsi="Times New Roman" w:cs="Times New Roman"/>
          <w:sz w:val="28"/>
          <w:szCs w:val="28"/>
          <w:lang w:val="ru-RU"/>
        </w:rPr>
        <w:t>Маслов 1987: 11-12).</w:t>
      </w:r>
      <w:r w:rsidR="00447E84" w:rsidRPr="00D21155">
        <w:rPr>
          <w:rFonts w:ascii="Times New Roman" w:hAnsi="Times New Roman" w:cs="Times New Roman"/>
          <w:sz w:val="28"/>
          <w:szCs w:val="28"/>
          <w:lang w:val="ru-RU"/>
        </w:rPr>
        <w:t xml:space="preserve"> </w:t>
      </w:r>
    </w:p>
    <w:p w14:paraId="1304677A" w14:textId="77777777" w:rsidR="000E2236" w:rsidRPr="00D21155" w:rsidRDefault="000E2236" w:rsidP="00D21155">
      <w:pPr>
        <w:pStyle w:val="11"/>
        <w:spacing w:line="360" w:lineRule="auto"/>
        <w:ind w:right="283" w:firstLine="567"/>
        <w:jc w:val="both"/>
        <w:rPr>
          <w:rFonts w:ascii="Times New Roman" w:hAnsi="Times New Roman" w:cs="Times New Roman"/>
          <w:bCs/>
          <w:sz w:val="28"/>
          <w:szCs w:val="28"/>
          <w:lang w:val="ru-RU"/>
        </w:rPr>
      </w:pPr>
      <w:r w:rsidRPr="00D21155">
        <w:rPr>
          <w:rFonts w:ascii="Times New Roman" w:hAnsi="Times New Roman" w:cs="Times New Roman"/>
          <w:bCs/>
          <w:sz w:val="28"/>
          <w:szCs w:val="28"/>
          <w:lang w:val="ru-RU"/>
        </w:rPr>
        <w:tab/>
        <w:t>В лингвокультурологии язык «является орудием создания, развития, хранения (в виде текстов) культуры, и ее частью, потому что с помощью языка создаются реальные, объективно существующие произведения материальной и духовной культуры» (Маслова 2006: 4).</w:t>
      </w:r>
    </w:p>
    <w:p w14:paraId="2B027F73" w14:textId="68FA46B8" w:rsidR="000E2236" w:rsidRPr="00D21155" w:rsidRDefault="000E2236" w:rsidP="00D21155">
      <w:pPr>
        <w:pStyle w:val="11"/>
        <w:spacing w:line="360" w:lineRule="auto"/>
        <w:ind w:right="283" w:firstLine="567"/>
        <w:jc w:val="both"/>
        <w:rPr>
          <w:rFonts w:ascii="Times New Roman" w:hAnsi="Times New Roman" w:cs="Times New Roman"/>
          <w:bCs/>
          <w:sz w:val="28"/>
          <w:szCs w:val="28"/>
          <w:lang w:val="ru-RU"/>
        </w:rPr>
      </w:pPr>
      <w:r w:rsidRPr="00D21155">
        <w:rPr>
          <w:rFonts w:ascii="Times New Roman" w:hAnsi="Times New Roman" w:cs="Times New Roman"/>
          <w:bCs/>
          <w:sz w:val="28"/>
          <w:szCs w:val="28"/>
          <w:lang w:val="ru-RU"/>
        </w:rPr>
        <w:t>С точки зрения когнитивной лингвистики в языке отражаются результаты познания, происходящего на основе</w:t>
      </w:r>
      <w:r w:rsidR="00447E84" w:rsidRPr="00D21155">
        <w:rPr>
          <w:rFonts w:ascii="Times New Roman" w:hAnsi="Times New Roman" w:cs="Times New Roman"/>
          <w:bCs/>
          <w:sz w:val="28"/>
          <w:szCs w:val="28"/>
          <w:lang w:val="ru-RU"/>
        </w:rPr>
        <w:t xml:space="preserve"> </w:t>
      </w:r>
      <w:r w:rsidRPr="00D21155">
        <w:rPr>
          <w:rFonts w:ascii="Times New Roman" w:hAnsi="Times New Roman" w:cs="Times New Roman"/>
          <w:bCs/>
          <w:sz w:val="28"/>
          <w:szCs w:val="28"/>
          <w:lang w:val="ru-RU"/>
        </w:rPr>
        <w:t>чувственного восприятия мира, абстрактного мышления и речемыслительной деятельности (Болдырев 2011: 11).</w:t>
      </w:r>
    </w:p>
    <w:p w14:paraId="19E0273C" w14:textId="73A2746E" w:rsidR="000E2236" w:rsidRPr="00D21155" w:rsidRDefault="000E2236" w:rsidP="00D21155">
      <w:pPr>
        <w:pStyle w:val="11"/>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bCs/>
          <w:sz w:val="28"/>
          <w:szCs w:val="28"/>
          <w:lang w:val="ru-RU"/>
        </w:rPr>
        <w:t xml:space="preserve">Совмещение трех перечисленных подходов мы можем найти в определении, данном понятию язык в лингвистическом энциклопедическом словаре: </w:t>
      </w:r>
      <w:r w:rsidRPr="00D21155">
        <w:rPr>
          <w:rFonts w:ascii="Times New Roman" w:hAnsi="Times New Roman" w:cs="Times New Roman"/>
          <w:bCs/>
          <w:sz w:val="28"/>
          <w:szCs w:val="28"/>
        </w:rPr>
        <w:t>язык</w:t>
      </w:r>
      <w:r w:rsidRPr="00D21155">
        <w:rPr>
          <w:rFonts w:ascii="Times New Roman" w:hAnsi="Times New Roman" w:cs="Times New Roman"/>
          <w:bCs/>
          <w:sz w:val="28"/>
          <w:szCs w:val="28"/>
          <w:lang w:val="ru-RU"/>
        </w:rPr>
        <w:t xml:space="preserve"> </w:t>
      </w:r>
      <w:r w:rsidR="006B2249" w:rsidRPr="00D21155">
        <w:rPr>
          <w:rFonts w:ascii="Times New Roman" w:hAnsi="Times New Roman" w:cs="Times New Roman"/>
          <w:bCs/>
          <w:sz w:val="28"/>
          <w:szCs w:val="28"/>
          <w:lang w:val="ru-RU"/>
        </w:rPr>
        <w:t xml:space="preserve">– </w:t>
      </w:r>
      <w:r w:rsidRPr="00D21155">
        <w:rPr>
          <w:rFonts w:ascii="Times New Roman" w:hAnsi="Times New Roman" w:cs="Times New Roman"/>
          <w:bCs/>
          <w:sz w:val="28"/>
          <w:szCs w:val="28"/>
          <w:lang w:val="ru-RU"/>
        </w:rPr>
        <w:t>это</w:t>
      </w:r>
      <w:r w:rsidRPr="00D21155">
        <w:rPr>
          <w:rFonts w:ascii="Times New Roman" w:hAnsi="Times New Roman" w:cs="Times New Roman"/>
          <w:bCs/>
          <w:sz w:val="28"/>
          <w:szCs w:val="28"/>
        </w:rPr>
        <w:t xml:space="preserve"> система знаков, являющихся орудием выражения мыслей, чувств и волеизъявлений и служащих важнейшим средством общения людей.</w:t>
      </w:r>
      <w:r w:rsidR="00447E84"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Будучи неразрывно связан в своем возникновении и развитии с определенным коллективом людей, язык представляет собой явление социальное. Язык образует органическое единство с мышлением, так как одно без другого не существует</w:t>
      </w:r>
      <w:r w:rsidRPr="00D21155">
        <w:rPr>
          <w:rFonts w:ascii="Times New Roman" w:hAnsi="Times New Roman" w:cs="Times New Roman"/>
          <w:bCs/>
          <w:sz w:val="28"/>
          <w:szCs w:val="28"/>
          <w:lang w:val="ru-RU"/>
        </w:rPr>
        <w:t xml:space="preserve"> (Ярцева 1990:683)</w:t>
      </w:r>
      <w:r w:rsidRPr="00D21155">
        <w:rPr>
          <w:rFonts w:ascii="Times New Roman" w:hAnsi="Times New Roman" w:cs="Times New Roman"/>
          <w:bCs/>
          <w:sz w:val="28"/>
          <w:szCs w:val="28"/>
        </w:rPr>
        <w:t>.</w:t>
      </w:r>
      <w:r w:rsidR="00447E84" w:rsidRPr="00D21155">
        <w:rPr>
          <w:rFonts w:ascii="Times New Roman" w:hAnsi="Times New Roman" w:cs="Times New Roman"/>
          <w:bCs/>
          <w:sz w:val="28"/>
          <w:szCs w:val="28"/>
          <w:lang w:val="ru-RU"/>
        </w:rPr>
        <w:t xml:space="preserve"> </w:t>
      </w:r>
    </w:p>
    <w:p w14:paraId="43DB0E74" w14:textId="5E5B679A" w:rsidR="00677CE2" w:rsidRPr="00D21155" w:rsidRDefault="000E2236" w:rsidP="00D21155">
      <w:pPr>
        <w:pStyle w:val="11"/>
        <w:spacing w:line="360" w:lineRule="auto"/>
        <w:ind w:right="283" w:firstLine="567"/>
        <w:jc w:val="both"/>
        <w:rPr>
          <w:rFonts w:ascii="Times New Roman" w:hAnsi="Times New Roman" w:cs="Times New Roman"/>
          <w:bCs/>
          <w:sz w:val="28"/>
          <w:szCs w:val="28"/>
          <w:lang w:val="ru-RU"/>
        </w:rPr>
      </w:pPr>
      <w:r w:rsidRPr="00D21155">
        <w:rPr>
          <w:rFonts w:ascii="Times New Roman" w:hAnsi="Times New Roman" w:cs="Times New Roman"/>
          <w:bCs/>
          <w:sz w:val="28"/>
          <w:szCs w:val="28"/>
          <w:lang w:val="ru-RU"/>
        </w:rPr>
        <w:lastRenderedPageBreak/>
        <w:t xml:space="preserve">Соотношение языковых структур, культуры и мышления находится в фокусе внимания многих ученых различных направлений. В определении термина культура </w:t>
      </w:r>
      <w:r w:rsidRPr="00D21155">
        <w:rPr>
          <w:rFonts w:ascii="Times New Roman" w:hAnsi="Times New Roman" w:cs="Times New Roman"/>
          <w:bCs/>
          <w:sz w:val="28"/>
          <w:szCs w:val="28"/>
        </w:rPr>
        <w:t>Ю.М. Лотман</w:t>
      </w:r>
      <w:r w:rsidRPr="00D21155">
        <w:rPr>
          <w:rFonts w:ascii="Times New Roman" w:hAnsi="Times New Roman" w:cs="Times New Roman"/>
          <w:bCs/>
          <w:sz w:val="28"/>
          <w:szCs w:val="28"/>
          <w:lang w:val="ru-RU"/>
        </w:rPr>
        <w:t>а</w:t>
      </w:r>
      <w:r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lang w:val="ru-RU"/>
        </w:rPr>
        <w:t xml:space="preserve">представлен и собственно семиотический (языковой) подход к определению данного термина, и культурологический подход, и когнитивный подход. Так, он </w:t>
      </w:r>
      <w:r w:rsidRPr="00D21155">
        <w:rPr>
          <w:rFonts w:ascii="Times New Roman" w:hAnsi="Times New Roman" w:cs="Times New Roman"/>
          <w:bCs/>
          <w:sz w:val="28"/>
          <w:szCs w:val="28"/>
        </w:rPr>
        <w:t xml:space="preserve">понимает культуру как </w:t>
      </w:r>
      <w:r w:rsidRPr="00D21155">
        <w:rPr>
          <w:rFonts w:ascii="Times New Roman" w:hAnsi="Times New Roman" w:cs="Times New Roman"/>
          <w:bCs/>
          <w:sz w:val="28"/>
          <w:szCs w:val="28"/>
          <w:lang w:val="ru-RU"/>
        </w:rPr>
        <w:t>«</w:t>
      </w:r>
      <w:r w:rsidRPr="00D21155">
        <w:rPr>
          <w:rFonts w:ascii="Times New Roman" w:hAnsi="Times New Roman" w:cs="Times New Roman"/>
          <w:bCs/>
          <w:sz w:val="28"/>
          <w:szCs w:val="28"/>
        </w:rPr>
        <w:t>гибкий и сложноорганизованный механизм познания, исторически сложившийся пучок семиотических систем, который в совокупности образует национальную память какого-либо коллектива</w:t>
      </w:r>
      <w:r w:rsidRPr="00D21155">
        <w:rPr>
          <w:rFonts w:ascii="Times New Roman" w:hAnsi="Times New Roman" w:cs="Times New Roman"/>
          <w:bCs/>
          <w:sz w:val="28"/>
          <w:szCs w:val="28"/>
          <w:lang w:val="ru-RU"/>
        </w:rPr>
        <w:t>»</w:t>
      </w:r>
      <w:r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lang w:val="ru-RU"/>
        </w:rPr>
        <w:t>(</w:t>
      </w:r>
      <w:r w:rsidRPr="00D21155">
        <w:rPr>
          <w:rFonts w:ascii="Times New Roman" w:hAnsi="Times New Roman" w:cs="Times New Roman"/>
          <w:bCs/>
          <w:sz w:val="28"/>
          <w:szCs w:val="28"/>
        </w:rPr>
        <w:t>Лотман</w:t>
      </w:r>
      <w:r w:rsidRPr="00D21155">
        <w:rPr>
          <w:rFonts w:ascii="Times New Roman" w:hAnsi="Times New Roman" w:cs="Times New Roman"/>
          <w:bCs/>
          <w:sz w:val="28"/>
          <w:szCs w:val="28"/>
          <w:lang w:val="ru-RU"/>
        </w:rPr>
        <w:t xml:space="preserve"> 2000: 395).</w:t>
      </w:r>
    </w:p>
    <w:p w14:paraId="474DF513" w14:textId="5D41E42A" w:rsidR="000E2236" w:rsidRPr="00D21155" w:rsidRDefault="000E2236" w:rsidP="00D21155">
      <w:pPr>
        <w:pStyle w:val="11"/>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Cs/>
          <w:sz w:val="28"/>
          <w:szCs w:val="28"/>
          <w:lang w:val="ru-RU"/>
        </w:rPr>
        <w:t>О связи языковых единиц, мышления и культуры пишет И.А. Стернин. По мнению И.А. Стернина, культура представляет собой совокупный социально-духовный опыт человечества. Он пишет, что «национальная культура – исторически складывающееся мировоз</w:t>
      </w:r>
      <w:r w:rsidR="006B2249" w:rsidRPr="00D21155">
        <w:rPr>
          <w:rFonts w:ascii="Times New Roman" w:hAnsi="Times New Roman" w:cs="Times New Roman"/>
          <w:bCs/>
          <w:sz w:val="28"/>
          <w:szCs w:val="28"/>
          <w:lang w:val="ru-RU"/>
        </w:rPr>
        <w:t>з</w:t>
      </w:r>
      <w:r w:rsidRPr="00D21155">
        <w:rPr>
          <w:rFonts w:ascii="Times New Roman" w:hAnsi="Times New Roman" w:cs="Times New Roman"/>
          <w:bCs/>
          <w:sz w:val="28"/>
          <w:szCs w:val="28"/>
          <w:lang w:val="ru-RU"/>
        </w:rPr>
        <w:t xml:space="preserve">рение народа, получающее свое отражение в языке в различных формах» (Стернин 2002: 4). </w:t>
      </w:r>
      <w:r w:rsidRPr="00D21155">
        <w:rPr>
          <w:rFonts w:ascii="Times New Roman" w:hAnsi="Times New Roman" w:cs="Times New Roman"/>
          <w:sz w:val="28"/>
          <w:szCs w:val="28"/>
          <w:lang w:val="ru-RU"/>
        </w:rPr>
        <w:t>О соотношении языковых структур, мышления и культуры писал</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lang w:val="ru-RU"/>
        </w:rPr>
        <w:t>Г.В. Колшанский, он указывал на то, что в языковом знаке закрепляются и реализуются результаты отражательной мыслительной деятельности человека. По его мнению, мышление является формой и способом отражения действительности, посредством которого в сознании человека образуется вторичный идеальный мир. Мышление отображает действительность, а язык выражает мышление.</w:t>
      </w:r>
      <w:r w:rsidR="00447E84"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lang w:val="ru-RU"/>
        </w:rPr>
        <w:t>Человеческие знания и представления о мире, составляющие картину мира, являются результатом мыслительной деятельности, картина мира в сознании существует в форме абстракции в виде понятий и их отношений (Колшанский 1990:23).</w:t>
      </w:r>
      <w:r w:rsidR="00447E84"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lang w:val="ru-RU"/>
        </w:rPr>
        <w:t>Подобную точку зрения развивает</w:t>
      </w:r>
      <w:r w:rsidRPr="00D21155">
        <w:rPr>
          <w:rFonts w:ascii="Times New Roman" w:hAnsi="Times New Roman" w:cs="Times New Roman"/>
          <w:sz w:val="28"/>
          <w:szCs w:val="28"/>
        </w:rPr>
        <w:t xml:space="preserve"> В. Н. Телия,</w:t>
      </w:r>
      <w:r w:rsidRPr="00D21155">
        <w:rPr>
          <w:rFonts w:ascii="Times New Roman" w:hAnsi="Times New Roman" w:cs="Times New Roman"/>
          <w:sz w:val="28"/>
          <w:szCs w:val="28"/>
          <w:lang w:val="ru-RU"/>
        </w:rPr>
        <w:t xml:space="preserve"> согласно ее мнению</w:t>
      </w:r>
      <w:r w:rsidRPr="00D21155">
        <w:rPr>
          <w:rFonts w:ascii="Times New Roman" w:hAnsi="Times New Roman" w:cs="Times New Roman"/>
          <w:sz w:val="28"/>
          <w:szCs w:val="28"/>
        </w:rPr>
        <w:t xml:space="preserve"> «концептуальное осмысление категорий культуры находит свое воплощение в естественном языке» (Телия </w:t>
      </w:r>
      <w:r w:rsidRPr="00D21155">
        <w:rPr>
          <w:rFonts w:ascii="Times New Roman" w:hAnsi="Times New Roman" w:cs="Times New Roman"/>
          <w:sz w:val="28"/>
          <w:szCs w:val="28"/>
          <w:lang w:val="ru-RU"/>
        </w:rPr>
        <w:t>1996: 82).</w:t>
      </w:r>
      <w:r w:rsidR="00447E84" w:rsidRPr="00D21155">
        <w:rPr>
          <w:rFonts w:ascii="Times New Roman" w:hAnsi="Times New Roman" w:cs="Times New Roman"/>
          <w:sz w:val="28"/>
          <w:szCs w:val="28"/>
        </w:rPr>
        <w:t xml:space="preserve"> </w:t>
      </w:r>
    </w:p>
    <w:p w14:paraId="009B6E45" w14:textId="3441E0D7" w:rsidR="00677CE2" w:rsidRPr="00D21155" w:rsidRDefault="000E2236" w:rsidP="00D21155">
      <w:pPr>
        <w:pStyle w:val="11"/>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lang w:val="ru-RU"/>
        </w:rPr>
        <w:t>Согласно М.Н. Лапшиной, лексическая семантика является результатом категоризирующей деятельности мышления и накопительной функции памяти (Лапшина 1998:26).</w:t>
      </w:r>
    </w:p>
    <w:p w14:paraId="14BFB04C" w14:textId="231BE7E1" w:rsidR="000E2236" w:rsidRPr="00D21155" w:rsidRDefault="000E2236" w:rsidP="00D21155">
      <w:pPr>
        <w:pStyle w:val="11"/>
        <w:spacing w:line="360" w:lineRule="auto"/>
        <w:ind w:right="283" w:firstLine="567"/>
        <w:jc w:val="both"/>
        <w:rPr>
          <w:rFonts w:ascii="Times New Roman" w:hAnsi="Times New Roman" w:cs="Times New Roman"/>
          <w:bCs/>
          <w:sz w:val="28"/>
          <w:szCs w:val="28"/>
          <w:lang w:val="ru-RU"/>
        </w:rPr>
      </w:pPr>
      <w:r w:rsidRPr="00D21155">
        <w:rPr>
          <w:rFonts w:ascii="Times New Roman" w:hAnsi="Times New Roman" w:cs="Times New Roman"/>
          <w:sz w:val="28"/>
          <w:szCs w:val="28"/>
          <w:lang w:val="ru-RU"/>
        </w:rPr>
        <w:lastRenderedPageBreak/>
        <w:t xml:space="preserve">О том, что язык, культура и мышление связаны пишет </w:t>
      </w:r>
      <w:r w:rsidRPr="00D21155">
        <w:rPr>
          <w:rFonts w:ascii="Times New Roman" w:hAnsi="Times New Roman" w:cs="Times New Roman"/>
          <w:sz w:val="28"/>
          <w:szCs w:val="28"/>
        </w:rPr>
        <w:t>В.А. Маслова</w:t>
      </w:r>
      <w:r w:rsidRPr="00D21155">
        <w:rPr>
          <w:rFonts w:ascii="Times New Roman" w:hAnsi="Times New Roman" w:cs="Times New Roman"/>
          <w:sz w:val="28"/>
          <w:szCs w:val="28"/>
          <w:lang w:val="ru-RU"/>
        </w:rPr>
        <w:t xml:space="preserve">. Она указывает на то, что </w:t>
      </w:r>
      <w:r w:rsidRPr="00D21155">
        <w:rPr>
          <w:rFonts w:ascii="Times New Roman" w:hAnsi="Times New Roman" w:cs="Times New Roman"/>
          <w:sz w:val="28"/>
          <w:szCs w:val="28"/>
        </w:rPr>
        <w:t xml:space="preserve">поскольку каждый носитель языка одновременно является и носителем культуры, то языковые знаки приобретают способность выполнять функцию знаков культуры и тем самым служат средством представления основных установок культуры. Именно поэтому язык способен отображать культурно-национальную ментальность его носителей </w:t>
      </w:r>
      <w:r w:rsidRPr="00D21155">
        <w:rPr>
          <w:rFonts w:ascii="Times New Roman" w:hAnsi="Times New Roman" w:cs="Times New Roman"/>
          <w:sz w:val="28"/>
          <w:szCs w:val="28"/>
          <w:lang w:val="ru-RU"/>
        </w:rPr>
        <w:t>(Маслова 2007:</w:t>
      </w:r>
      <w:r w:rsidRPr="00D21155">
        <w:rPr>
          <w:rFonts w:ascii="Times New Roman" w:hAnsi="Times New Roman" w:cs="Times New Roman"/>
          <w:sz w:val="28"/>
          <w:szCs w:val="28"/>
        </w:rPr>
        <w:t xml:space="preserve"> 26-27</w:t>
      </w:r>
      <w:r w:rsidRPr="00D21155">
        <w:rPr>
          <w:rFonts w:ascii="Times New Roman" w:hAnsi="Times New Roman" w:cs="Times New Roman"/>
          <w:sz w:val="28"/>
          <w:szCs w:val="28"/>
          <w:lang w:val="ru-RU"/>
        </w:rPr>
        <w:t>)</w:t>
      </w:r>
      <w:r w:rsidRPr="00D21155">
        <w:rPr>
          <w:rFonts w:ascii="Times New Roman" w:hAnsi="Times New Roman" w:cs="Times New Roman"/>
          <w:sz w:val="28"/>
          <w:szCs w:val="28"/>
        </w:rPr>
        <w:t>.</w:t>
      </w:r>
      <w:r w:rsidR="00447E84"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lang w:val="ru-RU"/>
        </w:rPr>
        <w:tab/>
      </w:r>
    </w:p>
    <w:p w14:paraId="18DB17A6" w14:textId="77777777" w:rsidR="000E2236" w:rsidRPr="00D21155" w:rsidRDefault="000E2236" w:rsidP="00D21155">
      <w:pPr>
        <w:pStyle w:val="11"/>
        <w:spacing w:line="360" w:lineRule="auto"/>
        <w:ind w:right="283" w:firstLine="567"/>
        <w:jc w:val="both"/>
        <w:rPr>
          <w:rFonts w:ascii="Times New Roman" w:hAnsi="Times New Roman" w:cs="Times New Roman"/>
          <w:sz w:val="28"/>
          <w:szCs w:val="28"/>
          <w:lang w:val="ru-RU"/>
        </w:rPr>
      </w:pPr>
      <w:r w:rsidRPr="00D21155">
        <w:rPr>
          <w:rFonts w:ascii="Times New Roman" w:hAnsi="Times New Roman" w:cs="Times New Roman"/>
          <w:sz w:val="28"/>
          <w:szCs w:val="28"/>
          <w:lang w:val="ru-RU"/>
        </w:rPr>
        <w:t>Согласно мнению В.В. Красных, «культура неразрывно связана с сознанием, со сложным комплексом социально транслируемых знаний и отношений, со стереотипами поведения, в том числе и речевого, с системой знаковых значений, т е. с языком» (Красных 2002: 19). Развивая данную мысль, она пишет: «язык не существует вне культуры, т. е. вне социально унаследованной совокупности практических навыков и идей, характеризующих наш образ жизни. И если язык «есть то, как думают», то «культуру можно определить как то, что данное общество делает и думает» (Красных 2002: 20).</w:t>
      </w:r>
    </w:p>
    <w:p w14:paraId="2826EC16" w14:textId="1834F80A" w:rsidR="000E2236" w:rsidRPr="00D21155" w:rsidRDefault="000E2236" w:rsidP="00D21155">
      <w:pPr>
        <w:pStyle w:val="11"/>
        <w:spacing w:line="360" w:lineRule="auto"/>
        <w:ind w:right="283" w:firstLine="567"/>
        <w:jc w:val="both"/>
        <w:rPr>
          <w:rFonts w:ascii="Times New Roman" w:hAnsi="Times New Roman" w:cs="Times New Roman"/>
          <w:sz w:val="28"/>
          <w:szCs w:val="28"/>
          <w:lang w:val="ru-RU"/>
        </w:rPr>
      </w:pPr>
      <w:r w:rsidRPr="00D21155">
        <w:rPr>
          <w:rFonts w:ascii="Times New Roman" w:hAnsi="Times New Roman" w:cs="Times New Roman"/>
          <w:sz w:val="28"/>
          <w:szCs w:val="28"/>
          <w:lang w:val="ru-RU"/>
        </w:rPr>
        <w:t>На наш взгляд, особенно наглядно связь между языком, культурой и сознанием представлена в работах Е.М. Верещагина и В.Г. Костомарова. По их мнению, способность</w:t>
      </w:r>
      <w:r w:rsidRPr="00D21155">
        <w:rPr>
          <w:rFonts w:ascii="Times New Roman" w:hAnsi="Times New Roman" w:cs="Times New Roman"/>
          <w:sz w:val="28"/>
          <w:szCs w:val="28"/>
        </w:rPr>
        <w:t xml:space="preserve"> языка отражать, фиксировать и передавать накопленный опыт из поколения в поколение выражается в его </w:t>
      </w:r>
      <w:r w:rsidRPr="00D21155">
        <w:rPr>
          <w:rFonts w:ascii="Times New Roman" w:hAnsi="Times New Roman" w:cs="Times New Roman"/>
          <w:bCs/>
          <w:sz w:val="28"/>
          <w:szCs w:val="28"/>
        </w:rPr>
        <w:t>кумулятивной</w:t>
      </w:r>
      <w:r w:rsidRPr="00D21155">
        <w:rPr>
          <w:rFonts w:ascii="Times New Roman" w:hAnsi="Times New Roman" w:cs="Times New Roman"/>
          <w:sz w:val="28"/>
          <w:szCs w:val="28"/>
        </w:rPr>
        <w:t xml:space="preserve"> функции.</w:t>
      </w:r>
      <w:r w:rsidR="006B2249"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lang w:val="ru-RU"/>
        </w:rPr>
        <w:t>В своих исследованиях</w:t>
      </w:r>
      <w:r w:rsidR="00447E84"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lang w:val="ru-RU"/>
        </w:rPr>
        <w:t>они указывают на то, что</w:t>
      </w:r>
      <w:r w:rsidR="00447E84"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rPr>
        <w:t>«присущая языку национально-культурная семантика является, с одной сторо</w:t>
      </w:r>
      <w:r w:rsidRPr="00D21155">
        <w:rPr>
          <w:rFonts w:ascii="Times New Roman" w:hAnsi="Times New Roman" w:cs="Times New Roman"/>
          <w:sz w:val="28"/>
          <w:szCs w:val="28"/>
        </w:rPr>
        <w:softHyphen/>
        <w:t>ны, продуктом кумуляции сведений,</w:t>
      </w:r>
      <w:r w:rsidR="006B2249"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rPr>
        <w:t xml:space="preserve">и в таком случае можно говорить о культуронакопительной (или культуроносной) функции языка; с другой стороны, язык сам приобщает своих носителей к национальной культуре, </w:t>
      </w:r>
      <w:r w:rsidR="006B2249" w:rsidRPr="00D21155">
        <w:rPr>
          <w:rFonts w:ascii="Times New Roman" w:hAnsi="Times New Roman" w:cs="Times New Roman"/>
          <w:sz w:val="28"/>
          <w:szCs w:val="28"/>
          <w:lang w:val="ru-RU"/>
        </w:rPr>
        <w:t>–</w:t>
      </w:r>
      <w:r w:rsidRPr="00D21155">
        <w:rPr>
          <w:rFonts w:ascii="Times New Roman" w:hAnsi="Times New Roman" w:cs="Times New Roman"/>
          <w:sz w:val="28"/>
          <w:szCs w:val="28"/>
        </w:rPr>
        <w:t>такова его культуро</w:t>
      </w:r>
      <w:r w:rsidRPr="00D21155">
        <w:rPr>
          <w:rFonts w:ascii="Times New Roman" w:hAnsi="Times New Roman" w:cs="Times New Roman"/>
          <w:sz w:val="28"/>
          <w:szCs w:val="28"/>
        </w:rPr>
        <w:softHyphen/>
        <w:t>-приобщающая функция» (</w:t>
      </w:r>
      <w:r w:rsidRPr="00D21155">
        <w:rPr>
          <w:rFonts w:ascii="Times New Roman" w:hAnsi="Times New Roman" w:cs="Times New Roman"/>
          <w:sz w:val="28"/>
          <w:szCs w:val="28"/>
          <w:lang w:val="ru-RU"/>
        </w:rPr>
        <w:t xml:space="preserve">Верещагин, Костомаров 2005: </w:t>
      </w:r>
      <w:r w:rsidRPr="00D21155">
        <w:rPr>
          <w:rFonts w:ascii="Times New Roman" w:hAnsi="Times New Roman" w:cs="Times New Roman"/>
          <w:sz w:val="28"/>
          <w:szCs w:val="28"/>
        </w:rPr>
        <w:t>27</w:t>
      </w:r>
      <w:r w:rsidRPr="00D21155">
        <w:rPr>
          <w:rFonts w:ascii="Times New Roman" w:hAnsi="Times New Roman" w:cs="Times New Roman"/>
          <w:sz w:val="28"/>
          <w:szCs w:val="28"/>
          <w:lang w:val="ru-RU"/>
        </w:rPr>
        <w:t>).</w:t>
      </w:r>
      <w:r w:rsidRPr="00D21155">
        <w:rPr>
          <w:rFonts w:ascii="Times New Roman" w:hAnsi="Times New Roman" w:cs="Times New Roman"/>
          <w:sz w:val="28"/>
          <w:szCs w:val="28"/>
        </w:rPr>
        <w:tab/>
      </w:r>
      <w:r w:rsidRPr="00D21155">
        <w:rPr>
          <w:rFonts w:ascii="Times New Roman" w:hAnsi="Times New Roman" w:cs="Times New Roman"/>
          <w:sz w:val="28"/>
          <w:szCs w:val="28"/>
          <w:lang w:val="ru-RU"/>
        </w:rPr>
        <w:t xml:space="preserve">В работах </w:t>
      </w:r>
      <w:r w:rsidRPr="00D21155">
        <w:rPr>
          <w:rFonts w:ascii="Times New Roman" w:hAnsi="Times New Roman" w:cs="Times New Roman"/>
          <w:sz w:val="28"/>
          <w:szCs w:val="28"/>
        </w:rPr>
        <w:tab/>
      </w:r>
      <w:r w:rsidRPr="00D21155">
        <w:rPr>
          <w:rFonts w:ascii="Times New Roman" w:hAnsi="Times New Roman" w:cs="Times New Roman"/>
          <w:sz w:val="28"/>
          <w:szCs w:val="28"/>
          <w:lang w:val="ru-RU"/>
        </w:rPr>
        <w:t>Е.М. Верещагина и В.Г. Костомарова</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ru-RU"/>
        </w:rPr>
        <w:t>я</w:t>
      </w:r>
      <w:r w:rsidRPr="00D21155">
        <w:rPr>
          <w:rFonts w:ascii="Times New Roman" w:hAnsi="Times New Roman" w:cs="Times New Roman"/>
          <w:sz w:val="28"/>
          <w:szCs w:val="28"/>
        </w:rPr>
        <w:t>зыку отводится приоритетная роль в процессе познания и концептуализации окружающего мир</w:t>
      </w:r>
      <w:r w:rsidRPr="00D21155">
        <w:rPr>
          <w:rFonts w:ascii="Times New Roman" w:hAnsi="Times New Roman" w:cs="Times New Roman"/>
          <w:sz w:val="28"/>
          <w:szCs w:val="28"/>
          <w:lang w:val="ru-RU"/>
        </w:rPr>
        <w:t>а (Верещагин, Костомаров 2005).</w:t>
      </w:r>
    </w:p>
    <w:p w14:paraId="783BC4FB" w14:textId="3C30E4F7"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lastRenderedPageBreak/>
        <w:tab/>
        <w:t>Мы подробно рассмотрели взаимосвязь между языком, культурой и мышлением, поскольку перевод как вид межъязыковой и межкультурной коммуникации является когнитивной деятельностью. Когнитивное направление в теории перевода представлено в работах С. Халверсон.</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Так, С. Халверсон рассматривает соотношение переводческих смещений (</w:t>
      </w:r>
      <w:r w:rsidRPr="00D21155">
        <w:rPr>
          <w:rFonts w:ascii="Times New Roman" w:hAnsi="Times New Roman" w:cs="Times New Roman"/>
          <w:sz w:val="28"/>
          <w:szCs w:val="28"/>
          <w:lang w:val="en-US"/>
        </w:rPr>
        <w:t>shifts</w:t>
      </w:r>
      <w:r w:rsidRPr="00D21155">
        <w:rPr>
          <w:rFonts w:ascii="Times New Roman" w:hAnsi="Times New Roman" w:cs="Times New Roman"/>
          <w:sz w:val="28"/>
          <w:szCs w:val="28"/>
        </w:rPr>
        <w:t>), переводческих трансформаций, мыслительных операций (</w:t>
      </w:r>
      <w:r w:rsidRPr="00D21155">
        <w:rPr>
          <w:rFonts w:ascii="Times New Roman" w:hAnsi="Times New Roman" w:cs="Times New Roman"/>
          <w:sz w:val="28"/>
          <w:szCs w:val="28"/>
          <w:lang w:val="en-US"/>
        </w:rPr>
        <w:t>construal</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operations</w:t>
      </w:r>
      <w:r w:rsidRPr="00D21155">
        <w:rPr>
          <w:rFonts w:ascii="Times New Roman" w:hAnsi="Times New Roman" w:cs="Times New Roman"/>
          <w:sz w:val="28"/>
          <w:szCs w:val="28"/>
        </w:rPr>
        <w:t>) и переводческих универсалий (</w:t>
      </w:r>
      <w:r w:rsidRPr="00D21155">
        <w:rPr>
          <w:rFonts w:ascii="Times New Roman" w:hAnsi="Times New Roman" w:cs="Times New Roman"/>
          <w:sz w:val="28"/>
          <w:szCs w:val="28"/>
          <w:lang w:val="en-US"/>
        </w:rPr>
        <w:t>universals</w:t>
      </w:r>
      <w:r w:rsidRPr="00D21155">
        <w:rPr>
          <w:rFonts w:ascii="Times New Roman" w:hAnsi="Times New Roman" w:cs="Times New Roman"/>
          <w:sz w:val="28"/>
          <w:szCs w:val="28"/>
        </w:rPr>
        <w:t>) (</w:t>
      </w:r>
      <w:r w:rsidRPr="00D21155">
        <w:rPr>
          <w:rFonts w:ascii="Times New Roman" w:hAnsi="Times New Roman" w:cs="Times New Roman"/>
          <w:sz w:val="28"/>
          <w:szCs w:val="28"/>
          <w:lang w:val="en-US"/>
        </w:rPr>
        <w:t>Halverson</w:t>
      </w:r>
      <w:r w:rsidRPr="00D21155">
        <w:rPr>
          <w:rFonts w:ascii="Times New Roman" w:hAnsi="Times New Roman" w:cs="Times New Roman"/>
          <w:sz w:val="28"/>
          <w:szCs w:val="28"/>
        </w:rPr>
        <w:t xml:space="preserve"> 2007: 113).</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О переводе как виде межкультурной и межъязыковой коммуникации пишет Т. Хоукс.</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По мнению Т. Хоукса при переводе язык рассматривается как система знаков, которые служат средством представления основных установок культуры. В процессе перевода анализируются их структура, функции и связи (</w:t>
      </w:r>
      <w:r w:rsidRPr="00D21155">
        <w:rPr>
          <w:rFonts w:ascii="Times New Roman" w:hAnsi="Times New Roman" w:cs="Times New Roman"/>
          <w:sz w:val="28"/>
          <w:szCs w:val="28"/>
          <w:lang w:val="en-US"/>
        </w:rPr>
        <w:t>Hawkes</w:t>
      </w:r>
      <w:r w:rsidRPr="00D21155">
        <w:rPr>
          <w:rFonts w:ascii="Times New Roman" w:hAnsi="Times New Roman" w:cs="Times New Roman"/>
          <w:sz w:val="28"/>
          <w:szCs w:val="28"/>
        </w:rPr>
        <w:t xml:space="preserve"> 1977: 5-7). Он пишет, что процесс перевода, который заключается в том, чтобы</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передать «смысл», выраженный средствами языковых знаков одного языка</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набором языковых знаков другого языка, нельзя ограничить строго лингвистическим подходом (</w:t>
      </w:r>
      <w:r w:rsidRPr="00D21155">
        <w:rPr>
          <w:rFonts w:ascii="Times New Roman" w:hAnsi="Times New Roman" w:cs="Times New Roman"/>
          <w:sz w:val="28"/>
          <w:szCs w:val="28"/>
          <w:lang w:val="en-US"/>
        </w:rPr>
        <w:t>Hawkes</w:t>
      </w:r>
      <w:r w:rsidRPr="00D21155">
        <w:rPr>
          <w:rFonts w:ascii="Times New Roman" w:hAnsi="Times New Roman" w:cs="Times New Roman"/>
          <w:sz w:val="28"/>
          <w:szCs w:val="28"/>
        </w:rPr>
        <w:t xml:space="preserve"> 1977: 10). О том, что в переводе нельзя ограничиваться собственно лингвистическим подходом пишет и Т.А. Казакова. Она указывает на то, что «для осуществления процесса перевода недостаточно обладать знаниями правил грамматики и умением грамотно использовать словарь, необходимо привлечение экстралингвистической информации, под которой подразумевается понимание социо-культурного контекста» (Казакова 2006: 209). </w:t>
      </w:r>
    </w:p>
    <w:p w14:paraId="276C48F2" w14:textId="77777777" w:rsidR="00CE147E" w:rsidRPr="00D21155" w:rsidRDefault="00447E84"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ab/>
        <w:t>«Культуро-ориентированное» направление в переводоведении возникло в конце XX века, его основоположниками стали С. Басснет и А. Лефевр.</w:t>
      </w:r>
      <w:r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По мнению С. Басснет, язык является основной частью культуры, и «именно взаимодействие между ними приводит к непрерывному воспроизводству жизненной энергии» (</w:t>
      </w:r>
      <w:r w:rsidR="000E2236" w:rsidRPr="00D21155">
        <w:rPr>
          <w:rFonts w:ascii="Times New Roman" w:hAnsi="Times New Roman" w:cs="Times New Roman"/>
          <w:sz w:val="28"/>
          <w:szCs w:val="28"/>
          <w:lang w:val="en-US"/>
        </w:rPr>
        <w:t>Bassnet</w:t>
      </w:r>
      <w:r w:rsidR="000E2236" w:rsidRPr="00D21155">
        <w:rPr>
          <w:rFonts w:ascii="Times New Roman" w:hAnsi="Times New Roman" w:cs="Times New Roman"/>
          <w:sz w:val="28"/>
          <w:szCs w:val="28"/>
        </w:rPr>
        <w:t xml:space="preserve"> 2014: 4). Она пишет: «Хирург, осуществляющий операцию на сердце, не может игнорировать окружающее его ткани и организм в целом, точно так же должен </w:t>
      </w:r>
      <w:r w:rsidR="000E2236" w:rsidRPr="00D21155">
        <w:rPr>
          <w:rFonts w:ascii="Times New Roman" w:hAnsi="Times New Roman" w:cs="Times New Roman"/>
          <w:sz w:val="28"/>
          <w:szCs w:val="28"/>
        </w:rPr>
        <w:lastRenderedPageBreak/>
        <w:t>действовать переводчик, рассматривая текст не изолированно от культуры, а в тесном с ней взаимодействии» (</w:t>
      </w:r>
      <w:r w:rsidR="000E2236" w:rsidRPr="00D21155">
        <w:rPr>
          <w:rFonts w:ascii="Times New Roman" w:hAnsi="Times New Roman" w:cs="Times New Roman"/>
          <w:sz w:val="28"/>
          <w:szCs w:val="28"/>
          <w:lang w:val="en-US"/>
        </w:rPr>
        <w:t>Bassnet</w:t>
      </w:r>
      <w:r w:rsidR="000E2236" w:rsidRPr="00D21155">
        <w:rPr>
          <w:rFonts w:ascii="Times New Roman" w:hAnsi="Times New Roman" w:cs="Times New Roman"/>
          <w:sz w:val="28"/>
          <w:szCs w:val="28"/>
        </w:rPr>
        <w:t xml:space="preserve"> 2014: 5). </w:t>
      </w:r>
    </w:p>
    <w:p w14:paraId="4198DE48" w14:textId="5E8B774A"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С. Басснет</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выделила новую единицу перевода: «Не слово и не текст, единицей перевода становится культурная информация</w:t>
      </w:r>
      <w:r w:rsidRPr="00D21155">
        <w:rPr>
          <w:rFonts w:ascii="Times New Roman" w:hAnsi="Times New Roman" w:cs="Times New Roman"/>
          <w:i/>
          <w:iCs/>
          <w:sz w:val="28"/>
          <w:szCs w:val="28"/>
        </w:rPr>
        <w:t>»</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Bassnet</w:t>
      </w:r>
      <w:r w:rsidRPr="00D21155">
        <w:rPr>
          <w:rFonts w:ascii="Times New Roman" w:hAnsi="Times New Roman" w:cs="Times New Roman"/>
          <w:sz w:val="28"/>
          <w:szCs w:val="28"/>
        </w:rPr>
        <w:t xml:space="preserve"> 2014: 8).</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Первостепенное значение приобретает идентификация культурной информации в семантике лексических единиц для их последующей передачи</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в переводе.</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Особенности семантики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национально-маркированной лексики мы рассмотрим в следующем разделе.</w:t>
      </w:r>
    </w:p>
    <w:p w14:paraId="5BE80E23" w14:textId="77777777" w:rsidR="00447E84" w:rsidRPr="00D21155" w:rsidRDefault="000E2236" w:rsidP="00D21155">
      <w:pPr>
        <w:pStyle w:val="11"/>
        <w:spacing w:line="360" w:lineRule="auto"/>
        <w:ind w:right="283" w:firstLine="567"/>
        <w:jc w:val="both"/>
        <w:rPr>
          <w:rFonts w:ascii="Times New Roman" w:hAnsi="Times New Roman" w:cs="Times New Roman"/>
          <w:sz w:val="28"/>
          <w:szCs w:val="28"/>
          <w:lang w:val="ru-RU"/>
        </w:rPr>
      </w:pPr>
      <w:r w:rsidRPr="00D21155">
        <w:rPr>
          <w:rFonts w:ascii="Times New Roman" w:hAnsi="Times New Roman" w:cs="Times New Roman"/>
          <w:sz w:val="28"/>
          <w:szCs w:val="28"/>
          <w:lang w:val="ru-RU"/>
        </w:rPr>
        <w:tab/>
        <w:t>Итак, в данном разделе мы представили основные подходы к рассмотрению вопросов соотношения языка, культуры, мышления. Также, мы обосновали необходимость многопланового анализа языковых единиц при переводе.</w:t>
      </w:r>
      <w:r w:rsidR="006B2249" w:rsidRPr="00D21155">
        <w:rPr>
          <w:rFonts w:ascii="Times New Roman" w:hAnsi="Times New Roman" w:cs="Times New Roman"/>
          <w:sz w:val="28"/>
          <w:szCs w:val="28"/>
          <w:lang w:val="ru-RU"/>
        </w:rPr>
        <w:t xml:space="preserve"> </w:t>
      </w:r>
    </w:p>
    <w:p w14:paraId="5BEC246B" w14:textId="34622698" w:rsidR="006B2249" w:rsidRPr="00D21155" w:rsidRDefault="000E2236" w:rsidP="007909B8">
      <w:pPr>
        <w:pStyle w:val="11"/>
        <w:numPr>
          <w:ilvl w:val="1"/>
          <w:numId w:val="48"/>
        </w:numPr>
        <w:spacing w:line="360" w:lineRule="auto"/>
        <w:ind w:right="283"/>
        <w:jc w:val="both"/>
        <w:rPr>
          <w:rFonts w:ascii="Times New Roman" w:hAnsi="Times New Roman" w:cs="Times New Roman"/>
          <w:b/>
          <w:bCs/>
          <w:sz w:val="28"/>
          <w:szCs w:val="28"/>
        </w:rPr>
      </w:pPr>
      <w:bookmarkStart w:id="2" w:name="_Toc136257299"/>
      <w:r w:rsidRPr="00D21155">
        <w:rPr>
          <w:rStyle w:val="20"/>
          <w:rFonts w:ascii="Times New Roman" w:hAnsi="Times New Roman" w:cs="Times New Roman"/>
          <w:b/>
          <w:bCs/>
          <w:color w:val="auto"/>
          <w:sz w:val="28"/>
          <w:szCs w:val="28"/>
        </w:rPr>
        <w:t>Особенности семантики национально-маркированной лексики</w:t>
      </w:r>
      <w:r w:rsidR="00447E84" w:rsidRPr="00D21155">
        <w:rPr>
          <w:rStyle w:val="20"/>
          <w:rFonts w:ascii="Times New Roman" w:hAnsi="Times New Roman" w:cs="Times New Roman"/>
          <w:b/>
          <w:bCs/>
          <w:color w:val="auto"/>
          <w:sz w:val="28"/>
          <w:szCs w:val="28"/>
        </w:rPr>
        <w:t>.</w:t>
      </w:r>
      <w:bookmarkEnd w:id="2"/>
      <w:r w:rsidR="00447E84" w:rsidRPr="00D21155">
        <w:rPr>
          <w:rStyle w:val="20"/>
          <w:rFonts w:ascii="Times New Roman" w:hAnsi="Times New Roman" w:cs="Times New Roman"/>
          <w:b/>
          <w:bCs/>
          <w:color w:val="auto"/>
          <w:sz w:val="28"/>
          <w:szCs w:val="28"/>
        </w:rPr>
        <w:t xml:space="preserve"> </w:t>
      </w:r>
      <w:r w:rsidRPr="00D21155">
        <w:rPr>
          <w:rFonts w:ascii="Times New Roman" w:hAnsi="Times New Roman" w:cs="Times New Roman"/>
          <w:b/>
          <w:bCs/>
          <w:sz w:val="28"/>
          <w:szCs w:val="28"/>
        </w:rPr>
        <w:t>Культурный компонент значения</w:t>
      </w:r>
    </w:p>
    <w:p w14:paraId="0D3E021A" w14:textId="77777777" w:rsidR="000E2236" w:rsidRPr="00D21155" w:rsidRDefault="000E2236" w:rsidP="00D21155">
      <w:pPr>
        <w:pStyle w:val="11"/>
        <w:spacing w:line="360" w:lineRule="auto"/>
        <w:ind w:right="283" w:firstLine="567"/>
        <w:jc w:val="both"/>
        <w:rPr>
          <w:rFonts w:ascii="Times New Roman" w:hAnsi="Times New Roman" w:cs="Times New Roman"/>
          <w:bCs/>
          <w:sz w:val="28"/>
          <w:szCs w:val="28"/>
          <w:lang w:val="ru-RU"/>
        </w:rPr>
      </w:pPr>
      <w:r w:rsidRPr="00D21155">
        <w:rPr>
          <w:rFonts w:ascii="Times New Roman" w:hAnsi="Times New Roman" w:cs="Times New Roman"/>
          <w:b/>
          <w:sz w:val="28"/>
          <w:szCs w:val="28"/>
        </w:rPr>
        <w:tab/>
      </w:r>
      <w:r w:rsidRPr="00D21155">
        <w:rPr>
          <w:rFonts w:ascii="Times New Roman" w:hAnsi="Times New Roman" w:cs="Times New Roman"/>
          <w:bCs/>
          <w:sz w:val="28"/>
          <w:szCs w:val="28"/>
        </w:rPr>
        <w:t xml:space="preserve">В данном разделе </w:t>
      </w:r>
      <w:r w:rsidRPr="00D21155">
        <w:rPr>
          <w:rFonts w:ascii="Times New Roman" w:hAnsi="Times New Roman" w:cs="Times New Roman"/>
          <w:bCs/>
          <w:sz w:val="28"/>
          <w:szCs w:val="28"/>
          <w:lang w:val="ru-RU"/>
        </w:rPr>
        <w:t xml:space="preserve">мы представим различные определения национально-маркированной лексики и определим </w:t>
      </w:r>
      <w:r w:rsidRPr="00D21155">
        <w:rPr>
          <w:rFonts w:ascii="Times New Roman" w:hAnsi="Times New Roman" w:cs="Times New Roman"/>
          <w:bCs/>
          <w:sz w:val="28"/>
          <w:szCs w:val="28"/>
        </w:rPr>
        <w:t>специфику семанти</w:t>
      </w:r>
      <w:r w:rsidRPr="00D21155">
        <w:rPr>
          <w:rFonts w:ascii="Times New Roman" w:hAnsi="Times New Roman" w:cs="Times New Roman"/>
          <w:bCs/>
          <w:sz w:val="28"/>
          <w:szCs w:val="28"/>
          <w:lang w:val="ru-RU"/>
        </w:rPr>
        <w:t>ки</w:t>
      </w:r>
      <w:r w:rsidRPr="00D21155">
        <w:rPr>
          <w:rFonts w:ascii="Times New Roman" w:hAnsi="Times New Roman" w:cs="Times New Roman"/>
          <w:bCs/>
          <w:sz w:val="28"/>
          <w:szCs w:val="28"/>
        </w:rPr>
        <w:t xml:space="preserve"> национально-маркированных лексических единиц</w:t>
      </w:r>
      <w:r w:rsidRPr="00D21155">
        <w:rPr>
          <w:rFonts w:ascii="Times New Roman" w:hAnsi="Times New Roman" w:cs="Times New Roman"/>
          <w:bCs/>
          <w:sz w:val="28"/>
          <w:szCs w:val="28"/>
          <w:lang w:val="ru-RU"/>
        </w:rPr>
        <w:t xml:space="preserve">. </w:t>
      </w:r>
    </w:p>
    <w:p w14:paraId="14387F28" w14:textId="639FEAE0" w:rsidR="000E2236" w:rsidRPr="00D21155" w:rsidRDefault="000E2236" w:rsidP="00D21155">
      <w:pPr>
        <w:pStyle w:val="11"/>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lang w:val="ru-RU"/>
        </w:rPr>
        <w:t xml:space="preserve"> Для наименования лексических единиц, в семантике которых содержится культурная информация, в отечественной лингвистике не существует единого термина.</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lang w:val="ru-RU"/>
        </w:rPr>
        <w:t>Подобная лексика описывается как культурно-маркированная лексика (Яшина 2009: 192)</w:t>
      </w:r>
      <w:r w:rsidRPr="00D21155">
        <w:rPr>
          <w:rFonts w:ascii="Times New Roman" w:hAnsi="Times New Roman" w:cs="Times New Roman"/>
          <w:sz w:val="28"/>
          <w:szCs w:val="28"/>
        </w:rPr>
        <w:t>,</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культуронимы</w:t>
      </w:r>
      <w:r w:rsidRPr="00D21155">
        <w:rPr>
          <w:rFonts w:ascii="Times New Roman" w:hAnsi="Times New Roman" w:cs="Times New Roman"/>
          <w:sz w:val="28"/>
          <w:szCs w:val="28"/>
          <w:lang w:val="ru-RU"/>
        </w:rPr>
        <w:t xml:space="preserve"> ((Кабакчи 1998: 5), </w:t>
      </w:r>
      <w:r w:rsidRPr="00D21155">
        <w:rPr>
          <w:rFonts w:ascii="Times New Roman" w:hAnsi="Times New Roman" w:cs="Times New Roman"/>
          <w:sz w:val="28"/>
          <w:szCs w:val="28"/>
        </w:rPr>
        <w:t>национально-маркированная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лексика</w:t>
      </w:r>
      <w:r w:rsidRPr="00D21155">
        <w:rPr>
          <w:rFonts w:ascii="Times New Roman" w:hAnsi="Times New Roman" w:cs="Times New Roman"/>
          <w:sz w:val="28"/>
          <w:szCs w:val="28"/>
          <w:lang w:val="ru-RU"/>
        </w:rPr>
        <w:t xml:space="preserve"> (Иванкова 2011: 113)</w:t>
      </w:r>
      <w:r w:rsidRPr="00D21155">
        <w:rPr>
          <w:rFonts w:ascii="Times New Roman" w:hAnsi="Times New Roman" w:cs="Times New Roman"/>
          <w:sz w:val="28"/>
          <w:szCs w:val="28"/>
        </w:rPr>
        <w:t>, лексика с национально-культурным компонентом</w:t>
      </w:r>
      <w:r w:rsidRPr="00D21155">
        <w:rPr>
          <w:rFonts w:ascii="Times New Roman" w:hAnsi="Times New Roman" w:cs="Times New Roman"/>
          <w:sz w:val="28"/>
          <w:szCs w:val="28"/>
          <w:lang w:val="ru-RU"/>
        </w:rPr>
        <w:t xml:space="preserve"> (Кохан 2007:15)</w:t>
      </w:r>
      <w:r w:rsidRPr="00D21155">
        <w:rPr>
          <w:rFonts w:ascii="Times New Roman" w:hAnsi="Times New Roman" w:cs="Times New Roman"/>
          <w:sz w:val="28"/>
          <w:szCs w:val="28"/>
        </w:rPr>
        <w:t>, культурно-</w:t>
      </w:r>
      <w:r w:rsidRPr="00D21155">
        <w:rPr>
          <w:rFonts w:ascii="Times New Roman" w:hAnsi="Times New Roman" w:cs="Times New Roman"/>
          <w:sz w:val="28"/>
          <w:szCs w:val="28"/>
          <w:lang w:val="ru-RU"/>
        </w:rPr>
        <w:t>специфические</w:t>
      </w:r>
      <w:r w:rsidR="00447E84"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lang w:val="ru-RU"/>
        </w:rPr>
        <w:t>слова (Смирнова 2007: 62)</w:t>
      </w:r>
      <w:r w:rsidRPr="00D21155">
        <w:rPr>
          <w:rFonts w:ascii="Times New Roman" w:hAnsi="Times New Roman" w:cs="Times New Roman"/>
          <w:sz w:val="28"/>
          <w:szCs w:val="28"/>
        </w:rPr>
        <w:t>.</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lang w:val="ru-RU"/>
        </w:rPr>
        <w:t xml:space="preserve">В данной работе мы будем использовать термин национально-маркированная лексика. </w:t>
      </w:r>
      <w:r w:rsidRPr="00D21155">
        <w:rPr>
          <w:rFonts w:ascii="Times New Roman" w:hAnsi="Times New Roman" w:cs="Times New Roman"/>
          <w:sz w:val="28"/>
          <w:szCs w:val="28"/>
          <w:lang w:val="ru-RU"/>
        </w:rPr>
        <w:tab/>
      </w:r>
      <w:r w:rsidRPr="00D21155">
        <w:rPr>
          <w:rFonts w:ascii="Times New Roman" w:hAnsi="Times New Roman" w:cs="Times New Roman"/>
          <w:sz w:val="28"/>
          <w:szCs w:val="28"/>
          <w:lang w:val="ru-RU"/>
        </w:rPr>
        <w:tab/>
        <w:t>Существуют различные определения национально-маркированной лексики.</w:t>
      </w:r>
      <w:r w:rsidR="00447E84"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lang w:val="ru-RU"/>
        </w:rPr>
        <w:t>Рассмотрим некоторые из них. Так, например, В.В. Кабакчи предлагает термин «культуронимы». По его мнению, к</w:t>
      </w:r>
      <w:r w:rsidRPr="00D21155">
        <w:rPr>
          <w:rFonts w:ascii="Times New Roman" w:hAnsi="Times New Roman" w:cs="Times New Roman"/>
          <w:sz w:val="28"/>
          <w:szCs w:val="28"/>
        </w:rPr>
        <w:t>ультуронимы</w:t>
      </w:r>
      <w:r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lang w:val="ru-RU"/>
        </w:rPr>
        <w:softHyphen/>
        <w:t xml:space="preserve">– это языковые единицы различных языков, закрепленные за элементами различных культур (Кабакчи 1998: 5). В.Е. Смирнова использует термин </w:t>
      </w:r>
      <w:r w:rsidRPr="00D21155">
        <w:rPr>
          <w:rFonts w:ascii="Times New Roman" w:hAnsi="Times New Roman" w:cs="Times New Roman"/>
          <w:sz w:val="28"/>
          <w:szCs w:val="28"/>
          <w:lang w:val="ru-RU"/>
        </w:rPr>
        <w:lastRenderedPageBreak/>
        <w:t>«культурно-специфические слова» и определяет их как слова, значения которых отражают особые национально-культурные реалии и связанные с ними образ жизни и мышления (Смирнова 2007: 62). М.Г. Яшина использует термин «культурно-маркированная лексика», т.е. лексика, включающая в себя социокультурный компонент (Яшина 2009: 192).</w:t>
      </w:r>
      <w:r w:rsidRPr="00D21155">
        <w:rPr>
          <w:rFonts w:ascii="Times New Roman" w:hAnsi="Times New Roman" w:cs="Times New Roman"/>
          <w:sz w:val="28"/>
          <w:szCs w:val="28"/>
        </w:rPr>
        <w:tab/>
      </w:r>
      <w:r w:rsidRPr="00D21155">
        <w:rPr>
          <w:rFonts w:ascii="Times New Roman" w:hAnsi="Times New Roman" w:cs="Times New Roman"/>
          <w:sz w:val="28"/>
          <w:szCs w:val="28"/>
        </w:rPr>
        <w:tab/>
        <w:t>Проанализировав разные определения национально-маркированной лексики, можно при</w:t>
      </w:r>
      <w:r w:rsidR="006B2249" w:rsidRPr="00D21155">
        <w:rPr>
          <w:rFonts w:ascii="Times New Roman" w:hAnsi="Times New Roman" w:cs="Times New Roman"/>
          <w:sz w:val="28"/>
          <w:szCs w:val="28"/>
        </w:rPr>
        <w:t>й</w:t>
      </w:r>
      <w:r w:rsidRPr="00D21155">
        <w:rPr>
          <w:rFonts w:ascii="Times New Roman" w:hAnsi="Times New Roman" w:cs="Times New Roman"/>
          <w:sz w:val="28"/>
          <w:szCs w:val="28"/>
        </w:rPr>
        <w:t>ти к выводу, что семантическая структура национально-маркированной лексики отличается двукомпонентным строением, а именно: в семантической структуре национально-маркированной лексики присутствует собственно языковое значение и национально-культурный компонент значения. Если обычные лексические единицы обладают</w:t>
      </w:r>
      <w:r w:rsidR="00883D69" w:rsidRPr="00D21155">
        <w:rPr>
          <w:rFonts w:ascii="Times New Roman" w:hAnsi="Times New Roman" w:cs="Times New Roman"/>
          <w:sz w:val="28"/>
          <w:szCs w:val="28"/>
        </w:rPr>
        <w:t xml:space="preserve"> </w:t>
      </w:r>
      <w:r w:rsidRPr="00D21155">
        <w:rPr>
          <w:rFonts w:ascii="Times New Roman" w:hAnsi="Times New Roman" w:cs="Times New Roman"/>
          <w:sz w:val="28"/>
          <w:szCs w:val="28"/>
        </w:rPr>
        <w:t>только языковым значением, т.е. денотативным и коннотативным значениями, то специфика семантической структуры национально-маркированной лексики заключается в том, что к собственно языковому значению добавляется культурный компонент значения.</w:t>
      </w:r>
      <w:r w:rsidR="00447E84" w:rsidRPr="00D21155">
        <w:rPr>
          <w:rFonts w:ascii="Times New Roman" w:hAnsi="Times New Roman" w:cs="Times New Roman"/>
          <w:sz w:val="28"/>
          <w:szCs w:val="28"/>
        </w:rPr>
        <w:t xml:space="preserve"> </w:t>
      </w:r>
    </w:p>
    <w:p w14:paraId="61B47957" w14:textId="77777777"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ab/>
        <w:t>Для обозначения культурной информации в семантике слова в современных лингвистических науках</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используются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разные термины: культурный компонент (Комлев 2006: 115, Верещагин, Костомаров 2005: 98), национально-культурный компонент (Кохан 2008:16), культурная коннотация (Телия 1993:7), культурный коннотативный компонент лексики (Бельчиков 1988:16), национально-культурные семантические доли (Верещагин, Костомаров 1989: 67) и др. Приведем некоторые определения культурного компонента в семантической структуре национально-маркированных лексических единиц. Так, национально-культурный компонент значения, по определению Н.А. Кохан, это «компонент значения слова, воплощающий национально-специфические черты материальной и духовной культуры конкретной лингво-культурной общности» (Кохан 2008:7). Согласно </w:t>
      </w:r>
      <w:r w:rsidR="006B2249" w:rsidRPr="00D21155">
        <w:rPr>
          <w:rFonts w:ascii="Times New Roman" w:hAnsi="Times New Roman" w:cs="Times New Roman"/>
          <w:sz w:val="28"/>
          <w:szCs w:val="28"/>
        </w:rPr>
        <w:t xml:space="preserve">В.Н. </w:t>
      </w:r>
      <w:r w:rsidRPr="00D21155">
        <w:rPr>
          <w:rFonts w:ascii="Times New Roman" w:hAnsi="Times New Roman" w:cs="Times New Roman"/>
          <w:sz w:val="28"/>
          <w:szCs w:val="28"/>
        </w:rPr>
        <w:t>Тели</w:t>
      </w:r>
      <w:r w:rsidR="006B2249" w:rsidRPr="00D21155">
        <w:rPr>
          <w:rFonts w:ascii="Times New Roman" w:hAnsi="Times New Roman" w:cs="Times New Roman"/>
          <w:sz w:val="28"/>
          <w:szCs w:val="28"/>
        </w:rPr>
        <w:t>я</w:t>
      </w:r>
      <w:r w:rsidRPr="00D21155">
        <w:rPr>
          <w:rFonts w:ascii="Times New Roman" w:hAnsi="Times New Roman" w:cs="Times New Roman"/>
          <w:sz w:val="28"/>
          <w:szCs w:val="28"/>
        </w:rPr>
        <w:t xml:space="preserve">, культурная коннотация – интерпретация денотативного или образно </w:t>
      </w:r>
      <w:r w:rsidRPr="00D21155">
        <w:rPr>
          <w:rFonts w:ascii="Times New Roman" w:hAnsi="Times New Roman" w:cs="Times New Roman"/>
          <w:sz w:val="28"/>
          <w:szCs w:val="28"/>
        </w:rPr>
        <w:lastRenderedPageBreak/>
        <w:t>мотивированного аспектов значения языкового знака в категориях культуры (Телия 1996: 111). Е.М. Верещагин и В.Г. Костомаров определяют национально-культурные семантические доли как «те семантические признаки, которые формируются, складываются в границах определенной этнокультурной и национально-языковой общности» (Верещагин, Костомаров 1989: 67).</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В нашей работе мы обозначим культурную информацию в семантике национально-маркированных лексических единиц как культурный компонент значения.</w:t>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p>
    <w:p w14:paraId="5672DBF9" w14:textId="10604ED5"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Термин «культурный компонент» значения слова впервые был использован Н.Г. Комлевым «для обозначения зависимости семантики языка от культурной среды индивидуума» (Комлев 2006: с.</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44). </w:t>
      </w:r>
      <w:r w:rsidRPr="00D21155">
        <w:rPr>
          <w:rFonts w:ascii="Times New Roman" w:hAnsi="Times New Roman" w:cs="Times New Roman"/>
          <w:bCs/>
          <w:sz w:val="28"/>
          <w:szCs w:val="28"/>
          <w:lang w:val="ru"/>
        </w:rPr>
        <w:t xml:space="preserve">Рассуждая о природе культурного компонента, </w:t>
      </w:r>
      <w:r w:rsidRPr="00D21155">
        <w:rPr>
          <w:rFonts w:ascii="Times New Roman" w:hAnsi="Times New Roman" w:cs="Times New Roman"/>
          <w:bCs/>
          <w:sz w:val="28"/>
          <w:szCs w:val="28"/>
        </w:rPr>
        <w:t>Н. Г. Комлев предложил провести мысленный эксперимент. Представим, что у нас есть тексты на инопланетном языке. Культура другой планеты неизвестна. Лингвистическими приемами можно определить структурные элементы неизвестного языка, но «семантические элементы, поскольку они связаны со своеобразием совершенно неизвестной нам жизни данных существ... остались бы скрытыми от нас навсегда» (Комлев 1966:43). Эту семантику слова, связанную с национальной культурой, Н. Г. Комлев назвал культурным компонентом значения слова. Он пишет: «Признавая наличие какого-то</w:t>
      </w:r>
      <w:r w:rsidRPr="00D21155">
        <w:rPr>
          <w:rFonts w:ascii="Times New Roman" w:hAnsi="Times New Roman" w:cs="Times New Roman"/>
          <w:b/>
          <w:sz w:val="28"/>
          <w:szCs w:val="28"/>
        </w:rPr>
        <w:t xml:space="preserve"> «</w:t>
      </w:r>
      <w:r w:rsidRPr="00D21155">
        <w:rPr>
          <w:rFonts w:ascii="Times New Roman" w:hAnsi="Times New Roman" w:cs="Times New Roman"/>
          <w:bCs/>
          <w:sz w:val="28"/>
          <w:szCs w:val="28"/>
        </w:rPr>
        <w:t>внутреннего»</w:t>
      </w:r>
      <w:r w:rsidRPr="00D21155">
        <w:rPr>
          <w:rFonts w:ascii="Times New Roman" w:hAnsi="Times New Roman" w:cs="Times New Roman"/>
          <w:sz w:val="28"/>
          <w:szCs w:val="28"/>
        </w:rPr>
        <w:t xml:space="preserve"> содержания слова-знака, т. е. факта, что слово-знак выражает нечто кроме самого себя, мы обязаны признать и наличие культурного компонента» (Комлев 2006: 46). По его мнению, слова языка несут на себе отпечаток жизни общества, его материальной и духовной культуры, поскольку язык – явление социальное. Это «культурное значение» является </w:t>
      </w:r>
      <w:r w:rsidR="006B2249" w:rsidRPr="00D21155">
        <w:rPr>
          <w:rFonts w:ascii="Times New Roman" w:hAnsi="Times New Roman" w:cs="Times New Roman"/>
          <w:sz w:val="28"/>
          <w:szCs w:val="28"/>
        </w:rPr>
        <w:t>неотъемлемой</w:t>
      </w:r>
      <w:r w:rsidRPr="00D21155">
        <w:rPr>
          <w:rFonts w:ascii="Times New Roman" w:hAnsi="Times New Roman" w:cs="Times New Roman"/>
          <w:sz w:val="28"/>
          <w:szCs w:val="28"/>
        </w:rPr>
        <w:t xml:space="preserve"> частью языка (Комлев 2006: 46-49). </w:t>
      </w:r>
      <w:r w:rsidRPr="00D21155">
        <w:rPr>
          <w:rFonts w:ascii="Times New Roman" w:hAnsi="Times New Roman" w:cs="Times New Roman"/>
          <w:bCs/>
          <w:sz w:val="28"/>
          <w:szCs w:val="28"/>
        </w:rPr>
        <w:t xml:space="preserve">Подобную точку зрения разделяет Ю.А.Бельчиков, который считает, что слово «аккумулирует социально-историческую информацию, интеллектуальную и экспрессивно-эмоциональную, </w:t>
      </w:r>
      <w:r w:rsidRPr="00D21155">
        <w:rPr>
          <w:rFonts w:ascii="Times New Roman" w:hAnsi="Times New Roman" w:cs="Times New Roman"/>
          <w:bCs/>
          <w:sz w:val="28"/>
          <w:szCs w:val="28"/>
        </w:rPr>
        <w:lastRenderedPageBreak/>
        <w:t>оценочную, общегуманистического и конкретно национального характера» (Бельчиков 1998: 30).</w:t>
      </w:r>
      <w:r w:rsidR="00447E84"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Эти сведения и составляют культурный компонент значения слов. В работах Н.А. Кохан культурный компонент описывается как «микрокомпонент значения слова, воплощающий национально-специфические черты материальной и духовной культуры конкретной лингво-культурной общности» (Кохан 2007: 34-35).</w:t>
      </w:r>
      <w:r w:rsidRPr="00D21155">
        <w:rPr>
          <w:rFonts w:ascii="Times New Roman" w:hAnsi="Times New Roman" w:cs="Times New Roman"/>
          <w:bCs/>
          <w:sz w:val="28"/>
          <w:szCs w:val="28"/>
        </w:rPr>
        <w:tab/>
        <w:t xml:space="preserve">По мнению В.Н. Телия, </w:t>
      </w:r>
      <w:r w:rsidRPr="00D21155">
        <w:rPr>
          <w:rFonts w:ascii="Times New Roman" w:hAnsi="Times New Roman" w:cs="Times New Roman"/>
          <w:sz w:val="28"/>
          <w:szCs w:val="28"/>
        </w:rPr>
        <w:t>культурная информация «рассеяна» в языке, носители языка воспроизводят ее бессознательно. Содержание культурного компонента представляет собой соотнесение языковых значений с тем или иным культурным кодом, которым владеют представители определённой лингво-культурной общности (Телия 1996:219).</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Культурный код, по определению В.В. Красных, «понимается как «сетка», которую культура «набрасывает» на окружающий мир, членит, категоризует, структурирует и оценивает его» (Красных 2002: 232)</w:t>
      </w:r>
      <w:r w:rsidR="006B2249" w:rsidRPr="00D21155">
        <w:rPr>
          <w:rFonts w:ascii="Times New Roman" w:hAnsi="Times New Roman" w:cs="Times New Roman"/>
          <w:sz w:val="28"/>
          <w:szCs w:val="28"/>
        </w:rPr>
        <w:t>.</w:t>
      </w:r>
      <w:r w:rsidR="00447E84" w:rsidRPr="00D21155">
        <w:rPr>
          <w:rFonts w:ascii="Times New Roman" w:hAnsi="Times New Roman" w:cs="Times New Roman"/>
          <w:sz w:val="28"/>
          <w:szCs w:val="28"/>
        </w:rPr>
        <w:t xml:space="preserve"> </w:t>
      </w:r>
      <w:r w:rsidRPr="00D21155">
        <w:rPr>
          <w:rFonts w:ascii="Times New Roman" w:eastAsia="Arial Unicode MS" w:hAnsi="Times New Roman" w:cs="Times New Roman"/>
          <w:bCs/>
          <w:sz w:val="28"/>
          <w:szCs w:val="28"/>
        </w:rPr>
        <w:t>Владение культурным кодом − ключ к пониманию культуры, при</w:t>
      </w:r>
      <w:r w:rsidR="00447E84" w:rsidRPr="00D21155">
        <w:rPr>
          <w:rFonts w:ascii="Times New Roman" w:eastAsia="Arial Unicode MS" w:hAnsi="Times New Roman" w:cs="Times New Roman"/>
          <w:bCs/>
          <w:sz w:val="28"/>
          <w:szCs w:val="28"/>
        </w:rPr>
        <w:t xml:space="preserve"> </w:t>
      </w:r>
      <w:r w:rsidRPr="00D21155">
        <w:rPr>
          <w:rFonts w:ascii="Times New Roman" w:eastAsia="Arial Unicode MS" w:hAnsi="Times New Roman" w:cs="Times New Roman"/>
          <w:bCs/>
          <w:sz w:val="28"/>
          <w:szCs w:val="28"/>
        </w:rPr>
        <w:t>этом культурно-национальная специфика может воплощаться в языковых единицах разными способами.</w:t>
      </w:r>
    </w:p>
    <w:p w14:paraId="29A0DE78" w14:textId="47A1CBED" w:rsidR="00FF1C38" w:rsidRPr="00FF1C38" w:rsidRDefault="000E2236" w:rsidP="00FF1C38">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Итак, в данном разделе мы пришли к выводу, что специфика семантической структуры национально-маркированных лексических единиц заключается в том, что в их семантике присутствует культурный компонент значения. Под культурным компонентом значения мы, в соответствии с терминологией </w:t>
      </w:r>
      <w:r w:rsidR="006B2249" w:rsidRPr="00D21155">
        <w:rPr>
          <w:rFonts w:ascii="Times New Roman" w:hAnsi="Times New Roman" w:cs="Times New Roman"/>
          <w:sz w:val="28"/>
          <w:szCs w:val="28"/>
        </w:rPr>
        <w:t>Е.М.</w:t>
      </w:r>
      <w:r w:rsidRPr="00D21155">
        <w:rPr>
          <w:rFonts w:ascii="Times New Roman" w:hAnsi="Times New Roman" w:cs="Times New Roman"/>
          <w:sz w:val="28"/>
          <w:szCs w:val="28"/>
        </w:rPr>
        <w:t xml:space="preserve">Верещагина и </w:t>
      </w:r>
      <w:r w:rsidR="006B2249" w:rsidRPr="00D21155">
        <w:rPr>
          <w:rFonts w:ascii="Times New Roman" w:hAnsi="Times New Roman" w:cs="Times New Roman"/>
          <w:sz w:val="28"/>
          <w:szCs w:val="28"/>
        </w:rPr>
        <w:t>В.Г.</w:t>
      </w:r>
      <w:r w:rsidRPr="00D21155">
        <w:rPr>
          <w:rFonts w:ascii="Times New Roman" w:hAnsi="Times New Roman" w:cs="Times New Roman"/>
          <w:sz w:val="28"/>
          <w:szCs w:val="28"/>
        </w:rPr>
        <w:t xml:space="preserve">Костомарова, будем понимать национально-культурные семантические доли, т.е. семантические признаки, которые формируются, складываются в границах определенной этнокультурной и национально-языковой общности. </w:t>
      </w:r>
    </w:p>
    <w:p w14:paraId="7AE4FB67" w14:textId="084ADF20" w:rsidR="00677CE2" w:rsidRPr="00FF1C38" w:rsidRDefault="000E2236" w:rsidP="00FF1C38">
      <w:pPr>
        <w:pStyle w:val="2"/>
        <w:numPr>
          <w:ilvl w:val="1"/>
          <w:numId w:val="48"/>
        </w:numPr>
        <w:spacing w:line="360" w:lineRule="auto"/>
        <w:ind w:right="283"/>
        <w:rPr>
          <w:rFonts w:ascii="Times New Roman" w:hAnsi="Times New Roman" w:cs="Times New Roman"/>
          <w:b/>
          <w:bCs/>
          <w:color w:val="auto"/>
          <w:sz w:val="28"/>
          <w:szCs w:val="28"/>
        </w:rPr>
      </w:pPr>
      <w:bookmarkStart w:id="3" w:name="_Toc136257300"/>
      <w:r w:rsidRPr="00FF1C38">
        <w:rPr>
          <w:rFonts w:ascii="Times New Roman" w:hAnsi="Times New Roman" w:cs="Times New Roman"/>
          <w:b/>
          <w:bCs/>
          <w:color w:val="auto"/>
          <w:sz w:val="28"/>
          <w:szCs w:val="28"/>
        </w:rPr>
        <w:lastRenderedPageBreak/>
        <w:t>Структура лексического значения слова.</w:t>
      </w:r>
      <w:bookmarkEnd w:id="3"/>
    </w:p>
    <w:p w14:paraId="0352BD48" w14:textId="24BEF256" w:rsidR="000E2236" w:rsidRPr="00D21155" w:rsidRDefault="000E2236" w:rsidP="00FF1C38">
      <w:pPr>
        <w:pStyle w:val="2"/>
        <w:spacing w:line="360" w:lineRule="auto"/>
        <w:ind w:left="567" w:right="283"/>
        <w:rPr>
          <w:rFonts w:ascii="Times New Roman" w:hAnsi="Times New Roman" w:cs="Times New Roman"/>
          <w:b/>
          <w:bCs/>
          <w:color w:val="auto"/>
          <w:sz w:val="28"/>
          <w:szCs w:val="28"/>
        </w:rPr>
      </w:pPr>
      <w:r w:rsidRPr="00D21155">
        <w:rPr>
          <w:rFonts w:ascii="Times New Roman" w:hAnsi="Times New Roman" w:cs="Times New Roman"/>
          <w:b/>
          <w:bCs/>
          <w:color w:val="auto"/>
          <w:sz w:val="28"/>
          <w:szCs w:val="28"/>
        </w:rPr>
        <w:t xml:space="preserve"> </w:t>
      </w:r>
      <w:bookmarkStart w:id="4" w:name="_Toc136257301"/>
      <w:r w:rsidRPr="00D21155">
        <w:rPr>
          <w:rFonts w:ascii="Times New Roman" w:hAnsi="Times New Roman" w:cs="Times New Roman"/>
          <w:b/>
          <w:bCs/>
          <w:color w:val="auto"/>
          <w:sz w:val="28"/>
          <w:szCs w:val="28"/>
        </w:rPr>
        <w:t xml:space="preserve">Лингвострановедческая теория слова как основа исследования </w:t>
      </w:r>
      <w:r w:rsidR="00FF1C38">
        <w:rPr>
          <w:rFonts w:ascii="Times New Roman" w:hAnsi="Times New Roman" w:cs="Times New Roman"/>
          <w:b/>
          <w:bCs/>
          <w:color w:val="auto"/>
          <w:sz w:val="28"/>
          <w:szCs w:val="28"/>
        </w:rPr>
        <w:t xml:space="preserve">  </w:t>
      </w:r>
      <w:r w:rsidRPr="00D21155">
        <w:rPr>
          <w:rFonts w:ascii="Times New Roman" w:hAnsi="Times New Roman" w:cs="Times New Roman"/>
          <w:b/>
          <w:bCs/>
          <w:color w:val="auto"/>
          <w:sz w:val="28"/>
          <w:szCs w:val="28"/>
        </w:rPr>
        <w:t>национально-маркированной лексики</w:t>
      </w:r>
      <w:bookmarkEnd w:id="4"/>
    </w:p>
    <w:p w14:paraId="18341780" w14:textId="77777777" w:rsidR="000E2236" w:rsidRPr="00D21155" w:rsidRDefault="000E2236" w:rsidP="00FF1C38">
      <w:pPr>
        <w:pStyle w:val="11"/>
        <w:spacing w:line="360" w:lineRule="auto"/>
        <w:ind w:right="283" w:firstLine="567"/>
        <w:jc w:val="both"/>
        <w:rPr>
          <w:rFonts w:ascii="Times New Roman" w:hAnsi="Times New Roman" w:cs="Times New Roman"/>
          <w:sz w:val="28"/>
          <w:szCs w:val="28"/>
          <w:lang w:val="ru-RU"/>
        </w:rPr>
      </w:pPr>
      <w:r w:rsidRPr="00D21155">
        <w:rPr>
          <w:rFonts w:ascii="Times New Roman" w:hAnsi="Times New Roman" w:cs="Times New Roman"/>
          <w:sz w:val="28"/>
          <w:szCs w:val="28"/>
          <w:lang w:val="ru-RU"/>
        </w:rPr>
        <w:t xml:space="preserve">В данном разделе мы рассмотрим различные точки зрения на структуру лексического значения слова и определим методы выявления культурного компонента в семантической структуре национально-маркированных слов. </w:t>
      </w:r>
    </w:p>
    <w:p w14:paraId="1A86431A" w14:textId="77777777" w:rsidR="00064B99"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rPr>
        <w:tab/>
      </w:r>
      <w:r w:rsidRPr="00D21155">
        <w:rPr>
          <w:rFonts w:ascii="Times New Roman" w:hAnsi="Times New Roman" w:cs="Times New Roman"/>
          <w:sz w:val="28"/>
          <w:szCs w:val="28"/>
        </w:rPr>
        <w:t>Слово, как и любой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знак, обладает двумя планами: планом выражения</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лексемой и планом содержания, т.е. лексическим значением слова. (Толстой 1963: 30)</w:t>
      </w:r>
      <w:r w:rsidRPr="00D21155">
        <w:rPr>
          <w:rFonts w:ascii="Times New Roman" w:hAnsi="Times New Roman" w:cs="Times New Roman"/>
          <w:i/>
          <w:iCs/>
          <w:sz w:val="28"/>
          <w:szCs w:val="28"/>
        </w:rPr>
        <w:t xml:space="preserve">. </w:t>
      </w:r>
      <w:r w:rsidRPr="00D21155">
        <w:rPr>
          <w:rFonts w:ascii="Times New Roman" w:hAnsi="Times New Roman" w:cs="Times New Roman"/>
          <w:sz w:val="28"/>
          <w:szCs w:val="28"/>
        </w:rPr>
        <w:tab/>
        <w:t>Изучением лексического значения слова занимались многие ученые: Ю.Д.</w:t>
      </w:r>
      <w:r w:rsidR="00CE147E" w:rsidRPr="00D21155">
        <w:rPr>
          <w:rFonts w:ascii="Times New Roman" w:hAnsi="Times New Roman" w:cs="Times New Roman"/>
          <w:sz w:val="28"/>
          <w:szCs w:val="28"/>
        </w:rPr>
        <w:t xml:space="preserve"> </w:t>
      </w:r>
      <w:r w:rsidRPr="00D21155">
        <w:rPr>
          <w:rFonts w:ascii="Times New Roman" w:hAnsi="Times New Roman" w:cs="Times New Roman"/>
          <w:sz w:val="28"/>
          <w:szCs w:val="28"/>
        </w:rPr>
        <w:t>Апресян, Л.В.</w:t>
      </w:r>
      <w:r w:rsidR="00CE147E" w:rsidRPr="00D21155">
        <w:rPr>
          <w:rFonts w:ascii="Times New Roman" w:hAnsi="Times New Roman" w:cs="Times New Roman"/>
          <w:sz w:val="28"/>
          <w:szCs w:val="28"/>
        </w:rPr>
        <w:t xml:space="preserve"> </w:t>
      </w:r>
      <w:r w:rsidRPr="00D21155">
        <w:rPr>
          <w:rFonts w:ascii="Times New Roman" w:hAnsi="Times New Roman" w:cs="Times New Roman"/>
          <w:sz w:val="28"/>
          <w:szCs w:val="28"/>
        </w:rPr>
        <w:t>Щерба, В.В. Виноградов, И.А. Мельчук, А.П. Евгеньева, В.В. Елисеева, М.В. Никитин, М.Н. Лапшина, Н.И. Толстой и другие ученые.</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В лексикологии не существует единого общепринятого определения лексического значения слова. По мнению В.В. Виноградова, лексическое значение слова представляет собой «предметно-вещественное содержание слова, оформленное по законам грамматики данного языка, являющееся элементом общей семантической системы словаря этого языка» (Виноградов 1977: 26). В работах В.В.Елисеевой говорится о том, что лексическое значение слова является его смысловым содержанием, сформированным на основе понятия, обобщенно отражаю</w:t>
      </w:r>
      <w:r w:rsidR="006B2249" w:rsidRPr="00D21155">
        <w:rPr>
          <w:rFonts w:ascii="Times New Roman" w:hAnsi="Times New Roman" w:cs="Times New Roman"/>
          <w:sz w:val="28"/>
          <w:szCs w:val="28"/>
        </w:rPr>
        <w:t>щ</w:t>
      </w:r>
      <w:r w:rsidRPr="00D21155">
        <w:rPr>
          <w:rFonts w:ascii="Times New Roman" w:hAnsi="Times New Roman" w:cs="Times New Roman"/>
          <w:sz w:val="28"/>
          <w:szCs w:val="28"/>
        </w:rPr>
        <w:t>его в сознании носителей языка какие-либо объекты (Елисеева 2005: 9). Согласно мнению Е.М. Верещагина и В.Г. Костомарова лексическим значением слова, планом его содержания, является лексическое понятие, однако семантика слова не исчерпывается лексическим понятием, в семантике слова можно выделить лексический фон. (Верещагин, Костомаров 1980: 25). И.А.</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Стернин пишет, что «лексическое значение слова (семема) есть закрепленное его звуковой оболочкой (лексемой) отражение действительности, и оно может быть описано как набор семантических компонентов различного уровня» (Стернин 2005: 30).</w:t>
      </w:r>
    </w:p>
    <w:p w14:paraId="217640A7" w14:textId="634649B3"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lastRenderedPageBreak/>
        <w:t xml:space="preserve">Проанализировав приведенные определения, можно сделать вывод, что лексическое значение слова представляет собой сложную структуру, при исследовании которой применяются различные подходы и используются различные термины. Важно отметить, что ученые сходятся во мнении, что для плана содержания слова свойственна структура. </w:t>
      </w:r>
    </w:p>
    <w:p w14:paraId="4431865E" w14:textId="77777777"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 </w:t>
      </w:r>
      <w:r w:rsidRPr="00D21155">
        <w:rPr>
          <w:rFonts w:ascii="Times New Roman" w:hAnsi="Times New Roman" w:cs="Times New Roman"/>
          <w:sz w:val="28"/>
          <w:szCs w:val="28"/>
        </w:rPr>
        <w:tab/>
        <w:t>Структура лексического значения в работах многочисленных исследователей представлена по-разному. Подход к семантической структуре слова как к сложному многоуровневому образованию обусловлен тем, что языку свойственна не только номинативная функция, но и кумулятивная, т.е. семантика языковых знаков представляет собой удобное средство хранения, накопления знаний человека. Согласно М.Н. Лапшиной, знания существуют в семантике слов, накапливаются с опорой на лексику, которая выступает как материальный субстрат получаемых человеком знаний (Лапшина 1998:28-29). М.Х.</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Шхапацева и Л.М. Пазова указывают на то, что наиболее распространенной является следующая точка зрения: в лексическом значении слова обычно выделяются два аспекта: денотативный аспект значения, </w:t>
      </w:r>
      <w:r w:rsidR="00CE147E" w:rsidRPr="00D21155">
        <w:rPr>
          <w:rFonts w:ascii="Times New Roman" w:hAnsi="Times New Roman" w:cs="Times New Roman"/>
          <w:sz w:val="28"/>
          <w:szCs w:val="28"/>
        </w:rPr>
        <w:t>направленный</w:t>
      </w:r>
      <w:r w:rsidRPr="00D21155">
        <w:rPr>
          <w:rFonts w:ascii="Times New Roman" w:hAnsi="Times New Roman" w:cs="Times New Roman"/>
          <w:sz w:val="28"/>
          <w:szCs w:val="28"/>
        </w:rPr>
        <w:t xml:space="preserve"> на предмет, </w:t>
      </w:r>
      <w:r w:rsidR="00CE147E" w:rsidRPr="00D21155">
        <w:rPr>
          <w:rFonts w:ascii="Times New Roman" w:hAnsi="Times New Roman" w:cs="Times New Roman"/>
          <w:sz w:val="28"/>
          <w:szCs w:val="28"/>
        </w:rPr>
        <w:t>названный</w:t>
      </w:r>
      <w:r w:rsidRPr="00D21155">
        <w:rPr>
          <w:rFonts w:ascii="Times New Roman" w:hAnsi="Times New Roman" w:cs="Times New Roman"/>
          <w:sz w:val="28"/>
          <w:szCs w:val="28"/>
        </w:rPr>
        <w:t xml:space="preserve"> данным словом, 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сигнификативный аспект значения, несущий в себе общие свойства ряда однородных предметов (Шхапацева, Пазова 2014: 12). Подобная точка зрения на структуру лексического значения слова отражена, к примеру, в работах М.В. Никитина. Он пишет о том, что если слово выражает представление о единичном, репрезентует единичную вещь, то можно сказать, что оно обладает денотативным значением. Если же слово в высказывании выражает понятие, т. е. мысль об общем, то оно имеет сигнификативное значение. Слова несут сигнификативное значение, когда они репрезентируют классы вещей (Никитин 1974:7-8). </w:t>
      </w:r>
    </w:p>
    <w:p w14:paraId="509B0528" w14:textId="7BE61145"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М.Н. Лапшина также говорит о семантической структуре слова. Семантика слова подвергается членению: в ней можно выделить ядро, коррелятом которого выступает предметно-логическое (денотативное) </w:t>
      </w:r>
      <w:r w:rsidRPr="00D21155">
        <w:rPr>
          <w:rFonts w:ascii="Times New Roman" w:hAnsi="Times New Roman" w:cs="Times New Roman"/>
          <w:sz w:val="28"/>
          <w:szCs w:val="28"/>
        </w:rPr>
        <w:lastRenderedPageBreak/>
        <w:t xml:space="preserve">значение, включающее семантические признаки, полагаемые обязательными для данного класса объектов, которые устанавливаются в результате категоризации, и периферию, представленную коннотативным компонентом, содержащим дополнительные побочные признаки, являющиеся в свою очередь результатом кумулятивной функции памяти и языка (Лапшина 1998:23). </w:t>
      </w:r>
    </w:p>
    <w:p w14:paraId="3F5B1AA1" w14:textId="77777777"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 В.В. Елисеева выделяет в структуре лексического значения слова денотативный и коннотативный компоненты значения.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Денотативный компонент передает «общее логическое понятие, заключенное в слове, а коннотативное значение </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его дополнительные оттенки» (Елисеева 2005: 16). Она указывает на то, что типы коннотаций могут быть самыми разнообразными (оценка, стилистическая принадлежность, экспрессивность и т.д.) и исчерпывающего их перечня не существует.</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Подобную точку зрения на структуру лексического значения разделяет И.А. Стернин. Он выделяет денотативный компонент значения и определяет его как предметно-понятийную или чисто понятийную информацию, связанную с отражением внеязыковой действительности, и также выделяет коннотативный компонент значения, который</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отражает отношение говорящего к предмету номинации в форме эмоции и оценки денотата (Стернин 1985: 34).</w:t>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r w:rsidRPr="00D21155">
        <w:rPr>
          <w:rFonts w:ascii="Times New Roman" w:hAnsi="Times New Roman" w:cs="Times New Roman"/>
          <w:sz w:val="28"/>
          <w:szCs w:val="28"/>
        </w:rPr>
        <w:tab/>
      </w:r>
    </w:p>
    <w:p w14:paraId="3534D5CF" w14:textId="77777777" w:rsidR="00064B99"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В данном исследовании мы принимаем точку зрения </w:t>
      </w:r>
      <w:r w:rsidR="006B2249" w:rsidRPr="00D21155">
        <w:rPr>
          <w:rFonts w:ascii="Times New Roman" w:hAnsi="Times New Roman" w:cs="Times New Roman"/>
          <w:sz w:val="28"/>
          <w:szCs w:val="28"/>
        </w:rPr>
        <w:t>Е.М.</w:t>
      </w:r>
      <w:r w:rsidR="00CE147E"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Верещагина и </w:t>
      </w:r>
      <w:r w:rsidR="006B2249" w:rsidRPr="00D21155">
        <w:rPr>
          <w:rFonts w:ascii="Times New Roman" w:hAnsi="Times New Roman" w:cs="Times New Roman"/>
          <w:sz w:val="28"/>
          <w:szCs w:val="28"/>
        </w:rPr>
        <w:t xml:space="preserve">В.Г. </w:t>
      </w:r>
      <w:r w:rsidRPr="00D21155">
        <w:rPr>
          <w:rFonts w:ascii="Times New Roman" w:hAnsi="Times New Roman" w:cs="Times New Roman"/>
          <w:sz w:val="28"/>
          <w:szCs w:val="28"/>
        </w:rPr>
        <w:t>Костомарова и рассматриваем лексическое значение слова в соответствии с</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разработанной ими лингвострановедческой теорией слова. Лингвострановедческая теория слова опирается на положение о неразрывной связи языка, культуры и мышления, поэтому мы и выбрали ее в качестве рабочего направления</w:t>
      </w:r>
      <w:r w:rsidRPr="00D21155">
        <w:rPr>
          <w:rFonts w:ascii="Times New Roman" w:hAnsi="Times New Roman" w:cs="Times New Roman"/>
          <w:b/>
          <w:bCs/>
          <w:sz w:val="28"/>
          <w:szCs w:val="28"/>
        </w:rPr>
        <w:t xml:space="preserve">. </w:t>
      </w:r>
      <w:r w:rsidRPr="00D21155">
        <w:rPr>
          <w:rFonts w:ascii="Times New Roman" w:hAnsi="Times New Roman" w:cs="Times New Roman"/>
          <w:sz w:val="28"/>
          <w:szCs w:val="28"/>
        </w:rPr>
        <w:t xml:space="preserve">Основными терминами данной теории являются: лексическое понятие, семантические доли, лексический фон. Лексическое понятие интерпретируется как «правило классификации, применение которого к описанию объекта позволяет определить, принадлежит ли данный объект к тому множеству, </w:t>
      </w:r>
      <w:r w:rsidRPr="00D21155">
        <w:rPr>
          <w:rFonts w:ascii="Times New Roman" w:hAnsi="Times New Roman" w:cs="Times New Roman"/>
          <w:sz w:val="28"/>
          <w:szCs w:val="28"/>
        </w:rPr>
        <w:lastRenderedPageBreak/>
        <w:t>которому соответствует рассматриваемое наименование» (Верещагин, Костомаров 1980:27).</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Семантические доли </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 xml:space="preserve">это </w:t>
      </w:r>
      <w:r w:rsidRPr="00D21155">
        <w:rPr>
          <w:rFonts w:ascii="Times New Roman" w:hAnsi="Times New Roman" w:cs="Times New Roman"/>
          <w:sz w:val="28"/>
          <w:szCs w:val="28"/>
        </w:rPr>
        <w:t>элементарные понятия в составе объединяющего их, общего понятия (Верещагин, Костомаров 1980:15).</w:t>
      </w:r>
      <w:r w:rsidR="00447E84" w:rsidRPr="00D21155">
        <w:rPr>
          <w:rFonts w:ascii="Times New Roman" w:hAnsi="Times New Roman" w:cs="Times New Roman"/>
          <w:sz w:val="28"/>
          <w:szCs w:val="28"/>
        </w:rPr>
        <w:t xml:space="preserve"> </w:t>
      </w:r>
      <w:r w:rsidR="00CE147E" w:rsidRPr="00D21155">
        <w:rPr>
          <w:rFonts w:ascii="Times New Roman" w:hAnsi="Times New Roman" w:cs="Times New Roman"/>
          <w:sz w:val="28"/>
          <w:szCs w:val="28"/>
        </w:rPr>
        <w:t>Лексический</w:t>
      </w:r>
      <w:r w:rsidRPr="00D21155">
        <w:rPr>
          <w:rFonts w:ascii="Times New Roman" w:hAnsi="Times New Roman" w:cs="Times New Roman"/>
          <w:sz w:val="28"/>
          <w:szCs w:val="28"/>
        </w:rPr>
        <w:t xml:space="preserve"> фон </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это совокупность непонятийных семантических долей, которые входят в семему, но не участвуют в </w:t>
      </w:r>
      <w:r w:rsidR="00CE147E" w:rsidRPr="00D21155">
        <w:rPr>
          <w:rFonts w:ascii="Times New Roman" w:hAnsi="Times New Roman" w:cs="Times New Roman"/>
          <w:sz w:val="28"/>
          <w:szCs w:val="28"/>
        </w:rPr>
        <w:t>опосредованной</w:t>
      </w:r>
      <w:r w:rsidRPr="00D21155">
        <w:rPr>
          <w:rFonts w:ascii="Times New Roman" w:hAnsi="Times New Roman" w:cs="Times New Roman"/>
          <w:sz w:val="28"/>
          <w:szCs w:val="28"/>
        </w:rPr>
        <w:t xml:space="preserve"> языком </w:t>
      </w:r>
      <w:r w:rsidR="00CE147E" w:rsidRPr="00D21155">
        <w:rPr>
          <w:rFonts w:ascii="Times New Roman" w:hAnsi="Times New Roman" w:cs="Times New Roman"/>
          <w:sz w:val="28"/>
          <w:szCs w:val="28"/>
        </w:rPr>
        <w:t>классифицирующей</w:t>
      </w:r>
      <w:r w:rsidRPr="00D21155">
        <w:rPr>
          <w:rFonts w:ascii="Times New Roman" w:hAnsi="Times New Roman" w:cs="Times New Roman"/>
          <w:sz w:val="28"/>
          <w:szCs w:val="28"/>
        </w:rPr>
        <w:t xml:space="preserve"> деятельности человека (Верещагин, Костомаров 1980:26).</w:t>
      </w:r>
      <w:r w:rsidRPr="00D21155">
        <w:rPr>
          <w:rFonts w:ascii="Times New Roman" w:hAnsi="Times New Roman" w:cs="Times New Roman"/>
          <w:sz w:val="28"/>
          <w:szCs w:val="28"/>
        </w:rPr>
        <w:tab/>
      </w:r>
    </w:p>
    <w:p w14:paraId="7309FAA5" w14:textId="46FB4402"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В лингвострановедческой теории слова ключевым является термин «лексическое понятие». Понятие является инструментом </w:t>
      </w:r>
      <w:r w:rsidR="00CE147E" w:rsidRPr="00D21155">
        <w:rPr>
          <w:rFonts w:ascii="Times New Roman" w:hAnsi="Times New Roman" w:cs="Times New Roman"/>
          <w:sz w:val="28"/>
          <w:szCs w:val="28"/>
        </w:rPr>
        <w:t>классифицирующей</w:t>
      </w:r>
      <w:r w:rsidRPr="00D21155">
        <w:rPr>
          <w:rFonts w:ascii="Times New Roman" w:hAnsi="Times New Roman" w:cs="Times New Roman"/>
          <w:sz w:val="28"/>
          <w:szCs w:val="28"/>
        </w:rPr>
        <w:t xml:space="preserve"> способности человека. Функция понятия состоит в установлении принадлежности (или непринадлежности) предмета или явления к известной совокупности однородных предметов или явлений, обозначаемых данной лексемой. (Верещагин, Костомаров 1980:10).</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Например: </w:t>
      </w:r>
      <w:r w:rsidRPr="00D21155">
        <w:rPr>
          <w:rFonts w:ascii="Times New Roman" w:hAnsi="Times New Roman" w:cs="Times New Roman"/>
          <w:i/>
          <w:iCs/>
          <w:sz w:val="28"/>
          <w:szCs w:val="28"/>
        </w:rPr>
        <w:t>предмет мебели для сидения одного человека, оснащенный спинкой,</w:t>
      </w:r>
      <w:r w:rsidRPr="00D21155">
        <w:rPr>
          <w:rFonts w:ascii="Times New Roman" w:hAnsi="Times New Roman" w:cs="Times New Roman"/>
          <w:sz w:val="28"/>
          <w:szCs w:val="28"/>
        </w:rPr>
        <w:t xml:space="preserve"> может быть включен представителем европейской культуры в объем понятия </w:t>
      </w:r>
      <w:r w:rsidRPr="00D21155">
        <w:rPr>
          <w:rFonts w:ascii="Times New Roman" w:hAnsi="Times New Roman" w:cs="Times New Roman"/>
          <w:i/>
          <w:iCs/>
          <w:sz w:val="28"/>
          <w:szCs w:val="28"/>
        </w:rPr>
        <w:t xml:space="preserve">стул </w:t>
      </w:r>
      <w:r w:rsidRPr="00D21155">
        <w:rPr>
          <w:rFonts w:ascii="Times New Roman" w:hAnsi="Times New Roman" w:cs="Times New Roman"/>
          <w:sz w:val="28"/>
          <w:szCs w:val="28"/>
        </w:rPr>
        <w:t xml:space="preserve">и соответственно назван этим словом (или словом </w:t>
      </w:r>
      <w:r w:rsidRPr="00D21155">
        <w:rPr>
          <w:rFonts w:ascii="Times New Roman" w:hAnsi="Times New Roman" w:cs="Times New Roman"/>
          <w:i/>
          <w:iCs/>
          <w:sz w:val="28"/>
          <w:szCs w:val="28"/>
        </w:rPr>
        <w:t>chair</w:t>
      </w:r>
      <w:r w:rsidRPr="00D21155">
        <w:rPr>
          <w:rFonts w:ascii="Times New Roman" w:hAnsi="Times New Roman" w:cs="Times New Roman"/>
          <w:sz w:val="28"/>
          <w:szCs w:val="28"/>
        </w:rPr>
        <w:t xml:space="preserve">). С одной стороны, понятие рождается в результате психической активности, мышления и изучается в психологии. С другой стороны, понятие «привязано» к лексеме и принадлежит языку </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следовательно, оно изучается и в лингвистике (Верещагин, Костомаров 1980: 10-13). Понятия могут между собой сопоставляться не как цельные категории мышления, а своими элементами, составными частями своих содержаний. Понятие представляет собой совокупность элементов (Верещагин, Костомаров 1980:13-15). Для обозначения элементарных понятий в составе общего понятия в лингвострановедческой теории слова используется т</w:t>
      </w:r>
      <w:r w:rsidR="006B2249" w:rsidRPr="00D21155">
        <w:rPr>
          <w:rFonts w:ascii="Times New Roman" w:hAnsi="Times New Roman" w:cs="Times New Roman"/>
          <w:sz w:val="28"/>
          <w:szCs w:val="28"/>
        </w:rPr>
        <w:t>ер</w:t>
      </w:r>
      <w:r w:rsidRPr="00D21155">
        <w:rPr>
          <w:rFonts w:ascii="Times New Roman" w:hAnsi="Times New Roman" w:cs="Times New Roman"/>
          <w:sz w:val="28"/>
          <w:szCs w:val="28"/>
        </w:rPr>
        <w:t xml:space="preserve">мин «семантические </w:t>
      </w:r>
      <w:r w:rsidR="006B2249" w:rsidRPr="00D21155">
        <w:rPr>
          <w:rFonts w:ascii="Times New Roman" w:hAnsi="Times New Roman" w:cs="Times New Roman"/>
          <w:sz w:val="28"/>
          <w:szCs w:val="28"/>
        </w:rPr>
        <w:t>доли» (</w:t>
      </w:r>
      <w:r w:rsidRPr="00D21155">
        <w:rPr>
          <w:rFonts w:ascii="Times New Roman" w:hAnsi="Times New Roman" w:cs="Times New Roman"/>
          <w:sz w:val="28"/>
          <w:szCs w:val="28"/>
        </w:rPr>
        <w:t>Верещагин, Костомаров 1980:13-15).</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Семантические</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доли обладают самостоятельностью и могут входить в разные лексические понятия. Например, </w:t>
      </w:r>
      <w:r w:rsidR="006B2249" w:rsidRPr="00D21155">
        <w:rPr>
          <w:rFonts w:ascii="Times New Roman" w:hAnsi="Times New Roman" w:cs="Times New Roman"/>
          <w:sz w:val="28"/>
          <w:szCs w:val="28"/>
        </w:rPr>
        <w:t xml:space="preserve">семантическая доля </w:t>
      </w:r>
      <w:r w:rsidR="006B2249" w:rsidRPr="00D21155">
        <w:rPr>
          <w:rFonts w:ascii="Times New Roman" w:hAnsi="Times New Roman" w:cs="Times New Roman"/>
          <w:i/>
          <w:iCs/>
          <w:sz w:val="28"/>
          <w:szCs w:val="28"/>
        </w:rPr>
        <w:t>предмет</w:t>
      </w:r>
      <w:r w:rsidRPr="00D21155">
        <w:rPr>
          <w:rFonts w:ascii="Times New Roman" w:hAnsi="Times New Roman" w:cs="Times New Roman"/>
          <w:i/>
          <w:iCs/>
          <w:sz w:val="28"/>
          <w:szCs w:val="28"/>
        </w:rPr>
        <w:t xml:space="preserve"> мебели </w:t>
      </w:r>
      <w:r w:rsidRPr="00D21155">
        <w:rPr>
          <w:rFonts w:ascii="Times New Roman" w:hAnsi="Times New Roman" w:cs="Times New Roman"/>
          <w:sz w:val="28"/>
          <w:szCs w:val="28"/>
        </w:rPr>
        <w:t xml:space="preserve">входит в лексические понятия слов </w:t>
      </w:r>
      <w:r w:rsidRPr="00D21155">
        <w:rPr>
          <w:rFonts w:ascii="Times New Roman" w:hAnsi="Times New Roman" w:cs="Times New Roman"/>
          <w:i/>
          <w:iCs/>
          <w:sz w:val="28"/>
          <w:szCs w:val="28"/>
        </w:rPr>
        <w:t xml:space="preserve">шкаф, стол, диван, тумбочка </w:t>
      </w:r>
      <w:r w:rsidRPr="00D21155">
        <w:rPr>
          <w:rFonts w:ascii="Times New Roman" w:hAnsi="Times New Roman" w:cs="Times New Roman"/>
          <w:sz w:val="28"/>
          <w:szCs w:val="28"/>
        </w:rPr>
        <w:t>(Верещагин, Костомаров 1980:13-15).</w:t>
      </w:r>
    </w:p>
    <w:p w14:paraId="24F33C7B" w14:textId="22640B15"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lastRenderedPageBreak/>
        <w:t xml:space="preserve">Авторы лингвострановедческой теории слова выделяют межъязыковое лексическое понятие. Межъязыковое понятие «присутствует в двух этнокультурных общностях (например, русской и английской) и без потерь информации, адекватно выражается на двух разных языках» (Верещагин, Костомаров 1980: 16). Рассмотрим пример: в словаре русского языка С.И. Ожегова дается следующее толкование слова </w:t>
      </w:r>
      <w:r w:rsidRPr="00D21155">
        <w:rPr>
          <w:rFonts w:ascii="Times New Roman" w:hAnsi="Times New Roman" w:cs="Times New Roman"/>
          <w:i/>
          <w:iCs/>
          <w:sz w:val="28"/>
          <w:szCs w:val="28"/>
        </w:rPr>
        <w:t>стул: род мебели для сидения</w:t>
      </w:r>
      <w:r w:rsidRPr="00D21155">
        <w:rPr>
          <w:rFonts w:ascii="Times New Roman" w:hAnsi="Times New Roman" w:cs="Times New Roman"/>
          <w:sz w:val="28"/>
          <w:szCs w:val="28"/>
        </w:rPr>
        <w:t xml:space="preserve"> (первая семантическая доля) </w:t>
      </w:r>
      <w:r w:rsidRPr="00D21155">
        <w:rPr>
          <w:rFonts w:ascii="Times New Roman" w:hAnsi="Times New Roman" w:cs="Times New Roman"/>
          <w:i/>
          <w:iCs/>
          <w:sz w:val="28"/>
          <w:szCs w:val="28"/>
        </w:rPr>
        <w:t>со спинкой</w:t>
      </w:r>
      <w:r w:rsidRPr="00D21155">
        <w:rPr>
          <w:rFonts w:ascii="Times New Roman" w:hAnsi="Times New Roman" w:cs="Times New Roman"/>
          <w:sz w:val="28"/>
          <w:szCs w:val="28"/>
        </w:rPr>
        <w:t xml:space="preserve"> (вторая </w:t>
      </w:r>
      <w:r w:rsidR="006B2249" w:rsidRPr="00D21155">
        <w:rPr>
          <w:rFonts w:ascii="Times New Roman" w:hAnsi="Times New Roman" w:cs="Times New Roman"/>
          <w:sz w:val="28"/>
          <w:szCs w:val="28"/>
        </w:rPr>
        <w:t>семантическая доля</w:t>
      </w:r>
      <w:r w:rsidRPr="00D21155">
        <w:rPr>
          <w:rFonts w:ascii="Times New Roman" w:hAnsi="Times New Roman" w:cs="Times New Roman"/>
          <w:sz w:val="28"/>
          <w:szCs w:val="28"/>
        </w:rPr>
        <w:t xml:space="preserve">) </w:t>
      </w:r>
      <w:r w:rsidRPr="00D21155">
        <w:rPr>
          <w:rFonts w:ascii="Times New Roman" w:hAnsi="Times New Roman" w:cs="Times New Roman"/>
          <w:i/>
          <w:iCs/>
          <w:sz w:val="28"/>
          <w:szCs w:val="28"/>
        </w:rPr>
        <w:t xml:space="preserve">на одного человека </w:t>
      </w:r>
      <w:r w:rsidRPr="00D21155">
        <w:rPr>
          <w:rFonts w:ascii="Times New Roman" w:hAnsi="Times New Roman" w:cs="Times New Roman"/>
          <w:sz w:val="28"/>
          <w:szCs w:val="28"/>
        </w:rPr>
        <w:t xml:space="preserve">(третья </w:t>
      </w:r>
      <w:r w:rsidR="006B2249" w:rsidRPr="00D21155">
        <w:rPr>
          <w:rFonts w:ascii="Times New Roman" w:hAnsi="Times New Roman" w:cs="Times New Roman"/>
          <w:sz w:val="28"/>
          <w:szCs w:val="28"/>
        </w:rPr>
        <w:t>семантическая доля</w:t>
      </w:r>
      <w:r w:rsidRPr="00D21155">
        <w:rPr>
          <w:rFonts w:ascii="Times New Roman" w:hAnsi="Times New Roman" w:cs="Times New Roman"/>
          <w:sz w:val="28"/>
          <w:szCs w:val="28"/>
        </w:rPr>
        <w:t>) (Ожегов 1986:674). В</w:t>
      </w:r>
      <w:r w:rsidR="006B2249" w:rsidRPr="00D21155">
        <w:rPr>
          <w:rFonts w:ascii="Times New Roman" w:hAnsi="Times New Roman" w:cs="Times New Roman"/>
          <w:sz w:val="28"/>
          <w:szCs w:val="28"/>
        </w:rPr>
        <w:t xml:space="preserve"> толковом словаре английского языка «</w:t>
      </w:r>
      <w:r w:rsidRPr="00D21155">
        <w:rPr>
          <w:rFonts w:ascii="Times New Roman" w:hAnsi="Times New Roman" w:cs="Times New Roman"/>
          <w:sz w:val="28"/>
          <w:szCs w:val="28"/>
          <w:lang w:val="en-US"/>
        </w:rPr>
        <w:t>The</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Advanced</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Learner</w:t>
      </w:r>
      <w:r w:rsidRPr="00D21155">
        <w:rPr>
          <w:rFonts w:ascii="Times New Roman" w:hAnsi="Times New Roman" w:cs="Times New Roman"/>
          <w:sz w:val="28"/>
          <w:szCs w:val="28"/>
        </w:rPr>
        <w:t>'</w:t>
      </w:r>
      <w:r w:rsidRPr="00D21155">
        <w:rPr>
          <w:rFonts w:ascii="Times New Roman" w:hAnsi="Times New Roman" w:cs="Times New Roman"/>
          <w:sz w:val="28"/>
          <w:szCs w:val="28"/>
          <w:lang w:val="en-US"/>
        </w:rPr>
        <w:t>s</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Dictionary</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of</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Current</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English</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A</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Hornby</w:t>
      </w:r>
      <w:r w:rsidRPr="00D21155">
        <w:rPr>
          <w:rFonts w:ascii="Times New Roman" w:hAnsi="Times New Roman" w:cs="Times New Roman"/>
          <w:sz w:val="28"/>
          <w:szCs w:val="28"/>
        </w:rPr>
        <w:t xml:space="preserve"> слово </w:t>
      </w:r>
      <w:r w:rsidRPr="00D21155">
        <w:rPr>
          <w:rFonts w:ascii="Times New Roman" w:hAnsi="Times New Roman" w:cs="Times New Roman"/>
          <w:i/>
          <w:iCs/>
          <w:sz w:val="28"/>
          <w:szCs w:val="28"/>
          <w:lang w:val="en-US"/>
        </w:rPr>
        <w:t>chair</w:t>
      </w:r>
      <w:r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w:t>
      </w:r>
      <w:r w:rsidRPr="00D21155">
        <w:rPr>
          <w:rFonts w:ascii="Times New Roman" w:hAnsi="Times New Roman" w:cs="Times New Roman"/>
          <w:i/>
          <w:iCs/>
          <w:sz w:val="28"/>
          <w:szCs w:val="28"/>
          <w:lang w:val="en-US"/>
        </w:rPr>
        <w:t>a</w:t>
      </w: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lang w:val="en-US"/>
        </w:rPr>
        <w:t>seat</w:t>
      </w:r>
      <w:r w:rsidRPr="00D21155">
        <w:rPr>
          <w:rFonts w:ascii="Times New Roman" w:hAnsi="Times New Roman" w:cs="Times New Roman"/>
          <w:sz w:val="28"/>
          <w:szCs w:val="28"/>
        </w:rPr>
        <w:t xml:space="preserve"> (сиденье) (первая </w:t>
      </w:r>
      <w:r w:rsidR="006B2249" w:rsidRPr="00D21155">
        <w:rPr>
          <w:rFonts w:ascii="Times New Roman" w:hAnsi="Times New Roman" w:cs="Times New Roman"/>
          <w:sz w:val="28"/>
          <w:szCs w:val="28"/>
        </w:rPr>
        <w:t>семантическая доля</w:t>
      </w:r>
      <w:r w:rsidRPr="00D21155">
        <w:rPr>
          <w:rFonts w:ascii="Times New Roman" w:hAnsi="Times New Roman" w:cs="Times New Roman"/>
          <w:sz w:val="28"/>
          <w:szCs w:val="28"/>
        </w:rPr>
        <w:t xml:space="preserve">) </w:t>
      </w:r>
      <w:r w:rsidRPr="00D21155">
        <w:rPr>
          <w:rFonts w:ascii="Times New Roman" w:hAnsi="Times New Roman" w:cs="Times New Roman"/>
          <w:i/>
          <w:iCs/>
          <w:sz w:val="28"/>
          <w:szCs w:val="28"/>
          <w:lang w:val="en-US"/>
        </w:rPr>
        <w:t>for</w:t>
      </w: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lang w:val="en-US"/>
        </w:rPr>
        <w:t>one</w:t>
      </w: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lang w:val="en-US"/>
        </w:rPr>
        <w:t>person</w:t>
      </w:r>
      <w:r w:rsidRPr="00D21155">
        <w:rPr>
          <w:rFonts w:ascii="Times New Roman" w:hAnsi="Times New Roman" w:cs="Times New Roman"/>
          <w:sz w:val="28"/>
          <w:szCs w:val="28"/>
        </w:rPr>
        <w:t xml:space="preserve"> (для одного лица) (вторая </w:t>
      </w:r>
      <w:r w:rsidR="006B2249" w:rsidRPr="00D21155">
        <w:rPr>
          <w:rFonts w:ascii="Times New Roman" w:hAnsi="Times New Roman" w:cs="Times New Roman"/>
          <w:sz w:val="28"/>
          <w:szCs w:val="28"/>
        </w:rPr>
        <w:t>семантическая доля</w:t>
      </w:r>
      <w:r w:rsidRPr="00D21155">
        <w:rPr>
          <w:rFonts w:ascii="Times New Roman" w:hAnsi="Times New Roman" w:cs="Times New Roman"/>
          <w:sz w:val="28"/>
          <w:szCs w:val="28"/>
        </w:rPr>
        <w:t xml:space="preserve">) </w:t>
      </w:r>
      <w:r w:rsidRPr="00D21155">
        <w:rPr>
          <w:rFonts w:ascii="Times New Roman" w:hAnsi="Times New Roman" w:cs="Times New Roman"/>
          <w:i/>
          <w:iCs/>
          <w:sz w:val="28"/>
          <w:szCs w:val="28"/>
          <w:lang w:val="en-US"/>
        </w:rPr>
        <w:t>usually</w:t>
      </w: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lang w:val="en-US"/>
        </w:rPr>
        <w:t>with</w:t>
      </w: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lang w:val="en-US"/>
        </w:rPr>
        <w:t>a</w:t>
      </w: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lang w:val="en-US"/>
        </w:rPr>
        <w:t>back</w:t>
      </w:r>
      <w:r w:rsidRPr="00D21155">
        <w:rPr>
          <w:rFonts w:ascii="Times New Roman" w:hAnsi="Times New Roman" w:cs="Times New Roman"/>
          <w:sz w:val="28"/>
          <w:szCs w:val="28"/>
        </w:rPr>
        <w:t xml:space="preserve"> (обычно со спинкой) (третья </w:t>
      </w:r>
      <w:r w:rsidR="006B2249" w:rsidRPr="00D21155">
        <w:rPr>
          <w:rFonts w:ascii="Times New Roman" w:hAnsi="Times New Roman" w:cs="Times New Roman"/>
          <w:sz w:val="28"/>
          <w:szCs w:val="28"/>
        </w:rPr>
        <w:t>семантическая доля</w:t>
      </w:r>
      <w:r w:rsidRPr="00D21155">
        <w:rPr>
          <w:rFonts w:ascii="Times New Roman" w:hAnsi="Times New Roman" w:cs="Times New Roman"/>
          <w:sz w:val="28"/>
          <w:szCs w:val="28"/>
        </w:rPr>
        <w:t>) (</w:t>
      </w:r>
      <w:r w:rsidRPr="00D21155">
        <w:rPr>
          <w:rFonts w:ascii="Times New Roman" w:hAnsi="Times New Roman" w:cs="Times New Roman"/>
          <w:sz w:val="28"/>
          <w:szCs w:val="28"/>
          <w:lang w:val="en-US"/>
        </w:rPr>
        <w:t>Hornby</w:t>
      </w:r>
      <w:r w:rsidRPr="00D21155">
        <w:rPr>
          <w:rFonts w:ascii="Times New Roman" w:hAnsi="Times New Roman" w:cs="Times New Roman"/>
          <w:sz w:val="28"/>
          <w:szCs w:val="28"/>
        </w:rPr>
        <w:t xml:space="preserve"> 1958:715).</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Семантические доли слов </w:t>
      </w:r>
      <w:r w:rsidRPr="00D21155">
        <w:rPr>
          <w:rFonts w:ascii="Times New Roman" w:hAnsi="Times New Roman" w:cs="Times New Roman"/>
          <w:i/>
          <w:iCs/>
          <w:sz w:val="28"/>
          <w:szCs w:val="28"/>
        </w:rPr>
        <w:t>стул</w:t>
      </w:r>
      <w:r w:rsidRPr="00D21155">
        <w:rPr>
          <w:rFonts w:ascii="Times New Roman" w:hAnsi="Times New Roman" w:cs="Times New Roman"/>
          <w:sz w:val="28"/>
          <w:szCs w:val="28"/>
        </w:rPr>
        <w:t xml:space="preserve"> и </w:t>
      </w:r>
      <w:r w:rsidRPr="00D21155">
        <w:rPr>
          <w:rFonts w:ascii="Times New Roman" w:hAnsi="Times New Roman" w:cs="Times New Roman"/>
          <w:i/>
          <w:iCs/>
          <w:sz w:val="28"/>
          <w:szCs w:val="28"/>
        </w:rPr>
        <w:t>chair</w:t>
      </w:r>
      <w:r w:rsidRPr="00D21155">
        <w:rPr>
          <w:rFonts w:ascii="Times New Roman" w:hAnsi="Times New Roman" w:cs="Times New Roman"/>
          <w:sz w:val="28"/>
          <w:szCs w:val="28"/>
        </w:rPr>
        <w:t xml:space="preserve"> по своему качеству точно совпадают, хоть и следуют в различном порядке.</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Это</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межъязыковое лексическое понятие, которое ассоциируется как с русской, так и с английской лексемами. Слова, лексические понятия которых являются межъязыковыми, в лингвистике называются эквивалентными (переводимыми) и противопоставляются безэквивалентным (Верещагин, К</w:t>
      </w:r>
      <w:r w:rsidR="006B2249" w:rsidRPr="00D21155">
        <w:rPr>
          <w:rFonts w:ascii="Times New Roman" w:hAnsi="Times New Roman" w:cs="Times New Roman"/>
          <w:sz w:val="28"/>
          <w:szCs w:val="28"/>
        </w:rPr>
        <w:t>о</w:t>
      </w:r>
      <w:r w:rsidRPr="00D21155">
        <w:rPr>
          <w:rFonts w:ascii="Times New Roman" w:hAnsi="Times New Roman" w:cs="Times New Roman"/>
          <w:sz w:val="28"/>
          <w:szCs w:val="28"/>
        </w:rPr>
        <w:t>стомаров 1980:17). У безэквивалентных слов план содержания невозможно сопоставить с каким-либо иноязычным лексическим понятием, безэквивалентные слова фактически непереводимы, их приходится передавать описательными выражениями или с помощью пояснений (Верещагин, К</w:t>
      </w:r>
      <w:r w:rsidR="006B2249" w:rsidRPr="00D21155">
        <w:rPr>
          <w:rFonts w:ascii="Times New Roman" w:hAnsi="Times New Roman" w:cs="Times New Roman"/>
          <w:sz w:val="28"/>
          <w:szCs w:val="28"/>
        </w:rPr>
        <w:t>о</w:t>
      </w:r>
      <w:r w:rsidRPr="00D21155">
        <w:rPr>
          <w:rFonts w:ascii="Times New Roman" w:hAnsi="Times New Roman" w:cs="Times New Roman"/>
          <w:sz w:val="28"/>
          <w:szCs w:val="28"/>
        </w:rPr>
        <w:t>стомаров 1980:17). Безэквивалентная лексика обычно заимствуется из языка в язык, так, например, в русском языке появились заимствования из английского: брифинг, боди, джинсы, хотдог, гамбургер, митинг, хайп.</w:t>
      </w:r>
    </w:p>
    <w:p w14:paraId="016432E6" w14:textId="77777777"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При сопоставлении некоторых эквивалентных слов разных языков Е.М.</w:t>
      </w:r>
      <w:r w:rsidR="004D3BA9" w:rsidRPr="00D21155">
        <w:rPr>
          <w:rFonts w:ascii="Times New Roman" w:hAnsi="Times New Roman" w:cs="Times New Roman"/>
          <w:sz w:val="28"/>
          <w:szCs w:val="28"/>
        </w:rPr>
        <w:t xml:space="preserve"> </w:t>
      </w:r>
      <w:r w:rsidRPr="00D21155">
        <w:rPr>
          <w:rFonts w:ascii="Times New Roman" w:hAnsi="Times New Roman" w:cs="Times New Roman"/>
          <w:sz w:val="28"/>
          <w:szCs w:val="28"/>
        </w:rPr>
        <w:t>Верещагиным и В.Г.</w:t>
      </w:r>
      <w:r w:rsidR="004D3BA9" w:rsidRPr="00D21155">
        <w:rPr>
          <w:rFonts w:ascii="Times New Roman" w:hAnsi="Times New Roman" w:cs="Times New Roman"/>
          <w:sz w:val="28"/>
          <w:szCs w:val="28"/>
        </w:rPr>
        <w:t xml:space="preserve"> </w:t>
      </w:r>
      <w:r w:rsidRPr="00D21155">
        <w:rPr>
          <w:rFonts w:ascii="Times New Roman" w:hAnsi="Times New Roman" w:cs="Times New Roman"/>
          <w:sz w:val="28"/>
          <w:szCs w:val="28"/>
        </w:rPr>
        <w:t>Костомаров</w:t>
      </w:r>
      <w:r w:rsidR="006B2249" w:rsidRPr="00D21155">
        <w:rPr>
          <w:rFonts w:ascii="Times New Roman" w:hAnsi="Times New Roman" w:cs="Times New Roman"/>
          <w:sz w:val="28"/>
          <w:szCs w:val="28"/>
        </w:rPr>
        <w:t>ы</w:t>
      </w:r>
      <w:r w:rsidRPr="00D21155">
        <w:rPr>
          <w:rFonts w:ascii="Times New Roman" w:hAnsi="Times New Roman" w:cs="Times New Roman"/>
          <w:sz w:val="28"/>
          <w:szCs w:val="28"/>
        </w:rPr>
        <w:t xml:space="preserve">м были выявлены непонятийные семантические доли, относящиеся к плану содержания слова, но не </w:t>
      </w:r>
      <w:r w:rsidRPr="00D21155">
        <w:rPr>
          <w:rFonts w:ascii="Times New Roman" w:hAnsi="Times New Roman" w:cs="Times New Roman"/>
          <w:sz w:val="28"/>
          <w:szCs w:val="28"/>
        </w:rPr>
        <w:lastRenderedPageBreak/>
        <w:t>входящие в объем лексического понятия.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Существование непонятийных семантических долей</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также можно выявить через анализ функционирования слова в речи.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«Непонятийные </w:t>
      </w:r>
      <w:r w:rsidR="006B2249" w:rsidRPr="00D21155">
        <w:rPr>
          <w:rFonts w:ascii="Times New Roman" w:hAnsi="Times New Roman" w:cs="Times New Roman"/>
          <w:sz w:val="28"/>
          <w:szCs w:val="28"/>
        </w:rPr>
        <w:t>семантические доли</w:t>
      </w:r>
      <w:r w:rsidRPr="00D21155">
        <w:rPr>
          <w:rFonts w:ascii="Times New Roman" w:hAnsi="Times New Roman" w:cs="Times New Roman"/>
          <w:sz w:val="28"/>
          <w:szCs w:val="28"/>
        </w:rPr>
        <w:t xml:space="preserve"> обнаруживают себя при сопоставлении контекстной семантики эквивалентных слов разных языков» (Верещагин, Костомаров 1980: 22). Обратимся к примеру:</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в словаре</w:t>
      </w:r>
      <w:r w:rsidR="006B2249" w:rsidRPr="00D21155">
        <w:rPr>
          <w:rFonts w:ascii="Times New Roman" w:hAnsi="Times New Roman" w:cs="Times New Roman"/>
          <w:sz w:val="28"/>
          <w:szCs w:val="28"/>
        </w:rPr>
        <w:t xml:space="preserve"> русского языка</w:t>
      </w:r>
      <w:r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С.И.</w:t>
      </w:r>
      <w:r w:rsidRPr="00D21155">
        <w:rPr>
          <w:rFonts w:ascii="Times New Roman" w:hAnsi="Times New Roman" w:cs="Times New Roman"/>
          <w:sz w:val="28"/>
          <w:szCs w:val="28"/>
        </w:rPr>
        <w:t>Ожегова</w:t>
      </w:r>
      <w:r w:rsidR="006B2249" w:rsidRPr="00D21155">
        <w:rPr>
          <w:rFonts w:ascii="Times New Roman" w:hAnsi="Times New Roman" w:cs="Times New Roman"/>
          <w:sz w:val="28"/>
          <w:szCs w:val="28"/>
        </w:rPr>
        <w:t xml:space="preserve"> </w:t>
      </w:r>
      <w:r w:rsidR="006B2249" w:rsidRPr="00D21155">
        <w:rPr>
          <w:rFonts w:ascii="Times New Roman" w:hAnsi="Times New Roman" w:cs="Times New Roman"/>
          <w:i/>
          <w:iCs/>
          <w:sz w:val="28"/>
          <w:szCs w:val="28"/>
        </w:rPr>
        <w:t>аптека</w:t>
      </w:r>
      <w:r w:rsidR="006B2249" w:rsidRPr="00D21155">
        <w:rPr>
          <w:rFonts w:ascii="Times New Roman" w:hAnsi="Times New Roman" w:cs="Times New Roman"/>
          <w:sz w:val="28"/>
          <w:szCs w:val="28"/>
        </w:rPr>
        <w:t xml:space="preserve"> – </w:t>
      </w:r>
      <w:r w:rsidR="006B2249" w:rsidRPr="00D21155">
        <w:rPr>
          <w:rFonts w:ascii="Times New Roman" w:hAnsi="Times New Roman" w:cs="Times New Roman"/>
          <w:i/>
          <w:iCs/>
          <w:sz w:val="28"/>
          <w:szCs w:val="28"/>
        </w:rPr>
        <w:t>учреждение</w:t>
      </w:r>
      <w:r w:rsidRPr="00D21155">
        <w:rPr>
          <w:rFonts w:ascii="Times New Roman" w:hAnsi="Times New Roman" w:cs="Times New Roman"/>
          <w:i/>
          <w:iCs/>
          <w:sz w:val="28"/>
          <w:szCs w:val="28"/>
        </w:rPr>
        <w:t>, в котором изготовляются и продаются лекарства</w:t>
      </w:r>
      <w:r w:rsidRPr="00D21155">
        <w:rPr>
          <w:rFonts w:ascii="Times New Roman" w:hAnsi="Times New Roman" w:cs="Times New Roman"/>
          <w:sz w:val="28"/>
          <w:szCs w:val="28"/>
        </w:rPr>
        <w:t xml:space="preserve">. Аптека - межъязыковое лексическое понятие. В США аптека называется drug-store, (drug -- таблетка, лекарство) и по основному назначению является учреждением в системе здравоохранения страны, однако, помимо лекарств, в американских аптеках могут продаваться газеты и журналы, выпечка, канцелярские товары. Для нашего соотечественника фраза </w:t>
      </w:r>
      <w:r w:rsidR="006B2249" w:rsidRPr="00D21155">
        <w:rPr>
          <w:rFonts w:ascii="Times New Roman" w:hAnsi="Times New Roman" w:cs="Times New Roman"/>
          <w:i/>
          <w:iCs/>
          <w:sz w:val="28"/>
          <w:szCs w:val="28"/>
        </w:rPr>
        <w:t>с</w:t>
      </w:r>
      <w:r w:rsidRPr="00D21155">
        <w:rPr>
          <w:rFonts w:ascii="Times New Roman" w:hAnsi="Times New Roman" w:cs="Times New Roman"/>
          <w:i/>
          <w:iCs/>
          <w:sz w:val="28"/>
          <w:szCs w:val="28"/>
        </w:rPr>
        <w:t xml:space="preserve">ходи в аптеку и купи журнал </w:t>
      </w:r>
      <w:r w:rsidRPr="00D21155">
        <w:rPr>
          <w:rFonts w:ascii="Times New Roman" w:hAnsi="Times New Roman" w:cs="Times New Roman"/>
          <w:sz w:val="28"/>
          <w:szCs w:val="28"/>
        </w:rPr>
        <w:t xml:space="preserve">звучит бессмысленно, поскольку </w:t>
      </w:r>
      <w:r w:rsidR="006B2249" w:rsidRPr="00D21155">
        <w:rPr>
          <w:rFonts w:ascii="Times New Roman" w:hAnsi="Times New Roman" w:cs="Times New Roman"/>
          <w:sz w:val="28"/>
          <w:szCs w:val="28"/>
        </w:rPr>
        <w:t>семантическая доля</w:t>
      </w:r>
      <w:r w:rsidRPr="00D21155">
        <w:rPr>
          <w:rFonts w:ascii="Times New Roman" w:hAnsi="Times New Roman" w:cs="Times New Roman"/>
          <w:sz w:val="28"/>
          <w:szCs w:val="28"/>
        </w:rPr>
        <w:t xml:space="preserve"> </w:t>
      </w:r>
      <w:r w:rsidRPr="00D21155">
        <w:rPr>
          <w:rFonts w:ascii="Times New Roman" w:hAnsi="Times New Roman" w:cs="Times New Roman"/>
          <w:i/>
          <w:iCs/>
          <w:sz w:val="28"/>
          <w:szCs w:val="28"/>
        </w:rPr>
        <w:t xml:space="preserve">в аптеке продаются журналы </w:t>
      </w:r>
      <w:r w:rsidRPr="00D21155">
        <w:rPr>
          <w:rFonts w:ascii="Times New Roman" w:hAnsi="Times New Roman" w:cs="Times New Roman"/>
          <w:sz w:val="28"/>
          <w:szCs w:val="28"/>
        </w:rPr>
        <w:t>свойстве</w:t>
      </w:r>
      <w:r w:rsidR="006B2249" w:rsidRPr="00D21155">
        <w:rPr>
          <w:rFonts w:ascii="Times New Roman" w:hAnsi="Times New Roman" w:cs="Times New Roman"/>
          <w:sz w:val="28"/>
          <w:szCs w:val="28"/>
        </w:rPr>
        <w:t>н</w:t>
      </w:r>
      <w:r w:rsidRPr="00D21155">
        <w:rPr>
          <w:rFonts w:ascii="Times New Roman" w:hAnsi="Times New Roman" w:cs="Times New Roman"/>
          <w:sz w:val="28"/>
          <w:szCs w:val="28"/>
        </w:rPr>
        <w:t>на английскому слову (причем</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только американского варианта языка), но не характерна для русского. Понятийная тождественность слов </w:t>
      </w:r>
      <w:r w:rsidRPr="00D21155">
        <w:rPr>
          <w:rFonts w:ascii="Times New Roman" w:hAnsi="Times New Roman" w:cs="Times New Roman"/>
          <w:i/>
          <w:iCs/>
          <w:sz w:val="28"/>
          <w:szCs w:val="28"/>
        </w:rPr>
        <w:t xml:space="preserve">аптека </w:t>
      </w:r>
      <w:r w:rsidRPr="00D21155">
        <w:rPr>
          <w:rFonts w:ascii="Times New Roman" w:hAnsi="Times New Roman" w:cs="Times New Roman"/>
          <w:sz w:val="28"/>
          <w:szCs w:val="28"/>
        </w:rPr>
        <w:t xml:space="preserve">и </w:t>
      </w:r>
      <w:r w:rsidRPr="00D21155">
        <w:rPr>
          <w:rFonts w:ascii="Times New Roman" w:hAnsi="Times New Roman" w:cs="Times New Roman"/>
          <w:i/>
          <w:iCs/>
          <w:sz w:val="28"/>
          <w:szCs w:val="28"/>
          <w:lang w:val="en-US"/>
        </w:rPr>
        <w:t>drug</w:t>
      </w:r>
      <w:r w:rsidRPr="00D21155">
        <w:rPr>
          <w:rFonts w:ascii="Times New Roman" w:hAnsi="Times New Roman" w:cs="Times New Roman"/>
          <w:i/>
          <w:iCs/>
          <w:sz w:val="28"/>
          <w:szCs w:val="28"/>
        </w:rPr>
        <w:t>-</w:t>
      </w:r>
      <w:r w:rsidRPr="00D21155">
        <w:rPr>
          <w:rFonts w:ascii="Times New Roman" w:hAnsi="Times New Roman" w:cs="Times New Roman"/>
          <w:i/>
          <w:iCs/>
          <w:sz w:val="28"/>
          <w:szCs w:val="28"/>
          <w:lang w:val="en-US"/>
        </w:rPr>
        <w:t>store</w:t>
      </w:r>
      <w:r w:rsidRPr="00D21155">
        <w:rPr>
          <w:rFonts w:ascii="Times New Roman" w:hAnsi="Times New Roman" w:cs="Times New Roman"/>
          <w:i/>
          <w:iCs/>
          <w:sz w:val="28"/>
          <w:szCs w:val="28"/>
        </w:rPr>
        <w:t xml:space="preserve"> </w:t>
      </w:r>
      <w:r w:rsidRPr="00D21155">
        <w:rPr>
          <w:rFonts w:ascii="Times New Roman" w:hAnsi="Times New Roman" w:cs="Times New Roman"/>
          <w:sz w:val="28"/>
          <w:szCs w:val="28"/>
        </w:rPr>
        <w:t xml:space="preserve">очевидна, однако эти слова имеют в своей семантике ряд различных непонятийных </w:t>
      </w:r>
      <w:r w:rsidR="006B2249" w:rsidRPr="00D21155">
        <w:rPr>
          <w:rFonts w:ascii="Times New Roman" w:hAnsi="Times New Roman" w:cs="Times New Roman"/>
          <w:sz w:val="28"/>
          <w:szCs w:val="28"/>
        </w:rPr>
        <w:t>семантических долей</w:t>
      </w:r>
      <w:r w:rsidRPr="00D21155">
        <w:rPr>
          <w:rFonts w:ascii="Times New Roman" w:hAnsi="Times New Roman" w:cs="Times New Roman"/>
          <w:sz w:val="28"/>
          <w:szCs w:val="28"/>
        </w:rPr>
        <w:t xml:space="preserve"> (Верещагин, Костомаров 1980: 22)</w:t>
      </w:r>
      <w:r w:rsidR="00677CE2" w:rsidRPr="00D21155">
        <w:rPr>
          <w:rFonts w:ascii="Times New Roman" w:hAnsi="Times New Roman" w:cs="Times New Roman"/>
          <w:sz w:val="28"/>
          <w:szCs w:val="28"/>
        </w:rPr>
        <w:t>.</w:t>
      </w:r>
    </w:p>
    <w:p w14:paraId="6621BC1A" w14:textId="3F036C72"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Наличие непонятийных «добавочных» семантических долей в эквивалентных словах разных языков свидетельствует о том, что семантика слова не исчерпывается лексическим понятием. Для обозначения всей семантики слова, всего плана его </w:t>
      </w:r>
      <w:r w:rsidR="006B2249" w:rsidRPr="00D21155">
        <w:rPr>
          <w:rFonts w:ascii="Times New Roman" w:hAnsi="Times New Roman" w:cs="Times New Roman"/>
          <w:sz w:val="28"/>
          <w:szCs w:val="28"/>
        </w:rPr>
        <w:t xml:space="preserve">содержания в лингвострановедческой теории слова </w:t>
      </w:r>
      <w:r w:rsidRPr="00D21155">
        <w:rPr>
          <w:rFonts w:ascii="Times New Roman" w:hAnsi="Times New Roman" w:cs="Times New Roman"/>
          <w:sz w:val="28"/>
          <w:szCs w:val="28"/>
        </w:rPr>
        <w:t>используется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термин семема. Семема членима и складывается из множества семантических долей. Семантические доли, обеспечивающие классификацию предмета, входят в состав лексического понятия и обозначены в лингвострановедческой теории слова как понятийные</w:t>
      </w:r>
      <w:r w:rsidRPr="00D21155">
        <w:rPr>
          <w:rFonts w:ascii="Times New Roman" w:hAnsi="Times New Roman" w:cs="Times New Roman"/>
          <w:i/>
          <w:iCs/>
          <w:sz w:val="28"/>
          <w:szCs w:val="28"/>
        </w:rPr>
        <w:t xml:space="preserve"> </w:t>
      </w:r>
      <w:r w:rsidR="006B2249" w:rsidRPr="00D21155">
        <w:rPr>
          <w:rFonts w:ascii="Times New Roman" w:hAnsi="Times New Roman" w:cs="Times New Roman"/>
          <w:sz w:val="28"/>
          <w:szCs w:val="28"/>
        </w:rPr>
        <w:t>семантические доли</w:t>
      </w:r>
      <w:r w:rsidRPr="00D21155">
        <w:rPr>
          <w:rFonts w:ascii="Times New Roman" w:hAnsi="Times New Roman" w:cs="Times New Roman"/>
          <w:sz w:val="28"/>
          <w:szCs w:val="28"/>
        </w:rPr>
        <w:t xml:space="preserve">. Если из семемы вычесть </w:t>
      </w:r>
      <w:r w:rsidR="006B2249" w:rsidRPr="00D21155">
        <w:rPr>
          <w:rFonts w:ascii="Times New Roman" w:hAnsi="Times New Roman" w:cs="Times New Roman"/>
          <w:sz w:val="28"/>
          <w:szCs w:val="28"/>
        </w:rPr>
        <w:t>понятийные</w:t>
      </w:r>
      <w:r w:rsidRPr="00D21155">
        <w:rPr>
          <w:rFonts w:ascii="Times New Roman" w:hAnsi="Times New Roman" w:cs="Times New Roman"/>
          <w:i/>
          <w:iCs/>
          <w:sz w:val="28"/>
          <w:szCs w:val="28"/>
        </w:rPr>
        <w:t xml:space="preserve"> </w:t>
      </w:r>
      <w:r w:rsidR="006B2249" w:rsidRPr="00D21155">
        <w:rPr>
          <w:rFonts w:ascii="Times New Roman" w:hAnsi="Times New Roman" w:cs="Times New Roman"/>
          <w:sz w:val="28"/>
          <w:szCs w:val="28"/>
        </w:rPr>
        <w:t>семантические доли</w:t>
      </w:r>
      <w:r w:rsidRPr="00D21155">
        <w:rPr>
          <w:rFonts w:ascii="Times New Roman" w:hAnsi="Times New Roman" w:cs="Times New Roman"/>
          <w:i/>
          <w:iCs/>
          <w:sz w:val="28"/>
          <w:szCs w:val="28"/>
        </w:rPr>
        <w:t>,</w:t>
      </w:r>
      <w:r w:rsidRPr="00D21155">
        <w:rPr>
          <w:rFonts w:ascii="Times New Roman" w:hAnsi="Times New Roman" w:cs="Times New Roman"/>
          <w:sz w:val="28"/>
          <w:szCs w:val="28"/>
        </w:rPr>
        <w:t xml:space="preserve"> то останется совокупность непонятийных </w:t>
      </w:r>
      <w:r w:rsidR="006B2249" w:rsidRPr="00D21155">
        <w:rPr>
          <w:rFonts w:ascii="Times New Roman" w:hAnsi="Times New Roman" w:cs="Times New Roman"/>
          <w:sz w:val="28"/>
          <w:szCs w:val="28"/>
        </w:rPr>
        <w:t>семантических долей</w:t>
      </w:r>
      <w:r w:rsidRPr="00D21155">
        <w:rPr>
          <w:rFonts w:ascii="Times New Roman" w:hAnsi="Times New Roman" w:cs="Times New Roman"/>
          <w:i/>
          <w:iCs/>
          <w:sz w:val="28"/>
          <w:szCs w:val="28"/>
        </w:rPr>
        <w:t>.</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Совокупность непонятийных семантических долей Е.М. Верещагин и В.Г. Костомаров обозначили как </w:t>
      </w:r>
      <w:r w:rsidRPr="00D21155">
        <w:rPr>
          <w:rFonts w:ascii="Times New Roman" w:hAnsi="Times New Roman" w:cs="Times New Roman"/>
          <w:sz w:val="28"/>
          <w:szCs w:val="28"/>
        </w:rPr>
        <w:lastRenderedPageBreak/>
        <w:t>лексический фон.</w:t>
      </w:r>
      <w:r w:rsidR="00447E84" w:rsidRPr="00D21155">
        <w:rPr>
          <w:rFonts w:ascii="Times New Roman" w:hAnsi="Times New Roman" w:cs="Times New Roman"/>
          <w:i/>
          <w:iCs/>
          <w:sz w:val="28"/>
          <w:szCs w:val="28"/>
        </w:rPr>
        <w:t xml:space="preserve"> </w:t>
      </w:r>
      <w:r w:rsidRPr="00D21155">
        <w:rPr>
          <w:rFonts w:ascii="Times New Roman" w:hAnsi="Times New Roman" w:cs="Times New Roman"/>
          <w:bCs/>
          <w:sz w:val="28"/>
          <w:szCs w:val="28"/>
        </w:rPr>
        <w:t xml:space="preserve">Лексический фон — это «те, взятые вместе, </w:t>
      </w:r>
      <w:r w:rsidR="006B2249" w:rsidRPr="00D21155">
        <w:rPr>
          <w:rFonts w:ascii="Times New Roman" w:hAnsi="Times New Roman" w:cs="Times New Roman"/>
          <w:bCs/>
          <w:sz w:val="28"/>
          <w:szCs w:val="28"/>
        </w:rPr>
        <w:t>непонятийные</w:t>
      </w:r>
      <w:r w:rsidRPr="00D21155">
        <w:rPr>
          <w:rFonts w:ascii="Times New Roman" w:hAnsi="Times New Roman" w:cs="Times New Roman"/>
          <w:bCs/>
          <w:sz w:val="28"/>
          <w:szCs w:val="28"/>
        </w:rPr>
        <w:t xml:space="preserve"> </w:t>
      </w:r>
      <w:r w:rsidR="006B2249" w:rsidRPr="00D21155">
        <w:rPr>
          <w:rFonts w:ascii="Times New Roman" w:hAnsi="Times New Roman" w:cs="Times New Roman"/>
          <w:bCs/>
          <w:sz w:val="28"/>
          <w:szCs w:val="28"/>
        </w:rPr>
        <w:t>семантические доли</w:t>
      </w:r>
      <w:r w:rsidRPr="00D21155">
        <w:rPr>
          <w:rFonts w:ascii="Times New Roman" w:hAnsi="Times New Roman" w:cs="Times New Roman"/>
          <w:bCs/>
          <w:sz w:val="28"/>
          <w:szCs w:val="28"/>
        </w:rPr>
        <w:t>, которые входят в семему, но не участвуют в опосредованной</w:t>
      </w:r>
      <w:r w:rsidRPr="00D21155">
        <w:rPr>
          <w:rFonts w:ascii="Times New Roman" w:hAnsi="Times New Roman" w:cs="Times New Roman"/>
          <w:sz w:val="28"/>
          <w:szCs w:val="28"/>
        </w:rPr>
        <w:t xml:space="preserve"> языком классифицирующей деятельности человека» (Верещагин, Костомаров 1980: 26). Термин лексический</w:t>
      </w:r>
      <w:r w:rsidRPr="00D21155">
        <w:rPr>
          <w:rFonts w:ascii="Times New Roman" w:hAnsi="Times New Roman" w:cs="Times New Roman"/>
          <w:b/>
          <w:bCs/>
          <w:i/>
          <w:iCs/>
          <w:sz w:val="28"/>
          <w:szCs w:val="28"/>
        </w:rPr>
        <w:t xml:space="preserve"> </w:t>
      </w:r>
      <w:r w:rsidRPr="00D21155">
        <w:rPr>
          <w:rFonts w:ascii="Times New Roman" w:hAnsi="Times New Roman" w:cs="Times New Roman"/>
          <w:sz w:val="28"/>
          <w:szCs w:val="28"/>
        </w:rPr>
        <w:t>фон мотивирован социологическим термином фоновые знания</w:t>
      </w:r>
      <w:r w:rsidRPr="00D21155">
        <w:rPr>
          <w:rFonts w:ascii="Times New Roman" w:hAnsi="Times New Roman" w:cs="Times New Roman"/>
          <w:i/>
          <w:iCs/>
          <w:sz w:val="28"/>
          <w:szCs w:val="28"/>
        </w:rPr>
        <w:t xml:space="preserve"> </w:t>
      </w:r>
      <w:r w:rsidRPr="00D21155">
        <w:rPr>
          <w:rFonts w:ascii="Times New Roman" w:hAnsi="Times New Roman" w:cs="Times New Roman"/>
          <w:sz w:val="28"/>
          <w:szCs w:val="28"/>
        </w:rPr>
        <w:t>(background knowledge). По определению, данному</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О.С. Ахмановой, фоновые знания представляют собой «обоюдное знание реалий говорящим и слушающим, являющееся </w:t>
      </w:r>
      <w:r w:rsidR="006B2249" w:rsidRPr="00D21155">
        <w:rPr>
          <w:rFonts w:ascii="Times New Roman" w:hAnsi="Times New Roman" w:cs="Times New Roman"/>
          <w:sz w:val="28"/>
          <w:szCs w:val="28"/>
        </w:rPr>
        <w:t>основой</w:t>
      </w:r>
      <w:r w:rsidRPr="00D21155">
        <w:rPr>
          <w:rFonts w:ascii="Times New Roman" w:hAnsi="Times New Roman" w:cs="Times New Roman"/>
          <w:sz w:val="28"/>
          <w:szCs w:val="28"/>
        </w:rPr>
        <w:t xml:space="preserve"> языкового общения» (Ахманова 1966: 498).</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Лексический фон – «компонент лексической семантики, который ответствен за накоп</w:t>
      </w:r>
      <w:r w:rsidRPr="00D21155">
        <w:rPr>
          <w:rFonts w:ascii="Times New Roman" w:hAnsi="Times New Roman" w:cs="Times New Roman"/>
          <w:sz w:val="28"/>
          <w:szCs w:val="28"/>
        </w:rPr>
        <w:softHyphen/>
        <w:t xml:space="preserve">ление, преобразование, хранение, а также отчасти и за активное производство национально-культурной информации» (Верещагин, Костомаров 2005: 73). Непонятийные </w:t>
      </w:r>
      <w:r w:rsidR="006B2249" w:rsidRPr="00D21155">
        <w:rPr>
          <w:rFonts w:ascii="Times New Roman" w:hAnsi="Times New Roman" w:cs="Times New Roman"/>
          <w:sz w:val="28"/>
          <w:szCs w:val="28"/>
        </w:rPr>
        <w:t>семантические доли</w:t>
      </w:r>
      <w:r w:rsidRPr="00D21155">
        <w:rPr>
          <w:rFonts w:ascii="Times New Roman" w:hAnsi="Times New Roman" w:cs="Times New Roman"/>
          <w:sz w:val="28"/>
          <w:szCs w:val="28"/>
        </w:rPr>
        <w:t>, входящие в лексический фон, Е.М. Верещагин и В.Г.</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Костомаров называют</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фоновыми семантическими долями.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ab/>
        <w:t>Структура слова в лингвострановедческой теории слова выглядит следующим образом:</w:t>
      </w:r>
    </w:p>
    <w:p w14:paraId="373A12DA" w14:textId="77777777" w:rsidR="006B2249" w:rsidRPr="00D21155" w:rsidRDefault="006B2249" w:rsidP="00D21155">
      <w:pPr>
        <w:spacing w:line="360" w:lineRule="auto"/>
        <w:ind w:right="283" w:firstLine="567"/>
        <w:jc w:val="both"/>
        <w:rPr>
          <w:rFonts w:ascii="Times New Roman" w:hAnsi="Times New Roman" w:cs="Times New Roman"/>
          <w:sz w:val="28"/>
          <w:szCs w:val="28"/>
        </w:rPr>
      </w:pPr>
    </w:p>
    <w:p w14:paraId="49F21421" w14:textId="59159718" w:rsidR="000E2236"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289A59E" wp14:editId="7C08CDF1">
                <wp:simplePos x="0" y="0"/>
                <wp:positionH relativeFrom="column">
                  <wp:posOffset>550545</wp:posOffset>
                </wp:positionH>
                <wp:positionV relativeFrom="paragraph">
                  <wp:posOffset>187325</wp:posOffset>
                </wp:positionV>
                <wp:extent cx="124460" cy="142240"/>
                <wp:effectExtent l="0" t="25400" r="40640" b="22860"/>
                <wp:wrapNone/>
                <wp:docPr id="24" name="Прямая со стрелкой 24"/>
                <wp:cNvGraphicFramePr/>
                <a:graphic xmlns:a="http://schemas.openxmlformats.org/drawingml/2006/main">
                  <a:graphicData uri="http://schemas.microsoft.com/office/word/2010/wordprocessingShape">
                    <wps:wsp>
                      <wps:cNvCnPr/>
                      <wps:spPr>
                        <a:xfrm flipV="1">
                          <a:off x="0" y="0"/>
                          <a:ext cx="124460" cy="14224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CA80D62" id="_x0000_t32" coordsize="21600,21600" o:spt="32" o:oned="t" path="m,l21600,21600e" filled="f">
                <v:path arrowok="t" fillok="f" o:connecttype="none"/>
                <o:lock v:ext="edit" shapetype="t"/>
              </v:shapetype>
              <v:shape id="Прямая со стрелкой 24" o:spid="_x0000_s1026" type="#_x0000_t32" style="position:absolute;margin-left:43.35pt;margin-top:14.75pt;width:9.8pt;height:11.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" strokecolor="#4472c4 [3204]" strokeweight="1pt">
                <v:stroke endarrow="block" joinstyle="miter"/>
              </v:shape>
            </w:pict>
          </mc:Fallback>
        </mc:AlternateContent>
      </w:r>
      <w:r w:rsidR="00447E84" w:rsidRPr="00D21155">
        <w:rPr>
          <w:rFonts w:ascii="Times New Roman" w:hAnsi="Times New Roman" w:cs="Times New Roman"/>
          <w:sz w:val="28"/>
          <w:szCs w:val="28"/>
        </w:rPr>
        <w:t xml:space="preserve"> </w:t>
      </w:r>
      <w:r w:rsidR="00D21155" w:rsidRPr="00D21155">
        <w:rPr>
          <w:rFonts w:ascii="Times New Roman" w:hAnsi="Times New Roman" w:cs="Times New Roman"/>
          <w:sz w:val="28"/>
          <w:szCs w:val="28"/>
        </w:rPr>
        <w:t xml:space="preserve">         </w:t>
      </w:r>
      <w:r w:rsidRPr="00D21155">
        <w:rPr>
          <w:rFonts w:ascii="Times New Roman" w:hAnsi="Times New Roman" w:cs="Times New Roman"/>
          <w:sz w:val="28"/>
          <w:szCs w:val="28"/>
        </w:rPr>
        <w:t>Лексема</w:t>
      </w:r>
    </w:p>
    <w:p w14:paraId="66FB1525" w14:textId="51303EB3" w:rsidR="000E2236" w:rsidRPr="00D21155" w:rsidRDefault="000E2236" w:rsidP="00D21155">
      <w:pPr>
        <w:widowControl w:val="0"/>
        <w:autoSpaceDE w:val="0"/>
        <w:autoSpaceDN w:val="0"/>
        <w:adjustRightInd w:val="0"/>
        <w:spacing w:line="360" w:lineRule="auto"/>
        <w:ind w:right="283"/>
        <w:jc w:val="both"/>
        <w:rPr>
          <w:rFonts w:ascii="Times New Roman" w:hAnsi="Times New Roman" w:cs="Times New Roman"/>
          <w:sz w:val="28"/>
          <w:szCs w:val="28"/>
        </w:rPr>
      </w:pPr>
      <w:r w:rsidRPr="00D21155">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2EB0E2F" wp14:editId="5E8BEC3A">
                <wp:simplePos x="0" y="0"/>
                <wp:positionH relativeFrom="column">
                  <wp:posOffset>550083</wp:posOffset>
                </wp:positionH>
                <wp:positionV relativeFrom="paragraph">
                  <wp:posOffset>218325</wp:posOffset>
                </wp:positionV>
                <wp:extent cx="162956" cy="92578"/>
                <wp:effectExtent l="50800" t="38100" r="40640" b="73025"/>
                <wp:wrapNone/>
                <wp:docPr id="25" name="Прямая со стрелкой 25"/>
                <wp:cNvGraphicFramePr/>
                <a:graphic xmlns:a="http://schemas.openxmlformats.org/drawingml/2006/main">
                  <a:graphicData uri="http://schemas.microsoft.com/office/word/2010/wordprocessingShape">
                    <wps:wsp>
                      <wps:cNvCnPr/>
                      <wps:spPr>
                        <a:xfrm>
                          <a:off x="0" y="0"/>
                          <a:ext cx="162956" cy="9257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CBBCDEA" id="Прямая со стрелкой 25" o:spid="_x0000_s1026" type="#_x0000_t32" style="position:absolute;margin-left:43.3pt;margin-top:17.2pt;width:12.85pt;height:7.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" strokecolor="#4472c4 [3204]" strokeweight="1pt">
                <v:stroke endarrow="block" joinstyle="miter"/>
              </v:shape>
            </w:pict>
          </mc:Fallback>
        </mc:AlternateContent>
      </w:r>
      <w:r w:rsidRPr="00D21155">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8F24E07" wp14:editId="42A83E08">
                <wp:simplePos x="0" y="0"/>
                <wp:positionH relativeFrom="column">
                  <wp:posOffset>1409065</wp:posOffset>
                </wp:positionH>
                <wp:positionV relativeFrom="paragraph">
                  <wp:posOffset>171855</wp:posOffset>
                </wp:positionV>
                <wp:extent cx="184067" cy="138652"/>
                <wp:effectExtent l="50800" t="25400" r="45085" b="77470"/>
                <wp:wrapNone/>
                <wp:docPr id="26" name="Прямая со стрелкой 26"/>
                <wp:cNvGraphicFramePr/>
                <a:graphic xmlns:a="http://schemas.openxmlformats.org/drawingml/2006/main">
                  <a:graphicData uri="http://schemas.microsoft.com/office/word/2010/wordprocessingShape">
                    <wps:wsp>
                      <wps:cNvCnPr/>
                      <wps:spPr>
                        <a:xfrm flipV="1">
                          <a:off x="0" y="0"/>
                          <a:ext cx="184067" cy="138652"/>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661A857" id="Прямая со стрелкой 26" o:spid="_x0000_s1026" type="#_x0000_t32" style="position:absolute;margin-left:110.95pt;margin-top:13.55pt;width:14.5pt;height:10.9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" strokecolor="#4472c4 [3204]" strokeweight="1pt">
                <v:stroke endarrow="block" joinstyle="miter"/>
              </v:shape>
            </w:pict>
          </mc:Fallback>
        </mc:AlternateContent>
      </w:r>
      <w:r w:rsidRPr="00D21155">
        <w:rPr>
          <w:rFonts w:ascii="Times New Roman" w:hAnsi="Times New Roman" w:cs="Times New Roman"/>
          <w:sz w:val="28"/>
          <w:szCs w:val="28"/>
        </w:rPr>
        <w:t>Слово</w:t>
      </w:r>
      <w:r w:rsidR="00447E84" w:rsidRPr="00D21155">
        <w:rPr>
          <w:rFonts w:ascii="Times New Roman" w:hAnsi="Times New Roman" w:cs="Times New Roman"/>
          <w:sz w:val="28"/>
          <w:szCs w:val="28"/>
        </w:rPr>
        <w:t xml:space="preserve"> </w:t>
      </w:r>
      <w:r w:rsidR="00D21155" w:rsidRPr="00D21155">
        <w:rPr>
          <w:rFonts w:ascii="Times New Roman" w:hAnsi="Times New Roman" w:cs="Times New Roman"/>
          <w:sz w:val="28"/>
          <w:szCs w:val="28"/>
        </w:rPr>
        <w:t xml:space="preserve">                          </w:t>
      </w:r>
      <w:r w:rsidRPr="00D21155">
        <w:rPr>
          <w:rFonts w:ascii="Times New Roman" w:hAnsi="Times New Roman" w:cs="Times New Roman"/>
          <w:sz w:val="28"/>
          <w:szCs w:val="28"/>
        </w:rPr>
        <w:t>Лексическое понятие</w:t>
      </w:r>
    </w:p>
    <w:p w14:paraId="49672081" w14:textId="6FD81E4D" w:rsidR="000E2236"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B608A6E" wp14:editId="51AB696A">
                <wp:simplePos x="0" y="0"/>
                <wp:positionH relativeFrom="column">
                  <wp:posOffset>1377950</wp:posOffset>
                </wp:positionH>
                <wp:positionV relativeFrom="paragraph">
                  <wp:posOffset>169066</wp:posOffset>
                </wp:positionV>
                <wp:extent cx="216502" cy="160316"/>
                <wp:effectExtent l="50800" t="38100" r="50800" b="68580"/>
                <wp:wrapNone/>
                <wp:docPr id="27" name="Прямая со стрелкой 27"/>
                <wp:cNvGraphicFramePr/>
                <a:graphic xmlns:a="http://schemas.openxmlformats.org/drawingml/2006/main">
                  <a:graphicData uri="http://schemas.microsoft.com/office/word/2010/wordprocessingShape">
                    <wps:wsp>
                      <wps:cNvCnPr/>
                      <wps:spPr>
                        <a:xfrm>
                          <a:off x="0" y="0"/>
                          <a:ext cx="216502" cy="16031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160F48E" id="Прямая со стрелкой 27" o:spid="_x0000_s1026" type="#_x0000_t32" style="position:absolute;margin-left:108.5pt;margin-top:13.3pt;width:17.05pt;height:12.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" strokecolor="#4472c4 [3204]" strokeweight="1pt">
                <v:stroke endarrow="block" joinstyle="miter"/>
              </v:shape>
            </w:pict>
          </mc:Fallback>
        </mc:AlternateContent>
      </w:r>
      <w:r w:rsidR="00447E84" w:rsidRPr="00D21155">
        <w:rPr>
          <w:rFonts w:ascii="Times New Roman" w:hAnsi="Times New Roman" w:cs="Times New Roman"/>
          <w:sz w:val="28"/>
          <w:szCs w:val="28"/>
        </w:rPr>
        <w:t xml:space="preserve"> </w:t>
      </w:r>
      <w:r w:rsidR="00D21155" w:rsidRPr="00D21155">
        <w:rPr>
          <w:rFonts w:ascii="Times New Roman" w:hAnsi="Times New Roman" w:cs="Times New Roman"/>
          <w:sz w:val="28"/>
          <w:szCs w:val="28"/>
        </w:rPr>
        <w:t xml:space="preserve">        </w:t>
      </w:r>
      <w:r w:rsidRPr="00D21155">
        <w:rPr>
          <w:rFonts w:ascii="Times New Roman" w:hAnsi="Times New Roman" w:cs="Times New Roman"/>
          <w:sz w:val="28"/>
          <w:szCs w:val="28"/>
        </w:rPr>
        <w:t>Семема</w:t>
      </w:r>
      <w:r w:rsidR="00447E84" w:rsidRPr="00D21155">
        <w:rPr>
          <w:rFonts w:ascii="Times New Roman" w:hAnsi="Times New Roman" w:cs="Times New Roman"/>
          <w:sz w:val="28"/>
          <w:szCs w:val="28"/>
        </w:rPr>
        <w:t xml:space="preserve"> </w:t>
      </w:r>
    </w:p>
    <w:p w14:paraId="1456DC91" w14:textId="52333D2A" w:rsidR="000E2236" w:rsidRPr="00D21155" w:rsidRDefault="00D21155"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                            </w:t>
      </w:r>
      <w:r w:rsidR="00447E84"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 xml:space="preserve">Лексический фон </w:t>
      </w:r>
    </w:p>
    <w:p w14:paraId="63586923" w14:textId="77777777" w:rsidR="000E2236"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p>
    <w:p w14:paraId="56F6215B" w14:textId="77777777"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Итак, в данном разделе были рассмотрены различные точки зрения на структуру лексического значения слова. В качестве основы анализа мы принимаем лингвострановедческую теорию слова Е.М. Верещагина и В.Г. Костомарова и обозначаем всю семантику лексической единицы как семему. Семема членима и складывается из множества семантических долей </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элементарных понятий в составе объединяющего их общего понятия. В семему входит лексическое понятие и лексический фон. Лексическое понятие</w:t>
      </w:r>
      <w:r w:rsidRPr="00D21155">
        <w:rPr>
          <w:rFonts w:ascii="Times New Roman" w:hAnsi="Times New Roman" w:cs="Times New Roman"/>
          <w:sz w:val="28"/>
          <w:szCs w:val="28"/>
        </w:rPr>
        <w:softHyphen/>
        <w:t xml:space="preserve"> интерпретируется как правило классификации, позволяющее определить, принадлежит ли предмет или явление к </w:t>
      </w:r>
      <w:r w:rsidRPr="00D21155">
        <w:rPr>
          <w:rFonts w:ascii="Times New Roman" w:hAnsi="Times New Roman" w:cs="Times New Roman"/>
          <w:sz w:val="28"/>
          <w:szCs w:val="28"/>
        </w:rPr>
        <w:lastRenderedPageBreak/>
        <w:t>известной совокупности однородных предметов или явлений, обозначаемых данной лексемой.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Лексический фон — это совокупность непонятийных семантических долей (фоновых семантических долей), которые входят в семему, но не участвуют в опосредованной языком классифицирующей деятельности человека.</w:t>
      </w:r>
    </w:p>
    <w:p w14:paraId="51C641F9" w14:textId="2FA912D6" w:rsidR="006B2249" w:rsidRPr="00D21155" w:rsidRDefault="00677CE2" w:rsidP="00D21155">
      <w:pPr>
        <w:widowControl w:val="0"/>
        <w:autoSpaceDE w:val="0"/>
        <w:autoSpaceDN w:val="0"/>
        <w:adjustRightInd w:val="0"/>
        <w:spacing w:line="360" w:lineRule="auto"/>
        <w:ind w:right="283" w:firstLine="567"/>
        <w:jc w:val="both"/>
        <w:rPr>
          <w:rStyle w:val="20"/>
          <w:rFonts w:ascii="Times New Roman" w:hAnsi="Times New Roman" w:cs="Times New Roman"/>
          <w:b/>
          <w:bCs/>
          <w:color w:val="auto"/>
          <w:sz w:val="28"/>
          <w:szCs w:val="28"/>
        </w:rPr>
      </w:pPr>
      <w:r w:rsidRPr="00D21155">
        <w:rPr>
          <w:rStyle w:val="20"/>
          <w:rFonts w:ascii="Times New Roman" w:hAnsi="Times New Roman" w:cs="Times New Roman"/>
          <w:b/>
          <w:bCs/>
          <w:color w:val="auto"/>
          <w:sz w:val="28"/>
          <w:szCs w:val="28"/>
        </w:rPr>
        <w:t xml:space="preserve"> </w:t>
      </w:r>
      <w:bookmarkStart w:id="5" w:name="_Toc136257302"/>
      <w:r w:rsidR="00CE147E" w:rsidRPr="00D21155">
        <w:rPr>
          <w:rStyle w:val="20"/>
          <w:rFonts w:ascii="Times New Roman" w:hAnsi="Times New Roman" w:cs="Times New Roman"/>
          <w:b/>
          <w:bCs/>
          <w:color w:val="auto"/>
          <w:sz w:val="28"/>
          <w:szCs w:val="28"/>
        </w:rPr>
        <w:t>1.</w:t>
      </w:r>
      <w:r w:rsidR="007909B8">
        <w:rPr>
          <w:rStyle w:val="20"/>
          <w:rFonts w:ascii="Times New Roman" w:hAnsi="Times New Roman" w:cs="Times New Roman"/>
          <w:b/>
          <w:bCs/>
          <w:color w:val="auto"/>
          <w:sz w:val="28"/>
          <w:szCs w:val="28"/>
        </w:rPr>
        <w:t>4</w:t>
      </w:r>
      <w:r w:rsidR="00CE147E" w:rsidRPr="00D21155">
        <w:rPr>
          <w:rStyle w:val="20"/>
          <w:rFonts w:ascii="Times New Roman" w:hAnsi="Times New Roman" w:cs="Times New Roman"/>
          <w:b/>
          <w:bCs/>
          <w:color w:val="auto"/>
          <w:sz w:val="28"/>
          <w:szCs w:val="28"/>
        </w:rPr>
        <w:t xml:space="preserve">. </w:t>
      </w:r>
      <w:r w:rsidR="000E2236" w:rsidRPr="00D21155">
        <w:rPr>
          <w:rStyle w:val="20"/>
          <w:rFonts w:ascii="Times New Roman" w:hAnsi="Times New Roman" w:cs="Times New Roman"/>
          <w:b/>
          <w:bCs/>
          <w:color w:val="auto"/>
          <w:sz w:val="28"/>
          <w:szCs w:val="28"/>
        </w:rPr>
        <w:t>Лексический фон значения и способы его объективизации</w:t>
      </w:r>
      <w:bookmarkEnd w:id="5"/>
    </w:p>
    <w:p w14:paraId="7227E68A" w14:textId="77777777" w:rsidR="00064B99"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В данном разделе будут рассмотрены вопросы семантизации лексического фона и выявлены способы семантизации, которые мы будем использовать в практической главе данного исследования. </w:t>
      </w:r>
      <w:r w:rsidRPr="00D21155">
        <w:rPr>
          <w:rFonts w:ascii="Times New Roman" w:hAnsi="Times New Roman" w:cs="Times New Roman"/>
          <w:sz w:val="28"/>
          <w:szCs w:val="28"/>
        </w:rPr>
        <w:tab/>
      </w:r>
      <w:r w:rsidRPr="00D21155">
        <w:rPr>
          <w:rFonts w:ascii="Times New Roman" w:hAnsi="Times New Roman" w:cs="Times New Roman"/>
          <w:sz w:val="28"/>
          <w:szCs w:val="28"/>
        </w:rPr>
        <w:tab/>
        <w:t xml:space="preserve">Совокупность семантических долей, образующих лексическое понятие, представляет собой некий объем знаний о данном предмете или явлении. Но вокруг каждого слова складывается целый ореол всевозможных сведений и выстраивается цепочка ассоциаций. Например, слово </w:t>
      </w:r>
      <w:r w:rsidRPr="00D21155">
        <w:rPr>
          <w:rFonts w:ascii="Times New Roman" w:hAnsi="Times New Roman" w:cs="Times New Roman"/>
          <w:i/>
          <w:iCs/>
          <w:sz w:val="28"/>
          <w:szCs w:val="28"/>
        </w:rPr>
        <w:t>стул</w:t>
      </w:r>
      <w:r w:rsidRPr="00D21155">
        <w:rPr>
          <w:rFonts w:ascii="Times New Roman" w:hAnsi="Times New Roman" w:cs="Times New Roman"/>
          <w:sz w:val="28"/>
          <w:szCs w:val="28"/>
        </w:rPr>
        <w:t xml:space="preserve"> сопряжено не только с тремя семантическими долями, которые указаны в словарной статье: </w:t>
      </w:r>
      <w:r w:rsidRPr="00D21155">
        <w:rPr>
          <w:rFonts w:ascii="Times New Roman" w:hAnsi="Times New Roman" w:cs="Times New Roman"/>
          <w:i/>
          <w:iCs/>
          <w:sz w:val="28"/>
          <w:szCs w:val="28"/>
        </w:rPr>
        <w:t xml:space="preserve">предмет мебели для сидения, предназначенный для одного человека, обычно имеет спинку. </w:t>
      </w:r>
      <w:r w:rsidRPr="00D21155">
        <w:rPr>
          <w:rFonts w:ascii="Times New Roman" w:hAnsi="Times New Roman" w:cs="Times New Roman"/>
          <w:sz w:val="28"/>
          <w:szCs w:val="28"/>
        </w:rPr>
        <w:t>У носителя русского языка в памяти может возникнуть</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название книги «Двенадцать стульев», фраза «утром – деньги, вечером – стулья», фразеологизмы «сидеть на двух стульях», «сидеть между двух стульев», «сесть промеж стульев». Эти сведения появляются в сознании не сразу, в отличие от понятийных, которые присутствуют при номинации (Верещагин, Костомаров 1980: 66). Дополнительные сведения о каком-либо предмете или явлении, представляющие собой непонятийные семантические доли, отражаются в устойчивых словосочетаниях, крылатых выражениях, прецедентных текстах, пословицах и поговорках и т.д.</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(Верещагин, Костомаров 2005: 105).</w:t>
      </w:r>
    </w:p>
    <w:p w14:paraId="7FFE30C6" w14:textId="5D6B22EE"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ab/>
        <w:t>Если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некоторые фоновые семантические доли двух слов разных языков совпадают, а некоторые расходятся, можно говорить об их неполноэквивалентности.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Безэквивалентные (в понятийной части), и неполноэквивалентные (в фоновой части) слова — категория </w:t>
      </w:r>
      <w:r w:rsidRPr="00D21155">
        <w:rPr>
          <w:rFonts w:ascii="Times New Roman" w:hAnsi="Times New Roman" w:cs="Times New Roman"/>
          <w:sz w:val="28"/>
          <w:szCs w:val="28"/>
        </w:rPr>
        <w:lastRenderedPageBreak/>
        <w:t xml:space="preserve">относительная. Судить о том, можно ли определенное слово отнести к безэквивалентной лексике или неполноэквивалентной лексике, возможно лишь по отношению к какому-либо языку. Фоновые слова русского языка «отличаются от соответствующих иноязычных слов, потому что отражают специфику национальной культуры </w:t>
      </w:r>
      <w:r w:rsidR="006B2249" w:rsidRPr="00D21155">
        <w:rPr>
          <w:rFonts w:ascii="Times New Roman" w:hAnsi="Times New Roman" w:cs="Times New Roman"/>
          <w:sz w:val="28"/>
          <w:szCs w:val="28"/>
        </w:rPr>
        <w:t>российского</w:t>
      </w:r>
      <w:r w:rsidRPr="00D21155">
        <w:rPr>
          <w:rFonts w:ascii="Times New Roman" w:hAnsi="Times New Roman" w:cs="Times New Roman"/>
          <w:sz w:val="28"/>
          <w:szCs w:val="28"/>
        </w:rPr>
        <w:t xml:space="preserve"> наро</w:t>
      </w:r>
      <w:r w:rsidRPr="00D21155">
        <w:rPr>
          <w:rFonts w:ascii="Times New Roman" w:hAnsi="Times New Roman" w:cs="Times New Roman"/>
          <w:sz w:val="28"/>
          <w:szCs w:val="28"/>
        </w:rPr>
        <w:softHyphen/>
        <w:t>да. Они являются хранителями национально-культурной семантики» (Верещагин, Костомаров 2005: 79).</w:t>
      </w:r>
      <w:r w:rsidRPr="00D21155">
        <w:rPr>
          <w:rFonts w:ascii="Times New Roman" w:hAnsi="Times New Roman" w:cs="Times New Roman"/>
          <w:sz w:val="28"/>
          <w:szCs w:val="28"/>
        </w:rPr>
        <w:tab/>
        <w:t xml:space="preserve">Фоновое понимание семантики слова заключается в следующем: у разных говорящих при использовании лексики возникают разные ассоциации. Это связано с личным опытом каждого носителя, однако </w:t>
      </w:r>
      <w:r w:rsidR="006B2249" w:rsidRPr="00D21155">
        <w:rPr>
          <w:rFonts w:ascii="Times New Roman" w:hAnsi="Times New Roman" w:cs="Times New Roman"/>
          <w:sz w:val="28"/>
          <w:szCs w:val="28"/>
        </w:rPr>
        <w:t>экспериментальным</w:t>
      </w:r>
      <w:r w:rsidRPr="00D21155">
        <w:rPr>
          <w:rFonts w:ascii="Times New Roman" w:hAnsi="Times New Roman" w:cs="Times New Roman"/>
          <w:sz w:val="28"/>
          <w:szCs w:val="28"/>
        </w:rPr>
        <w:t xml:space="preserve"> путем было выявлено, что есть общие элементы семантики, которые характерны для восприятия данного слова у разных носителей.</w:t>
      </w:r>
      <w:r w:rsidRPr="00D21155">
        <w:rPr>
          <w:rFonts w:ascii="Times New Roman" w:hAnsi="Times New Roman" w:cs="Times New Roman"/>
          <w:sz w:val="28"/>
          <w:szCs w:val="28"/>
        </w:rPr>
        <w:tab/>
        <w:t>(Верещагин, Костомаров 2005: 62).</w:t>
      </w:r>
      <w:r w:rsidRPr="00D21155">
        <w:rPr>
          <w:rFonts w:ascii="Times New Roman" w:hAnsi="Times New Roman" w:cs="Times New Roman"/>
          <w:sz w:val="28"/>
          <w:szCs w:val="28"/>
        </w:rPr>
        <w:tab/>
      </w:r>
    </w:p>
    <w:p w14:paraId="2877D3FC" w14:textId="77777777"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В лингвострановедческой теории слова рассматривается роль</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лексического фона в образовании языковой метафоры: языковая метафора представляет собой перемещение определенной семантической доли из фоновой части семантики слова в понятийную часть. Рассмотрим это явление на примере. В толковом словаре русского языка С.И. Ожегова слово </w:t>
      </w:r>
      <w:r w:rsidRPr="00D21155">
        <w:rPr>
          <w:rFonts w:ascii="Times New Roman" w:hAnsi="Times New Roman" w:cs="Times New Roman"/>
          <w:i/>
          <w:iCs/>
          <w:sz w:val="28"/>
          <w:szCs w:val="28"/>
        </w:rPr>
        <w:t>осел</w:t>
      </w:r>
      <w:r w:rsidRPr="00D21155">
        <w:rPr>
          <w:rFonts w:ascii="Times New Roman" w:hAnsi="Times New Roman" w:cs="Times New Roman"/>
          <w:sz w:val="28"/>
          <w:szCs w:val="28"/>
        </w:rPr>
        <w:t xml:space="preserve"> означает: </w:t>
      </w:r>
      <w:r w:rsidRPr="00D21155">
        <w:rPr>
          <w:rFonts w:ascii="Times New Roman" w:hAnsi="Times New Roman" w:cs="Times New Roman"/>
          <w:i/>
          <w:iCs/>
          <w:sz w:val="28"/>
          <w:szCs w:val="28"/>
        </w:rPr>
        <w:t>животное семейства лошадиных, невысокого роста, с большой мордой, и длинными ушами</w:t>
      </w:r>
      <w:r w:rsidRPr="00D21155">
        <w:rPr>
          <w:rFonts w:ascii="Times New Roman" w:hAnsi="Times New Roman" w:cs="Times New Roman"/>
          <w:sz w:val="28"/>
          <w:szCs w:val="28"/>
        </w:rPr>
        <w:t xml:space="preserve"> (Ожегов 1986:395). В словаре </w:t>
      </w:r>
      <w:r w:rsidR="006B2249" w:rsidRPr="00D21155">
        <w:rPr>
          <w:rFonts w:ascii="Times New Roman" w:hAnsi="Times New Roman" w:cs="Times New Roman"/>
          <w:sz w:val="28"/>
          <w:szCs w:val="28"/>
        </w:rPr>
        <w:t>указаны примеры употребления</w:t>
      </w:r>
      <w:r w:rsidRPr="00D21155">
        <w:rPr>
          <w:rFonts w:ascii="Times New Roman" w:hAnsi="Times New Roman" w:cs="Times New Roman"/>
          <w:sz w:val="28"/>
          <w:szCs w:val="28"/>
        </w:rPr>
        <w:t xml:space="preserve"> слова: </w:t>
      </w:r>
      <w:r w:rsidRPr="00D21155">
        <w:rPr>
          <w:rFonts w:ascii="Times New Roman" w:hAnsi="Times New Roman" w:cs="Times New Roman"/>
          <w:i/>
          <w:iCs/>
          <w:sz w:val="28"/>
          <w:szCs w:val="28"/>
        </w:rPr>
        <w:t>домашний осел</w:t>
      </w:r>
      <w:r w:rsidR="006B2249" w:rsidRPr="00D21155">
        <w:rPr>
          <w:rFonts w:ascii="Times New Roman" w:hAnsi="Times New Roman" w:cs="Times New Roman"/>
          <w:i/>
          <w:iCs/>
          <w:sz w:val="28"/>
          <w:szCs w:val="28"/>
        </w:rPr>
        <w:t>;</w:t>
      </w:r>
      <w:r w:rsidRPr="00D21155">
        <w:rPr>
          <w:rFonts w:ascii="Times New Roman" w:hAnsi="Times New Roman" w:cs="Times New Roman"/>
          <w:i/>
          <w:iCs/>
          <w:sz w:val="28"/>
          <w:szCs w:val="28"/>
        </w:rPr>
        <w:t xml:space="preserve"> дикий осел</w:t>
      </w:r>
      <w:r w:rsidR="006B2249" w:rsidRPr="00D21155">
        <w:rPr>
          <w:rFonts w:ascii="Times New Roman" w:hAnsi="Times New Roman" w:cs="Times New Roman"/>
          <w:i/>
          <w:iCs/>
          <w:sz w:val="28"/>
          <w:szCs w:val="28"/>
        </w:rPr>
        <w:t>;</w:t>
      </w:r>
      <w:r w:rsidRPr="00D21155">
        <w:rPr>
          <w:rFonts w:ascii="Times New Roman" w:hAnsi="Times New Roman" w:cs="Times New Roman"/>
          <w:i/>
          <w:iCs/>
          <w:sz w:val="28"/>
          <w:szCs w:val="28"/>
        </w:rPr>
        <w:t xml:space="preserve"> упрям, как осел</w:t>
      </w:r>
      <w:r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 xml:space="preserve">На основании анализа иллюстративной части словарной статьи в семантике слова </w:t>
      </w:r>
      <w:r w:rsidR="006B2249" w:rsidRPr="00D21155">
        <w:rPr>
          <w:rFonts w:ascii="Times New Roman" w:hAnsi="Times New Roman" w:cs="Times New Roman"/>
          <w:i/>
          <w:iCs/>
          <w:sz w:val="28"/>
          <w:szCs w:val="28"/>
        </w:rPr>
        <w:t>осел</w:t>
      </w:r>
      <w:r w:rsidR="006B2249" w:rsidRPr="00D21155">
        <w:rPr>
          <w:rFonts w:ascii="Times New Roman" w:hAnsi="Times New Roman" w:cs="Times New Roman"/>
          <w:sz w:val="28"/>
          <w:szCs w:val="28"/>
        </w:rPr>
        <w:t xml:space="preserve"> можно выделить ф</w:t>
      </w:r>
      <w:r w:rsidRPr="00D21155">
        <w:rPr>
          <w:rFonts w:ascii="Times New Roman" w:hAnsi="Times New Roman" w:cs="Times New Roman"/>
          <w:sz w:val="28"/>
          <w:szCs w:val="28"/>
        </w:rPr>
        <w:t>онов</w:t>
      </w:r>
      <w:r w:rsidR="006B2249" w:rsidRPr="00D21155">
        <w:rPr>
          <w:rFonts w:ascii="Times New Roman" w:hAnsi="Times New Roman" w:cs="Times New Roman"/>
          <w:sz w:val="28"/>
          <w:szCs w:val="28"/>
        </w:rPr>
        <w:t>ую</w:t>
      </w:r>
      <w:r w:rsidRPr="00D21155">
        <w:rPr>
          <w:rFonts w:ascii="Times New Roman" w:hAnsi="Times New Roman" w:cs="Times New Roman"/>
          <w:sz w:val="28"/>
          <w:szCs w:val="28"/>
        </w:rPr>
        <w:t xml:space="preserve"> семантическ</w:t>
      </w:r>
      <w:r w:rsidR="006B2249" w:rsidRPr="00D21155">
        <w:rPr>
          <w:rFonts w:ascii="Times New Roman" w:hAnsi="Times New Roman" w:cs="Times New Roman"/>
          <w:sz w:val="28"/>
          <w:szCs w:val="28"/>
        </w:rPr>
        <w:t>ую</w:t>
      </w:r>
      <w:r w:rsidRPr="00D21155">
        <w:rPr>
          <w:rFonts w:ascii="Times New Roman" w:hAnsi="Times New Roman" w:cs="Times New Roman"/>
          <w:sz w:val="28"/>
          <w:szCs w:val="28"/>
        </w:rPr>
        <w:t xml:space="preserve"> дол</w:t>
      </w:r>
      <w:r w:rsidR="006B2249" w:rsidRPr="00D21155">
        <w:rPr>
          <w:rFonts w:ascii="Times New Roman" w:hAnsi="Times New Roman" w:cs="Times New Roman"/>
          <w:sz w:val="28"/>
          <w:szCs w:val="28"/>
        </w:rPr>
        <w:t>ю</w:t>
      </w:r>
      <w:r w:rsidRPr="00D21155">
        <w:rPr>
          <w:rFonts w:ascii="Times New Roman" w:hAnsi="Times New Roman" w:cs="Times New Roman"/>
          <w:sz w:val="28"/>
          <w:szCs w:val="28"/>
        </w:rPr>
        <w:t xml:space="preserve"> </w:t>
      </w:r>
      <w:r w:rsidRPr="00D21155">
        <w:rPr>
          <w:rFonts w:ascii="Times New Roman" w:hAnsi="Times New Roman" w:cs="Times New Roman"/>
          <w:i/>
          <w:iCs/>
          <w:sz w:val="28"/>
          <w:szCs w:val="28"/>
        </w:rPr>
        <w:t>животное, которое в русской культуре считается упрямым</w:t>
      </w:r>
      <w:r w:rsidR="006B2249" w:rsidRPr="00D21155">
        <w:rPr>
          <w:rFonts w:ascii="Times New Roman" w:hAnsi="Times New Roman" w:cs="Times New Roman"/>
          <w:sz w:val="28"/>
          <w:szCs w:val="28"/>
        </w:rPr>
        <w:t>. Данная фоновая семантическая доля переносится</w:t>
      </w:r>
      <w:r w:rsidRPr="00D21155">
        <w:rPr>
          <w:rFonts w:ascii="Times New Roman" w:hAnsi="Times New Roman" w:cs="Times New Roman"/>
          <w:sz w:val="28"/>
          <w:szCs w:val="28"/>
        </w:rPr>
        <w:t xml:space="preserve"> в понятийную часть слова </w:t>
      </w:r>
      <w:r w:rsidRPr="00D21155">
        <w:rPr>
          <w:rFonts w:ascii="Times New Roman" w:hAnsi="Times New Roman" w:cs="Times New Roman"/>
          <w:i/>
          <w:iCs/>
          <w:sz w:val="28"/>
          <w:szCs w:val="28"/>
        </w:rPr>
        <w:t xml:space="preserve">осел </w:t>
      </w:r>
      <w:r w:rsidRPr="00D21155">
        <w:rPr>
          <w:rFonts w:ascii="Times New Roman" w:hAnsi="Times New Roman" w:cs="Times New Roman"/>
          <w:sz w:val="28"/>
          <w:szCs w:val="28"/>
        </w:rPr>
        <w:t>в значении</w:t>
      </w:r>
      <w:r w:rsidRPr="00D21155">
        <w:rPr>
          <w:rFonts w:ascii="Times New Roman" w:hAnsi="Times New Roman" w:cs="Times New Roman"/>
          <w:i/>
          <w:iCs/>
          <w:sz w:val="28"/>
          <w:szCs w:val="28"/>
        </w:rPr>
        <w:t xml:space="preserve"> упрямец</w:t>
      </w:r>
      <w:r w:rsidRPr="00D21155">
        <w:rPr>
          <w:rFonts w:ascii="Times New Roman" w:hAnsi="Times New Roman" w:cs="Times New Roman"/>
          <w:b/>
          <w:bCs/>
          <w:i/>
          <w:iCs/>
          <w:sz w:val="28"/>
          <w:szCs w:val="28"/>
        </w:rPr>
        <w:t xml:space="preserve">. </w:t>
      </w:r>
      <w:r w:rsidRPr="00D21155">
        <w:rPr>
          <w:rFonts w:ascii="Times New Roman" w:hAnsi="Times New Roman" w:cs="Times New Roman"/>
          <w:sz w:val="28"/>
          <w:szCs w:val="28"/>
        </w:rPr>
        <w:t>Для сравнения, в английской культуре семантическая доля</w:t>
      </w:r>
      <w:r w:rsidR="006B2249" w:rsidRPr="00D21155">
        <w:rPr>
          <w:rFonts w:ascii="Times New Roman" w:hAnsi="Times New Roman" w:cs="Times New Roman"/>
          <w:sz w:val="28"/>
          <w:szCs w:val="28"/>
        </w:rPr>
        <w:t xml:space="preserve">, соответствующая семантической доле </w:t>
      </w:r>
      <w:r w:rsidR="006B2249" w:rsidRPr="00D21155">
        <w:rPr>
          <w:rFonts w:ascii="Times New Roman" w:hAnsi="Times New Roman" w:cs="Times New Roman"/>
          <w:i/>
          <w:iCs/>
          <w:sz w:val="28"/>
          <w:szCs w:val="28"/>
        </w:rPr>
        <w:t>упрямое</w:t>
      </w:r>
      <w:r w:rsidRPr="00D21155">
        <w:rPr>
          <w:rFonts w:ascii="Times New Roman" w:hAnsi="Times New Roman" w:cs="Times New Roman"/>
          <w:i/>
          <w:iCs/>
          <w:sz w:val="28"/>
          <w:szCs w:val="28"/>
        </w:rPr>
        <w:t xml:space="preserve"> животное</w:t>
      </w:r>
      <w:r w:rsidR="006B2249" w:rsidRPr="00D21155">
        <w:rPr>
          <w:rFonts w:ascii="Times New Roman" w:hAnsi="Times New Roman" w:cs="Times New Roman"/>
          <w:i/>
          <w:iCs/>
          <w:sz w:val="28"/>
          <w:szCs w:val="28"/>
        </w:rPr>
        <w:t>,</w:t>
      </w:r>
      <w:r w:rsidRPr="00D21155">
        <w:rPr>
          <w:rFonts w:ascii="Times New Roman" w:hAnsi="Times New Roman" w:cs="Times New Roman"/>
          <w:sz w:val="28"/>
          <w:szCs w:val="28"/>
        </w:rPr>
        <w:t xml:space="preserve"> входит в лексический фон слова </w:t>
      </w:r>
      <w:r w:rsidRPr="00D21155">
        <w:rPr>
          <w:rFonts w:ascii="Times New Roman" w:hAnsi="Times New Roman" w:cs="Times New Roman"/>
          <w:i/>
          <w:iCs/>
          <w:sz w:val="28"/>
          <w:szCs w:val="28"/>
          <w:lang w:val="en-US"/>
        </w:rPr>
        <w:t>mule</w:t>
      </w:r>
      <w:r w:rsidRPr="00D21155">
        <w:rPr>
          <w:rFonts w:ascii="Times New Roman" w:hAnsi="Times New Roman" w:cs="Times New Roman"/>
          <w:i/>
          <w:iCs/>
          <w:sz w:val="28"/>
          <w:szCs w:val="28"/>
        </w:rPr>
        <w:t xml:space="preserve">, </w:t>
      </w:r>
      <w:r w:rsidRPr="00D21155">
        <w:rPr>
          <w:rFonts w:ascii="Times New Roman" w:hAnsi="Times New Roman" w:cs="Times New Roman"/>
          <w:sz w:val="28"/>
          <w:szCs w:val="28"/>
        </w:rPr>
        <w:t xml:space="preserve">существует устойчивое выражение: </w:t>
      </w:r>
      <w:r w:rsidRPr="00D21155">
        <w:rPr>
          <w:rFonts w:ascii="Times New Roman" w:hAnsi="Times New Roman" w:cs="Times New Roman"/>
          <w:i/>
          <w:iCs/>
          <w:sz w:val="28"/>
          <w:szCs w:val="28"/>
        </w:rPr>
        <w:t>о</w:t>
      </w:r>
      <w:r w:rsidRPr="00D21155">
        <w:rPr>
          <w:rFonts w:ascii="Times New Roman" w:hAnsi="Times New Roman" w:cs="Times New Roman"/>
          <w:i/>
          <w:iCs/>
          <w:sz w:val="28"/>
          <w:szCs w:val="28"/>
          <w:lang w:val="en-US"/>
        </w:rPr>
        <w:t>bstinate</w:t>
      </w: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lang w:val="en-US"/>
        </w:rPr>
        <w:t>as</w:t>
      </w: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lang w:val="en-US"/>
        </w:rPr>
        <w:t>a</w:t>
      </w: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lang w:val="en-US"/>
        </w:rPr>
        <w:t>mule</w:t>
      </w:r>
      <w:r w:rsidRPr="00D21155">
        <w:rPr>
          <w:rFonts w:ascii="Times New Roman" w:hAnsi="Times New Roman" w:cs="Times New Roman"/>
          <w:sz w:val="28"/>
          <w:szCs w:val="28"/>
        </w:rPr>
        <w:t xml:space="preserve"> (</w:t>
      </w:r>
      <w:r w:rsidRPr="00D21155">
        <w:rPr>
          <w:rFonts w:ascii="Times New Roman" w:hAnsi="Times New Roman" w:cs="Times New Roman"/>
          <w:sz w:val="28"/>
          <w:szCs w:val="28"/>
          <w:lang w:val="en-US"/>
        </w:rPr>
        <w:t>MacCarty</w:t>
      </w:r>
      <w:r w:rsidRPr="00D21155">
        <w:rPr>
          <w:rFonts w:ascii="Times New Roman" w:hAnsi="Times New Roman" w:cs="Times New Roman"/>
          <w:sz w:val="28"/>
          <w:szCs w:val="28"/>
        </w:rPr>
        <w:t xml:space="preserve"> 2020:115)</w:t>
      </w:r>
      <w:r w:rsidRPr="00D21155">
        <w:rPr>
          <w:rFonts w:ascii="Times New Roman" w:hAnsi="Times New Roman" w:cs="Times New Roman"/>
          <w:i/>
          <w:iCs/>
          <w:sz w:val="28"/>
          <w:szCs w:val="28"/>
        </w:rPr>
        <w:t>.</w:t>
      </w:r>
      <w:r w:rsidR="00447E84" w:rsidRPr="00D21155">
        <w:rPr>
          <w:rFonts w:ascii="Times New Roman" w:hAnsi="Times New Roman" w:cs="Times New Roman"/>
          <w:b/>
          <w:bCs/>
          <w:i/>
          <w:iCs/>
          <w:sz w:val="28"/>
          <w:szCs w:val="28"/>
        </w:rPr>
        <w:t xml:space="preserve"> </w:t>
      </w:r>
      <w:r w:rsidRPr="00D21155">
        <w:rPr>
          <w:rFonts w:ascii="Times New Roman" w:hAnsi="Times New Roman" w:cs="Times New Roman"/>
          <w:sz w:val="28"/>
          <w:szCs w:val="28"/>
        </w:rPr>
        <w:t xml:space="preserve">В русской культуре приняты следующие сравнения: голодный как </w:t>
      </w:r>
      <w:r w:rsidRPr="00D21155">
        <w:rPr>
          <w:rFonts w:ascii="Times New Roman" w:hAnsi="Times New Roman" w:cs="Times New Roman"/>
          <w:i/>
          <w:iCs/>
          <w:sz w:val="28"/>
          <w:szCs w:val="28"/>
        </w:rPr>
        <w:t xml:space="preserve">волк; </w:t>
      </w:r>
      <w:r w:rsidRPr="00D21155">
        <w:rPr>
          <w:rFonts w:ascii="Times New Roman" w:hAnsi="Times New Roman" w:cs="Times New Roman"/>
          <w:sz w:val="28"/>
          <w:szCs w:val="28"/>
        </w:rPr>
        <w:t xml:space="preserve">усталый как </w:t>
      </w:r>
      <w:r w:rsidRPr="00D21155">
        <w:rPr>
          <w:rFonts w:ascii="Times New Roman" w:hAnsi="Times New Roman" w:cs="Times New Roman"/>
          <w:i/>
          <w:iCs/>
          <w:sz w:val="28"/>
          <w:szCs w:val="28"/>
        </w:rPr>
        <w:t>собака</w:t>
      </w:r>
      <w:r w:rsidRPr="00D21155">
        <w:rPr>
          <w:rFonts w:ascii="Times New Roman" w:hAnsi="Times New Roman" w:cs="Times New Roman"/>
          <w:sz w:val="28"/>
          <w:szCs w:val="28"/>
        </w:rPr>
        <w:t xml:space="preserve">; пьяный как </w:t>
      </w:r>
      <w:r w:rsidRPr="00D21155">
        <w:rPr>
          <w:rFonts w:ascii="Times New Roman" w:hAnsi="Times New Roman" w:cs="Times New Roman"/>
          <w:i/>
          <w:iCs/>
          <w:sz w:val="28"/>
          <w:szCs w:val="28"/>
        </w:rPr>
        <w:t>сапожник,</w:t>
      </w:r>
      <w:r w:rsidRPr="00D21155">
        <w:rPr>
          <w:rFonts w:ascii="Times New Roman" w:hAnsi="Times New Roman" w:cs="Times New Roman"/>
          <w:sz w:val="28"/>
          <w:szCs w:val="28"/>
        </w:rPr>
        <w:t xml:space="preserve"> мчится как </w:t>
      </w:r>
      <w:r w:rsidRPr="00D21155">
        <w:rPr>
          <w:rFonts w:ascii="Times New Roman" w:hAnsi="Times New Roman" w:cs="Times New Roman"/>
          <w:i/>
          <w:iCs/>
          <w:sz w:val="28"/>
          <w:szCs w:val="28"/>
        </w:rPr>
        <w:t xml:space="preserve">вихрь; </w:t>
      </w:r>
      <w:r w:rsidRPr="00D21155">
        <w:rPr>
          <w:rFonts w:ascii="Times New Roman" w:hAnsi="Times New Roman" w:cs="Times New Roman"/>
          <w:sz w:val="28"/>
          <w:szCs w:val="28"/>
        </w:rPr>
        <w:t xml:space="preserve">работает как </w:t>
      </w:r>
      <w:r w:rsidRPr="00D21155">
        <w:rPr>
          <w:rFonts w:ascii="Times New Roman" w:hAnsi="Times New Roman" w:cs="Times New Roman"/>
          <w:i/>
          <w:iCs/>
          <w:sz w:val="28"/>
          <w:szCs w:val="28"/>
        </w:rPr>
        <w:t xml:space="preserve">савраска; </w:t>
      </w:r>
      <w:r w:rsidRPr="00D21155">
        <w:rPr>
          <w:rFonts w:ascii="Times New Roman" w:hAnsi="Times New Roman" w:cs="Times New Roman"/>
          <w:sz w:val="28"/>
          <w:szCs w:val="28"/>
        </w:rPr>
        <w:lastRenderedPageBreak/>
        <w:t xml:space="preserve">стучит как </w:t>
      </w:r>
      <w:r w:rsidRPr="00D21155">
        <w:rPr>
          <w:rFonts w:ascii="Times New Roman" w:hAnsi="Times New Roman" w:cs="Times New Roman"/>
          <w:i/>
          <w:iCs/>
          <w:sz w:val="28"/>
          <w:szCs w:val="28"/>
        </w:rPr>
        <w:t xml:space="preserve">дятел; </w:t>
      </w:r>
      <w:r w:rsidRPr="00D21155">
        <w:rPr>
          <w:rFonts w:ascii="Times New Roman" w:hAnsi="Times New Roman" w:cs="Times New Roman"/>
          <w:sz w:val="28"/>
          <w:szCs w:val="28"/>
        </w:rPr>
        <w:t xml:space="preserve">прыгает как </w:t>
      </w:r>
      <w:r w:rsidRPr="00D21155">
        <w:rPr>
          <w:rFonts w:ascii="Times New Roman" w:hAnsi="Times New Roman" w:cs="Times New Roman"/>
          <w:i/>
          <w:iCs/>
          <w:sz w:val="28"/>
          <w:szCs w:val="28"/>
        </w:rPr>
        <w:t xml:space="preserve">мячик </w:t>
      </w:r>
      <w:r w:rsidRPr="00D21155">
        <w:rPr>
          <w:rFonts w:ascii="Times New Roman" w:hAnsi="Times New Roman" w:cs="Times New Roman"/>
          <w:sz w:val="28"/>
          <w:szCs w:val="28"/>
        </w:rPr>
        <w:t>и т. д. (Верещагин, Костомаров 2005: 121).</w:t>
      </w:r>
    </w:p>
    <w:p w14:paraId="76BD1F6E" w14:textId="2FA3581B" w:rsidR="00CE147E"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В лингвострановедческой теории слова рассматриваются четыре способа объективации лексического фона</w:t>
      </w:r>
      <w:r w:rsidR="00447E84"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П</w:t>
      </w:r>
      <w:r w:rsidRPr="00D21155">
        <w:rPr>
          <w:rFonts w:ascii="Times New Roman" w:hAnsi="Times New Roman" w:cs="Times New Roman"/>
          <w:sz w:val="28"/>
          <w:szCs w:val="28"/>
        </w:rPr>
        <w:t>олучение сведений возможно:</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1) от носителей языка (ассоциативные эксперименты);</w:t>
      </w:r>
      <w:r w:rsidR="00CE147E" w:rsidRPr="00D21155">
        <w:rPr>
          <w:rFonts w:ascii="Times New Roman" w:hAnsi="Times New Roman" w:cs="Times New Roman"/>
          <w:sz w:val="28"/>
          <w:szCs w:val="28"/>
        </w:rPr>
        <w:t xml:space="preserve"> </w:t>
      </w:r>
      <w:r w:rsidRPr="00D21155">
        <w:rPr>
          <w:rFonts w:ascii="Times New Roman" w:hAnsi="Times New Roman" w:cs="Times New Roman"/>
          <w:sz w:val="28"/>
          <w:szCs w:val="28"/>
        </w:rPr>
        <w:t>2) из имеющихся филологических словарей;</w:t>
      </w:r>
      <w:r w:rsidR="00CE147E" w:rsidRPr="00D21155">
        <w:rPr>
          <w:rFonts w:ascii="Times New Roman" w:hAnsi="Times New Roman" w:cs="Times New Roman"/>
          <w:sz w:val="28"/>
          <w:szCs w:val="28"/>
        </w:rPr>
        <w:t xml:space="preserve"> </w:t>
      </w:r>
      <w:r w:rsidRPr="00D21155">
        <w:rPr>
          <w:rFonts w:ascii="Times New Roman" w:hAnsi="Times New Roman" w:cs="Times New Roman"/>
          <w:sz w:val="28"/>
          <w:szCs w:val="28"/>
        </w:rPr>
        <w:t>3) путем анализа суждений лиц, переместившихся из одной национально-культурной общности в другую;</w:t>
      </w:r>
      <w:r w:rsidR="00CE147E" w:rsidRPr="00D21155">
        <w:rPr>
          <w:rFonts w:ascii="Times New Roman" w:hAnsi="Times New Roman" w:cs="Times New Roman"/>
          <w:sz w:val="28"/>
          <w:szCs w:val="28"/>
        </w:rPr>
        <w:t xml:space="preserve"> </w:t>
      </w:r>
      <w:r w:rsidRPr="00D21155">
        <w:rPr>
          <w:rFonts w:ascii="Times New Roman" w:hAnsi="Times New Roman" w:cs="Times New Roman"/>
          <w:sz w:val="28"/>
          <w:szCs w:val="28"/>
        </w:rPr>
        <w:t>4) благодаря развертыванию информации, в скрытом виде заключенной в художественных и публицистических</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текстах (Верещагин, Костомаров 1980: 41).</w:t>
      </w:r>
    </w:p>
    <w:p w14:paraId="76E2317B" w14:textId="77777777" w:rsidR="00064B99"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В практической части нашего исследования мы будем семантизировать лексический фон слова, используя филологические источники, в том числе лексикографические источники, энциклопедии и т.д.</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Этот способ заключается в анализе иллюстративной части толковых словарей и примеров сочетаемости заголовочного слова, которые способствуют получению информации, </w:t>
      </w:r>
      <w:r w:rsidR="006B2249" w:rsidRPr="00D21155">
        <w:rPr>
          <w:rFonts w:ascii="Times New Roman" w:hAnsi="Times New Roman" w:cs="Times New Roman"/>
          <w:sz w:val="28"/>
          <w:szCs w:val="28"/>
        </w:rPr>
        <w:t>относящейся</w:t>
      </w:r>
      <w:r w:rsidRPr="00D21155">
        <w:rPr>
          <w:rFonts w:ascii="Times New Roman" w:hAnsi="Times New Roman" w:cs="Times New Roman"/>
          <w:sz w:val="28"/>
          <w:szCs w:val="28"/>
        </w:rPr>
        <w:t xml:space="preserve"> к лексическому фону.</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Семантизация лексических фонов проводится систематически в специальных словарях с этнографическим уклоном, прежде всего это «Толковый словарь живого великорусского языка» В. И. Даля. </w:t>
      </w:r>
      <w:r w:rsidRPr="00D21155">
        <w:rPr>
          <w:rFonts w:ascii="Times New Roman" w:eastAsia="Arial Unicode MS" w:hAnsi="Times New Roman" w:cs="Times New Roman"/>
          <w:bCs/>
          <w:sz w:val="28"/>
          <w:szCs w:val="28"/>
        </w:rPr>
        <w:t>Анализ фрагментов «Толкового словаря живого великорусского языка» В.И. Даля даёт представление о зафиксированном с помощью лексикографии культурном компоненте в семантике языковых единиц: это наивные представления об окружающем мире, сведения о быте и занятиях народа, о моральных принципах и материальных ценностях</w:t>
      </w:r>
      <w:r w:rsidRPr="00D21155">
        <w:rPr>
          <w:rFonts w:ascii="Times New Roman" w:hAnsi="Times New Roman" w:cs="Times New Roman"/>
          <w:sz w:val="28"/>
          <w:szCs w:val="28"/>
        </w:rPr>
        <w:t xml:space="preserve"> (Верещагин, Костомаров 2005: 320).</w:t>
      </w:r>
    </w:p>
    <w:p w14:paraId="66576DFA" w14:textId="24F5704E"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ab/>
        <w:t xml:space="preserve">Поскольку материалом исследования в нашей практической главе будет служить текст художественного произведения, приведем точку зрения Е.М. Верещагина и В.Г. Костомарова на способы объективизации фоновых </w:t>
      </w:r>
      <w:r w:rsidR="006B2249" w:rsidRPr="00D21155">
        <w:rPr>
          <w:rFonts w:ascii="Times New Roman" w:hAnsi="Times New Roman" w:cs="Times New Roman"/>
          <w:sz w:val="28"/>
          <w:szCs w:val="28"/>
        </w:rPr>
        <w:t>семантических долей</w:t>
      </w:r>
      <w:r w:rsidRPr="00D21155">
        <w:rPr>
          <w:rFonts w:ascii="Times New Roman" w:hAnsi="Times New Roman" w:cs="Times New Roman"/>
          <w:sz w:val="28"/>
          <w:szCs w:val="28"/>
        </w:rPr>
        <w:t xml:space="preserve"> в художественном произведении. Они пишут: «В художественных текстах часто содержится только косвенное </w:t>
      </w:r>
      <w:r w:rsidRPr="00D21155">
        <w:rPr>
          <w:rFonts w:ascii="Times New Roman" w:hAnsi="Times New Roman" w:cs="Times New Roman"/>
          <w:sz w:val="28"/>
          <w:szCs w:val="28"/>
        </w:rPr>
        <w:lastRenderedPageBreak/>
        <w:t xml:space="preserve">указание на наличие в тексте фоновой </w:t>
      </w:r>
      <w:r w:rsidR="006B2249" w:rsidRPr="00D21155">
        <w:rPr>
          <w:rFonts w:ascii="Times New Roman" w:hAnsi="Times New Roman" w:cs="Times New Roman"/>
          <w:sz w:val="28"/>
          <w:szCs w:val="28"/>
        </w:rPr>
        <w:t>семантической доли</w:t>
      </w:r>
      <w:r w:rsidRPr="00D21155">
        <w:rPr>
          <w:rFonts w:ascii="Times New Roman" w:hAnsi="Times New Roman" w:cs="Times New Roman"/>
          <w:sz w:val="28"/>
          <w:szCs w:val="28"/>
        </w:rPr>
        <w:t>, а ее экспликация, прояснение зависят от способности читателя расшифровать скрытую информацию» (Верещагин, Костомаров 1980: 39). В качестве примера приводится фраза из романа Л.Н. Толстого «Воскресенье»: «Обедали шестеро: граф, графиня, их сын, угрюмый гвардейский офицер, клавший локти на стол...» (Л. Н. Толстой «Воскресение», ч. II, гл. 17)</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Фраза понятна любому владеющему русским языком, но только тот, кто знает, что </w:t>
      </w:r>
      <w:r w:rsidRPr="00D21155">
        <w:rPr>
          <w:rFonts w:ascii="Times New Roman" w:hAnsi="Times New Roman" w:cs="Times New Roman"/>
          <w:i/>
          <w:iCs/>
          <w:sz w:val="28"/>
          <w:szCs w:val="28"/>
        </w:rPr>
        <w:t xml:space="preserve">класть локти на стол </w:t>
      </w:r>
      <w:r w:rsidRPr="00D21155">
        <w:rPr>
          <w:rFonts w:ascii="Times New Roman" w:hAnsi="Times New Roman" w:cs="Times New Roman"/>
          <w:sz w:val="28"/>
          <w:szCs w:val="28"/>
        </w:rPr>
        <w:t xml:space="preserve">считалось неприличным, раскроет </w:t>
      </w:r>
      <w:r w:rsidR="006B2249" w:rsidRPr="00D21155">
        <w:rPr>
          <w:rFonts w:ascii="Times New Roman" w:hAnsi="Times New Roman" w:cs="Times New Roman"/>
          <w:sz w:val="28"/>
          <w:szCs w:val="28"/>
        </w:rPr>
        <w:t>подразумеваемый</w:t>
      </w:r>
      <w:r w:rsidRPr="00D21155">
        <w:rPr>
          <w:rFonts w:ascii="Times New Roman" w:hAnsi="Times New Roman" w:cs="Times New Roman"/>
          <w:sz w:val="28"/>
          <w:szCs w:val="28"/>
        </w:rPr>
        <w:t xml:space="preserve"> смысл: гвардейский офицер или не обладал хорошими манерами, или по какой-то </w:t>
      </w:r>
      <w:r w:rsidR="006B2249" w:rsidRPr="00D21155">
        <w:rPr>
          <w:rFonts w:ascii="Times New Roman" w:hAnsi="Times New Roman" w:cs="Times New Roman"/>
          <w:sz w:val="28"/>
          <w:szCs w:val="28"/>
        </w:rPr>
        <w:t>причине не</w:t>
      </w:r>
      <w:r w:rsidRPr="00D21155">
        <w:rPr>
          <w:rFonts w:ascii="Times New Roman" w:hAnsi="Times New Roman" w:cs="Times New Roman"/>
          <w:sz w:val="28"/>
          <w:szCs w:val="28"/>
        </w:rPr>
        <w:t xml:space="preserve"> придерживался правил приличия. В данном случае объективизация фоновой </w:t>
      </w:r>
      <w:r w:rsidR="006B2249" w:rsidRPr="00D21155">
        <w:rPr>
          <w:rFonts w:ascii="Times New Roman" w:hAnsi="Times New Roman" w:cs="Times New Roman"/>
          <w:sz w:val="28"/>
          <w:szCs w:val="28"/>
        </w:rPr>
        <w:t xml:space="preserve">семантической доли </w:t>
      </w:r>
      <w:r w:rsidRPr="00D21155">
        <w:rPr>
          <w:rFonts w:ascii="Times New Roman" w:hAnsi="Times New Roman" w:cs="Times New Roman"/>
          <w:i/>
          <w:iCs/>
          <w:sz w:val="28"/>
          <w:szCs w:val="28"/>
        </w:rPr>
        <w:t>класть локти на стол неприлично</w:t>
      </w:r>
      <w:r w:rsidRPr="00D21155">
        <w:rPr>
          <w:rFonts w:ascii="Times New Roman" w:hAnsi="Times New Roman" w:cs="Times New Roman"/>
          <w:sz w:val="28"/>
          <w:szCs w:val="28"/>
        </w:rPr>
        <w:t>, ее</w:t>
      </w:r>
      <w:r w:rsidRPr="00D21155">
        <w:rPr>
          <w:rFonts w:ascii="Times New Roman" w:hAnsi="Times New Roman" w:cs="Times New Roman"/>
          <w:i/>
          <w:iCs/>
          <w:sz w:val="28"/>
          <w:szCs w:val="28"/>
        </w:rPr>
        <w:t xml:space="preserve"> </w:t>
      </w:r>
      <w:r w:rsidRPr="00D21155">
        <w:rPr>
          <w:rFonts w:ascii="Times New Roman" w:hAnsi="Times New Roman" w:cs="Times New Roman"/>
          <w:sz w:val="28"/>
          <w:szCs w:val="28"/>
        </w:rPr>
        <w:t>экспликация, возможна при наличие у читателя определенных знаний о правилах этикета, только в этом случае</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читатель сможет</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привнести в буквально понятый смысл некоторую дополнительную информацию, которая стимулируется исходным текстом, но в нем не содержится (Верещагин, Костомаров 1980: 39).</w:t>
      </w:r>
    </w:p>
    <w:p w14:paraId="2F285606" w14:textId="5E913105"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Е.М.Верещагин и В.Г.Костомаров полагают, что фоновые знания «существуют в сознании не сами по себе, а привязаны к плану выражения слова, т. е. к лексеме, образуя непонятийную часть второго плана (плана содержания) словесного знака — семемы» (Верещагин, Костомаров 1980: 38). Фоновая информация в художественном тексте может быть перифразирована, превращена в аллюзию, намек, иносказание, т.е. представлена имплицитно, поэтому ее извлечение является сложной задачей. Однако, «без такой расшифровки </w:t>
      </w:r>
      <w:r w:rsidR="006B2249" w:rsidRPr="00D21155">
        <w:rPr>
          <w:rFonts w:ascii="Times New Roman" w:hAnsi="Times New Roman" w:cs="Times New Roman"/>
          <w:sz w:val="28"/>
          <w:szCs w:val="28"/>
        </w:rPr>
        <w:t>подлинный</w:t>
      </w:r>
      <w:r w:rsidRPr="00D21155">
        <w:rPr>
          <w:rFonts w:ascii="Times New Roman" w:hAnsi="Times New Roman" w:cs="Times New Roman"/>
          <w:sz w:val="28"/>
          <w:szCs w:val="28"/>
        </w:rPr>
        <w:t xml:space="preserve"> смысл художественного произведения не постигается» (Верещагин, Костомаров 1980: 41).</w:t>
      </w:r>
    </w:p>
    <w:p w14:paraId="3F5D42ED" w14:textId="77777777" w:rsidR="00064B99"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sz w:val="28"/>
          <w:szCs w:val="28"/>
        </w:rPr>
        <w:t xml:space="preserve">В данном разделе было раскрыто фоновое понимание семантики слова и рассмотрен основной способ семантизации лексического фона в нашей практической главе </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работа с филологическими источниками.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Мы пришли к выводу, что </w:t>
      </w:r>
      <w:r w:rsidRPr="00D21155">
        <w:rPr>
          <w:rFonts w:ascii="Times New Roman" w:hAnsi="Times New Roman" w:cs="Times New Roman"/>
          <w:bCs/>
          <w:sz w:val="28"/>
          <w:szCs w:val="28"/>
        </w:rPr>
        <w:t xml:space="preserve">важную роль в объективизации фонового значения </w:t>
      </w:r>
      <w:r w:rsidRPr="00D21155">
        <w:rPr>
          <w:rFonts w:ascii="Times New Roman" w:hAnsi="Times New Roman" w:cs="Times New Roman"/>
          <w:bCs/>
          <w:sz w:val="28"/>
          <w:szCs w:val="28"/>
        </w:rPr>
        <w:lastRenderedPageBreak/>
        <w:t>национально-маркированных слов играют фоновые знания.</w:t>
      </w:r>
    </w:p>
    <w:p w14:paraId="0215FD45" w14:textId="07BF2E6A" w:rsidR="00064B99" w:rsidRPr="007909B8" w:rsidRDefault="007909B8" w:rsidP="007909B8">
      <w:pPr>
        <w:widowControl w:val="0"/>
        <w:autoSpaceDE w:val="0"/>
        <w:autoSpaceDN w:val="0"/>
        <w:adjustRightInd w:val="0"/>
        <w:spacing w:line="360" w:lineRule="auto"/>
        <w:ind w:right="283" w:firstLine="567"/>
        <w:jc w:val="both"/>
        <w:rPr>
          <w:rFonts w:cs="Times New Roman"/>
          <w:b/>
          <w:sz w:val="28"/>
          <w:szCs w:val="28"/>
        </w:rPr>
      </w:pPr>
      <w:bookmarkStart w:id="6" w:name="_Toc136257303"/>
      <w:r w:rsidRPr="007909B8">
        <w:rPr>
          <w:rStyle w:val="20"/>
          <w:rFonts w:ascii="Times New Roman" w:hAnsi="Times New Roman" w:cs="Times New Roman"/>
          <w:b/>
          <w:bCs/>
          <w:color w:val="auto"/>
          <w:sz w:val="28"/>
          <w:szCs w:val="28"/>
        </w:rPr>
        <w:t xml:space="preserve">1.5. </w:t>
      </w:r>
      <w:r w:rsidR="000E2236" w:rsidRPr="007909B8">
        <w:rPr>
          <w:rStyle w:val="20"/>
          <w:rFonts w:ascii="Times New Roman" w:hAnsi="Times New Roman" w:cs="Times New Roman"/>
          <w:b/>
          <w:bCs/>
          <w:color w:val="auto"/>
          <w:sz w:val="28"/>
          <w:szCs w:val="28"/>
        </w:rPr>
        <w:t>Культурный компонент в семантике слова</w:t>
      </w:r>
      <w:bookmarkEnd w:id="6"/>
    </w:p>
    <w:p w14:paraId="39EE782A" w14:textId="1A86F63C" w:rsidR="00677CE2" w:rsidRPr="00D21155" w:rsidRDefault="000E2236" w:rsidP="00D21155">
      <w:pPr>
        <w:pStyle w:val="ab"/>
        <w:widowControl w:val="0"/>
        <w:autoSpaceDE w:val="0"/>
        <w:autoSpaceDN w:val="0"/>
        <w:adjustRightInd w:val="0"/>
        <w:spacing w:line="360" w:lineRule="auto"/>
        <w:ind w:left="0" w:right="283"/>
        <w:jc w:val="both"/>
        <w:rPr>
          <w:rFonts w:cs="Times New Roman"/>
          <w:bCs/>
          <w:sz w:val="28"/>
          <w:szCs w:val="28"/>
        </w:rPr>
      </w:pPr>
      <w:r w:rsidRPr="00D21155">
        <w:rPr>
          <w:rFonts w:cs="Times New Roman"/>
          <w:bCs/>
          <w:sz w:val="28"/>
          <w:szCs w:val="28"/>
        </w:rPr>
        <w:t xml:space="preserve">В данном разделе мы рассмотрим место культурного компонента </w:t>
      </w:r>
      <w:r w:rsidR="00064B99" w:rsidRPr="00D21155">
        <w:rPr>
          <w:rFonts w:cs="Times New Roman"/>
          <w:bCs/>
          <w:sz w:val="28"/>
          <w:szCs w:val="28"/>
        </w:rPr>
        <w:t xml:space="preserve">в </w:t>
      </w:r>
      <w:r w:rsidRPr="00D21155">
        <w:rPr>
          <w:rFonts w:cs="Times New Roman"/>
          <w:bCs/>
          <w:sz w:val="28"/>
          <w:szCs w:val="28"/>
        </w:rPr>
        <w:t>семантической структуре слова с точки зрения лингвострановедческой теории слова</w:t>
      </w:r>
      <w:r w:rsidR="00677CE2" w:rsidRPr="00D21155">
        <w:rPr>
          <w:rFonts w:cs="Times New Roman"/>
          <w:bCs/>
          <w:sz w:val="28"/>
          <w:szCs w:val="28"/>
        </w:rPr>
        <w:t>.</w:t>
      </w:r>
    </w:p>
    <w:p w14:paraId="352458A0" w14:textId="77777777"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Cs/>
          <w:sz w:val="28"/>
          <w:szCs w:val="28"/>
        </w:rPr>
        <w:t xml:space="preserve">В лингвострановедческой теории слова, как это указывалось выше, </w:t>
      </w:r>
      <w:r w:rsidRPr="00D21155">
        <w:rPr>
          <w:rFonts w:ascii="Times New Roman" w:hAnsi="Times New Roman" w:cs="Times New Roman"/>
          <w:sz w:val="28"/>
          <w:szCs w:val="28"/>
        </w:rPr>
        <w:t>культурный компонент значения слова составляют н</w:t>
      </w:r>
      <w:r w:rsidRPr="00D21155">
        <w:rPr>
          <w:rFonts w:ascii="Times New Roman" w:hAnsi="Times New Roman" w:cs="Times New Roman"/>
          <w:bCs/>
          <w:sz w:val="28"/>
          <w:szCs w:val="28"/>
        </w:rPr>
        <w:t>ационально-культурные семантические доли.</w:t>
      </w:r>
      <w:r w:rsidR="00447E84" w:rsidRPr="00D21155">
        <w:rPr>
          <w:rFonts w:ascii="Times New Roman" w:hAnsi="Times New Roman" w:cs="Times New Roman"/>
          <w:bCs/>
          <w:sz w:val="28"/>
          <w:szCs w:val="28"/>
        </w:rPr>
        <w:t xml:space="preserve"> </w:t>
      </w:r>
      <w:r w:rsidRPr="00D21155">
        <w:rPr>
          <w:rFonts w:ascii="Times New Roman" w:hAnsi="Times New Roman" w:cs="Times New Roman"/>
          <w:sz w:val="28"/>
          <w:szCs w:val="28"/>
        </w:rPr>
        <w:t xml:space="preserve">Эти доли возможно выделить в семантике слова. Е.М. Верещагин и В.Г. Костомаров пишут: «Что представляет собой семантизация национально-культурного компонента плана содержания русского слова? Это перечисление </w:t>
      </w:r>
      <w:r w:rsidR="006B2249" w:rsidRPr="00D21155">
        <w:rPr>
          <w:rFonts w:ascii="Times New Roman" w:hAnsi="Times New Roman" w:cs="Times New Roman"/>
          <w:sz w:val="28"/>
          <w:szCs w:val="28"/>
        </w:rPr>
        <w:t>семантических долей</w:t>
      </w:r>
      <w:r w:rsidRPr="00D21155">
        <w:rPr>
          <w:rFonts w:ascii="Times New Roman" w:hAnsi="Times New Roman" w:cs="Times New Roman"/>
          <w:sz w:val="28"/>
          <w:szCs w:val="28"/>
        </w:rPr>
        <w:t>, входящих в фон семантизируемого слова» (Верещагин, Костомаров 1980: 106).</w:t>
      </w:r>
      <w:r w:rsidRPr="00D21155">
        <w:rPr>
          <w:rFonts w:ascii="Times New Roman" w:hAnsi="Times New Roman" w:cs="Times New Roman"/>
          <w:bCs/>
          <w:sz w:val="28"/>
          <w:szCs w:val="28"/>
        </w:rPr>
        <w:t xml:space="preserve"> Национально</w:t>
      </w:r>
      <w:r w:rsidRPr="00D21155">
        <w:rPr>
          <w:rFonts w:ascii="Times New Roman" w:hAnsi="Times New Roman" w:cs="Times New Roman"/>
          <w:sz w:val="28"/>
          <w:szCs w:val="28"/>
        </w:rPr>
        <w:t xml:space="preserve">-культурные семантические доли могут входить </w:t>
      </w:r>
      <w:r w:rsidRPr="00D21155">
        <w:rPr>
          <w:rFonts w:ascii="Times New Roman" w:hAnsi="Times New Roman" w:cs="Times New Roman"/>
          <w:bCs/>
          <w:sz w:val="28"/>
          <w:szCs w:val="28"/>
        </w:rPr>
        <w:t>в</w:t>
      </w:r>
      <w:r w:rsidRPr="00D21155">
        <w:rPr>
          <w:rFonts w:ascii="Times New Roman" w:hAnsi="Times New Roman" w:cs="Times New Roman"/>
          <w:sz w:val="28"/>
          <w:szCs w:val="28"/>
        </w:rPr>
        <w:t xml:space="preserve"> лексическое понятие</w:t>
      </w:r>
      <w:r w:rsidRPr="00D21155">
        <w:rPr>
          <w:rFonts w:ascii="Times New Roman" w:hAnsi="Times New Roman" w:cs="Times New Roman"/>
          <w:bCs/>
          <w:sz w:val="28"/>
          <w:szCs w:val="28"/>
        </w:rPr>
        <w:t xml:space="preserve"> или </w:t>
      </w:r>
      <w:r w:rsidRPr="00D21155">
        <w:rPr>
          <w:rFonts w:ascii="Times New Roman" w:hAnsi="Times New Roman" w:cs="Times New Roman"/>
          <w:sz w:val="28"/>
          <w:szCs w:val="28"/>
        </w:rPr>
        <w:t xml:space="preserve">в лексический </w:t>
      </w:r>
      <w:r w:rsidR="006B2249" w:rsidRPr="00D21155">
        <w:rPr>
          <w:rFonts w:ascii="Times New Roman" w:hAnsi="Times New Roman" w:cs="Times New Roman"/>
          <w:sz w:val="28"/>
          <w:szCs w:val="28"/>
        </w:rPr>
        <w:t>фон национально</w:t>
      </w:r>
      <w:r w:rsidRPr="00D21155">
        <w:rPr>
          <w:rFonts w:ascii="Times New Roman" w:hAnsi="Times New Roman" w:cs="Times New Roman"/>
          <w:sz w:val="28"/>
          <w:szCs w:val="28"/>
        </w:rPr>
        <w:t>-маркированной лексической единицы.</w:t>
      </w:r>
      <w:r w:rsidRPr="00D21155">
        <w:rPr>
          <w:rFonts w:ascii="Times New Roman" w:hAnsi="Times New Roman" w:cs="Times New Roman"/>
          <w:bCs/>
          <w:sz w:val="28"/>
          <w:szCs w:val="28"/>
        </w:rPr>
        <w:t xml:space="preserve"> </w:t>
      </w:r>
      <w:r w:rsidRPr="00D21155">
        <w:rPr>
          <w:rFonts w:ascii="Times New Roman" w:hAnsi="Times New Roman" w:cs="Times New Roman"/>
          <w:sz w:val="28"/>
          <w:szCs w:val="28"/>
        </w:rPr>
        <w:t xml:space="preserve">Если национально-культурные </w:t>
      </w:r>
      <w:r w:rsidR="006B2249" w:rsidRPr="00D21155">
        <w:rPr>
          <w:rFonts w:ascii="Times New Roman" w:hAnsi="Times New Roman" w:cs="Times New Roman"/>
          <w:sz w:val="28"/>
          <w:szCs w:val="28"/>
        </w:rPr>
        <w:t>семантические доли</w:t>
      </w:r>
      <w:r w:rsidRPr="00D21155">
        <w:rPr>
          <w:rFonts w:ascii="Times New Roman" w:hAnsi="Times New Roman" w:cs="Times New Roman"/>
          <w:sz w:val="28"/>
          <w:szCs w:val="28"/>
        </w:rPr>
        <w:t xml:space="preserve"> входят в содержание лексического понятия, слово считается </w:t>
      </w:r>
      <w:r w:rsidR="006B2249" w:rsidRPr="00D21155">
        <w:rPr>
          <w:rFonts w:ascii="Times New Roman" w:hAnsi="Times New Roman" w:cs="Times New Roman"/>
          <w:sz w:val="28"/>
          <w:szCs w:val="28"/>
        </w:rPr>
        <w:t>безэквивалентным</w:t>
      </w:r>
      <w:r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возникшим внутри данной исторической общности людей и непереводимым на другие языки словом (Верещагин, Костомаров 1980: 184).</w:t>
      </w:r>
    </w:p>
    <w:p w14:paraId="26F3B461" w14:textId="417809FF"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Если национально-культурные семантические доли присутствуют в семантике на уровне лексического фона, подобные лексические единицы называют фоновой лексикой (Верещагин, Костомаров, 2005: 79). В этом случае понятийно-эквивалентные слова разных языков имеют расхождения в области лексического фона, представляющего собой совокупность знаний и ассоциаций, сопряженных с данным предметом или явлением в сознании носителей данных языков (Верещагин, Костомаров, 2005: 79).</w:t>
      </w:r>
      <w:r w:rsidR="00447E84" w:rsidRPr="00D21155">
        <w:rPr>
          <w:rFonts w:ascii="Times New Roman" w:hAnsi="Times New Roman" w:cs="Times New Roman"/>
          <w:i/>
          <w:iCs/>
          <w:sz w:val="28"/>
          <w:szCs w:val="28"/>
        </w:rPr>
        <w:t xml:space="preserve"> </w:t>
      </w:r>
      <w:r w:rsidRPr="00D21155">
        <w:rPr>
          <w:rFonts w:ascii="Times New Roman" w:hAnsi="Times New Roman" w:cs="Times New Roman"/>
          <w:bCs/>
          <w:sz w:val="28"/>
          <w:szCs w:val="28"/>
        </w:rPr>
        <w:t>По мнению Е.М.</w:t>
      </w:r>
      <w:r w:rsidR="00CE147E"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Верещагина и В.Г.</w:t>
      </w:r>
      <w:r w:rsidR="00CE147E"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Костомарова,</w:t>
      </w:r>
      <w:r w:rsidR="00447E84"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лексические значения слов в разных языках могут совпадать, но их лексический фон никогда полностью не совпадает</w:t>
      </w:r>
      <w:r w:rsidRPr="00D21155">
        <w:rPr>
          <w:rFonts w:ascii="Times New Roman" w:hAnsi="Times New Roman" w:cs="Times New Roman"/>
          <w:sz w:val="28"/>
          <w:szCs w:val="28"/>
        </w:rPr>
        <w:t xml:space="preserve"> (Верещагин, Костомаров 1980:</w:t>
      </w:r>
      <w:r w:rsidRPr="00D21155">
        <w:rPr>
          <w:rFonts w:ascii="Times New Roman" w:hAnsi="Times New Roman" w:cs="Times New Roman"/>
          <w:bCs/>
          <w:sz w:val="28"/>
          <w:szCs w:val="28"/>
        </w:rPr>
        <w:t xml:space="preserve"> 184). Именно поэтому при общении у людей, чьи </w:t>
      </w:r>
      <w:r w:rsidRPr="00D21155">
        <w:rPr>
          <w:rFonts w:ascii="Times New Roman" w:hAnsi="Times New Roman" w:cs="Times New Roman"/>
          <w:bCs/>
          <w:sz w:val="28"/>
          <w:szCs w:val="28"/>
        </w:rPr>
        <w:lastRenderedPageBreak/>
        <w:t>родные языки различны, при использовании эквивалентной лексики может возникать непонимание</w:t>
      </w:r>
      <w:r w:rsidRPr="00D21155">
        <w:rPr>
          <w:rFonts w:ascii="Times New Roman" w:hAnsi="Times New Roman" w:cs="Times New Roman"/>
          <w:b/>
          <w:sz w:val="28"/>
          <w:szCs w:val="28"/>
        </w:rPr>
        <w:t xml:space="preserve"> </w:t>
      </w:r>
      <w:r w:rsidRPr="00D21155">
        <w:rPr>
          <w:rFonts w:ascii="Times New Roman" w:hAnsi="Times New Roman" w:cs="Times New Roman"/>
          <w:bCs/>
          <w:sz w:val="28"/>
          <w:szCs w:val="28"/>
        </w:rPr>
        <w:t>из-за различий в лексическом фоне, который непосредственно связан с культурными ассоциациями носителей языка.</w:t>
      </w:r>
    </w:p>
    <w:p w14:paraId="01F779DE" w14:textId="77777777"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Как показывает практика, если изучающий иностранный язык отождествляет слово родного языка со словом иностранного, то он отождествляет и лексические фоны обоих слов, и в результате «в речи наблюдается лингвострановедческая интерференция. в основе которой лежит перенос знаний и ассоциаций из привычной действительности во вторичную культуру» (Верещагин, Костомаров 1980: 79). </w:t>
      </w:r>
    </w:p>
    <w:p w14:paraId="3DDDDAA1" w14:textId="76927660" w:rsidR="006B2249"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Итак, согласно лингвострановедческой теории слова, если культурный компонент значения входит в лексическое понятие, лексическая единица относится к безэквивалентной лексике, если культурный компонент входит в лексический фон, лексическая единица называется фоновой лексической единицей.</w:t>
      </w:r>
    </w:p>
    <w:p w14:paraId="03191EEB" w14:textId="1A41BF26" w:rsidR="006B2249" w:rsidRPr="00D21155" w:rsidRDefault="007909B8" w:rsidP="007909B8">
      <w:pPr>
        <w:pStyle w:val="2"/>
        <w:spacing w:line="360" w:lineRule="auto"/>
        <w:ind w:right="283" w:firstLine="567"/>
        <w:jc w:val="both"/>
        <w:rPr>
          <w:rFonts w:ascii="Times New Roman" w:hAnsi="Times New Roman" w:cs="Times New Roman"/>
          <w:b/>
          <w:bCs/>
          <w:color w:val="auto"/>
          <w:sz w:val="28"/>
          <w:szCs w:val="28"/>
        </w:rPr>
      </w:pPr>
      <w:bookmarkStart w:id="7" w:name="_Toc136257304"/>
      <w:r>
        <w:rPr>
          <w:rFonts w:ascii="Times New Roman" w:hAnsi="Times New Roman" w:cs="Times New Roman"/>
          <w:b/>
          <w:bCs/>
          <w:color w:val="auto"/>
          <w:sz w:val="28"/>
          <w:szCs w:val="28"/>
        </w:rPr>
        <w:t xml:space="preserve">1.6. </w:t>
      </w:r>
      <w:r w:rsidR="000E2236" w:rsidRPr="00D21155">
        <w:rPr>
          <w:rFonts w:ascii="Times New Roman" w:hAnsi="Times New Roman" w:cs="Times New Roman"/>
          <w:b/>
          <w:bCs/>
          <w:color w:val="auto"/>
          <w:sz w:val="28"/>
          <w:szCs w:val="28"/>
        </w:rPr>
        <w:t>Классификация национально-маркированной лексики</w:t>
      </w:r>
      <w:bookmarkEnd w:id="7"/>
    </w:p>
    <w:p w14:paraId="52F5C4C8" w14:textId="77777777" w:rsidR="00677CE2" w:rsidRPr="00D21155" w:rsidRDefault="000E2236" w:rsidP="002A69BB">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Существуют различные классификации национально-маркированной лексики: тематическая, синтаксическая, по временному признаку и т.д.</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Синтаксически национально-</w:t>
      </w:r>
      <w:r w:rsidR="006B2249" w:rsidRPr="00D21155">
        <w:rPr>
          <w:rFonts w:ascii="Times New Roman" w:hAnsi="Times New Roman" w:cs="Times New Roman"/>
          <w:sz w:val="28"/>
          <w:szCs w:val="28"/>
        </w:rPr>
        <w:t>маркированную лексику можно разделить</w:t>
      </w:r>
      <w:r w:rsidRPr="00D21155">
        <w:rPr>
          <w:rFonts w:ascii="Times New Roman" w:hAnsi="Times New Roman" w:cs="Times New Roman"/>
          <w:sz w:val="28"/>
          <w:szCs w:val="28"/>
        </w:rPr>
        <w:t xml:space="preserve"> на </w:t>
      </w:r>
      <w:r w:rsidRPr="00D21155">
        <w:rPr>
          <w:rFonts w:ascii="Times New Roman" w:hAnsi="Times New Roman" w:cs="Times New Roman"/>
          <w:sz w:val="28"/>
          <w:szCs w:val="28"/>
        </w:rPr>
        <w:tab/>
      </w:r>
    </w:p>
    <w:p w14:paraId="11C3AA95" w14:textId="77777777"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 слова</w:t>
      </w:r>
      <w:r w:rsidRPr="00D21155">
        <w:rPr>
          <w:rFonts w:ascii="Times New Roman" w:hAnsi="Times New Roman" w:cs="Times New Roman"/>
          <w:sz w:val="28"/>
          <w:szCs w:val="28"/>
        </w:rPr>
        <w:t xml:space="preserve"> (изба, сени, валенки); </w:t>
      </w:r>
    </w:p>
    <w:p w14:paraId="75C3DB55" w14:textId="1CD0CFE1" w:rsidR="006B2249" w:rsidRPr="00D21155" w:rsidRDefault="00447E84"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–устойчивые</w:t>
      </w:r>
      <w:r w:rsidR="000E2236" w:rsidRPr="00D21155">
        <w:rPr>
          <w:rFonts w:ascii="Times New Roman" w:hAnsi="Times New Roman" w:cs="Times New Roman"/>
          <w:sz w:val="28"/>
          <w:szCs w:val="28"/>
        </w:rPr>
        <w:t xml:space="preserve"> словосочетания (поднять вопрос, закрыть тему);</w:t>
      </w:r>
      <w:r w:rsidRPr="00D21155">
        <w:rPr>
          <w:rFonts w:ascii="Times New Roman" w:hAnsi="Times New Roman" w:cs="Times New Roman"/>
          <w:sz w:val="28"/>
          <w:szCs w:val="28"/>
        </w:rPr>
        <w:t xml:space="preserve"> </w:t>
      </w:r>
    </w:p>
    <w:p w14:paraId="2B856D2A" w14:textId="77777777" w:rsidR="00064B99" w:rsidRPr="00D21155" w:rsidRDefault="006B2249"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фразеологизмы (грызть гранит науки) (Яшина 2009: 192).</w:t>
      </w:r>
      <w:r w:rsidR="000E2236" w:rsidRPr="00D21155">
        <w:rPr>
          <w:rFonts w:ascii="Times New Roman" w:hAnsi="Times New Roman" w:cs="Times New Roman"/>
          <w:sz w:val="28"/>
          <w:szCs w:val="28"/>
        </w:rPr>
        <w:tab/>
      </w:r>
    </w:p>
    <w:p w14:paraId="53CE1969" w14:textId="47D75930" w:rsidR="00CE147E"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Если в основу классификации национально-маркированной лексики положен тематический признак, тогда класс</w:t>
      </w:r>
      <w:r w:rsidR="006B2249" w:rsidRPr="00D21155">
        <w:rPr>
          <w:rFonts w:ascii="Times New Roman" w:hAnsi="Times New Roman" w:cs="Times New Roman"/>
          <w:sz w:val="28"/>
          <w:szCs w:val="28"/>
        </w:rPr>
        <w:t>и</w:t>
      </w:r>
      <w:r w:rsidRPr="00D21155">
        <w:rPr>
          <w:rFonts w:ascii="Times New Roman" w:hAnsi="Times New Roman" w:cs="Times New Roman"/>
          <w:sz w:val="28"/>
          <w:szCs w:val="28"/>
        </w:rPr>
        <w:t>фикация совпадает с класс</w:t>
      </w:r>
      <w:r w:rsidR="006B2249" w:rsidRPr="00D21155">
        <w:rPr>
          <w:rFonts w:ascii="Times New Roman" w:hAnsi="Times New Roman" w:cs="Times New Roman"/>
          <w:sz w:val="28"/>
          <w:szCs w:val="28"/>
        </w:rPr>
        <w:t>и</w:t>
      </w:r>
      <w:r w:rsidRPr="00D21155">
        <w:rPr>
          <w:rFonts w:ascii="Times New Roman" w:hAnsi="Times New Roman" w:cs="Times New Roman"/>
          <w:sz w:val="28"/>
          <w:szCs w:val="28"/>
        </w:rPr>
        <w:t>фикацией реалий. Тематическая классификация, представленная, к примеру, С.Г.Томахиным, включает в себя следующие разделы:</w:t>
      </w:r>
    </w:p>
    <w:p w14:paraId="30F66074" w14:textId="77777777" w:rsidR="00CE147E" w:rsidRPr="00D21155" w:rsidRDefault="006B2249"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w:t>
      </w:r>
      <w:r w:rsidR="000E2236" w:rsidRPr="00D21155">
        <w:rPr>
          <w:rFonts w:ascii="Times New Roman" w:hAnsi="Times New Roman" w:cs="Times New Roman"/>
          <w:sz w:val="28"/>
          <w:szCs w:val="28"/>
        </w:rPr>
        <w:t xml:space="preserve"> географические реалии</w:t>
      </w:r>
      <w:r w:rsidRPr="00D21155">
        <w:rPr>
          <w:rFonts w:ascii="Times New Roman" w:hAnsi="Times New Roman" w:cs="Times New Roman"/>
          <w:sz w:val="28"/>
          <w:szCs w:val="28"/>
        </w:rPr>
        <w:t>;</w:t>
      </w:r>
    </w:p>
    <w:p w14:paraId="3BB61E0B" w14:textId="77777777" w:rsidR="00CE147E" w:rsidRPr="00D21155" w:rsidRDefault="006B2249"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w:t>
      </w:r>
      <w:r w:rsidR="000E2236" w:rsidRPr="00D21155">
        <w:rPr>
          <w:rFonts w:ascii="Times New Roman" w:hAnsi="Times New Roman" w:cs="Times New Roman"/>
          <w:sz w:val="28"/>
          <w:szCs w:val="28"/>
        </w:rPr>
        <w:t xml:space="preserve"> общественно-политические реалии</w:t>
      </w:r>
      <w:r w:rsidRPr="00D21155">
        <w:rPr>
          <w:rFonts w:ascii="Times New Roman" w:hAnsi="Times New Roman" w:cs="Times New Roman"/>
          <w:sz w:val="28"/>
          <w:szCs w:val="28"/>
        </w:rPr>
        <w:t>;</w:t>
      </w:r>
    </w:p>
    <w:p w14:paraId="1451BC5B" w14:textId="77777777" w:rsidR="00CE147E" w:rsidRPr="00D21155" w:rsidRDefault="006B2249"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w:t>
      </w:r>
      <w:r w:rsidR="000E2236" w:rsidRPr="00D21155">
        <w:rPr>
          <w:rFonts w:ascii="Times New Roman" w:hAnsi="Times New Roman" w:cs="Times New Roman"/>
          <w:sz w:val="28"/>
          <w:szCs w:val="28"/>
        </w:rPr>
        <w:t xml:space="preserve"> этнографические реалии</w:t>
      </w:r>
      <w:r w:rsidR="00CE147E" w:rsidRPr="00D21155">
        <w:rPr>
          <w:rFonts w:ascii="Times New Roman" w:hAnsi="Times New Roman" w:cs="Times New Roman"/>
          <w:sz w:val="28"/>
          <w:szCs w:val="28"/>
        </w:rPr>
        <w:t>;</w:t>
      </w:r>
    </w:p>
    <w:p w14:paraId="347E0241" w14:textId="77777777" w:rsidR="00CE147E" w:rsidRPr="00D21155" w:rsidRDefault="006B2249"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lastRenderedPageBreak/>
        <w:t>–</w:t>
      </w:r>
      <w:r w:rsidR="000E2236" w:rsidRPr="00D21155">
        <w:rPr>
          <w:rFonts w:ascii="Times New Roman" w:hAnsi="Times New Roman" w:cs="Times New Roman"/>
          <w:sz w:val="28"/>
          <w:szCs w:val="28"/>
        </w:rPr>
        <w:t xml:space="preserve"> реалии системы образования, религии и культуры</w:t>
      </w:r>
      <w:r w:rsidRPr="00D21155">
        <w:rPr>
          <w:rFonts w:ascii="Times New Roman" w:hAnsi="Times New Roman" w:cs="Times New Roman"/>
          <w:sz w:val="28"/>
          <w:szCs w:val="28"/>
        </w:rPr>
        <w:t>;</w:t>
      </w:r>
    </w:p>
    <w:p w14:paraId="36812EA5" w14:textId="77777777" w:rsidR="00064B99" w:rsidRPr="00D21155" w:rsidRDefault="006B2249"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w:t>
      </w:r>
      <w:r w:rsidR="000E2236" w:rsidRPr="00D21155">
        <w:rPr>
          <w:rFonts w:ascii="Times New Roman" w:hAnsi="Times New Roman" w:cs="Times New Roman"/>
          <w:sz w:val="28"/>
          <w:szCs w:val="28"/>
        </w:rPr>
        <w:t xml:space="preserve"> ономастические реалии (Томахин 1997: 54). </w:t>
      </w:r>
    </w:p>
    <w:p w14:paraId="46419E4E" w14:textId="77777777" w:rsidR="00064B99"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К группе географических реалий относятся названия объектов физической географии, названия животных, растений. К группе общественно-политических реалий принадлежат названия органов и носителей власти, административно-политического </w:t>
      </w:r>
      <w:r w:rsidR="006B2249" w:rsidRPr="00D21155">
        <w:rPr>
          <w:rFonts w:ascii="Times New Roman" w:hAnsi="Times New Roman" w:cs="Times New Roman"/>
          <w:sz w:val="28"/>
          <w:szCs w:val="28"/>
        </w:rPr>
        <w:t>устройства</w:t>
      </w:r>
      <w:r w:rsidRPr="00D21155">
        <w:rPr>
          <w:rFonts w:ascii="Times New Roman" w:hAnsi="Times New Roman" w:cs="Times New Roman"/>
          <w:sz w:val="28"/>
          <w:szCs w:val="28"/>
        </w:rPr>
        <w:t>, явлений общественно-политической жизни. В группу этнографических реалий входит лексика из сферы быта: названия еды, напитков, одежды, жилья, мебели, предметов обихода, общественных заведений, транспорта, сферы культуры и искусства, единиц измерения и валюты.</w:t>
      </w:r>
    </w:p>
    <w:p w14:paraId="73EB1BB8" w14:textId="77777777" w:rsidR="00064B99"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ab/>
        <w:t xml:space="preserve">С.И.Влахов и С.П.Флорин, помимо тематической классификации, предлагают классификацию по временному признаку – современные и исторические реалии, а также «местное деление» – внутренние и внешние реалии (Влахов, Флорин 1980: 57). </w:t>
      </w:r>
      <w:r w:rsidRPr="00D21155">
        <w:rPr>
          <w:rFonts w:ascii="Times New Roman" w:hAnsi="Times New Roman" w:cs="Times New Roman"/>
          <w:sz w:val="28"/>
          <w:szCs w:val="28"/>
        </w:rPr>
        <w:tab/>
      </w:r>
    </w:p>
    <w:p w14:paraId="23FE194B" w14:textId="7A1E352E" w:rsidR="00CE147E"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Cs/>
          <w:sz w:val="28"/>
          <w:szCs w:val="28"/>
        </w:rPr>
        <w:t>В данном исследовании мы опираемся на лингвострановедческую теорию слова и вслед за Е.М. Верещагиным и В.Г. Костомаровым выделяем в составе национально-маркированной лексики</w:t>
      </w:r>
      <w:r w:rsidR="00677CE2" w:rsidRPr="00D21155">
        <w:rPr>
          <w:rFonts w:ascii="Times New Roman" w:hAnsi="Times New Roman" w:cs="Times New Roman"/>
          <w:bCs/>
          <w:sz w:val="28"/>
          <w:szCs w:val="28"/>
        </w:rPr>
        <w:t>:</w:t>
      </w:r>
    </w:p>
    <w:p w14:paraId="53B3DE3D" w14:textId="77777777" w:rsidR="00CE147E"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sz w:val="28"/>
          <w:szCs w:val="28"/>
        </w:rPr>
        <w:t>1.</w:t>
      </w:r>
      <w:r w:rsidRPr="00D21155">
        <w:rPr>
          <w:rFonts w:ascii="Times New Roman" w:hAnsi="Times New Roman" w:cs="Times New Roman"/>
          <w:bCs/>
          <w:sz w:val="28"/>
          <w:szCs w:val="28"/>
        </w:rPr>
        <w:t>безэквивалентную лексику</w:t>
      </w:r>
      <w:r w:rsidR="006B2249" w:rsidRPr="00D21155">
        <w:rPr>
          <w:rFonts w:ascii="Times New Roman" w:hAnsi="Times New Roman" w:cs="Times New Roman"/>
          <w:bCs/>
          <w:sz w:val="28"/>
          <w:szCs w:val="28"/>
        </w:rPr>
        <w:t>;</w:t>
      </w:r>
      <w:r w:rsidRPr="00D21155">
        <w:rPr>
          <w:rFonts w:ascii="Times New Roman" w:hAnsi="Times New Roman" w:cs="Times New Roman"/>
          <w:bCs/>
          <w:sz w:val="28"/>
          <w:szCs w:val="28"/>
        </w:rPr>
        <w:t xml:space="preserve"> и</w:t>
      </w:r>
    </w:p>
    <w:p w14:paraId="50834791" w14:textId="77777777" w:rsidR="00CE147E"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sz w:val="28"/>
          <w:szCs w:val="28"/>
        </w:rPr>
        <w:t>2.</w:t>
      </w:r>
      <w:r w:rsidRPr="00D21155">
        <w:rPr>
          <w:rFonts w:ascii="Times New Roman" w:hAnsi="Times New Roman" w:cs="Times New Roman"/>
          <w:bCs/>
          <w:sz w:val="28"/>
          <w:szCs w:val="28"/>
        </w:rPr>
        <w:t>фоновую (неполноэквивалентную) лексику (Верещагин, Костомаров: 1980).</w:t>
      </w:r>
    </w:p>
    <w:p w14:paraId="31B14277" w14:textId="77777777" w:rsidR="00CE147E"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b/>
          <w:bCs/>
          <w:sz w:val="28"/>
          <w:szCs w:val="28"/>
        </w:rPr>
      </w:pPr>
      <w:r w:rsidRPr="00D21155">
        <w:rPr>
          <w:rFonts w:ascii="Times New Roman" w:hAnsi="Times New Roman" w:cs="Times New Roman"/>
          <w:sz w:val="28"/>
          <w:szCs w:val="28"/>
        </w:rPr>
        <w:t xml:space="preserve">В работах </w:t>
      </w:r>
      <w:r w:rsidRPr="00D21155">
        <w:rPr>
          <w:rFonts w:ascii="Times New Roman" w:hAnsi="Times New Roman" w:cs="Times New Roman"/>
          <w:bCs/>
          <w:sz w:val="28"/>
          <w:szCs w:val="28"/>
        </w:rPr>
        <w:t>Е.М. Верещагина и В.Г. Костомарова представлена следующая классификация</w:t>
      </w:r>
      <w:r w:rsidR="00447E84" w:rsidRPr="00D21155">
        <w:rPr>
          <w:rFonts w:ascii="Times New Roman" w:hAnsi="Times New Roman" w:cs="Times New Roman"/>
          <w:bCs/>
          <w:sz w:val="28"/>
          <w:szCs w:val="28"/>
        </w:rPr>
        <w:t xml:space="preserve"> </w:t>
      </w:r>
      <w:r w:rsidRPr="00D21155">
        <w:rPr>
          <w:rFonts w:ascii="Times New Roman" w:hAnsi="Times New Roman" w:cs="Times New Roman"/>
          <w:sz w:val="28"/>
          <w:szCs w:val="28"/>
        </w:rPr>
        <w:t>безэквивалентной и фоновой лексики</w:t>
      </w:r>
      <w:r w:rsidRPr="00D21155">
        <w:rPr>
          <w:rFonts w:ascii="Times New Roman" w:hAnsi="Times New Roman" w:cs="Times New Roman"/>
          <w:b/>
          <w:bCs/>
          <w:sz w:val="28"/>
          <w:szCs w:val="28"/>
        </w:rPr>
        <w:t>:</w:t>
      </w:r>
    </w:p>
    <w:p w14:paraId="686576F5" w14:textId="77777777"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1.</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Демократизмы – слова и словосочетания, выражающие понятия, появившиеся или возвращенные из пассивного лексического запаса вследствие общественного </w:t>
      </w:r>
      <w:r w:rsidR="006B2249" w:rsidRPr="00D21155">
        <w:rPr>
          <w:rFonts w:ascii="Times New Roman" w:hAnsi="Times New Roman" w:cs="Times New Roman"/>
          <w:sz w:val="28"/>
          <w:szCs w:val="28"/>
        </w:rPr>
        <w:t>переустройства</w:t>
      </w:r>
      <w:r w:rsidRPr="00D21155">
        <w:rPr>
          <w:rFonts w:ascii="Times New Roman" w:hAnsi="Times New Roman" w:cs="Times New Roman"/>
          <w:sz w:val="28"/>
          <w:szCs w:val="28"/>
        </w:rPr>
        <w:t xml:space="preserve"> России после распада Советского Союза в 1991 г., и, в том числе, связанные с критикой прежней советской системы и ее пережитков: </w:t>
      </w:r>
      <w:r w:rsidRPr="00D21155">
        <w:rPr>
          <w:rFonts w:ascii="Times New Roman" w:hAnsi="Times New Roman" w:cs="Times New Roman"/>
          <w:i/>
          <w:iCs/>
          <w:sz w:val="28"/>
          <w:szCs w:val="28"/>
        </w:rPr>
        <w:t>авторитарный,</w:t>
      </w:r>
      <w:r w:rsidRPr="00D21155">
        <w:rPr>
          <w:rFonts w:ascii="Times New Roman" w:hAnsi="Times New Roman" w:cs="Times New Roman"/>
          <w:sz w:val="28"/>
          <w:szCs w:val="28"/>
        </w:rPr>
        <w:t xml:space="preserve"> </w:t>
      </w:r>
      <w:r w:rsidRPr="00D21155">
        <w:rPr>
          <w:rFonts w:ascii="Times New Roman" w:hAnsi="Times New Roman" w:cs="Times New Roman"/>
          <w:i/>
          <w:iCs/>
          <w:sz w:val="28"/>
          <w:szCs w:val="28"/>
        </w:rPr>
        <w:t>командно-административный, антисоветчик, бартер, и т.д.</w:t>
      </w:r>
    </w:p>
    <w:p w14:paraId="1B4B65A3" w14:textId="77777777" w:rsidR="00677CE2"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i/>
          <w:iCs/>
          <w:sz w:val="28"/>
          <w:szCs w:val="28"/>
        </w:rPr>
      </w:pPr>
      <w:r w:rsidRPr="00D21155">
        <w:rPr>
          <w:rFonts w:ascii="Times New Roman" w:hAnsi="Times New Roman" w:cs="Times New Roman"/>
          <w:sz w:val="28"/>
          <w:szCs w:val="28"/>
        </w:rPr>
        <w:t>2.</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Советизмы – слова, выражающие понятия, которые появились в результа</w:t>
      </w:r>
      <w:r w:rsidRPr="00D21155">
        <w:rPr>
          <w:rFonts w:ascii="Times New Roman" w:hAnsi="Times New Roman" w:cs="Times New Roman"/>
          <w:sz w:val="28"/>
          <w:szCs w:val="28"/>
        </w:rPr>
        <w:softHyphen/>
        <w:t xml:space="preserve">те Октябрьского переворота 1917 г.: </w:t>
      </w:r>
      <w:r w:rsidRPr="00D21155">
        <w:rPr>
          <w:rFonts w:ascii="Times New Roman" w:hAnsi="Times New Roman" w:cs="Times New Roman"/>
          <w:i/>
          <w:iCs/>
          <w:sz w:val="28"/>
          <w:szCs w:val="28"/>
        </w:rPr>
        <w:t xml:space="preserve">Верховный Совет, Советы </w:t>
      </w:r>
      <w:r w:rsidRPr="00D21155">
        <w:rPr>
          <w:rFonts w:ascii="Times New Roman" w:hAnsi="Times New Roman" w:cs="Times New Roman"/>
          <w:i/>
          <w:iCs/>
          <w:sz w:val="28"/>
          <w:szCs w:val="28"/>
        </w:rPr>
        <w:lastRenderedPageBreak/>
        <w:t>народных депутатов, агитпункт, наказ избирателей и т.д.</w:t>
      </w:r>
    </w:p>
    <w:p w14:paraId="6DEFB8A5" w14:textId="77777777" w:rsidR="00064B99" w:rsidRPr="00D21155" w:rsidRDefault="00677CE2"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3</w:t>
      </w:r>
      <w:r w:rsidR="000E2236" w:rsidRPr="00D21155">
        <w:rPr>
          <w:rFonts w:ascii="Times New Roman" w:hAnsi="Times New Roman" w:cs="Times New Roman"/>
          <w:sz w:val="28"/>
          <w:szCs w:val="28"/>
        </w:rPr>
        <w:t>.</w:t>
      </w:r>
      <w:r w:rsidR="006B2249"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 xml:space="preserve">Наименование предметов и явлений традиционного быта: </w:t>
      </w:r>
      <w:r w:rsidR="000E2236" w:rsidRPr="00D21155">
        <w:rPr>
          <w:rFonts w:ascii="Times New Roman" w:hAnsi="Times New Roman" w:cs="Times New Roman"/>
          <w:i/>
          <w:iCs/>
          <w:sz w:val="28"/>
          <w:szCs w:val="28"/>
        </w:rPr>
        <w:t>щи, рассольник, ок</w:t>
      </w:r>
      <w:r w:rsidR="000E2236" w:rsidRPr="00D21155">
        <w:rPr>
          <w:rFonts w:ascii="Times New Roman" w:hAnsi="Times New Roman" w:cs="Times New Roman"/>
          <w:i/>
          <w:iCs/>
          <w:sz w:val="28"/>
          <w:szCs w:val="28"/>
        </w:rPr>
        <w:softHyphen/>
        <w:t>рошка</w:t>
      </w:r>
      <w:r w:rsidR="000E2236" w:rsidRPr="00D21155">
        <w:rPr>
          <w:rFonts w:ascii="Times New Roman" w:hAnsi="Times New Roman" w:cs="Times New Roman"/>
          <w:sz w:val="28"/>
          <w:szCs w:val="28"/>
        </w:rPr>
        <w:t xml:space="preserve">, </w:t>
      </w:r>
      <w:r w:rsidR="000E2236" w:rsidRPr="00D21155">
        <w:rPr>
          <w:rFonts w:ascii="Times New Roman" w:hAnsi="Times New Roman" w:cs="Times New Roman"/>
          <w:i/>
          <w:iCs/>
          <w:sz w:val="28"/>
          <w:szCs w:val="28"/>
        </w:rPr>
        <w:t>борщ, каша и т.д.</w:t>
      </w:r>
      <w:r w:rsidR="000E2236" w:rsidRPr="00D21155">
        <w:rPr>
          <w:rFonts w:ascii="Times New Roman" w:hAnsi="Times New Roman" w:cs="Times New Roman"/>
          <w:sz w:val="28"/>
          <w:szCs w:val="28"/>
        </w:rPr>
        <w:tab/>
      </w:r>
    </w:p>
    <w:p w14:paraId="595BF031" w14:textId="3500775B" w:rsidR="00677CE2" w:rsidRPr="00D21155" w:rsidRDefault="00677CE2"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4</w:t>
      </w:r>
      <w:r w:rsidR="000E2236" w:rsidRPr="00D21155">
        <w:rPr>
          <w:rFonts w:ascii="Times New Roman" w:hAnsi="Times New Roman" w:cs="Times New Roman"/>
          <w:sz w:val="28"/>
          <w:szCs w:val="28"/>
        </w:rPr>
        <w:t>.</w:t>
      </w:r>
      <w:r w:rsidR="006B2249"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 xml:space="preserve">Историзмы – слова, обозначающие предметы и явления предшествующих исторических периодов, например: </w:t>
      </w:r>
      <w:r w:rsidR="000E2236" w:rsidRPr="00D21155">
        <w:rPr>
          <w:rFonts w:ascii="Times New Roman" w:hAnsi="Times New Roman" w:cs="Times New Roman"/>
          <w:i/>
          <w:iCs/>
          <w:sz w:val="28"/>
          <w:szCs w:val="28"/>
        </w:rPr>
        <w:t xml:space="preserve">сажень, аршин, верста, золотник, фунт, пуд; </w:t>
      </w:r>
      <w:r w:rsidR="000E2236" w:rsidRPr="00D21155">
        <w:rPr>
          <w:rFonts w:ascii="Times New Roman" w:hAnsi="Times New Roman" w:cs="Times New Roman"/>
          <w:sz w:val="28"/>
          <w:szCs w:val="28"/>
        </w:rPr>
        <w:t>и т. д. Многие ис</w:t>
      </w:r>
      <w:r w:rsidR="000E2236" w:rsidRPr="00D21155">
        <w:rPr>
          <w:rFonts w:ascii="Times New Roman" w:hAnsi="Times New Roman" w:cs="Times New Roman"/>
          <w:sz w:val="28"/>
          <w:szCs w:val="28"/>
        </w:rPr>
        <w:softHyphen/>
        <w:t>торизмы относятся к исчезнувшим общественным институтам, к устаревшим тра</w:t>
      </w:r>
      <w:r w:rsidR="000E2236" w:rsidRPr="00D21155">
        <w:rPr>
          <w:rFonts w:ascii="Times New Roman" w:hAnsi="Times New Roman" w:cs="Times New Roman"/>
          <w:sz w:val="28"/>
          <w:szCs w:val="28"/>
        </w:rPr>
        <w:softHyphen/>
        <w:t xml:space="preserve">дициям, реалиям: </w:t>
      </w:r>
      <w:r w:rsidR="000E2236" w:rsidRPr="00D21155">
        <w:rPr>
          <w:rFonts w:ascii="Times New Roman" w:hAnsi="Times New Roman" w:cs="Times New Roman"/>
          <w:i/>
          <w:iCs/>
          <w:sz w:val="28"/>
          <w:szCs w:val="28"/>
        </w:rPr>
        <w:t>оброк, барщина, помещик, крепостной, дружина, воевода; кириллица, глаголица, уставное письмо; городничий, и т.д.</w:t>
      </w:r>
    </w:p>
    <w:p w14:paraId="2668AB1D" w14:textId="192FC9C3" w:rsidR="00677CE2" w:rsidRPr="00D21155" w:rsidRDefault="00677CE2"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5</w:t>
      </w:r>
      <w:r w:rsidR="000E2236" w:rsidRPr="00D21155">
        <w:rPr>
          <w:rFonts w:ascii="Times New Roman" w:hAnsi="Times New Roman" w:cs="Times New Roman"/>
          <w:sz w:val="28"/>
          <w:szCs w:val="28"/>
        </w:rPr>
        <w:t xml:space="preserve">. Лексика фразеологических единиц: </w:t>
      </w:r>
      <w:r w:rsidR="000E2236" w:rsidRPr="00D21155">
        <w:rPr>
          <w:rFonts w:ascii="Times New Roman" w:hAnsi="Times New Roman" w:cs="Times New Roman"/>
          <w:i/>
          <w:iCs/>
          <w:sz w:val="28"/>
          <w:szCs w:val="28"/>
        </w:rPr>
        <w:t>вывести на чистую воду</w:t>
      </w:r>
      <w:r w:rsidR="000E2236" w:rsidRPr="00D21155">
        <w:rPr>
          <w:rFonts w:ascii="Times New Roman" w:hAnsi="Times New Roman" w:cs="Times New Roman"/>
          <w:sz w:val="28"/>
          <w:szCs w:val="28"/>
        </w:rPr>
        <w:t xml:space="preserve">, </w:t>
      </w:r>
      <w:r w:rsidR="000E2236" w:rsidRPr="00D21155">
        <w:rPr>
          <w:rFonts w:ascii="Times New Roman" w:hAnsi="Times New Roman" w:cs="Times New Roman"/>
          <w:i/>
          <w:iCs/>
          <w:sz w:val="28"/>
          <w:szCs w:val="28"/>
        </w:rPr>
        <w:t xml:space="preserve">узнать всю подноготную, бить баклуши, коломенская верста, валять ваньку </w:t>
      </w:r>
      <w:r w:rsidR="000E2236" w:rsidRPr="00D21155">
        <w:rPr>
          <w:rFonts w:ascii="Times New Roman" w:hAnsi="Times New Roman" w:cs="Times New Roman"/>
          <w:sz w:val="28"/>
          <w:szCs w:val="28"/>
        </w:rPr>
        <w:t>и т. д.</w:t>
      </w:r>
      <w:r w:rsidR="00447E84"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ab/>
      </w:r>
    </w:p>
    <w:p w14:paraId="605B806C" w14:textId="77777777" w:rsidR="00677CE2" w:rsidRPr="00D21155" w:rsidRDefault="00677CE2" w:rsidP="00D21155">
      <w:pPr>
        <w:widowControl w:val="0"/>
        <w:autoSpaceDE w:val="0"/>
        <w:autoSpaceDN w:val="0"/>
        <w:adjustRightInd w:val="0"/>
        <w:spacing w:line="360" w:lineRule="auto"/>
        <w:ind w:right="283" w:firstLine="567"/>
        <w:jc w:val="both"/>
        <w:rPr>
          <w:rFonts w:ascii="Times New Roman" w:hAnsi="Times New Roman" w:cs="Times New Roman"/>
          <w:i/>
          <w:iCs/>
          <w:sz w:val="28"/>
          <w:szCs w:val="28"/>
        </w:rPr>
      </w:pPr>
      <w:r w:rsidRPr="00D21155">
        <w:rPr>
          <w:rFonts w:ascii="Times New Roman" w:hAnsi="Times New Roman" w:cs="Times New Roman"/>
          <w:sz w:val="28"/>
          <w:szCs w:val="28"/>
        </w:rPr>
        <w:t>6</w:t>
      </w:r>
      <w:r w:rsidR="000E2236" w:rsidRPr="00D21155">
        <w:rPr>
          <w:rFonts w:ascii="Times New Roman" w:hAnsi="Times New Roman" w:cs="Times New Roman"/>
          <w:sz w:val="28"/>
          <w:szCs w:val="28"/>
        </w:rPr>
        <w:t xml:space="preserve">. Слова из фольклора и из диалекта – фольклоризмы: </w:t>
      </w:r>
      <w:r w:rsidR="000E2236" w:rsidRPr="00D21155">
        <w:rPr>
          <w:rFonts w:ascii="Times New Roman" w:hAnsi="Times New Roman" w:cs="Times New Roman"/>
          <w:i/>
          <w:iCs/>
          <w:sz w:val="28"/>
          <w:szCs w:val="28"/>
        </w:rPr>
        <w:t>до</w:t>
      </w:r>
      <w:r w:rsidR="000E2236" w:rsidRPr="00D21155">
        <w:rPr>
          <w:rFonts w:ascii="Times New Roman" w:hAnsi="Times New Roman" w:cs="Times New Roman"/>
          <w:i/>
          <w:iCs/>
          <w:sz w:val="28"/>
          <w:szCs w:val="28"/>
        </w:rPr>
        <w:softHyphen/>
        <w:t>брый молодец, красна девица; не по дням, а по часам; суженый, судьбина; кудесник, чудо-юдо т.д</w:t>
      </w:r>
      <w:r w:rsidRPr="00D21155">
        <w:rPr>
          <w:rFonts w:ascii="Times New Roman" w:hAnsi="Times New Roman" w:cs="Times New Roman"/>
          <w:i/>
          <w:iCs/>
          <w:sz w:val="28"/>
          <w:szCs w:val="28"/>
        </w:rPr>
        <w:t>.</w:t>
      </w:r>
    </w:p>
    <w:p w14:paraId="2537F8FC" w14:textId="2DF663B2" w:rsidR="00677CE2" w:rsidRPr="00D21155" w:rsidRDefault="00677CE2"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7</w:t>
      </w:r>
      <w:r w:rsidR="000E2236" w:rsidRPr="00D21155">
        <w:rPr>
          <w:rFonts w:ascii="Times New Roman" w:hAnsi="Times New Roman" w:cs="Times New Roman"/>
          <w:sz w:val="28"/>
          <w:szCs w:val="28"/>
        </w:rPr>
        <w:t>.</w:t>
      </w:r>
      <w:r w:rsidR="006B2249"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 xml:space="preserve">Слова нерусского происхождения, так называемые тюркизмы, монголизмы, украинизмы и т. д.: </w:t>
      </w:r>
      <w:r w:rsidR="000E2236" w:rsidRPr="00D21155">
        <w:rPr>
          <w:rFonts w:ascii="Times New Roman" w:hAnsi="Times New Roman" w:cs="Times New Roman"/>
          <w:i/>
          <w:iCs/>
          <w:sz w:val="28"/>
          <w:szCs w:val="28"/>
        </w:rPr>
        <w:t xml:space="preserve">тайга, базар, аркан, буран, </w:t>
      </w:r>
      <w:r w:rsidR="006B2249" w:rsidRPr="00D21155">
        <w:rPr>
          <w:rFonts w:ascii="Times New Roman" w:hAnsi="Times New Roman" w:cs="Times New Roman"/>
          <w:i/>
          <w:iCs/>
          <w:sz w:val="28"/>
          <w:szCs w:val="28"/>
        </w:rPr>
        <w:t>тюбетейка</w:t>
      </w:r>
      <w:r w:rsidR="000E2236" w:rsidRPr="00D21155">
        <w:rPr>
          <w:rFonts w:ascii="Times New Roman" w:hAnsi="Times New Roman" w:cs="Times New Roman"/>
          <w:i/>
          <w:iCs/>
          <w:sz w:val="28"/>
          <w:szCs w:val="28"/>
        </w:rPr>
        <w:t xml:space="preserve">, халат, папаха, кубанка и т.д. </w:t>
      </w:r>
      <w:r w:rsidR="000E2236" w:rsidRPr="00D21155">
        <w:rPr>
          <w:rFonts w:ascii="Times New Roman" w:hAnsi="Times New Roman" w:cs="Times New Roman"/>
          <w:sz w:val="28"/>
          <w:szCs w:val="28"/>
        </w:rPr>
        <w:t>Слова нерусского происхождения</w:t>
      </w:r>
      <w:r w:rsidR="00447E84"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можно</w:t>
      </w:r>
      <w:r w:rsidR="00447E84"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назвать дважды безэквива</w:t>
      </w:r>
      <w:r w:rsidR="000E2236" w:rsidRPr="00D21155">
        <w:rPr>
          <w:rFonts w:ascii="Times New Roman" w:hAnsi="Times New Roman" w:cs="Times New Roman"/>
          <w:sz w:val="28"/>
          <w:szCs w:val="28"/>
        </w:rPr>
        <w:softHyphen/>
        <w:t>лентными: изначально они не имели эквивалентов в русском языке, что</w:t>
      </w:r>
      <w:r w:rsidR="00447E84"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обусловило их заимствование; в настоящий момент они не имеют эквивалентов</w:t>
      </w:r>
      <w:r w:rsidR="00447E84"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с точки зрения иностранных языков по отношению к русскому</w:t>
      </w:r>
      <w:r w:rsidR="00447E84" w:rsidRPr="00D21155">
        <w:rPr>
          <w:rFonts w:ascii="Times New Roman" w:hAnsi="Times New Roman" w:cs="Times New Roman"/>
          <w:sz w:val="28"/>
          <w:szCs w:val="28"/>
        </w:rPr>
        <w:t xml:space="preserve"> </w:t>
      </w:r>
      <w:r w:rsidR="000E2236" w:rsidRPr="00D21155">
        <w:rPr>
          <w:rFonts w:ascii="Times New Roman" w:hAnsi="Times New Roman" w:cs="Times New Roman"/>
          <w:sz w:val="28"/>
          <w:szCs w:val="28"/>
        </w:rPr>
        <w:t>(Верещагин, Костомаров 2005: 87).</w:t>
      </w:r>
    </w:p>
    <w:p w14:paraId="75C25466" w14:textId="395FA489" w:rsidR="000E2236" w:rsidRPr="00D21155" w:rsidRDefault="000E2236" w:rsidP="00D21155">
      <w:pPr>
        <w:widowControl w:val="0"/>
        <w:autoSpaceDE w:val="0"/>
        <w:autoSpaceDN w:val="0"/>
        <w:adjustRightInd w:val="0"/>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По оценкам Е.М. Верещагина и В.Г. Костомарова безэквивалентная лексика русского языка</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составляет всего 6-7% от общего количества активно употребляемых слов, однако «она отражает самое существенное в национальной культуре и показывает глубокие корни отечественной истории и общественной жизни» (Верещагин, Костомаров 2005: 94).</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По их мнению, объем не</w:t>
      </w:r>
      <w:r w:rsidRPr="00D21155">
        <w:rPr>
          <w:rFonts w:ascii="Times New Roman" w:hAnsi="Times New Roman" w:cs="Times New Roman"/>
          <w:sz w:val="28"/>
          <w:szCs w:val="28"/>
        </w:rPr>
        <w:softHyphen/>
        <w:t>полноэквивалентной лексики установить практически невозможно.</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ab/>
        <w:t xml:space="preserve">Итак, в данной главе мы рассмотрели </w:t>
      </w:r>
      <w:r w:rsidRPr="00D21155">
        <w:rPr>
          <w:rFonts w:ascii="Times New Roman" w:hAnsi="Times New Roman" w:cs="Times New Roman"/>
          <w:sz w:val="28"/>
          <w:szCs w:val="28"/>
        </w:rPr>
        <w:lastRenderedPageBreak/>
        <w:t>различные классификации национально-маркированной лексики и определили, что в практической главе исследования будем использовать классификацию Е.М. Верещагина и В.Г. Костомарова и выделим в составе национально-маркированной лексики безэквивалентную и фоновую лексику.</w:t>
      </w:r>
      <w:r w:rsidRPr="00D21155">
        <w:rPr>
          <w:rFonts w:ascii="Times New Roman" w:hAnsi="Times New Roman" w:cs="Times New Roman"/>
          <w:sz w:val="28"/>
          <w:szCs w:val="28"/>
        </w:rPr>
        <w:tab/>
      </w:r>
    </w:p>
    <w:p w14:paraId="3B2CBC06" w14:textId="51E2D69A" w:rsidR="000E2236" w:rsidRPr="00D21155" w:rsidRDefault="007909B8" w:rsidP="007909B8">
      <w:pPr>
        <w:pStyle w:val="2"/>
        <w:spacing w:line="360" w:lineRule="auto"/>
        <w:ind w:right="283" w:firstLine="567"/>
        <w:jc w:val="both"/>
        <w:rPr>
          <w:rFonts w:ascii="Times New Roman" w:hAnsi="Times New Roman" w:cs="Times New Roman"/>
          <w:b/>
          <w:bCs/>
          <w:color w:val="auto"/>
          <w:sz w:val="28"/>
          <w:szCs w:val="28"/>
        </w:rPr>
      </w:pPr>
      <w:bookmarkStart w:id="8" w:name="_Toc136257305"/>
      <w:r>
        <w:rPr>
          <w:rFonts w:ascii="Times New Roman" w:hAnsi="Times New Roman" w:cs="Times New Roman"/>
          <w:b/>
          <w:bCs/>
          <w:color w:val="auto"/>
          <w:sz w:val="28"/>
          <w:szCs w:val="28"/>
        </w:rPr>
        <w:t xml:space="preserve">1.7. </w:t>
      </w:r>
      <w:r w:rsidR="000E2236" w:rsidRPr="00D21155">
        <w:rPr>
          <w:rFonts w:ascii="Times New Roman" w:hAnsi="Times New Roman" w:cs="Times New Roman"/>
          <w:b/>
          <w:bCs/>
          <w:color w:val="auto"/>
          <w:sz w:val="28"/>
          <w:szCs w:val="28"/>
        </w:rPr>
        <w:t>Способы передачи национально-маркированной лексики при переводе</w:t>
      </w:r>
      <w:bookmarkEnd w:id="8"/>
    </w:p>
    <w:p w14:paraId="3E360C78" w14:textId="77777777" w:rsidR="000E2236" w:rsidRPr="00D21155" w:rsidRDefault="000E2236" w:rsidP="00D21155">
      <w:pPr>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bCs/>
          <w:sz w:val="28"/>
          <w:szCs w:val="28"/>
        </w:rPr>
        <w:t>В данном разделе мы рассмотрим различные переводческие трансформации и определим те приемы, которые используются для передачи безэквивалентных и фоновых лексических единиц, по классификации Е.М. Верещагина и В.Г. Костомарова.</w:t>
      </w:r>
    </w:p>
    <w:p w14:paraId="3A892CB7" w14:textId="77777777" w:rsidR="000E2236" w:rsidRPr="00D21155" w:rsidRDefault="000E2236" w:rsidP="00D21155">
      <w:pPr>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bCs/>
          <w:sz w:val="28"/>
          <w:szCs w:val="28"/>
        </w:rPr>
        <w:t>При передаче национально-маркированной лексики мы не можем полагаться на данные двуязычных словарей, потому что национально-маркированная лексика представляет собой лексические единицы с нестандартной зависимостью от контекста (Казакова 2001: 15). Поскольку мы не можем полагаться на данные двуязычных словарей, мы вынуждены прибегать к различным переводческим трансформациям.</w:t>
      </w:r>
    </w:p>
    <w:p w14:paraId="3B852925" w14:textId="5126A69F"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Переводческими трансформациями Я.И. Рецкер называет «приемы логического мышления, с помощью которых мы раскрываем значение иноязычного слова в контексте и находим ему русское соответствие, не совпадающее со словарным» (Рецкер 1998: 38).</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Переводческие трансформации исследовали В.Н. Комиссаров, Т.Р. Левицкая, Л.С. Бархударов, Т.А. Казакова, Л.К. Латышев, С.В. Тюленев. Ученые рассматривают различные виды переводческих трансформаций. Например, Л.С. Бархударов по формальным признакам выделяет перестановки, добавления, замены и опущения (Бархударов 1975:12). </w:t>
      </w:r>
    </w:p>
    <w:p w14:paraId="7E8840E9" w14:textId="77777777"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Под перестановками понимается изменение порядка следования языковых элементов в тексте перевода. При заменах происходит изменение частей речи, членов предложения, типов синтаксической связи, а также лексические замены. Добавление подразумевает </w:t>
      </w:r>
      <w:r w:rsidRPr="00D21155">
        <w:rPr>
          <w:rFonts w:ascii="Times New Roman" w:hAnsi="Times New Roman" w:cs="Times New Roman"/>
          <w:sz w:val="28"/>
          <w:szCs w:val="28"/>
        </w:rPr>
        <w:lastRenderedPageBreak/>
        <w:t xml:space="preserve">использование дополнительных слов, отсутствующих в тексте оригинала, при опущении некоторые слова при переводе опускаются (Бархударов 1975:12-25). </w:t>
      </w:r>
    </w:p>
    <w:p w14:paraId="4C2F2DFE" w14:textId="77777777"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Т.А. Казакова объединяет все виды переводческих приемов в три группы: лексические, грамматические, стилистические трансформации (Казакова 2001: 51). </w:t>
      </w:r>
    </w:p>
    <w:p w14:paraId="1C3CF5EA" w14:textId="77777777"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Как было написано выше, в нашем исследовании мы выделили две группы национально-маркированной лексики: безэквивалентную лексику и фоновую лексику. Рассмотрим переводческие трансформации для передачи безэквивалентной лексики и переводческие трансформации для передачи фоновой лексики. Для передачи безэквивалентной лексики мы используем переводческие (лексические) приемы перевода, обозначенные Т.А. Казаковой. Для передачи фоновой лексики мы используем переводческие приемы, обозначенные Я.И. Рецкером.</w:t>
      </w:r>
    </w:p>
    <w:p w14:paraId="49045326" w14:textId="2A33B1E9"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Cs/>
          <w:sz w:val="28"/>
          <w:szCs w:val="28"/>
        </w:rPr>
        <w:t>Т.А. Казакова описывает следующие лексические приемы для передачи безэквивалентной лексики:</w:t>
      </w:r>
      <w:r w:rsidRPr="00D21155">
        <w:rPr>
          <w:rFonts w:ascii="Times New Roman" w:hAnsi="Times New Roman" w:cs="Times New Roman"/>
          <w:sz w:val="28"/>
          <w:szCs w:val="28"/>
        </w:rPr>
        <w:t xml:space="preserve"> </w:t>
      </w:r>
      <w:r w:rsidRPr="00D21155">
        <w:rPr>
          <w:rFonts w:ascii="Times New Roman" w:hAnsi="Times New Roman" w:cs="Times New Roman"/>
          <w:bCs/>
          <w:sz w:val="28"/>
          <w:szCs w:val="28"/>
        </w:rPr>
        <w:t>транслитерация/транскрипция, калькирование, описание (экспликация), комментарий, смешанный (параллельный) перевод, нулевой перевод (Казакова 2001: 9).</w:t>
      </w:r>
      <w:r w:rsidR="00447E84"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Рассмотрим их подробнее.</w:t>
      </w:r>
      <w:r w:rsidR="00447E84"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ab/>
      </w:r>
      <w:r w:rsidRPr="00D21155">
        <w:rPr>
          <w:rFonts w:ascii="Times New Roman" w:hAnsi="Times New Roman" w:cs="Times New Roman"/>
          <w:bCs/>
          <w:sz w:val="28"/>
          <w:szCs w:val="28"/>
        </w:rPr>
        <w:tab/>
        <w:t>Переводческая транскрипция – это передача формальным пофонемным воспроизведением безэквивалентного исходного слова с помощью фонем переводящего языка, фонетическая имитация исходного слова (</w:t>
      </w:r>
      <w:r w:rsidR="006B2249" w:rsidRPr="00D21155">
        <w:rPr>
          <w:rFonts w:ascii="Times New Roman" w:hAnsi="Times New Roman" w:cs="Times New Roman"/>
          <w:bCs/>
          <w:sz w:val="28"/>
          <w:szCs w:val="28"/>
        </w:rPr>
        <w:t xml:space="preserve">например, </w:t>
      </w:r>
      <w:r w:rsidRPr="00D21155">
        <w:rPr>
          <w:rFonts w:ascii="Times New Roman" w:hAnsi="Times New Roman" w:cs="Times New Roman"/>
          <w:bCs/>
          <w:sz w:val="28"/>
          <w:szCs w:val="28"/>
          <w:lang w:val="en-US"/>
        </w:rPr>
        <w:t>Beatles</w:t>
      </w:r>
      <w:r w:rsidR="006B2249"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 xml:space="preserve"> Битлз). Транслитерация – это формальное побуквенное воссоздание исходной лексической единицы с помощью алфавита переводящего языка, буквенная имитация формы исходного слова (</w:t>
      </w:r>
      <w:r w:rsidR="006B2249" w:rsidRPr="00D21155">
        <w:rPr>
          <w:rFonts w:ascii="Times New Roman" w:hAnsi="Times New Roman" w:cs="Times New Roman"/>
          <w:bCs/>
          <w:sz w:val="28"/>
          <w:szCs w:val="28"/>
        </w:rPr>
        <w:t xml:space="preserve">например, </w:t>
      </w:r>
      <w:r w:rsidRPr="00D21155">
        <w:rPr>
          <w:rFonts w:ascii="Times New Roman" w:hAnsi="Times New Roman" w:cs="Times New Roman"/>
          <w:bCs/>
          <w:i/>
          <w:iCs/>
          <w:sz w:val="28"/>
          <w:szCs w:val="28"/>
        </w:rPr>
        <w:t>m</w:t>
      </w:r>
      <w:r w:rsidRPr="00D21155">
        <w:rPr>
          <w:rFonts w:ascii="Times New Roman" w:hAnsi="Times New Roman" w:cs="Times New Roman"/>
          <w:bCs/>
          <w:i/>
          <w:iCs/>
          <w:sz w:val="28"/>
          <w:szCs w:val="28"/>
          <w:lang w:val="en-US"/>
        </w:rPr>
        <w:t>atch</w:t>
      </w:r>
      <w:r w:rsidRPr="00D21155">
        <w:rPr>
          <w:rFonts w:ascii="Times New Roman" w:hAnsi="Times New Roman" w:cs="Times New Roman"/>
          <w:bCs/>
          <w:i/>
          <w:iCs/>
          <w:sz w:val="28"/>
          <w:szCs w:val="28"/>
        </w:rPr>
        <w:t xml:space="preserve"> </w:t>
      </w:r>
      <w:r w:rsidR="006B2249"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 xml:space="preserve">матч, </w:t>
      </w:r>
      <w:r w:rsidRPr="00D21155">
        <w:rPr>
          <w:rFonts w:ascii="Times New Roman" w:hAnsi="Times New Roman" w:cs="Times New Roman"/>
          <w:bCs/>
          <w:sz w:val="28"/>
          <w:szCs w:val="28"/>
          <w:lang w:val="en-US"/>
        </w:rPr>
        <w:t>progress</w:t>
      </w:r>
      <w:r w:rsidR="006B2249" w:rsidRPr="00D21155">
        <w:rPr>
          <w:rFonts w:ascii="Times New Roman" w:hAnsi="Times New Roman" w:cs="Times New Roman"/>
          <w:bCs/>
          <w:sz w:val="28"/>
          <w:szCs w:val="28"/>
        </w:rPr>
        <w:t>–</w:t>
      </w:r>
      <w:r w:rsidRPr="00D21155">
        <w:rPr>
          <w:rFonts w:ascii="Times New Roman" w:hAnsi="Times New Roman" w:cs="Times New Roman"/>
          <w:bCs/>
          <w:sz w:val="28"/>
          <w:szCs w:val="28"/>
        </w:rPr>
        <w:t xml:space="preserve"> прогресс). Таким образом происходит заимствование слов из языка в язык. Транскрипция/транслитерация может использоваться в качестве компонента смешанного перевода, вместе с калькированием, семантическим переводом или переводческим комментарием (Казакова 2001: 30).</w:t>
      </w:r>
    </w:p>
    <w:p w14:paraId="45F6A588" w14:textId="77777777" w:rsidR="000E2236" w:rsidRPr="00D21155" w:rsidRDefault="000E2236" w:rsidP="00D21155">
      <w:pPr>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bCs/>
          <w:sz w:val="28"/>
          <w:szCs w:val="28"/>
        </w:rPr>
        <w:lastRenderedPageBreak/>
        <w:t xml:space="preserve">Калькирование – это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(Казакова 2001:49). Буквальный перевод позволяет сохранить семантическое содержание исходного слова. Русское слово </w:t>
      </w:r>
      <w:r w:rsidRPr="00D21155">
        <w:rPr>
          <w:rFonts w:ascii="Times New Roman" w:hAnsi="Times New Roman" w:cs="Times New Roman"/>
          <w:bCs/>
          <w:i/>
          <w:iCs/>
          <w:sz w:val="28"/>
          <w:szCs w:val="28"/>
        </w:rPr>
        <w:t>небоскреб</w:t>
      </w:r>
      <w:r w:rsidRPr="00D21155">
        <w:rPr>
          <w:rFonts w:ascii="Times New Roman" w:hAnsi="Times New Roman" w:cs="Times New Roman"/>
          <w:bCs/>
          <w:sz w:val="28"/>
          <w:szCs w:val="28"/>
        </w:rPr>
        <w:t xml:space="preserve"> является калькой с американского </w:t>
      </w:r>
      <w:r w:rsidRPr="00D21155">
        <w:rPr>
          <w:rFonts w:ascii="Times New Roman" w:hAnsi="Times New Roman" w:cs="Times New Roman"/>
          <w:bCs/>
          <w:i/>
          <w:iCs/>
          <w:sz w:val="28"/>
          <w:szCs w:val="28"/>
        </w:rPr>
        <w:t>skyscraper</w:t>
      </w:r>
      <w:r w:rsidRPr="00D21155">
        <w:rPr>
          <w:rFonts w:ascii="Times New Roman" w:hAnsi="Times New Roman" w:cs="Times New Roman"/>
          <w:i/>
          <w:iCs/>
          <w:color w:val="000000"/>
          <w:sz w:val="28"/>
          <w:szCs w:val="28"/>
          <w:shd w:val="clear" w:color="auto" w:fill="FFFFFF"/>
        </w:rPr>
        <w:t xml:space="preserve">, детский сад </w:t>
      </w:r>
      <w:r w:rsidR="006B2249" w:rsidRPr="00D21155">
        <w:rPr>
          <w:rFonts w:ascii="Times New Roman" w:hAnsi="Times New Roman" w:cs="Times New Roman"/>
          <w:i/>
          <w:iCs/>
          <w:color w:val="000000"/>
          <w:sz w:val="28"/>
          <w:szCs w:val="28"/>
          <w:shd w:val="clear" w:color="auto" w:fill="FFFFFF"/>
        </w:rPr>
        <w:t>–</w:t>
      </w:r>
      <w:r w:rsidRPr="00D21155">
        <w:rPr>
          <w:rFonts w:ascii="Times New Roman" w:hAnsi="Times New Roman" w:cs="Times New Roman"/>
          <w:i/>
          <w:iCs/>
          <w:color w:val="000000"/>
          <w:sz w:val="28"/>
          <w:szCs w:val="28"/>
          <w:shd w:val="clear" w:color="auto" w:fill="FFFFFF"/>
        </w:rPr>
        <w:t xml:space="preserve"> </w:t>
      </w:r>
      <w:r w:rsidRPr="00D21155">
        <w:rPr>
          <w:rFonts w:ascii="Times New Roman" w:hAnsi="Times New Roman" w:cs="Times New Roman"/>
          <w:color w:val="000000"/>
          <w:sz w:val="28"/>
          <w:szCs w:val="28"/>
          <w:shd w:val="clear" w:color="auto" w:fill="FFFFFF"/>
        </w:rPr>
        <w:t>калька с немецкого</w:t>
      </w:r>
      <w:r w:rsidRPr="00D21155">
        <w:rPr>
          <w:rFonts w:ascii="Times New Roman" w:hAnsi="Times New Roman" w:cs="Times New Roman"/>
          <w:i/>
          <w:iCs/>
          <w:color w:val="000000"/>
          <w:sz w:val="28"/>
          <w:szCs w:val="28"/>
          <w:shd w:val="clear" w:color="auto" w:fill="FFFFFF"/>
        </w:rPr>
        <w:t xml:space="preserve"> </w:t>
      </w:r>
      <w:r w:rsidRPr="00D21155">
        <w:rPr>
          <w:rFonts w:ascii="Times New Roman" w:hAnsi="Times New Roman" w:cs="Times New Roman"/>
          <w:i/>
          <w:iCs/>
          <w:color w:val="000000"/>
          <w:sz w:val="28"/>
          <w:szCs w:val="28"/>
          <w:shd w:val="clear" w:color="auto" w:fill="FFFFFF"/>
          <w:lang w:val="en-US"/>
        </w:rPr>
        <w:t>Kindergarten</w:t>
      </w:r>
      <w:r w:rsidRPr="00D21155">
        <w:rPr>
          <w:rFonts w:ascii="Times New Roman" w:hAnsi="Times New Roman" w:cs="Times New Roman"/>
          <w:i/>
          <w:iCs/>
          <w:color w:val="000000"/>
          <w:sz w:val="28"/>
          <w:szCs w:val="28"/>
          <w:shd w:val="clear" w:color="auto" w:fill="FFFFFF"/>
        </w:rPr>
        <w:t xml:space="preserve">. </w:t>
      </w:r>
      <w:r w:rsidRPr="00D21155">
        <w:rPr>
          <w:rFonts w:ascii="Times New Roman" w:hAnsi="Times New Roman" w:cs="Times New Roman"/>
          <w:color w:val="000000"/>
          <w:sz w:val="28"/>
          <w:szCs w:val="28"/>
          <w:shd w:val="clear" w:color="auto" w:fill="FFFFFF"/>
        </w:rPr>
        <w:t xml:space="preserve">В результате использования </w:t>
      </w:r>
      <w:r w:rsidR="006B2249" w:rsidRPr="00D21155">
        <w:rPr>
          <w:rFonts w:ascii="Times New Roman" w:hAnsi="Times New Roman" w:cs="Times New Roman"/>
          <w:color w:val="000000"/>
          <w:sz w:val="28"/>
          <w:szCs w:val="28"/>
          <w:shd w:val="clear" w:color="auto" w:fill="FFFFFF"/>
        </w:rPr>
        <w:t>приема калькирования</w:t>
      </w:r>
      <w:r w:rsidRPr="00D21155">
        <w:rPr>
          <w:rFonts w:ascii="Times New Roman" w:hAnsi="Times New Roman" w:cs="Times New Roman"/>
          <w:bCs/>
          <w:sz w:val="28"/>
          <w:szCs w:val="28"/>
        </w:rPr>
        <w:t xml:space="preserve"> появилось большое число разного рода заимствований в тех случаях, когда транслитерация была по каким-либо причинам неприемлема.</w:t>
      </w:r>
    </w:p>
    <w:p w14:paraId="22392C3F" w14:textId="131BB536" w:rsidR="000E2236" w:rsidRPr="00D21155" w:rsidRDefault="000E2236" w:rsidP="00D21155">
      <w:pPr>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bCs/>
          <w:sz w:val="28"/>
          <w:szCs w:val="28"/>
        </w:rPr>
        <w:t>Транскрипция/транслитерация и калькирование применяются для передачи</w:t>
      </w:r>
      <w:r w:rsidR="00447E84"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слов и словосочетаний</w:t>
      </w:r>
      <w:r w:rsidR="00447E84"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устойчивых или универсальных значений, не зависимых от контекста, и потому имеющих одну и ту же форму и содержание в исходном и в переводящем языке (Казакова 2001: 31).</w:t>
      </w:r>
    </w:p>
    <w:p w14:paraId="06633E90" w14:textId="6CEB17F5" w:rsidR="000E2236" w:rsidRPr="00D21155" w:rsidRDefault="000E2236" w:rsidP="00D21155">
      <w:pPr>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bCs/>
          <w:sz w:val="28"/>
          <w:szCs w:val="28"/>
        </w:rPr>
        <w:t xml:space="preserve">Описательный перевод (экспликация) </w:t>
      </w:r>
      <w:r w:rsidRPr="00D21155">
        <w:rPr>
          <w:rFonts w:ascii="Times New Roman" w:hAnsi="Times New Roman" w:cs="Times New Roman"/>
          <w:sz w:val="28"/>
          <w:szCs w:val="28"/>
        </w:rPr>
        <w:t xml:space="preserve">заключается в передаче значения безэквивалентной лексической единицы с помощью </w:t>
      </w:r>
      <w:r w:rsidR="006B2249" w:rsidRPr="00D21155">
        <w:rPr>
          <w:rFonts w:ascii="Times New Roman" w:hAnsi="Times New Roman" w:cs="Times New Roman"/>
          <w:sz w:val="28"/>
          <w:szCs w:val="28"/>
        </w:rPr>
        <w:t>развёрнутого</w:t>
      </w:r>
      <w:r w:rsidRPr="00D21155">
        <w:rPr>
          <w:rFonts w:ascii="Times New Roman" w:hAnsi="Times New Roman" w:cs="Times New Roman"/>
          <w:sz w:val="28"/>
          <w:szCs w:val="28"/>
        </w:rPr>
        <w:t xml:space="preserve"> описания и, </w:t>
      </w:r>
      <w:r w:rsidRPr="00D21155">
        <w:rPr>
          <w:rFonts w:ascii="Times New Roman" w:hAnsi="Times New Roman" w:cs="Times New Roman"/>
          <w:bCs/>
          <w:sz w:val="28"/>
          <w:szCs w:val="28"/>
        </w:rPr>
        <w:t>как правило, используется параллельно с транскрипцией и применяется при переводе терминов, уникальных объектов и т. п.</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Достоинством описательного перевода является наиболее полное раскрытие сути описываемого явления (Казакова 2001:61). </w:t>
      </w:r>
    </w:p>
    <w:p w14:paraId="2863CD57" w14:textId="77777777" w:rsidR="000E2236" w:rsidRPr="00D21155" w:rsidRDefault="000E2236" w:rsidP="00D21155">
      <w:pPr>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bCs/>
          <w:sz w:val="28"/>
          <w:szCs w:val="28"/>
        </w:rPr>
        <w:t xml:space="preserve">Комментарий как переводческий прием представляет собой более подробное, чем описание, объяснение значения данного исходного слова в широком контексте исходной культуры. Переводческий комментарий, как правило, выносится за пределы текста либо в сноску на той же странице, либо указывается в конце текста в качестве примечания (Казакова 2001:63). </w:t>
      </w:r>
    </w:p>
    <w:p w14:paraId="17C950D5" w14:textId="77777777" w:rsidR="000E2236" w:rsidRPr="00D21155" w:rsidRDefault="000E2236" w:rsidP="00D21155">
      <w:pPr>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bCs/>
          <w:sz w:val="28"/>
          <w:szCs w:val="28"/>
        </w:rPr>
        <w:t>Параллельный (смешанный) перевод заключается в использовании нескольких переводческих приемов, например, калькирования и описательного перевода (Казакова 2001: 34-45).</w:t>
      </w:r>
    </w:p>
    <w:p w14:paraId="212EC722" w14:textId="22A720B4" w:rsidR="000E2236" w:rsidRPr="00D21155" w:rsidRDefault="000E2236" w:rsidP="00D21155">
      <w:pPr>
        <w:spacing w:line="360" w:lineRule="auto"/>
        <w:ind w:right="283" w:firstLine="567"/>
        <w:jc w:val="both"/>
        <w:rPr>
          <w:rFonts w:ascii="Times New Roman" w:hAnsi="Times New Roman" w:cs="Times New Roman"/>
          <w:bCs/>
          <w:sz w:val="28"/>
          <w:szCs w:val="28"/>
        </w:rPr>
      </w:pPr>
      <w:r w:rsidRPr="00D21155">
        <w:rPr>
          <w:rFonts w:ascii="Times New Roman" w:hAnsi="Times New Roman" w:cs="Times New Roman"/>
          <w:bCs/>
          <w:sz w:val="28"/>
          <w:szCs w:val="28"/>
        </w:rPr>
        <w:lastRenderedPageBreak/>
        <w:t>С.</w:t>
      </w:r>
      <w:r w:rsidR="00CE147E"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Влахов и С.</w:t>
      </w:r>
      <w:r w:rsidR="00CE147E"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Флорин выделяют еще один прием перевода безэквивалентной лексики – приблизительный перевод</w:t>
      </w:r>
      <w:r w:rsidR="006B2249" w:rsidRPr="00D21155">
        <w:rPr>
          <w:rFonts w:ascii="Times New Roman" w:hAnsi="Times New Roman" w:cs="Times New Roman"/>
          <w:bCs/>
          <w:sz w:val="28"/>
          <w:szCs w:val="28"/>
        </w:rPr>
        <w:t>; и</w:t>
      </w:r>
      <w:r w:rsidRPr="00D21155">
        <w:rPr>
          <w:rFonts w:ascii="Times New Roman" w:hAnsi="Times New Roman" w:cs="Times New Roman"/>
          <w:bCs/>
          <w:sz w:val="28"/>
          <w:szCs w:val="28"/>
        </w:rPr>
        <w:t xml:space="preserve"> считают, что он применяется чаще, чем любой другой переводческий прием (Влахов, Флорин 1980:26). </w:t>
      </w:r>
      <w:r w:rsidRPr="00D21155">
        <w:rPr>
          <w:rFonts w:ascii="Times New Roman" w:hAnsi="Times New Roman" w:cs="Times New Roman"/>
          <w:color w:val="000000"/>
          <w:sz w:val="28"/>
          <w:szCs w:val="28"/>
        </w:rPr>
        <w:t>С помощью приблизительного перевода «удается передать предметное содержание реалии, но колорит почти всегда теряется, так как происходит замена ожидаемого коннотативного эквивалента нейтральным по стилю, т. е. словом или сочетанием с нулевой коннотацией»</w:t>
      </w:r>
      <w:r w:rsidRPr="00D21155">
        <w:rPr>
          <w:rFonts w:ascii="Times New Roman" w:hAnsi="Times New Roman" w:cs="Times New Roman"/>
          <w:bCs/>
          <w:sz w:val="28"/>
          <w:szCs w:val="28"/>
        </w:rPr>
        <w:t xml:space="preserve"> (Влахов, Флорин 1980: 26)</w:t>
      </w:r>
      <w:r w:rsidRPr="00D21155">
        <w:rPr>
          <w:rFonts w:ascii="Times New Roman" w:hAnsi="Times New Roman" w:cs="Times New Roman"/>
          <w:color w:val="000000"/>
          <w:sz w:val="28"/>
          <w:szCs w:val="28"/>
        </w:rPr>
        <w:t>. Существует несколько видов приблизительного перевода:</w:t>
      </w:r>
    </w:p>
    <w:p w14:paraId="68CEC32F" w14:textId="77777777" w:rsidR="00CE147E" w:rsidRPr="00D21155" w:rsidRDefault="000E2236" w:rsidP="00D21155">
      <w:pPr>
        <w:spacing w:line="360" w:lineRule="auto"/>
        <w:ind w:right="283" w:firstLine="567"/>
        <w:jc w:val="both"/>
        <w:rPr>
          <w:rFonts w:ascii="Times New Roman" w:hAnsi="Times New Roman" w:cs="Times New Roman"/>
          <w:color w:val="000000"/>
          <w:sz w:val="28"/>
          <w:szCs w:val="28"/>
        </w:rPr>
      </w:pPr>
      <w:r w:rsidRPr="00D21155">
        <w:rPr>
          <w:rFonts w:ascii="Times New Roman" w:hAnsi="Times New Roman" w:cs="Times New Roman"/>
          <w:color w:val="000000"/>
          <w:sz w:val="28"/>
          <w:szCs w:val="28"/>
        </w:rPr>
        <w:t>а) Принцип родовидовой замены заключается в том, что вместо видового понятия подставляется родовое, что позволяет приблизительно передать содержание реалии единицей с более широким (очень редко – более узким) значением. По сути, при замене вида родом, т.е.</w:t>
      </w:r>
      <w:r w:rsidR="00447E84" w:rsidRPr="00D21155">
        <w:rPr>
          <w:rFonts w:ascii="Times New Roman" w:hAnsi="Times New Roman" w:cs="Times New Roman"/>
          <w:color w:val="000000"/>
          <w:sz w:val="28"/>
          <w:szCs w:val="28"/>
        </w:rPr>
        <w:t xml:space="preserve"> </w:t>
      </w:r>
      <w:r w:rsidRPr="00D21155">
        <w:rPr>
          <w:rFonts w:ascii="Times New Roman" w:hAnsi="Times New Roman" w:cs="Times New Roman"/>
          <w:color w:val="000000"/>
          <w:sz w:val="28"/>
          <w:szCs w:val="28"/>
        </w:rPr>
        <w:t>частного – более общим, переводчик прибегает к известному в теории перевода приему генерализации.</w:t>
      </w:r>
      <w:r w:rsidR="00447E84" w:rsidRPr="00D21155">
        <w:rPr>
          <w:rFonts w:ascii="Times New Roman" w:hAnsi="Times New Roman" w:cs="Times New Roman"/>
          <w:color w:val="000000"/>
          <w:sz w:val="28"/>
          <w:szCs w:val="28"/>
        </w:rPr>
        <w:t xml:space="preserve"> </w:t>
      </w:r>
      <w:r w:rsidRPr="00D21155">
        <w:rPr>
          <w:rFonts w:ascii="Times New Roman" w:hAnsi="Times New Roman" w:cs="Times New Roman"/>
          <w:color w:val="000000"/>
          <w:sz w:val="28"/>
          <w:szCs w:val="28"/>
        </w:rPr>
        <w:t xml:space="preserve">В определенных условиях, можно генерализировать понятия </w:t>
      </w:r>
      <w:r w:rsidRPr="00D21155">
        <w:rPr>
          <w:rFonts w:ascii="Times New Roman" w:hAnsi="Times New Roman" w:cs="Times New Roman"/>
          <w:i/>
          <w:iCs/>
          <w:color w:val="000000"/>
          <w:sz w:val="28"/>
          <w:szCs w:val="28"/>
        </w:rPr>
        <w:t xml:space="preserve">нарзан </w:t>
      </w:r>
      <w:r w:rsidRPr="00D21155">
        <w:rPr>
          <w:rFonts w:ascii="Times New Roman" w:hAnsi="Times New Roman" w:cs="Times New Roman"/>
          <w:color w:val="000000"/>
          <w:sz w:val="28"/>
          <w:szCs w:val="28"/>
        </w:rPr>
        <w:t xml:space="preserve">и </w:t>
      </w:r>
      <w:r w:rsidRPr="00D21155">
        <w:rPr>
          <w:rFonts w:ascii="Times New Roman" w:hAnsi="Times New Roman" w:cs="Times New Roman"/>
          <w:i/>
          <w:iCs/>
          <w:color w:val="000000"/>
          <w:sz w:val="28"/>
          <w:szCs w:val="28"/>
        </w:rPr>
        <w:t>боржоми</w:t>
      </w:r>
      <w:r w:rsidRPr="00D21155">
        <w:rPr>
          <w:rFonts w:ascii="Times New Roman" w:hAnsi="Times New Roman" w:cs="Times New Roman"/>
          <w:color w:val="000000"/>
          <w:sz w:val="28"/>
          <w:szCs w:val="28"/>
        </w:rPr>
        <w:t xml:space="preserve"> и перевести как </w:t>
      </w:r>
      <w:r w:rsidRPr="00D21155">
        <w:rPr>
          <w:rFonts w:ascii="Times New Roman" w:hAnsi="Times New Roman" w:cs="Times New Roman"/>
          <w:i/>
          <w:iCs/>
          <w:color w:val="000000"/>
          <w:sz w:val="28"/>
          <w:szCs w:val="28"/>
        </w:rPr>
        <w:t>минеральная вода</w:t>
      </w:r>
      <w:r w:rsidRPr="00D21155">
        <w:rPr>
          <w:rFonts w:ascii="Times New Roman" w:hAnsi="Times New Roman" w:cs="Times New Roman"/>
          <w:color w:val="000000"/>
          <w:sz w:val="28"/>
          <w:szCs w:val="28"/>
        </w:rPr>
        <w:t>; изба</w:t>
      </w:r>
      <w:r w:rsidRPr="00D21155">
        <w:rPr>
          <w:rFonts w:ascii="Times New Roman" w:hAnsi="Times New Roman" w:cs="Times New Roman"/>
          <w:i/>
          <w:iCs/>
          <w:color w:val="000000"/>
          <w:sz w:val="28"/>
          <w:szCs w:val="28"/>
        </w:rPr>
        <w:t>, хата, сакля, коттедж </w:t>
      </w:r>
      <w:r w:rsidR="006B2249" w:rsidRPr="00D21155">
        <w:rPr>
          <w:rFonts w:ascii="Times New Roman" w:hAnsi="Times New Roman" w:cs="Times New Roman"/>
          <w:i/>
          <w:iCs/>
          <w:color w:val="000000"/>
          <w:sz w:val="28"/>
          <w:szCs w:val="28"/>
        </w:rPr>
        <w:t>–</w:t>
      </w:r>
      <w:r w:rsidRPr="00D21155">
        <w:rPr>
          <w:rFonts w:ascii="Times New Roman" w:hAnsi="Times New Roman" w:cs="Times New Roman"/>
          <w:i/>
          <w:iCs/>
          <w:color w:val="000000"/>
          <w:sz w:val="28"/>
          <w:szCs w:val="28"/>
        </w:rPr>
        <w:t xml:space="preserve"> дом</w:t>
      </w:r>
      <w:r w:rsidRPr="00D21155">
        <w:rPr>
          <w:rFonts w:ascii="Times New Roman" w:hAnsi="Times New Roman" w:cs="Times New Roman"/>
          <w:color w:val="000000"/>
          <w:sz w:val="28"/>
          <w:szCs w:val="28"/>
        </w:rPr>
        <w:t>, черевики</w:t>
      </w:r>
      <w:r w:rsidRPr="00D21155">
        <w:rPr>
          <w:rFonts w:ascii="Times New Roman" w:hAnsi="Times New Roman" w:cs="Times New Roman"/>
          <w:i/>
          <w:iCs/>
          <w:color w:val="000000"/>
          <w:sz w:val="28"/>
          <w:szCs w:val="28"/>
        </w:rPr>
        <w:t> </w:t>
      </w:r>
      <w:r w:rsidRPr="00D21155">
        <w:rPr>
          <w:rFonts w:ascii="Times New Roman" w:hAnsi="Times New Roman" w:cs="Times New Roman"/>
          <w:color w:val="000000"/>
          <w:sz w:val="28"/>
          <w:szCs w:val="28"/>
        </w:rPr>
        <w:t>и </w:t>
      </w:r>
      <w:r w:rsidRPr="00D21155">
        <w:rPr>
          <w:rFonts w:ascii="Times New Roman" w:hAnsi="Times New Roman" w:cs="Times New Roman"/>
          <w:i/>
          <w:iCs/>
          <w:color w:val="000000"/>
          <w:sz w:val="28"/>
          <w:szCs w:val="28"/>
        </w:rPr>
        <w:t>чувяки, царвулы </w:t>
      </w:r>
      <w:r w:rsidRPr="00D21155">
        <w:rPr>
          <w:rFonts w:ascii="Times New Roman" w:hAnsi="Times New Roman" w:cs="Times New Roman"/>
          <w:color w:val="000000"/>
          <w:sz w:val="28"/>
          <w:szCs w:val="28"/>
        </w:rPr>
        <w:t>и </w:t>
      </w:r>
      <w:r w:rsidRPr="00D21155">
        <w:rPr>
          <w:rFonts w:ascii="Times New Roman" w:hAnsi="Times New Roman" w:cs="Times New Roman"/>
          <w:i/>
          <w:iCs/>
          <w:color w:val="000000"/>
          <w:sz w:val="28"/>
          <w:szCs w:val="28"/>
        </w:rPr>
        <w:t xml:space="preserve">лапти </w:t>
      </w:r>
      <w:r w:rsidR="006B2249" w:rsidRPr="00D21155">
        <w:rPr>
          <w:rFonts w:ascii="Times New Roman" w:hAnsi="Times New Roman" w:cs="Times New Roman"/>
          <w:i/>
          <w:iCs/>
          <w:color w:val="000000"/>
          <w:sz w:val="28"/>
          <w:szCs w:val="28"/>
        </w:rPr>
        <w:t>–</w:t>
      </w:r>
      <w:r w:rsidRPr="00D21155">
        <w:rPr>
          <w:rFonts w:ascii="Times New Roman" w:hAnsi="Times New Roman" w:cs="Times New Roman"/>
          <w:color w:val="000000"/>
          <w:sz w:val="28"/>
          <w:szCs w:val="28"/>
        </w:rPr>
        <w:t xml:space="preserve"> </w:t>
      </w:r>
      <w:r w:rsidRPr="00D21155">
        <w:rPr>
          <w:rFonts w:ascii="Times New Roman" w:hAnsi="Times New Roman" w:cs="Times New Roman"/>
          <w:i/>
          <w:iCs/>
          <w:color w:val="000000"/>
          <w:sz w:val="28"/>
          <w:szCs w:val="28"/>
        </w:rPr>
        <w:t xml:space="preserve">обувь </w:t>
      </w:r>
      <w:r w:rsidRPr="00D21155">
        <w:rPr>
          <w:rFonts w:ascii="Times New Roman" w:hAnsi="Times New Roman" w:cs="Times New Roman"/>
          <w:bCs/>
          <w:sz w:val="28"/>
          <w:szCs w:val="28"/>
        </w:rPr>
        <w:t>(Влахов, Флорин 1980: 27)</w:t>
      </w:r>
      <w:r w:rsidR="00CE147E" w:rsidRPr="00D21155">
        <w:rPr>
          <w:rFonts w:ascii="Times New Roman" w:hAnsi="Times New Roman" w:cs="Times New Roman"/>
          <w:color w:val="000000"/>
          <w:sz w:val="28"/>
          <w:szCs w:val="28"/>
        </w:rPr>
        <w:t xml:space="preserve">; </w:t>
      </w:r>
    </w:p>
    <w:p w14:paraId="58A27A35" w14:textId="77777777" w:rsidR="00677CE2" w:rsidRPr="00D21155" w:rsidRDefault="000E2236" w:rsidP="00D21155">
      <w:pPr>
        <w:spacing w:line="360" w:lineRule="auto"/>
        <w:ind w:right="283" w:firstLine="567"/>
        <w:jc w:val="both"/>
        <w:rPr>
          <w:rFonts w:ascii="Times New Roman" w:hAnsi="Times New Roman" w:cs="Times New Roman"/>
          <w:color w:val="000000"/>
          <w:sz w:val="28"/>
          <w:szCs w:val="28"/>
        </w:rPr>
      </w:pPr>
      <w:r w:rsidRPr="00D21155">
        <w:rPr>
          <w:rFonts w:ascii="Times New Roman" w:hAnsi="Times New Roman" w:cs="Times New Roman"/>
          <w:color w:val="000000"/>
          <w:sz w:val="28"/>
          <w:szCs w:val="28"/>
        </w:rPr>
        <w:t>б) Функциональный аналог (функциональная замена) –</w:t>
      </w:r>
      <w:r w:rsidRPr="00D21155">
        <w:rPr>
          <w:rFonts w:ascii="Times New Roman" w:hAnsi="Times New Roman" w:cs="Times New Roman"/>
          <w:bCs/>
          <w:sz w:val="28"/>
          <w:szCs w:val="28"/>
        </w:rPr>
        <w:t xml:space="preserve"> использование в переводе слов и словосочетаний, вызывающих у носителей переводящего языка такую же реакцию, как у носителей исходного языка.</w:t>
      </w:r>
      <w:r w:rsidRPr="00D21155">
        <w:rPr>
          <w:rFonts w:ascii="Times New Roman" w:hAnsi="Times New Roman" w:cs="Times New Roman"/>
          <w:color w:val="000000"/>
          <w:sz w:val="28"/>
          <w:szCs w:val="28"/>
        </w:rPr>
        <w:t xml:space="preserve"> В работах А.Д.Швейцера этот вид приблизительного перевода имеет следующее определение: «элемент конечного высказывания, вызывающий сходную реакцию у русского читателя» (Швейцер 2012:51). Этот путь перевода безэквивалентной лексики позволяет заменить реалию, незнакомую читателю перевода, другой, знакомой: </w:t>
      </w:r>
      <w:r w:rsidRPr="00D21155">
        <w:rPr>
          <w:rFonts w:ascii="Times New Roman" w:hAnsi="Times New Roman" w:cs="Times New Roman"/>
          <w:bCs/>
          <w:i/>
          <w:sz w:val="28"/>
          <w:szCs w:val="28"/>
        </w:rPr>
        <w:t xml:space="preserve">съесть очпочмак </w:t>
      </w:r>
      <w:r w:rsidR="006B2249" w:rsidRPr="00D21155">
        <w:rPr>
          <w:rFonts w:ascii="Times New Roman" w:hAnsi="Times New Roman" w:cs="Times New Roman"/>
          <w:bCs/>
          <w:i/>
          <w:sz w:val="28"/>
          <w:szCs w:val="28"/>
        </w:rPr>
        <w:t>–</w:t>
      </w:r>
      <w:r w:rsidRPr="00D21155">
        <w:rPr>
          <w:rFonts w:ascii="Times New Roman" w:hAnsi="Times New Roman" w:cs="Times New Roman"/>
          <w:bCs/>
          <w:i/>
          <w:sz w:val="28"/>
          <w:szCs w:val="28"/>
        </w:rPr>
        <w:t xml:space="preserve"> съесть пирожок.</w:t>
      </w:r>
      <w:r w:rsidRPr="00D21155">
        <w:rPr>
          <w:rFonts w:ascii="Times New Roman" w:hAnsi="Times New Roman" w:cs="Times New Roman"/>
          <w:color w:val="000000"/>
          <w:sz w:val="28"/>
          <w:szCs w:val="28"/>
        </w:rPr>
        <w:t xml:space="preserve"> </w:t>
      </w:r>
      <w:r w:rsidRPr="00D21155">
        <w:rPr>
          <w:rFonts w:ascii="Times New Roman" w:hAnsi="Times New Roman" w:cs="Times New Roman"/>
          <w:color w:val="000000"/>
          <w:sz w:val="28"/>
          <w:szCs w:val="28"/>
        </w:rPr>
        <w:tab/>
      </w:r>
      <w:r w:rsidRPr="00D21155">
        <w:rPr>
          <w:rFonts w:ascii="Times New Roman" w:hAnsi="Times New Roman" w:cs="Times New Roman"/>
          <w:color w:val="000000"/>
          <w:sz w:val="28"/>
          <w:szCs w:val="28"/>
        </w:rPr>
        <w:tab/>
        <w:t xml:space="preserve"> в) Описание, объяснение, толкование как прием приблизительного перевода используется, когда понятие, непередаваемое по каким-либо причинам транскрипцией, необходимо объяснить. Таким способом можно</w:t>
      </w:r>
      <w:r w:rsidR="00447E84" w:rsidRPr="00D21155">
        <w:rPr>
          <w:rFonts w:ascii="Times New Roman" w:hAnsi="Times New Roman" w:cs="Times New Roman"/>
          <w:color w:val="000000"/>
          <w:sz w:val="28"/>
          <w:szCs w:val="28"/>
        </w:rPr>
        <w:t xml:space="preserve"> </w:t>
      </w:r>
      <w:r w:rsidRPr="00D21155">
        <w:rPr>
          <w:rFonts w:ascii="Times New Roman" w:hAnsi="Times New Roman" w:cs="Times New Roman"/>
          <w:color w:val="000000"/>
          <w:sz w:val="28"/>
          <w:szCs w:val="28"/>
        </w:rPr>
        <w:t xml:space="preserve">описать </w:t>
      </w:r>
      <w:r w:rsidRPr="00D21155">
        <w:rPr>
          <w:rFonts w:ascii="Times New Roman" w:hAnsi="Times New Roman" w:cs="Times New Roman"/>
          <w:i/>
          <w:iCs/>
          <w:color w:val="000000"/>
          <w:sz w:val="28"/>
          <w:szCs w:val="28"/>
        </w:rPr>
        <w:lastRenderedPageBreak/>
        <w:t xml:space="preserve">армяк </w:t>
      </w:r>
      <w:r w:rsidRPr="00D21155">
        <w:rPr>
          <w:rFonts w:ascii="Times New Roman" w:hAnsi="Times New Roman" w:cs="Times New Roman"/>
          <w:color w:val="000000"/>
          <w:sz w:val="28"/>
          <w:szCs w:val="28"/>
        </w:rPr>
        <w:t xml:space="preserve">как </w:t>
      </w:r>
      <w:r w:rsidRPr="00D21155">
        <w:rPr>
          <w:rFonts w:ascii="Times New Roman" w:hAnsi="Times New Roman" w:cs="Times New Roman"/>
          <w:i/>
          <w:iCs/>
          <w:color w:val="000000"/>
          <w:sz w:val="28"/>
          <w:szCs w:val="28"/>
        </w:rPr>
        <w:t>одежду из грубой шерсти</w:t>
      </w:r>
      <w:r w:rsidRPr="00D21155">
        <w:rPr>
          <w:rFonts w:ascii="Times New Roman" w:hAnsi="Times New Roman" w:cs="Times New Roman"/>
          <w:color w:val="000000"/>
          <w:sz w:val="28"/>
          <w:szCs w:val="28"/>
        </w:rPr>
        <w:t>, </w:t>
      </w:r>
      <w:r w:rsidRPr="00D21155">
        <w:rPr>
          <w:rFonts w:ascii="Times New Roman" w:hAnsi="Times New Roman" w:cs="Times New Roman"/>
          <w:i/>
          <w:iCs/>
          <w:color w:val="000000"/>
          <w:sz w:val="28"/>
          <w:szCs w:val="28"/>
        </w:rPr>
        <w:t xml:space="preserve">кулебяку </w:t>
      </w:r>
      <w:r w:rsidRPr="00D21155">
        <w:rPr>
          <w:rFonts w:ascii="Times New Roman" w:hAnsi="Times New Roman" w:cs="Times New Roman"/>
          <w:color w:val="000000"/>
          <w:sz w:val="28"/>
          <w:szCs w:val="28"/>
        </w:rPr>
        <w:t xml:space="preserve">как </w:t>
      </w:r>
      <w:r w:rsidRPr="00D21155">
        <w:rPr>
          <w:rFonts w:ascii="Times New Roman" w:hAnsi="Times New Roman" w:cs="Times New Roman"/>
          <w:i/>
          <w:iCs/>
          <w:color w:val="000000"/>
          <w:sz w:val="28"/>
          <w:szCs w:val="28"/>
        </w:rPr>
        <w:t>изделие из теста с начинкой</w:t>
      </w:r>
      <w:r w:rsidRPr="00D21155">
        <w:rPr>
          <w:rFonts w:ascii="Times New Roman" w:hAnsi="Times New Roman" w:cs="Times New Roman"/>
          <w:color w:val="000000"/>
          <w:sz w:val="28"/>
          <w:szCs w:val="28"/>
        </w:rPr>
        <w:t xml:space="preserve"> и т. д.</w:t>
      </w:r>
    </w:p>
    <w:p w14:paraId="160F652A" w14:textId="77777777" w:rsidR="00064B99"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bCs/>
          <w:sz w:val="28"/>
          <w:szCs w:val="28"/>
        </w:rPr>
        <w:t>Рассмотрим способы передачи фоновой лексики, к которой принадлежат</w:t>
      </w:r>
      <w:r w:rsidR="00447E84"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понятийно эквивалентные слова двух языков, у которых при сопоставлении наблюдаются</w:t>
      </w:r>
      <w:r w:rsidR="00447E84" w:rsidRPr="00D21155">
        <w:rPr>
          <w:rFonts w:ascii="Times New Roman" w:hAnsi="Times New Roman" w:cs="Times New Roman"/>
          <w:bCs/>
          <w:sz w:val="28"/>
          <w:szCs w:val="28"/>
        </w:rPr>
        <w:t xml:space="preserve"> </w:t>
      </w:r>
      <w:r w:rsidRPr="00D21155">
        <w:rPr>
          <w:rFonts w:ascii="Times New Roman" w:hAnsi="Times New Roman" w:cs="Times New Roman"/>
          <w:bCs/>
          <w:sz w:val="28"/>
          <w:szCs w:val="28"/>
        </w:rPr>
        <w:t>расхождения в лексическом фоне. Фоновые слова могут приобретать различные значения в зависимости от контекста. Если в контексте актуализируется национально-культурная семантическая доля лексического фона слова, его перевод требует применения особых переводческих трансформаций, суть</w:t>
      </w:r>
      <w:r w:rsidRPr="00D21155">
        <w:rPr>
          <w:rFonts w:ascii="Times New Roman" w:hAnsi="Times New Roman" w:cs="Times New Roman"/>
          <w:sz w:val="28"/>
          <w:szCs w:val="28"/>
        </w:rPr>
        <w:t xml:space="preserve"> которых заключается в замене переводимой лексической единицы словом или словосочетанием иной внутренней формы, актуализирующим ту слагаемую иностранного слова, которая подлежит реализации в данном контексте (Рецкер 2006: 12). В нашем исследовании при анализе способов передачи фоновой лексики мы будем опираться на классификацию Я.И. Рецкера, который выделяет семь разновидностей переводческих трансформаций: дифференциация значений</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конкретизация значений, генерализация значений, смысловое развитие антонимический перевод, целостное преобразование, компенсация потерь в процессе перевода (Рецкер 2006: 25).</w:t>
      </w:r>
    </w:p>
    <w:p w14:paraId="461D7AB4" w14:textId="1F08D93D"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Все перечисленные категории трансформаций, как указывает Я.И.Рецкер, являются универсальными и наблюдаются при переводе с любого языка на любой. Они основаны на универсальных формально-логических категориях, определяющих приемы логического мышления (Рецкер 2006:25). Дифференциация и конкретизация значений в переводе посредством сужения и генерализации значений используется</w:t>
      </w:r>
      <w:r w:rsidRPr="00D21155">
        <w:rPr>
          <w:rFonts w:ascii="Times New Roman" w:hAnsi="Times New Roman" w:cs="Times New Roman"/>
          <w:color w:val="000000"/>
          <w:sz w:val="28"/>
          <w:szCs w:val="28"/>
        </w:rPr>
        <w:t xml:space="preserve">, </w:t>
      </w:r>
      <w:r w:rsidRPr="00D21155">
        <w:rPr>
          <w:rFonts w:ascii="Times New Roman" w:hAnsi="Times New Roman" w:cs="Times New Roman"/>
          <w:sz w:val="28"/>
          <w:szCs w:val="28"/>
        </w:rPr>
        <w:t xml:space="preserve">если объем одного понятия </w:t>
      </w:r>
      <w:r w:rsidR="006B2249" w:rsidRPr="00D21155">
        <w:rPr>
          <w:rFonts w:ascii="Times New Roman" w:hAnsi="Times New Roman" w:cs="Times New Roman"/>
          <w:sz w:val="28"/>
          <w:szCs w:val="28"/>
        </w:rPr>
        <w:t>составляет часть</w:t>
      </w:r>
      <w:r w:rsidRPr="00D21155">
        <w:rPr>
          <w:rFonts w:ascii="Times New Roman" w:hAnsi="Times New Roman" w:cs="Times New Roman"/>
          <w:sz w:val="28"/>
          <w:szCs w:val="28"/>
        </w:rPr>
        <w:t xml:space="preserve"> объема другого понятия (Рецкер 2006: 27-29).</w:t>
      </w:r>
      <w:r w:rsidR="00064B99"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Прием смыслового развития заключается в замене словарного соответствия при переводе контекстуальным, логически связанным с ним. (Рецкер 2006:27-29). Прием смыслового развития может быть продиктован различием сочетаемости слов в английском и русском </w:t>
      </w:r>
      <w:r w:rsidRPr="00D21155">
        <w:rPr>
          <w:rFonts w:ascii="Times New Roman" w:hAnsi="Times New Roman" w:cs="Times New Roman"/>
          <w:sz w:val="28"/>
          <w:szCs w:val="28"/>
        </w:rPr>
        <w:lastRenderedPageBreak/>
        <w:t xml:space="preserve">языке. Фразу </w:t>
      </w:r>
      <w:r w:rsidRPr="00D21155">
        <w:rPr>
          <w:rFonts w:ascii="Times New Roman" w:hAnsi="Times New Roman" w:cs="Times New Roman"/>
          <w:i/>
          <w:iCs/>
          <w:sz w:val="28"/>
          <w:szCs w:val="28"/>
        </w:rPr>
        <w:t xml:space="preserve">to stick one’s neck out </w:t>
      </w:r>
      <w:r w:rsidRPr="00D21155">
        <w:rPr>
          <w:rFonts w:ascii="Times New Roman" w:hAnsi="Times New Roman" w:cs="Times New Roman"/>
          <w:sz w:val="28"/>
          <w:szCs w:val="28"/>
        </w:rPr>
        <w:t xml:space="preserve">можно перевести как </w:t>
      </w:r>
      <w:r w:rsidRPr="00D21155">
        <w:rPr>
          <w:rFonts w:ascii="Times New Roman" w:hAnsi="Times New Roman" w:cs="Times New Roman"/>
          <w:i/>
          <w:iCs/>
          <w:sz w:val="28"/>
          <w:szCs w:val="28"/>
        </w:rPr>
        <w:t>подставить свою голову под удар</w:t>
      </w:r>
      <w:r w:rsidRPr="00D21155">
        <w:rPr>
          <w:rFonts w:ascii="Times New Roman" w:hAnsi="Times New Roman" w:cs="Times New Roman"/>
          <w:sz w:val="28"/>
          <w:szCs w:val="28"/>
        </w:rPr>
        <w:t>, чтобы сохранить образность и силу эстетического воздействия.</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Выражение </w:t>
      </w:r>
      <w:r w:rsidRPr="00D21155">
        <w:rPr>
          <w:rFonts w:ascii="Times New Roman" w:hAnsi="Times New Roman" w:cs="Times New Roman"/>
          <w:i/>
          <w:iCs/>
          <w:sz w:val="28"/>
          <w:szCs w:val="28"/>
        </w:rPr>
        <w:t>подставить под удар шею</w:t>
      </w:r>
      <w:r w:rsidRPr="00D21155">
        <w:rPr>
          <w:rFonts w:ascii="Times New Roman" w:hAnsi="Times New Roman" w:cs="Times New Roman"/>
          <w:sz w:val="28"/>
          <w:szCs w:val="28"/>
        </w:rPr>
        <w:t xml:space="preserve"> не употребляется в русском языке, поэтому метонимическая замена логически оправдана. Крайней точкой приема смыслового развития является антонимический перевод.</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Антонимический перевод представляет собой замену какого-либо понятия, выраженного в подлиннике, противоположным понятием в переводе с соответствующей перестройкой всего высказывания для сохранения неизменного плана содержания (Рецкер 2006: 27-29).</w:t>
      </w:r>
    </w:p>
    <w:p w14:paraId="773EF12D" w14:textId="77777777"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Прием целостного преобразования является разновидностью смыслового развития, но при его применении не прослеживается логическая связь между конструкциями исходного и переводящего языков. Целостное преобразование может распространяться как на отдельный оборот, так и на все предложение, при этом преобразование происходит не частично, а комплексно и целостно. Фраза </w:t>
      </w:r>
      <w:r w:rsidRPr="00D21155">
        <w:rPr>
          <w:rFonts w:ascii="Times New Roman" w:hAnsi="Times New Roman" w:cs="Times New Roman"/>
          <w:i/>
          <w:iCs/>
          <w:sz w:val="28"/>
          <w:szCs w:val="28"/>
        </w:rPr>
        <w:t>keep off the grass</w:t>
      </w:r>
      <w:r w:rsidRPr="00D21155">
        <w:rPr>
          <w:rFonts w:ascii="Times New Roman" w:hAnsi="Times New Roman" w:cs="Times New Roman"/>
          <w:sz w:val="28"/>
          <w:szCs w:val="28"/>
        </w:rPr>
        <w:t xml:space="preserve"> переводится как</w:t>
      </w:r>
      <w:r w:rsidRPr="00D21155">
        <w:rPr>
          <w:rFonts w:ascii="Times New Roman" w:hAnsi="Times New Roman" w:cs="Times New Roman"/>
          <w:i/>
          <w:iCs/>
          <w:sz w:val="28"/>
          <w:szCs w:val="28"/>
        </w:rPr>
        <w:t xml:space="preserve"> по газонам не ходить</w:t>
      </w:r>
      <w:r w:rsidRPr="00D21155">
        <w:rPr>
          <w:rFonts w:ascii="Times New Roman" w:hAnsi="Times New Roman" w:cs="Times New Roman"/>
          <w:sz w:val="28"/>
          <w:szCs w:val="28"/>
        </w:rPr>
        <w:t xml:space="preserve">, фраза </w:t>
      </w:r>
      <w:r w:rsidRPr="00D21155">
        <w:rPr>
          <w:rFonts w:ascii="Times New Roman" w:hAnsi="Times New Roman" w:cs="Times New Roman"/>
          <w:i/>
          <w:iCs/>
          <w:sz w:val="28"/>
          <w:szCs w:val="28"/>
        </w:rPr>
        <w:t xml:space="preserve">угощайтесь </w:t>
      </w:r>
      <w:r w:rsidRPr="00D21155">
        <w:rPr>
          <w:rFonts w:ascii="Times New Roman" w:hAnsi="Times New Roman" w:cs="Times New Roman"/>
          <w:sz w:val="28"/>
          <w:szCs w:val="28"/>
        </w:rPr>
        <w:t>в переводе будет иметь вид</w:t>
      </w:r>
      <w:r w:rsidRPr="00D21155">
        <w:rPr>
          <w:rFonts w:ascii="Times New Roman" w:hAnsi="Times New Roman" w:cs="Times New Roman"/>
          <w:i/>
          <w:iCs/>
          <w:sz w:val="28"/>
          <w:szCs w:val="28"/>
        </w:rPr>
        <w:t xml:space="preserve"> </w:t>
      </w:r>
      <w:r w:rsidRPr="00D21155">
        <w:rPr>
          <w:rFonts w:ascii="Times New Roman" w:hAnsi="Times New Roman" w:cs="Times New Roman"/>
          <w:i/>
          <w:iCs/>
          <w:sz w:val="28"/>
          <w:szCs w:val="28"/>
          <w:lang w:val="en-US"/>
        </w:rPr>
        <w:t>h</w:t>
      </w:r>
      <w:r w:rsidRPr="00D21155">
        <w:rPr>
          <w:rFonts w:ascii="Times New Roman" w:hAnsi="Times New Roman" w:cs="Times New Roman"/>
          <w:i/>
          <w:iCs/>
          <w:sz w:val="28"/>
          <w:szCs w:val="28"/>
        </w:rPr>
        <w:t>elp yourself</w:t>
      </w:r>
      <w:r w:rsidRPr="00D21155">
        <w:rPr>
          <w:rFonts w:ascii="Times New Roman" w:hAnsi="Times New Roman" w:cs="Times New Roman"/>
          <w:sz w:val="28"/>
          <w:szCs w:val="28"/>
        </w:rPr>
        <w:t xml:space="preserve"> (Рецкер 2006: 30).</w:t>
      </w:r>
    </w:p>
    <w:p w14:paraId="0EE63A83" w14:textId="77777777"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Прием компенсации потерь означает замену непередаваемого элемента подлинника элементом иного порядка в соответствии с общим идейно-художественным характером подлинника и там, где это предоставляется удобным в соответствии с нормой русского языка. По словам Я. И. Рецкера, </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утрата отдельного элемента, не играющего организующей роли, может не ощущаться на фоне обширного целого, он растворяется в этом целом или заменяется другими элементами, иногда и не заданными оригиналом</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(Рецкер 2006: 65).</w:t>
      </w:r>
      <w:r w:rsidR="006B2249" w:rsidRPr="00D21155">
        <w:rPr>
          <w:rFonts w:ascii="Times New Roman" w:hAnsi="Times New Roman" w:cs="Times New Roman"/>
          <w:sz w:val="28"/>
          <w:szCs w:val="28"/>
        </w:rPr>
        <w:t xml:space="preserve"> </w:t>
      </w:r>
      <w:r w:rsidRPr="00D21155">
        <w:rPr>
          <w:rFonts w:ascii="Times New Roman" w:hAnsi="Times New Roman" w:cs="Times New Roman"/>
          <w:sz w:val="28"/>
          <w:szCs w:val="28"/>
        </w:rPr>
        <w:t>Компенсация может носить семантический или стилистический характер.</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Семантическая компенсация часто применяется для восполнения пробелов, вызванных так называемой безэквивалентной лексикой.</w:t>
      </w:r>
    </w:p>
    <w:p w14:paraId="6A01264D" w14:textId="77777777"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Для перевода фоновой лексики мы выделяем из приемов, предложенных Я.И. Рецкером следующие приемы: генерализация </w:t>
      </w:r>
      <w:r w:rsidRPr="00D21155">
        <w:rPr>
          <w:rFonts w:ascii="Times New Roman" w:hAnsi="Times New Roman" w:cs="Times New Roman"/>
          <w:sz w:val="28"/>
          <w:szCs w:val="28"/>
        </w:rPr>
        <w:lastRenderedPageBreak/>
        <w:t>значений, смысловое развитие, целостное преобразование и компенсация потерь (Рецкер 2006: 32).</w:t>
      </w:r>
    </w:p>
    <w:p w14:paraId="40C4FC32" w14:textId="77777777"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color w:val="000000"/>
          <w:sz w:val="28"/>
          <w:szCs w:val="28"/>
          <w:shd w:val="clear" w:color="auto" w:fill="FFFFFF"/>
        </w:rPr>
        <w:t xml:space="preserve">При переводе национально-маркированной лексики </w:t>
      </w:r>
      <w:r w:rsidRPr="00D21155">
        <w:rPr>
          <w:rFonts w:ascii="Times New Roman" w:hAnsi="Times New Roman" w:cs="Times New Roman"/>
          <w:sz w:val="28"/>
          <w:szCs w:val="28"/>
        </w:rPr>
        <w:t>переводчик придерживается определенной стратегии.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Мы понимаем под стратегией потенциально осознанные планы переводчика, направленные на решение переводческих задач (Казакова 2006: 246).</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Л.Венути выделяет две противоположные стратегии перевода: доместикацию и форенизацию, эти термины означают сильную и слабую культурную адаптацию соответ</w:t>
      </w:r>
      <w:r w:rsidR="006B2249" w:rsidRPr="00D21155">
        <w:rPr>
          <w:rFonts w:ascii="Times New Roman" w:hAnsi="Times New Roman" w:cs="Times New Roman"/>
          <w:sz w:val="28"/>
          <w:szCs w:val="28"/>
        </w:rPr>
        <w:t>ст</w:t>
      </w:r>
      <w:r w:rsidRPr="00D21155">
        <w:rPr>
          <w:rFonts w:ascii="Times New Roman" w:hAnsi="Times New Roman" w:cs="Times New Roman"/>
          <w:sz w:val="28"/>
          <w:szCs w:val="28"/>
        </w:rPr>
        <w:t>венно (</w:t>
      </w:r>
      <w:r w:rsidRPr="00D21155">
        <w:rPr>
          <w:rFonts w:ascii="Times New Roman" w:hAnsi="Times New Roman" w:cs="Times New Roman"/>
          <w:sz w:val="28"/>
          <w:szCs w:val="28"/>
          <w:lang w:val="en-US"/>
        </w:rPr>
        <w:t>Venuty</w:t>
      </w:r>
      <w:r w:rsidRPr="00D21155">
        <w:rPr>
          <w:rFonts w:ascii="Times New Roman" w:hAnsi="Times New Roman" w:cs="Times New Roman"/>
          <w:sz w:val="28"/>
          <w:szCs w:val="28"/>
        </w:rPr>
        <w:t xml:space="preserve"> 1998: 155-200). Л.Венути указывает на то, что в основе адаптации лежит приспособление отображения объективной действительности художественного произведения к социально-культурным нормам, принятым в культуре читателей перевода. Адаптируется в первую очередь то, что мешает пониманию оригинала.</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При </w:t>
      </w:r>
      <w:r w:rsidR="006B2249" w:rsidRPr="00D21155">
        <w:rPr>
          <w:rFonts w:ascii="Times New Roman" w:hAnsi="Times New Roman" w:cs="Times New Roman"/>
          <w:sz w:val="28"/>
          <w:szCs w:val="28"/>
        </w:rPr>
        <w:t xml:space="preserve">использовании стратегии </w:t>
      </w:r>
      <w:r w:rsidRPr="00D21155">
        <w:rPr>
          <w:rFonts w:ascii="Times New Roman" w:hAnsi="Times New Roman" w:cs="Times New Roman"/>
          <w:sz w:val="28"/>
          <w:szCs w:val="28"/>
        </w:rPr>
        <w:t>доместикации культура носителей исходного языка адаптируется к восприятию носителей переводящего языка: культурно-специфическое заменяется более общим (генерализируется) или сходным (используется функциональная замена), таким образом нивелируются различия культур (</w:t>
      </w:r>
      <w:r w:rsidRPr="00D21155">
        <w:rPr>
          <w:rFonts w:ascii="Times New Roman" w:hAnsi="Times New Roman" w:cs="Times New Roman"/>
          <w:sz w:val="28"/>
          <w:szCs w:val="28"/>
          <w:lang w:val="en-US"/>
        </w:rPr>
        <w:t>Venuty</w:t>
      </w:r>
      <w:r w:rsidRPr="00D21155">
        <w:rPr>
          <w:rFonts w:ascii="Times New Roman" w:hAnsi="Times New Roman" w:cs="Times New Roman"/>
          <w:sz w:val="28"/>
          <w:szCs w:val="28"/>
        </w:rPr>
        <w:t xml:space="preserve"> 1998: 155-160). Если переводчик придерживается стратегии форенизации, читатель погружается в культуру носителей исходного языка: культурные различия подчёркиваются с помощью использования транслитераций</w:t>
      </w:r>
      <w:r w:rsidR="006B2249" w:rsidRPr="00D21155">
        <w:rPr>
          <w:rFonts w:ascii="Times New Roman" w:hAnsi="Times New Roman" w:cs="Times New Roman"/>
          <w:sz w:val="28"/>
          <w:szCs w:val="28"/>
        </w:rPr>
        <w:t xml:space="preserve"> и</w:t>
      </w:r>
      <w:r w:rsidRPr="00D21155">
        <w:rPr>
          <w:rFonts w:ascii="Times New Roman" w:hAnsi="Times New Roman" w:cs="Times New Roman"/>
          <w:sz w:val="28"/>
          <w:szCs w:val="28"/>
        </w:rPr>
        <w:t xml:space="preserve"> калькирования (</w:t>
      </w:r>
      <w:r w:rsidRPr="00D21155">
        <w:rPr>
          <w:rFonts w:ascii="Times New Roman" w:hAnsi="Times New Roman" w:cs="Times New Roman"/>
          <w:sz w:val="28"/>
          <w:szCs w:val="28"/>
          <w:lang w:val="en-US"/>
        </w:rPr>
        <w:t>Venuty</w:t>
      </w:r>
      <w:r w:rsidRPr="00D21155">
        <w:rPr>
          <w:rFonts w:ascii="Times New Roman" w:hAnsi="Times New Roman" w:cs="Times New Roman"/>
          <w:sz w:val="28"/>
          <w:szCs w:val="28"/>
        </w:rPr>
        <w:t xml:space="preserve"> 1998: 155-160).</w:t>
      </w:r>
    </w:p>
    <w:p w14:paraId="258BA82C" w14:textId="2F90DDD9" w:rsidR="00677CE2"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Как замечают </w:t>
      </w:r>
      <w:r w:rsidR="00D21155" w:rsidRPr="00D21155">
        <w:rPr>
          <w:rFonts w:ascii="Times New Roman" w:hAnsi="Times New Roman" w:cs="Times New Roman"/>
          <w:sz w:val="28"/>
          <w:szCs w:val="28"/>
        </w:rPr>
        <w:t xml:space="preserve">С. </w:t>
      </w:r>
      <w:r w:rsidRPr="00D21155">
        <w:rPr>
          <w:rFonts w:ascii="Times New Roman" w:hAnsi="Times New Roman" w:cs="Times New Roman"/>
          <w:sz w:val="28"/>
          <w:szCs w:val="28"/>
        </w:rPr>
        <w:t xml:space="preserve">Влахов и </w:t>
      </w:r>
      <w:r w:rsidR="00D21155" w:rsidRPr="00D21155">
        <w:rPr>
          <w:rFonts w:ascii="Times New Roman" w:hAnsi="Times New Roman" w:cs="Times New Roman"/>
          <w:sz w:val="28"/>
          <w:szCs w:val="28"/>
        </w:rPr>
        <w:t xml:space="preserve">С. </w:t>
      </w:r>
      <w:r w:rsidRPr="00D21155">
        <w:rPr>
          <w:rFonts w:ascii="Times New Roman" w:hAnsi="Times New Roman" w:cs="Times New Roman"/>
          <w:sz w:val="28"/>
          <w:szCs w:val="28"/>
        </w:rPr>
        <w:t xml:space="preserve">Флорин, достаточно часто культурная информация в тексте содержится в аллюзиях, </w:t>
      </w:r>
      <w:r w:rsidR="006B2249" w:rsidRPr="00D21155">
        <w:rPr>
          <w:rFonts w:ascii="Times New Roman" w:hAnsi="Times New Roman" w:cs="Times New Roman"/>
          <w:sz w:val="28"/>
          <w:szCs w:val="28"/>
        </w:rPr>
        <w:t>намёках</w:t>
      </w:r>
      <w:r w:rsidRPr="00D21155">
        <w:rPr>
          <w:rFonts w:ascii="Times New Roman" w:hAnsi="Times New Roman" w:cs="Times New Roman"/>
          <w:sz w:val="28"/>
          <w:szCs w:val="28"/>
        </w:rPr>
        <w:t xml:space="preserve"> на известные носителям исходного языка события, литературные произведения и их героев, не знакомых носителям переводящего языка. Переводчикам в этих случаях приходится либо компенсировать «недостающее» содержание с помощью примечания, либо эксплицировать подразумеваемую информацию непосредственно в текст перевода (Влахов, Флорин 1980: 153). Для успешного выполнения этой задачи </w:t>
      </w:r>
      <w:r w:rsidRPr="00D21155">
        <w:rPr>
          <w:rFonts w:ascii="Times New Roman" w:hAnsi="Times New Roman" w:cs="Times New Roman"/>
          <w:sz w:val="28"/>
          <w:szCs w:val="28"/>
        </w:rPr>
        <w:lastRenderedPageBreak/>
        <w:t>переводчик должен учитывать экстралингвистические факторы</w:t>
      </w:r>
      <w:r w:rsidR="006B2249" w:rsidRPr="00D21155">
        <w:rPr>
          <w:rFonts w:ascii="Times New Roman" w:hAnsi="Times New Roman" w:cs="Times New Roman"/>
          <w:sz w:val="28"/>
          <w:szCs w:val="28"/>
        </w:rPr>
        <w:t>.</w:t>
      </w:r>
      <w:r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С</w:t>
      </w:r>
      <w:r w:rsidRPr="00D21155">
        <w:rPr>
          <w:rFonts w:ascii="Times New Roman" w:hAnsi="Times New Roman" w:cs="Times New Roman"/>
          <w:sz w:val="28"/>
          <w:szCs w:val="28"/>
        </w:rPr>
        <w:t>огласимся со словами С.Влахова и С.Флорина: «</w:t>
      </w:r>
      <w:r w:rsidRPr="00D21155">
        <w:rPr>
          <w:rFonts w:ascii="Times New Roman" w:hAnsi="Times New Roman" w:cs="Times New Roman"/>
          <w:color w:val="000000"/>
          <w:sz w:val="28"/>
          <w:szCs w:val="28"/>
          <w:shd w:val="clear" w:color="auto" w:fill="FFFFFF"/>
        </w:rPr>
        <w:t xml:space="preserve">Хороший переводчик знает все о переводимой им книге, об отраженной в ней жизни народа, его культуре и быте» (Влахов, Флорин 1980: 154). </w:t>
      </w:r>
      <w:r w:rsidRPr="00D21155">
        <w:rPr>
          <w:rFonts w:ascii="Times New Roman" w:hAnsi="Times New Roman" w:cs="Times New Roman"/>
          <w:color w:val="000000"/>
          <w:sz w:val="28"/>
          <w:szCs w:val="28"/>
          <w:shd w:val="clear" w:color="auto" w:fill="FFFFFF"/>
        </w:rPr>
        <w:tab/>
      </w:r>
      <w:r w:rsidRPr="00D21155">
        <w:rPr>
          <w:rFonts w:ascii="Times New Roman" w:hAnsi="Times New Roman" w:cs="Times New Roman"/>
          <w:color w:val="000000"/>
          <w:sz w:val="28"/>
          <w:szCs w:val="28"/>
          <w:shd w:val="clear" w:color="auto" w:fill="FFFFFF"/>
        </w:rPr>
        <w:tab/>
      </w:r>
      <w:r w:rsidRPr="00D21155">
        <w:rPr>
          <w:rFonts w:ascii="Times New Roman" w:hAnsi="Times New Roman" w:cs="Times New Roman"/>
          <w:color w:val="000000"/>
          <w:sz w:val="28"/>
          <w:szCs w:val="28"/>
          <w:shd w:val="clear" w:color="auto" w:fill="FFFFFF"/>
        </w:rPr>
        <w:tab/>
      </w:r>
      <w:r w:rsidRPr="00D21155">
        <w:rPr>
          <w:rFonts w:ascii="Times New Roman" w:hAnsi="Times New Roman" w:cs="Times New Roman"/>
          <w:color w:val="000000"/>
          <w:sz w:val="28"/>
          <w:szCs w:val="28"/>
          <w:shd w:val="clear" w:color="auto" w:fill="FFFFFF"/>
        </w:rPr>
        <w:tab/>
      </w:r>
      <w:r w:rsidRPr="00D21155">
        <w:rPr>
          <w:rFonts w:ascii="Times New Roman" w:hAnsi="Times New Roman" w:cs="Times New Roman"/>
          <w:color w:val="000000"/>
          <w:sz w:val="28"/>
          <w:szCs w:val="28"/>
          <w:shd w:val="clear" w:color="auto" w:fill="FFFFFF"/>
        </w:rPr>
        <w:tab/>
      </w:r>
      <w:r w:rsidRPr="00D21155">
        <w:rPr>
          <w:rFonts w:ascii="Times New Roman" w:hAnsi="Times New Roman" w:cs="Times New Roman"/>
          <w:sz w:val="28"/>
          <w:szCs w:val="28"/>
        </w:rPr>
        <w:t>Итак, проанализировав работы Т.А. Казаковой, С.Влахова и С.Флорина и Я.И. Рецкера, мы выделили следующие способы передачи национально-маркированной лексики</w:t>
      </w:r>
      <w:r w:rsidR="00677CE2" w:rsidRPr="00D21155">
        <w:rPr>
          <w:rFonts w:ascii="Times New Roman" w:hAnsi="Times New Roman" w:cs="Times New Roman"/>
          <w:sz w:val="28"/>
          <w:szCs w:val="28"/>
        </w:rPr>
        <w:t xml:space="preserve">: </w:t>
      </w:r>
      <w:r w:rsidRPr="00D21155">
        <w:rPr>
          <w:rFonts w:ascii="Times New Roman" w:hAnsi="Times New Roman" w:cs="Times New Roman"/>
          <w:bCs/>
          <w:sz w:val="28"/>
          <w:szCs w:val="28"/>
        </w:rPr>
        <w:t>транслитерация/транскрипция, калькирование, описание (экспликация), комментарий, смешанный (параллельный) перевод,</w:t>
      </w:r>
      <w:r w:rsidRPr="00D21155">
        <w:rPr>
          <w:rFonts w:ascii="Times New Roman" w:hAnsi="Times New Roman" w:cs="Times New Roman"/>
          <w:sz w:val="28"/>
          <w:szCs w:val="28"/>
        </w:rPr>
        <w:t xml:space="preserve"> </w:t>
      </w:r>
      <w:r w:rsidRPr="00D21155">
        <w:rPr>
          <w:rFonts w:ascii="Times New Roman" w:hAnsi="Times New Roman" w:cs="Times New Roman"/>
          <w:bCs/>
          <w:sz w:val="28"/>
          <w:szCs w:val="28"/>
        </w:rPr>
        <w:t>приблизительный перевод (родовидовая замена, функциональная замена), нулевой перевод, генерализация значений,</w:t>
      </w:r>
      <w:r w:rsidRPr="00D21155">
        <w:rPr>
          <w:rFonts w:ascii="Times New Roman" w:hAnsi="Times New Roman" w:cs="Times New Roman"/>
          <w:sz w:val="28"/>
          <w:szCs w:val="28"/>
        </w:rPr>
        <w:t xml:space="preserve"> </w:t>
      </w:r>
      <w:r w:rsidRPr="00D21155">
        <w:rPr>
          <w:rFonts w:ascii="Times New Roman" w:hAnsi="Times New Roman" w:cs="Times New Roman"/>
          <w:bCs/>
          <w:sz w:val="28"/>
          <w:szCs w:val="28"/>
        </w:rPr>
        <w:t>смысловое развитие</w:t>
      </w:r>
      <w:r w:rsidRPr="00D21155">
        <w:rPr>
          <w:rFonts w:ascii="Times New Roman" w:hAnsi="Times New Roman" w:cs="Times New Roman"/>
          <w:sz w:val="28"/>
          <w:szCs w:val="28"/>
        </w:rPr>
        <w:t>, целостное</w:t>
      </w:r>
      <w:r w:rsidRPr="00D21155">
        <w:rPr>
          <w:rFonts w:ascii="Times New Roman" w:hAnsi="Times New Roman" w:cs="Times New Roman"/>
          <w:bCs/>
          <w:sz w:val="28"/>
          <w:szCs w:val="28"/>
        </w:rPr>
        <w:t xml:space="preserve"> преобразование</w:t>
      </w:r>
      <w:r w:rsidRPr="00D21155">
        <w:rPr>
          <w:rFonts w:ascii="Times New Roman" w:hAnsi="Times New Roman" w:cs="Times New Roman"/>
          <w:sz w:val="28"/>
          <w:szCs w:val="28"/>
        </w:rPr>
        <w:t>, компенсация потерь.</w:t>
      </w:r>
    </w:p>
    <w:p w14:paraId="5F873625" w14:textId="3FB533A9" w:rsidR="00CE147E"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Опираясь на теоретические </w:t>
      </w:r>
      <w:r w:rsidRPr="00D21155">
        <w:rPr>
          <w:rFonts w:ascii="Times New Roman" w:hAnsi="Times New Roman" w:cs="Times New Roman"/>
          <w:bCs/>
          <w:sz w:val="28"/>
          <w:szCs w:val="28"/>
        </w:rPr>
        <w:t>основы изучения национально-маркированной лексики и способов ее передачи</w:t>
      </w:r>
      <w:r w:rsidRPr="00D21155">
        <w:rPr>
          <w:rFonts w:ascii="Times New Roman" w:hAnsi="Times New Roman" w:cs="Times New Roman"/>
          <w:b/>
          <w:sz w:val="28"/>
          <w:szCs w:val="28"/>
        </w:rPr>
        <w:t xml:space="preserve"> </w:t>
      </w:r>
      <w:r w:rsidRPr="00D21155">
        <w:rPr>
          <w:rFonts w:ascii="Times New Roman" w:hAnsi="Times New Roman" w:cs="Times New Roman"/>
          <w:bCs/>
          <w:sz w:val="28"/>
          <w:szCs w:val="28"/>
        </w:rPr>
        <w:t xml:space="preserve">при переводе, мы будем исследовать </w:t>
      </w:r>
      <w:r w:rsidRPr="00D21155">
        <w:rPr>
          <w:rFonts w:ascii="Times New Roman" w:hAnsi="Times New Roman" w:cs="Times New Roman"/>
          <w:sz w:val="28"/>
          <w:szCs w:val="28"/>
        </w:rPr>
        <w:t xml:space="preserve">безэквивалентную лексику с использованием филологических словарей и с применением контекстологического анализа. При анализе фоновой лексики по описанной схеме мы будем анализировать </w:t>
      </w:r>
      <w:r w:rsidR="006B2249" w:rsidRPr="00D21155">
        <w:rPr>
          <w:rFonts w:ascii="Times New Roman" w:hAnsi="Times New Roman" w:cs="Times New Roman"/>
          <w:sz w:val="28"/>
          <w:szCs w:val="28"/>
        </w:rPr>
        <w:t>национально-маркированные лексические единицы</w:t>
      </w:r>
      <w:r w:rsidRPr="00D21155">
        <w:rPr>
          <w:rFonts w:ascii="Times New Roman" w:hAnsi="Times New Roman" w:cs="Times New Roman"/>
          <w:sz w:val="28"/>
          <w:szCs w:val="28"/>
        </w:rPr>
        <w:t>, выделяя в их семантике национально-культурные фоновые семантические доли.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Анализ и безэквивалентной, и фоновой лексики будет проведен по следующей схеме:</w:t>
      </w:r>
    </w:p>
    <w:p w14:paraId="28168A66" w14:textId="08EA0EAB" w:rsidR="000E2236" w:rsidRPr="00D21155" w:rsidRDefault="00CE147E" w:rsidP="00D21155">
      <w:pPr>
        <w:spacing w:line="360" w:lineRule="auto"/>
        <w:ind w:right="283"/>
        <w:jc w:val="both"/>
        <w:rPr>
          <w:rFonts w:ascii="Times New Roman" w:hAnsi="Times New Roman" w:cs="Times New Roman"/>
          <w:sz w:val="28"/>
          <w:szCs w:val="28"/>
        </w:rPr>
      </w:pPr>
      <w:r w:rsidRPr="00D21155">
        <w:rPr>
          <w:rFonts w:ascii="Times New Roman" w:hAnsi="Times New Roman" w:cs="Times New Roman"/>
          <w:sz w:val="28"/>
          <w:szCs w:val="28"/>
        </w:rPr>
        <w:t xml:space="preserve">1. </w:t>
      </w:r>
      <w:r w:rsidR="006B2249" w:rsidRPr="00D21155">
        <w:rPr>
          <w:rFonts w:ascii="Times New Roman" w:hAnsi="Times New Roman" w:cs="Times New Roman"/>
          <w:sz w:val="28"/>
          <w:szCs w:val="28"/>
        </w:rPr>
        <w:t>Определение семантических</w:t>
      </w:r>
      <w:r w:rsidR="000E2236" w:rsidRPr="00D21155">
        <w:rPr>
          <w:rFonts w:ascii="Times New Roman" w:hAnsi="Times New Roman" w:cs="Times New Roman"/>
          <w:sz w:val="28"/>
          <w:szCs w:val="28"/>
        </w:rPr>
        <w:t xml:space="preserve"> долей исходного слова;</w:t>
      </w:r>
    </w:p>
    <w:p w14:paraId="03C83F94" w14:textId="2A791F46" w:rsidR="000E2236" w:rsidRPr="00D21155" w:rsidRDefault="006B2249" w:rsidP="00FF1C38">
      <w:pPr>
        <w:pStyle w:val="ab"/>
        <w:numPr>
          <w:ilvl w:val="0"/>
          <w:numId w:val="48"/>
        </w:numPr>
        <w:spacing w:line="360" w:lineRule="auto"/>
        <w:ind w:right="283"/>
        <w:jc w:val="both"/>
        <w:rPr>
          <w:rFonts w:cs="Times New Roman"/>
          <w:sz w:val="28"/>
          <w:szCs w:val="28"/>
        </w:rPr>
      </w:pPr>
      <w:r w:rsidRPr="00D21155">
        <w:rPr>
          <w:rFonts w:cs="Times New Roman"/>
          <w:sz w:val="28"/>
          <w:szCs w:val="28"/>
        </w:rPr>
        <w:t>Определение семантических</w:t>
      </w:r>
      <w:r w:rsidR="000E2236" w:rsidRPr="00D21155">
        <w:rPr>
          <w:rFonts w:cs="Times New Roman"/>
          <w:sz w:val="28"/>
          <w:szCs w:val="28"/>
        </w:rPr>
        <w:t xml:space="preserve"> долей переводческого соответствия;</w:t>
      </w:r>
    </w:p>
    <w:p w14:paraId="343BC00C" w14:textId="26468C99" w:rsidR="000E2236" w:rsidRPr="00D21155" w:rsidRDefault="000E2236" w:rsidP="00FF1C38">
      <w:pPr>
        <w:pStyle w:val="ab"/>
        <w:numPr>
          <w:ilvl w:val="0"/>
          <w:numId w:val="48"/>
        </w:numPr>
        <w:spacing w:line="360" w:lineRule="auto"/>
        <w:ind w:right="283"/>
        <w:jc w:val="both"/>
        <w:rPr>
          <w:rFonts w:cs="Times New Roman"/>
          <w:sz w:val="28"/>
          <w:szCs w:val="28"/>
        </w:rPr>
      </w:pPr>
      <w:r w:rsidRPr="00D21155">
        <w:rPr>
          <w:rFonts w:cs="Times New Roman"/>
          <w:sz w:val="28"/>
          <w:szCs w:val="28"/>
        </w:rPr>
        <w:t xml:space="preserve">Сопоставление семантических долей исходной лексической единицы и переводческого соответствия с целью определения, какая информация была передана при переводе, какая информация не была передана при переводе, и какая новая информация появилась в переводе. </w:t>
      </w:r>
    </w:p>
    <w:p w14:paraId="7343576F" w14:textId="2BF92481" w:rsidR="000E2236" w:rsidRPr="00D21155" w:rsidRDefault="000E2236" w:rsidP="00FF1C38">
      <w:pPr>
        <w:pStyle w:val="ab"/>
        <w:numPr>
          <w:ilvl w:val="0"/>
          <w:numId w:val="48"/>
        </w:numPr>
        <w:spacing w:line="360" w:lineRule="auto"/>
        <w:ind w:right="283"/>
        <w:jc w:val="both"/>
        <w:rPr>
          <w:rFonts w:cs="Times New Roman"/>
          <w:sz w:val="28"/>
          <w:szCs w:val="28"/>
        </w:rPr>
      </w:pPr>
      <w:r w:rsidRPr="00D21155">
        <w:rPr>
          <w:rFonts w:cs="Times New Roman"/>
          <w:sz w:val="28"/>
          <w:szCs w:val="28"/>
        </w:rPr>
        <w:t>Определение способа перевода;</w:t>
      </w:r>
    </w:p>
    <w:p w14:paraId="2D480FFB" w14:textId="090D01D0" w:rsidR="00D21155" w:rsidRPr="00D21155" w:rsidRDefault="000E2236" w:rsidP="00FF1C38">
      <w:pPr>
        <w:pStyle w:val="ab"/>
        <w:numPr>
          <w:ilvl w:val="0"/>
          <w:numId w:val="48"/>
        </w:numPr>
        <w:spacing w:line="360" w:lineRule="auto"/>
        <w:ind w:right="283"/>
        <w:jc w:val="both"/>
        <w:rPr>
          <w:rFonts w:cs="Times New Roman"/>
          <w:sz w:val="28"/>
          <w:szCs w:val="28"/>
        </w:rPr>
      </w:pPr>
      <w:r w:rsidRPr="00D21155">
        <w:rPr>
          <w:rFonts w:cs="Times New Roman"/>
          <w:sz w:val="28"/>
          <w:szCs w:val="28"/>
        </w:rPr>
        <w:t>Определение стратегии перевода, а именно: доместикация или форенизация.</w:t>
      </w:r>
    </w:p>
    <w:p w14:paraId="2BA4B46C" w14:textId="77777777" w:rsidR="00FF1C38" w:rsidRDefault="00FF1C38" w:rsidP="00FF1C38">
      <w:pPr>
        <w:pStyle w:val="1"/>
        <w:spacing w:line="360" w:lineRule="auto"/>
        <w:ind w:right="283"/>
        <w:jc w:val="both"/>
        <w:rPr>
          <w:rFonts w:ascii="Times New Roman" w:hAnsi="Times New Roman" w:cs="Times New Roman"/>
          <w:b/>
          <w:bCs/>
          <w:color w:val="auto"/>
          <w:sz w:val="28"/>
          <w:szCs w:val="28"/>
        </w:rPr>
      </w:pPr>
    </w:p>
    <w:p w14:paraId="60B0DA60" w14:textId="45E2DF7E" w:rsidR="00D21155" w:rsidRPr="00D21155" w:rsidRDefault="000E2236" w:rsidP="00FF1C38">
      <w:pPr>
        <w:pStyle w:val="1"/>
        <w:spacing w:line="360" w:lineRule="auto"/>
        <w:ind w:right="283"/>
        <w:jc w:val="both"/>
        <w:rPr>
          <w:rFonts w:ascii="Times New Roman" w:hAnsi="Times New Roman" w:cs="Times New Roman"/>
          <w:b/>
          <w:bCs/>
          <w:color w:val="auto"/>
          <w:sz w:val="28"/>
          <w:szCs w:val="28"/>
        </w:rPr>
      </w:pPr>
      <w:bookmarkStart w:id="9" w:name="_Toc136257306"/>
      <w:r w:rsidRPr="00D21155">
        <w:rPr>
          <w:rFonts w:ascii="Times New Roman" w:hAnsi="Times New Roman" w:cs="Times New Roman"/>
          <w:b/>
          <w:bCs/>
          <w:color w:val="auto"/>
          <w:sz w:val="28"/>
          <w:szCs w:val="28"/>
        </w:rPr>
        <w:t xml:space="preserve">Выводы по </w:t>
      </w:r>
      <w:r w:rsidR="00CE147E" w:rsidRPr="00D21155">
        <w:rPr>
          <w:rFonts w:ascii="Times New Roman" w:hAnsi="Times New Roman" w:cs="Times New Roman"/>
          <w:b/>
          <w:bCs/>
          <w:color w:val="auto"/>
          <w:sz w:val="28"/>
          <w:szCs w:val="28"/>
        </w:rPr>
        <w:t>Главе 1</w:t>
      </w:r>
      <w:bookmarkEnd w:id="9"/>
    </w:p>
    <w:p w14:paraId="70172BA2" w14:textId="77777777" w:rsidR="00D21155" w:rsidRPr="00D21155" w:rsidRDefault="00D21155" w:rsidP="00D21155">
      <w:pPr>
        <w:spacing w:line="360" w:lineRule="auto"/>
        <w:rPr>
          <w:rFonts w:ascii="Times New Roman" w:hAnsi="Times New Roman" w:cs="Times New Roman"/>
          <w:sz w:val="28"/>
          <w:szCs w:val="28"/>
        </w:rPr>
      </w:pPr>
    </w:p>
    <w:p w14:paraId="54DCD17A" w14:textId="6FC63278" w:rsidR="000E2236" w:rsidRPr="00D21155" w:rsidRDefault="000E2236" w:rsidP="00D21155">
      <w:pPr>
        <w:pStyle w:val="ab"/>
        <w:numPr>
          <w:ilvl w:val="0"/>
          <w:numId w:val="9"/>
        </w:numPr>
        <w:spacing w:line="360" w:lineRule="auto"/>
        <w:ind w:right="283" w:firstLine="567"/>
        <w:jc w:val="both"/>
        <w:rPr>
          <w:rFonts w:cs="Times New Roman"/>
          <w:sz w:val="28"/>
          <w:szCs w:val="28"/>
        </w:rPr>
      </w:pPr>
      <w:r w:rsidRPr="00D21155">
        <w:rPr>
          <w:rFonts w:cs="Times New Roman"/>
          <w:sz w:val="28"/>
          <w:szCs w:val="28"/>
        </w:rPr>
        <w:t>В современном языкознании очевидна неразрывная</w:t>
      </w:r>
      <w:r w:rsidR="00447E84" w:rsidRPr="00D21155">
        <w:rPr>
          <w:rFonts w:cs="Times New Roman"/>
          <w:sz w:val="28"/>
          <w:szCs w:val="28"/>
        </w:rPr>
        <w:t xml:space="preserve"> </w:t>
      </w:r>
      <w:r w:rsidRPr="00D21155">
        <w:rPr>
          <w:rFonts w:cs="Times New Roman"/>
          <w:sz w:val="28"/>
          <w:szCs w:val="28"/>
        </w:rPr>
        <w:t>связь языка, культуры и мышления.</w:t>
      </w:r>
      <w:r w:rsidR="004D3BA9" w:rsidRPr="00D21155">
        <w:rPr>
          <w:rFonts w:cs="Times New Roman"/>
          <w:sz w:val="28"/>
          <w:szCs w:val="28"/>
        </w:rPr>
        <w:t xml:space="preserve"> </w:t>
      </w:r>
      <w:r w:rsidR="00CC7A44" w:rsidRPr="00D21155">
        <w:rPr>
          <w:rFonts w:cs="Times New Roman"/>
          <w:sz w:val="28"/>
          <w:szCs w:val="28"/>
        </w:rPr>
        <w:t>Национально-маркированные лексические единицы представляют собой языковые единицы, содержащие в себе информацию трех уровней: собственно языковую, культурологическую и когнитивную. Во-первых, национально-культурные лексические единицы представляют особый пласт лексико-семантической системы языка; во-вторых, в лексической семантике национально-мар</w:t>
      </w:r>
      <w:r w:rsidR="00D21155" w:rsidRPr="00D21155">
        <w:rPr>
          <w:rFonts w:cs="Times New Roman"/>
          <w:sz w:val="28"/>
          <w:szCs w:val="28"/>
        </w:rPr>
        <w:t>к</w:t>
      </w:r>
      <w:r w:rsidR="00CC7A44" w:rsidRPr="00D21155">
        <w:rPr>
          <w:rFonts w:cs="Times New Roman"/>
          <w:sz w:val="28"/>
          <w:szCs w:val="28"/>
        </w:rPr>
        <w:t xml:space="preserve">ированных лексических единиц можно определить национально-культурный компонент; и, </w:t>
      </w:r>
      <w:proofErr w:type="gramStart"/>
      <w:r w:rsidR="00CC7A44" w:rsidRPr="00D21155">
        <w:rPr>
          <w:rFonts w:cs="Times New Roman"/>
          <w:sz w:val="28"/>
          <w:szCs w:val="28"/>
        </w:rPr>
        <w:t>в третьих</w:t>
      </w:r>
      <w:proofErr w:type="gramEnd"/>
      <w:r w:rsidR="00CC7A44" w:rsidRPr="00D21155">
        <w:rPr>
          <w:rFonts w:cs="Times New Roman"/>
          <w:sz w:val="28"/>
          <w:szCs w:val="28"/>
        </w:rPr>
        <w:t>, такие единицы указывают на особенности мыслительной категоризации в лингвокультурном сообществе.</w:t>
      </w:r>
    </w:p>
    <w:p w14:paraId="365D239E" w14:textId="77777777" w:rsidR="000E2236" w:rsidRPr="00D21155" w:rsidRDefault="000E2236" w:rsidP="00D21155">
      <w:pPr>
        <w:pStyle w:val="ab"/>
        <w:numPr>
          <w:ilvl w:val="0"/>
          <w:numId w:val="9"/>
        </w:numPr>
        <w:spacing w:line="360" w:lineRule="auto"/>
        <w:ind w:right="283" w:firstLine="567"/>
        <w:jc w:val="both"/>
        <w:rPr>
          <w:rFonts w:cs="Times New Roman"/>
          <w:sz w:val="28"/>
          <w:szCs w:val="28"/>
        </w:rPr>
      </w:pPr>
      <w:r w:rsidRPr="00D21155">
        <w:rPr>
          <w:rFonts w:cs="Times New Roman"/>
          <w:sz w:val="28"/>
          <w:szCs w:val="28"/>
        </w:rPr>
        <w:t xml:space="preserve"> Специфика семантической структуры национально-маркированных лексических единиц заключается в двуплановости семантической структуры: к собственно языковому значению добавляется культурный компонент значения.</w:t>
      </w:r>
    </w:p>
    <w:p w14:paraId="52431D82" w14:textId="37AE8C88" w:rsidR="004D3BA9" w:rsidRPr="00D21155" w:rsidRDefault="000E2236" w:rsidP="00D21155">
      <w:pPr>
        <w:pStyle w:val="ab"/>
        <w:numPr>
          <w:ilvl w:val="0"/>
          <w:numId w:val="9"/>
        </w:numPr>
        <w:spacing w:line="360" w:lineRule="auto"/>
        <w:ind w:right="283" w:firstLine="567"/>
        <w:jc w:val="both"/>
        <w:rPr>
          <w:rFonts w:cs="Times New Roman"/>
          <w:sz w:val="28"/>
          <w:szCs w:val="28"/>
        </w:rPr>
      </w:pPr>
      <w:r w:rsidRPr="00D21155">
        <w:rPr>
          <w:rFonts w:cs="Times New Roman"/>
          <w:sz w:val="28"/>
          <w:szCs w:val="28"/>
        </w:rPr>
        <w:t xml:space="preserve">Основой нашего исследования служит лингвострановедческая теория слова. Основными терминами </w:t>
      </w:r>
      <w:r w:rsidR="004D3BA9" w:rsidRPr="00D21155">
        <w:rPr>
          <w:rFonts w:cs="Times New Roman"/>
          <w:sz w:val="28"/>
          <w:szCs w:val="28"/>
        </w:rPr>
        <w:t xml:space="preserve">данной теории </w:t>
      </w:r>
      <w:r w:rsidRPr="00D21155">
        <w:rPr>
          <w:rFonts w:cs="Times New Roman"/>
          <w:sz w:val="28"/>
          <w:szCs w:val="28"/>
        </w:rPr>
        <w:t>являются</w:t>
      </w:r>
      <w:r w:rsidR="004D3BA9" w:rsidRPr="00D21155">
        <w:rPr>
          <w:rFonts w:cs="Times New Roman"/>
          <w:sz w:val="28"/>
          <w:szCs w:val="28"/>
        </w:rPr>
        <w:t xml:space="preserve"> следующие термины</w:t>
      </w:r>
      <w:r w:rsidRPr="00D21155">
        <w:rPr>
          <w:rFonts w:cs="Times New Roman"/>
          <w:sz w:val="28"/>
          <w:szCs w:val="28"/>
        </w:rPr>
        <w:t>: лексическое понятие</w:t>
      </w:r>
      <w:r w:rsidR="004D3BA9" w:rsidRPr="00D21155">
        <w:rPr>
          <w:rFonts w:cs="Times New Roman"/>
          <w:sz w:val="28"/>
          <w:szCs w:val="28"/>
        </w:rPr>
        <w:t>;</w:t>
      </w:r>
      <w:r w:rsidRPr="00D21155">
        <w:rPr>
          <w:rFonts w:cs="Times New Roman"/>
          <w:sz w:val="28"/>
          <w:szCs w:val="28"/>
        </w:rPr>
        <w:t xml:space="preserve"> семантическая доля</w:t>
      </w:r>
      <w:r w:rsidR="004D3BA9" w:rsidRPr="00D21155">
        <w:rPr>
          <w:rFonts w:cs="Times New Roman"/>
          <w:sz w:val="28"/>
          <w:szCs w:val="28"/>
        </w:rPr>
        <w:t>; и</w:t>
      </w:r>
      <w:r w:rsidRPr="00D21155">
        <w:rPr>
          <w:rFonts w:cs="Times New Roman"/>
          <w:sz w:val="28"/>
          <w:szCs w:val="28"/>
        </w:rPr>
        <w:t xml:space="preserve"> лексический фон.</w:t>
      </w:r>
      <w:r w:rsidR="004D3BA9" w:rsidRPr="00D21155">
        <w:rPr>
          <w:rFonts w:cs="Times New Roman"/>
          <w:sz w:val="28"/>
          <w:szCs w:val="28"/>
        </w:rPr>
        <w:t xml:space="preserve"> </w:t>
      </w:r>
      <w:r w:rsidRPr="00D21155">
        <w:rPr>
          <w:rFonts w:cs="Times New Roman"/>
          <w:sz w:val="28"/>
          <w:szCs w:val="28"/>
        </w:rPr>
        <w:t xml:space="preserve">Согласно лингвострановедческой теории слова, культурный компонент значения может входить или в понятие, или в лексический фон национально-маркированной языковой единицы. </w:t>
      </w:r>
      <w:r w:rsidR="004D3BA9" w:rsidRPr="00D21155">
        <w:rPr>
          <w:rFonts w:cs="Times New Roman"/>
          <w:sz w:val="28"/>
          <w:szCs w:val="28"/>
        </w:rPr>
        <w:t xml:space="preserve">Основным способом семантизации (объективизации) лексического фона является работа с филологическими словарями. </w:t>
      </w:r>
    </w:p>
    <w:p w14:paraId="090316C3" w14:textId="4BBBEF44" w:rsidR="000E2236" w:rsidRPr="00D21155" w:rsidRDefault="004D3BA9" w:rsidP="00D21155">
      <w:pPr>
        <w:pStyle w:val="ab"/>
        <w:numPr>
          <w:ilvl w:val="0"/>
          <w:numId w:val="9"/>
        </w:numPr>
        <w:spacing w:line="360" w:lineRule="auto"/>
        <w:ind w:right="283" w:firstLine="567"/>
        <w:jc w:val="both"/>
        <w:rPr>
          <w:rFonts w:cs="Times New Roman"/>
          <w:sz w:val="28"/>
          <w:szCs w:val="28"/>
        </w:rPr>
      </w:pPr>
      <w:r w:rsidRPr="00D21155">
        <w:rPr>
          <w:rFonts w:cs="Times New Roman"/>
          <w:sz w:val="28"/>
          <w:szCs w:val="28"/>
        </w:rPr>
        <w:t>В соответствии с лингвострановедческой теорией слова, можно предложить следующую</w:t>
      </w:r>
      <w:r w:rsidR="000E2236" w:rsidRPr="00D21155">
        <w:rPr>
          <w:rFonts w:cs="Times New Roman"/>
          <w:sz w:val="28"/>
          <w:szCs w:val="28"/>
        </w:rPr>
        <w:t xml:space="preserve"> классификаци</w:t>
      </w:r>
      <w:r w:rsidRPr="00D21155">
        <w:rPr>
          <w:rFonts w:cs="Times New Roman"/>
          <w:sz w:val="28"/>
          <w:szCs w:val="28"/>
        </w:rPr>
        <w:t>ю</w:t>
      </w:r>
      <w:r w:rsidR="000E2236" w:rsidRPr="00D21155">
        <w:rPr>
          <w:rFonts w:cs="Times New Roman"/>
          <w:sz w:val="28"/>
          <w:szCs w:val="28"/>
        </w:rPr>
        <w:t xml:space="preserve"> национально-маркированной лексики, а именно национально-</w:t>
      </w:r>
      <w:r w:rsidR="000E2236" w:rsidRPr="00D21155">
        <w:rPr>
          <w:rFonts w:cs="Times New Roman"/>
          <w:sz w:val="28"/>
          <w:szCs w:val="28"/>
        </w:rPr>
        <w:lastRenderedPageBreak/>
        <w:t>маркированная лексика представлена двумя типами лексических единиц: безэкв</w:t>
      </w:r>
      <w:r w:rsidR="006B2249" w:rsidRPr="00D21155">
        <w:rPr>
          <w:rFonts w:cs="Times New Roman"/>
          <w:sz w:val="28"/>
          <w:szCs w:val="28"/>
        </w:rPr>
        <w:t>и</w:t>
      </w:r>
      <w:r w:rsidR="000E2236" w:rsidRPr="00D21155">
        <w:rPr>
          <w:rFonts w:cs="Times New Roman"/>
          <w:sz w:val="28"/>
          <w:szCs w:val="28"/>
        </w:rPr>
        <w:t>валентные лексические единицы и фоновые лексические единицы.</w:t>
      </w:r>
    </w:p>
    <w:p w14:paraId="2C95FB2F" w14:textId="0725D148" w:rsidR="00183B93" w:rsidRPr="00D21155" w:rsidRDefault="000E2236" w:rsidP="00D21155">
      <w:pPr>
        <w:pStyle w:val="ab"/>
        <w:numPr>
          <w:ilvl w:val="0"/>
          <w:numId w:val="9"/>
        </w:numPr>
        <w:spacing w:line="360" w:lineRule="auto"/>
        <w:ind w:right="283" w:firstLine="567"/>
        <w:jc w:val="both"/>
        <w:rPr>
          <w:rFonts w:cs="Times New Roman"/>
          <w:sz w:val="28"/>
          <w:szCs w:val="28"/>
        </w:rPr>
      </w:pPr>
      <w:r w:rsidRPr="00D21155">
        <w:rPr>
          <w:rFonts w:cs="Times New Roman"/>
          <w:sz w:val="28"/>
          <w:szCs w:val="28"/>
        </w:rPr>
        <w:t>Основными</w:t>
      </w:r>
      <w:r w:rsidR="004D3BA9" w:rsidRPr="00D21155">
        <w:rPr>
          <w:rFonts w:cs="Times New Roman"/>
          <w:sz w:val="28"/>
          <w:szCs w:val="28"/>
        </w:rPr>
        <w:t xml:space="preserve"> возможными</w:t>
      </w:r>
      <w:r w:rsidRPr="00D21155">
        <w:rPr>
          <w:rFonts w:cs="Times New Roman"/>
          <w:sz w:val="28"/>
          <w:szCs w:val="28"/>
        </w:rPr>
        <w:t xml:space="preserve"> способами передачи национально-маркированной лексики</w:t>
      </w:r>
      <w:r w:rsidR="00447E84" w:rsidRPr="00D21155">
        <w:rPr>
          <w:rFonts w:cs="Times New Roman"/>
          <w:sz w:val="28"/>
          <w:szCs w:val="28"/>
        </w:rPr>
        <w:t xml:space="preserve"> </w:t>
      </w:r>
      <w:r w:rsidR="004D3BA9" w:rsidRPr="00D21155">
        <w:rPr>
          <w:rFonts w:cs="Times New Roman"/>
          <w:sz w:val="28"/>
          <w:szCs w:val="28"/>
        </w:rPr>
        <w:t>могут быть следующие переводческие приемы</w:t>
      </w:r>
      <w:r w:rsidRPr="00D21155">
        <w:rPr>
          <w:rFonts w:cs="Times New Roman"/>
          <w:sz w:val="28"/>
          <w:szCs w:val="28"/>
        </w:rPr>
        <w:t>:</w:t>
      </w:r>
      <w:r w:rsidRPr="00D21155">
        <w:rPr>
          <w:rFonts w:cs="Times New Roman"/>
          <w:bCs/>
          <w:sz w:val="28"/>
          <w:szCs w:val="28"/>
        </w:rPr>
        <w:t xml:space="preserve"> транслитерация/транскрипция, калькирование, описание (экспликация), комментарий, смешанный (параллельный) перевод,</w:t>
      </w:r>
      <w:r w:rsidRPr="00D21155">
        <w:rPr>
          <w:rFonts w:cs="Times New Roman"/>
          <w:sz w:val="28"/>
          <w:szCs w:val="28"/>
        </w:rPr>
        <w:t xml:space="preserve"> </w:t>
      </w:r>
      <w:r w:rsidRPr="00D21155">
        <w:rPr>
          <w:rFonts w:cs="Times New Roman"/>
          <w:bCs/>
          <w:sz w:val="28"/>
          <w:szCs w:val="28"/>
        </w:rPr>
        <w:t>приблизительный перевод (родовидовая замена, функциональная замена), нулевой перевод, генерализация значений,</w:t>
      </w:r>
      <w:r w:rsidRPr="00D21155">
        <w:rPr>
          <w:rFonts w:cs="Times New Roman"/>
          <w:sz w:val="28"/>
          <w:szCs w:val="28"/>
        </w:rPr>
        <w:t xml:space="preserve"> </w:t>
      </w:r>
      <w:r w:rsidRPr="00D21155">
        <w:rPr>
          <w:rFonts w:cs="Times New Roman"/>
          <w:bCs/>
          <w:sz w:val="28"/>
          <w:szCs w:val="28"/>
        </w:rPr>
        <w:t>смысловое развитие</w:t>
      </w:r>
      <w:r w:rsidRPr="00D21155">
        <w:rPr>
          <w:rFonts w:cs="Times New Roman"/>
          <w:sz w:val="28"/>
          <w:szCs w:val="28"/>
        </w:rPr>
        <w:t>, целостное</w:t>
      </w:r>
      <w:r w:rsidRPr="00D21155">
        <w:rPr>
          <w:rFonts w:cs="Times New Roman"/>
          <w:bCs/>
          <w:sz w:val="28"/>
          <w:szCs w:val="28"/>
        </w:rPr>
        <w:t xml:space="preserve"> преобразование</w:t>
      </w:r>
      <w:r w:rsidRPr="00D21155">
        <w:rPr>
          <w:rFonts w:cs="Times New Roman"/>
          <w:sz w:val="28"/>
          <w:szCs w:val="28"/>
        </w:rPr>
        <w:t>, компенсация.</w:t>
      </w:r>
      <w:r w:rsidR="00447E84" w:rsidRPr="00D21155">
        <w:rPr>
          <w:rFonts w:cs="Times New Roman"/>
          <w:sz w:val="28"/>
          <w:szCs w:val="28"/>
        </w:rPr>
        <w:t xml:space="preserve"> </w:t>
      </w:r>
    </w:p>
    <w:p w14:paraId="50DA6277" w14:textId="77777777" w:rsidR="00183B93" w:rsidRPr="00D21155" w:rsidRDefault="00183B93" w:rsidP="00D21155">
      <w:pPr>
        <w:spacing w:line="360" w:lineRule="auto"/>
        <w:jc w:val="both"/>
        <w:rPr>
          <w:rFonts w:ascii="Times New Roman" w:eastAsiaTheme="minorEastAsia" w:hAnsi="Times New Roman" w:cs="Times New Roman"/>
          <w:sz w:val="28"/>
          <w:szCs w:val="28"/>
          <w:lang w:eastAsia="ru-RU"/>
        </w:rPr>
      </w:pPr>
      <w:r w:rsidRPr="00D21155">
        <w:rPr>
          <w:rFonts w:ascii="Times New Roman" w:hAnsi="Times New Roman" w:cs="Times New Roman"/>
          <w:sz w:val="28"/>
          <w:szCs w:val="28"/>
        </w:rPr>
        <w:br w:type="page"/>
      </w:r>
    </w:p>
    <w:p w14:paraId="68AA1101" w14:textId="0F5AB945" w:rsidR="000E2236" w:rsidRPr="00D21155" w:rsidRDefault="000E2236" w:rsidP="00D21155">
      <w:pPr>
        <w:pStyle w:val="1"/>
        <w:spacing w:line="360" w:lineRule="auto"/>
        <w:ind w:right="283"/>
        <w:jc w:val="both"/>
        <w:rPr>
          <w:rFonts w:ascii="Times New Roman" w:hAnsi="Times New Roman" w:cs="Times New Roman"/>
          <w:b/>
          <w:bCs/>
          <w:color w:val="auto"/>
          <w:sz w:val="28"/>
          <w:szCs w:val="28"/>
        </w:rPr>
      </w:pPr>
      <w:bookmarkStart w:id="10" w:name="_Toc136257307"/>
      <w:r w:rsidRPr="00D21155">
        <w:rPr>
          <w:rFonts w:ascii="Times New Roman" w:hAnsi="Times New Roman" w:cs="Times New Roman"/>
          <w:b/>
          <w:bCs/>
          <w:color w:val="auto"/>
          <w:sz w:val="28"/>
          <w:szCs w:val="28"/>
        </w:rPr>
        <w:lastRenderedPageBreak/>
        <w:t>Глава</w:t>
      </w:r>
      <w:r w:rsidR="004D3BA9" w:rsidRPr="00D21155">
        <w:rPr>
          <w:rFonts w:ascii="Times New Roman" w:hAnsi="Times New Roman" w:cs="Times New Roman"/>
          <w:b/>
          <w:bCs/>
          <w:color w:val="auto"/>
          <w:sz w:val="28"/>
          <w:szCs w:val="28"/>
        </w:rPr>
        <w:t xml:space="preserve"> 2. </w:t>
      </w:r>
      <w:r w:rsidRPr="00D21155">
        <w:rPr>
          <w:rFonts w:ascii="Times New Roman" w:hAnsi="Times New Roman" w:cs="Times New Roman"/>
          <w:b/>
          <w:bCs/>
          <w:color w:val="auto"/>
          <w:sz w:val="28"/>
          <w:szCs w:val="28"/>
        </w:rPr>
        <w:t>Способы передачи национально-маркированной лексики при переводе</w:t>
      </w:r>
      <w:bookmarkEnd w:id="10"/>
    </w:p>
    <w:p w14:paraId="5F5B51EA" w14:textId="10147923" w:rsidR="000E2236" w:rsidRPr="00D21155" w:rsidRDefault="000E2236" w:rsidP="00D21155">
      <w:pPr>
        <w:spacing w:line="360" w:lineRule="auto"/>
        <w:ind w:right="283" w:firstLine="450"/>
        <w:jc w:val="both"/>
        <w:rPr>
          <w:rFonts w:ascii="Times New Roman" w:hAnsi="Times New Roman" w:cs="Times New Roman"/>
          <w:sz w:val="28"/>
          <w:szCs w:val="28"/>
        </w:rPr>
      </w:pPr>
      <w:r w:rsidRPr="00D21155">
        <w:rPr>
          <w:rFonts w:ascii="Times New Roman" w:hAnsi="Times New Roman" w:cs="Times New Roman"/>
          <w:sz w:val="28"/>
          <w:szCs w:val="28"/>
        </w:rPr>
        <w:t>В данной главе проанализированы способы передачи национально-маркированных лексических единиц, отобранных методом сплошной выборки из произведения «Мастер и Маргарита» М. Булгакова. В основе анализа лежат принципы</w:t>
      </w:r>
      <w:r w:rsidRPr="00D21155">
        <w:rPr>
          <w:rFonts w:ascii="Times New Roman" w:hAnsi="Times New Roman" w:cs="Times New Roman"/>
          <w:bCs/>
          <w:sz w:val="28"/>
          <w:szCs w:val="28"/>
        </w:rPr>
        <w:t xml:space="preserve"> изучения национально-маркированной лексики и способов ее передачи</w:t>
      </w:r>
      <w:r w:rsidRPr="00D21155">
        <w:rPr>
          <w:rFonts w:ascii="Times New Roman" w:hAnsi="Times New Roman" w:cs="Times New Roman"/>
          <w:b/>
          <w:sz w:val="28"/>
          <w:szCs w:val="28"/>
        </w:rPr>
        <w:t xml:space="preserve"> </w:t>
      </w:r>
      <w:r w:rsidRPr="00D21155">
        <w:rPr>
          <w:rFonts w:ascii="Times New Roman" w:hAnsi="Times New Roman" w:cs="Times New Roman"/>
          <w:bCs/>
          <w:sz w:val="28"/>
          <w:szCs w:val="28"/>
        </w:rPr>
        <w:t xml:space="preserve">при переводе, представленные в Главе </w:t>
      </w:r>
      <w:r w:rsidRPr="00D21155">
        <w:rPr>
          <w:rFonts w:ascii="Times New Roman" w:hAnsi="Times New Roman" w:cs="Times New Roman"/>
          <w:bCs/>
          <w:sz w:val="28"/>
          <w:szCs w:val="28"/>
          <w:lang w:val="en-US"/>
        </w:rPr>
        <w:t>I</w:t>
      </w:r>
      <w:r w:rsidRPr="00D21155">
        <w:rPr>
          <w:rFonts w:ascii="Times New Roman" w:hAnsi="Times New Roman" w:cs="Times New Roman"/>
          <w:bCs/>
          <w:sz w:val="28"/>
          <w:szCs w:val="28"/>
        </w:rPr>
        <w:t>. Согласно классификации Е.М.Верещагина и В.Г.Костомарова</w:t>
      </w:r>
      <w:r w:rsidR="006B2249" w:rsidRPr="00D21155">
        <w:rPr>
          <w:rFonts w:ascii="Times New Roman" w:hAnsi="Times New Roman" w:cs="Times New Roman"/>
          <w:bCs/>
          <w:sz w:val="28"/>
          <w:szCs w:val="28"/>
        </w:rPr>
        <w:t>,</w:t>
      </w:r>
      <w:r w:rsidRPr="00D21155">
        <w:rPr>
          <w:rFonts w:ascii="Times New Roman" w:hAnsi="Times New Roman" w:cs="Times New Roman"/>
          <w:bCs/>
          <w:sz w:val="28"/>
          <w:szCs w:val="28"/>
        </w:rPr>
        <w:t xml:space="preserve"> мы разделяем национально-маркированную лексику на два класса, а именно: безэквивалентные лексические единицы и фоновые лексические единицы. </w:t>
      </w:r>
      <w:r w:rsidRPr="00D21155">
        <w:rPr>
          <w:rFonts w:ascii="Times New Roman" w:hAnsi="Times New Roman" w:cs="Times New Roman"/>
          <w:bCs/>
          <w:sz w:val="28"/>
          <w:szCs w:val="28"/>
        </w:rPr>
        <w:tab/>
      </w:r>
      <w:r w:rsidRPr="00D21155">
        <w:rPr>
          <w:rFonts w:ascii="Times New Roman" w:hAnsi="Times New Roman" w:cs="Times New Roman"/>
          <w:bCs/>
          <w:sz w:val="28"/>
          <w:szCs w:val="28"/>
        </w:rPr>
        <w:tab/>
      </w:r>
      <w:r w:rsidRPr="00D21155">
        <w:rPr>
          <w:rFonts w:ascii="Times New Roman" w:hAnsi="Times New Roman" w:cs="Times New Roman"/>
          <w:bCs/>
          <w:sz w:val="28"/>
          <w:szCs w:val="28"/>
        </w:rPr>
        <w:tab/>
      </w:r>
      <w:r w:rsidRPr="00D21155">
        <w:rPr>
          <w:rFonts w:ascii="Times New Roman" w:hAnsi="Times New Roman" w:cs="Times New Roman"/>
          <w:bCs/>
          <w:sz w:val="28"/>
          <w:szCs w:val="28"/>
        </w:rPr>
        <w:tab/>
      </w:r>
      <w:r w:rsidRPr="00D21155">
        <w:rPr>
          <w:rFonts w:ascii="Times New Roman" w:hAnsi="Times New Roman" w:cs="Times New Roman"/>
          <w:bCs/>
          <w:sz w:val="28"/>
          <w:szCs w:val="28"/>
        </w:rPr>
        <w:tab/>
      </w:r>
      <w:r w:rsidR="00D21155" w:rsidRPr="00D21155">
        <w:rPr>
          <w:rFonts w:ascii="Times New Roman" w:hAnsi="Times New Roman" w:cs="Times New Roman"/>
          <w:bCs/>
          <w:sz w:val="28"/>
          <w:szCs w:val="28"/>
        </w:rPr>
        <w:t xml:space="preserve">  </w:t>
      </w:r>
      <w:r w:rsidR="00D21155" w:rsidRPr="00D21155">
        <w:rPr>
          <w:rFonts w:ascii="Times New Roman" w:hAnsi="Times New Roman" w:cs="Times New Roman"/>
          <w:bCs/>
          <w:sz w:val="28"/>
          <w:szCs w:val="28"/>
        </w:rPr>
        <w:tab/>
      </w:r>
      <w:r w:rsidR="00D21155" w:rsidRPr="00D21155">
        <w:rPr>
          <w:rFonts w:ascii="Times New Roman" w:hAnsi="Times New Roman" w:cs="Times New Roman"/>
          <w:bCs/>
          <w:sz w:val="28"/>
          <w:szCs w:val="28"/>
        </w:rPr>
        <w:tab/>
      </w:r>
      <w:r w:rsidR="00D21155" w:rsidRPr="00D21155">
        <w:rPr>
          <w:rFonts w:ascii="Times New Roman" w:hAnsi="Times New Roman" w:cs="Times New Roman"/>
          <w:bCs/>
          <w:sz w:val="28"/>
          <w:szCs w:val="28"/>
        </w:rPr>
        <w:tab/>
      </w:r>
      <w:r w:rsidR="00D21155" w:rsidRPr="00D21155">
        <w:rPr>
          <w:rFonts w:ascii="Times New Roman" w:hAnsi="Times New Roman" w:cs="Times New Roman"/>
          <w:bCs/>
          <w:sz w:val="28"/>
          <w:szCs w:val="28"/>
        </w:rPr>
        <w:tab/>
      </w:r>
      <w:r w:rsidR="00D21155" w:rsidRPr="00D21155">
        <w:rPr>
          <w:rFonts w:ascii="Times New Roman" w:hAnsi="Times New Roman" w:cs="Times New Roman"/>
          <w:bCs/>
          <w:sz w:val="28"/>
          <w:szCs w:val="28"/>
        </w:rPr>
        <w:tab/>
      </w:r>
      <w:r w:rsidR="00D21155" w:rsidRPr="00D21155">
        <w:rPr>
          <w:rFonts w:ascii="Times New Roman" w:hAnsi="Times New Roman" w:cs="Times New Roman"/>
          <w:bCs/>
          <w:sz w:val="28"/>
          <w:szCs w:val="28"/>
        </w:rPr>
        <w:tab/>
      </w:r>
      <w:r w:rsidR="00D21155" w:rsidRPr="00D21155">
        <w:rPr>
          <w:rFonts w:ascii="Times New Roman" w:hAnsi="Times New Roman" w:cs="Times New Roman"/>
          <w:bCs/>
          <w:sz w:val="28"/>
          <w:szCs w:val="28"/>
        </w:rPr>
        <w:tab/>
      </w:r>
      <w:r w:rsidRPr="00D21155">
        <w:rPr>
          <w:rFonts w:ascii="Times New Roman" w:hAnsi="Times New Roman" w:cs="Times New Roman"/>
          <w:bCs/>
          <w:sz w:val="28"/>
          <w:szCs w:val="28"/>
        </w:rPr>
        <w:t xml:space="preserve">Анализ </w:t>
      </w:r>
      <w:r w:rsidRPr="00D21155">
        <w:rPr>
          <w:rFonts w:ascii="Times New Roman" w:hAnsi="Times New Roman" w:cs="Times New Roman"/>
          <w:sz w:val="28"/>
          <w:szCs w:val="28"/>
        </w:rPr>
        <w:t>безэквивалентной лексики будет осуществляться с использованием филологических словарей и с применением контекстологического анализа.</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При анализе фоновой лексики по описанной схеме мы будем анализировать национально-маркированную лексику, выделяя в семантике данных лексических единиц национально-культурные фоновые семантические доли.</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Анализ и безэквивалентной, и фоновой лексики будет проведен по следующей схеме:</w:t>
      </w:r>
    </w:p>
    <w:p w14:paraId="4D627631" w14:textId="068841FE" w:rsidR="000E2236" w:rsidRPr="00D21155" w:rsidRDefault="000E2236" w:rsidP="00D21155">
      <w:pPr>
        <w:pStyle w:val="ab"/>
        <w:numPr>
          <w:ilvl w:val="0"/>
          <w:numId w:val="31"/>
        </w:numPr>
        <w:spacing w:line="360" w:lineRule="auto"/>
        <w:ind w:right="283"/>
        <w:jc w:val="both"/>
        <w:rPr>
          <w:rFonts w:cs="Times New Roman"/>
          <w:sz w:val="28"/>
          <w:szCs w:val="28"/>
        </w:rPr>
      </w:pPr>
      <w:r w:rsidRPr="00D21155">
        <w:rPr>
          <w:rFonts w:cs="Times New Roman"/>
          <w:sz w:val="28"/>
          <w:szCs w:val="28"/>
        </w:rPr>
        <w:t>Определение семантических долей исходного слова;</w:t>
      </w:r>
    </w:p>
    <w:p w14:paraId="555D1D20" w14:textId="759D3A1C" w:rsidR="000E2236" w:rsidRPr="00D21155" w:rsidRDefault="000E2236" w:rsidP="00D21155">
      <w:pPr>
        <w:pStyle w:val="ab"/>
        <w:numPr>
          <w:ilvl w:val="0"/>
          <w:numId w:val="31"/>
        </w:numPr>
        <w:spacing w:line="360" w:lineRule="auto"/>
        <w:ind w:right="283"/>
        <w:jc w:val="both"/>
        <w:rPr>
          <w:rFonts w:cs="Times New Roman"/>
          <w:sz w:val="28"/>
          <w:szCs w:val="28"/>
        </w:rPr>
      </w:pPr>
      <w:r w:rsidRPr="00D21155">
        <w:rPr>
          <w:rFonts w:cs="Times New Roman"/>
          <w:sz w:val="28"/>
          <w:szCs w:val="28"/>
        </w:rPr>
        <w:t>Определение семантических долей переводческого соответствия;</w:t>
      </w:r>
    </w:p>
    <w:p w14:paraId="703340F8" w14:textId="3F40400C" w:rsidR="000E2236" w:rsidRPr="00D21155" w:rsidRDefault="000E2236" w:rsidP="00D21155">
      <w:pPr>
        <w:pStyle w:val="ab"/>
        <w:numPr>
          <w:ilvl w:val="0"/>
          <w:numId w:val="31"/>
        </w:numPr>
        <w:spacing w:line="360" w:lineRule="auto"/>
        <w:ind w:right="283"/>
        <w:jc w:val="both"/>
        <w:rPr>
          <w:rFonts w:cs="Times New Roman"/>
          <w:sz w:val="28"/>
          <w:szCs w:val="28"/>
        </w:rPr>
      </w:pPr>
      <w:r w:rsidRPr="00D21155">
        <w:rPr>
          <w:rFonts w:cs="Times New Roman"/>
          <w:sz w:val="28"/>
          <w:szCs w:val="28"/>
        </w:rPr>
        <w:t xml:space="preserve">Сопоставление семантических долей исходной лексической единицы и переводческого соответствия с целью определения, какая информация была передана при переводе, какая информация не была передана при переводе, и какая новая информация появилась в переводе. </w:t>
      </w:r>
    </w:p>
    <w:p w14:paraId="79505CF5" w14:textId="7EBD53F5" w:rsidR="000E2236" w:rsidRPr="00D21155" w:rsidRDefault="000E2236" w:rsidP="00D21155">
      <w:pPr>
        <w:pStyle w:val="ab"/>
        <w:numPr>
          <w:ilvl w:val="0"/>
          <w:numId w:val="31"/>
        </w:numPr>
        <w:spacing w:line="360" w:lineRule="auto"/>
        <w:ind w:right="283"/>
        <w:jc w:val="both"/>
        <w:rPr>
          <w:rFonts w:cs="Times New Roman"/>
          <w:sz w:val="28"/>
          <w:szCs w:val="28"/>
        </w:rPr>
      </w:pPr>
      <w:r w:rsidRPr="00D21155">
        <w:rPr>
          <w:rFonts w:cs="Times New Roman"/>
          <w:sz w:val="28"/>
          <w:szCs w:val="28"/>
        </w:rPr>
        <w:t>Определение способа перевода;</w:t>
      </w:r>
    </w:p>
    <w:p w14:paraId="1B0B0E61" w14:textId="2273A9E6" w:rsidR="000E2236" w:rsidRPr="00D21155" w:rsidRDefault="000E2236" w:rsidP="00D21155">
      <w:pPr>
        <w:pStyle w:val="ab"/>
        <w:numPr>
          <w:ilvl w:val="0"/>
          <w:numId w:val="31"/>
        </w:numPr>
        <w:spacing w:line="360" w:lineRule="auto"/>
        <w:ind w:right="283"/>
        <w:jc w:val="both"/>
        <w:rPr>
          <w:rFonts w:cs="Times New Roman"/>
          <w:sz w:val="28"/>
          <w:szCs w:val="28"/>
        </w:rPr>
      </w:pPr>
      <w:r w:rsidRPr="00D21155">
        <w:rPr>
          <w:rFonts w:cs="Times New Roman"/>
          <w:sz w:val="28"/>
          <w:szCs w:val="28"/>
        </w:rPr>
        <w:t>Определение стратегии перевода, а именно: доместикация или форенизация.</w:t>
      </w:r>
    </w:p>
    <w:p w14:paraId="12335DF5" w14:textId="5A29CE6B"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lastRenderedPageBreak/>
        <w:tab/>
      </w:r>
      <w:r w:rsidR="00CC7A44" w:rsidRPr="00D21155">
        <w:rPr>
          <w:rFonts w:ascii="Times New Roman" w:hAnsi="Times New Roman" w:cs="Times New Roman"/>
          <w:sz w:val="28"/>
          <w:szCs w:val="28"/>
        </w:rPr>
        <w:t>Данная глава</w:t>
      </w:r>
      <w:r w:rsidRPr="00D21155">
        <w:rPr>
          <w:rFonts w:ascii="Times New Roman" w:hAnsi="Times New Roman" w:cs="Times New Roman"/>
          <w:sz w:val="28"/>
          <w:szCs w:val="28"/>
        </w:rPr>
        <w:t xml:space="preserve"> состоит из двух разделов и имеет следующую структуру: </w:t>
      </w:r>
      <w:r w:rsidR="00CC7A44" w:rsidRPr="00D21155">
        <w:rPr>
          <w:rFonts w:ascii="Times New Roman" w:hAnsi="Times New Roman" w:cs="Times New Roman"/>
          <w:sz w:val="28"/>
          <w:szCs w:val="28"/>
        </w:rPr>
        <w:t>1.</w:t>
      </w:r>
      <w:r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с</w:t>
      </w:r>
      <w:r w:rsidRPr="00D21155">
        <w:rPr>
          <w:rFonts w:ascii="Times New Roman" w:hAnsi="Times New Roman" w:cs="Times New Roman"/>
          <w:sz w:val="28"/>
          <w:szCs w:val="28"/>
        </w:rPr>
        <w:t xml:space="preserve">пособы передачи безэквивалентной лексики; и </w:t>
      </w:r>
      <w:r w:rsidR="00CC7A44" w:rsidRPr="00D21155">
        <w:rPr>
          <w:rFonts w:ascii="Times New Roman" w:hAnsi="Times New Roman" w:cs="Times New Roman"/>
          <w:sz w:val="28"/>
          <w:szCs w:val="28"/>
        </w:rPr>
        <w:t>2.</w:t>
      </w:r>
      <w:r w:rsidRPr="00D21155">
        <w:rPr>
          <w:rFonts w:ascii="Times New Roman" w:hAnsi="Times New Roman" w:cs="Times New Roman"/>
          <w:sz w:val="28"/>
          <w:szCs w:val="28"/>
        </w:rPr>
        <w:t xml:space="preserve"> </w:t>
      </w:r>
      <w:r w:rsidR="006B2249" w:rsidRPr="00D21155">
        <w:rPr>
          <w:rFonts w:ascii="Times New Roman" w:hAnsi="Times New Roman" w:cs="Times New Roman"/>
          <w:sz w:val="28"/>
          <w:szCs w:val="28"/>
        </w:rPr>
        <w:t>с</w:t>
      </w:r>
      <w:r w:rsidRPr="00D21155">
        <w:rPr>
          <w:rFonts w:ascii="Times New Roman" w:hAnsi="Times New Roman" w:cs="Times New Roman"/>
          <w:sz w:val="28"/>
          <w:szCs w:val="28"/>
        </w:rPr>
        <w:t>пособы передачи фоновой лексики.</w:t>
      </w:r>
    </w:p>
    <w:p w14:paraId="54DBC6C4" w14:textId="77777777" w:rsidR="00064B99" w:rsidRPr="00D21155" w:rsidRDefault="000E2236" w:rsidP="00D21155">
      <w:pPr>
        <w:spacing w:line="360" w:lineRule="auto"/>
        <w:ind w:right="283"/>
        <w:jc w:val="both"/>
        <w:rPr>
          <w:rStyle w:val="20"/>
          <w:rFonts w:ascii="Times New Roman" w:hAnsi="Times New Roman" w:cs="Times New Roman"/>
          <w:b/>
          <w:bCs/>
          <w:color w:val="auto"/>
          <w:sz w:val="28"/>
          <w:szCs w:val="28"/>
        </w:rPr>
      </w:pPr>
      <w:bookmarkStart w:id="11" w:name="_Toc136257308"/>
      <w:r w:rsidRPr="00D21155">
        <w:rPr>
          <w:rStyle w:val="20"/>
          <w:rFonts w:ascii="Times New Roman" w:hAnsi="Times New Roman" w:cs="Times New Roman"/>
          <w:b/>
          <w:bCs/>
          <w:color w:val="auto"/>
          <w:sz w:val="28"/>
          <w:szCs w:val="28"/>
        </w:rPr>
        <w:t>2.1. Способы передачи безэквивалентной лексики</w:t>
      </w:r>
      <w:bookmarkEnd w:id="11"/>
    </w:p>
    <w:p w14:paraId="57A834C1" w14:textId="2216843C" w:rsidR="000E2236" w:rsidRPr="00D21155" w:rsidRDefault="000E2236" w:rsidP="00D21155">
      <w:pPr>
        <w:spacing w:line="360" w:lineRule="auto"/>
        <w:ind w:right="283" w:firstLine="567"/>
        <w:jc w:val="both"/>
        <w:rPr>
          <w:rFonts w:ascii="Times New Roman" w:hAnsi="Times New Roman" w:cs="Times New Roman"/>
          <w:b/>
          <w:bCs/>
          <w:sz w:val="28"/>
          <w:szCs w:val="28"/>
        </w:rPr>
      </w:pPr>
      <w:r w:rsidRPr="00D21155">
        <w:rPr>
          <w:rFonts w:ascii="Times New Roman" w:hAnsi="Times New Roman" w:cs="Times New Roman"/>
          <w:sz w:val="28"/>
          <w:szCs w:val="28"/>
        </w:rPr>
        <w:t>В данном разделе будут проанализированы способы передачи безэквивалентных лексических единиц, представленных в романе М. Булгакова «Мастер и Маргарита» и его переводов. Безэквивалентная лексика– это лексические единицы, возникшие внутри определенной исторической общности людей. У безэквивалентных слов план содержания невозможно сопоставить с каким-либо иноязычным лексическим понятием. В содержание лексического понятия безэквивалентных слов входят национально-культурные семантические доли (Верещагин, Костомаров 1980). Иными словами, безэквивалентная лексика не имеет ни соответствующего понятия, ни денотата, ни лексической единицы в других языках. Анализ безэквивалентной лексики, представленный в практической главе, основан на тематической классификации С.Г. Томахина.</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К безэквивалентной лексике, согласно данной классификации, относятся следующие типы лексических единиц: ономастические реалии; географические реалии; общественно-политические реалии; этнографические реалии; и реалии системы образования, религии и культуры. Начнем анализ примеров с передачи ономастических реалий, а именно: топонимов.</w:t>
      </w:r>
      <w:r w:rsidRPr="00D21155">
        <w:rPr>
          <w:rFonts w:ascii="Times New Roman" w:hAnsi="Times New Roman" w:cs="Times New Roman"/>
          <w:sz w:val="28"/>
          <w:szCs w:val="28"/>
        </w:rPr>
        <w:tab/>
      </w:r>
    </w:p>
    <w:p w14:paraId="6AFCA528" w14:textId="77777777" w:rsidR="000E2236" w:rsidRPr="00D21155" w:rsidRDefault="000E2236" w:rsidP="00D21155">
      <w:pPr>
        <w:pStyle w:val="3"/>
        <w:spacing w:line="360" w:lineRule="auto"/>
        <w:ind w:right="283"/>
        <w:jc w:val="both"/>
        <w:rPr>
          <w:rFonts w:ascii="Times New Roman" w:hAnsi="Times New Roman" w:cs="Times New Roman"/>
          <w:b/>
          <w:bCs/>
          <w:color w:val="auto"/>
          <w:sz w:val="28"/>
          <w:szCs w:val="28"/>
        </w:rPr>
      </w:pPr>
      <w:bookmarkStart w:id="12" w:name="_Toc136257309"/>
      <w:r w:rsidRPr="00D21155">
        <w:rPr>
          <w:rFonts w:ascii="Times New Roman" w:hAnsi="Times New Roman" w:cs="Times New Roman"/>
          <w:b/>
          <w:bCs/>
          <w:color w:val="auto"/>
          <w:sz w:val="28"/>
          <w:szCs w:val="28"/>
        </w:rPr>
        <w:t>2.1.1. Способы передачи топонимов</w:t>
      </w:r>
      <w:bookmarkEnd w:id="12"/>
    </w:p>
    <w:p w14:paraId="7958CF96" w14:textId="3A4CF9D0" w:rsidR="000E2236" w:rsidRPr="00D21155" w:rsidRDefault="000E2236" w:rsidP="00D21155">
      <w:pPr>
        <w:spacing w:line="360" w:lineRule="auto"/>
        <w:ind w:right="283" w:firstLine="709"/>
        <w:jc w:val="both"/>
        <w:rPr>
          <w:rFonts w:ascii="Times New Roman" w:hAnsi="Times New Roman" w:cs="Times New Roman"/>
          <w:sz w:val="28"/>
          <w:szCs w:val="28"/>
        </w:rPr>
      </w:pPr>
      <w:r w:rsidRPr="00D21155">
        <w:rPr>
          <w:rFonts w:ascii="Times New Roman" w:hAnsi="Times New Roman" w:cs="Times New Roman"/>
          <w:sz w:val="28"/>
          <w:szCs w:val="28"/>
        </w:rPr>
        <w:t xml:space="preserve">Рассмотрим способы передачи ономастической реалии, а именно: топонима. В Примере 1 это топоним </w:t>
      </w:r>
      <w:r w:rsidRPr="00D21155">
        <w:rPr>
          <w:rFonts w:ascii="Times New Roman" w:hAnsi="Times New Roman" w:cs="Times New Roman"/>
          <w:i/>
          <w:iCs/>
          <w:sz w:val="28"/>
          <w:szCs w:val="28"/>
        </w:rPr>
        <w:t>Садовое кольцо.</w:t>
      </w:r>
      <w:r w:rsidRPr="00D21155">
        <w:rPr>
          <w:rFonts w:ascii="Times New Roman" w:hAnsi="Times New Roman" w:cs="Times New Roman"/>
          <w:sz w:val="28"/>
          <w:szCs w:val="28"/>
        </w:rPr>
        <w:t xml:space="preserve"> Для передачи топонима в рассматриваемых нами переводах используются следующие переводческие приемы: транслитерация и функциональная замена; транслитерация и калькирование; калькирование.</w:t>
      </w:r>
    </w:p>
    <w:p w14:paraId="6AE1E34A" w14:textId="77777777" w:rsidR="00D21155" w:rsidRPr="00D21155" w:rsidRDefault="00D21155" w:rsidP="00D21155">
      <w:pPr>
        <w:spacing w:line="360" w:lineRule="auto"/>
        <w:ind w:right="283" w:firstLine="567"/>
        <w:jc w:val="both"/>
        <w:rPr>
          <w:rFonts w:ascii="Times New Roman" w:hAnsi="Times New Roman" w:cs="Times New Roman"/>
          <w:sz w:val="28"/>
          <w:szCs w:val="28"/>
        </w:rPr>
      </w:pPr>
    </w:p>
    <w:p w14:paraId="12329EEB" w14:textId="77777777" w:rsidR="00D21155" w:rsidRPr="00D21155" w:rsidRDefault="00D21155" w:rsidP="00D21155">
      <w:pPr>
        <w:spacing w:line="360" w:lineRule="auto"/>
        <w:ind w:right="283" w:firstLine="567"/>
        <w:jc w:val="both"/>
        <w:rPr>
          <w:rFonts w:ascii="Times New Roman" w:hAnsi="Times New Roman" w:cs="Times New Roman"/>
          <w:sz w:val="28"/>
          <w:szCs w:val="28"/>
        </w:rPr>
      </w:pPr>
    </w:p>
    <w:p w14:paraId="5F20A899" w14:textId="76D98790" w:rsidR="000E2236" w:rsidRPr="00D21155" w:rsidRDefault="000E2236" w:rsidP="00D21155">
      <w:pPr>
        <w:spacing w:line="360" w:lineRule="auto"/>
        <w:ind w:right="283"/>
        <w:jc w:val="both"/>
        <w:rPr>
          <w:rFonts w:ascii="Times New Roman" w:hAnsi="Times New Roman" w:cs="Times New Roman"/>
          <w:sz w:val="28"/>
          <w:szCs w:val="28"/>
        </w:rPr>
      </w:pPr>
      <w:r w:rsidRPr="00D21155">
        <w:rPr>
          <w:rFonts w:ascii="Times New Roman" w:hAnsi="Times New Roman" w:cs="Times New Roman"/>
          <w:sz w:val="28"/>
          <w:szCs w:val="28"/>
        </w:rPr>
        <w:lastRenderedPageBreak/>
        <w:t>Пример 1.</w:t>
      </w:r>
    </w:p>
    <w:tbl>
      <w:tblPr>
        <w:tblStyle w:val="ad"/>
        <w:tblW w:w="0" w:type="auto"/>
        <w:tblLook w:val="04A0" w:firstRow="1" w:lastRow="0" w:firstColumn="1" w:lastColumn="0" w:noHBand="0" w:noVBand="1"/>
      </w:tblPr>
      <w:tblGrid>
        <w:gridCol w:w="2473"/>
        <w:gridCol w:w="6587"/>
      </w:tblGrid>
      <w:tr w:rsidR="000E2236" w:rsidRPr="00D21155" w14:paraId="493ACC2E" w14:textId="77777777" w:rsidTr="00D21155">
        <w:trPr>
          <w:trHeight w:val="1125"/>
        </w:trPr>
        <w:tc>
          <w:tcPr>
            <w:tcW w:w="2518" w:type="dxa"/>
          </w:tcPr>
          <w:p w14:paraId="02F0E036"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7047" w:type="dxa"/>
          </w:tcPr>
          <w:p w14:paraId="6DD616EF" w14:textId="77777777" w:rsidR="000E2236" w:rsidRPr="00D21155" w:rsidRDefault="000E2236" w:rsidP="00D21155">
            <w:pPr>
              <w:spacing w:line="360" w:lineRule="auto"/>
              <w:ind w:right="283"/>
              <w:jc w:val="both"/>
              <w:rPr>
                <w:rFonts w:ascii="Times New Roman" w:eastAsia="Times New Roman" w:hAnsi="Times New Roman" w:cs="Times New Roman"/>
                <w:i/>
                <w:iCs/>
                <w:sz w:val="28"/>
                <w:szCs w:val="28"/>
              </w:rPr>
            </w:pPr>
            <w:r w:rsidRPr="00D21155">
              <w:rPr>
                <w:rStyle w:val="HTML1"/>
                <w:rFonts w:ascii="Times New Roman" w:eastAsia="Times New Roman" w:hAnsi="Times New Roman" w:cs="Times New Roman"/>
                <w:i w:val="0"/>
                <w:iCs w:val="0"/>
                <w:sz w:val="28"/>
                <w:szCs w:val="28"/>
              </w:rPr>
              <w:t xml:space="preserve">…когда солнце, раскалив Москву, в сухом тумане валилось куда-то за </w:t>
            </w:r>
            <w:r w:rsidRPr="00D21155">
              <w:rPr>
                <w:rStyle w:val="HTML1"/>
                <w:rFonts w:ascii="Times New Roman" w:eastAsia="Times New Roman" w:hAnsi="Times New Roman" w:cs="Times New Roman"/>
                <w:b/>
                <w:bCs/>
                <w:i w:val="0"/>
                <w:iCs w:val="0"/>
                <w:sz w:val="28"/>
                <w:szCs w:val="28"/>
              </w:rPr>
              <w:t>Садовое кольцо</w:t>
            </w:r>
            <w:r w:rsidRPr="00D21155">
              <w:rPr>
                <w:rStyle w:val="HTML1"/>
                <w:rFonts w:ascii="Times New Roman" w:eastAsia="Times New Roman" w:hAnsi="Times New Roman" w:cs="Times New Roman"/>
                <w:i w:val="0"/>
                <w:iCs w:val="0"/>
                <w:sz w:val="28"/>
                <w:szCs w:val="28"/>
              </w:rPr>
              <w:t xml:space="preserve">, – никто не пришел под липы, никто не сел на скамейку, пуста была аллея </w:t>
            </w:r>
            <w:r w:rsidRPr="00D21155">
              <w:rPr>
                <w:rStyle w:val="HTML1"/>
                <w:rFonts w:ascii="Times New Roman" w:hAnsi="Times New Roman" w:cs="Times New Roman"/>
                <w:i w:val="0"/>
                <w:iCs w:val="0"/>
                <w:sz w:val="28"/>
                <w:szCs w:val="28"/>
              </w:rPr>
              <w:t>(80, с. 98)</w:t>
            </w:r>
            <w:r w:rsidRPr="00D21155">
              <w:rPr>
                <w:rStyle w:val="HTML1"/>
                <w:rFonts w:ascii="Times New Roman" w:eastAsia="Times New Roman" w:hAnsi="Times New Roman" w:cs="Times New Roman"/>
                <w:i w:val="0"/>
                <w:iCs w:val="0"/>
                <w:sz w:val="28"/>
                <w:szCs w:val="28"/>
              </w:rPr>
              <w:t>.</w:t>
            </w:r>
          </w:p>
        </w:tc>
      </w:tr>
      <w:tr w:rsidR="000E2236" w:rsidRPr="00C6470B" w14:paraId="17AD1A76" w14:textId="77777777" w:rsidTr="007909B8">
        <w:tc>
          <w:tcPr>
            <w:tcW w:w="2518" w:type="dxa"/>
          </w:tcPr>
          <w:p w14:paraId="6FB7ED21" w14:textId="64BA35BD"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1.Michael</w:t>
            </w:r>
            <w:r w:rsidR="00D21155"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Glenny</w:t>
            </w:r>
          </w:p>
          <w:p w14:paraId="7E1104D1" w14:textId="77777777"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p>
        </w:tc>
        <w:tc>
          <w:tcPr>
            <w:tcW w:w="7047" w:type="dxa"/>
          </w:tcPr>
          <w:p w14:paraId="6DF2D39D" w14:textId="4B3E6B7A"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…when Moscow glows in a dry haze as the sun disappears behind the </w:t>
            </w:r>
            <w:r w:rsidRPr="00D21155">
              <w:rPr>
                <w:rFonts w:ascii="Times New Roman" w:eastAsia="Times New Roman" w:hAnsi="Times New Roman" w:cs="Times New Roman"/>
                <w:b/>
                <w:bCs/>
                <w:sz w:val="28"/>
                <w:szCs w:val="28"/>
                <w:lang w:val="en-US"/>
              </w:rPr>
              <w:t>Sadovaya Boulevard</w:t>
            </w:r>
            <w:r w:rsidRPr="00D21155">
              <w:rPr>
                <w:rFonts w:ascii="Times New Roman" w:eastAsia="Times New Roman" w:hAnsi="Times New Roman" w:cs="Times New Roman"/>
                <w:sz w:val="28"/>
                <w:szCs w:val="28"/>
                <w:lang w:val="en-US"/>
              </w:rPr>
              <w:t xml:space="preserve"> </w:t>
            </w:r>
            <w:r w:rsidR="00D21155"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yet no one had come out for a walk under the limes, no one was sitting on a bench, the avenue was empty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.4).</w:t>
            </w:r>
          </w:p>
        </w:tc>
      </w:tr>
      <w:tr w:rsidR="000E2236" w:rsidRPr="00C6470B" w14:paraId="6DDFD049" w14:textId="77777777" w:rsidTr="007909B8">
        <w:trPr>
          <w:trHeight w:val="1929"/>
        </w:trPr>
        <w:tc>
          <w:tcPr>
            <w:tcW w:w="2518" w:type="dxa"/>
          </w:tcPr>
          <w:p w14:paraId="66DCCE0C"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Pr="00D21155">
              <w:rPr>
                <w:rFonts w:ascii="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Diana Burgin,</w:t>
            </w:r>
          </w:p>
          <w:p w14:paraId="5E8853F2" w14:textId="77777777" w:rsidR="00D21155"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Katherine</w:t>
            </w:r>
            <w:r w:rsidR="00D21155" w:rsidRPr="00D21155">
              <w:rPr>
                <w:rFonts w:ascii="Times New Roman" w:eastAsia="Times New Roman" w:hAnsi="Times New Roman" w:cs="Times New Roman"/>
                <w:sz w:val="28"/>
                <w:szCs w:val="28"/>
                <w:lang w:val="en-US"/>
              </w:rPr>
              <w:t xml:space="preserve">   </w:t>
            </w:r>
          </w:p>
          <w:p w14:paraId="3FD99081" w14:textId="0206EB95"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O' Connor </w:t>
            </w:r>
          </w:p>
        </w:tc>
        <w:tc>
          <w:tcPr>
            <w:tcW w:w="7047" w:type="dxa"/>
          </w:tcPr>
          <w:p w14:paraId="18897F28"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…when the sun had left Moscow scorched to a crisp and was collapsing in a dry haze somewhere behind </w:t>
            </w:r>
            <w:r w:rsidRPr="00D21155">
              <w:rPr>
                <w:rFonts w:ascii="Times New Roman" w:eastAsia="Times New Roman" w:hAnsi="Times New Roman" w:cs="Times New Roman"/>
                <w:b/>
                <w:bCs/>
                <w:sz w:val="28"/>
                <w:szCs w:val="28"/>
                <w:lang w:val="en-US"/>
              </w:rPr>
              <w:t>Sadovoye Ring,</w:t>
            </w:r>
            <w:r w:rsidRPr="00D21155">
              <w:rPr>
                <w:rFonts w:ascii="Times New Roman" w:eastAsia="Times New Roman" w:hAnsi="Times New Roman" w:cs="Times New Roman"/>
                <w:sz w:val="28"/>
                <w:szCs w:val="28"/>
                <w:lang w:val="en-US"/>
              </w:rPr>
              <w:t xml:space="preserve"> no one came to walk out under the lindens, or to sit down on a bench, and the path was deserted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2).</w:t>
            </w:r>
          </w:p>
        </w:tc>
      </w:tr>
      <w:tr w:rsidR="000E2236" w:rsidRPr="00C6470B" w14:paraId="32D717BD" w14:textId="77777777" w:rsidTr="00D21155">
        <w:trPr>
          <w:trHeight w:val="1998"/>
        </w:trPr>
        <w:tc>
          <w:tcPr>
            <w:tcW w:w="2518" w:type="dxa"/>
          </w:tcPr>
          <w:p w14:paraId="3E46678C"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3</w:t>
            </w:r>
            <w:r w:rsidRPr="00D21155">
              <w:rPr>
                <w:rFonts w:ascii="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Richard Pevear and Larissa Volokhonsky </w:t>
            </w:r>
          </w:p>
        </w:tc>
        <w:tc>
          <w:tcPr>
            <w:tcW w:w="7047" w:type="dxa"/>
          </w:tcPr>
          <w:p w14:paraId="2DFF3669"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 when the sun, having scorched Moscow, was collapsing in a dry haze somewhere beyond </w:t>
            </w:r>
            <w:r w:rsidRPr="00D21155">
              <w:rPr>
                <w:rFonts w:ascii="Times New Roman" w:eastAsia="Times New Roman" w:hAnsi="Times New Roman" w:cs="Times New Roman"/>
                <w:b/>
                <w:bCs/>
                <w:sz w:val="28"/>
                <w:szCs w:val="28"/>
                <w:lang w:val="en-US"/>
              </w:rPr>
              <w:t>Sadovoye</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b/>
                <w:bCs/>
                <w:sz w:val="28"/>
                <w:szCs w:val="28"/>
                <w:lang w:val="en-US"/>
              </w:rPr>
              <w:t>Ring</w:t>
            </w:r>
            <w:r w:rsidRPr="00D21155">
              <w:rPr>
                <w:rFonts w:ascii="Times New Roman" w:eastAsia="Times New Roman" w:hAnsi="Times New Roman" w:cs="Times New Roman"/>
                <w:sz w:val="28"/>
                <w:szCs w:val="28"/>
                <w:lang w:val="en-US"/>
              </w:rPr>
              <w:t>, no one came under the lindens, no one sat</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lang w:val="en-US"/>
              </w:rPr>
              <w:t xml:space="preserve">on a bench, the walk was empty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.2).</w:t>
            </w:r>
          </w:p>
        </w:tc>
      </w:tr>
      <w:tr w:rsidR="000E2236" w:rsidRPr="00C6470B" w14:paraId="42500315" w14:textId="77777777" w:rsidTr="007909B8">
        <w:tc>
          <w:tcPr>
            <w:tcW w:w="2518" w:type="dxa"/>
          </w:tcPr>
          <w:p w14:paraId="00B66CFB" w14:textId="31171D13"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Pr="00D21155">
              <w:rPr>
                <w:rFonts w:ascii="Times New Roman" w:hAnsi="Times New Roman" w:cs="Times New Roman"/>
                <w:sz w:val="28"/>
                <w:szCs w:val="28"/>
              </w:rPr>
              <w:t xml:space="preserve">. </w:t>
            </w:r>
            <w:r w:rsidRPr="00D21155">
              <w:rPr>
                <w:rFonts w:ascii="Times New Roman" w:eastAsia="Times New Roman" w:hAnsi="Times New Roman" w:cs="Times New Roman"/>
                <w:sz w:val="28"/>
                <w:szCs w:val="28"/>
              </w:rPr>
              <w:t>Hugh Aplin</w:t>
            </w:r>
            <w:r w:rsidR="00447E84" w:rsidRPr="00D21155">
              <w:rPr>
                <w:rFonts w:ascii="Times New Roman" w:eastAsia="Times New Roman" w:hAnsi="Times New Roman" w:cs="Times New Roman"/>
                <w:sz w:val="28"/>
                <w:szCs w:val="28"/>
              </w:rPr>
              <w:t xml:space="preserve"> </w:t>
            </w:r>
          </w:p>
        </w:tc>
        <w:tc>
          <w:tcPr>
            <w:tcW w:w="7047" w:type="dxa"/>
          </w:tcPr>
          <w:p w14:paraId="717F78F3" w14:textId="3D77905A"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 </w:t>
            </w:r>
            <w:r w:rsidR="000E2236" w:rsidRPr="00D21155">
              <w:rPr>
                <w:rFonts w:ascii="Times New Roman" w:eastAsia="Times New Roman" w:hAnsi="Times New Roman" w:cs="Times New Roman"/>
                <w:sz w:val="28"/>
                <w:szCs w:val="28"/>
                <w:lang w:val="en-US"/>
              </w:rPr>
              <w:t xml:space="preserve">when the sun, having heated Moscow up to an unbearable degree, was toppling in a dry mist somewhere down beyond the </w:t>
            </w:r>
            <w:r w:rsidR="000E2236" w:rsidRPr="00D21155">
              <w:rPr>
                <w:rFonts w:ascii="Times New Roman" w:eastAsia="Times New Roman" w:hAnsi="Times New Roman" w:cs="Times New Roman"/>
                <w:b/>
                <w:bCs/>
                <w:sz w:val="28"/>
                <w:szCs w:val="28"/>
                <w:lang w:val="en-US"/>
              </w:rPr>
              <w:t>Garden Ring Road</w:t>
            </w:r>
            <w:r w:rsidR="000E2236" w:rsidRPr="00D21155">
              <w:rPr>
                <w:rFonts w:ascii="Times New Roman" w:eastAsia="Times New Roman" w:hAnsi="Times New Roman" w:cs="Times New Roman"/>
                <w:sz w:val="28"/>
                <w:szCs w:val="28"/>
                <w:lang w:val="en-US"/>
              </w:rPr>
              <w:t xml:space="preserve">, nobody had come along here under the lime trees, nobody had sat down on a bench: the avenue was empty (84, </w:t>
            </w:r>
            <w:r w:rsidR="000E2236" w:rsidRPr="00D21155">
              <w:rPr>
                <w:rFonts w:ascii="Times New Roman" w:eastAsia="Times New Roman" w:hAnsi="Times New Roman" w:cs="Times New Roman"/>
                <w:sz w:val="28"/>
                <w:szCs w:val="28"/>
              </w:rPr>
              <w:t>с</w:t>
            </w:r>
            <w:r w:rsidR="000E2236" w:rsidRPr="00D21155">
              <w:rPr>
                <w:rFonts w:ascii="Times New Roman" w:eastAsia="Times New Roman" w:hAnsi="Times New Roman" w:cs="Times New Roman"/>
                <w:sz w:val="28"/>
                <w:szCs w:val="28"/>
                <w:lang w:val="en-US"/>
              </w:rPr>
              <w:t>. 3).</w:t>
            </w:r>
          </w:p>
        </w:tc>
      </w:tr>
    </w:tbl>
    <w:p w14:paraId="2D312988" w14:textId="41EBFFE3"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color w:val="202122"/>
          <w:sz w:val="28"/>
          <w:szCs w:val="28"/>
        </w:rPr>
        <w:t xml:space="preserve">Для семантизации лексической единицы (термин Е.М. Верещагина и В.Г. Костомарова) </w:t>
      </w:r>
      <w:r w:rsidRPr="00D21155">
        <w:rPr>
          <w:i/>
          <w:iCs/>
          <w:color w:val="202122"/>
          <w:sz w:val="28"/>
          <w:szCs w:val="28"/>
        </w:rPr>
        <w:t>Садовое кольцо</w:t>
      </w:r>
      <w:r w:rsidRPr="00D21155">
        <w:rPr>
          <w:color w:val="202122"/>
          <w:sz w:val="28"/>
          <w:szCs w:val="28"/>
        </w:rPr>
        <w:t xml:space="preserve"> обратимся к источнику страноведческой информации. Согласно статье в издании «Москва. Энциклопедия», </w:t>
      </w:r>
      <w:r w:rsidRPr="00D21155">
        <w:rPr>
          <w:i/>
          <w:iCs/>
          <w:color w:val="202122"/>
          <w:sz w:val="28"/>
          <w:szCs w:val="28"/>
        </w:rPr>
        <w:t>Садовое кольцо</w:t>
      </w:r>
      <w:r w:rsidRPr="00D21155">
        <w:rPr>
          <w:color w:val="202122"/>
          <w:sz w:val="28"/>
          <w:szCs w:val="28"/>
        </w:rPr>
        <w:t xml:space="preserve"> </w:t>
      </w:r>
      <w:r w:rsidRPr="00D21155">
        <w:rPr>
          <w:i/>
          <w:iCs/>
          <w:color w:val="202122"/>
          <w:sz w:val="28"/>
          <w:szCs w:val="28"/>
        </w:rPr>
        <w:t>– это кольцевая магистраль в центре Москвы</w:t>
      </w:r>
      <w:r w:rsidRPr="00D21155">
        <w:rPr>
          <w:color w:val="202122"/>
          <w:sz w:val="28"/>
          <w:szCs w:val="28"/>
        </w:rPr>
        <w:t xml:space="preserve"> (Андреев 1997: 672). Исходя из представленной дефиниции</w:t>
      </w:r>
      <w:r w:rsidR="006B2249" w:rsidRPr="00D21155">
        <w:rPr>
          <w:color w:val="202122"/>
          <w:sz w:val="28"/>
          <w:szCs w:val="28"/>
        </w:rPr>
        <w:t>,</w:t>
      </w:r>
      <w:r w:rsidRPr="00D21155">
        <w:rPr>
          <w:color w:val="202122"/>
          <w:sz w:val="28"/>
          <w:szCs w:val="28"/>
        </w:rPr>
        <w:t xml:space="preserve"> </w:t>
      </w:r>
      <w:r w:rsidRPr="00D21155">
        <w:rPr>
          <w:color w:val="202122"/>
          <w:sz w:val="28"/>
          <w:szCs w:val="28"/>
        </w:rPr>
        <w:lastRenderedPageBreak/>
        <w:t xml:space="preserve">можно выделить две семантические доли: семантическая доля </w:t>
      </w:r>
      <w:r w:rsidRPr="00D21155">
        <w:rPr>
          <w:i/>
          <w:iCs/>
          <w:color w:val="202122"/>
          <w:sz w:val="28"/>
          <w:szCs w:val="28"/>
        </w:rPr>
        <w:t xml:space="preserve">кольцевая магистраль </w:t>
      </w:r>
      <w:r w:rsidRPr="00D21155">
        <w:rPr>
          <w:color w:val="202122"/>
          <w:sz w:val="28"/>
          <w:szCs w:val="28"/>
        </w:rPr>
        <w:t>и семантическая доля</w:t>
      </w:r>
      <w:r w:rsidRPr="00D21155">
        <w:rPr>
          <w:i/>
          <w:iCs/>
          <w:color w:val="202122"/>
          <w:sz w:val="28"/>
          <w:szCs w:val="28"/>
        </w:rPr>
        <w:t xml:space="preserve"> магистраль в центре Москвы. </w:t>
      </w:r>
      <w:r w:rsidRPr="00D21155">
        <w:rPr>
          <w:color w:val="202122"/>
          <w:sz w:val="28"/>
          <w:szCs w:val="28"/>
        </w:rPr>
        <w:t xml:space="preserve">Проанализируем, как передан топоним в текстах перевода и переданы/утрачены ли данные семантические доли при переводе. В Переводе 1 используется смешанный перевод: транслитерация слова </w:t>
      </w:r>
      <w:r w:rsidRPr="00D21155">
        <w:rPr>
          <w:i/>
          <w:iCs/>
          <w:color w:val="202122"/>
          <w:sz w:val="28"/>
          <w:szCs w:val="28"/>
        </w:rPr>
        <w:t>Садовое</w:t>
      </w:r>
      <w:r w:rsidRPr="00D21155">
        <w:rPr>
          <w:color w:val="202122"/>
          <w:sz w:val="28"/>
          <w:szCs w:val="28"/>
        </w:rPr>
        <w:t xml:space="preserve"> – </w:t>
      </w:r>
      <w:r w:rsidRPr="00D21155">
        <w:rPr>
          <w:i/>
          <w:iCs/>
          <w:sz w:val="28"/>
          <w:szCs w:val="28"/>
          <w:lang w:val="en-US"/>
        </w:rPr>
        <w:t>Sadovaya</w:t>
      </w:r>
      <w:r w:rsidRPr="00D21155">
        <w:rPr>
          <w:color w:val="202122"/>
          <w:sz w:val="28"/>
          <w:szCs w:val="28"/>
        </w:rPr>
        <w:t>, и приблизительный перевод слова кольцо</w:t>
      </w:r>
      <w:r w:rsidRPr="00D21155">
        <w:rPr>
          <w:i/>
          <w:iCs/>
          <w:color w:val="202122"/>
          <w:sz w:val="28"/>
          <w:szCs w:val="28"/>
        </w:rPr>
        <w:t xml:space="preserve"> </w:t>
      </w:r>
      <w:r w:rsidRPr="00D21155">
        <w:rPr>
          <w:color w:val="202122"/>
          <w:sz w:val="28"/>
          <w:szCs w:val="28"/>
        </w:rPr>
        <w:t>с использованием</w:t>
      </w:r>
      <w:r w:rsidRPr="00D21155">
        <w:rPr>
          <w:i/>
          <w:iCs/>
          <w:color w:val="202122"/>
          <w:sz w:val="28"/>
          <w:szCs w:val="28"/>
        </w:rPr>
        <w:t xml:space="preserve"> </w:t>
      </w:r>
      <w:r w:rsidRPr="00D21155">
        <w:rPr>
          <w:color w:val="202122"/>
          <w:sz w:val="28"/>
          <w:szCs w:val="28"/>
        </w:rPr>
        <w:t>функциональной замены –</w:t>
      </w:r>
      <w:r w:rsidRPr="00D21155">
        <w:rPr>
          <w:i/>
          <w:iCs/>
          <w:color w:val="202122"/>
          <w:sz w:val="28"/>
          <w:szCs w:val="28"/>
        </w:rPr>
        <w:t xml:space="preserve"> </w:t>
      </w:r>
      <w:r w:rsidRPr="00D21155">
        <w:rPr>
          <w:i/>
          <w:iCs/>
          <w:sz w:val="28"/>
          <w:szCs w:val="28"/>
        </w:rPr>
        <w:t>Boulevard</w:t>
      </w:r>
      <w:r w:rsidRPr="00D21155">
        <w:rPr>
          <w:sz w:val="28"/>
          <w:szCs w:val="28"/>
        </w:rPr>
        <w:t>.</w:t>
      </w:r>
      <w:r w:rsidRPr="00D21155">
        <w:rPr>
          <w:color w:val="1D2A57"/>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00447E84" w:rsidRPr="00D21155">
        <w:rPr>
          <w:sz w:val="28"/>
          <w:szCs w:val="28"/>
          <w:lang w:val="en-US"/>
        </w:rPr>
        <w:t xml:space="preserve"> </w:t>
      </w:r>
      <w:r w:rsidRPr="00D21155">
        <w:rPr>
          <w:sz w:val="28"/>
          <w:szCs w:val="28"/>
          <w:lang w:val="en-US"/>
        </w:rPr>
        <w:t>«</w:t>
      </w:r>
      <w:r w:rsidRPr="00D21155">
        <w:rPr>
          <w:sz w:val="28"/>
          <w:szCs w:val="28"/>
        </w:rPr>
        <w:t>С</w:t>
      </w:r>
      <w:r w:rsidRPr="00D21155">
        <w:rPr>
          <w:sz w:val="28"/>
          <w:szCs w:val="28"/>
          <w:lang w:val="en-US"/>
        </w:rPr>
        <w:t xml:space="preserve">ambridge Dictionary» </w:t>
      </w:r>
      <w:r w:rsidRPr="00D21155">
        <w:rPr>
          <w:sz w:val="28"/>
          <w:szCs w:val="28"/>
        </w:rPr>
        <w:t>слово</w:t>
      </w:r>
      <w:r w:rsidR="00447E84" w:rsidRPr="00D21155">
        <w:rPr>
          <w:sz w:val="28"/>
          <w:szCs w:val="28"/>
          <w:lang w:val="en-US"/>
        </w:rPr>
        <w:t xml:space="preserve"> </w:t>
      </w:r>
      <w:r w:rsidRPr="00D21155">
        <w:rPr>
          <w:i/>
          <w:iCs/>
          <w:sz w:val="28"/>
          <w:szCs w:val="28"/>
          <w:lang w:val="en-US"/>
        </w:rPr>
        <w:t xml:space="preserve">boulevard </w:t>
      </w:r>
      <w:r w:rsidRPr="00D21155">
        <w:rPr>
          <w:sz w:val="28"/>
          <w:szCs w:val="28"/>
        </w:rPr>
        <w:t>определяется</w:t>
      </w:r>
      <w:r w:rsidRPr="00D21155">
        <w:rPr>
          <w:sz w:val="28"/>
          <w:szCs w:val="28"/>
          <w:lang w:val="en-US"/>
        </w:rPr>
        <w:t xml:space="preserve"> </w:t>
      </w:r>
      <w:r w:rsidRPr="00D21155">
        <w:rPr>
          <w:sz w:val="28"/>
          <w:szCs w:val="28"/>
        </w:rPr>
        <w:t>как</w:t>
      </w:r>
      <w:r w:rsidR="00447E84" w:rsidRPr="00D21155">
        <w:rPr>
          <w:sz w:val="28"/>
          <w:szCs w:val="28"/>
          <w:lang w:val="en-US"/>
        </w:rPr>
        <w:t xml:space="preserve"> </w:t>
      </w:r>
      <w:r w:rsidRPr="00D21155">
        <w:rPr>
          <w:i/>
          <w:iCs/>
          <w:sz w:val="28"/>
          <w:szCs w:val="28"/>
          <w:lang w:val="en-US"/>
        </w:rPr>
        <w:t>a wide</w:t>
      </w:r>
      <w:r w:rsidR="00447E84" w:rsidRPr="00D21155">
        <w:rPr>
          <w:i/>
          <w:iCs/>
          <w:sz w:val="28"/>
          <w:szCs w:val="28"/>
          <w:lang w:val="en-US"/>
        </w:rPr>
        <w:t xml:space="preserve"> </w:t>
      </w:r>
      <w:hyperlink r:id="rId8" w:tooltip="road" w:history="1">
        <w:r w:rsidRPr="00D21155">
          <w:rPr>
            <w:i/>
            <w:iCs/>
            <w:sz w:val="28"/>
            <w:szCs w:val="28"/>
            <w:lang w:val="en-US"/>
          </w:rPr>
          <w:t>road</w:t>
        </w:r>
      </w:hyperlink>
      <w:r w:rsidRPr="00D21155">
        <w:rPr>
          <w:i/>
          <w:iCs/>
          <w:sz w:val="28"/>
          <w:szCs w:val="28"/>
          <w:lang w:val="en-US"/>
        </w:rPr>
        <w:t> in a </w:t>
      </w:r>
      <w:hyperlink r:id="rId9" w:tooltip="city" w:history="1">
        <w:r w:rsidRPr="00D21155">
          <w:rPr>
            <w:i/>
            <w:iCs/>
            <w:sz w:val="28"/>
            <w:szCs w:val="28"/>
            <w:lang w:val="en-US"/>
          </w:rPr>
          <w:t>city</w:t>
        </w:r>
      </w:hyperlink>
      <w:r w:rsidRPr="00D21155">
        <w:rPr>
          <w:i/>
          <w:iCs/>
          <w:sz w:val="28"/>
          <w:szCs w:val="28"/>
          <w:lang w:val="en-US"/>
        </w:rPr>
        <w:t>, usually with </w:t>
      </w:r>
      <w:hyperlink r:id="rId10" w:tooltip="trees" w:history="1">
        <w:r w:rsidRPr="00D21155">
          <w:rPr>
            <w:i/>
            <w:iCs/>
            <w:sz w:val="28"/>
            <w:szCs w:val="28"/>
            <w:lang w:val="en-US"/>
          </w:rPr>
          <w:t>trees</w:t>
        </w:r>
      </w:hyperlink>
      <w:r w:rsidRPr="00D21155">
        <w:rPr>
          <w:i/>
          <w:iCs/>
          <w:sz w:val="28"/>
          <w:szCs w:val="28"/>
          <w:lang w:val="en-US"/>
        </w:rPr>
        <w:t> on each </w:t>
      </w:r>
      <w:hyperlink r:id="rId11" w:tooltip="side" w:history="1">
        <w:r w:rsidRPr="00D21155">
          <w:rPr>
            <w:i/>
            <w:iCs/>
            <w:sz w:val="28"/>
            <w:szCs w:val="28"/>
            <w:lang w:val="en-US"/>
          </w:rPr>
          <w:t>side</w:t>
        </w:r>
      </w:hyperlink>
      <w:r w:rsidRPr="00D21155">
        <w:rPr>
          <w:i/>
          <w:iCs/>
          <w:sz w:val="28"/>
          <w:szCs w:val="28"/>
          <w:lang w:val="en-US"/>
        </w:rPr>
        <w:t xml:space="preserve"> or along the centre </w:t>
      </w:r>
      <w:r w:rsidRPr="00D21155">
        <w:rPr>
          <w:sz w:val="28"/>
          <w:szCs w:val="28"/>
          <w:lang w:val="en-US"/>
        </w:rPr>
        <w:t xml:space="preserve">(75). </w:t>
      </w:r>
      <w:r w:rsidRPr="00D21155">
        <w:rPr>
          <w:sz w:val="28"/>
          <w:szCs w:val="28"/>
        </w:rPr>
        <w:t xml:space="preserve">Понятие </w:t>
      </w:r>
      <w:r w:rsidRPr="00D21155">
        <w:rPr>
          <w:i/>
          <w:iCs/>
          <w:sz w:val="28"/>
          <w:szCs w:val="28"/>
        </w:rPr>
        <w:t>boulevard</w:t>
      </w:r>
      <w:r w:rsidRPr="00D21155">
        <w:rPr>
          <w:sz w:val="28"/>
          <w:szCs w:val="28"/>
        </w:rPr>
        <w:t xml:space="preserve"> не содержит семантическую долю, которая соответствовала бы семантической доле </w:t>
      </w:r>
      <w:r w:rsidRPr="00D21155">
        <w:rPr>
          <w:i/>
          <w:iCs/>
          <w:sz w:val="28"/>
          <w:szCs w:val="28"/>
        </w:rPr>
        <w:t>кольцевая магистраль</w:t>
      </w:r>
      <w:r w:rsidRPr="00D21155">
        <w:rPr>
          <w:sz w:val="28"/>
          <w:szCs w:val="28"/>
        </w:rPr>
        <w:t>, поэтому данное переводческое соответствие не является функциональным соответствием исходной лексической единицы. В Переводах 2 и 3 также используется смешанный перевод: транслитерация и калькирование</w:t>
      </w:r>
      <w:r w:rsidRPr="00D21155">
        <w:rPr>
          <w:b/>
          <w:bCs/>
          <w:i/>
          <w:iCs/>
          <w:sz w:val="28"/>
          <w:szCs w:val="28"/>
        </w:rPr>
        <w:t xml:space="preserve"> </w:t>
      </w:r>
      <w:r w:rsidRPr="00D21155">
        <w:rPr>
          <w:i/>
          <w:iCs/>
          <w:sz w:val="28"/>
          <w:szCs w:val="28"/>
          <w:lang w:val="en-US"/>
        </w:rPr>
        <w:t>Sadovoye</w:t>
      </w:r>
      <w:r w:rsidRPr="00D21155">
        <w:rPr>
          <w:i/>
          <w:iCs/>
          <w:sz w:val="28"/>
          <w:szCs w:val="28"/>
        </w:rPr>
        <w:t xml:space="preserve"> </w:t>
      </w:r>
      <w:r w:rsidRPr="00D21155">
        <w:rPr>
          <w:i/>
          <w:iCs/>
          <w:sz w:val="28"/>
          <w:szCs w:val="28"/>
          <w:lang w:val="en-US"/>
        </w:rPr>
        <w:t>Ring</w:t>
      </w:r>
      <w:r w:rsidRPr="00D21155">
        <w:rPr>
          <w:sz w:val="28"/>
          <w:szCs w:val="28"/>
        </w:rPr>
        <w:t xml:space="preserve">. Рассмотрим значение многозначного слова </w:t>
      </w:r>
      <w:r w:rsidRPr="00D21155">
        <w:rPr>
          <w:i/>
          <w:iCs/>
          <w:sz w:val="28"/>
          <w:szCs w:val="28"/>
          <w:lang w:val="en-US"/>
        </w:rPr>
        <w:t>ring</w:t>
      </w:r>
      <w:r w:rsidRPr="00D21155">
        <w:rPr>
          <w:sz w:val="28"/>
          <w:szCs w:val="28"/>
        </w:rPr>
        <w:t>, которое реализуется в данном контексте. 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«Cambrige Dictionery» </w:t>
      </w:r>
      <w:r w:rsidRPr="00D21155">
        <w:rPr>
          <w:sz w:val="28"/>
          <w:szCs w:val="28"/>
        </w:rPr>
        <w:t>данное</w:t>
      </w:r>
      <w:r w:rsidRPr="00D21155">
        <w:rPr>
          <w:sz w:val="28"/>
          <w:szCs w:val="28"/>
          <w:lang w:val="en-US"/>
        </w:rPr>
        <w:t xml:space="preserve"> </w:t>
      </w:r>
      <w:r w:rsidRPr="00D21155">
        <w:rPr>
          <w:sz w:val="28"/>
          <w:szCs w:val="28"/>
        </w:rPr>
        <w:t>слово</w:t>
      </w:r>
      <w:r w:rsidRPr="00D21155">
        <w:rPr>
          <w:sz w:val="28"/>
          <w:szCs w:val="28"/>
          <w:lang w:val="en-US"/>
        </w:rPr>
        <w:t xml:space="preserve"> </w:t>
      </w:r>
      <w:r w:rsidRPr="00D21155">
        <w:rPr>
          <w:sz w:val="28"/>
          <w:szCs w:val="28"/>
        </w:rPr>
        <w:t>определено</w:t>
      </w:r>
      <w:r w:rsidRPr="00D21155">
        <w:rPr>
          <w:sz w:val="28"/>
          <w:szCs w:val="28"/>
          <w:lang w:val="en-US"/>
        </w:rPr>
        <w:t xml:space="preserve"> </w:t>
      </w:r>
      <w:r w:rsidRPr="00D21155">
        <w:rPr>
          <w:sz w:val="28"/>
          <w:szCs w:val="28"/>
        </w:rPr>
        <w:t>как</w:t>
      </w:r>
      <w:r w:rsidRPr="00D21155">
        <w:rPr>
          <w:sz w:val="28"/>
          <w:szCs w:val="28"/>
          <w:lang w:val="en-US"/>
        </w:rPr>
        <w:t xml:space="preserve"> </w:t>
      </w:r>
      <w:r w:rsidRPr="00D21155">
        <w:rPr>
          <w:i/>
          <w:iCs/>
          <w:sz w:val="28"/>
          <w:szCs w:val="28"/>
          <w:lang w:val="en-US"/>
        </w:rPr>
        <w:t>a circle of</w:t>
      </w:r>
      <w:r w:rsidRPr="00D21155">
        <w:rPr>
          <w:sz w:val="28"/>
          <w:szCs w:val="28"/>
          <w:lang w:val="en-US"/>
        </w:rPr>
        <w:t xml:space="preserve"> </w:t>
      </w:r>
      <w:r w:rsidRPr="00D21155">
        <w:rPr>
          <w:i/>
          <w:iCs/>
          <w:sz w:val="28"/>
          <w:szCs w:val="28"/>
          <w:lang w:val="en-US"/>
        </w:rPr>
        <w:t xml:space="preserve">any material, or any group of things or people in a circular shape or arrangement </w:t>
      </w:r>
      <w:r w:rsidRPr="00D21155">
        <w:rPr>
          <w:sz w:val="28"/>
          <w:szCs w:val="28"/>
          <w:lang w:val="en-US"/>
        </w:rPr>
        <w:t>(75)</w:t>
      </w:r>
      <w:r w:rsidRPr="00D21155">
        <w:rPr>
          <w:i/>
          <w:iCs/>
          <w:sz w:val="28"/>
          <w:szCs w:val="28"/>
          <w:lang w:val="en-US"/>
        </w:rPr>
        <w:t>.</w:t>
      </w:r>
      <w:r w:rsidRPr="00D21155">
        <w:rPr>
          <w:sz w:val="28"/>
          <w:szCs w:val="28"/>
          <w:lang w:val="en-US"/>
        </w:rPr>
        <w:t xml:space="preserve"> </w:t>
      </w:r>
      <w:r w:rsidRPr="00D21155">
        <w:rPr>
          <w:sz w:val="28"/>
          <w:szCs w:val="28"/>
        </w:rPr>
        <w:t xml:space="preserve">Семантическая доля, которая соответствовала бы семантической доле </w:t>
      </w:r>
      <w:r w:rsidRPr="00D21155">
        <w:rPr>
          <w:i/>
          <w:iCs/>
          <w:sz w:val="28"/>
          <w:szCs w:val="28"/>
        </w:rPr>
        <w:t>магистраль</w:t>
      </w:r>
      <w:r w:rsidR="006B2249" w:rsidRPr="00D21155">
        <w:rPr>
          <w:i/>
          <w:iCs/>
          <w:sz w:val="28"/>
          <w:szCs w:val="28"/>
        </w:rPr>
        <w:t>,</w:t>
      </w:r>
      <w:r w:rsidRPr="00D21155">
        <w:rPr>
          <w:i/>
          <w:iCs/>
          <w:sz w:val="28"/>
          <w:szCs w:val="28"/>
        </w:rPr>
        <w:t xml:space="preserve"> </w:t>
      </w:r>
      <w:r w:rsidRPr="00D21155">
        <w:rPr>
          <w:sz w:val="28"/>
          <w:szCs w:val="28"/>
        </w:rPr>
        <w:t>в определении английского слова отсутствует</w:t>
      </w:r>
      <w:r w:rsidR="006B2249" w:rsidRPr="00D21155">
        <w:rPr>
          <w:sz w:val="28"/>
          <w:szCs w:val="28"/>
        </w:rPr>
        <w:t>.</w:t>
      </w:r>
      <w:r w:rsidRPr="00D21155">
        <w:rPr>
          <w:sz w:val="28"/>
          <w:szCs w:val="28"/>
        </w:rPr>
        <w:t xml:space="preserve"> В Переводе 4 применено</w:t>
      </w:r>
      <w:r w:rsidR="00447E84" w:rsidRPr="00D21155">
        <w:rPr>
          <w:sz w:val="28"/>
          <w:szCs w:val="28"/>
        </w:rPr>
        <w:t xml:space="preserve"> </w:t>
      </w:r>
      <w:r w:rsidRPr="00D21155">
        <w:rPr>
          <w:sz w:val="28"/>
          <w:szCs w:val="28"/>
        </w:rPr>
        <w:t xml:space="preserve">калькирование: </w:t>
      </w:r>
      <w:r w:rsidRPr="00D21155">
        <w:rPr>
          <w:i/>
          <w:iCs/>
          <w:sz w:val="28"/>
          <w:szCs w:val="28"/>
          <w:lang w:val="en-US"/>
        </w:rPr>
        <w:t>Garden</w:t>
      </w:r>
      <w:r w:rsidRPr="00D21155">
        <w:rPr>
          <w:i/>
          <w:iCs/>
          <w:sz w:val="28"/>
          <w:szCs w:val="28"/>
        </w:rPr>
        <w:t xml:space="preserve"> </w:t>
      </w:r>
      <w:r w:rsidRPr="00D21155">
        <w:rPr>
          <w:i/>
          <w:iCs/>
          <w:sz w:val="28"/>
          <w:szCs w:val="28"/>
          <w:lang w:val="en-US"/>
        </w:rPr>
        <w:t>Ring</w:t>
      </w:r>
      <w:r w:rsidRPr="00D21155">
        <w:rPr>
          <w:i/>
          <w:iCs/>
          <w:sz w:val="28"/>
          <w:szCs w:val="28"/>
        </w:rPr>
        <w:t xml:space="preserve">. </w:t>
      </w:r>
      <w:r w:rsidRPr="00D21155">
        <w:rPr>
          <w:sz w:val="28"/>
          <w:szCs w:val="28"/>
        </w:rPr>
        <w:t>Важно отметить, что</w:t>
      </w:r>
      <w:r w:rsidRPr="00D21155">
        <w:rPr>
          <w:i/>
          <w:iCs/>
          <w:sz w:val="28"/>
          <w:szCs w:val="28"/>
        </w:rPr>
        <w:t xml:space="preserve"> </w:t>
      </w:r>
      <w:r w:rsidRPr="00D21155">
        <w:rPr>
          <w:color w:val="202122"/>
          <w:sz w:val="28"/>
          <w:szCs w:val="28"/>
        </w:rPr>
        <w:t xml:space="preserve">наименование </w:t>
      </w:r>
      <w:r w:rsidRPr="00D21155">
        <w:rPr>
          <w:i/>
          <w:iCs/>
          <w:color w:val="202122"/>
          <w:sz w:val="28"/>
          <w:szCs w:val="28"/>
        </w:rPr>
        <w:t xml:space="preserve">Садовое кольцо </w:t>
      </w:r>
      <w:r w:rsidRPr="00D21155">
        <w:rPr>
          <w:color w:val="202122"/>
          <w:sz w:val="28"/>
          <w:szCs w:val="28"/>
        </w:rPr>
        <w:t>является мотивированным, в 19 веке вдоль дороги находились сады (Андреев 1997: 672).</w:t>
      </w:r>
      <w:r w:rsidR="006B2249" w:rsidRPr="00D21155">
        <w:rPr>
          <w:color w:val="202122"/>
          <w:sz w:val="28"/>
          <w:szCs w:val="28"/>
        </w:rPr>
        <w:t xml:space="preserve"> </w:t>
      </w:r>
      <w:r w:rsidRPr="00D21155">
        <w:rPr>
          <w:color w:val="202122"/>
          <w:sz w:val="28"/>
          <w:szCs w:val="28"/>
        </w:rPr>
        <w:t>Таким образом, в данном переводе сохраняются внетекстовые ассоциации. Также при переводе происходит экспликация семантики исходной языковой единицы</w:t>
      </w:r>
      <w:r w:rsidRPr="00D21155">
        <w:rPr>
          <w:sz w:val="28"/>
          <w:szCs w:val="28"/>
        </w:rPr>
        <w:t xml:space="preserve"> </w:t>
      </w:r>
      <w:r w:rsidR="006B2249" w:rsidRPr="00D21155">
        <w:rPr>
          <w:sz w:val="28"/>
          <w:szCs w:val="28"/>
        </w:rPr>
        <w:t>с помощью</w:t>
      </w:r>
      <w:r w:rsidR="00447E84" w:rsidRPr="00D21155">
        <w:rPr>
          <w:sz w:val="28"/>
          <w:szCs w:val="28"/>
        </w:rPr>
        <w:t xml:space="preserve"> </w:t>
      </w:r>
      <w:r w:rsidRPr="00D21155">
        <w:rPr>
          <w:sz w:val="28"/>
          <w:szCs w:val="28"/>
        </w:rPr>
        <w:t>добавлени</w:t>
      </w:r>
      <w:r w:rsidR="006B2249" w:rsidRPr="00D21155">
        <w:rPr>
          <w:sz w:val="28"/>
          <w:szCs w:val="28"/>
        </w:rPr>
        <w:t>я</w:t>
      </w:r>
      <w:r w:rsidRPr="00D21155">
        <w:rPr>
          <w:sz w:val="28"/>
          <w:szCs w:val="28"/>
        </w:rPr>
        <w:t xml:space="preserve"> слова </w:t>
      </w:r>
      <w:r w:rsidRPr="00D21155">
        <w:rPr>
          <w:i/>
          <w:iCs/>
          <w:sz w:val="28"/>
          <w:szCs w:val="28"/>
          <w:lang w:val="en-US"/>
        </w:rPr>
        <w:t>road</w:t>
      </w:r>
      <w:r w:rsidRPr="00D21155">
        <w:rPr>
          <w:b/>
          <w:bCs/>
          <w:i/>
          <w:iCs/>
          <w:sz w:val="28"/>
          <w:szCs w:val="28"/>
        </w:rPr>
        <w:t xml:space="preserve"> </w:t>
      </w:r>
      <w:r w:rsidRPr="00D21155">
        <w:rPr>
          <w:sz w:val="28"/>
          <w:szCs w:val="28"/>
        </w:rPr>
        <w:t>для передачи имплицитно выраженной информации, понятной носителям языка и скрытой от англоязычных читателей. Данный перевод представляет собой функциональное соответствие исходной лексической единице.</w:t>
      </w:r>
      <w:r w:rsidR="00D21155" w:rsidRPr="00D21155">
        <w:rPr>
          <w:sz w:val="28"/>
          <w:szCs w:val="28"/>
        </w:rPr>
        <w:tab/>
      </w:r>
      <w:r w:rsidRPr="00D21155">
        <w:rPr>
          <w:sz w:val="28"/>
          <w:szCs w:val="28"/>
        </w:rPr>
        <w:t xml:space="preserve">Название </w:t>
      </w:r>
      <w:r w:rsidRPr="00D21155">
        <w:rPr>
          <w:i/>
          <w:iCs/>
          <w:sz w:val="28"/>
          <w:szCs w:val="28"/>
        </w:rPr>
        <w:t>Садовое кольцо</w:t>
      </w:r>
      <w:r w:rsidRPr="00D21155">
        <w:rPr>
          <w:sz w:val="28"/>
          <w:szCs w:val="28"/>
        </w:rPr>
        <w:t xml:space="preserve"> обладает сложной смысловой структурой, </w:t>
      </w:r>
      <w:r w:rsidRPr="00D21155">
        <w:rPr>
          <w:sz w:val="28"/>
          <w:szCs w:val="28"/>
        </w:rPr>
        <w:lastRenderedPageBreak/>
        <w:t>уникальными особенностями формы и этимологии. Формальный подход к передаче данной безэквивалентной лексической единицы в Переводах 1,2,3 не способствовал семантизации названия для читателей перевода.</w:t>
      </w:r>
      <w:r w:rsidR="00447E84" w:rsidRPr="00D21155">
        <w:rPr>
          <w:sz w:val="28"/>
          <w:szCs w:val="28"/>
        </w:rPr>
        <w:t xml:space="preserve"> </w:t>
      </w:r>
      <w:r w:rsidRPr="00D21155">
        <w:rPr>
          <w:sz w:val="28"/>
          <w:szCs w:val="28"/>
        </w:rPr>
        <w:t>В Переводе 4 с помощью экспликации исходного смысла название передано семантически более точно. Однако, передача данной лексической единицы с помощью калькирования лишила ее национально-культурной специфики, экзотического характера и адаптировала к восприятию англоговорящего читателя.</w:t>
      </w:r>
      <w:r w:rsidRPr="00D21155">
        <w:rPr>
          <w:sz w:val="28"/>
          <w:szCs w:val="28"/>
        </w:rPr>
        <w:tab/>
        <w:t>Транслитерация топонима Садовое</w:t>
      </w:r>
      <w:r w:rsidRPr="00D21155">
        <w:rPr>
          <w:i/>
          <w:iCs/>
          <w:sz w:val="28"/>
          <w:szCs w:val="28"/>
        </w:rPr>
        <w:t xml:space="preserve"> кольцо</w:t>
      </w:r>
      <w:r w:rsidRPr="00D21155">
        <w:rPr>
          <w:sz w:val="28"/>
          <w:szCs w:val="28"/>
        </w:rPr>
        <w:t xml:space="preserve"> в переводах 1,2,3 характерна для стратегии форенизации, калькирование в переводе 4 характерно для стратегии доместикации.</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В следующем примере рассмотрим способы передачи топонима </w:t>
      </w:r>
      <w:r w:rsidRPr="00D21155">
        <w:rPr>
          <w:i/>
          <w:iCs/>
          <w:sz w:val="28"/>
          <w:szCs w:val="28"/>
        </w:rPr>
        <w:t>Соловки.</w:t>
      </w:r>
      <w:r w:rsidR="006B2249" w:rsidRPr="00D21155">
        <w:rPr>
          <w:sz w:val="28"/>
          <w:szCs w:val="28"/>
        </w:rPr>
        <w:t xml:space="preserve"> </w:t>
      </w:r>
      <w:r w:rsidRPr="00D21155">
        <w:rPr>
          <w:sz w:val="28"/>
          <w:szCs w:val="28"/>
        </w:rPr>
        <w:t>В</w:t>
      </w:r>
      <w:r w:rsidR="006B2249" w:rsidRPr="00D21155">
        <w:rPr>
          <w:sz w:val="28"/>
          <w:szCs w:val="28"/>
        </w:rPr>
        <w:t xml:space="preserve"> </w:t>
      </w:r>
      <w:r w:rsidRPr="00D21155">
        <w:rPr>
          <w:sz w:val="28"/>
          <w:szCs w:val="28"/>
        </w:rPr>
        <w:t>данном примере для передачи топонима используется параллельный перевод: транслитерация и семантическое добавление; транслитерация и переводческий комментарий.</w:t>
      </w:r>
    </w:p>
    <w:p w14:paraId="5212FEAD" w14:textId="77777777"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Пример 2.</w:t>
      </w:r>
    </w:p>
    <w:tbl>
      <w:tblPr>
        <w:tblStyle w:val="ad"/>
        <w:tblW w:w="0" w:type="auto"/>
        <w:tblLook w:val="04A0" w:firstRow="1" w:lastRow="0" w:firstColumn="1" w:lastColumn="0" w:noHBand="0" w:noVBand="1"/>
      </w:tblPr>
      <w:tblGrid>
        <w:gridCol w:w="2547"/>
        <w:gridCol w:w="6513"/>
      </w:tblGrid>
      <w:tr w:rsidR="000E2236" w:rsidRPr="00D21155" w14:paraId="241EB9FE" w14:textId="77777777" w:rsidTr="00D21155">
        <w:tc>
          <w:tcPr>
            <w:tcW w:w="2547" w:type="dxa"/>
          </w:tcPr>
          <w:p w14:paraId="3DC11C7F"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515" w:type="dxa"/>
          </w:tcPr>
          <w:p w14:paraId="346F1253" w14:textId="47C76FBF" w:rsidR="000E2236" w:rsidRPr="00D21155" w:rsidRDefault="00D21155"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w:t>
            </w:r>
            <w:r w:rsidR="000E2236" w:rsidRPr="00D21155">
              <w:rPr>
                <w:rFonts w:ascii="Times New Roman" w:eastAsia="Times New Roman" w:hAnsi="Times New Roman" w:cs="Times New Roman"/>
                <w:sz w:val="28"/>
                <w:szCs w:val="28"/>
              </w:rPr>
              <w:t xml:space="preserve"> Взять бы этого Канта, да за такие доказательства года на три </w:t>
            </w:r>
            <w:r w:rsidR="000E2236" w:rsidRPr="00D21155">
              <w:rPr>
                <w:rFonts w:ascii="Times New Roman" w:eastAsia="Times New Roman" w:hAnsi="Times New Roman" w:cs="Times New Roman"/>
                <w:b/>
                <w:sz w:val="28"/>
                <w:szCs w:val="28"/>
              </w:rPr>
              <w:t>в Соловки</w:t>
            </w:r>
            <w:r w:rsidR="000E2236"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w:t>
            </w:r>
            <w:r w:rsidR="000E2236" w:rsidRPr="00D21155">
              <w:rPr>
                <w:rFonts w:ascii="Times New Roman" w:eastAsia="Times New Roman" w:hAnsi="Times New Roman" w:cs="Times New Roman"/>
                <w:sz w:val="28"/>
                <w:szCs w:val="28"/>
              </w:rPr>
              <w:t xml:space="preserve"> совершенно неожиданно бухнул Иван Николаевич (80, с. 104).</w:t>
            </w:r>
            <w:r w:rsidR="00447E84" w:rsidRPr="00D21155">
              <w:rPr>
                <w:rFonts w:ascii="Times New Roman" w:eastAsia="Times New Roman" w:hAnsi="Times New Roman" w:cs="Times New Roman"/>
                <w:sz w:val="28"/>
                <w:szCs w:val="28"/>
              </w:rPr>
              <w:t xml:space="preserve"> </w:t>
            </w:r>
          </w:p>
        </w:tc>
      </w:tr>
      <w:tr w:rsidR="000E2236" w:rsidRPr="00D21155" w14:paraId="5786A606" w14:textId="77777777" w:rsidTr="00D21155">
        <w:tc>
          <w:tcPr>
            <w:tcW w:w="2547" w:type="dxa"/>
          </w:tcPr>
          <w:p w14:paraId="4505D279" w14:textId="77777777" w:rsid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1.Michael</w:t>
            </w:r>
          </w:p>
          <w:p w14:paraId="49D215D2" w14:textId="0BB8A104"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Glenny</w:t>
            </w:r>
          </w:p>
          <w:p w14:paraId="1B9BFD3F" w14:textId="77777777"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p>
        </w:tc>
        <w:tc>
          <w:tcPr>
            <w:tcW w:w="6515" w:type="dxa"/>
          </w:tcPr>
          <w:p w14:paraId="4A4F193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"Kant </w:t>
            </w:r>
            <w:r w:rsidRPr="00D21155">
              <w:rPr>
                <w:rFonts w:ascii="Times New Roman" w:eastAsia="Times New Roman" w:hAnsi="Times New Roman" w:cs="Times New Roman"/>
                <w:b/>
                <w:sz w:val="28"/>
                <w:szCs w:val="28"/>
                <w:lang w:val="en-US"/>
              </w:rPr>
              <w:t>ought to be arrested and</w:t>
            </w:r>
            <w:r w:rsidRPr="00D21155">
              <w:rPr>
                <w:rFonts w:ascii="Times New Roman" w:eastAsia="Times New Roman" w:hAnsi="Times New Roman" w:cs="Times New Roman"/>
                <w:b/>
                <w:i/>
                <w:iCs/>
                <w:sz w:val="28"/>
                <w:szCs w:val="28"/>
                <w:lang w:val="en-US"/>
              </w:rPr>
              <w:t xml:space="preserve"> </w:t>
            </w:r>
            <w:r w:rsidRPr="00D21155">
              <w:rPr>
                <w:rFonts w:ascii="Times New Roman" w:eastAsia="Times New Roman" w:hAnsi="Times New Roman" w:cs="Times New Roman"/>
                <w:i/>
                <w:iCs/>
                <w:sz w:val="28"/>
                <w:szCs w:val="28"/>
                <w:lang w:val="en-US"/>
              </w:rPr>
              <w:t xml:space="preserve">given </w:t>
            </w:r>
            <w:r w:rsidRPr="00D21155">
              <w:rPr>
                <w:rFonts w:ascii="Times New Roman" w:eastAsia="Times New Roman" w:hAnsi="Times New Roman" w:cs="Times New Roman"/>
                <w:sz w:val="28"/>
                <w:szCs w:val="28"/>
                <w:lang w:val="en-US"/>
              </w:rPr>
              <w:t>three years</w:t>
            </w:r>
            <w:r w:rsidRPr="00D21155">
              <w:rPr>
                <w:rFonts w:ascii="Times New Roman" w:eastAsia="Times New Roman" w:hAnsi="Times New Roman" w:cs="Times New Roman"/>
                <w:b/>
                <w:sz w:val="28"/>
                <w:szCs w:val="28"/>
                <w:lang w:val="en-US"/>
              </w:rPr>
              <w:t xml:space="preserve"> in Solovky asylum</w:t>
            </w:r>
            <w:r w:rsidRPr="00D21155">
              <w:rPr>
                <w:rFonts w:ascii="Times New Roman" w:eastAsia="Times New Roman" w:hAnsi="Times New Roman" w:cs="Times New Roman"/>
                <w:sz w:val="28"/>
                <w:szCs w:val="28"/>
                <w:lang w:val="en-US"/>
              </w:rPr>
              <w:t xml:space="preserve"> for that "proof" of his!" Ivan Nikolayich burst out completely unexpectedly (8</w:t>
            </w:r>
            <w:r w:rsidRPr="00D21155">
              <w:rPr>
                <w:rFonts w:ascii="Times New Roman" w:eastAsia="Times New Roman" w:hAnsi="Times New Roman" w:cs="Times New Roman"/>
                <w:sz w:val="28"/>
                <w:szCs w:val="28"/>
              </w:rPr>
              <w:t>1</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8).</w:t>
            </w:r>
          </w:p>
        </w:tc>
      </w:tr>
      <w:tr w:rsidR="000E2236" w:rsidRPr="00C6470B" w14:paraId="42A38EED" w14:textId="77777777" w:rsidTr="00D21155">
        <w:tc>
          <w:tcPr>
            <w:tcW w:w="2547" w:type="dxa"/>
          </w:tcPr>
          <w:p w14:paraId="639C0E9E" w14:textId="55BB95D8"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2. Diana Burgin, Katherine O' Connor </w:t>
            </w:r>
          </w:p>
        </w:tc>
        <w:tc>
          <w:tcPr>
            <w:tcW w:w="6515" w:type="dxa"/>
          </w:tcPr>
          <w:p w14:paraId="74E9A67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"This guy Kant ought </w:t>
            </w:r>
            <w:r w:rsidRPr="00D21155">
              <w:rPr>
                <w:rFonts w:ascii="Times New Roman" w:eastAsia="Times New Roman" w:hAnsi="Times New Roman" w:cs="Times New Roman"/>
                <w:b/>
                <w:bCs/>
                <w:sz w:val="28"/>
                <w:szCs w:val="28"/>
                <w:lang w:val="en-US"/>
              </w:rPr>
              <w:t>to get three years</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b/>
                <w:sz w:val="28"/>
                <w:szCs w:val="28"/>
                <w:lang w:val="en-US"/>
              </w:rPr>
              <w:t>in Solovky</w:t>
            </w:r>
            <w:r w:rsidRPr="00D21155">
              <w:rPr>
                <w:rFonts w:ascii="Times New Roman" w:eastAsia="Times New Roman" w:hAnsi="Times New Roman" w:cs="Times New Roman"/>
                <w:sz w:val="28"/>
                <w:szCs w:val="28"/>
                <w:lang w:val="en-US"/>
              </w:rPr>
              <w:t xml:space="preserve"> for proofs like that," blurted Ivan Nikolayevich completely unexpectedly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xml:space="preserve">. 7). </w:t>
            </w:r>
          </w:p>
        </w:tc>
      </w:tr>
      <w:tr w:rsidR="000E2236" w:rsidRPr="00D21155" w14:paraId="2CFF1CC7" w14:textId="77777777" w:rsidTr="00D21155">
        <w:tc>
          <w:tcPr>
            <w:tcW w:w="2547" w:type="dxa"/>
          </w:tcPr>
          <w:p w14:paraId="17AEEB66" w14:textId="3488BADF"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3.Richard</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Pevear</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an</w:t>
            </w:r>
            <w:r w:rsidR="00D21155">
              <w:rPr>
                <w:rFonts w:ascii="Times New Roman" w:eastAsia="Times New Roman" w:hAnsi="Times New Roman" w:cs="Times New Roman"/>
                <w:sz w:val="28"/>
                <w:szCs w:val="28"/>
                <w:lang w:val="en-US"/>
              </w:rPr>
              <w:t xml:space="preserve">d </w:t>
            </w:r>
            <w:r w:rsidRPr="00D21155">
              <w:rPr>
                <w:rFonts w:ascii="Times New Roman" w:eastAsia="Times New Roman" w:hAnsi="Times New Roman" w:cs="Times New Roman"/>
                <w:sz w:val="28"/>
                <w:szCs w:val="28"/>
                <w:lang w:val="en-US"/>
              </w:rPr>
              <w:t xml:space="preserve">Larissa Volokhonsky </w:t>
            </w:r>
          </w:p>
        </w:tc>
        <w:tc>
          <w:tcPr>
            <w:tcW w:w="6515" w:type="dxa"/>
          </w:tcPr>
          <w:p w14:paraId="2C895E9B"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“They ought to take this Kant and </w:t>
            </w:r>
            <w:r w:rsidRPr="00D21155">
              <w:rPr>
                <w:rFonts w:ascii="Times New Roman" w:eastAsia="Times New Roman" w:hAnsi="Times New Roman" w:cs="Times New Roman"/>
                <w:b/>
                <w:bCs/>
                <w:sz w:val="28"/>
                <w:szCs w:val="28"/>
                <w:lang w:val="en-US"/>
              </w:rPr>
              <w:t xml:space="preserve">give him </w:t>
            </w:r>
            <w:r w:rsidRPr="00D21155">
              <w:rPr>
                <w:rFonts w:ascii="Times New Roman" w:eastAsia="Times New Roman" w:hAnsi="Times New Roman" w:cs="Times New Roman"/>
                <w:b/>
                <w:sz w:val="28"/>
                <w:szCs w:val="28"/>
                <w:lang w:val="en-US"/>
              </w:rPr>
              <w:t>a three-year</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b/>
                <w:sz w:val="28"/>
                <w:szCs w:val="28"/>
                <w:lang w:val="en-US"/>
              </w:rPr>
              <w:t>stretch</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b/>
                <w:bCs/>
                <w:sz w:val="28"/>
                <w:szCs w:val="28"/>
                <w:lang w:val="en-US"/>
              </w:rPr>
              <w:t>in Solovki</w:t>
            </w:r>
            <w:r w:rsidRPr="00D21155">
              <w:rPr>
                <w:rFonts w:ascii="Times New Roman" w:eastAsia="Times New Roman" w:hAnsi="Times New Roman" w:cs="Times New Roman"/>
                <w:sz w:val="28"/>
                <w:szCs w:val="28"/>
                <w:lang w:val="en-US"/>
              </w:rPr>
              <w:t xml:space="preserve"> for such proofs!” Ivan Nikolaevich plumped quite unexpectedly (8</w:t>
            </w:r>
            <w:r w:rsidRPr="00D21155">
              <w:rPr>
                <w:rFonts w:ascii="Times New Roman" w:eastAsia="Times New Roman" w:hAnsi="Times New Roman" w:cs="Times New Roman"/>
                <w:sz w:val="28"/>
                <w:szCs w:val="28"/>
              </w:rPr>
              <w:t>3</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8).</w:t>
            </w:r>
          </w:p>
        </w:tc>
      </w:tr>
      <w:tr w:rsidR="000E2236" w:rsidRPr="00D21155" w14:paraId="450E3EDC" w14:textId="77777777" w:rsidTr="00D21155">
        <w:tc>
          <w:tcPr>
            <w:tcW w:w="2547" w:type="dxa"/>
          </w:tcPr>
          <w:p w14:paraId="51FFC82C" w14:textId="79CB281A"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lastRenderedPageBreak/>
              <w:t>4. Hugh Aplin</w:t>
            </w:r>
            <w:r w:rsidR="00447E84" w:rsidRPr="00D21155">
              <w:rPr>
                <w:rFonts w:ascii="Times New Roman" w:eastAsia="Times New Roman" w:hAnsi="Times New Roman" w:cs="Times New Roman"/>
                <w:sz w:val="28"/>
                <w:szCs w:val="28"/>
              </w:rPr>
              <w:t xml:space="preserve"> </w:t>
            </w:r>
          </w:p>
        </w:tc>
        <w:tc>
          <w:tcPr>
            <w:tcW w:w="6515" w:type="dxa"/>
          </w:tcPr>
          <w:p w14:paraId="5CAF1D92" w14:textId="4BC2C4F1"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“This Kant should be </w:t>
            </w:r>
            <w:r w:rsidRPr="00D21155">
              <w:rPr>
                <w:rFonts w:ascii="Times New Roman" w:eastAsia="Times New Roman" w:hAnsi="Times New Roman" w:cs="Times New Roman"/>
                <w:b/>
                <w:sz w:val="28"/>
                <w:szCs w:val="28"/>
                <w:lang w:val="en-US"/>
              </w:rPr>
              <w:t>taken and sent to Solovki</w:t>
            </w:r>
            <w:r w:rsidRPr="00D21155">
              <w:rPr>
                <w:rFonts w:ascii="Times New Roman" w:eastAsia="Times New Roman" w:hAnsi="Times New Roman" w:cs="Times New Roman"/>
                <w:sz w:val="28"/>
                <w:szCs w:val="28"/>
                <w:lang w:val="en-US"/>
              </w:rPr>
              <w:t xml:space="preserve"> for two or three years for such proofs!”</w:t>
            </w:r>
            <w:r w:rsidR="00447E84"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Ivan Nikolayevich blurted out quite unexpectedly (8</w:t>
            </w:r>
            <w:r w:rsidRPr="00D21155">
              <w:rPr>
                <w:rFonts w:ascii="Times New Roman" w:eastAsia="Times New Roman" w:hAnsi="Times New Roman" w:cs="Times New Roman"/>
                <w:sz w:val="28"/>
                <w:szCs w:val="28"/>
              </w:rPr>
              <w:t>4</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7).</w:t>
            </w:r>
          </w:p>
        </w:tc>
      </w:tr>
    </w:tbl>
    <w:p w14:paraId="4E8E4913" w14:textId="4B5B996C" w:rsidR="000E2236" w:rsidRPr="00D21155" w:rsidRDefault="000E2236" w:rsidP="00D21155">
      <w:pPr>
        <w:pStyle w:val="a3"/>
        <w:shd w:val="clear" w:color="auto" w:fill="FFFFFF"/>
        <w:spacing w:before="120" w:after="120" w:line="360" w:lineRule="auto"/>
        <w:ind w:right="283"/>
        <w:jc w:val="both"/>
        <w:rPr>
          <w:sz w:val="28"/>
          <w:szCs w:val="28"/>
        </w:rPr>
      </w:pPr>
      <w:r w:rsidRPr="00D21155">
        <w:rPr>
          <w:sz w:val="28"/>
          <w:szCs w:val="28"/>
        </w:rPr>
        <w:t xml:space="preserve">Рассмотрим, что означает название </w:t>
      </w:r>
      <w:r w:rsidRPr="00D21155">
        <w:rPr>
          <w:i/>
          <w:iCs/>
          <w:sz w:val="28"/>
          <w:szCs w:val="28"/>
        </w:rPr>
        <w:t xml:space="preserve">Соловки </w:t>
      </w:r>
      <w:r w:rsidRPr="00D21155">
        <w:rPr>
          <w:sz w:val="28"/>
          <w:szCs w:val="28"/>
        </w:rPr>
        <w:t xml:space="preserve">в лингвострановедческом источнике информации. В издании «Россия. Большой лингвострановедческий словарь» </w:t>
      </w:r>
      <w:r w:rsidRPr="00D21155">
        <w:rPr>
          <w:i/>
          <w:iCs/>
          <w:sz w:val="28"/>
          <w:szCs w:val="28"/>
        </w:rPr>
        <w:t xml:space="preserve">Соловки </w:t>
      </w:r>
      <w:r w:rsidRPr="00D21155">
        <w:rPr>
          <w:sz w:val="28"/>
          <w:szCs w:val="28"/>
        </w:rPr>
        <w:t xml:space="preserve">– это разговорное именование Соловецких островов, расположенных в Белом море (Прохоров 2009: 656). Однако, для понимания смысла, имплицитно выраженного в данном контексте с помощью лексической единицы </w:t>
      </w:r>
      <w:r w:rsidRPr="00D21155">
        <w:rPr>
          <w:i/>
          <w:iCs/>
          <w:sz w:val="28"/>
          <w:szCs w:val="28"/>
        </w:rPr>
        <w:t>Соловки</w:t>
      </w:r>
      <w:r w:rsidRPr="00D21155">
        <w:rPr>
          <w:sz w:val="28"/>
          <w:szCs w:val="28"/>
        </w:rPr>
        <w:t>, необходимо обладать дополнительными знаниями. В издании «Россия. Большой лингвострановедческий словарь» указано, что на Большом Соловецком острове находится Соловецкий монастырь, который на протяжении веков был местом ссылки и заключения государственных преступников.</w:t>
      </w:r>
      <w:r w:rsidR="00447E84" w:rsidRPr="00D21155">
        <w:rPr>
          <w:sz w:val="28"/>
          <w:szCs w:val="28"/>
        </w:rPr>
        <w:t xml:space="preserve"> </w:t>
      </w:r>
      <w:r w:rsidRPr="00D21155">
        <w:rPr>
          <w:sz w:val="28"/>
          <w:szCs w:val="28"/>
        </w:rPr>
        <w:t xml:space="preserve">В 20-40 годы </w:t>
      </w:r>
      <w:r w:rsidRPr="00D21155">
        <w:rPr>
          <w:sz w:val="28"/>
          <w:szCs w:val="28"/>
          <w:lang w:val="en-US"/>
        </w:rPr>
        <w:t>XX</w:t>
      </w:r>
      <w:r w:rsidRPr="00D21155">
        <w:rPr>
          <w:sz w:val="28"/>
          <w:szCs w:val="28"/>
        </w:rPr>
        <w:t xml:space="preserve"> века здесь находился «Соловецкий лагерь особого назначения» (СЛОН), где отбывали ссылку политзаключенные (Прохоров 2009:657). В оригинальном художественном произведении в приведенном контексте имплицитно выражен следующий смысл: </w:t>
      </w:r>
      <w:r w:rsidRPr="00D21155">
        <w:rPr>
          <w:i/>
          <w:iCs/>
          <w:sz w:val="28"/>
          <w:szCs w:val="28"/>
        </w:rPr>
        <w:t>на Соловках находится</w:t>
      </w:r>
      <w:r w:rsidRPr="00D21155">
        <w:rPr>
          <w:sz w:val="28"/>
          <w:szCs w:val="28"/>
        </w:rPr>
        <w:t xml:space="preserve"> </w:t>
      </w:r>
      <w:r w:rsidRPr="00D21155">
        <w:rPr>
          <w:i/>
          <w:iCs/>
          <w:sz w:val="28"/>
          <w:szCs w:val="28"/>
        </w:rPr>
        <w:t>лагерь для заключенных</w:t>
      </w:r>
      <w:r w:rsidRPr="00D21155">
        <w:rPr>
          <w:sz w:val="28"/>
          <w:szCs w:val="28"/>
        </w:rPr>
        <w:t xml:space="preserve">. </w:t>
      </w:r>
      <w:r w:rsidR="006B2249" w:rsidRPr="00D21155">
        <w:rPr>
          <w:sz w:val="28"/>
          <w:szCs w:val="28"/>
        </w:rPr>
        <w:t>На основании анализа словарной статьи мы</w:t>
      </w:r>
      <w:r w:rsidRPr="00D21155">
        <w:rPr>
          <w:sz w:val="28"/>
          <w:szCs w:val="28"/>
        </w:rPr>
        <w:t xml:space="preserve"> выделяем в семантике лексической единицы </w:t>
      </w:r>
      <w:r w:rsidRPr="00D21155">
        <w:rPr>
          <w:i/>
          <w:iCs/>
          <w:sz w:val="28"/>
          <w:szCs w:val="28"/>
        </w:rPr>
        <w:t xml:space="preserve">Соловки </w:t>
      </w:r>
      <w:r w:rsidRPr="00D21155">
        <w:rPr>
          <w:sz w:val="28"/>
          <w:szCs w:val="28"/>
        </w:rPr>
        <w:t xml:space="preserve">семантическую долю </w:t>
      </w:r>
      <w:r w:rsidRPr="00D21155">
        <w:rPr>
          <w:i/>
          <w:iCs/>
          <w:sz w:val="28"/>
          <w:szCs w:val="28"/>
        </w:rPr>
        <w:t>лагерь для заключенных</w:t>
      </w:r>
      <w:r w:rsidRPr="00D21155">
        <w:rPr>
          <w:sz w:val="28"/>
          <w:szCs w:val="28"/>
        </w:rPr>
        <w:t>.</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Рассмотрим, как топоним </w:t>
      </w:r>
      <w:r w:rsidRPr="00D21155">
        <w:rPr>
          <w:i/>
          <w:iCs/>
          <w:sz w:val="28"/>
          <w:szCs w:val="28"/>
        </w:rPr>
        <w:t xml:space="preserve">Соловки </w:t>
      </w:r>
      <w:r w:rsidRPr="00D21155">
        <w:rPr>
          <w:sz w:val="28"/>
          <w:szCs w:val="28"/>
        </w:rPr>
        <w:t xml:space="preserve">и семантическая доля </w:t>
      </w:r>
      <w:r w:rsidRPr="00D21155">
        <w:rPr>
          <w:i/>
          <w:iCs/>
          <w:sz w:val="28"/>
          <w:szCs w:val="28"/>
        </w:rPr>
        <w:t>лагерь для заключенных</w:t>
      </w:r>
      <w:r w:rsidRPr="00D21155">
        <w:rPr>
          <w:sz w:val="28"/>
          <w:szCs w:val="28"/>
        </w:rPr>
        <w:t xml:space="preserve"> передается в переводе. В Переводе 1 для передачи лексической единицы </w:t>
      </w:r>
      <w:r w:rsidRPr="00D21155">
        <w:rPr>
          <w:i/>
          <w:iCs/>
          <w:sz w:val="28"/>
          <w:szCs w:val="28"/>
        </w:rPr>
        <w:t>Соловки</w:t>
      </w:r>
      <w:r w:rsidRPr="00D21155">
        <w:rPr>
          <w:sz w:val="28"/>
          <w:szCs w:val="28"/>
        </w:rPr>
        <w:t xml:space="preserve"> используется транслитерация, а актуализация семантической доли </w:t>
      </w:r>
      <w:r w:rsidRPr="00D21155">
        <w:rPr>
          <w:i/>
          <w:iCs/>
          <w:sz w:val="28"/>
          <w:szCs w:val="28"/>
        </w:rPr>
        <w:t>лагерь для заключенных</w:t>
      </w:r>
      <w:r w:rsidRPr="00D21155">
        <w:rPr>
          <w:sz w:val="28"/>
          <w:szCs w:val="28"/>
        </w:rPr>
        <w:t xml:space="preserve"> происходит с помощью семантического добавления: в тексте перевода присутствуют слова, отсутствующие в оригинале: </w:t>
      </w:r>
      <w:r w:rsidRPr="00D21155">
        <w:rPr>
          <w:i/>
          <w:iCs/>
          <w:sz w:val="28"/>
          <w:szCs w:val="28"/>
          <w:lang w:val="en-US"/>
        </w:rPr>
        <w:t>arrested</w:t>
      </w:r>
      <w:r w:rsidRPr="00D21155">
        <w:rPr>
          <w:sz w:val="28"/>
          <w:szCs w:val="28"/>
        </w:rPr>
        <w:t xml:space="preserve"> и </w:t>
      </w:r>
      <w:r w:rsidRPr="00D21155">
        <w:rPr>
          <w:i/>
          <w:iCs/>
          <w:sz w:val="28"/>
          <w:szCs w:val="28"/>
        </w:rPr>
        <w:t>asylum.</w:t>
      </w:r>
      <w:r w:rsidR="00447E84" w:rsidRPr="00D21155">
        <w:rPr>
          <w:sz w:val="28"/>
          <w:szCs w:val="28"/>
        </w:rPr>
        <w:t xml:space="preserve"> </w:t>
      </w:r>
      <w:r w:rsidRPr="00D21155">
        <w:rPr>
          <w:sz w:val="28"/>
          <w:szCs w:val="28"/>
        </w:rPr>
        <w:t>Рассмотрим</w:t>
      </w:r>
      <w:r w:rsidRPr="00D21155">
        <w:rPr>
          <w:sz w:val="28"/>
          <w:szCs w:val="28"/>
          <w:lang w:val="en-US"/>
        </w:rPr>
        <w:t xml:space="preserve"> </w:t>
      </w:r>
      <w:r w:rsidRPr="00D21155">
        <w:rPr>
          <w:sz w:val="28"/>
          <w:szCs w:val="28"/>
        </w:rPr>
        <w:t>значение</w:t>
      </w:r>
      <w:r w:rsidRPr="00D21155">
        <w:rPr>
          <w:sz w:val="28"/>
          <w:szCs w:val="28"/>
          <w:lang w:val="en-US"/>
        </w:rPr>
        <w:t xml:space="preserve"> </w:t>
      </w:r>
      <w:r w:rsidRPr="00D21155">
        <w:rPr>
          <w:sz w:val="28"/>
          <w:szCs w:val="28"/>
        </w:rPr>
        <w:t>слова</w:t>
      </w:r>
      <w:r w:rsidRPr="00D21155">
        <w:rPr>
          <w:sz w:val="28"/>
          <w:szCs w:val="28"/>
          <w:lang w:val="en-US"/>
        </w:rPr>
        <w:t xml:space="preserve"> </w:t>
      </w:r>
      <w:r w:rsidRPr="00D21155">
        <w:rPr>
          <w:i/>
          <w:iCs/>
          <w:sz w:val="28"/>
          <w:szCs w:val="28"/>
          <w:lang w:val="en-US"/>
        </w:rPr>
        <w:t xml:space="preserve">asylum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w:t>
      </w:r>
      <w:r w:rsidRPr="00D21155">
        <w:rPr>
          <w:sz w:val="28"/>
          <w:szCs w:val="28"/>
        </w:rPr>
        <w:t>С</w:t>
      </w:r>
      <w:r w:rsidRPr="00D21155">
        <w:rPr>
          <w:sz w:val="28"/>
          <w:szCs w:val="28"/>
          <w:lang w:val="en-US"/>
        </w:rPr>
        <w:t xml:space="preserve">ambridge Dictionary»: 1. </w:t>
      </w:r>
      <w:r w:rsidRPr="00D21155">
        <w:rPr>
          <w:i/>
          <w:iCs/>
          <w:sz w:val="28"/>
          <w:szCs w:val="28"/>
          <w:lang w:val="en-US"/>
        </w:rPr>
        <w:t xml:space="preserve">the protection granted by a state to someone who has left their </w:t>
      </w:r>
      <w:r w:rsidRPr="00D21155">
        <w:rPr>
          <w:i/>
          <w:iCs/>
          <w:sz w:val="28"/>
          <w:szCs w:val="28"/>
          <w:lang w:val="en-US"/>
        </w:rPr>
        <w:lastRenderedPageBreak/>
        <w:t>home country as apolitical refugee. 2. an institution for the care of people who are mentally ill</w:t>
      </w:r>
      <w:r w:rsidRPr="00D21155">
        <w:rPr>
          <w:sz w:val="28"/>
          <w:szCs w:val="28"/>
          <w:lang w:val="en-US"/>
        </w:rPr>
        <w:t xml:space="preserve"> (75)</w:t>
      </w:r>
      <w:r w:rsidRPr="00D21155">
        <w:rPr>
          <w:i/>
          <w:iCs/>
          <w:sz w:val="28"/>
          <w:szCs w:val="28"/>
          <w:lang w:val="en-US"/>
        </w:rPr>
        <w:t>.</w:t>
      </w:r>
      <w:r w:rsidRPr="00D21155">
        <w:rPr>
          <w:sz w:val="28"/>
          <w:szCs w:val="28"/>
          <w:lang w:val="en-US"/>
        </w:rPr>
        <w:t xml:space="preserve"> </w:t>
      </w:r>
      <w:r w:rsidRPr="00D21155">
        <w:rPr>
          <w:sz w:val="28"/>
          <w:szCs w:val="28"/>
        </w:rPr>
        <w:t>Семантическая доля</w:t>
      </w:r>
      <w:r w:rsidR="006B2249" w:rsidRPr="00D21155">
        <w:rPr>
          <w:sz w:val="28"/>
          <w:szCs w:val="28"/>
        </w:rPr>
        <w:t>, соответствующая семантической доле</w:t>
      </w:r>
      <w:r w:rsidR="00447E84" w:rsidRPr="00D21155">
        <w:rPr>
          <w:sz w:val="28"/>
          <w:szCs w:val="28"/>
        </w:rPr>
        <w:t xml:space="preserve"> </w:t>
      </w:r>
      <w:r w:rsidRPr="00D21155">
        <w:rPr>
          <w:i/>
          <w:iCs/>
          <w:sz w:val="28"/>
          <w:szCs w:val="28"/>
        </w:rPr>
        <w:t>лагерь для заключенных</w:t>
      </w:r>
      <w:r w:rsidR="006B2249" w:rsidRPr="00D21155">
        <w:rPr>
          <w:i/>
          <w:iCs/>
          <w:sz w:val="28"/>
          <w:szCs w:val="28"/>
        </w:rPr>
        <w:t>,</w:t>
      </w:r>
      <w:r w:rsidRPr="00D21155">
        <w:rPr>
          <w:i/>
          <w:iCs/>
          <w:sz w:val="28"/>
          <w:szCs w:val="28"/>
        </w:rPr>
        <w:t xml:space="preserve"> </w:t>
      </w:r>
      <w:r w:rsidRPr="00D21155">
        <w:rPr>
          <w:sz w:val="28"/>
          <w:szCs w:val="28"/>
        </w:rPr>
        <w:t xml:space="preserve">в данном понятии отсутствует, </w:t>
      </w:r>
      <w:r w:rsidR="006B2249" w:rsidRPr="00D21155">
        <w:rPr>
          <w:sz w:val="28"/>
          <w:szCs w:val="28"/>
        </w:rPr>
        <w:t>а</w:t>
      </w:r>
      <w:r w:rsidRPr="00D21155">
        <w:rPr>
          <w:sz w:val="28"/>
          <w:szCs w:val="28"/>
        </w:rPr>
        <w:t xml:space="preserve"> смысл, выраженный лексической единицей </w:t>
      </w:r>
      <w:r w:rsidRPr="00D21155">
        <w:rPr>
          <w:i/>
          <w:iCs/>
          <w:sz w:val="28"/>
          <w:szCs w:val="28"/>
        </w:rPr>
        <w:t xml:space="preserve">Соловки, </w:t>
      </w:r>
      <w:r w:rsidRPr="00D21155">
        <w:rPr>
          <w:sz w:val="28"/>
          <w:szCs w:val="28"/>
        </w:rPr>
        <w:t>передан с искажением</w:t>
      </w:r>
      <w:r w:rsidR="006B2249" w:rsidRPr="00D21155">
        <w:rPr>
          <w:sz w:val="28"/>
          <w:szCs w:val="28"/>
        </w:rPr>
        <w:t>.</w:t>
      </w:r>
      <w:r w:rsidR="00447E84" w:rsidRPr="00D21155">
        <w:rPr>
          <w:sz w:val="28"/>
          <w:szCs w:val="28"/>
        </w:rPr>
        <w:t xml:space="preserve"> </w:t>
      </w:r>
      <w:r w:rsidRPr="00D21155">
        <w:rPr>
          <w:sz w:val="28"/>
          <w:szCs w:val="28"/>
        </w:rPr>
        <w:t xml:space="preserve">В Переводе 2 используется параллельный перевод: транслитерация и развернутый переводческий комментарий в конце книги, предоставляющий читателю перевода необходимые для понимания данного </w:t>
      </w:r>
      <w:r w:rsidR="006B2249" w:rsidRPr="00D21155">
        <w:rPr>
          <w:sz w:val="28"/>
          <w:szCs w:val="28"/>
        </w:rPr>
        <w:t>текста знания</w:t>
      </w:r>
      <w:r w:rsidRPr="00D21155">
        <w:rPr>
          <w:sz w:val="28"/>
          <w:szCs w:val="28"/>
        </w:rPr>
        <w:t xml:space="preserve">: </w:t>
      </w:r>
      <w:r w:rsidRPr="00D21155">
        <w:rPr>
          <w:i/>
          <w:iCs/>
          <w:sz w:val="28"/>
          <w:szCs w:val="28"/>
          <w:lang w:val="en-US"/>
        </w:rPr>
        <w:t>Solovki</w:t>
      </w:r>
      <w:r w:rsidRPr="00D21155">
        <w:rPr>
          <w:i/>
          <w:iCs/>
          <w:sz w:val="28"/>
          <w:szCs w:val="28"/>
        </w:rPr>
        <w:t xml:space="preserve"> – </w:t>
      </w:r>
      <w:r w:rsidRPr="00D21155">
        <w:rPr>
          <w:i/>
          <w:iCs/>
          <w:sz w:val="28"/>
          <w:szCs w:val="28"/>
          <w:lang w:val="en-US"/>
        </w:rPr>
        <w:t>the</w:t>
      </w:r>
      <w:r w:rsidRPr="00D21155">
        <w:rPr>
          <w:i/>
          <w:iCs/>
          <w:sz w:val="28"/>
          <w:szCs w:val="28"/>
        </w:rPr>
        <w:t xml:space="preserve"> </w:t>
      </w:r>
      <w:r w:rsidRPr="00D21155">
        <w:rPr>
          <w:i/>
          <w:iCs/>
          <w:sz w:val="28"/>
          <w:szCs w:val="28"/>
          <w:lang w:val="en-US"/>
        </w:rPr>
        <w:t>nickname</w:t>
      </w:r>
      <w:r w:rsidRPr="00D21155">
        <w:rPr>
          <w:i/>
          <w:iCs/>
          <w:sz w:val="28"/>
          <w:szCs w:val="28"/>
        </w:rPr>
        <w:t xml:space="preserve"> </w:t>
      </w:r>
      <w:r w:rsidRPr="00D21155">
        <w:rPr>
          <w:i/>
          <w:iCs/>
          <w:sz w:val="28"/>
          <w:szCs w:val="28"/>
          <w:lang w:val="en-US"/>
        </w:rPr>
        <w:t>given</w:t>
      </w:r>
      <w:r w:rsidRPr="00D21155">
        <w:rPr>
          <w:i/>
          <w:iCs/>
          <w:sz w:val="28"/>
          <w:szCs w:val="28"/>
        </w:rPr>
        <w:t xml:space="preserve"> </w:t>
      </w:r>
      <w:r w:rsidRPr="00D21155">
        <w:rPr>
          <w:i/>
          <w:iCs/>
          <w:sz w:val="28"/>
          <w:szCs w:val="28"/>
          <w:lang w:val="en-US"/>
        </w:rPr>
        <w:t>to</w:t>
      </w:r>
      <w:r w:rsidRPr="00D21155">
        <w:rPr>
          <w:i/>
          <w:iCs/>
          <w:sz w:val="28"/>
          <w:szCs w:val="28"/>
        </w:rPr>
        <w:t xml:space="preserve"> </w:t>
      </w:r>
      <w:r w:rsidRPr="00D21155">
        <w:rPr>
          <w:i/>
          <w:iCs/>
          <w:sz w:val="28"/>
          <w:szCs w:val="28"/>
          <w:lang w:val="en-US"/>
        </w:rPr>
        <w:t>a</w:t>
      </w:r>
      <w:r w:rsidRPr="00D21155">
        <w:rPr>
          <w:i/>
          <w:iCs/>
          <w:sz w:val="28"/>
          <w:szCs w:val="28"/>
        </w:rPr>
        <w:t xml:space="preserve"> </w:t>
      </w:r>
      <w:r w:rsidRPr="00D21155">
        <w:rPr>
          <w:i/>
          <w:iCs/>
          <w:sz w:val="28"/>
          <w:szCs w:val="28"/>
          <w:lang w:val="en-US"/>
        </w:rPr>
        <w:t>famous</w:t>
      </w:r>
      <w:r w:rsidRPr="00D21155">
        <w:rPr>
          <w:i/>
          <w:iCs/>
          <w:sz w:val="28"/>
          <w:szCs w:val="28"/>
        </w:rPr>
        <w:t xml:space="preserve"> </w:t>
      </w:r>
      <w:r w:rsidRPr="00D21155">
        <w:rPr>
          <w:i/>
          <w:iCs/>
          <w:sz w:val="28"/>
          <w:szCs w:val="28"/>
          <w:lang w:val="en-US"/>
        </w:rPr>
        <w:t>prison</w:t>
      </w:r>
      <w:r w:rsidRPr="00D21155">
        <w:rPr>
          <w:i/>
          <w:iCs/>
          <w:sz w:val="28"/>
          <w:szCs w:val="28"/>
        </w:rPr>
        <w:t xml:space="preserve"> </w:t>
      </w:r>
      <w:r w:rsidRPr="00D21155">
        <w:rPr>
          <w:i/>
          <w:iCs/>
          <w:sz w:val="28"/>
          <w:szCs w:val="28"/>
          <w:lang w:val="en-US"/>
        </w:rPr>
        <w:t>in</w:t>
      </w:r>
      <w:r w:rsidRPr="00D21155">
        <w:rPr>
          <w:i/>
          <w:iCs/>
          <w:sz w:val="28"/>
          <w:szCs w:val="28"/>
        </w:rPr>
        <w:t xml:space="preserve"> </w:t>
      </w:r>
      <w:r w:rsidRPr="00D21155">
        <w:rPr>
          <w:i/>
          <w:iCs/>
          <w:sz w:val="28"/>
          <w:szCs w:val="28"/>
          <w:lang w:val="en-US"/>
        </w:rPr>
        <w:t>the</w:t>
      </w:r>
      <w:r w:rsidRPr="00D21155">
        <w:rPr>
          <w:i/>
          <w:iCs/>
          <w:sz w:val="28"/>
          <w:szCs w:val="28"/>
        </w:rPr>
        <w:t xml:space="preserve"> </w:t>
      </w:r>
      <w:r w:rsidRPr="00D21155">
        <w:rPr>
          <w:i/>
          <w:iCs/>
          <w:sz w:val="28"/>
          <w:szCs w:val="28"/>
          <w:lang w:val="en-US"/>
        </w:rPr>
        <w:t>north</w:t>
      </w:r>
      <w:r w:rsidRPr="00D21155">
        <w:rPr>
          <w:i/>
          <w:iCs/>
          <w:sz w:val="28"/>
          <w:szCs w:val="28"/>
        </w:rPr>
        <w:t xml:space="preserve"> </w:t>
      </w:r>
      <w:r w:rsidRPr="00D21155">
        <w:rPr>
          <w:i/>
          <w:iCs/>
          <w:sz w:val="28"/>
          <w:szCs w:val="28"/>
          <w:lang w:val="en-US"/>
        </w:rPr>
        <w:t>of</w:t>
      </w:r>
      <w:r w:rsidRPr="00D21155">
        <w:rPr>
          <w:i/>
          <w:iCs/>
          <w:sz w:val="28"/>
          <w:szCs w:val="28"/>
        </w:rPr>
        <w:t xml:space="preserve"> </w:t>
      </w:r>
      <w:r w:rsidRPr="00D21155">
        <w:rPr>
          <w:i/>
          <w:iCs/>
          <w:sz w:val="28"/>
          <w:szCs w:val="28"/>
          <w:lang w:val="en-US"/>
        </w:rPr>
        <w:t>Russia</w:t>
      </w:r>
      <w:r w:rsidRPr="00D21155">
        <w:rPr>
          <w:i/>
          <w:iCs/>
          <w:sz w:val="28"/>
          <w:szCs w:val="28"/>
        </w:rPr>
        <w:t xml:space="preserve"> </w:t>
      </w:r>
      <w:r w:rsidRPr="00D21155">
        <w:rPr>
          <w:i/>
          <w:iCs/>
          <w:sz w:val="28"/>
          <w:szCs w:val="28"/>
          <w:lang w:val="en-US"/>
        </w:rPr>
        <w:t>on</w:t>
      </w:r>
      <w:r w:rsidRPr="00D21155">
        <w:rPr>
          <w:i/>
          <w:iCs/>
          <w:sz w:val="28"/>
          <w:szCs w:val="28"/>
        </w:rPr>
        <w:t xml:space="preserve"> </w:t>
      </w:r>
      <w:r w:rsidRPr="00D21155">
        <w:rPr>
          <w:i/>
          <w:iCs/>
          <w:sz w:val="28"/>
          <w:szCs w:val="28"/>
          <w:lang w:val="en-US"/>
        </w:rPr>
        <w:t>the</w:t>
      </w:r>
      <w:r w:rsidRPr="00D21155">
        <w:rPr>
          <w:i/>
          <w:iCs/>
          <w:sz w:val="28"/>
          <w:szCs w:val="28"/>
        </w:rPr>
        <w:t xml:space="preserve"> </w:t>
      </w:r>
      <w:r w:rsidRPr="00D21155">
        <w:rPr>
          <w:i/>
          <w:iCs/>
          <w:sz w:val="28"/>
          <w:szCs w:val="28"/>
          <w:lang w:val="en-US"/>
        </w:rPr>
        <w:t>Solovetsky</w:t>
      </w:r>
      <w:r w:rsidRPr="00D21155">
        <w:rPr>
          <w:i/>
          <w:iCs/>
          <w:sz w:val="28"/>
          <w:szCs w:val="28"/>
        </w:rPr>
        <w:t xml:space="preserve"> </w:t>
      </w:r>
      <w:r w:rsidRPr="00D21155">
        <w:rPr>
          <w:i/>
          <w:iCs/>
          <w:sz w:val="28"/>
          <w:szCs w:val="28"/>
          <w:lang w:val="en-US"/>
        </w:rPr>
        <w:t>Islands</w:t>
      </w:r>
      <w:r w:rsidRPr="00D21155">
        <w:rPr>
          <w:i/>
          <w:iCs/>
          <w:sz w:val="28"/>
          <w:szCs w:val="28"/>
        </w:rPr>
        <w:t xml:space="preserve"> </w:t>
      </w:r>
      <w:r w:rsidRPr="00D21155">
        <w:rPr>
          <w:i/>
          <w:iCs/>
          <w:sz w:val="28"/>
          <w:szCs w:val="28"/>
          <w:lang w:val="en-US"/>
        </w:rPr>
        <w:t>in</w:t>
      </w:r>
      <w:r w:rsidRPr="00D21155">
        <w:rPr>
          <w:i/>
          <w:iCs/>
          <w:sz w:val="28"/>
          <w:szCs w:val="28"/>
        </w:rPr>
        <w:t xml:space="preserve"> </w:t>
      </w:r>
      <w:r w:rsidRPr="00D21155">
        <w:rPr>
          <w:i/>
          <w:iCs/>
          <w:sz w:val="28"/>
          <w:szCs w:val="28"/>
          <w:lang w:val="en-US"/>
        </w:rPr>
        <w:t>the</w:t>
      </w:r>
      <w:r w:rsidRPr="00D21155">
        <w:rPr>
          <w:i/>
          <w:iCs/>
          <w:sz w:val="28"/>
          <w:szCs w:val="28"/>
        </w:rPr>
        <w:t xml:space="preserve"> </w:t>
      </w:r>
      <w:r w:rsidRPr="00D21155">
        <w:rPr>
          <w:i/>
          <w:iCs/>
          <w:sz w:val="28"/>
          <w:szCs w:val="28"/>
          <w:lang w:val="en-US"/>
        </w:rPr>
        <w:t>white</w:t>
      </w:r>
      <w:r w:rsidRPr="00D21155">
        <w:rPr>
          <w:i/>
          <w:iCs/>
          <w:sz w:val="28"/>
          <w:szCs w:val="28"/>
        </w:rPr>
        <w:t xml:space="preserve"> </w:t>
      </w:r>
      <w:r w:rsidRPr="00D21155">
        <w:rPr>
          <w:i/>
          <w:iCs/>
          <w:sz w:val="28"/>
          <w:szCs w:val="28"/>
          <w:lang w:val="en-US"/>
        </w:rPr>
        <w:t>Sea</w:t>
      </w:r>
      <w:r w:rsidRPr="00D21155">
        <w:rPr>
          <w:i/>
          <w:iCs/>
          <w:sz w:val="28"/>
          <w:szCs w:val="28"/>
        </w:rPr>
        <w:t xml:space="preserve"> </w:t>
      </w:r>
      <w:r w:rsidRPr="00D21155">
        <w:rPr>
          <w:sz w:val="28"/>
          <w:szCs w:val="28"/>
        </w:rPr>
        <w:t>(82, с. 342)</w:t>
      </w:r>
      <w:r w:rsidRPr="00D21155">
        <w:rPr>
          <w:i/>
          <w:iCs/>
          <w:sz w:val="28"/>
          <w:szCs w:val="28"/>
        </w:rPr>
        <w:t xml:space="preserve">. </w:t>
      </w:r>
      <w:r w:rsidRPr="00D21155">
        <w:rPr>
          <w:sz w:val="28"/>
          <w:szCs w:val="28"/>
        </w:rPr>
        <w:t xml:space="preserve">Перевод 3 осуществлен с помощью транслитерации, семантического добавления </w:t>
      </w:r>
      <w:r w:rsidRPr="00D21155">
        <w:rPr>
          <w:i/>
          <w:iCs/>
          <w:sz w:val="28"/>
          <w:szCs w:val="28"/>
          <w:lang w:val="en-US"/>
        </w:rPr>
        <w:t>give</w:t>
      </w:r>
      <w:r w:rsidRPr="00D21155">
        <w:rPr>
          <w:i/>
          <w:iCs/>
          <w:sz w:val="28"/>
          <w:szCs w:val="28"/>
        </w:rPr>
        <w:t xml:space="preserve"> </w:t>
      </w:r>
      <w:r w:rsidRPr="00D21155">
        <w:rPr>
          <w:i/>
          <w:iCs/>
          <w:sz w:val="28"/>
          <w:szCs w:val="28"/>
          <w:lang w:val="en-US"/>
        </w:rPr>
        <w:t>him</w:t>
      </w:r>
      <w:r w:rsidRPr="00D21155">
        <w:rPr>
          <w:i/>
          <w:iCs/>
          <w:sz w:val="28"/>
          <w:szCs w:val="28"/>
        </w:rPr>
        <w:t xml:space="preserve"> </w:t>
      </w:r>
      <w:r w:rsidRPr="00D21155">
        <w:rPr>
          <w:i/>
          <w:iCs/>
          <w:sz w:val="28"/>
          <w:szCs w:val="28"/>
          <w:lang w:val="en-US"/>
        </w:rPr>
        <w:t>a</w:t>
      </w:r>
      <w:r w:rsidRPr="00D21155">
        <w:rPr>
          <w:i/>
          <w:iCs/>
          <w:sz w:val="28"/>
          <w:szCs w:val="28"/>
        </w:rPr>
        <w:t xml:space="preserve"> </w:t>
      </w:r>
      <w:r w:rsidRPr="00D21155">
        <w:rPr>
          <w:i/>
          <w:iCs/>
          <w:sz w:val="28"/>
          <w:szCs w:val="28"/>
          <w:lang w:val="en-US"/>
        </w:rPr>
        <w:t>three</w:t>
      </w:r>
      <w:r w:rsidRPr="00D21155">
        <w:rPr>
          <w:i/>
          <w:iCs/>
          <w:sz w:val="28"/>
          <w:szCs w:val="28"/>
        </w:rPr>
        <w:t xml:space="preserve"> </w:t>
      </w:r>
      <w:r w:rsidRPr="00D21155">
        <w:rPr>
          <w:i/>
          <w:iCs/>
          <w:sz w:val="28"/>
          <w:szCs w:val="28"/>
          <w:lang w:val="en-US"/>
        </w:rPr>
        <w:t>year</w:t>
      </w:r>
      <w:r w:rsidRPr="00D21155">
        <w:rPr>
          <w:i/>
          <w:iCs/>
          <w:sz w:val="28"/>
          <w:szCs w:val="28"/>
        </w:rPr>
        <w:t xml:space="preserve"> </w:t>
      </w:r>
      <w:r w:rsidRPr="00D21155">
        <w:rPr>
          <w:i/>
          <w:iCs/>
          <w:sz w:val="28"/>
          <w:szCs w:val="28"/>
          <w:lang w:val="en-US"/>
        </w:rPr>
        <w:t>stretch</w:t>
      </w:r>
      <w:r w:rsidRPr="00D21155">
        <w:rPr>
          <w:i/>
          <w:iCs/>
          <w:sz w:val="28"/>
          <w:szCs w:val="28"/>
        </w:rPr>
        <w:t xml:space="preserve"> </w:t>
      </w:r>
      <w:r w:rsidRPr="00D21155">
        <w:rPr>
          <w:sz w:val="28"/>
          <w:szCs w:val="28"/>
        </w:rPr>
        <w:t>и переводческого комментария.</w:t>
      </w:r>
      <w:r w:rsidR="00447E84" w:rsidRPr="00D21155">
        <w:rPr>
          <w:i/>
          <w:iCs/>
          <w:sz w:val="28"/>
          <w:szCs w:val="28"/>
        </w:rPr>
        <w:t xml:space="preserve"> </w:t>
      </w:r>
      <w:r w:rsidRPr="00D21155">
        <w:rPr>
          <w:sz w:val="28"/>
          <w:szCs w:val="28"/>
        </w:rPr>
        <w:t>Рассмотрим значение многозначного слова</w:t>
      </w:r>
      <w:r w:rsidRPr="00D21155">
        <w:rPr>
          <w:i/>
          <w:iCs/>
          <w:sz w:val="28"/>
          <w:szCs w:val="28"/>
        </w:rPr>
        <w:t xml:space="preserve"> </w:t>
      </w:r>
      <w:r w:rsidRPr="00D21155">
        <w:rPr>
          <w:i/>
          <w:iCs/>
          <w:sz w:val="28"/>
          <w:szCs w:val="28"/>
          <w:lang w:val="en-US"/>
        </w:rPr>
        <w:t>stretch</w:t>
      </w:r>
      <w:r w:rsidR="006B2249" w:rsidRPr="00D21155">
        <w:rPr>
          <w:i/>
          <w:iCs/>
          <w:sz w:val="28"/>
          <w:szCs w:val="28"/>
        </w:rPr>
        <w:t>,</w:t>
      </w:r>
      <w:r w:rsidRPr="00D21155">
        <w:rPr>
          <w:i/>
          <w:iCs/>
          <w:sz w:val="28"/>
          <w:szCs w:val="28"/>
        </w:rPr>
        <w:t xml:space="preserve"> </w:t>
      </w:r>
      <w:r w:rsidRPr="00D21155">
        <w:rPr>
          <w:sz w:val="28"/>
          <w:szCs w:val="28"/>
        </w:rPr>
        <w:t>которое актуализируется в данном контексте. Согласно</w:t>
      </w:r>
      <w:r w:rsidRPr="00D21155">
        <w:rPr>
          <w:sz w:val="28"/>
          <w:szCs w:val="28"/>
          <w:lang w:val="en-US"/>
        </w:rPr>
        <w:t xml:space="preserve"> </w:t>
      </w:r>
      <w:r w:rsidRPr="00D21155">
        <w:rPr>
          <w:sz w:val="28"/>
          <w:szCs w:val="28"/>
        </w:rPr>
        <w:t>толковому</w:t>
      </w:r>
      <w:r w:rsidRPr="00D21155">
        <w:rPr>
          <w:sz w:val="28"/>
          <w:szCs w:val="28"/>
          <w:lang w:val="en-US"/>
        </w:rPr>
        <w:t xml:space="preserve"> </w:t>
      </w:r>
      <w:r w:rsidRPr="00D21155">
        <w:rPr>
          <w:sz w:val="28"/>
          <w:szCs w:val="28"/>
        </w:rPr>
        <w:t>словарю</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 Dictionary»</w:t>
      </w:r>
      <w:r w:rsidR="006B2249" w:rsidRPr="00D21155">
        <w:rPr>
          <w:sz w:val="28"/>
          <w:szCs w:val="28"/>
          <w:lang w:val="en-US"/>
        </w:rPr>
        <w:t>,</w:t>
      </w:r>
      <w:r w:rsidRPr="00D21155">
        <w:rPr>
          <w:sz w:val="28"/>
          <w:szCs w:val="28"/>
          <w:lang w:val="en-US"/>
        </w:rPr>
        <w:t xml:space="preserve"> </w:t>
      </w:r>
      <w:r w:rsidRPr="00D21155">
        <w:rPr>
          <w:i/>
          <w:iCs/>
          <w:sz w:val="28"/>
          <w:szCs w:val="28"/>
          <w:lang w:val="en-US"/>
        </w:rPr>
        <w:t>stretch – a period of time that a criminal spends in prison</w:t>
      </w:r>
      <w:r w:rsidRPr="00D21155">
        <w:rPr>
          <w:sz w:val="28"/>
          <w:szCs w:val="28"/>
          <w:lang w:val="en-US"/>
        </w:rPr>
        <w:t xml:space="preserve"> (75)</w:t>
      </w:r>
      <w:r w:rsidRPr="00D21155">
        <w:rPr>
          <w:i/>
          <w:iCs/>
          <w:sz w:val="28"/>
          <w:szCs w:val="28"/>
          <w:lang w:val="en-US"/>
        </w:rPr>
        <w:t xml:space="preserve">. </w:t>
      </w:r>
      <w:r w:rsidRPr="00D21155">
        <w:rPr>
          <w:sz w:val="28"/>
          <w:szCs w:val="28"/>
        </w:rPr>
        <w:t>Следовательно</w:t>
      </w:r>
      <w:r w:rsidRPr="00D21155">
        <w:rPr>
          <w:sz w:val="28"/>
          <w:szCs w:val="28"/>
          <w:lang w:val="en-US"/>
        </w:rPr>
        <w:t xml:space="preserve">, </w:t>
      </w:r>
      <w:r w:rsidRPr="00D21155">
        <w:rPr>
          <w:sz w:val="28"/>
          <w:szCs w:val="28"/>
        </w:rPr>
        <w:t>данное</w:t>
      </w:r>
      <w:r w:rsidRPr="00D21155">
        <w:rPr>
          <w:sz w:val="28"/>
          <w:szCs w:val="28"/>
          <w:lang w:val="en-US"/>
        </w:rPr>
        <w:t xml:space="preserve"> </w:t>
      </w:r>
      <w:r w:rsidRPr="00D21155">
        <w:rPr>
          <w:sz w:val="28"/>
          <w:szCs w:val="28"/>
        </w:rPr>
        <w:t>семантическое</w:t>
      </w:r>
      <w:r w:rsidRPr="00D21155">
        <w:rPr>
          <w:sz w:val="28"/>
          <w:szCs w:val="28"/>
          <w:lang w:val="en-US"/>
        </w:rPr>
        <w:t xml:space="preserve"> </w:t>
      </w:r>
      <w:r w:rsidRPr="00D21155">
        <w:rPr>
          <w:sz w:val="28"/>
          <w:szCs w:val="28"/>
        </w:rPr>
        <w:t>добавление</w:t>
      </w:r>
      <w:r w:rsidRPr="00D21155">
        <w:rPr>
          <w:sz w:val="28"/>
          <w:szCs w:val="28"/>
          <w:lang w:val="en-US"/>
        </w:rPr>
        <w:t xml:space="preserve"> </w:t>
      </w:r>
      <w:r w:rsidRPr="00D21155">
        <w:rPr>
          <w:sz w:val="28"/>
          <w:szCs w:val="28"/>
        </w:rPr>
        <w:t>имплицитно</w:t>
      </w:r>
      <w:r w:rsidRPr="00D21155">
        <w:rPr>
          <w:sz w:val="28"/>
          <w:szCs w:val="28"/>
          <w:lang w:val="en-US"/>
        </w:rPr>
        <w:t xml:space="preserve"> </w:t>
      </w:r>
      <w:r w:rsidRPr="00D21155">
        <w:rPr>
          <w:sz w:val="28"/>
          <w:szCs w:val="28"/>
        </w:rPr>
        <w:t>передает</w:t>
      </w:r>
      <w:r w:rsidRPr="00D21155">
        <w:rPr>
          <w:sz w:val="28"/>
          <w:szCs w:val="28"/>
          <w:lang w:val="en-US"/>
        </w:rPr>
        <w:t xml:space="preserve"> </w:t>
      </w:r>
      <w:r w:rsidRPr="00D21155">
        <w:rPr>
          <w:sz w:val="28"/>
          <w:szCs w:val="28"/>
        </w:rPr>
        <w:t>в</w:t>
      </w:r>
      <w:r w:rsidRPr="00D21155">
        <w:rPr>
          <w:sz w:val="28"/>
          <w:szCs w:val="28"/>
          <w:lang w:val="en-US"/>
        </w:rPr>
        <w:t xml:space="preserve"> </w:t>
      </w:r>
      <w:r w:rsidRPr="00D21155">
        <w:rPr>
          <w:sz w:val="28"/>
          <w:szCs w:val="28"/>
        </w:rPr>
        <w:t>переводе</w:t>
      </w:r>
      <w:r w:rsidRPr="00D21155">
        <w:rPr>
          <w:sz w:val="28"/>
          <w:szCs w:val="28"/>
          <w:lang w:val="en-US"/>
        </w:rPr>
        <w:t xml:space="preserve"> </w:t>
      </w:r>
      <w:r w:rsidRPr="00D21155">
        <w:rPr>
          <w:sz w:val="28"/>
          <w:szCs w:val="28"/>
        </w:rPr>
        <w:t>семантическую</w:t>
      </w:r>
      <w:r w:rsidRPr="00D21155">
        <w:rPr>
          <w:sz w:val="28"/>
          <w:szCs w:val="28"/>
          <w:lang w:val="en-US"/>
        </w:rPr>
        <w:t xml:space="preserve"> </w:t>
      </w:r>
      <w:r w:rsidRPr="00D21155">
        <w:rPr>
          <w:sz w:val="28"/>
          <w:szCs w:val="28"/>
        </w:rPr>
        <w:t>долю</w:t>
      </w:r>
      <w:r w:rsidRPr="00D21155">
        <w:rPr>
          <w:sz w:val="28"/>
          <w:szCs w:val="28"/>
          <w:lang w:val="en-US"/>
        </w:rPr>
        <w:t xml:space="preserve"> </w:t>
      </w:r>
      <w:r w:rsidRPr="00D21155">
        <w:rPr>
          <w:i/>
          <w:iCs/>
          <w:sz w:val="28"/>
          <w:szCs w:val="28"/>
        </w:rPr>
        <w:t>лагерь</w:t>
      </w:r>
      <w:r w:rsidRPr="00D21155">
        <w:rPr>
          <w:i/>
          <w:iCs/>
          <w:sz w:val="28"/>
          <w:szCs w:val="28"/>
          <w:lang w:val="en-US"/>
        </w:rPr>
        <w:t xml:space="preserve"> </w:t>
      </w:r>
      <w:r w:rsidRPr="00D21155">
        <w:rPr>
          <w:i/>
          <w:iCs/>
          <w:sz w:val="28"/>
          <w:szCs w:val="28"/>
        </w:rPr>
        <w:t>для</w:t>
      </w:r>
      <w:r w:rsidRPr="00D21155">
        <w:rPr>
          <w:i/>
          <w:iCs/>
          <w:sz w:val="28"/>
          <w:szCs w:val="28"/>
          <w:lang w:val="en-US"/>
        </w:rPr>
        <w:t xml:space="preserve"> </w:t>
      </w:r>
      <w:r w:rsidRPr="00D21155">
        <w:rPr>
          <w:i/>
          <w:iCs/>
          <w:sz w:val="28"/>
          <w:szCs w:val="28"/>
        </w:rPr>
        <w:t>заключенных</w:t>
      </w:r>
      <w:r w:rsidRPr="00D21155">
        <w:rPr>
          <w:sz w:val="28"/>
          <w:szCs w:val="28"/>
          <w:lang w:val="en-US"/>
        </w:rPr>
        <w:t xml:space="preserve">. </w:t>
      </w:r>
      <w:r w:rsidRPr="00D21155">
        <w:rPr>
          <w:sz w:val="28"/>
          <w:szCs w:val="28"/>
        </w:rPr>
        <w:t>Более</w:t>
      </w:r>
      <w:r w:rsidRPr="00D21155">
        <w:rPr>
          <w:sz w:val="28"/>
          <w:szCs w:val="28"/>
          <w:lang w:val="en-US"/>
        </w:rPr>
        <w:t xml:space="preserve"> </w:t>
      </w:r>
      <w:r w:rsidRPr="00D21155">
        <w:rPr>
          <w:sz w:val="28"/>
          <w:szCs w:val="28"/>
        </w:rPr>
        <w:t>того</w:t>
      </w:r>
      <w:r w:rsidRPr="00D21155">
        <w:rPr>
          <w:sz w:val="28"/>
          <w:szCs w:val="28"/>
          <w:lang w:val="en-US"/>
        </w:rPr>
        <w:t xml:space="preserve">, </w:t>
      </w:r>
      <w:r w:rsidRPr="00D21155">
        <w:rPr>
          <w:sz w:val="28"/>
          <w:szCs w:val="28"/>
        </w:rPr>
        <w:t>в</w:t>
      </w:r>
      <w:r w:rsidRPr="00D21155">
        <w:rPr>
          <w:sz w:val="28"/>
          <w:szCs w:val="28"/>
          <w:lang w:val="en-US"/>
        </w:rPr>
        <w:t xml:space="preserve"> </w:t>
      </w:r>
      <w:r w:rsidRPr="00D21155">
        <w:rPr>
          <w:sz w:val="28"/>
          <w:szCs w:val="28"/>
        </w:rPr>
        <w:t>Переводе</w:t>
      </w:r>
      <w:r w:rsidRPr="00D21155">
        <w:rPr>
          <w:sz w:val="28"/>
          <w:szCs w:val="28"/>
          <w:lang w:val="en-US"/>
        </w:rPr>
        <w:t xml:space="preserve"> 3 </w:t>
      </w:r>
      <w:r w:rsidRPr="00D21155">
        <w:rPr>
          <w:sz w:val="28"/>
          <w:szCs w:val="28"/>
        </w:rPr>
        <w:t>представлен</w:t>
      </w:r>
      <w:r w:rsidRPr="00D21155">
        <w:rPr>
          <w:sz w:val="28"/>
          <w:szCs w:val="28"/>
          <w:lang w:val="en-US"/>
        </w:rPr>
        <w:t xml:space="preserve"> </w:t>
      </w:r>
      <w:r w:rsidRPr="00D21155">
        <w:rPr>
          <w:sz w:val="28"/>
          <w:szCs w:val="28"/>
        </w:rPr>
        <w:t>переводческий</w:t>
      </w:r>
      <w:r w:rsidRPr="00D21155">
        <w:rPr>
          <w:sz w:val="28"/>
          <w:szCs w:val="28"/>
          <w:lang w:val="en-US"/>
        </w:rPr>
        <w:t xml:space="preserve"> </w:t>
      </w:r>
      <w:r w:rsidRPr="00D21155">
        <w:rPr>
          <w:sz w:val="28"/>
          <w:szCs w:val="28"/>
        </w:rPr>
        <w:t>комментарий</w:t>
      </w:r>
      <w:r w:rsidRPr="00D21155">
        <w:rPr>
          <w:sz w:val="28"/>
          <w:szCs w:val="28"/>
          <w:lang w:val="en-US"/>
        </w:rPr>
        <w:t xml:space="preserve"> </w:t>
      </w:r>
      <w:r w:rsidRPr="00D21155">
        <w:rPr>
          <w:sz w:val="28"/>
          <w:szCs w:val="28"/>
        </w:rPr>
        <w:t>в</w:t>
      </w:r>
      <w:r w:rsidRPr="00D21155">
        <w:rPr>
          <w:sz w:val="28"/>
          <w:szCs w:val="28"/>
          <w:lang w:val="en-US"/>
        </w:rPr>
        <w:t xml:space="preserve"> </w:t>
      </w:r>
      <w:r w:rsidRPr="00D21155">
        <w:rPr>
          <w:sz w:val="28"/>
          <w:szCs w:val="28"/>
        </w:rPr>
        <w:t>конце</w:t>
      </w:r>
      <w:r w:rsidRPr="00D21155">
        <w:rPr>
          <w:sz w:val="28"/>
          <w:szCs w:val="28"/>
          <w:lang w:val="en-US"/>
        </w:rPr>
        <w:t xml:space="preserve"> </w:t>
      </w:r>
      <w:r w:rsidRPr="00D21155">
        <w:rPr>
          <w:sz w:val="28"/>
          <w:szCs w:val="28"/>
        </w:rPr>
        <w:t>книги</w:t>
      </w:r>
      <w:r w:rsidRPr="00D21155">
        <w:rPr>
          <w:sz w:val="28"/>
          <w:szCs w:val="28"/>
          <w:lang w:val="en-US"/>
        </w:rPr>
        <w:t xml:space="preserve">: </w:t>
      </w:r>
      <w:r w:rsidRPr="00D21155">
        <w:rPr>
          <w:i/>
          <w:iCs/>
          <w:sz w:val="28"/>
          <w:szCs w:val="28"/>
          <w:lang w:val="en-US"/>
        </w:rPr>
        <w:t xml:space="preserve">Solovki </w:t>
      </w:r>
      <w:r w:rsidR="006B2249" w:rsidRPr="00D21155">
        <w:rPr>
          <w:i/>
          <w:iCs/>
          <w:sz w:val="28"/>
          <w:szCs w:val="28"/>
          <w:lang w:val="en-US"/>
        </w:rPr>
        <w:t>–</w:t>
      </w:r>
      <w:r w:rsidRPr="00D21155">
        <w:rPr>
          <w:i/>
          <w:iCs/>
          <w:sz w:val="28"/>
          <w:szCs w:val="28"/>
          <w:lang w:val="en-US"/>
        </w:rPr>
        <w:t xml:space="preserve"> a casual name for the Solovetsky Special Purpose Camps located on the site of a former monastery on the Solovetsky Islands in the White sea </w:t>
      </w:r>
      <w:r w:rsidRPr="00D21155">
        <w:rPr>
          <w:sz w:val="28"/>
          <w:szCs w:val="28"/>
          <w:lang w:val="en-US"/>
        </w:rPr>
        <w:t xml:space="preserve">(83, </w:t>
      </w:r>
      <w:r w:rsidRPr="00D21155">
        <w:rPr>
          <w:sz w:val="28"/>
          <w:szCs w:val="28"/>
        </w:rPr>
        <w:t>с</w:t>
      </w:r>
      <w:r w:rsidRPr="00D21155">
        <w:rPr>
          <w:sz w:val="28"/>
          <w:szCs w:val="28"/>
          <w:lang w:val="en-US"/>
        </w:rPr>
        <w:t xml:space="preserve">. 499). </w:t>
      </w:r>
      <w:r w:rsidRPr="00D21155">
        <w:rPr>
          <w:sz w:val="28"/>
          <w:szCs w:val="28"/>
        </w:rPr>
        <w:t xml:space="preserve">В Переводе 4 используется транслитерация и переводческий комментарий в конце книги. Языковая единица </w:t>
      </w:r>
      <w:r w:rsidRPr="00D21155">
        <w:rPr>
          <w:i/>
          <w:iCs/>
          <w:sz w:val="28"/>
          <w:szCs w:val="28"/>
        </w:rPr>
        <w:t>Соловки</w:t>
      </w:r>
      <w:r w:rsidRPr="00D21155">
        <w:rPr>
          <w:sz w:val="28"/>
          <w:szCs w:val="28"/>
        </w:rPr>
        <w:t xml:space="preserve"> не семантизируется лексическими средствами непосредственно в тексте перевода, но в конце книги приводится переводческий комментарий. </w:t>
      </w:r>
      <w:r w:rsidRPr="00D21155">
        <w:rPr>
          <w:i/>
          <w:iCs/>
          <w:sz w:val="28"/>
          <w:szCs w:val="28"/>
          <w:lang w:val="en-US"/>
        </w:rPr>
        <w:t>Solovki:</w:t>
      </w:r>
      <w:r w:rsidR="00447E84" w:rsidRPr="00D21155">
        <w:rPr>
          <w:i/>
          <w:iCs/>
          <w:sz w:val="28"/>
          <w:szCs w:val="28"/>
          <w:lang w:val="en-US"/>
        </w:rPr>
        <w:t xml:space="preserve"> </w:t>
      </w:r>
      <w:r w:rsidRPr="00D21155">
        <w:rPr>
          <w:i/>
          <w:iCs/>
          <w:sz w:val="28"/>
          <w:szCs w:val="28"/>
          <w:lang w:val="en-US"/>
        </w:rPr>
        <w:t xml:space="preserve">the popular name for the prison camp established at the Solovetsky Monastery on an island in the White Sea </w:t>
      </w:r>
      <w:r w:rsidRPr="00D21155">
        <w:rPr>
          <w:sz w:val="28"/>
          <w:szCs w:val="28"/>
          <w:lang w:val="en-US"/>
        </w:rPr>
        <w:t xml:space="preserve">(84, </w:t>
      </w:r>
      <w:r w:rsidRPr="00D21155">
        <w:rPr>
          <w:sz w:val="28"/>
          <w:szCs w:val="28"/>
        </w:rPr>
        <w:t>с</w:t>
      </w:r>
      <w:r w:rsidRPr="00D21155">
        <w:rPr>
          <w:sz w:val="28"/>
          <w:szCs w:val="28"/>
          <w:lang w:val="en-US"/>
        </w:rPr>
        <w:t>. 398)</w:t>
      </w:r>
      <w:r w:rsidRPr="00D21155">
        <w:rPr>
          <w:i/>
          <w:iCs/>
          <w:sz w:val="28"/>
          <w:szCs w:val="28"/>
          <w:lang w:val="en-US"/>
        </w:rPr>
        <w:t>.</w:t>
      </w:r>
      <w:r w:rsidR="00447E84" w:rsidRPr="00D21155">
        <w:rPr>
          <w:sz w:val="28"/>
          <w:szCs w:val="28"/>
          <w:lang w:val="en-US"/>
        </w:rPr>
        <w:t xml:space="preserve"> </w:t>
      </w:r>
      <w:r w:rsidRPr="00D21155">
        <w:rPr>
          <w:sz w:val="28"/>
          <w:szCs w:val="28"/>
        </w:rPr>
        <w:t>В данном переводе отсутствие экспликации подразумеваемого смысла непосредственно в тексте ведет к затруднению восприятия текста читателями перевода, тем не менее, переводческие комментарии представляют собой способ компенсации смысловых потерь при переводе и способствуют более полной передаче национально-</w:t>
      </w:r>
      <w:r w:rsidRPr="00D21155">
        <w:rPr>
          <w:sz w:val="28"/>
          <w:szCs w:val="28"/>
        </w:rPr>
        <w:lastRenderedPageBreak/>
        <w:t>культурной информации при переводе.</w:t>
      </w:r>
      <w:r w:rsidR="00447E84" w:rsidRPr="00D21155">
        <w:rPr>
          <w:sz w:val="28"/>
          <w:szCs w:val="28"/>
        </w:rPr>
        <w:t xml:space="preserve"> </w:t>
      </w:r>
      <w:r w:rsidR="00883D69" w:rsidRPr="00D21155">
        <w:rPr>
          <w:sz w:val="28"/>
          <w:szCs w:val="28"/>
        </w:rPr>
        <w:tab/>
      </w:r>
      <w:r w:rsidR="00883D69" w:rsidRPr="00D21155">
        <w:rPr>
          <w:sz w:val="28"/>
          <w:szCs w:val="28"/>
        </w:rPr>
        <w:tab/>
      </w:r>
      <w:r w:rsidR="00D21155" w:rsidRPr="00D21155">
        <w:rPr>
          <w:sz w:val="28"/>
          <w:szCs w:val="28"/>
        </w:rPr>
        <w:tab/>
      </w:r>
      <w:r w:rsidR="00D21155" w:rsidRPr="00D21155">
        <w:rPr>
          <w:sz w:val="28"/>
          <w:szCs w:val="28"/>
        </w:rPr>
        <w:tab/>
      </w:r>
      <w:r w:rsidRPr="00D21155">
        <w:rPr>
          <w:sz w:val="28"/>
          <w:szCs w:val="28"/>
        </w:rPr>
        <w:t>Транслитерация и семантическое добавление для экспликации смысла, выраженного исходной лексической единицей, использованные в Переводах 1,2,3, характерны для стратегии доместикации. В Переводе 4 использована транслитерация без семантизации реалии в тексте перевода, что</w:t>
      </w:r>
      <w:r w:rsidR="00447E84" w:rsidRPr="00D21155">
        <w:rPr>
          <w:sz w:val="28"/>
          <w:szCs w:val="28"/>
        </w:rPr>
        <w:t xml:space="preserve"> </w:t>
      </w:r>
      <w:r w:rsidRPr="00D21155">
        <w:rPr>
          <w:sz w:val="28"/>
          <w:szCs w:val="28"/>
        </w:rPr>
        <w:t>характерно для стратегии форенизации.</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Всего в нашем исследовании было рассмотрено 15 топонимов, что составляет 28% от всех исследованных безэквивалентных лексических единиц. На основании исследования можно сделать вывод, что для передачи топонимов чаще всего используется транслитерация и параллельный перевод: транслитерация и переводческий комментарий в конце текста перевода. </w:t>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Pr="00D21155">
        <w:rPr>
          <w:rStyle w:val="30"/>
          <w:rFonts w:ascii="Times New Roman" w:hAnsi="Times New Roman" w:cs="Times New Roman"/>
          <w:b/>
          <w:bCs/>
          <w:color w:val="auto"/>
          <w:sz w:val="28"/>
          <w:szCs w:val="28"/>
        </w:rPr>
        <w:t xml:space="preserve">2.1.2. Способы передачи этнографических </w:t>
      </w:r>
      <w:proofErr w:type="gramStart"/>
      <w:r w:rsidRPr="00D21155">
        <w:rPr>
          <w:rStyle w:val="30"/>
          <w:rFonts w:ascii="Times New Roman" w:hAnsi="Times New Roman" w:cs="Times New Roman"/>
          <w:b/>
          <w:bCs/>
          <w:color w:val="auto"/>
          <w:sz w:val="28"/>
          <w:szCs w:val="28"/>
        </w:rPr>
        <w:t>реалий</w:t>
      </w:r>
      <w:proofErr w:type="gramEnd"/>
      <w:r w:rsidR="00D21155">
        <w:rPr>
          <w:rStyle w:val="30"/>
          <w:rFonts w:ascii="Times New Roman" w:hAnsi="Times New Roman" w:cs="Times New Roman"/>
          <w:b/>
          <w:bCs/>
          <w:color w:val="auto"/>
          <w:sz w:val="28"/>
          <w:szCs w:val="28"/>
        </w:rPr>
        <w:tab/>
      </w:r>
      <w:r w:rsidR="00D21155">
        <w:rPr>
          <w:rStyle w:val="30"/>
          <w:rFonts w:ascii="Times New Roman" w:hAnsi="Times New Roman" w:cs="Times New Roman"/>
          <w:b/>
          <w:bCs/>
          <w:color w:val="auto"/>
          <w:sz w:val="28"/>
          <w:szCs w:val="28"/>
        </w:rPr>
        <w:tab/>
      </w:r>
      <w:r w:rsidRPr="00D21155">
        <w:rPr>
          <w:sz w:val="28"/>
          <w:szCs w:val="28"/>
        </w:rPr>
        <w:t xml:space="preserve">Рассмотрим способы передачи в переводе безэквивалентной лексической единицы: этнографической реалии </w:t>
      </w:r>
      <w:r w:rsidRPr="00D21155">
        <w:rPr>
          <w:i/>
          <w:iCs/>
          <w:sz w:val="28"/>
          <w:szCs w:val="28"/>
        </w:rPr>
        <w:t>дача.</w:t>
      </w:r>
      <w:r w:rsidRPr="00D21155">
        <w:rPr>
          <w:sz w:val="28"/>
          <w:szCs w:val="28"/>
        </w:rPr>
        <w:t xml:space="preserve"> В данном примере для передачи этнографической реалии используется транслитерация.</w:t>
      </w:r>
    </w:p>
    <w:p w14:paraId="43963EDC" w14:textId="77777777" w:rsidR="000E2236" w:rsidRPr="00D21155" w:rsidRDefault="000E2236" w:rsidP="00D21155">
      <w:pPr>
        <w:pStyle w:val="a3"/>
        <w:shd w:val="clear" w:color="auto" w:fill="FFFFFF"/>
        <w:spacing w:before="120" w:after="120" w:line="360" w:lineRule="auto"/>
        <w:ind w:right="283"/>
        <w:jc w:val="both"/>
        <w:rPr>
          <w:sz w:val="28"/>
          <w:szCs w:val="28"/>
        </w:rPr>
      </w:pPr>
      <w:r w:rsidRPr="00D21155">
        <w:rPr>
          <w:sz w:val="28"/>
          <w:szCs w:val="28"/>
        </w:rPr>
        <w:t>Пример 3.</w:t>
      </w:r>
    </w:p>
    <w:tbl>
      <w:tblPr>
        <w:tblStyle w:val="ad"/>
        <w:tblW w:w="0" w:type="auto"/>
        <w:tblLook w:val="04A0" w:firstRow="1" w:lastRow="0" w:firstColumn="1" w:lastColumn="0" w:noHBand="0" w:noVBand="1"/>
      </w:tblPr>
      <w:tblGrid>
        <w:gridCol w:w="3114"/>
        <w:gridCol w:w="5946"/>
      </w:tblGrid>
      <w:tr w:rsidR="000E2236" w:rsidRPr="00D21155" w14:paraId="16948594" w14:textId="77777777" w:rsidTr="00D21155">
        <w:tc>
          <w:tcPr>
            <w:tcW w:w="3114" w:type="dxa"/>
          </w:tcPr>
          <w:p w14:paraId="75F65968"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5948" w:type="dxa"/>
          </w:tcPr>
          <w:p w14:paraId="06D0E2AC"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Естественно, что </w:t>
            </w:r>
            <w:r w:rsidRPr="00D21155">
              <w:rPr>
                <w:rFonts w:ascii="Times New Roman" w:eastAsia="Times New Roman" w:hAnsi="Times New Roman" w:cs="Times New Roman"/>
                <w:b/>
                <w:bCs/>
                <w:sz w:val="28"/>
                <w:szCs w:val="28"/>
              </w:rPr>
              <w:t>дачи</w:t>
            </w:r>
            <w:r w:rsidRPr="00D21155">
              <w:rPr>
                <w:rFonts w:ascii="Times New Roman" w:eastAsia="Times New Roman" w:hAnsi="Times New Roman" w:cs="Times New Roman"/>
                <w:sz w:val="28"/>
                <w:szCs w:val="28"/>
              </w:rPr>
              <w:t xml:space="preserve"> получили наиболее талантливые из нас (80, с. 158)</w:t>
            </w:r>
          </w:p>
        </w:tc>
      </w:tr>
      <w:tr w:rsidR="000E2236" w:rsidRPr="00C6470B" w14:paraId="5D322879" w14:textId="77777777" w:rsidTr="00D21155">
        <w:tc>
          <w:tcPr>
            <w:tcW w:w="3114" w:type="dxa"/>
          </w:tcPr>
          <w:p w14:paraId="5AD52EDE"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1.Michael Glenny</w:t>
            </w:r>
          </w:p>
        </w:tc>
        <w:tc>
          <w:tcPr>
            <w:tcW w:w="5948" w:type="dxa"/>
          </w:tcPr>
          <w:p w14:paraId="3F73EC04"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Naturally the </w:t>
            </w:r>
            <w:r w:rsidRPr="00D21155">
              <w:rPr>
                <w:rFonts w:ascii="Times New Roman" w:eastAsia="Times New Roman" w:hAnsi="Times New Roman" w:cs="Times New Roman"/>
                <w:b/>
                <w:bCs/>
                <w:sz w:val="28"/>
                <w:szCs w:val="28"/>
                <w:lang w:val="en-US"/>
              </w:rPr>
              <w:t xml:space="preserve">dachas </w:t>
            </w:r>
            <w:r w:rsidRPr="00D21155">
              <w:rPr>
                <w:rFonts w:ascii="Times New Roman" w:eastAsia="Times New Roman" w:hAnsi="Times New Roman" w:cs="Times New Roman"/>
                <w:sz w:val="28"/>
                <w:szCs w:val="28"/>
                <w:lang w:val="en-US"/>
              </w:rPr>
              <w:t xml:space="preserve">are allocated to those with the most talent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54).</w:t>
            </w:r>
          </w:p>
        </w:tc>
      </w:tr>
      <w:tr w:rsidR="000E2236" w:rsidRPr="00C6470B" w14:paraId="2307895A" w14:textId="77777777" w:rsidTr="00D21155">
        <w:tc>
          <w:tcPr>
            <w:tcW w:w="3114" w:type="dxa"/>
          </w:tcPr>
          <w:p w14:paraId="68478DAF"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2.Diana Burgin,</w:t>
            </w:r>
          </w:p>
          <w:p w14:paraId="1C1369B6" w14:textId="3726AC86"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Katherine  O' Connor</w:t>
            </w:r>
          </w:p>
        </w:tc>
        <w:tc>
          <w:tcPr>
            <w:tcW w:w="5948" w:type="dxa"/>
          </w:tcPr>
          <w:p w14:paraId="2FCB3D9D"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It is natural that the most talented people got </w:t>
            </w:r>
            <w:r w:rsidRPr="00D21155">
              <w:rPr>
                <w:rFonts w:ascii="Times New Roman" w:eastAsia="Times New Roman" w:hAnsi="Times New Roman" w:cs="Times New Roman"/>
                <w:b/>
                <w:bCs/>
                <w:sz w:val="28"/>
                <w:szCs w:val="28"/>
                <w:lang w:val="en-US"/>
              </w:rPr>
              <w:t xml:space="preserve">dachas </w:t>
            </w:r>
            <w:r w:rsidRPr="00D21155">
              <w:rPr>
                <w:rFonts w:ascii="Times New Roman" w:eastAsia="Times New Roman" w:hAnsi="Times New Roman" w:cs="Times New Roman"/>
                <w:sz w:val="28"/>
                <w:szCs w:val="28"/>
                <w:lang w:val="en-US"/>
              </w:rPr>
              <w:t xml:space="preserve">(82,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.48)</w:t>
            </w:r>
          </w:p>
        </w:tc>
      </w:tr>
      <w:tr w:rsidR="000E2236" w:rsidRPr="00C6470B" w14:paraId="3F94DABB" w14:textId="77777777" w:rsidTr="00D21155">
        <w:tc>
          <w:tcPr>
            <w:tcW w:w="3114" w:type="dxa"/>
          </w:tcPr>
          <w:p w14:paraId="732D08F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3.Richard Pevear and </w:t>
            </w:r>
          </w:p>
          <w:p w14:paraId="21BD4884" w14:textId="7913EB1A"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Larissa Volokhonsky </w:t>
            </w:r>
          </w:p>
        </w:tc>
        <w:tc>
          <w:tcPr>
            <w:tcW w:w="5948" w:type="dxa"/>
          </w:tcPr>
          <w:p w14:paraId="7593BBB4" w14:textId="5C225625"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Naturally, it’s</w:t>
            </w:r>
            <w:r w:rsidR="00447E84"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 xml:space="preserve">the most talented of us that got the </w:t>
            </w:r>
            <w:r w:rsidRPr="00D21155">
              <w:rPr>
                <w:rFonts w:ascii="Times New Roman" w:eastAsia="Times New Roman" w:hAnsi="Times New Roman" w:cs="Times New Roman"/>
                <w:b/>
                <w:bCs/>
                <w:sz w:val="28"/>
                <w:szCs w:val="28"/>
                <w:lang w:val="en-US"/>
              </w:rPr>
              <w:t xml:space="preserve">dachas </w:t>
            </w:r>
            <w:r w:rsidRPr="00D21155">
              <w:rPr>
                <w:rFonts w:ascii="Times New Roman" w:eastAsia="Times New Roman" w:hAnsi="Times New Roman" w:cs="Times New Roman"/>
                <w:sz w:val="28"/>
                <w:szCs w:val="28"/>
                <w:lang w:val="en-US"/>
              </w:rPr>
              <w:t xml:space="preserve">(83,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68)</w:t>
            </w:r>
          </w:p>
        </w:tc>
      </w:tr>
      <w:tr w:rsidR="000E2236" w:rsidRPr="00C6470B" w14:paraId="397B64D7" w14:textId="77777777" w:rsidTr="00D21155">
        <w:tc>
          <w:tcPr>
            <w:tcW w:w="3114" w:type="dxa"/>
          </w:tcPr>
          <w:p w14:paraId="4C9818F7"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4.Hugh Aplin</w:t>
            </w:r>
          </w:p>
        </w:tc>
        <w:tc>
          <w:tcPr>
            <w:tcW w:w="5948" w:type="dxa"/>
          </w:tcPr>
          <w:p w14:paraId="02029E31"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It is natural that the </w:t>
            </w:r>
            <w:r w:rsidRPr="00D21155">
              <w:rPr>
                <w:rFonts w:ascii="Times New Roman" w:eastAsia="Times New Roman" w:hAnsi="Times New Roman" w:cs="Times New Roman"/>
                <w:b/>
                <w:bCs/>
                <w:sz w:val="28"/>
                <w:szCs w:val="28"/>
                <w:lang w:val="en-US"/>
              </w:rPr>
              <w:t>dachas</w:t>
            </w:r>
            <w:r w:rsidRPr="00D21155">
              <w:rPr>
                <w:rFonts w:ascii="Times New Roman" w:eastAsia="Times New Roman" w:hAnsi="Times New Roman" w:cs="Times New Roman"/>
                <w:sz w:val="28"/>
                <w:szCs w:val="28"/>
                <w:lang w:val="en-US"/>
              </w:rPr>
              <w:t xml:space="preserve"> were given to the most talented among us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xml:space="preserve"> 55).</w:t>
            </w:r>
          </w:p>
        </w:tc>
      </w:tr>
    </w:tbl>
    <w:p w14:paraId="4DD857EF" w14:textId="0B2F8DAB" w:rsidR="000E2236" w:rsidRPr="00D21155" w:rsidRDefault="000E2236" w:rsidP="00D21155">
      <w:pPr>
        <w:pStyle w:val="a3"/>
        <w:shd w:val="clear" w:color="auto" w:fill="FFFFFF"/>
        <w:spacing w:before="120" w:after="120" w:line="360" w:lineRule="auto"/>
        <w:ind w:right="283"/>
        <w:jc w:val="both"/>
        <w:rPr>
          <w:sz w:val="28"/>
          <w:szCs w:val="28"/>
        </w:rPr>
      </w:pPr>
      <w:r w:rsidRPr="00D21155">
        <w:rPr>
          <w:sz w:val="28"/>
          <w:szCs w:val="28"/>
        </w:rPr>
        <w:lastRenderedPageBreak/>
        <w:t xml:space="preserve">Рассмотрим значение слова </w:t>
      </w:r>
      <w:r w:rsidRPr="00D21155">
        <w:rPr>
          <w:i/>
          <w:iCs/>
          <w:sz w:val="28"/>
          <w:szCs w:val="28"/>
        </w:rPr>
        <w:t xml:space="preserve">дача </w:t>
      </w:r>
      <w:r w:rsidRPr="00D21155">
        <w:rPr>
          <w:sz w:val="28"/>
          <w:szCs w:val="28"/>
        </w:rPr>
        <w:t xml:space="preserve">в толковом словаре русского языка Д.Н.Ушакова: </w:t>
      </w:r>
      <w:r w:rsidRPr="00D21155">
        <w:rPr>
          <w:i/>
          <w:iCs/>
          <w:sz w:val="28"/>
          <w:szCs w:val="28"/>
        </w:rPr>
        <w:t>дача –</w:t>
      </w:r>
      <w:r w:rsidRPr="00D21155">
        <w:rPr>
          <w:sz w:val="28"/>
          <w:szCs w:val="28"/>
        </w:rPr>
        <w:t xml:space="preserve"> </w:t>
      </w:r>
      <w:r w:rsidRPr="00D21155">
        <w:rPr>
          <w:i/>
          <w:iCs/>
          <w:sz w:val="28"/>
          <w:szCs w:val="28"/>
        </w:rPr>
        <w:t xml:space="preserve">загородный дом для летнего проживания и отдыха городских жителей </w:t>
      </w:r>
      <w:r w:rsidRPr="00D21155">
        <w:rPr>
          <w:sz w:val="28"/>
          <w:szCs w:val="28"/>
        </w:rPr>
        <w:t>(75)</w:t>
      </w:r>
      <w:r w:rsidRPr="00D21155">
        <w:rPr>
          <w:i/>
          <w:iCs/>
          <w:sz w:val="28"/>
          <w:szCs w:val="28"/>
        </w:rPr>
        <w:t xml:space="preserve">. </w:t>
      </w:r>
      <w:r w:rsidRPr="00D21155">
        <w:rPr>
          <w:sz w:val="28"/>
          <w:szCs w:val="28"/>
        </w:rPr>
        <w:t xml:space="preserve">В составе понятия </w:t>
      </w:r>
      <w:r w:rsidRPr="00D21155">
        <w:rPr>
          <w:i/>
          <w:iCs/>
          <w:sz w:val="28"/>
          <w:szCs w:val="28"/>
        </w:rPr>
        <w:t>дача</w:t>
      </w:r>
      <w:r w:rsidRPr="00D21155">
        <w:rPr>
          <w:sz w:val="28"/>
          <w:szCs w:val="28"/>
        </w:rPr>
        <w:t xml:space="preserve"> мы выделяем семантическую долю </w:t>
      </w:r>
      <w:r w:rsidRPr="00D21155">
        <w:rPr>
          <w:i/>
          <w:iCs/>
          <w:sz w:val="28"/>
          <w:szCs w:val="28"/>
        </w:rPr>
        <w:t>загородный дом</w:t>
      </w:r>
      <w:r w:rsidRPr="00D21155">
        <w:rPr>
          <w:sz w:val="28"/>
          <w:szCs w:val="28"/>
        </w:rPr>
        <w:t xml:space="preserve">, семантическую долю </w:t>
      </w:r>
      <w:r w:rsidRPr="00D21155">
        <w:rPr>
          <w:i/>
          <w:iCs/>
          <w:sz w:val="28"/>
          <w:szCs w:val="28"/>
        </w:rPr>
        <w:t xml:space="preserve">дом для летнего проживания, </w:t>
      </w:r>
      <w:r w:rsidRPr="00D21155">
        <w:rPr>
          <w:sz w:val="28"/>
          <w:szCs w:val="28"/>
        </w:rPr>
        <w:t xml:space="preserve">семантическую долю </w:t>
      </w:r>
      <w:r w:rsidRPr="00D21155">
        <w:rPr>
          <w:i/>
          <w:iCs/>
          <w:sz w:val="28"/>
          <w:szCs w:val="28"/>
        </w:rPr>
        <w:t xml:space="preserve">дом для проживания городских жителей, </w:t>
      </w:r>
      <w:r w:rsidRPr="00D21155">
        <w:rPr>
          <w:sz w:val="28"/>
          <w:szCs w:val="28"/>
        </w:rPr>
        <w:t>семантическую долю</w:t>
      </w:r>
      <w:r w:rsidRPr="00D21155">
        <w:rPr>
          <w:i/>
          <w:iCs/>
          <w:sz w:val="28"/>
          <w:szCs w:val="28"/>
        </w:rPr>
        <w:t xml:space="preserve"> дом для отдыха городских жителей. </w:t>
      </w:r>
      <w:r w:rsidRPr="00D21155">
        <w:rPr>
          <w:sz w:val="28"/>
          <w:szCs w:val="28"/>
        </w:rPr>
        <w:t xml:space="preserve">В Переводе 1 безэквивалентная лексическая единица </w:t>
      </w:r>
      <w:r w:rsidRPr="00D21155">
        <w:rPr>
          <w:i/>
          <w:iCs/>
          <w:sz w:val="28"/>
          <w:szCs w:val="28"/>
        </w:rPr>
        <w:t xml:space="preserve">дача </w:t>
      </w:r>
      <w:r w:rsidRPr="00D21155">
        <w:rPr>
          <w:sz w:val="28"/>
          <w:szCs w:val="28"/>
        </w:rPr>
        <w:t xml:space="preserve">не семантизируется, осуществлен перенос лексемы в текст перевода с помощью транслитерации. В Переводе 2 также используется только транслитерация лексемы. В Переводе 3 используется параллельный перевод: транслитерация и переводческий комментарий в конце книги. В комментарии для англоязычного читателя семантизируется понятие </w:t>
      </w:r>
      <w:r w:rsidRPr="00D21155">
        <w:rPr>
          <w:i/>
          <w:iCs/>
          <w:sz w:val="28"/>
          <w:szCs w:val="28"/>
        </w:rPr>
        <w:t xml:space="preserve">дача: </w:t>
      </w:r>
      <w:r w:rsidRPr="00D21155">
        <w:rPr>
          <w:i/>
          <w:iCs/>
          <w:sz w:val="28"/>
          <w:szCs w:val="28"/>
          <w:lang w:val="en-US"/>
        </w:rPr>
        <w:t>the</w:t>
      </w:r>
      <w:r w:rsidRPr="00D21155">
        <w:rPr>
          <w:i/>
          <w:iCs/>
          <w:sz w:val="28"/>
          <w:szCs w:val="28"/>
        </w:rPr>
        <w:t xml:space="preserve"> </w:t>
      </w:r>
      <w:r w:rsidRPr="00D21155">
        <w:rPr>
          <w:i/>
          <w:iCs/>
          <w:sz w:val="28"/>
          <w:szCs w:val="28"/>
          <w:lang w:val="en-US"/>
        </w:rPr>
        <w:t>Russian</w:t>
      </w:r>
      <w:r w:rsidRPr="00D21155">
        <w:rPr>
          <w:i/>
          <w:iCs/>
          <w:sz w:val="28"/>
          <w:szCs w:val="28"/>
        </w:rPr>
        <w:t xml:space="preserve"> </w:t>
      </w:r>
      <w:r w:rsidRPr="00D21155">
        <w:rPr>
          <w:i/>
          <w:iCs/>
          <w:sz w:val="28"/>
          <w:szCs w:val="28"/>
          <w:lang w:val="en-US"/>
        </w:rPr>
        <w:t>dacha</w:t>
      </w:r>
      <w:r w:rsidRPr="00D21155">
        <w:rPr>
          <w:i/>
          <w:iCs/>
          <w:sz w:val="28"/>
          <w:szCs w:val="28"/>
        </w:rPr>
        <w:t xml:space="preserve"> (</w:t>
      </w:r>
      <w:r w:rsidRPr="00D21155">
        <w:rPr>
          <w:i/>
          <w:iCs/>
          <w:sz w:val="28"/>
          <w:szCs w:val="28"/>
          <w:lang w:val="en-US"/>
        </w:rPr>
        <w:t>pronounced</w:t>
      </w:r>
      <w:r w:rsidRPr="00D21155">
        <w:rPr>
          <w:i/>
          <w:iCs/>
          <w:sz w:val="28"/>
          <w:szCs w:val="28"/>
        </w:rPr>
        <w:t xml:space="preserve"> </w:t>
      </w:r>
      <w:r w:rsidRPr="00D21155">
        <w:rPr>
          <w:i/>
          <w:iCs/>
          <w:sz w:val="28"/>
          <w:szCs w:val="28"/>
          <w:lang w:val="en-US"/>
        </w:rPr>
        <w:t>da</w:t>
      </w:r>
      <w:r w:rsidRPr="00D21155">
        <w:rPr>
          <w:i/>
          <w:iCs/>
          <w:sz w:val="28"/>
          <w:szCs w:val="28"/>
        </w:rPr>
        <w:t>+</w:t>
      </w:r>
      <w:r w:rsidRPr="00D21155">
        <w:rPr>
          <w:i/>
          <w:iCs/>
          <w:sz w:val="28"/>
          <w:szCs w:val="28"/>
          <w:lang w:val="en-US"/>
        </w:rPr>
        <w:t>tcha</w:t>
      </w:r>
      <w:r w:rsidRPr="00D21155">
        <w:rPr>
          <w:i/>
          <w:iCs/>
          <w:sz w:val="28"/>
          <w:szCs w:val="28"/>
        </w:rPr>
        <w:t xml:space="preserve">) </w:t>
      </w:r>
      <w:r w:rsidRPr="00D21155">
        <w:rPr>
          <w:i/>
          <w:iCs/>
          <w:sz w:val="28"/>
          <w:szCs w:val="28"/>
          <w:lang w:val="en-US"/>
        </w:rPr>
        <w:t>is</w:t>
      </w:r>
      <w:r w:rsidRPr="00D21155">
        <w:rPr>
          <w:i/>
          <w:iCs/>
          <w:sz w:val="28"/>
          <w:szCs w:val="28"/>
        </w:rPr>
        <w:t xml:space="preserve"> </w:t>
      </w:r>
      <w:r w:rsidRPr="00D21155">
        <w:rPr>
          <w:i/>
          <w:iCs/>
          <w:sz w:val="28"/>
          <w:szCs w:val="28"/>
          <w:lang w:val="en-US"/>
        </w:rPr>
        <w:t>a</w:t>
      </w:r>
      <w:r w:rsidRPr="00D21155">
        <w:rPr>
          <w:i/>
          <w:iCs/>
          <w:sz w:val="28"/>
          <w:szCs w:val="28"/>
        </w:rPr>
        <w:t xml:space="preserve"> </w:t>
      </w:r>
      <w:r w:rsidRPr="00D21155">
        <w:rPr>
          <w:i/>
          <w:iCs/>
          <w:sz w:val="28"/>
          <w:szCs w:val="28"/>
          <w:lang w:val="en-US"/>
        </w:rPr>
        <w:t>summer</w:t>
      </w:r>
      <w:r w:rsidRPr="00D21155">
        <w:rPr>
          <w:i/>
          <w:iCs/>
          <w:sz w:val="28"/>
          <w:szCs w:val="28"/>
        </w:rPr>
        <w:t xml:space="preserve"> </w:t>
      </w:r>
      <w:r w:rsidRPr="00D21155">
        <w:rPr>
          <w:i/>
          <w:iCs/>
          <w:sz w:val="28"/>
          <w:szCs w:val="28"/>
          <w:lang w:val="en-US"/>
        </w:rPr>
        <w:t>country</w:t>
      </w:r>
      <w:r w:rsidRPr="00D21155">
        <w:rPr>
          <w:i/>
          <w:iCs/>
          <w:sz w:val="28"/>
          <w:szCs w:val="28"/>
        </w:rPr>
        <w:t xml:space="preserve"> </w:t>
      </w:r>
      <w:r w:rsidRPr="00D21155">
        <w:rPr>
          <w:i/>
          <w:iCs/>
          <w:sz w:val="28"/>
          <w:szCs w:val="28"/>
          <w:lang w:val="en-US"/>
        </w:rPr>
        <w:t>house</w:t>
      </w:r>
      <w:r w:rsidRPr="00D21155">
        <w:rPr>
          <w:i/>
          <w:iCs/>
          <w:sz w:val="28"/>
          <w:szCs w:val="28"/>
        </w:rPr>
        <w:t xml:space="preserve"> </w:t>
      </w:r>
      <w:r w:rsidRPr="00D21155">
        <w:rPr>
          <w:sz w:val="28"/>
          <w:szCs w:val="28"/>
        </w:rPr>
        <w:t>(83, с. 508).</w:t>
      </w:r>
      <w:r w:rsidRPr="00D21155">
        <w:rPr>
          <w:i/>
          <w:iCs/>
          <w:sz w:val="28"/>
          <w:szCs w:val="28"/>
        </w:rPr>
        <w:t xml:space="preserve"> </w:t>
      </w:r>
      <w:r w:rsidRPr="00D21155">
        <w:rPr>
          <w:sz w:val="28"/>
          <w:szCs w:val="28"/>
        </w:rPr>
        <w:t xml:space="preserve">В комментарии отражена семантическая доля </w:t>
      </w:r>
      <w:r w:rsidRPr="00D21155">
        <w:rPr>
          <w:i/>
          <w:iCs/>
          <w:sz w:val="28"/>
          <w:szCs w:val="28"/>
        </w:rPr>
        <w:t xml:space="preserve">загородный дом </w:t>
      </w:r>
      <w:r w:rsidRPr="00D21155">
        <w:rPr>
          <w:sz w:val="28"/>
          <w:szCs w:val="28"/>
        </w:rPr>
        <w:t xml:space="preserve">и семантическая доля </w:t>
      </w:r>
      <w:r w:rsidRPr="00D21155">
        <w:rPr>
          <w:i/>
          <w:iCs/>
          <w:sz w:val="28"/>
          <w:szCs w:val="28"/>
        </w:rPr>
        <w:t xml:space="preserve">дом для летнего проживания. </w:t>
      </w:r>
      <w:r w:rsidRPr="00D21155">
        <w:rPr>
          <w:sz w:val="28"/>
          <w:szCs w:val="28"/>
        </w:rPr>
        <w:t>Семантическая доля</w:t>
      </w:r>
      <w:r w:rsidRPr="00D21155">
        <w:rPr>
          <w:i/>
          <w:iCs/>
          <w:sz w:val="28"/>
          <w:szCs w:val="28"/>
        </w:rPr>
        <w:t xml:space="preserve"> дом для отдыха городских жителей </w:t>
      </w:r>
      <w:r w:rsidRPr="00D21155">
        <w:rPr>
          <w:sz w:val="28"/>
          <w:szCs w:val="28"/>
        </w:rPr>
        <w:t>в комментарии не отражена. В Переводе 4 используется только транслитерация.</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В Примере 3 во всех переводах безэквивалентная лексическая единица </w:t>
      </w:r>
      <w:r w:rsidRPr="00D21155">
        <w:rPr>
          <w:i/>
          <w:iCs/>
          <w:sz w:val="28"/>
          <w:szCs w:val="28"/>
        </w:rPr>
        <w:t xml:space="preserve">дача </w:t>
      </w:r>
      <w:r w:rsidRPr="00D21155">
        <w:rPr>
          <w:sz w:val="28"/>
          <w:szCs w:val="28"/>
        </w:rPr>
        <w:t>передается с помощью транслитерации, поскольку в</w:t>
      </w:r>
      <w:r w:rsidRPr="00D21155">
        <w:rPr>
          <w:color w:val="000000"/>
          <w:sz w:val="28"/>
          <w:szCs w:val="28"/>
          <w:shd w:val="clear" w:color="auto" w:fill="FFFFFF"/>
        </w:rPr>
        <w:t xml:space="preserve"> подлиннике на ней сосредоточено внимание, она является носителем интенсивной семантической нагрузки.</w:t>
      </w:r>
      <w:r w:rsidRPr="00D21155">
        <w:rPr>
          <w:color w:val="000000"/>
          <w:sz w:val="28"/>
          <w:szCs w:val="28"/>
          <w:shd w:val="clear" w:color="auto" w:fill="FFFFFF"/>
        </w:rPr>
        <w:tab/>
        <w:t>Использование транслитерации в Переводах 1,2,3,4 характерно для стратегии форенизации.</w:t>
      </w:r>
      <w:r w:rsidR="00D21155" w:rsidRPr="00D21155">
        <w:rPr>
          <w:color w:val="000000"/>
          <w:sz w:val="28"/>
          <w:szCs w:val="28"/>
          <w:shd w:val="clear" w:color="auto" w:fill="FFFFFF"/>
        </w:rPr>
        <w:tab/>
      </w:r>
      <w:r w:rsidRPr="00D21155">
        <w:rPr>
          <w:sz w:val="28"/>
          <w:szCs w:val="28"/>
        </w:rPr>
        <w:t xml:space="preserve">Интересно отметить, что в других контекстах в текстах переводов безэквивалентное слово </w:t>
      </w:r>
      <w:r w:rsidRPr="00D21155">
        <w:rPr>
          <w:i/>
          <w:iCs/>
          <w:sz w:val="28"/>
          <w:szCs w:val="28"/>
        </w:rPr>
        <w:t xml:space="preserve">дача </w:t>
      </w:r>
      <w:r w:rsidRPr="00D21155">
        <w:rPr>
          <w:sz w:val="28"/>
          <w:szCs w:val="28"/>
        </w:rPr>
        <w:t xml:space="preserve">было передано с помощью других переводческих приемов. В Примере 4 для передачи реалии </w:t>
      </w:r>
      <w:r w:rsidRPr="00D21155">
        <w:rPr>
          <w:i/>
          <w:iCs/>
          <w:sz w:val="28"/>
          <w:szCs w:val="28"/>
        </w:rPr>
        <w:t>дача</w:t>
      </w:r>
      <w:r w:rsidRPr="00D21155">
        <w:rPr>
          <w:sz w:val="28"/>
          <w:szCs w:val="28"/>
        </w:rPr>
        <w:t xml:space="preserve"> используются транслитерация, генерализация и параллельный перевод: транслитерация и семантическое добавление.</w:t>
      </w:r>
    </w:p>
    <w:p w14:paraId="38DFED66" w14:textId="77777777" w:rsidR="00D21155" w:rsidRDefault="00D21155" w:rsidP="00D21155">
      <w:pPr>
        <w:pStyle w:val="a3"/>
        <w:shd w:val="clear" w:color="auto" w:fill="FFFFFF"/>
        <w:spacing w:before="120" w:after="120" w:line="360" w:lineRule="auto"/>
        <w:ind w:right="283"/>
        <w:jc w:val="both"/>
        <w:rPr>
          <w:sz w:val="28"/>
          <w:szCs w:val="28"/>
        </w:rPr>
      </w:pPr>
    </w:p>
    <w:p w14:paraId="6CEA611F" w14:textId="77777777" w:rsidR="00D21155" w:rsidRDefault="00D21155" w:rsidP="00D21155">
      <w:pPr>
        <w:pStyle w:val="a3"/>
        <w:shd w:val="clear" w:color="auto" w:fill="FFFFFF"/>
        <w:spacing w:before="120" w:after="120" w:line="360" w:lineRule="auto"/>
        <w:ind w:right="283"/>
        <w:jc w:val="both"/>
      </w:pPr>
    </w:p>
    <w:p w14:paraId="7FB255C5" w14:textId="5D165E0C" w:rsidR="000E2236" w:rsidRPr="00D21155" w:rsidRDefault="000E2236" w:rsidP="00D21155">
      <w:pPr>
        <w:pStyle w:val="a3"/>
        <w:shd w:val="clear" w:color="auto" w:fill="FFFFFF"/>
        <w:spacing w:before="120" w:after="120" w:line="360" w:lineRule="auto"/>
        <w:ind w:right="283"/>
        <w:jc w:val="both"/>
        <w:rPr>
          <w:sz w:val="28"/>
          <w:szCs w:val="28"/>
        </w:rPr>
      </w:pPr>
      <w:r w:rsidRPr="00D21155">
        <w:rPr>
          <w:sz w:val="28"/>
          <w:szCs w:val="28"/>
        </w:rPr>
        <w:lastRenderedPageBreak/>
        <w:t xml:space="preserve"> Пример 4.</w:t>
      </w:r>
    </w:p>
    <w:tbl>
      <w:tblPr>
        <w:tblStyle w:val="ad"/>
        <w:tblW w:w="0" w:type="auto"/>
        <w:tblLook w:val="04A0" w:firstRow="1" w:lastRow="0" w:firstColumn="1" w:lastColumn="0" w:noHBand="0" w:noVBand="1"/>
      </w:tblPr>
      <w:tblGrid>
        <w:gridCol w:w="2547"/>
        <w:gridCol w:w="6513"/>
      </w:tblGrid>
      <w:tr w:rsidR="000E2236" w:rsidRPr="00D21155" w14:paraId="434DA376" w14:textId="77777777" w:rsidTr="00D21155">
        <w:tc>
          <w:tcPr>
            <w:tcW w:w="2547" w:type="dxa"/>
          </w:tcPr>
          <w:p w14:paraId="7791609F"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515" w:type="dxa"/>
          </w:tcPr>
          <w:p w14:paraId="1F34AFEC"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А в июле, когда вся семья </w:t>
            </w:r>
            <w:r w:rsidRPr="00D21155">
              <w:rPr>
                <w:rFonts w:ascii="Times New Roman" w:eastAsia="Times New Roman" w:hAnsi="Times New Roman" w:cs="Times New Roman"/>
                <w:b/>
                <w:bCs/>
                <w:sz w:val="28"/>
                <w:szCs w:val="28"/>
              </w:rPr>
              <w:t>на даче</w:t>
            </w:r>
            <w:r w:rsidRPr="00D21155">
              <w:rPr>
                <w:rFonts w:ascii="Times New Roman" w:eastAsia="Times New Roman" w:hAnsi="Times New Roman" w:cs="Times New Roman"/>
                <w:sz w:val="28"/>
                <w:szCs w:val="28"/>
              </w:rPr>
              <w:t>, а вас неотложные литературные дела держат в городе (80, с. 156).</w:t>
            </w:r>
          </w:p>
        </w:tc>
      </w:tr>
      <w:tr w:rsidR="000E2236" w:rsidRPr="00C6470B" w14:paraId="0E827EA1" w14:textId="77777777" w:rsidTr="00D21155">
        <w:tc>
          <w:tcPr>
            <w:tcW w:w="2547" w:type="dxa"/>
          </w:tcPr>
          <w:p w14:paraId="1484BE96"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1.Michael Glenny</w:t>
            </w:r>
          </w:p>
        </w:tc>
        <w:tc>
          <w:tcPr>
            <w:tcW w:w="6515" w:type="dxa"/>
          </w:tcPr>
          <w:p w14:paraId="4390365E"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And in July when the whole family is </w:t>
            </w:r>
            <w:r w:rsidRPr="00D21155">
              <w:rPr>
                <w:rFonts w:ascii="Times New Roman" w:eastAsia="Times New Roman" w:hAnsi="Times New Roman" w:cs="Times New Roman"/>
                <w:b/>
                <w:bCs/>
                <w:sz w:val="28"/>
                <w:szCs w:val="28"/>
                <w:lang w:val="en-US"/>
              </w:rPr>
              <w:t>in the country</w:t>
            </w:r>
            <w:r w:rsidRPr="00D21155">
              <w:rPr>
                <w:rFonts w:ascii="Times New Roman" w:eastAsia="Times New Roman" w:hAnsi="Times New Roman" w:cs="Times New Roman"/>
                <w:sz w:val="28"/>
                <w:szCs w:val="28"/>
                <w:lang w:val="en-US"/>
              </w:rPr>
              <w:t xml:space="preserve"> and pressing literary business is keeping you in town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52).</w:t>
            </w:r>
          </w:p>
        </w:tc>
      </w:tr>
      <w:tr w:rsidR="000E2236" w:rsidRPr="00C6470B" w14:paraId="275E8E9B" w14:textId="77777777" w:rsidTr="00D21155">
        <w:tc>
          <w:tcPr>
            <w:tcW w:w="2547" w:type="dxa"/>
          </w:tcPr>
          <w:p w14:paraId="3F40AF18"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2.Diana Burgin,</w:t>
            </w:r>
          </w:p>
          <w:p w14:paraId="2F8A05EF" w14:textId="4C6D13E1"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Katherine</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O' Connor</w:t>
            </w:r>
          </w:p>
        </w:tc>
        <w:tc>
          <w:tcPr>
            <w:tcW w:w="6515" w:type="dxa"/>
          </w:tcPr>
          <w:p w14:paraId="5D126FF9"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And in July when the whole family is </w:t>
            </w:r>
            <w:r w:rsidRPr="00D21155">
              <w:rPr>
                <w:rFonts w:ascii="Times New Roman" w:eastAsia="Times New Roman" w:hAnsi="Times New Roman" w:cs="Times New Roman"/>
                <w:b/>
                <w:bCs/>
                <w:sz w:val="28"/>
                <w:szCs w:val="28"/>
                <w:lang w:val="en-US"/>
              </w:rPr>
              <w:t>away at the dacha</w:t>
            </w:r>
            <w:r w:rsidRPr="00D21155">
              <w:rPr>
                <w:rFonts w:ascii="Times New Roman" w:eastAsia="Times New Roman" w:hAnsi="Times New Roman" w:cs="Times New Roman"/>
                <w:sz w:val="28"/>
                <w:szCs w:val="28"/>
                <w:lang w:val="en-US"/>
              </w:rPr>
              <w:t xml:space="preserve"> and pressing literary matters keep you in the city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46).</w:t>
            </w:r>
          </w:p>
        </w:tc>
      </w:tr>
      <w:tr w:rsidR="000E2236" w:rsidRPr="00C6470B" w14:paraId="3384840F" w14:textId="77777777" w:rsidTr="00D21155">
        <w:tc>
          <w:tcPr>
            <w:tcW w:w="2547" w:type="dxa"/>
          </w:tcPr>
          <w:p w14:paraId="7AC39649" w14:textId="214C2121"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3.Richard Pevear and</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 xml:space="preserve">Larissa Volokhonsky </w:t>
            </w:r>
          </w:p>
        </w:tc>
        <w:tc>
          <w:tcPr>
            <w:tcW w:w="6515" w:type="dxa"/>
          </w:tcPr>
          <w:p w14:paraId="3C696CED" w14:textId="6D2AE6AF"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And in July when the whole family is </w:t>
            </w:r>
            <w:r w:rsidRPr="00D21155">
              <w:rPr>
                <w:rFonts w:ascii="Times New Roman" w:eastAsia="Times New Roman" w:hAnsi="Times New Roman" w:cs="Times New Roman"/>
                <w:b/>
                <w:bCs/>
                <w:sz w:val="28"/>
                <w:szCs w:val="28"/>
                <w:lang w:val="en-US"/>
              </w:rPr>
              <w:t xml:space="preserve">in the country </w:t>
            </w:r>
            <w:r w:rsidRPr="00D21155">
              <w:rPr>
                <w:rFonts w:ascii="Times New Roman" w:eastAsia="Times New Roman" w:hAnsi="Times New Roman" w:cs="Times New Roman"/>
                <w:sz w:val="28"/>
                <w:szCs w:val="28"/>
                <w:lang w:val="en-US"/>
              </w:rPr>
              <w:t xml:space="preserve">and you are kept in the city by urgent literary business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66).</w:t>
            </w:r>
          </w:p>
        </w:tc>
      </w:tr>
      <w:tr w:rsidR="000E2236" w:rsidRPr="00C6470B" w14:paraId="4DCC4227" w14:textId="77777777" w:rsidTr="00D21155">
        <w:trPr>
          <w:trHeight w:val="1381"/>
        </w:trPr>
        <w:tc>
          <w:tcPr>
            <w:tcW w:w="2547" w:type="dxa"/>
          </w:tcPr>
          <w:p w14:paraId="7DCB039E"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4.Hugh Aplin</w:t>
            </w:r>
          </w:p>
        </w:tc>
        <w:tc>
          <w:tcPr>
            <w:tcW w:w="6515" w:type="dxa"/>
          </w:tcPr>
          <w:p w14:paraId="7056D23C"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And in July when the whole family is </w:t>
            </w:r>
            <w:r w:rsidRPr="00D21155">
              <w:rPr>
                <w:rFonts w:ascii="Times New Roman" w:eastAsia="Times New Roman" w:hAnsi="Times New Roman" w:cs="Times New Roman"/>
                <w:b/>
                <w:bCs/>
                <w:sz w:val="28"/>
                <w:szCs w:val="28"/>
                <w:lang w:val="en-US"/>
              </w:rPr>
              <w:t>at the dacha</w:t>
            </w:r>
            <w:r w:rsidRPr="00D21155">
              <w:rPr>
                <w:rFonts w:ascii="Times New Roman" w:eastAsia="Times New Roman" w:hAnsi="Times New Roman" w:cs="Times New Roman"/>
                <w:sz w:val="28"/>
                <w:szCs w:val="28"/>
                <w:lang w:val="en-US"/>
              </w:rPr>
              <w:t xml:space="preserve"> and urgent literary matters are keeping you in town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53).</w:t>
            </w:r>
          </w:p>
        </w:tc>
      </w:tr>
    </w:tbl>
    <w:p w14:paraId="3012C3D6" w14:textId="09D0F1CE"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2A69BB">
        <w:rPr>
          <w:sz w:val="28"/>
          <w:szCs w:val="28"/>
          <w:lang w:val="en-US"/>
        </w:rPr>
        <w:t xml:space="preserve"> </w:t>
      </w:r>
      <w:r w:rsidRPr="00D21155">
        <w:rPr>
          <w:sz w:val="28"/>
          <w:szCs w:val="28"/>
        </w:rPr>
        <w:t xml:space="preserve">В Переводах 1 и 3 реалия </w:t>
      </w:r>
      <w:r w:rsidRPr="00D21155">
        <w:rPr>
          <w:i/>
          <w:iCs/>
          <w:sz w:val="28"/>
          <w:szCs w:val="28"/>
        </w:rPr>
        <w:t xml:space="preserve">дача </w:t>
      </w:r>
      <w:r w:rsidRPr="00D21155">
        <w:rPr>
          <w:sz w:val="28"/>
          <w:szCs w:val="28"/>
        </w:rPr>
        <w:t xml:space="preserve">опущена, для передачи смысла, выраженного языковой единицей исходного языка, использовано английское словосочетание с более общей семантикой </w:t>
      </w:r>
      <w:r w:rsidRPr="00D21155">
        <w:rPr>
          <w:i/>
          <w:iCs/>
          <w:sz w:val="28"/>
          <w:szCs w:val="28"/>
          <w:lang w:val="en-US"/>
        </w:rPr>
        <w:t>in</w:t>
      </w:r>
      <w:r w:rsidRPr="00D21155">
        <w:rPr>
          <w:i/>
          <w:iCs/>
          <w:sz w:val="28"/>
          <w:szCs w:val="28"/>
        </w:rPr>
        <w:t xml:space="preserve"> </w:t>
      </w:r>
      <w:r w:rsidRPr="00D21155">
        <w:rPr>
          <w:i/>
          <w:iCs/>
          <w:sz w:val="28"/>
          <w:szCs w:val="28"/>
          <w:lang w:val="en-US"/>
        </w:rPr>
        <w:t>the</w:t>
      </w:r>
      <w:r w:rsidRPr="00D21155">
        <w:rPr>
          <w:i/>
          <w:iCs/>
          <w:sz w:val="28"/>
          <w:szCs w:val="28"/>
        </w:rPr>
        <w:t xml:space="preserve"> </w:t>
      </w:r>
      <w:r w:rsidRPr="00D21155">
        <w:rPr>
          <w:i/>
          <w:iCs/>
          <w:sz w:val="28"/>
          <w:szCs w:val="28"/>
          <w:lang w:val="en-US"/>
        </w:rPr>
        <w:t>country</w:t>
      </w:r>
      <w:r w:rsidRPr="00D21155">
        <w:rPr>
          <w:i/>
          <w:iCs/>
          <w:sz w:val="28"/>
          <w:szCs w:val="28"/>
        </w:rPr>
        <w:t>.</w:t>
      </w:r>
      <w:r w:rsidR="00447E84" w:rsidRPr="00D21155">
        <w:rPr>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w:t>
      </w:r>
      <w:r w:rsidRPr="00D21155">
        <w:rPr>
          <w:color w:val="202122"/>
          <w:sz w:val="28"/>
          <w:szCs w:val="28"/>
          <w:lang w:val="en-US"/>
        </w:rPr>
        <w:t>«Cambridge Dictionar</w:t>
      </w:r>
      <w:r w:rsidRPr="00D21155">
        <w:rPr>
          <w:i/>
          <w:iCs/>
          <w:color w:val="202122"/>
          <w:sz w:val="28"/>
          <w:szCs w:val="28"/>
          <w:lang w:val="en-US"/>
        </w:rPr>
        <w:t>y</w:t>
      </w:r>
      <w:r w:rsidRPr="00D21155">
        <w:rPr>
          <w:color w:val="202122"/>
          <w:sz w:val="28"/>
          <w:szCs w:val="28"/>
          <w:lang w:val="en-US"/>
        </w:rPr>
        <w:t>»</w:t>
      </w:r>
      <w:r w:rsidRPr="00D21155">
        <w:rPr>
          <w:i/>
          <w:iCs/>
          <w:color w:val="202122"/>
          <w:sz w:val="28"/>
          <w:szCs w:val="28"/>
          <w:lang w:val="en-US"/>
        </w:rPr>
        <w:t xml:space="preserve"> </w:t>
      </w:r>
      <w:r w:rsidRPr="00D21155">
        <w:rPr>
          <w:sz w:val="28"/>
          <w:szCs w:val="28"/>
          <w:lang w:val="en-US"/>
        </w:rPr>
        <w:t xml:space="preserve">слово </w:t>
      </w:r>
      <w:r w:rsidRPr="00D21155">
        <w:rPr>
          <w:i/>
          <w:iCs/>
          <w:sz w:val="28"/>
          <w:szCs w:val="28"/>
          <w:lang w:val="en-US"/>
        </w:rPr>
        <w:t xml:space="preserve">country </w:t>
      </w:r>
      <w:r w:rsidRPr="00D21155">
        <w:rPr>
          <w:sz w:val="28"/>
          <w:szCs w:val="28"/>
        </w:rPr>
        <w:t>означает</w:t>
      </w:r>
      <w:r w:rsidRPr="00D21155">
        <w:rPr>
          <w:sz w:val="28"/>
          <w:szCs w:val="28"/>
          <w:lang w:val="en-US"/>
        </w:rPr>
        <w:t xml:space="preserve"> </w:t>
      </w:r>
      <w:r w:rsidRPr="00D21155">
        <w:rPr>
          <w:i/>
          <w:iCs/>
          <w:sz w:val="28"/>
          <w:szCs w:val="28"/>
          <w:lang w:val="en-US"/>
        </w:rPr>
        <w:t>land that is not in towns, cities, or industrial arias</w:t>
      </w:r>
      <w:r w:rsidRPr="00D21155">
        <w:rPr>
          <w:sz w:val="28"/>
          <w:szCs w:val="28"/>
          <w:lang w:val="en-US"/>
        </w:rPr>
        <w:t xml:space="preserve"> (75). </w:t>
      </w:r>
      <w:r w:rsidRPr="00D21155">
        <w:rPr>
          <w:sz w:val="28"/>
          <w:szCs w:val="28"/>
        </w:rPr>
        <w:t>Таким образом, с помощью слова</w:t>
      </w:r>
      <w:r w:rsidRPr="00D21155">
        <w:rPr>
          <w:i/>
          <w:iCs/>
          <w:sz w:val="28"/>
          <w:szCs w:val="28"/>
        </w:rPr>
        <w:t xml:space="preserve"> </w:t>
      </w:r>
      <w:r w:rsidRPr="00D21155">
        <w:rPr>
          <w:i/>
          <w:iCs/>
          <w:sz w:val="28"/>
          <w:szCs w:val="28"/>
          <w:lang w:val="en-US"/>
        </w:rPr>
        <w:t>country</w:t>
      </w:r>
      <w:r w:rsidRPr="00D21155">
        <w:rPr>
          <w:i/>
          <w:iCs/>
          <w:sz w:val="28"/>
          <w:szCs w:val="28"/>
        </w:rPr>
        <w:t xml:space="preserve"> </w:t>
      </w:r>
      <w:r w:rsidRPr="00D21155">
        <w:rPr>
          <w:sz w:val="28"/>
          <w:szCs w:val="28"/>
        </w:rPr>
        <w:t xml:space="preserve">имплицитно выражена семантическая доля </w:t>
      </w:r>
      <w:r w:rsidRPr="00D21155">
        <w:rPr>
          <w:i/>
          <w:iCs/>
          <w:sz w:val="28"/>
          <w:szCs w:val="28"/>
        </w:rPr>
        <w:t>загородный дом</w:t>
      </w:r>
      <w:r w:rsidRPr="00D21155">
        <w:rPr>
          <w:sz w:val="28"/>
          <w:szCs w:val="28"/>
        </w:rPr>
        <w:t>.</w:t>
      </w:r>
      <w:r w:rsidR="00447E84" w:rsidRPr="00D21155">
        <w:rPr>
          <w:sz w:val="28"/>
          <w:szCs w:val="28"/>
        </w:rPr>
        <w:t xml:space="preserve"> </w:t>
      </w:r>
      <w:r w:rsidRPr="00D21155">
        <w:rPr>
          <w:sz w:val="28"/>
          <w:szCs w:val="28"/>
        </w:rPr>
        <w:t xml:space="preserve">Семантическая доля </w:t>
      </w:r>
      <w:r w:rsidRPr="00D21155">
        <w:rPr>
          <w:i/>
          <w:iCs/>
          <w:sz w:val="28"/>
          <w:szCs w:val="28"/>
        </w:rPr>
        <w:t xml:space="preserve">дом для летнего проживания, </w:t>
      </w:r>
      <w:r w:rsidRPr="00D21155">
        <w:rPr>
          <w:sz w:val="28"/>
          <w:szCs w:val="28"/>
        </w:rPr>
        <w:t xml:space="preserve">семантическая доля </w:t>
      </w:r>
      <w:r w:rsidRPr="00D21155">
        <w:rPr>
          <w:i/>
          <w:iCs/>
          <w:sz w:val="28"/>
          <w:szCs w:val="28"/>
        </w:rPr>
        <w:t xml:space="preserve">дом для проживания городских жителей, </w:t>
      </w:r>
      <w:r w:rsidRPr="00D21155">
        <w:rPr>
          <w:sz w:val="28"/>
          <w:szCs w:val="28"/>
        </w:rPr>
        <w:t>семантическая доля</w:t>
      </w:r>
      <w:r w:rsidRPr="00D21155">
        <w:rPr>
          <w:i/>
          <w:iCs/>
          <w:sz w:val="28"/>
          <w:szCs w:val="28"/>
        </w:rPr>
        <w:t xml:space="preserve"> дом для отдыха городских жителей</w:t>
      </w:r>
      <w:r w:rsidRPr="00D21155">
        <w:rPr>
          <w:sz w:val="28"/>
          <w:szCs w:val="28"/>
        </w:rPr>
        <w:t xml:space="preserve"> в Переводах 1 и 3 не отражены. В Переводах 1,3 использован переводческий прием генерализация. В Переводе 2 реалия </w:t>
      </w:r>
      <w:r w:rsidRPr="00D21155">
        <w:rPr>
          <w:i/>
          <w:iCs/>
          <w:sz w:val="28"/>
          <w:szCs w:val="28"/>
        </w:rPr>
        <w:t xml:space="preserve">дача </w:t>
      </w:r>
      <w:r w:rsidRPr="00D21155">
        <w:rPr>
          <w:sz w:val="28"/>
          <w:szCs w:val="28"/>
        </w:rPr>
        <w:t xml:space="preserve">передана с помощью параллельного перевода: транслитерации и семантического добавления. Для передачи смысла, имплицитно выраженного исходной </w:t>
      </w:r>
      <w:r w:rsidRPr="00D21155">
        <w:rPr>
          <w:sz w:val="28"/>
          <w:szCs w:val="28"/>
        </w:rPr>
        <w:lastRenderedPageBreak/>
        <w:t xml:space="preserve">лексической единицей, а именно: </w:t>
      </w:r>
      <w:r w:rsidRPr="00D21155">
        <w:rPr>
          <w:i/>
          <w:iCs/>
          <w:sz w:val="28"/>
          <w:szCs w:val="28"/>
        </w:rPr>
        <w:t>семья находится не в городе,</w:t>
      </w:r>
      <w:r w:rsidRPr="00D21155">
        <w:rPr>
          <w:sz w:val="28"/>
          <w:szCs w:val="28"/>
        </w:rPr>
        <w:t xml:space="preserve"> используется семантическое добавление </w:t>
      </w:r>
      <w:r w:rsidRPr="00D21155">
        <w:rPr>
          <w:i/>
          <w:iCs/>
          <w:sz w:val="28"/>
          <w:szCs w:val="28"/>
          <w:lang w:val="en-US"/>
        </w:rPr>
        <w:t>away</w:t>
      </w:r>
      <w:r w:rsidRPr="00D21155">
        <w:rPr>
          <w:i/>
          <w:iCs/>
          <w:sz w:val="28"/>
          <w:szCs w:val="28"/>
        </w:rPr>
        <w:t>.</w:t>
      </w:r>
      <w:r w:rsidRPr="00D21155">
        <w:rPr>
          <w:sz w:val="28"/>
          <w:szCs w:val="28"/>
        </w:rPr>
        <w:t xml:space="preserve"> </w:t>
      </w:r>
      <w:r w:rsidRPr="00D21155">
        <w:rPr>
          <w:color w:val="202122"/>
          <w:sz w:val="28"/>
          <w:szCs w:val="28"/>
        </w:rPr>
        <w:t>В</w:t>
      </w:r>
      <w:r w:rsidRPr="00D21155">
        <w:rPr>
          <w:color w:val="202122"/>
          <w:sz w:val="28"/>
          <w:szCs w:val="28"/>
          <w:lang w:val="en-US"/>
        </w:rPr>
        <w:t xml:space="preserve"> </w:t>
      </w:r>
      <w:r w:rsidRPr="00D21155">
        <w:rPr>
          <w:color w:val="202122"/>
          <w:sz w:val="28"/>
          <w:szCs w:val="28"/>
        </w:rPr>
        <w:t>толковом</w:t>
      </w:r>
      <w:r w:rsidRPr="00D21155">
        <w:rPr>
          <w:color w:val="202122"/>
          <w:sz w:val="28"/>
          <w:szCs w:val="28"/>
          <w:lang w:val="en-US"/>
        </w:rPr>
        <w:t xml:space="preserve"> </w:t>
      </w:r>
      <w:r w:rsidRPr="00D21155">
        <w:rPr>
          <w:color w:val="202122"/>
          <w:sz w:val="28"/>
          <w:szCs w:val="28"/>
        </w:rPr>
        <w:t>словаре</w:t>
      </w:r>
      <w:r w:rsidRPr="00D21155">
        <w:rPr>
          <w:color w:val="202122"/>
          <w:sz w:val="28"/>
          <w:szCs w:val="28"/>
          <w:lang w:val="en-US"/>
        </w:rPr>
        <w:t xml:space="preserve"> </w:t>
      </w:r>
      <w:r w:rsidRPr="00D21155">
        <w:rPr>
          <w:color w:val="202122"/>
          <w:sz w:val="28"/>
          <w:szCs w:val="28"/>
        </w:rPr>
        <w:t>английского</w:t>
      </w:r>
      <w:r w:rsidRPr="00D21155">
        <w:rPr>
          <w:color w:val="202122"/>
          <w:sz w:val="28"/>
          <w:szCs w:val="28"/>
          <w:lang w:val="en-US"/>
        </w:rPr>
        <w:t xml:space="preserve"> </w:t>
      </w:r>
      <w:r w:rsidRPr="00D21155">
        <w:rPr>
          <w:color w:val="202122"/>
          <w:sz w:val="28"/>
          <w:szCs w:val="28"/>
        </w:rPr>
        <w:t>языка</w:t>
      </w:r>
      <w:r w:rsidRPr="00D21155">
        <w:rPr>
          <w:color w:val="202122"/>
          <w:sz w:val="28"/>
          <w:szCs w:val="28"/>
          <w:lang w:val="en-US"/>
        </w:rPr>
        <w:t xml:space="preserve"> «Cambridge Dictionar</w:t>
      </w:r>
      <w:r w:rsidRPr="00D21155">
        <w:rPr>
          <w:i/>
          <w:iCs/>
          <w:color w:val="202122"/>
          <w:sz w:val="28"/>
          <w:szCs w:val="28"/>
          <w:lang w:val="en-US"/>
        </w:rPr>
        <w:t>y</w:t>
      </w:r>
      <w:r w:rsidRPr="00D21155">
        <w:rPr>
          <w:color w:val="202122"/>
          <w:sz w:val="28"/>
          <w:szCs w:val="28"/>
          <w:lang w:val="en-US"/>
        </w:rPr>
        <w:t>»</w:t>
      </w:r>
      <w:r w:rsidRPr="00D21155">
        <w:rPr>
          <w:i/>
          <w:iCs/>
          <w:color w:val="202122"/>
          <w:sz w:val="28"/>
          <w:szCs w:val="28"/>
          <w:lang w:val="en-US"/>
        </w:rPr>
        <w:t xml:space="preserve"> </w:t>
      </w:r>
      <w:r w:rsidRPr="00D21155">
        <w:rPr>
          <w:color w:val="202122"/>
          <w:sz w:val="28"/>
          <w:szCs w:val="28"/>
        </w:rPr>
        <w:t>слово</w:t>
      </w:r>
      <w:r w:rsidRPr="00D21155">
        <w:rPr>
          <w:color w:val="202122"/>
          <w:sz w:val="28"/>
          <w:szCs w:val="28"/>
          <w:lang w:val="en-US"/>
        </w:rPr>
        <w:t xml:space="preserve"> </w:t>
      </w:r>
      <w:r w:rsidRPr="00D21155">
        <w:rPr>
          <w:i/>
          <w:iCs/>
          <w:color w:val="202122"/>
          <w:sz w:val="28"/>
          <w:szCs w:val="28"/>
          <w:lang w:val="en-US"/>
        </w:rPr>
        <w:t>away</w:t>
      </w:r>
      <w:r w:rsidRPr="00D21155">
        <w:rPr>
          <w:i/>
          <w:iCs/>
          <w:sz w:val="28"/>
          <w:szCs w:val="28"/>
          <w:lang w:val="en-US"/>
        </w:rPr>
        <w:t xml:space="preserve"> </w:t>
      </w:r>
      <w:r w:rsidRPr="00D21155">
        <w:rPr>
          <w:sz w:val="28"/>
          <w:szCs w:val="28"/>
        </w:rPr>
        <w:t>означает</w:t>
      </w:r>
      <w:r w:rsidRPr="00D21155">
        <w:rPr>
          <w:i/>
          <w:iCs/>
          <w:sz w:val="28"/>
          <w:szCs w:val="28"/>
          <w:lang w:val="en-US"/>
        </w:rPr>
        <w:t xml:space="preserve">: to or at a distance from a particular place, person or thing </w:t>
      </w:r>
      <w:r w:rsidRPr="00D21155">
        <w:rPr>
          <w:sz w:val="28"/>
          <w:szCs w:val="28"/>
          <w:lang w:val="en-US"/>
        </w:rPr>
        <w:t>(75)</w:t>
      </w:r>
      <w:r w:rsidRPr="00D21155">
        <w:rPr>
          <w:i/>
          <w:iCs/>
          <w:sz w:val="28"/>
          <w:szCs w:val="28"/>
          <w:lang w:val="en-US"/>
        </w:rPr>
        <w:t>.</w:t>
      </w:r>
      <w:r w:rsidR="00447E84" w:rsidRPr="00D21155">
        <w:rPr>
          <w:i/>
          <w:iCs/>
          <w:sz w:val="28"/>
          <w:szCs w:val="28"/>
          <w:lang w:val="en-US"/>
        </w:rPr>
        <w:t xml:space="preserve"> </w:t>
      </w:r>
      <w:r w:rsidRPr="00D21155">
        <w:rPr>
          <w:sz w:val="28"/>
          <w:szCs w:val="28"/>
        </w:rPr>
        <w:t xml:space="preserve">В Переводе 4 используется только транслитерация, семантизация слова </w:t>
      </w:r>
      <w:r w:rsidRPr="00D21155">
        <w:rPr>
          <w:i/>
          <w:iCs/>
          <w:sz w:val="28"/>
          <w:szCs w:val="28"/>
          <w:lang w:val="en-US"/>
        </w:rPr>
        <w:t>dacha</w:t>
      </w:r>
      <w:r w:rsidRPr="00D21155">
        <w:rPr>
          <w:i/>
          <w:iCs/>
          <w:sz w:val="28"/>
          <w:szCs w:val="28"/>
        </w:rPr>
        <w:t xml:space="preserve"> </w:t>
      </w:r>
      <w:r w:rsidRPr="00D21155">
        <w:rPr>
          <w:sz w:val="28"/>
          <w:szCs w:val="28"/>
        </w:rPr>
        <w:t xml:space="preserve">отсутствует. </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В данном примере в Переводах 1 и 3, текст адаптирован к восприятию носителей переводящего языка, использован переводческий прием генерализации, что является характерной чертой применения переводческой стратегии доместикации.</w:t>
      </w:r>
      <w:r w:rsidR="00447E84" w:rsidRPr="00D21155">
        <w:rPr>
          <w:sz w:val="28"/>
          <w:szCs w:val="28"/>
        </w:rPr>
        <w:t xml:space="preserve"> </w:t>
      </w:r>
      <w:r w:rsidRPr="00D21155">
        <w:rPr>
          <w:sz w:val="28"/>
          <w:szCs w:val="28"/>
        </w:rPr>
        <w:t>В Переводах 2 и 4 использована транслитерация, что является характерной чертой переводческой стратегии форенизации.</w:t>
      </w:r>
      <w:r w:rsidR="006B2249" w:rsidRPr="00D21155">
        <w:rPr>
          <w:sz w:val="28"/>
          <w:szCs w:val="28"/>
        </w:rPr>
        <w:tab/>
      </w:r>
      <w:r w:rsidRPr="00D21155">
        <w:rPr>
          <w:color w:val="202122"/>
          <w:sz w:val="28"/>
          <w:szCs w:val="28"/>
        </w:rPr>
        <w:t xml:space="preserve">Рассмотрим перевод этнографической реалии в Примере 5: название пищи </w:t>
      </w:r>
      <w:r w:rsidRPr="00D21155">
        <w:rPr>
          <w:i/>
          <w:iCs/>
          <w:color w:val="202122"/>
          <w:sz w:val="28"/>
          <w:szCs w:val="28"/>
        </w:rPr>
        <w:t>баланда</w:t>
      </w:r>
      <w:r w:rsidRPr="00D21155">
        <w:rPr>
          <w:color w:val="202122"/>
          <w:sz w:val="28"/>
          <w:szCs w:val="28"/>
        </w:rPr>
        <w:t>. При передачи этнографической реалии использовался нулевой перевод и функциональная замена.</w:t>
      </w:r>
    </w:p>
    <w:p w14:paraId="5AEFB145" w14:textId="77777777" w:rsidR="000E2236" w:rsidRPr="00D21155" w:rsidRDefault="000E2236" w:rsidP="00D21155">
      <w:pPr>
        <w:pStyle w:val="a3"/>
        <w:shd w:val="clear" w:color="auto" w:fill="FFFFFF"/>
        <w:spacing w:before="120" w:beforeAutospacing="0" w:after="120" w:afterAutospacing="0" w:line="360" w:lineRule="auto"/>
        <w:ind w:right="283"/>
        <w:jc w:val="both"/>
        <w:rPr>
          <w:color w:val="202122"/>
          <w:sz w:val="28"/>
          <w:szCs w:val="28"/>
        </w:rPr>
      </w:pPr>
      <w:r w:rsidRPr="00D21155">
        <w:rPr>
          <w:color w:val="202122"/>
          <w:sz w:val="28"/>
          <w:szCs w:val="28"/>
        </w:rPr>
        <w:t>Пример 5.</w:t>
      </w:r>
    </w:p>
    <w:tbl>
      <w:tblPr>
        <w:tblStyle w:val="ad"/>
        <w:tblW w:w="0" w:type="auto"/>
        <w:tblLook w:val="04A0" w:firstRow="1" w:lastRow="0" w:firstColumn="1" w:lastColumn="0" w:noHBand="0" w:noVBand="1"/>
      </w:tblPr>
      <w:tblGrid>
        <w:gridCol w:w="2689"/>
        <w:gridCol w:w="6371"/>
      </w:tblGrid>
      <w:tr w:rsidR="000E2236" w:rsidRPr="00D21155" w14:paraId="4FD311AC" w14:textId="77777777" w:rsidTr="00D21155">
        <w:tc>
          <w:tcPr>
            <w:tcW w:w="2689" w:type="dxa"/>
          </w:tcPr>
          <w:p w14:paraId="38709DAD"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373" w:type="dxa"/>
          </w:tcPr>
          <w:p w14:paraId="535DC81E" w14:textId="77777777"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Чего вам зря здесь сидеть? Охота была эту </w:t>
            </w:r>
            <w:r w:rsidRPr="00D21155">
              <w:rPr>
                <w:rFonts w:ascii="Times New Roman" w:eastAsia="Times New Roman" w:hAnsi="Times New Roman" w:cs="Times New Roman"/>
                <w:b/>
                <w:bCs/>
                <w:sz w:val="28"/>
                <w:szCs w:val="28"/>
              </w:rPr>
              <w:t>баланду</w:t>
            </w:r>
            <w:r w:rsidRPr="00D21155">
              <w:rPr>
                <w:rFonts w:ascii="Times New Roman" w:eastAsia="Times New Roman" w:hAnsi="Times New Roman" w:cs="Times New Roman"/>
                <w:sz w:val="28"/>
                <w:szCs w:val="28"/>
              </w:rPr>
              <w:t xml:space="preserve"> хлебать (80, с. 285).</w:t>
            </w:r>
          </w:p>
        </w:tc>
      </w:tr>
      <w:tr w:rsidR="000E2236" w:rsidRPr="00C6470B" w14:paraId="1F05B532" w14:textId="77777777" w:rsidTr="00D21155">
        <w:tc>
          <w:tcPr>
            <w:tcW w:w="2689" w:type="dxa"/>
          </w:tcPr>
          <w:p w14:paraId="6F59C71A" w14:textId="136A9547" w:rsidR="000E2236" w:rsidRPr="00D21155" w:rsidRDefault="00D21155" w:rsidP="00D21155">
            <w:pPr>
              <w:spacing w:line="360" w:lineRule="auto"/>
              <w:ind w:right="283"/>
              <w:jc w:val="both"/>
              <w:rPr>
                <w:rFonts w:eastAsia="Times New Roman" w:cs="Times New Roman"/>
                <w:sz w:val="28"/>
                <w:szCs w:val="28"/>
              </w:rPr>
            </w:pPr>
            <w:r w:rsidRPr="00D21155">
              <w:rPr>
                <w:rFonts w:ascii="Times New Roman" w:eastAsia="Times New Roman" w:hAnsi="Times New Roman" w:cs="Times New Roman"/>
                <w:sz w:val="28"/>
                <w:szCs w:val="28"/>
                <w:lang w:val="en-US"/>
              </w:rPr>
              <w:t>1.</w:t>
            </w:r>
            <w:r>
              <w:rPr>
                <w:rFonts w:eastAsia="Times New Roman" w:cs="Times New Roman"/>
                <w:sz w:val="28"/>
                <w:szCs w:val="28"/>
              </w:rPr>
              <w:t xml:space="preserve"> </w:t>
            </w:r>
            <w:r w:rsidR="000E2236" w:rsidRPr="00D21155">
              <w:rPr>
                <w:rFonts w:eastAsia="Times New Roman" w:cs="Times New Roman"/>
                <w:sz w:val="28"/>
                <w:szCs w:val="28"/>
              </w:rPr>
              <w:t>M</w:t>
            </w:r>
            <w:r w:rsidRPr="00D21155">
              <w:rPr>
                <w:rFonts w:eastAsia="Times New Roman" w:cs="Times New Roman"/>
                <w:sz w:val="28"/>
                <w:szCs w:val="28"/>
                <w:lang w:val="en-US"/>
              </w:rPr>
              <w:t>.</w:t>
            </w:r>
            <w:r w:rsidR="000E2236" w:rsidRPr="00D21155">
              <w:rPr>
                <w:rFonts w:eastAsia="Times New Roman" w:cs="Times New Roman"/>
                <w:sz w:val="28"/>
                <w:szCs w:val="28"/>
              </w:rPr>
              <w:t xml:space="preserve"> Glenny</w:t>
            </w:r>
          </w:p>
        </w:tc>
        <w:tc>
          <w:tcPr>
            <w:tcW w:w="6373" w:type="dxa"/>
          </w:tcPr>
          <w:p w14:paraId="6238258E"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Why waste your time sitting here? Own up and you can all go home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158).</w:t>
            </w:r>
          </w:p>
        </w:tc>
      </w:tr>
      <w:tr w:rsidR="000E2236" w:rsidRPr="00C6470B" w14:paraId="71710FE6" w14:textId="77777777" w:rsidTr="00D21155">
        <w:tc>
          <w:tcPr>
            <w:tcW w:w="2689" w:type="dxa"/>
          </w:tcPr>
          <w:p w14:paraId="3904F543" w14:textId="0A5E78C9"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D</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Burgin,</w:t>
            </w:r>
          </w:p>
          <w:p w14:paraId="0E41EABA" w14:textId="01E9BC68"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O</w:t>
            </w:r>
            <w:r w:rsidR="000E2236" w:rsidRPr="00D2115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000E2236" w:rsidRPr="00D21155">
              <w:rPr>
                <w:rFonts w:ascii="Times New Roman" w:eastAsia="Times New Roman" w:hAnsi="Times New Roman" w:cs="Times New Roman"/>
                <w:sz w:val="28"/>
                <w:szCs w:val="28"/>
                <w:lang w:val="en-US"/>
              </w:rPr>
              <w:t>Connor</w:t>
            </w:r>
          </w:p>
        </w:tc>
        <w:tc>
          <w:tcPr>
            <w:tcW w:w="6373" w:type="dxa"/>
          </w:tcPr>
          <w:p w14:paraId="11D69DD1"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Why sit here for nothing? Who wants to eat this filthy</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b/>
                <w:bCs/>
                <w:sz w:val="28"/>
                <w:szCs w:val="28"/>
                <w:lang w:val="en-US"/>
              </w:rPr>
              <w:t>gruel</w:t>
            </w:r>
            <w:r w:rsidRPr="00D21155">
              <w:rPr>
                <w:rFonts w:ascii="Times New Roman" w:eastAsia="Times New Roman" w:hAnsi="Times New Roman" w:cs="Times New Roman"/>
                <w:b/>
                <w:bCs/>
                <w:i/>
                <w:iCs/>
                <w:sz w:val="28"/>
                <w:szCs w:val="28"/>
                <w:lang w:val="en-US"/>
              </w:rPr>
              <w:t xml:space="preserve"> </w:t>
            </w:r>
            <w:r w:rsidRPr="00D21155">
              <w:rPr>
                <w:rFonts w:ascii="Times New Roman" w:eastAsia="Times New Roman" w:hAnsi="Times New Roman" w:cs="Times New Roman"/>
                <w:sz w:val="28"/>
                <w:szCs w:val="28"/>
                <w:lang w:val="en-US"/>
              </w:rPr>
              <w:t xml:space="preserve">(82,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141)</w:t>
            </w:r>
            <w:r w:rsidRPr="00D21155">
              <w:rPr>
                <w:rFonts w:ascii="Times New Roman" w:eastAsia="Times New Roman" w:hAnsi="Times New Roman" w:cs="Times New Roman"/>
                <w:b/>
                <w:bCs/>
                <w:i/>
                <w:iCs/>
                <w:sz w:val="28"/>
                <w:szCs w:val="28"/>
                <w:lang w:val="en-US"/>
              </w:rPr>
              <w:t>.</w:t>
            </w:r>
          </w:p>
        </w:tc>
      </w:tr>
      <w:tr w:rsidR="000E2236" w:rsidRPr="00C6470B" w14:paraId="43EA28F3" w14:textId="77777777" w:rsidTr="00D21155">
        <w:tc>
          <w:tcPr>
            <w:tcW w:w="2689" w:type="dxa"/>
          </w:tcPr>
          <w:p w14:paraId="3E942CB5" w14:textId="25367501"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proofErr w:type="spellStart"/>
            <w:r w:rsidRPr="00D21155">
              <w:rPr>
                <w:rFonts w:ascii="Times New Roman" w:eastAsia="Times New Roman" w:hAnsi="Times New Roman" w:cs="Times New Roman"/>
                <w:sz w:val="28"/>
                <w:szCs w:val="28"/>
                <w:lang w:val="en-US"/>
              </w:rPr>
              <w:t>3.R</w:t>
            </w:r>
            <w:proofErr w:type="spellEnd"/>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L</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Volokhonsky </w:t>
            </w:r>
          </w:p>
        </w:tc>
        <w:tc>
          <w:tcPr>
            <w:tcW w:w="6373" w:type="dxa"/>
          </w:tcPr>
          <w:p w14:paraId="5583FF68" w14:textId="37DAEE81"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What is the point of sitting here? Who wants to slop up</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lang w:val="en-US"/>
              </w:rPr>
              <w:t>this</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b/>
                <w:bCs/>
                <w:sz w:val="28"/>
                <w:szCs w:val="28"/>
                <w:lang w:val="en-US"/>
              </w:rPr>
              <w:t xml:space="preserve">swill </w:t>
            </w:r>
            <w:r w:rsidRPr="00D21155">
              <w:rPr>
                <w:rFonts w:ascii="Times New Roman" w:eastAsia="Times New Roman" w:hAnsi="Times New Roman" w:cs="Times New Roman"/>
                <w:b/>
                <w:bCs/>
                <w:i/>
                <w:iCs/>
                <w:sz w:val="28"/>
                <w:szCs w:val="28"/>
                <w:lang w:val="en-US"/>
              </w:rPr>
              <w:t>(</w:t>
            </w:r>
            <w:r w:rsidRPr="00D21155">
              <w:rPr>
                <w:rFonts w:ascii="Times New Roman" w:eastAsia="Times New Roman" w:hAnsi="Times New Roman" w:cs="Times New Roman"/>
                <w:sz w:val="28"/>
                <w:szCs w:val="28"/>
                <w:lang w:val="en-US"/>
              </w:rPr>
              <w:t xml:space="preserve">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.208)</w:t>
            </w:r>
            <w:r w:rsidR="00D21155" w:rsidRPr="00D21155">
              <w:rPr>
                <w:rFonts w:ascii="Times New Roman" w:eastAsia="Times New Roman" w:hAnsi="Times New Roman" w:cs="Times New Roman"/>
                <w:sz w:val="28"/>
                <w:szCs w:val="28"/>
                <w:lang w:val="en-US"/>
              </w:rPr>
              <w:t>.</w:t>
            </w:r>
          </w:p>
        </w:tc>
      </w:tr>
      <w:tr w:rsidR="000E2236" w:rsidRPr="00C6470B" w14:paraId="2C2E2D22" w14:textId="77777777" w:rsidTr="00D21155">
        <w:tc>
          <w:tcPr>
            <w:tcW w:w="2689" w:type="dxa"/>
          </w:tcPr>
          <w:p w14:paraId="0931C8E6" w14:textId="654C5DE8"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H</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rPr>
              <w:t xml:space="preserve"> Aplin</w:t>
            </w:r>
          </w:p>
        </w:tc>
        <w:tc>
          <w:tcPr>
            <w:tcW w:w="6373" w:type="dxa"/>
          </w:tcPr>
          <w:p w14:paraId="55F4D221" w14:textId="43E5173C" w:rsidR="000E2236" w:rsidRPr="00D21155" w:rsidRDefault="000E2236" w:rsidP="00D21155">
            <w:pPr>
              <w:spacing w:line="360" w:lineRule="auto"/>
              <w:ind w:right="283" w:firstLine="567"/>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Why should you sit here to no purpose? Who wants to eat this</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b/>
                <w:bCs/>
                <w:sz w:val="28"/>
                <w:szCs w:val="28"/>
                <w:lang w:val="en-US"/>
              </w:rPr>
              <w:t>skilly</w:t>
            </w:r>
            <w:r w:rsidRPr="00D21155">
              <w:rPr>
                <w:rFonts w:ascii="Times New Roman" w:eastAsia="Times New Roman" w:hAnsi="Times New Roman" w:cs="Times New Roman"/>
                <w:b/>
                <w:bCs/>
                <w:i/>
                <w:iCs/>
                <w:sz w:val="28"/>
                <w:szCs w:val="28"/>
                <w:lang w:val="en-US"/>
              </w:rPr>
              <w:t xml:space="preserve"> </w:t>
            </w:r>
            <w:r w:rsidR="00D21155"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.157)</w:t>
            </w:r>
            <w:r w:rsidRPr="00D21155">
              <w:rPr>
                <w:rFonts w:ascii="Times New Roman" w:eastAsia="Times New Roman" w:hAnsi="Times New Roman" w:cs="Times New Roman"/>
                <w:b/>
                <w:bCs/>
                <w:i/>
                <w:iCs/>
                <w:sz w:val="28"/>
                <w:szCs w:val="28"/>
                <w:lang w:val="en-US"/>
              </w:rPr>
              <w:t>.</w:t>
            </w:r>
          </w:p>
        </w:tc>
      </w:tr>
    </w:tbl>
    <w:p w14:paraId="02862F79" w14:textId="546D6771" w:rsidR="000E2236" w:rsidRPr="00D21155" w:rsidRDefault="000E2236" w:rsidP="00D21155">
      <w:pPr>
        <w:pStyle w:val="a3"/>
        <w:shd w:val="clear" w:color="auto" w:fill="FFFFFF"/>
        <w:spacing w:before="120" w:beforeAutospacing="0" w:after="120" w:afterAutospacing="0" w:line="360" w:lineRule="auto"/>
        <w:ind w:right="283"/>
        <w:jc w:val="both"/>
        <w:rPr>
          <w:color w:val="202122"/>
          <w:sz w:val="28"/>
          <w:szCs w:val="28"/>
        </w:rPr>
      </w:pPr>
      <w:r w:rsidRPr="00D21155">
        <w:rPr>
          <w:color w:val="202122"/>
          <w:sz w:val="28"/>
          <w:szCs w:val="28"/>
        </w:rPr>
        <w:t xml:space="preserve">В толковом словаре русского языка Д.Н. Ушакова слово </w:t>
      </w:r>
      <w:r w:rsidRPr="00D21155">
        <w:rPr>
          <w:i/>
          <w:iCs/>
          <w:color w:val="202122"/>
          <w:sz w:val="28"/>
          <w:szCs w:val="28"/>
        </w:rPr>
        <w:t xml:space="preserve">баланда </w:t>
      </w:r>
      <w:r w:rsidRPr="00D21155">
        <w:rPr>
          <w:color w:val="202122"/>
          <w:sz w:val="28"/>
          <w:szCs w:val="28"/>
        </w:rPr>
        <w:t xml:space="preserve">означает: </w:t>
      </w:r>
      <w:r w:rsidRPr="00D21155">
        <w:rPr>
          <w:i/>
          <w:iCs/>
          <w:color w:val="202122"/>
          <w:sz w:val="28"/>
          <w:szCs w:val="28"/>
        </w:rPr>
        <w:t xml:space="preserve">жидкая, невкусная похлебка </w:t>
      </w:r>
      <w:r w:rsidRPr="00D21155">
        <w:rPr>
          <w:color w:val="202122"/>
          <w:sz w:val="28"/>
          <w:szCs w:val="28"/>
        </w:rPr>
        <w:t xml:space="preserve">(72). У слова есть стилистическая помета: используется в разговорной речи. Слово является эмотивно </w:t>
      </w:r>
      <w:r w:rsidRPr="00D21155">
        <w:rPr>
          <w:color w:val="202122"/>
          <w:sz w:val="28"/>
          <w:szCs w:val="28"/>
        </w:rPr>
        <w:lastRenderedPageBreak/>
        <w:t>отягощенным.</w:t>
      </w:r>
      <w:r w:rsidR="00447E84" w:rsidRPr="00D21155">
        <w:rPr>
          <w:color w:val="202122"/>
          <w:sz w:val="28"/>
          <w:szCs w:val="28"/>
        </w:rPr>
        <w:t xml:space="preserve"> </w:t>
      </w:r>
      <w:r w:rsidRPr="00D21155">
        <w:rPr>
          <w:color w:val="202122"/>
          <w:sz w:val="28"/>
          <w:szCs w:val="28"/>
        </w:rPr>
        <w:t xml:space="preserve">Исходя из словарной дефиниции, мы выделяем в понятии баланда две семантические доли: семантическую долю </w:t>
      </w:r>
      <w:r w:rsidRPr="00D21155">
        <w:rPr>
          <w:i/>
          <w:iCs/>
          <w:color w:val="202122"/>
          <w:sz w:val="28"/>
          <w:szCs w:val="28"/>
        </w:rPr>
        <w:t xml:space="preserve">жидкая похлебка, </w:t>
      </w:r>
      <w:r w:rsidRPr="00D21155">
        <w:rPr>
          <w:color w:val="202122"/>
          <w:sz w:val="28"/>
          <w:szCs w:val="28"/>
        </w:rPr>
        <w:t>и семантическую долю</w:t>
      </w:r>
      <w:r w:rsidRPr="00D21155">
        <w:rPr>
          <w:i/>
          <w:iCs/>
          <w:color w:val="202122"/>
          <w:sz w:val="28"/>
          <w:szCs w:val="28"/>
        </w:rPr>
        <w:t xml:space="preserve"> невкусная похлебка</w:t>
      </w:r>
      <w:r w:rsidRPr="00D21155">
        <w:rPr>
          <w:color w:val="202122"/>
          <w:sz w:val="28"/>
          <w:szCs w:val="28"/>
        </w:rPr>
        <w:t xml:space="preserve">. Однако, у носителей русского языка слово </w:t>
      </w:r>
      <w:r w:rsidRPr="00D21155">
        <w:rPr>
          <w:i/>
          <w:iCs/>
          <w:color w:val="202122"/>
          <w:sz w:val="28"/>
          <w:szCs w:val="28"/>
        </w:rPr>
        <w:t>баланда</w:t>
      </w:r>
      <w:r w:rsidRPr="00D21155">
        <w:rPr>
          <w:color w:val="202122"/>
          <w:sz w:val="28"/>
          <w:szCs w:val="28"/>
        </w:rPr>
        <w:t xml:space="preserve"> вызывает устойчивые ассоциации с тюрьмой. Данная устойчивая ассоциация зафиксирована в словаре: словосочетание </w:t>
      </w:r>
      <w:r w:rsidRPr="00D21155">
        <w:rPr>
          <w:i/>
          <w:iCs/>
          <w:color w:val="202122"/>
          <w:sz w:val="28"/>
          <w:szCs w:val="28"/>
        </w:rPr>
        <w:t>тюремная баланда</w:t>
      </w:r>
      <w:r w:rsidRPr="00D21155">
        <w:rPr>
          <w:color w:val="202122"/>
          <w:sz w:val="28"/>
          <w:szCs w:val="28"/>
        </w:rPr>
        <w:t xml:space="preserve"> представлено в иллюстративной части словарной статьи как пример употребления слова </w:t>
      </w:r>
      <w:r w:rsidRPr="00D21155">
        <w:rPr>
          <w:i/>
          <w:iCs/>
          <w:color w:val="202122"/>
          <w:sz w:val="28"/>
          <w:szCs w:val="28"/>
        </w:rPr>
        <w:t xml:space="preserve">баланда </w:t>
      </w:r>
      <w:r w:rsidRPr="00D21155">
        <w:rPr>
          <w:color w:val="202122"/>
          <w:sz w:val="28"/>
          <w:szCs w:val="28"/>
        </w:rPr>
        <w:t>(72)</w:t>
      </w:r>
      <w:r w:rsidRPr="00D21155">
        <w:rPr>
          <w:i/>
          <w:iCs/>
          <w:color w:val="202122"/>
          <w:sz w:val="28"/>
          <w:szCs w:val="28"/>
        </w:rPr>
        <w:t xml:space="preserve">. </w:t>
      </w:r>
      <w:r w:rsidRPr="00D21155">
        <w:rPr>
          <w:color w:val="202122"/>
          <w:sz w:val="28"/>
          <w:szCs w:val="28"/>
        </w:rPr>
        <w:t xml:space="preserve">На основе анализа иллюстративной части словарной статьи мы выделяем в семантике лексической единицы </w:t>
      </w:r>
      <w:r w:rsidRPr="00D21155">
        <w:rPr>
          <w:i/>
          <w:iCs/>
          <w:color w:val="202122"/>
          <w:sz w:val="28"/>
          <w:szCs w:val="28"/>
        </w:rPr>
        <w:t xml:space="preserve">баланда </w:t>
      </w:r>
      <w:r w:rsidRPr="00D21155">
        <w:rPr>
          <w:color w:val="202122"/>
          <w:sz w:val="28"/>
          <w:szCs w:val="28"/>
        </w:rPr>
        <w:t xml:space="preserve">фоновую семантическую долю </w:t>
      </w:r>
      <w:r w:rsidRPr="00D21155">
        <w:rPr>
          <w:i/>
          <w:iCs/>
          <w:color w:val="202122"/>
          <w:sz w:val="28"/>
          <w:szCs w:val="28"/>
        </w:rPr>
        <w:t>тюремная еда</w:t>
      </w:r>
      <w:r w:rsidRPr="00D21155">
        <w:rPr>
          <w:color w:val="202122"/>
          <w:sz w:val="28"/>
          <w:szCs w:val="28"/>
        </w:rPr>
        <w:t xml:space="preserve">. Анализ контекста употребления слова </w:t>
      </w:r>
      <w:r w:rsidRPr="00D21155">
        <w:rPr>
          <w:i/>
          <w:iCs/>
          <w:color w:val="202122"/>
          <w:sz w:val="28"/>
          <w:szCs w:val="28"/>
        </w:rPr>
        <w:t xml:space="preserve">баланда </w:t>
      </w:r>
      <w:r w:rsidRPr="00D21155">
        <w:rPr>
          <w:color w:val="202122"/>
          <w:sz w:val="28"/>
          <w:szCs w:val="28"/>
        </w:rPr>
        <w:t xml:space="preserve">в оригинальном тексте художественного произведения позволяет сделать вывод о том, что в данном контексте актуализируется фоновая семантическая доля </w:t>
      </w:r>
      <w:r w:rsidRPr="00D21155">
        <w:rPr>
          <w:i/>
          <w:iCs/>
          <w:color w:val="202122"/>
          <w:sz w:val="28"/>
          <w:szCs w:val="28"/>
        </w:rPr>
        <w:t>тюремная еда</w:t>
      </w:r>
      <w:r w:rsidR="00791877" w:rsidRPr="00D21155">
        <w:rPr>
          <w:color w:val="202122"/>
          <w:sz w:val="28"/>
          <w:szCs w:val="28"/>
        </w:rPr>
        <w:t>.</w:t>
      </w:r>
      <w:r w:rsidR="00D21155" w:rsidRPr="00D21155">
        <w:rPr>
          <w:color w:val="202122"/>
          <w:sz w:val="28"/>
          <w:szCs w:val="28"/>
        </w:rPr>
        <w:tab/>
      </w:r>
      <w:r w:rsidR="00D21155" w:rsidRPr="00D21155">
        <w:rPr>
          <w:color w:val="202122"/>
          <w:sz w:val="28"/>
          <w:szCs w:val="28"/>
        </w:rPr>
        <w:tab/>
      </w:r>
      <w:r w:rsidR="00D21155" w:rsidRPr="00D21155">
        <w:rPr>
          <w:color w:val="202122"/>
          <w:sz w:val="28"/>
          <w:szCs w:val="28"/>
        </w:rPr>
        <w:tab/>
      </w:r>
      <w:r w:rsidR="00D21155" w:rsidRPr="00D21155">
        <w:rPr>
          <w:color w:val="202122"/>
          <w:sz w:val="28"/>
          <w:szCs w:val="28"/>
        </w:rPr>
        <w:tab/>
      </w:r>
      <w:r w:rsidR="00D21155" w:rsidRPr="00D21155">
        <w:rPr>
          <w:color w:val="202122"/>
          <w:sz w:val="28"/>
          <w:szCs w:val="28"/>
        </w:rPr>
        <w:tab/>
      </w:r>
      <w:r w:rsidR="00D21155" w:rsidRPr="00D21155">
        <w:rPr>
          <w:color w:val="202122"/>
          <w:sz w:val="28"/>
          <w:szCs w:val="28"/>
        </w:rPr>
        <w:tab/>
      </w:r>
      <w:r w:rsidR="00D21155" w:rsidRPr="00D21155">
        <w:rPr>
          <w:color w:val="202122"/>
          <w:sz w:val="28"/>
          <w:szCs w:val="28"/>
        </w:rPr>
        <w:tab/>
      </w:r>
      <w:r w:rsidR="00D21155" w:rsidRPr="00D21155">
        <w:rPr>
          <w:color w:val="202122"/>
          <w:sz w:val="28"/>
          <w:szCs w:val="28"/>
        </w:rPr>
        <w:tab/>
      </w:r>
      <w:r w:rsidR="00D21155" w:rsidRPr="00D21155">
        <w:rPr>
          <w:color w:val="202122"/>
          <w:sz w:val="28"/>
          <w:szCs w:val="28"/>
        </w:rPr>
        <w:tab/>
      </w:r>
      <w:r w:rsidR="00D21155" w:rsidRPr="00D21155">
        <w:rPr>
          <w:color w:val="202122"/>
          <w:sz w:val="28"/>
          <w:szCs w:val="28"/>
        </w:rPr>
        <w:tab/>
      </w:r>
      <w:r w:rsidR="00D21155" w:rsidRPr="00D21155">
        <w:rPr>
          <w:color w:val="202122"/>
          <w:sz w:val="28"/>
          <w:szCs w:val="28"/>
        </w:rPr>
        <w:tab/>
      </w:r>
      <w:r w:rsidRPr="00D21155">
        <w:rPr>
          <w:color w:val="202122"/>
          <w:sz w:val="28"/>
          <w:szCs w:val="28"/>
        </w:rPr>
        <w:t xml:space="preserve">В Переводе 1 реалия опускается, используется нулевой перевод. В Переводе 2 передача реалии осуществляется с помощью лексической единицы </w:t>
      </w:r>
      <w:r w:rsidRPr="00D21155">
        <w:rPr>
          <w:i/>
          <w:iCs/>
          <w:color w:val="202122"/>
          <w:sz w:val="28"/>
          <w:szCs w:val="28"/>
          <w:lang w:val="en-US"/>
        </w:rPr>
        <w:t>gruel</w:t>
      </w:r>
      <w:r w:rsidRPr="00D21155">
        <w:rPr>
          <w:i/>
          <w:iCs/>
          <w:color w:val="202122"/>
          <w:sz w:val="28"/>
          <w:szCs w:val="28"/>
        </w:rPr>
        <w:t>.</w:t>
      </w:r>
      <w:r w:rsidR="00447E84" w:rsidRPr="00D21155">
        <w:rPr>
          <w:i/>
          <w:iCs/>
          <w:color w:val="202122"/>
          <w:sz w:val="28"/>
          <w:szCs w:val="28"/>
        </w:rPr>
        <w:t xml:space="preserve"> </w:t>
      </w:r>
      <w:r w:rsidRPr="00D21155">
        <w:rPr>
          <w:color w:val="202122"/>
          <w:sz w:val="28"/>
          <w:szCs w:val="28"/>
        </w:rPr>
        <w:t>В</w:t>
      </w:r>
      <w:r w:rsidRPr="00D21155">
        <w:rPr>
          <w:color w:val="202122"/>
          <w:sz w:val="28"/>
          <w:szCs w:val="28"/>
          <w:lang w:val="en-US"/>
        </w:rPr>
        <w:t xml:space="preserve"> </w:t>
      </w:r>
      <w:r w:rsidRPr="00D21155">
        <w:rPr>
          <w:color w:val="202122"/>
          <w:sz w:val="28"/>
          <w:szCs w:val="28"/>
        </w:rPr>
        <w:t>толковом</w:t>
      </w:r>
      <w:r w:rsidRPr="00D21155">
        <w:rPr>
          <w:color w:val="202122"/>
          <w:sz w:val="28"/>
          <w:szCs w:val="28"/>
          <w:lang w:val="en-US"/>
        </w:rPr>
        <w:t xml:space="preserve"> </w:t>
      </w:r>
      <w:r w:rsidRPr="00D21155">
        <w:rPr>
          <w:color w:val="202122"/>
          <w:sz w:val="28"/>
          <w:szCs w:val="28"/>
        </w:rPr>
        <w:t>словаре</w:t>
      </w:r>
      <w:r w:rsidRPr="00D21155">
        <w:rPr>
          <w:color w:val="202122"/>
          <w:sz w:val="28"/>
          <w:szCs w:val="28"/>
          <w:lang w:val="en-US"/>
        </w:rPr>
        <w:t xml:space="preserve"> </w:t>
      </w:r>
      <w:r w:rsidRPr="00D21155">
        <w:rPr>
          <w:color w:val="202122"/>
          <w:sz w:val="28"/>
          <w:szCs w:val="28"/>
        </w:rPr>
        <w:t>английского</w:t>
      </w:r>
      <w:r w:rsidRPr="00D21155">
        <w:rPr>
          <w:color w:val="202122"/>
          <w:sz w:val="28"/>
          <w:szCs w:val="28"/>
          <w:lang w:val="en-US"/>
        </w:rPr>
        <w:t xml:space="preserve"> </w:t>
      </w:r>
      <w:r w:rsidRPr="00D21155">
        <w:rPr>
          <w:color w:val="202122"/>
          <w:sz w:val="28"/>
          <w:szCs w:val="28"/>
        </w:rPr>
        <w:t>языка</w:t>
      </w:r>
      <w:r w:rsidRPr="00D21155">
        <w:rPr>
          <w:color w:val="202122"/>
          <w:sz w:val="28"/>
          <w:szCs w:val="28"/>
          <w:lang w:val="en-US"/>
        </w:rPr>
        <w:t xml:space="preserve"> «Cambridge Dictionary» </w:t>
      </w:r>
      <w:r w:rsidRPr="00D21155">
        <w:rPr>
          <w:color w:val="202122"/>
          <w:sz w:val="28"/>
          <w:szCs w:val="28"/>
        </w:rPr>
        <w:t>слово</w:t>
      </w:r>
      <w:r w:rsidRPr="00D21155">
        <w:rPr>
          <w:color w:val="202122"/>
          <w:sz w:val="28"/>
          <w:szCs w:val="28"/>
          <w:lang w:val="en-US"/>
        </w:rPr>
        <w:t xml:space="preserve"> </w:t>
      </w:r>
      <w:r w:rsidRPr="00D21155">
        <w:rPr>
          <w:i/>
          <w:iCs/>
          <w:color w:val="202122"/>
          <w:sz w:val="28"/>
          <w:szCs w:val="28"/>
          <w:lang w:val="en-US"/>
        </w:rPr>
        <w:t xml:space="preserve">gruel </w:t>
      </w:r>
      <w:r w:rsidRPr="00D21155">
        <w:rPr>
          <w:color w:val="202122"/>
          <w:sz w:val="28"/>
          <w:szCs w:val="28"/>
        </w:rPr>
        <w:t>означает</w:t>
      </w:r>
      <w:r w:rsidRPr="00D21155">
        <w:rPr>
          <w:color w:val="202122"/>
          <w:sz w:val="28"/>
          <w:szCs w:val="28"/>
          <w:lang w:val="en-US"/>
        </w:rPr>
        <w:t xml:space="preserve"> </w:t>
      </w:r>
      <w:r w:rsidRPr="00D21155">
        <w:rPr>
          <w:i/>
          <w:iCs/>
          <w:color w:val="202122"/>
          <w:sz w:val="28"/>
          <w:szCs w:val="28"/>
          <w:lang w:val="en-US"/>
        </w:rPr>
        <w:t xml:space="preserve">a cheap simple food made, especially in the past, by boiling oats with water or milk </w:t>
      </w:r>
      <w:r w:rsidRPr="00D21155">
        <w:rPr>
          <w:color w:val="202122"/>
          <w:sz w:val="28"/>
          <w:szCs w:val="28"/>
          <w:lang w:val="en-US"/>
        </w:rPr>
        <w:t>(75)</w:t>
      </w:r>
      <w:r w:rsidRPr="00D21155">
        <w:rPr>
          <w:i/>
          <w:iCs/>
          <w:color w:val="202122"/>
          <w:sz w:val="28"/>
          <w:szCs w:val="28"/>
          <w:lang w:val="en-US"/>
        </w:rPr>
        <w:t>.</w:t>
      </w:r>
      <w:r w:rsidRPr="00D21155">
        <w:rPr>
          <w:color w:val="202122"/>
          <w:sz w:val="28"/>
          <w:szCs w:val="28"/>
          <w:lang w:val="en-US"/>
        </w:rPr>
        <w:t xml:space="preserve"> </w:t>
      </w:r>
      <w:r w:rsidRPr="00D21155">
        <w:rPr>
          <w:color w:val="202122"/>
          <w:sz w:val="28"/>
          <w:szCs w:val="28"/>
        </w:rPr>
        <w:t xml:space="preserve">Слово </w:t>
      </w:r>
      <w:r w:rsidRPr="00D21155">
        <w:rPr>
          <w:i/>
          <w:iCs/>
          <w:color w:val="202122"/>
          <w:sz w:val="28"/>
          <w:szCs w:val="28"/>
          <w:lang w:val="en-US"/>
        </w:rPr>
        <w:t>gruel</w:t>
      </w:r>
      <w:r w:rsidRPr="00D21155">
        <w:rPr>
          <w:i/>
          <w:iCs/>
          <w:color w:val="202122"/>
          <w:sz w:val="28"/>
          <w:szCs w:val="28"/>
        </w:rPr>
        <w:t xml:space="preserve"> </w:t>
      </w:r>
      <w:r w:rsidRPr="00D21155">
        <w:rPr>
          <w:color w:val="202122"/>
          <w:sz w:val="28"/>
          <w:szCs w:val="28"/>
        </w:rPr>
        <w:t xml:space="preserve">имеет словарное соответствие в русском языке и переводится как </w:t>
      </w:r>
      <w:r w:rsidRPr="00D21155">
        <w:rPr>
          <w:i/>
          <w:iCs/>
          <w:color w:val="202122"/>
          <w:sz w:val="28"/>
          <w:szCs w:val="28"/>
        </w:rPr>
        <w:t xml:space="preserve">каша </w:t>
      </w:r>
      <w:r w:rsidRPr="00D21155">
        <w:rPr>
          <w:color w:val="202122"/>
          <w:sz w:val="28"/>
          <w:szCs w:val="28"/>
        </w:rPr>
        <w:t xml:space="preserve">(71, с. 145). Семантическая доля </w:t>
      </w:r>
      <w:r w:rsidRPr="00D21155">
        <w:rPr>
          <w:i/>
          <w:iCs/>
          <w:color w:val="202122"/>
          <w:sz w:val="28"/>
          <w:szCs w:val="28"/>
        </w:rPr>
        <w:t xml:space="preserve">жидкая похлебка, </w:t>
      </w:r>
      <w:r w:rsidRPr="00D21155">
        <w:rPr>
          <w:color w:val="202122"/>
          <w:sz w:val="28"/>
          <w:szCs w:val="28"/>
        </w:rPr>
        <w:t>семантическая доля</w:t>
      </w:r>
      <w:r w:rsidRPr="00D21155">
        <w:rPr>
          <w:i/>
          <w:iCs/>
          <w:color w:val="202122"/>
          <w:sz w:val="28"/>
          <w:szCs w:val="28"/>
        </w:rPr>
        <w:t xml:space="preserve"> невкусная похлебка</w:t>
      </w:r>
      <w:r w:rsidRPr="00D21155">
        <w:rPr>
          <w:color w:val="202122"/>
          <w:sz w:val="28"/>
          <w:szCs w:val="28"/>
        </w:rPr>
        <w:t xml:space="preserve"> при данном способе перевода не переданы.</w:t>
      </w:r>
      <w:r w:rsidRPr="00D21155">
        <w:rPr>
          <w:i/>
          <w:iCs/>
          <w:color w:val="202122"/>
          <w:sz w:val="28"/>
          <w:szCs w:val="28"/>
        </w:rPr>
        <w:t xml:space="preserve"> </w:t>
      </w:r>
      <w:r w:rsidRPr="00D21155">
        <w:rPr>
          <w:color w:val="202122"/>
          <w:sz w:val="28"/>
          <w:szCs w:val="28"/>
        </w:rPr>
        <w:t xml:space="preserve">Анализ контекстов употребления слова </w:t>
      </w:r>
      <w:r w:rsidRPr="00D21155">
        <w:rPr>
          <w:i/>
          <w:iCs/>
          <w:color w:val="202122"/>
          <w:sz w:val="28"/>
          <w:szCs w:val="28"/>
        </w:rPr>
        <w:t>g</w:t>
      </w:r>
      <w:r w:rsidRPr="00D21155">
        <w:rPr>
          <w:i/>
          <w:iCs/>
          <w:color w:val="202122"/>
          <w:sz w:val="28"/>
          <w:szCs w:val="28"/>
          <w:lang w:val="en-US"/>
        </w:rPr>
        <w:t>ruel</w:t>
      </w:r>
      <w:r w:rsidRPr="00D21155">
        <w:rPr>
          <w:color w:val="202122"/>
          <w:sz w:val="28"/>
          <w:szCs w:val="28"/>
        </w:rPr>
        <w:t xml:space="preserve"> в Интернет не выявил наличия в лексическом фоне данного слова семантической доли</w:t>
      </w:r>
      <w:r w:rsidR="006B2249" w:rsidRPr="00D21155">
        <w:rPr>
          <w:color w:val="202122"/>
          <w:sz w:val="28"/>
          <w:szCs w:val="28"/>
        </w:rPr>
        <w:t>, соответствующей семантической доле</w:t>
      </w:r>
      <w:r w:rsidRPr="00D21155">
        <w:rPr>
          <w:color w:val="202122"/>
          <w:sz w:val="28"/>
          <w:szCs w:val="28"/>
        </w:rPr>
        <w:t xml:space="preserve"> </w:t>
      </w:r>
      <w:r w:rsidRPr="00D21155">
        <w:rPr>
          <w:i/>
          <w:iCs/>
          <w:color w:val="202122"/>
          <w:sz w:val="28"/>
          <w:szCs w:val="28"/>
        </w:rPr>
        <w:t>тюремная еда</w:t>
      </w:r>
      <w:r w:rsidRPr="00D21155">
        <w:rPr>
          <w:color w:val="202122"/>
          <w:sz w:val="28"/>
          <w:szCs w:val="28"/>
        </w:rPr>
        <w:t>. Фоновое значение исходной единицы не передано в Переводе 2. В Переводе 2 использован приблизительный перевод, а именно: функциональная замена. Рассмотрим Перевод 3. В толковом словаре английского языка «</w:t>
      </w:r>
      <w:r w:rsidRPr="00D21155">
        <w:rPr>
          <w:color w:val="202122"/>
          <w:sz w:val="28"/>
          <w:szCs w:val="28"/>
          <w:lang w:val="en-US"/>
        </w:rPr>
        <w:t>Cambridge</w:t>
      </w:r>
      <w:r w:rsidRPr="00D21155">
        <w:rPr>
          <w:color w:val="202122"/>
          <w:sz w:val="28"/>
          <w:szCs w:val="28"/>
        </w:rPr>
        <w:t xml:space="preserve"> </w:t>
      </w:r>
      <w:r w:rsidRPr="00D21155">
        <w:rPr>
          <w:color w:val="202122"/>
          <w:sz w:val="28"/>
          <w:szCs w:val="28"/>
          <w:lang w:val="en-US"/>
        </w:rPr>
        <w:t>Dictionary</w:t>
      </w:r>
      <w:r w:rsidRPr="00D21155">
        <w:rPr>
          <w:color w:val="202122"/>
          <w:sz w:val="28"/>
          <w:szCs w:val="28"/>
        </w:rPr>
        <w:t xml:space="preserve">» слово </w:t>
      </w:r>
      <w:r w:rsidRPr="00D21155">
        <w:rPr>
          <w:i/>
          <w:iCs/>
          <w:color w:val="202122"/>
          <w:sz w:val="28"/>
          <w:szCs w:val="28"/>
          <w:lang w:val="en-US"/>
        </w:rPr>
        <w:t>swill</w:t>
      </w:r>
      <w:r w:rsidRPr="00D21155">
        <w:rPr>
          <w:i/>
          <w:iCs/>
          <w:color w:val="202122"/>
          <w:sz w:val="28"/>
          <w:szCs w:val="28"/>
        </w:rPr>
        <w:t xml:space="preserve"> </w:t>
      </w:r>
      <w:r w:rsidRPr="00D21155">
        <w:rPr>
          <w:color w:val="202122"/>
          <w:sz w:val="28"/>
          <w:szCs w:val="28"/>
        </w:rPr>
        <w:t xml:space="preserve">означает </w:t>
      </w:r>
      <w:r w:rsidRPr="00D21155">
        <w:rPr>
          <w:i/>
          <w:iCs/>
          <w:color w:val="202122"/>
          <w:sz w:val="28"/>
          <w:szCs w:val="28"/>
          <w:lang w:val="en-US"/>
        </w:rPr>
        <w:t>kitchen</w:t>
      </w:r>
      <w:r w:rsidRPr="00D21155">
        <w:rPr>
          <w:i/>
          <w:iCs/>
          <w:color w:val="202122"/>
          <w:sz w:val="28"/>
          <w:szCs w:val="28"/>
        </w:rPr>
        <w:t xml:space="preserve"> </w:t>
      </w:r>
      <w:r w:rsidRPr="00D21155">
        <w:rPr>
          <w:i/>
          <w:iCs/>
          <w:color w:val="202122"/>
          <w:sz w:val="28"/>
          <w:szCs w:val="28"/>
          <w:lang w:val="en-US"/>
        </w:rPr>
        <w:t>refuse</w:t>
      </w:r>
      <w:r w:rsidRPr="00D21155">
        <w:rPr>
          <w:i/>
          <w:iCs/>
          <w:color w:val="202122"/>
          <w:sz w:val="28"/>
          <w:szCs w:val="28"/>
        </w:rPr>
        <w:t xml:space="preserve"> </w:t>
      </w:r>
      <w:r w:rsidRPr="00D21155">
        <w:rPr>
          <w:i/>
          <w:iCs/>
          <w:color w:val="202122"/>
          <w:sz w:val="28"/>
          <w:szCs w:val="28"/>
          <w:lang w:val="en-US"/>
        </w:rPr>
        <w:t>and</w:t>
      </w:r>
      <w:r w:rsidRPr="00D21155">
        <w:rPr>
          <w:i/>
          <w:iCs/>
          <w:color w:val="202122"/>
          <w:sz w:val="28"/>
          <w:szCs w:val="28"/>
        </w:rPr>
        <w:t xml:space="preserve"> </w:t>
      </w:r>
      <w:r w:rsidRPr="00D21155">
        <w:rPr>
          <w:i/>
          <w:iCs/>
          <w:color w:val="202122"/>
          <w:sz w:val="28"/>
          <w:szCs w:val="28"/>
          <w:lang w:val="en-US"/>
        </w:rPr>
        <w:t>scraps</w:t>
      </w:r>
      <w:r w:rsidRPr="00D21155">
        <w:rPr>
          <w:i/>
          <w:iCs/>
          <w:color w:val="202122"/>
          <w:sz w:val="28"/>
          <w:szCs w:val="28"/>
        </w:rPr>
        <w:t xml:space="preserve"> </w:t>
      </w:r>
      <w:r w:rsidRPr="00D21155">
        <w:rPr>
          <w:i/>
          <w:iCs/>
          <w:color w:val="202122"/>
          <w:sz w:val="28"/>
          <w:szCs w:val="28"/>
          <w:lang w:val="en-US"/>
        </w:rPr>
        <w:t>of</w:t>
      </w:r>
      <w:r w:rsidRPr="00D21155">
        <w:rPr>
          <w:i/>
          <w:iCs/>
          <w:color w:val="202122"/>
          <w:sz w:val="28"/>
          <w:szCs w:val="28"/>
        </w:rPr>
        <w:t xml:space="preserve"> </w:t>
      </w:r>
      <w:r w:rsidRPr="00D21155">
        <w:rPr>
          <w:i/>
          <w:iCs/>
          <w:color w:val="202122"/>
          <w:sz w:val="28"/>
          <w:szCs w:val="28"/>
          <w:lang w:val="en-US"/>
        </w:rPr>
        <w:t>waste</w:t>
      </w:r>
      <w:r w:rsidRPr="00D21155">
        <w:rPr>
          <w:i/>
          <w:iCs/>
          <w:color w:val="202122"/>
          <w:sz w:val="28"/>
          <w:szCs w:val="28"/>
        </w:rPr>
        <w:t xml:space="preserve"> </w:t>
      </w:r>
      <w:r w:rsidRPr="00D21155">
        <w:rPr>
          <w:i/>
          <w:iCs/>
          <w:color w:val="202122"/>
          <w:sz w:val="28"/>
          <w:szCs w:val="28"/>
          <w:lang w:val="en-US"/>
        </w:rPr>
        <w:t>food</w:t>
      </w:r>
      <w:r w:rsidRPr="00D21155">
        <w:rPr>
          <w:i/>
          <w:iCs/>
          <w:color w:val="202122"/>
          <w:sz w:val="28"/>
          <w:szCs w:val="28"/>
        </w:rPr>
        <w:t xml:space="preserve"> </w:t>
      </w:r>
      <w:r w:rsidRPr="00D21155">
        <w:rPr>
          <w:i/>
          <w:iCs/>
          <w:color w:val="202122"/>
          <w:sz w:val="28"/>
          <w:szCs w:val="28"/>
          <w:lang w:val="en-US"/>
        </w:rPr>
        <w:t>mixed</w:t>
      </w:r>
      <w:r w:rsidRPr="00D21155">
        <w:rPr>
          <w:i/>
          <w:iCs/>
          <w:color w:val="202122"/>
          <w:sz w:val="28"/>
          <w:szCs w:val="28"/>
        </w:rPr>
        <w:t xml:space="preserve"> </w:t>
      </w:r>
      <w:r w:rsidRPr="00D21155">
        <w:rPr>
          <w:i/>
          <w:iCs/>
          <w:color w:val="202122"/>
          <w:sz w:val="28"/>
          <w:szCs w:val="28"/>
          <w:lang w:val="en-US"/>
        </w:rPr>
        <w:t>with</w:t>
      </w:r>
      <w:r w:rsidRPr="00D21155">
        <w:rPr>
          <w:i/>
          <w:iCs/>
          <w:color w:val="202122"/>
          <w:sz w:val="28"/>
          <w:szCs w:val="28"/>
        </w:rPr>
        <w:t xml:space="preserve"> </w:t>
      </w:r>
      <w:r w:rsidRPr="00D21155">
        <w:rPr>
          <w:i/>
          <w:iCs/>
          <w:color w:val="202122"/>
          <w:sz w:val="28"/>
          <w:szCs w:val="28"/>
          <w:lang w:val="en-US"/>
        </w:rPr>
        <w:t>water</w:t>
      </w:r>
      <w:r w:rsidRPr="00D21155">
        <w:rPr>
          <w:i/>
          <w:iCs/>
          <w:color w:val="202122"/>
          <w:sz w:val="28"/>
          <w:szCs w:val="28"/>
        </w:rPr>
        <w:t xml:space="preserve"> </w:t>
      </w:r>
      <w:r w:rsidRPr="00D21155">
        <w:rPr>
          <w:i/>
          <w:iCs/>
          <w:color w:val="202122"/>
          <w:sz w:val="28"/>
          <w:szCs w:val="28"/>
          <w:lang w:val="en-US"/>
        </w:rPr>
        <w:t>for</w:t>
      </w:r>
      <w:r w:rsidRPr="00D21155">
        <w:rPr>
          <w:i/>
          <w:iCs/>
          <w:color w:val="202122"/>
          <w:sz w:val="28"/>
          <w:szCs w:val="28"/>
        </w:rPr>
        <w:t xml:space="preserve"> </w:t>
      </w:r>
      <w:r w:rsidRPr="00D21155">
        <w:rPr>
          <w:i/>
          <w:iCs/>
          <w:color w:val="202122"/>
          <w:sz w:val="28"/>
          <w:szCs w:val="28"/>
          <w:lang w:val="en-US"/>
        </w:rPr>
        <w:t>feeding</w:t>
      </w:r>
      <w:r w:rsidRPr="00D21155">
        <w:rPr>
          <w:i/>
          <w:iCs/>
          <w:color w:val="202122"/>
          <w:sz w:val="28"/>
          <w:szCs w:val="28"/>
        </w:rPr>
        <w:t xml:space="preserve"> </w:t>
      </w:r>
      <w:r w:rsidRPr="00D21155">
        <w:rPr>
          <w:i/>
          <w:iCs/>
          <w:color w:val="202122"/>
          <w:sz w:val="28"/>
          <w:szCs w:val="28"/>
          <w:lang w:val="en-US"/>
        </w:rPr>
        <w:t>to</w:t>
      </w:r>
      <w:r w:rsidRPr="00D21155">
        <w:rPr>
          <w:i/>
          <w:iCs/>
          <w:color w:val="202122"/>
          <w:sz w:val="28"/>
          <w:szCs w:val="28"/>
        </w:rPr>
        <w:t xml:space="preserve"> </w:t>
      </w:r>
      <w:r w:rsidRPr="00D21155">
        <w:rPr>
          <w:i/>
          <w:iCs/>
          <w:color w:val="202122"/>
          <w:sz w:val="28"/>
          <w:szCs w:val="28"/>
          <w:lang w:val="en-US"/>
        </w:rPr>
        <w:t>pigs</w:t>
      </w:r>
      <w:r w:rsidRPr="00D21155">
        <w:rPr>
          <w:i/>
          <w:iCs/>
          <w:color w:val="202122"/>
          <w:sz w:val="28"/>
          <w:szCs w:val="28"/>
        </w:rPr>
        <w:t xml:space="preserve"> </w:t>
      </w:r>
      <w:r w:rsidRPr="00D21155">
        <w:rPr>
          <w:color w:val="202122"/>
          <w:sz w:val="28"/>
          <w:szCs w:val="28"/>
        </w:rPr>
        <w:t>(75).</w:t>
      </w:r>
      <w:r w:rsidR="00447E84" w:rsidRPr="00D21155">
        <w:rPr>
          <w:color w:val="202122"/>
          <w:sz w:val="28"/>
          <w:szCs w:val="28"/>
        </w:rPr>
        <w:t xml:space="preserve"> </w:t>
      </w:r>
      <w:r w:rsidRPr="00D21155">
        <w:rPr>
          <w:color w:val="202122"/>
          <w:sz w:val="28"/>
          <w:szCs w:val="28"/>
        </w:rPr>
        <w:t xml:space="preserve">При данном способе перевода имплицитно передается семантическая доля </w:t>
      </w:r>
      <w:r w:rsidRPr="00D21155">
        <w:rPr>
          <w:i/>
          <w:iCs/>
          <w:color w:val="202122"/>
          <w:sz w:val="28"/>
          <w:szCs w:val="28"/>
        </w:rPr>
        <w:t>невкусная похлебка</w:t>
      </w:r>
      <w:r w:rsidRPr="00D21155">
        <w:rPr>
          <w:color w:val="202122"/>
          <w:sz w:val="28"/>
          <w:szCs w:val="28"/>
        </w:rPr>
        <w:t>.</w:t>
      </w:r>
      <w:r w:rsidRPr="00D21155">
        <w:rPr>
          <w:i/>
          <w:iCs/>
          <w:color w:val="202122"/>
          <w:sz w:val="28"/>
          <w:szCs w:val="28"/>
        </w:rPr>
        <w:t xml:space="preserve"> </w:t>
      </w:r>
      <w:r w:rsidRPr="00D21155">
        <w:rPr>
          <w:color w:val="202122"/>
          <w:sz w:val="28"/>
          <w:szCs w:val="28"/>
        </w:rPr>
        <w:t xml:space="preserve">Анализ контекстов употребления </w:t>
      </w:r>
      <w:r w:rsidRPr="00D21155">
        <w:rPr>
          <w:color w:val="202122"/>
          <w:sz w:val="28"/>
          <w:szCs w:val="28"/>
        </w:rPr>
        <w:lastRenderedPageBreak/>
        <w:t xml:space="preserve">слова </w:t>
      </w:r>
      <w:r w:rsidRPr="00D21155">
        <w:rPr>
          <w:i/>
          <w:iCs/>
          <w:color w:val="202122"/>
          <w:sz w:val="28"/>
          <w:szCs w:val="28"/>
          <w:lang w:val="en-US"/>
        </w:rPr>
        <w:t>swill</w:t>
      </w:r>
      <w:r w:rsidRPr="00D21155">
        <w:rPr>
          <w:color w:val="202122"/>
          <w:sz w:val="28"/>
          <w:szCs w:val="28"/>
        </w:rPr>
        <w:t xml:space="preserve"> в английском языке не выявил наличия фоновой семантической доли</w:t>
      </w:r>
      <w:r w:rsidR="006B2249" w:rsidRPr="00D21155">
        <w:rPr>
          <w:color w:val="202122"/>
          <w:sz w:val="28"/>
          <w:szCs w:val="28"/>
        </w:rPr>
        <w:t>, соответствующей семантической доле</w:t>
      </w:r>
      <w:r w:rsidRPr="00D21155">
        <w:rPr>
          <w:color w:val="202122"/>
          <w:sz w:val="28"/>
          <w:szCs w:val="28"/>
        </w:rPr>
        <w:t xml:space="preserve"> </w:t>
      </w:r>
      <w:r w:rsidRPr="00D21155">
        <w:rPr>
          <w:i/>
          <w:iCs/>
          <w:color w:val="202122"/>
          <w:sz w:val="28"/>
          <w:szCs w:val="28"/>
        </w:rPr>
        <w:t>тюремная еда,</w:t>
      </w:r>
      <w:r w:rsidRPr="00D21155">
        <w:rPr>
          <w:color w:val="202122"/>
          <w:sz w:val="28"/>
          <w:szCs w:val="28"/>
        </w:rPr>
        <w:t xml:space="preserve"> однако данное слово также является эмоционально окрашенным. Таким образом, в Переводе 3 использован приблизительный перевод: функциональная замена; и семантическая доля </w:t>
      </w:r>
      <w:r w:rsidRPr="00D21155">
        <w:rPr>
          <w:i/>
          <w:iCs/>
          <w:color w:val="202122"/>
          <w:sz w:val="28"/>
          <w:szCs w:val="28"/>
        </w:rPr>
        <w:t xml:space="preserve">невкусная похлебка </w:t>
      </w:r>
      <w:r w:rsidRPr="00D21155">
        <w:rPr>
          <w:color w:val="202122"/>
          <w:sz w:val="28"/>
          <w:szCs w:val="28"/>
        </w:rPr>
        <w:t xml:space="preserve">передана. Фоновая семантическая доля </w:t>
      </w:r>
      <w:r w:rsidRPr="00D21155">
        <w:rPr>
          <w:i/>
          <w:iCs/>
          <w:color w:val="202122"/>
          <w:sz w:val="28"/>
          <w:szCs w:val="28"/>
        </w:rPr>
        <w:t>тюремная еда</w:t>
      </w:r>
      <w:r w:rsidRPr="00D21155">
        <w:rPr>
          <w:color w:val="202122"/>
          <w:sz w:val="28"/>
          <w:szCs w:val="28"/>
        </w:rPr>
        <w:t xml:space="preserve"> в переводе не передана, но передано эмоционально-экспрессивное значение. Можно предположить, что в результате такого переводческого решения у читателя перевода возникает схожая эмоциональная реакция и когнитивно-образные процессы в сознании. Рассмотрим Перевод 4.</w:t>
      </w:r>
      <w:r w:rsidR="00447E84" w:rsidRPr="00D21155">
        <w:rPr>
          <w:color w:val="202122"/>
          <w:sz w:val="28"/>
          <w:szCs w:val="28"/>
        </w:rPr>
        <w:t xml:space="preserve"> </w:t>
      </w:r>
      <w:r w:rsidRPr="00D21155">
        <w:rPr>
          <w:color w:val="202122"/>
          <w:sz w:val="28"/>
          <w:szCs w:val="28"/>
        </w:rPr>
        <w:t xml:space="preserve">Слово </w:t>
      </w:r>
      <w:r w:rsidRPr="00D21155">
        <w:rPr>
          <w:i/>
          <w:iCs/>
          <w:sz w:val="28"/>
          <w:szCs w:val="28"/>
          <w:lang w:val="en-US"/>
        </w:rPr>
        <w:t>skilly</w:t>
      </w:r>
      <w:r w:rsidRPr="00D21155">
        <w:rPr>
          <w:i/>
          <w:iCs/>
          <w:sz w:val="28"/>
          <w:szCs w:val="28"/>
        </w:rPr>
        <w:t xml:space="preserve"> в</w:t>
      </w:r>
      <w:r w:rsidRPr="00D21155">
        <w:rPr>
          <w:sz w:val="28"/>
          <w:szCs w:val="28"/>
        </w:rPr>
        <w:t xml:space="preserve"> толковом словаре английского языка </w:t>
      </w:r>
      <w:r w:rsidRPr="00D21155">
        <w:rPr>
          <w:i/>
          <w:iCs/>
          <w:sz w:val="28"/>
          <w:szCs w:val="28"/>
        </w:rPr>
        <w:t>«</w:t>
      </w:r>
      <w:r w:rsidRPr="00D21155">
        <w:rPr>
          <w:sz w:val="28"/>
          <w:szCs w:val="28"/>
          <w:lang w:val="en-US"/>
        </w:rPr>
        <w:t>Cambridge</w:t>
      </w:r>
      <w:r w:rsidRPr="00D21155">
        <w:rPr>
          <w:sz w:val="28"/>
          <w:szCs w:val="28"/>
        </w:rPr>
        <w:t xml:space="preserve"> </w:t>
      </w:r>
      <w:r w:rsidRPr="00D21155">
        <w:rPr>
          <w:sz w:val="28"/>
          <w:szCs w:val="28"/>
          <w:lang w:val="en-US"/>
        </w:rPr>
        <w:t>Dictionary</w:t>
      </w:r>
      <w:r w:rsidRPr="00D21155">
        <w:rPr>
          <w:sz w:val="28"/>
          <w:szCs w:val="28"/>
        </w:rPr>
        <w:t>»</w:t>
      </w:r>
      <w:r w:rsidRPr="00D21155">
        <w:rPr>
          <w:i/>
          <w:iCs/>
          <w:sz w:val="28"/>
          <w:szCs w:val="28"/>
        </w:rPr>
        <w:t xml:space="preserve"> </w:t>
      </w:r>
      <w:r w:rsidRPr="00D21155">
        <w:rPr>
          <w:sz w:val="28"/>
          <w:szCs w:val="28"/>
        </w:rPr>
        <w:t xml:space="preserve">означает </w:t>
      </w:r>
      <w:r w:rsidRPr="00D21155">
        <w:rPr>
          <w:i/>
          <w:iCs/>
          <w:sz w:val="28"/>
          <w:szCs w:val="28"/>
          <w:lang w:val="en-US"/>
        </w:rPr>
        <w:t>thin</w:t>
      </w:r>
      <w:r w:rsidRPr="00D21155">
        <w:rPr>
          <w:i/>
          <w:iCs/>
          <w:sz w:val="28"/>
          <w:szCs w:val="28"/>
        </w:rPr>
        <w:t xml:space="preserve"> </w:t>
      </w:r>
      <w:r w:rsidRPr="00D21155">
        <w:rPr>
          <w:i/>
          <w:iCs/>
          <w:sz w:val="28"/>
          <w:szCs w:val="28"/>
          <w:lang w:val="en-US"/>
        </w:rPr>
        <w:t>broth</w:t>
      </w:r>
      <w:r w:rsidRPr="00D21155">
        <w:rPr>
          <w:i/>
          <w:iCs/>
          <w:sz w:val="28"/>
          <w:szCs w:val="28"/>
        </w:rPr>
        <w:t xml:space="preserve">, </w:t>
      </w:r>
      <w:r w:rsidRPr="00D21155">
        <w:rPr>
          <w:i/>
          <w:iCs/>
          <w:sz w:val="28"/>
          <w:szCs w:val="28"/>
          <w:lang w:val="en-US"/>
        </w:rPr>
        <w:t>typically</w:t>
      </w:r>
      <w:r w:rsidRPr="00D21155">
        <w:rPr>
          <w:i/>
          <w:iCs/>
          <w:sz w:val="28"/>
          <w:szCs w:val="28"/>
        </w:rPr>
        <w:t xml:space="preserve"> </w:t>
      </w:r>
      <w:r w:rsidRPr="00D21155">
        <w:rPr>
          <w:i/>
          <w:iCs/>
          <w:sz w:val="28"/>
          <w:szCs w:val="28"/>
          <w:lang w:val="en-US"/>
        </w:rPr>
        <w:t>made</w:t>
      </w:r>
      <w:r w:rsidRPr="00D21155">
        <w:rPr>
          <w:i/>
          <w:iCs/>
          <w:sz w:val="28"/>
          <w:szCs w:val="28"/>
        </w:rPr>
        <w:t xml:space="preserve"> </w:t>
      </w:r>
      <w:r w:rsidRPr="00D21155">
        <w:rPr>
          <w:i/>
          <w:iCs/>
          <w:sz w:val="28"/>
          <w:szCs w:val="28"/>
          <w:lang w:val="en-US"/>
        </w:rPr>
        <w:t>from</w:t>
      </w:r>
      <w:r w:rsidRPr="00D21155">
        <w:rPr>
          <w:i/>
          <w:iCs/>
          <w:sz w:val="28"/>
          <w:szCs w:val="28"/>
        </w:rPr>
        <w:t xml:space="preserve"> </w:t>
      </w:r>
      <w:r w:rsidRPr="00D21155">
        <w:rPr>
          <w:i/>
          <w:iCs/>
          <w:sz w:val="28"/>
          <w:szCs w:val="28"/>
          <w:lang w:val="en-US"/>
        </w:rPr>
        <w:t>oatmeal</w:t>
      </w:r>
      <w:r w:rsidRPr="00D21155">
        <w:rPr>
          <w:i/>
          <w:iCs/>
          <w:sz w:val="28"/>
          <w:szCs w:val="28"/>
        </w:rPr>
        <w:t xml:space="preserve"> </w:t>
      </w:r>
      <w:r w:rsidRPr="00D21155">
        <w:rPr>
          <w:i/>
          <w:iCs/>
          <w:sz w:val="28"/>
          <w:szCs w:val="28"/>
          <w:lang w:val="en-US"/>
        </w:rPr>
        <w:t>and</w:t>
      </w:r>
      <w:r w:rsidRPr="00D21155">
        <w:rPr>
          <w:i/>
          <w:iCs/>
          <w:sz w:val="28"/>
          <w:szCs w:val="28"/>
        </w:rPr>
        <w:t xml:space="preserve"> </w:t>
      </w:r>
      <w:r w:rsidRPr="00D21155">
        <w:rPr>
          <w:i/>
          <w:iCs/>
          <w:sz w:val="28"/>
          <w:szCs w:val="28"/>
          <w:lang w:val="en-US"/>
        </w:rPr>
        <w:t>water</w:t>
      </w:r>
      <w:r w:rsidRPr="00D21155">
        <w:rPr>
          <w:i/>
          <w:iCs/>
          <w:sz w:val="28"/>
          <w:szCs w:val="28"/>
        </w:rPr>
        <w:t xml:space="preserve"> </w:t>
      </w:r>
      <w:r w:rsidRPr="00D21155">
        <w:rPr>
          <w:i/>
          <w:iCs/>
          <w:sz w:val="28"/>
          <w:szCs w:val="28"/>
          <w:lang w:val="en-US"/>
        </w:rPr>
        <w:t>and</w:t>
      </w:r>
      <w:r w:rsidRPr="00D21155">
        <w:rPr>
          <w:i/>
          <w:iCs/>
          <w:sz w:val="28"/>
          <w:szCs w:val="28"/>
        </w:rPr>
        <w:t xml:space="preserve"> </w:t>
      </w:r>
      <w:r w:rsidRPr="00D21155">
        <w:rPr>
          <w:i/>
          <w:iCs/>
          <w:sz w:val="28"/>
          <w:szCs w:val="28"/>
          <w:lang w:val="en-US"/>
        </w:rPr>
        <w:t>flavoured</w:t>
      </w:r>
      <w:r w:rsidRPr="00D21155">
        <w:rPr>
          <w:i/>
          <w:iCs/>
          <w:sz w:val="28"/>
          <w:szCs w:val="28"/>
        </w:rPr>
        <w:t xml:space="preserve"> </w:t>
      </w:r>
      <w:r w:rsidRPr="00D21155">
        <w:rPr>
          <w:i/>
          <w:iCs/>
          <w:sz w:val="28"/>
          <w:szCs w:val="28"/>
          <w:lang w:val="en-US"/>
        </w:rPr>
        <w:t>with</w:t>
      </w:r>
      <w:r w:rsidRPr="00D21155">
        <w:rPr>
          <w:i/>
          <w:iCs/>
          <w:sz w:val="28"/>
          <w:szCs w:val="28"/>
        </w:rPr>
        <w:t xml:space="preserve"> </w:t>
      </w:r>
      <w:r w:rsidRPr="00D21155">
        <w:rPr>
          <w:i/>
          <w:iCs/>
          <w:sz w:val="28"/>
          <w:szCs w:val="28"/>
          <w:lang w:val="en-US"/>
        </w:rPr>
        <w:t>meat</w:t>
      </w:r>
      <w:r w:rsidRPr="00D21155">
        <w:rPr>
          <w:i/>
          <w:iCs/>
          <w:sz w:val="28"/>
          <w:szCs w:val="28"/>
        </w:rPr>
        <w:t xml:space="preserve"> </w:t>
      </w:r>
      <w:r w:rsidRPr="00D21155">
        <w:rPr>
          <w:sz w:val="28"/>
          <w:szCs w:val="28"/>
        </w:rPr>
        <w:t>(75)</w:t>
      </w:r>
      <w:r w:rsidRPr="00D21155">
        <w:rPr>
          <w:i/>
          <w:iCs/>
          <w:sz w:val="28"/>
          <w:szCs w:val="28"/>
        </w:rPr>
        <w:t>.</w:t>
      </w:r>
      <w:r w:rsidRPr="00D21155">
        <w:rPr>
          <w:sz w:val="28"/>
          <w:szCs w:val="28"/>
        </w:rPr>
        <w:t xml:space="preserve"> Слово</w:t>
      </w:r>
      <w:r w:rsidRPr="00D21155">
        <w:rPr>
          <w:sz w:val="28"/>
          <w:szCs w:val="28"/>
          <w:lang w:val="en-US"/>
        </w:rPr>
        <w:t xml:space="preserve"> </w:t>
      </w:r>
      <w:r w:rsidRPr="00D21155">
        <w:rPr>
          <w:sz w:val="28"/>
          <w:szCs w:val="28"/>
        </w:rPr>
        <w:t>является</w:t>
      </w:r>
      <w:r w:rsidRPr="00D21155">
        <w:rPr>
          <w:sz w:val="28"/>
          <w:szCs w:val="28"/>
          <w:lang w:val="en-US"/>
        </w:rPr>
        <w:t xml:space="preserve"> </w:t>
      </w:r>
      <w:r w:rsidRPr="00D21155">
        <w:rPr>
          <w:sz w:val="28"/>
          <w:szCs w:val="28"/>
        </w:rPr>
        <w:t>историзмом</w:t>
      </w:r>
      <w:r w:rsidRPr="00D21155">
        <w:rPr>
          <w:sz w:val="28"/>
          <w:szCs w:val="28"/>
          <w:lang w:val="en-US"/>
        </w:rPr>
        <w:t xml:space="preserve">. </w:t>
      </w:r>
      <w:r w:rsidRPr="00D21155">
        <w:rPr>
          <w:sz w:val="28"/>
          <w:szCs w:val="28"/>
        </w:rPr>
        <w:t>В</w:t>
      </w:r>
      <w:r w:rsidRPr="00D21155">
        <w:rPr>
          <w:sz w:val="28"/>
          <w:szCs w:val="28"/>
          <w:lang w:val="en-US"/>
        </w:rPr>
        <w:t xml:space="preserve"> научном </w:t>
      </w:r>
      <w:r w:rsidRPr="00D21155">
        <w:rPr>
          <w:sz w:val="28"/>
          <w:szCs w:val="28"/>
        </w:rPr>
        <w:t>издании</w:t>
      </w:r>
      <w:r w:rsidRPr="00D21155">
        <w:rPr>
          <w:sz w:val="28"/>
          <w:szCs w:val="28"/>
          <w:lang w:val="en-US"/>
        </w:rPr>
        <w:t xml:space="preserve"> «The Oxford Companion to Ships and the Se</w:t>
      </w:r>
      <w:r w:rsidRPr="00D21155">
        <w:rPr>
          <w:sz w:val="28"/>
          <w:szCs w:val="28"/>
        </w:rPr>
        <w:t>а</w:t>
      </w:r>
      <w:r w:rsidRPr="00D21155">
        <w:rPr>
          <w:sz w:val="28"/>
          <w:szCs w:val="28"/>
          <w:lang w:val="en-US"/>
        </w:rPr>
        <w:t xml:space="preserve">» </w:t>
      </w:r>
      <w:r w:rsidRPr="00D21155">
        <w:rPr>
          <w:sz w:val="28"/>
          <w:szCs w:val="28"/>
        </w:rPr>
        <w:t>указано</w:t>
      </w:r>
      <w:r w:rsidRPr="00D21155">
        <w:rPr>
          <w:sz w:val="28"/>
          <w:szCs w:val="28"/>
          <w:lang w:val="en-US"/>
        </w:rPr>
        <w:t xml:space="preserve">: </w:t>
      </w:r>
      <w:r w:rsidRPr="00D21155">
        <w:rPr>
          <w:i/>
          <w:iCs/>
          <w:sz w:val="28"/>
          <w:szCs w:val="28"/>
          <w:lang w:val="en-US"/>
        </w:rPr>
        <w:t xml:space="preserve">it was often the basic food of prisoners of war </w:t>
      </w:r>
      <w:r w:rsidRPr="00D21155">
        <w:rPr>
          <w:sz w:val="28"/>
          <w:szCs w:val="28"/>
          <w:lang w:val="en-US"/>
        </w:rPr>
        <w:t>(Kemp 2007:224)</w:t>
      </w:r>
      <w:r w:rsidRPr="00D21155">
        <w:rPr>
          <w:i/>
          <w:iCs/>
          <w:sz w:val="28"/>
          <w:szCs w:val="28"/>
          <w:lang w:val="en-US"/>
        </w:rPr>
        <w:t>.</w:t>
      </w:r>
      <w:r w:rsidRPr="00D21155">
        <w:rPr>
          <w:sz w:val="28"/>
          <w:szCs w:val="28"/>
          <w:lang w:val="en-US"/>
        </w:rPr>
        <w:t xml:space="preserve"> </w:t>
      </w:r>
      <w:r w:rsidRPr="00D21155">
        <w:rPr>
          <w:sz w:val="28"/>
          <w:szCs w:val="28"/>
        </w:rPr>
        <w:t>Таким образом</w:t>
      </w:r>
      <w:r w:rsidR="006B2249" w:rsidRPr="00D21155">
        <w:rPr>
          <w:sz w:val="28"/>
          <w:szCs w:val="28"/>
        </w:rPr>
        <w:t>, в семантике слова</w:t>
      </w:r>
      <w:r w:rsidR="00447E84" w:rsidRPr="00D21155">
        <w:rPr>
          <w:sz w:val="28"/>
          <w:szCs w:val="28"/>
        </w:rPr>
        <w:t xml:space="preserve"> </w:t>
      </w:r>
      <w:r w:rsidRPr="00D21155">
        <w:rPr>
          <w:i/>
          <w:iCs/>
          <w:sz w:val="28"/>
          <w:szCs w:val="28"/>
          <w:lang w:val="en-US"/>
        </w:rPr>
        <w:t>skilly</w:t>
      </w:r>
      <w:r w:rsidRPr="00D21155">
        <w:rPr>
          <w:sz w:val="28"/>
          <w:szCs w:val="28"/>
        </w:rPr>
        <w:t xml:space="preserve"> </w:t>
      </w:r>
      <w:r w:rsidR="006B2249" w:rsidRPr="00D21155">
        <w:rPr>
          <w:sz w:val="28"/>
          <w:szCs w:val="28"/>
        </w:rPr>
        <w:t>содержится</w:t>
      </w:r>
      <w:r w:rsidRPr="00D21155">
        <w:rPr>
          <w:sz w:val="28"/>
          <w:szCs w:val="28"/>
        </w:rPr>
        <w:t xml:space="preserve"> фонов</w:t>
      </w:r>
      <w:r w:rsidR="006B2249" w:rsidRPr="00D21155">
        <w:rPr>
          <w:sz w:val="28"/>
          <w:szCs w:val="28"/>
        </w:rPr>
        <w:t>ая</w:t>
      </w:r>
      <w:r w:rsidRPr="00D21155">
        <w:rPr>
          <w:sz w:val="28"/>
          <w:szCs w:val="28"/>
        </w:rPr>
        <w:t xml:space="preserve"> семантическ</w:t>
      </w:r>
      <w:r w:rsidR="006B2249" w:rsidRPr="00D21155">
        <w:rPr>
          <w:sz w:val="28"/>
          <w:szCs w:val="28"/>
        </w:rPr>
        <w:t>ая</w:t>
      </w:r>
      <w:r w:rsidRPr="00D21155">
        <w:rPr>
          <w:sz w:val="28"/>
          <w:szCs w:val="28"/>
        </w:rPr>
        <w:t xml:space="preserve"> дол</w:t>
      </w:r>
      <w:r w:rsidR="006B2249" w:rsidRPr="00D21155">
        <w:rPr>
          <w:sz w:val="28"/>
          <w:szCs w:val="28"/>
        </w:rPr>
        <w:t>я</w:t>
      </w:r>
      <w:r w:rsidRPr="00D21155">
        <w:rPr>
          <w:sz w:val="28"/>
          <w:szCs w:val="28"/>
        </w:rPr>
        <w:t xml:space="preserve"> </w:t>
      </w:r>
      <w:r w:rsidRPr="00D21155">
        <w:rPr>
          <w:i/>
          <w:iCs/>
          <w:sz w:val="28"/>
          <w:szCs w:val="28"/>
        </w:rPr>
        <w:t xml:space="preserve">food </w:t>
      </w:r>
      <w:r w:rsidRPr="00D21155">
        <w:rPr>
          <w:i/>
          <w:iCs/>
          <w:sz w:val="28"/>
          <w:szCs w:val="28"/>
          <w:lang w:val="en-US"/>
        </w:rPr>
        <w:t>of</w:t>
      </w:r>
      <w:r w:rsidRPr="00D21155">
        <w:rPr>
          <w:i/>
          <w:iCs/>
          <w:sz w:val="28"/>
          <w:szCs w:val="28"/>
        </w:rPr>
        <w:t xml:space="preserve"> </w:t>
      </w:r>
      <w:r w:rsidRPr="00D21155">
        <w:rPr>
          <w:i/>
          <w:iCs/>
          <w:sz w:val="28"/>
          <w:szCs w:val="28"/>
          <w:lang w:val="en-US"/>
        </w:rPr>
        <w:t>prisoners</w:t>
      </w:r>
      <w:r w:rsidR="006B2249" w:rsidRPr="00D21155">
        <w:rPr>
          <w:sz w:val="28"/>
          <w:szCs w:val="28"/>
        </w:rPr>
        <w:t>.</w:t>
      </w:r>
      <w:r w:rsidR="00447E84" w:rsidRPr="00D21155">
        <w:rPr>
          <w:sz w:val="28"/>
          <w:szCs w:val="28"/>
        </w:rPr>
        <w:t xml:space="preserve"> </w:t>
      </w:r>
      <w:r w:rsidRPr="00D21155">
        <w:rPr>
          <w:sz w:val="28"/>
          <w:szCs w:val="28"/>
        </w:rPr>
        <w:t xml:space="preserve">В Переводе 4 использован приблизительный перевод: функциональная замена, при этом передана понятийная национально-культурная семантическая доля </w:t>
      </w:r>
      <w:r w:rsidRPr="00D21155">
        <w:rPr>
          <w:i/>
          <w:iCs/>
          <w:sz w:val="28"/>
          <w:szCs w:val="28"/>
        </w:rPr>
        <w:t>жидкая</w:t>
      </w:r>
      <w:r w:rsidRPr="00D21155">
        <w:rPr>
          <w:sz w:val="28"/>
          <w:szCs w:val="28"/>
        </w:rPr>
        <w:t xml:space="preserve"> </w:t>
      </w:r>
      <w:r w:rsidRPr="00D21155">
        <w:rPr>
          <w:i/>
          <w:iCs/>
          <w:sz w:val="28"/>
          <w:szCs w:val="28"/>
        </w:rPr>
        <w:t>похлебка</w:t>
      </w:r>
      <w:r w:rsidRPr="00D21155">
        <w:rPr>
          <w:sz w:val="28"/>
          <w:szCs w:val="28"/>
        </w:rPr>
        <w:t xml:space="preserve"> и фоновая семантическая доля </w:t>
      </w:r>
      <w:r w:rsidRPr="00D21155">
        <w:rPr>
          <w:i/>
          <w:iCs/>
          <w:sz w:val="28"/>
          <w:szCs w:val="28"/>
        </w:rPr>
        <w:t>тюремная еда</w:t>
      </w:r>
      <w:r w:rsidRPr="00D21155">
        <w:rPr>
          <w:sz w:val="28"/>
          <w:szCs w:val="28"/>
        </w:rPr>
        <w:t xml:space="preserve">. </w:t>
      </w:r>
      <w:r w:rsidRPr="00D21155">
        <w:rPr>
          <w:sz w:val="28"/>
          <w:szCs w:val="28"/>
        </w:rPr>
        <w:tab/>
        <w:t xml:space="preserve">В Переводе 1 для передачи безэквивалентной лексической единицы </w:t>
      </w:r>
      <w:r w:rsidRPr="00D21155">
        <w:rPr>
          <w:i/>
          <w:iCs/>
          <w:sz w:val="28"/>
          <w:szCs w:val="28"/>
        </w:rPr>
        <w:t xml:space="preserve">баланда </w:t>
      </w:r>
      <w:r w:rsidRPr="00D21155">
        <w:rPr>
          <w:sz w:val="28"/>
          <w:szCs w:val="28"/>
        </w:rPr>
        <w:t>использован нулевой перевод, реалия опущена. В Переводах 2,3,4 использован приблизительный перевод: функциональная замена. Указанные способы перевода</w:t>
      </w:r>
      <w:r w:rsidR="00447E84" w:rsidRPr="00D21155">
        <w:rPr>
          <w:i/>
          <w:iCs/>
          <w:sz w:val="28"/>
          <w:szCs w:val="28"/>
        </w:rPr>
        <w:t xml:space="preserve"> </w:t>
      </w:r>
      <w:r w:rsidRPr="00D21155">
        <w:rPr>
          <w:sz w:val="28"/>
          <w:szCs w:val="28"/>
        </w:rPr>
        <w:t>характерны для стратегии доместикации.</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Рассмотрим способы передачи этнографической реалии </w:t>
      </w:r>
      <w:r w:rsidRPr="00D21155">
        <w:rPr>
          <w:i/>
          <w:iCs/>
          <w:sz w:val="28"/>
          <w:szCs w:val="28"/>
        </w:rPr>
        <w:t xml:space="preserve">нарзан </w:t>
      </w:r>
      <w:r w:rsidRPr="00D21155">
        <w:rPr>
          <w:sz w:val="28"/>
          <w:szCs w:val="28"/>
        </w:rPr>
        <w:t xml:space="preserve">– слова нерусского происхождения, так называемого дважды безэквивалентного слова, заимствованного в русский язык. При передаче реалии использовались переводческие приемы: транслитерация, функциональная замена, </w:t>
      </w:r>
      <w:r w:rsidR="006B2249" w:rsidRPr="00D21155">
        <w:rPr>
          <w:sz w:val="28"/>
          <w:szCs w:val="28"/>
        </w:rPr>
        <w:t>смешанный</w:t>
      </w:r>
      <w:r w:rsidRPr="00D21155">
        <w:rPr>
          <w:sz w:val="28"/>
          <w:szCs w:val="28"/>
        </w:rPr>
        <w:t xml:space="preserve"> перевод: транслитерация и семантическое добавление.</w:t>
      </w:r>
    </w:p>
    <w:p w14:paraId="70D7D852" w14:textId="77777777"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lastRenderedPageBreak/>
        <w:t>Пример 6.</w:t>
      </w:r>
    </w:p>
    <w:tbl>
      <w:tblPr>
        <w:tblStyle w:val="ad"/>
        <w:tblW w:w="0" w:type="auto"/>
        <w:tblLook w:val="04A0" w:firstRow="1" w:lastRow="0" w:firstColumn="1" w:lastColumn="0" w:noHBand="0" w:noVBand="1"/>
      </w:tblPr>
      <w:tblGrid>
        <w:gridCol w:w="2862"/>
        <w:gridCol w:w="6198"/>
      </w:tblGrid>
      <w:tr w:rsidR="000E2236" w:rsidRPr="00D21155" w14:paraId="3DD39A79" w14:textId="77777777" w:rsidTr="007909B8">
        <w:tc>
          <w:tcPr>
            <w:tcW w:w="2943" w:type="dxa"/>
          </w:tcPr>
          <w:p w14:paraId="2392B7CE"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622" w:type="dxa"/>
          </w:tcPr>
          <w:p w14:paraId="4EA22789"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Дайте </w:t>
            </w:r>
            <w:r w:rsidRPr="00D21155">
              <w:rPr>
                <w:rFonts w:ascii="Times New Roman" w:eastAsia="Times New Roman" w:hAnsi="Times New Roman" w:cs="Times New Roman"/>
                <w:b/>
                <w:bCs/>
                <w:sz w:val="28"/>
                <w:szCs w:val="28"/>
              </w:rPr>
              <w:t xml:space="preserve">нарзану </w:t>
            </w:r>
            <w:r w:rsidRPr="00D21155">
              <w:rPr>
                <w:rFonts w:ascii="Times New Roman" w:eastAsia="Times New Roman" w:hAnsi="Times New Roman" w:cs="Times New Roman"/>
                <w:sz w:val="28"/>
                <w:szCs w:val="28"/>
              </w:rPr>
              <w:t>- попросил Берлиоз (80, с. 98).</w:t>
            </w:r>
          </w:p>
        </w:tc>
      </w:tr>
      <w:tr w:rsidR="000E2236" w:rsidRPr="00C6470B" w14:paraId="67E2D04E" w14:textId="77777777" w:rsidTr="007909B8">
        <w:tc>
          <w:tcPr>
            <w:tcW w:w="2943" w:type="dxa"/>
          </w:tcPr>
          <w:p w14:paraId="79D9D66A" w14:textId="3E9CB895" w:rsidR="000E2236" w:rsidRPr="00D21155" w:rsidRDefault="00D21155" w:rsidP="00D21155">
            <w:pPr>
              <w:spacing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sidR="000E2236" w:rsidRPr="00D21155">
              <w:rPr>
                <w:rFonts w:ascii="Times New Roman" w:eastAsia="Times New Roman" w:hAnsi="Times New Roman" w:cs="Times New Roman"/>
                <w:sz w:val="28"/>
                <w:szCs w:val="28"/>
              </w:rPr>
              <w:t>M</w:t>
            </w:r>
            <w:r w:rsidRPr="00D21155">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rPr>
              <w:t xml:space="preserve"> Glenny</w:t>
            </w:r>
          </w:p>
        </w:tc>
        <w:tc>
          <w:tcPr>
            <w:tcW w:w="6622" w:type="dxa"/>
          </w:tcPr>
          <w:p w14:paraId="3503A522"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“A glass of </w:t>
            </w:r>
            <w:r w:rsidRPr="00D21155">
              <w:rPr>
                <w:rFonts w:ascii="Times New Roman" w:eastAsia="Times New Roman" w:hAnsi="Times New Roman" w:cs="Times New Roman"/>
                <w:b/>
                <w:bCs/>
                <w:sz w:val="28"/>
                <w:szCs w:val="28"/>
                <w:lang w:val="en-US"/>
              </w:rPr>
              <w:t>lemonade,</w:t>
            </w:r>
            <w:r w:rsidRPr="00D21155">
              <w:rPr>
                <w:rFonts w:ascii="Times New Roman" w:eastAsia="Times New Roman" w:hAnsi="Times New Roman" w:cs="Times New Roman"/>
                <w:sz w:val="28"/>
                <w:szCs w:val="28"/>
                <w:lang w:val="en-US"/>
              </w:rPr>
              <w:t xml:space="preserve"> please,” said Berlioz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.3).</w:t>
            </w:r>
          </w:p>
        </w:tc>
      </w:tr>
      <w:tr w:rsidR="000E2236" w:rsidRPr="00C6470B" w14:paraId="40E46905" w14:textId="77777777" w:rsidTr="007909B8">
        <w:tc>
          <w:tcPr>
            <w:tcW w:w="2943" w:type="dxa"/>
          </w:tcPr>
          <w:p w14:paraId="5A24EB7D" w14:textId="51B84BD0" w:rsid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D</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Burgin,</w:t>
            </w:r>
          </w:p>
          <w:p w14:paraId="6D5E0075" w14:textId="003E5550"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O' Connor</w:t>
            </w:r>
          </w:p>
        </w:tc>
        <w:tc>
          <w:tcPr>
            <w:tcW w:w="6622" w:type="dxa"/>
          </w:tcPr>
          <w:p w14:paraId="4A447FB7"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“Give me some </w:t>
            </w:r>
            <w:r w:rsidRPr="00D21155">
              <w:rPr>
                <w:rFonts w:ascii="Times New Roman" w:eastAsia="Times New Roman" w:hAnsi="Times New Roman" w:cs="Times New Roman"/>
                <w:b/>
                <w:bCs/>
                <w:sz w:val="28"/>
                <w:szCs w:val="28"/>
                <w:lang w:val="en-US"/>
              </w:rPr>
              <w:t>Narzan water</w:t>
            </w:r>
            <w:r w:rsidRPr="00D21155">
              <w:rPr>
                <w:rFonts w:ascii="Times New Roman" w:eastAsia="Times New Roman" w:hAnsi="Times New Roman" w:cs="Times New Roman"/>
                <w:sz w:val="28"/>
                <w:szCs w:val="28"/>
                <w:lang w:val="en-US"/>
              </w:rPr>
              <w:t xml:space="preserve">,” said Berlioz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.3).</w:t>
            </w:r>
          </w:p>
        </w:tc>
      </w:tr>
      <w:tr w:rsidR="000E2236" w:rsidRPr="00C6470B" w14:paraId="69EAEB2A" w14:textId="77777777" w:rsidTr="007909B8">
        <w:tc>
          <w:tcPr>
            <w:tcW w:w="2943" w:type="dxa"/>
          </w:tcPr>
          <w:p w14:paraId="159DC0FB" w14:textId="69ADF5B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3.</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R</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 </w:t>
            </w:r>
          </w:p>
          <w:p w14:paraId="600120B1" w14:textId="2BD01B24"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L</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Volokhonsky </w:t>
            </w:r>
          </w:p>
        </w:tc>
        <w:tc>
          <w:tcPr>
            <w:tcW w:w="6622" w:type="dxa"/>
          </w:tcPr>
          <w:p w14:paraId="26501964"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“Give us </w:t>
            </w:r>
            <w:r w:rsidRPr="00D21155">
              <w:rPr>
                <w:rFonts w:ascii="Times New Roman" w:eastAsia="Times New Roman" w:hAnsi="Times New Roman" w:cs="Times New Roman"/>
                <w:b/>
                <w:bCs/>
                <w:sz w:val="28"/>
                <w:szCs w:val="28"/>
                <w:lang w:val="en-US"/>
              </w:rPr>
              <w:t>seltzer</w:t>
            </w:r>
            <w:r w:rsidRPr="00D21155">
              <w:rPr>
                <w:rFonts w:ascii="Times New Roman" w:eastAsia="Times New Roman" w:hAnsi="Times New Roman" w:cs="Times New Roman"/>
                <w:sz w:val="28"/>
                <w:szCs w:val="28"/>
                <w:lang w:val="en-US"/>
              </w:rPr>
              <w:t xml:space="preserve">,” Berlioz asked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3).</w:t>
            </w:r>
          </w:p>
        </w:tc>
      </w:tr>
      <w:tr w:rsidR="000E2236" w:rsidRPr="00C6470B" w14:paraId="47EE6B84" w14:textId="77777777" w:rsidTr="007909B8">
        <w:tc>
          <w:tcPr>
            <w:tcW w:w="2943" w:type="dxa"/>
          </w:tcPr>
          <w:p w14:paraId="744CA24A"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4.Hugh Aplin</w:t>
            </w:r>
          </w:p>
        </w:tc>
        <w:tc>
          <w:tcPr>
            <w:tcW w:w="6622" w:type="dxa"/>
          </w:tcPr>
          <w:p w14:paraId="3AFAF0A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b/>
                <w:bCs/>
                <w:sz w:val="28"/>
                <w:szCs w:val="28"/>
                <w:lang w:val="en-US"/>
              </w:rPr>
              <w:t>Narzan,</w:t>
            </w:r>
            <w:r w:rsidRPr="00D21155">
              <w:rPr>
                <w:rFonts w:ascii="Times New Roman" w:eastAsia="Times New Roman" w:hAnsi="Times New Roman" w:cs="Times New Roman"/>
                <w:sz w:val="28"/>
                <w:szCs w:val="28"/>
                <w:lang w:val="en-US"/>
              </w:rPr>
              <w:t xml:space="preserve"> please,” requested Berlioz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3).</w:t>
            </w:r>
          </w:p>
        </w:tc>
      </w:tr>
    </w:tbl>
    <w:p w14:paraId="209F79AD" w14:textId="67333F10" w:rsidR="000E2236" w:rsidRPr="00D21155" w:rsidRDefault="000E2236" w:rsidP="00D21155">
      <w:pPr>
        <w:pStyle w:val="a3"/>
        <w:shd w:val="clear" w:color="auto" w:fill="FFFFFF"/>
        <w:spacing w:before="120" w:beforeAutospacing="0" w:after="120" w:afterAutospacing="0" w:line="360" w:lineRule="auto"/>
        <w:ind w:right="283"/>
        <w:jc w:val="both"/>
        <w:rPr>
          <w:i/>
          <w:iCs/>
          <w:sz w:val="28"/>
          <w:szCs w:val="28"/>
        </w:rPr>
      </w:pPr>
      <w:r w:rsidRPr="00D21155">
        <w:rPr>
          <w:sz w:val="28"/>
          <w:szCs w:val="28"/>
        </w:rPr>
        <w:t xml:space="preserve">Слово </w:t>
      </w:r>
      <w:r w:rsidRPr="00D21155">
        <w:rPr>
          <w:i/>
          <w:iCs/>
          <w:sz w:val="28"/>
          <w:szCs w:val="28"/>
        </w:rPr>
        <w:t>нарзан</w:t>
      </w:r>
      <w:r w:rsidR="006B2249" w:rsidRPr="00D21155">
        <w:rPr>
          <w:i/>
          <w:iCs/>
          <w:sz w:val="28"/>
          <w:szCs w:val="28"/>
        </w:rPr>
        <w:t>,</w:t>
      </w:r>
      <w:r w:rsidRPr="00D21155">
        <w:rPr>
          <w:sz w:val="28"/>
          <w:szCs w:val="28"/>
        </w:rPr>
        <w:t xml:space="preserve"> согласно краткому этимологическому словарю В.В. Шанского</w:t>
      </w:r>
      <w:r w:rsidR="006B2249" w:rsidRPr="00D21155">
        <w:rPr>
          <w:sz w:val="28"/>
          <w:szCs w:val="28"/>
        </w:rPr>
        <w:t>,</w:t>
      </w:r>
      <w:r w:rsidRPr="00D21155">
        <w:rPr>
          <w:sz w:val="28"/>
          <w:szCs w:val="28"/>
        </w:rPr>
        <w:t xml:space="preserve"> является заимствованием из кабардинского языка,</w:t>
      </w:r>
      <w:r w:rsidR="006B2249" w:rsidRPr="00D21155">
        <w:rPr>
          <w:sz w:val="28"/>
          <w:szCs w:val="28"/>
        </w:rPr>
        <w:t xml:space="preserve"> и</w:t>
      </w:r>
      <w:r w:rsidR="00447E84" w:rsidRPr="00D21155">
        <w:rPr>
          <w:sz w:val="28"/>
          <w:szCs w:val="28"/>
        </w:rPr>
        <w:t xml:space="preserve"> </w:t>
      </w:r>
      <w:r w:rsidRPr="00D21155">
        <w:rPr>
          <w:sz w:val="28"/>
          <w:szCs w:val="28"/>
        </w:rPr>
        <w:t>в буквальном переводе</w:t>
      </w:r>
      <w:r w:rsidR="006B2249" w:rsidRPr="00D21155">
        <w:rPr>
          <w:sz w:val="28"/>
          <w:szCs w:val="28"/>
        </w:rPr>
        <w:t xml:space="preserve"> означает</w:t>
      </w:r>
      <w:r w:rsidRPr="00D21155">
        <w:rPr>
          <w:sz w:val="28"/>
          <w:szCs w:val="28"/>
        </w:rPr>
        <w:t xml:space="preserve"> «напиток богатырей» (73, с. 221). В толковом словаре русского языка Д.Н. Ушакова </w:t>
      </w:r>
      <w:r w:rsidRPr="00D21155">
        <w:rPr>
          <w:i/>
          <w:iCs/>
          <w:sz w:val="28"/>
          <w:szCs w:val="28"/>
        </w:rPr>
        <w:t>нарзан</w:t>
      </w:r>
      <w:r w:rsidRPr="00D21155">
        <w:rPr>
          <w:sz w:val="28"/>
          <w:szCs w:val="28"/>
        </w:rPr>
        <w:t xml:space="preserve"> – </w:t>
      </w:r>
      <w:r w:rsidRPr="00D21155">
        <w:rPr>
          <w:i/>
          <w:iCs/>
          <w:sz w:val="28"/>
          <w:szCs w:val="28"/>
        </w:rPr>
        <w:t>углекислая минеральная лечебная вода, по названию источника в Кисловодске</w:t>
      </w:r>
      <w:r w:rsidR="006B2249" w:rsidRPr="00D21155">
        <w:rPr>
          <w:i/>
          <w:iCs/>
          <w:sz w:val="28"/>
          <w:szCs w:val="28"/>
        </w:rPr>
        <w:t xml:space="preserve"> </w:t>
      </w:r>
      <w:r w:rsidR="006B2249" w:rsidRPr="00D21155">
        <w:rPr>
          <w:sz w:val="28"/>
          <w:szCs w:val="28"/>
        </w:rPr>
        <w:t>(72)</w:t>
      </w:r>
      <w:r w:rsidRPr="00D21155">
        <w:rPr>
          <w:sz w:val="28"/>
          <w:szCs w:val="28"/>
        </w:rPr>
        <w:t xml:space="preserve">. На основе словарной дефиниции в понятии </w:t>
      </w:r>
      <w:r w:rsidRPr="00D21155">
        <w:rPr>
          <w:i/>
          <w:iCs/>
          <w:sz w:val="28"/>
          <w:szCs w:val="28"/>
        </w:rPr>
        <w:t>нарзан</w:t>
      </w:r>
      <w:r w:rsidRPr="00D21155">
        <w:rPr>
          <w:sz w:val="28"/>
          <w:szCs w:val="28"/>
        </w:rPr>
        <w:t xml:space="preserve"> можно выделить семантическую долю вода</w:t>
      </w:r>
      <w:r w:rsidRPr="00D21155">
        <w:rPr>
          <w:i/>
          <w:iCs/>
          <w:sz w:val="28"/>
          <w:szCs w:val="28"/>
        </w:rPr>
        <w:t xml:space="preserve"> из источника в Кисловодске</w:t>
      </w:r>
      <w:r w:rsidRPr="00D21155">
        <w:rPr>
          <w:sz w:val="28"/>
          <w:szCs w:val="28"/>
        </w:rPr>
        <w:t xml:space="preserve">, семантическую долю </w:t>
      </w:r>
      <w:r w:rsidRPr="00D21155">
        <w:rPr>
          <w:i/>
          <w:iCs/>
          <w:sz w:val="28"/>
          <w:szCs w:val="28"/>
        </w:rPr>
        <w:t>углекислая вода</w:t>
      </w:r>
      <w:r w:rsidRPr="00D21155">
        <w:rPr>
          <w:sz w:val="28"/>
          <w:szCs w:val="28"/>
        </w:rPr>
        <w:t xml:space="preserve">, семантическую долю </w:t>
      </w:r>
      <w:r w:rsidRPr="00D21155">
        <w:rPr>
          <w:i/>
          <w:iCs/>
          <w:sz w:val="28"/>
          <w:szCs w:val="28"/>
        </w:rPr>
        <w:t>лечебная вода</w:t>
      </w:r>
      <w:r w:rsidRPr="00D21155">
        <w:rPr>
          <w:sz w:val="28"/>
          <w:szCs w:val="28"/>
        </w:rPr>
        <w:t xml:space="preserve">, семантическую долю </w:t>
      </w:r>
      <w:r w:rsidRPr="00D21155">
        <w:rPr>
          <w:i/>
          <w:iCs/>
          <w:sz w:val="28"/>
          <w:szCs w:val="28"/>
        </w:rPr>
        <w:t>минеральная вода</w:t>
      </w:r>
      <w:r w:rsidR="00064B99" w:rsidRPr="00D21155">
        <w:rPr>
          <w:i/>
          <w:iCs/>
          <w:sz w:val="28"/>
          <w:szCs w:val="28"/>
        </w:rPr>
        <w:t>.</w:t>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Pr="00D21155">
        <w:rPr>
          <w:sz w:val="28"/>
          <w:szCs w:val="28"/>
        </w:rPr>
        <w:t xml:space="preserve">Рассмотрим, как этнографическая реалия </w:t>
      </w:r>
      <w:r w:rsidRPr="00D21155">
        <w:rPr>
          <w:i/>
          <w:iCs/>
          <w:sz w:val="28"/>
          <w:szCs w:val="28"/>
        </w:rPr>
        <w:t xml:space="preserve">нарзан </w:t>
      </w:r>
      <w:r w:rsidRPr="00D21155">
        <w:rPr>
          <w:sz w:val="28"/>
          <w:szCs w:val="28"/>
        </w:rPr>
        <w:t>передается в переводе. В Переводе 1 перевод осуществлен с помощью лексической единицы</w:t>
      </w:r>
      <w:r w:rsidRPr="00D21155">
        <w:rPr>
          <w:i/>
          <w:iCs/>
          <w:sz w:val="28"/>
          <w:szCs w:val="28"/>
        </w:rPr>
        <w:t xml:space="preserve"> </w:t>
      </w:r>
      <w:r w:rsidRPr="00D21155">
        <w:rPr>
          <w:i/>
          <w:iCs/>
          <w:sz w:val="28"/>
          <w:szCs w:val="28"/>
          <w:lang w:val="en-US"/>
        </w:rPr>
        <w:t>lemonade</w:t>
      </w:r>
      <w:r w:rsidRPr="00D21155">
        <w:rPr>
          <w:sz w:val="28"/>
          <w:szCs w:val="28"/>
        </w:rPr>
        <w:t>. В</w:t>
      </w:r>
      <w:r w:rsidRPr="002A69BB">
        <w:rPr>
          <w:sz w:val="28"/>
          <w:szCs w:val="28"/>
          <w:lang w:val="en-US"/>
        </w:rPr>
        <w:t xml:space="preserve"> </w:t>
      </w:r>
      <w:r w:rsidRPr="00D21155">
        <w:rPr>
          <w:sz w:val="28"/>
          <w:szCs w:val="28"/>
        </w:rPr>
        <w:t>толковом</w:t>
      </w:r>
      <w:r w:rsidRPr="002A69BB">
        <w:rPr>
          <w:sz w:val="28"/>
          <w:szCs w:val="28"/>
          <w:lang w:val="en-US"/>
        </w:rPr>
        <w:t xml:space="preserve"> </w:t>
      </w:r>
      <w:r w:rsidRPr="00D21155">
        <w:rPr>
          <w:sz w:val="28"/>
          <w:szCs w:val="28"/>
        </w:rPr>
        <w:t>словаре</w:t>
      </w:r>
      <w:r w:rsidRPr="002A69BB">
        <w:rPr>
          <w:sz w:val="28"/>
          <w:szCs w:val="28"/>
          <w:lang w:val="en-US"/>
        </w:rPr>
        <w:t xml:space="preserve"> </w:t>
      </w:r>
      <w:r w:rsidRPr="00D21155">
        <w:rPr>
          <w:sz w:val="28"/>
          <w:szCs w:val="28"/>
        </w:rPr>
        <w:t>английского</w:t>
      </w:r>
      <w:r w:rsidRPr="002A69BB">
        <w:rPr>
          <w:sz w:val="28"/>
          <w:szCs w:val="28"/>
          <w:lang w:val="en-US"/>
        </w:rPr>
        <w:t xml:space="preserve"> </w:t>
      </w:r>
      <w:r w:rsidRPr="00D21155">
        <w:rPr>
          <w:sz w:val="28"/>
          <w:szCs w:val="28"/>
        </w:rPr>
        <w:t>языка</w:t>
      </w:r>
      <w:r w:rsidRPr="002A69BB">
        <w:rPr>
          <w:sz w:val="28"/>
          <w:szCs w:val="28"/>
          <w:lang w:val="en-US"/>
        </w:rPr>
        <w:t xml:space="preserve"> «</w:t>
      </w:r>
      <w:r w:rsidRPr="00D21155">
        <w:rPr>
          <w:sz w:val="28"/>
          <w:szCs w:val="28"/>
          <w:lang w:val="en-US"/>
        </w:rPr>
        <w:t>Cambridge</w:t>
      </w:r>
      <w:r w:rsidRPr="002A69BB">
        <w:rPr>
          <w:sz w:val="28"/>
          <w:szCs w:val="28"/>
          <w:lang w:val="en-US"/>
        </w:rPr>
        <w:t xml:space="preserve"> </w:t>
      </w:r>
      <w:r w:rsidRPr="00D21155">
        <w:rPr>
          <w:sz w:val="28"/>
          <w:szCs w:val="28"/>
          <w:lang w:val="en-US"/>
        </w:rPr>
        <w:t>Dictionary</w:t>
      </w:r>
      <w:r w:rsidRPr="002A69BB">
        <w:rPr>
          <w:sz w:val="28"/>
          <w:szCs w:val="28"/>
          <w:lang w:val="en-US"/>
        </w:rPr>
        <w:t>»</w:t>
      </w:r>
      <w:r w:rsidRPr="002A69BB">
        <w:rPr>
          <w:i/>
          <w:iCs/>
          <w:sz w:val="28"/>
          <w:szCs w:val="28"/>
          <w:lang w:val="en-US"/>
        </w:rPr>
        <w:t xml:space="preserve"> </w:t>
      </w:r>
      <w:r w:rsidRPr="00D21155">
        <w:rPr>
          <w:i/>
          <w:iCs/>
          <w:sz w:val="28"/>
          <w:szCs w:val="28"/>
          <w:lang w:val="en-US"/>
        </w:rPr>
        <w:t>lemonade</w:t>
      </w:r>
      <w:r w:rsidRPr="002A69BB">
        <w:rPr>
          <w:i/>
          <w:iCs/>
          <w:sz w:val="28"/>
          <w:szCs w:val="28"/>
          <w:lang w:val="en-US"/>
        </w:rPr>
        <w:t xml:space="preserve"> – </w:t>
      </w:r>
      <w:r w:rsidRPr="00D21155">
        <w:rPr>
          <w:sz w:val="28"/>
          <w:szCs w:val="28"/>
          <w:lang w:val="en-US"/>
        </w:rPr>
        <w:t>a</w:t>
      </w:r>
      <w:r w:rsidRPr="002A69BB">
        <w:rPr>
          <w:i/>
          <w:iCs/>
          <w:sz w:val="28"/>
          <w:szCs w:val="28"/>
          <w:lang w:val="en-US"/>
        </w:rPr>
        <w:t xml:space="preserve"> </w:t>
      </w:r>
      <w:r w:rsidRPr="00D21155">
        <w:rPr>
          <w:i/>
          <w:iCs/>
          <w:sz w:val="28"/>
          <w:szCs w:val="28"/>
          <w:lang w:val="en-US"/>
        </w:rPr>
        <w:t>drink</w:t>
      </w:r>
      <w:r w:rsidRPr="002A69BB">
        <w:rPr>
          <w:i/>
          <w:iCs/>
          <w:sz w:val="28"/>
          <w:szCs w:val="28"/>
          <w:lang w:val="en-US"/>
        </w:rPr>
        <w:t xml:space="preserve"> </w:t>
      </w:r>
      <w:r w:rsidRPr="00D21155">
        <w:rPr>
          <w:i/>
          <w:iCs/>
          <w:sz w:val="28"/>
          <w:szCs w:val="28"/>
          <w:lang w:val="en-US"/>
        </w:rPr>
        <w:t>made</w:t>
      </w:r>
      <w:r w:rsidRPr="002A69BB">
        <w:rPr>
          <w:i/>
          <w:iCs/>
          <w:sz w:val="28"/>
          <w:szCs w:val="28"/>
          <w:lang w:val="en-US"/>
        </w:rPr>
        <w:t xml:space="preserve"> </w:t>
      </w:r>
      <w:r w:rsidRPr="00D21155">
        <w:rPr>
          <w:i/>
          <w:iCs/>
          <w:sz w:val="28"/>
          <w:szCs w:val="28"/>
          <w:lang w:val="en-US"/>
        </w:rPr>
        <w:t>with</w:t>
      </w:r>
      <w:r w:rsidRPr="002A69BB">
        <w:rPr>
          <w:i/>
          <w:iCs/>
          <w:sz w:val="28"/>
          <w:szCs w:val="28"/>
          <w:lang w:val="en-US"/>
        </w:rPr>
        <w:t xml:space="preserve"> </w:t>
      </w:r>
      <w:r w:rsidRPr="00D21155">
        <w:rPr>
          <w:i/>
          <w:iCs/>
          <w:sz w:val="28"/>
          <w:szCs w:val="28"/>
          <w:lang w:val="en-US"/>
        </w:rPr>
        <w:t>the</w:t>
      </w:r>
      <w:r w:rsidRPr="002A69BB">
        <w:rPr>
          <w:i/>
          <w:iCs/>
          <w:sz w:val="28"/>
          <w:szCs w:val="28"/>
          <w:lang w:val="en-US"/>
        </w:rPr>
        <w:t xml:space="preserve"> </w:t>
      </w:r>
      <w:r w:rsidRPr="00D21155">
        <w:rPr>
          <w:i/>
          <w:iCs/>
          <w:sz w:val="28"/>
          <w:szCs w:val="28"/>
          <w:lang w:val="en-US"/>
        </w:rPr>
        <w:t>juice</w:t>
      </w:r>
      <w:r w:rsidRPr="002A69BB">
        <w:rPr>
          <w:i/>
          <w:iCs/>
          <w:sz w:val="28"/>
          <w:szCs w:val="28"/>
          <w:lang w:val="en-US"/>
        </w:rPr>
        <w:t xml:space="preserve"> </w:t>
      </w:r>
      <w:r w:rsidRPr="00D21155">
        <w:rPr>
          <w:i/>
          <w:iCs/>
          <w:sz w:val="28"/>
          <w:szCs w:val="28"/>
          <w:lang w:val="en-US"/>
        </w:rPr>
        <w:t>of</w:t>
      </w:r>
      <w:r w:rsidRPr="002A69BB">
        <w:rPr>
          <w:i/>
          <w:iCs/>
          <w:sz w:val="28"/>
          <w:szCs w:val="28"/>
          <w:lang w:val="en-US"/>
        </w:rPr>
        <w:t xml:space="preserve"> </w:t>
      </w:r>
      <w:r w:rsidRPr="00D21155">
        <w:rPr>
          <w:i/>
          <w:iCs/>
          <w:sz w:val="28"/>
          <w:szCs w:val="28"/>
          <w:lang w:val="en-US"/>
        </w:rPr>
        <w:t>lemons</w:t>
      </w:r>
      <w:r w:rsidRPr="002A69BB">
        <w:rPr>
          <w:i/>
          <w:iCs/>
          <w:sz w:val="28"/>
          <w:szCs w:val="28"/>
          <w:lang w:val="en-US"/>
        </w:rPr>
        <w:t xml:space="preserve">, </w:t>
      </w:r>
      <w:r w:rsidRPr="00D21155">
        <w:rPr>
          <w:i/>
          <w:iCs/>
          <w:sz w:val="28"/>
          <w:szCs w:val="28"/>
          <w:lang w:val="en-US"/>
        </w:rPr>
        <w:t>water</w:t>
      </w:r>
      <w:r w:rsidRPr="002A69BB">
        <w:rPr>
          <w:i/>
          <w:iCs/>
          <w:sz w:val="28"/>
          <w:szCs w:val="28"/>
          <w:lang w:val="en-US"/>
        </w:rPr>
        <w:t xml:space="preserve">, </w:t>
      </w:r>
      <w:r w:rsidRPr="00D21155">
        <w:rPr>
          <w:i/>
          <w:iCs/>
          <w:sz w:val="28"/>
          <w:szCs w:val="28"/>
          <w:lang w:val="en-US"/>
        </w:rPr>
        <w:t>and</w:t>
      </w:r>
      <w:r w:rsidRPr="002A69BB">
        <w:rPr>
          <w:i/>
          <w:iCs/>
          <w:sz w:val="28"/>
          <w:szCs w:val="28"/>
          <w:lang w:val="en-US"/>
        </w:rPr>
        <w:t xml:space="preserve"> </w:t>
      </w:r>
      <w:r w:rsidRPr="00D21155">
        <w:rPr>
          <w:i/>
          <w:iCs/>
          <w:sz w:val="28"/>
          <w:szCs w:val="28"/>
          <w:lang w:val="en-US"/>
        </w:rPr>
        <w:t>sugar</w:t>
      </w:r>
      <w:r w:rsidRPr="002A69BB">
        <w:rPr>
          <w:i/>
          <w:iCs/>
          <w:sz w:val="28"/>
          <w:szCs w:val="28"/>
          <w:lang w:val="en-US"/>
        </w:rPr>
        <w:t xml:space="preserve"> </w:t>
      </w:r>
      <w:r w:rsidRPr="002A69BB">
        <w:rPr>
          <w:sz w:val="28"/>
          <w:szCs w:val="28"/>
          <w:lang w:val="en-US"/>
        </w:rPr>
        <w:t xml:space="preserve">(75). </w:t>
      </w:r>
      <w:r w:rsidRPr="00D21155">
        <w:rPr>
          <w:sz w:val="28"/>
          <w:szCs w:val="28"/>
        </w:rPr>
        <w:t xml:space="preserve">Семантическая доля </w:t>
      </w:r>
      <w:r w:rsidRPr="00D21155">
        <w:rPr>
          <w:i/>
          <w:iCs/>
          <w:sz w:val="28"/>
          <w:szCs w:val="28"/>
        </w:rPr>
        <w:t>вода из источника в Кисловодске</w:t>
      </w:r>
      <w:r w:rsidRPr="00D21155">
        <w:rPr>
          <w:sz w:val="28"/>
          <w:szCs w:val="28"/>
        </w:rPr>
        <w:t xml:space="preserve">, семантическая доля </w:t>
      </w:r>
      <w:r w:rsidRPr="00D21155">
        <w:rPr>
          <w:i/>
          <w:iCs/>
          <w:sz w:val="28"/>
          <w:szCs w:val="28"/>
        </w:rPr>
        <w:t>углекислая вода</w:t>
      </w:r>
      <w:r w:rsidRPr="00D21155">
        <w:rPr>
          <w:sz w:val="28"/>
          <w:szCs w:val="28"/>
        </w:rPr>
        <w:t xml:space="preserve">, семантическая доля </w:t>
      </w:r>
      <w:r w:rsidRPr="00D21155">
        <w:rPr>
          <w:i/>
          <w:iCs/>
          <w:sz w:val="28"/>
          <w:szCs w:val="28"/>
        </w:rPr>
        <w:t>лечебная вода</w:t>
      </w:r>
      <w:r w:rsidRPr="00D21155">
        <w:rPr>
          <w:sz w:val="28"/>
          <w:szCs w:val="28"/>
        </w:rPr>
        <w:t xml:space="preserve"> в переводе не переданы.</w:t>
      </w:r>
      <w:r w:rsidR="00447E84" w:rsidRPr="00D21155">
        <w:rPr>
          <w:sz w:val="28"/>
          <w:szCs w:val="28"/>
        </w:rPr>
        <w:t xml:space="preserve"> </w:t>
      </w:r>
      <w:r w:rsidRPr="00D21155">
        <w:rPr>
          <w:sz w:val="28"/>
          <w:szCs w:val="28"/>
        </w:rPr>
        <w:t xml:space="preserve">В Переводе 1 используется приблизительный перевод: функциональная замена. В Переводе 2 для передачи реалии используется транскрипция и семантическое добавление </w:t>
      </w:r>
      <w:r w:rsidRPr="00D21155">
        <w:rPr>
          <w:i/>
          <w:iCs/>
          <w:sz w:val="28"/>
          <w:szCs w:val="28"/>
          <w:lang w:val="en-US"/>
        </w:rPr>
        <w:t>water</w:t>
      </w:r>
      <w:r w:rsidRPr="00D21155">
        <w:rPr>
          <w:i/>
          <w:iCs/>
          <w:sz w:val="28"/>
          <w:szCs w:val="28"/>
        </w:rPr>
        <w:t xml:space="preserve"> </w:t>
      </w:r>
      <w:r w:rsidRPr="00D21155">
        <w:rPr>
          <w:sz w:val="28"/>
          <w:szCs w:val="28"/>
        </w:rPr>
        <w:t xml:space="preserve">для семантизации реалии в тексте перевода. Транскрипция в переводе осуществлена с учетом норм переводящего языка, название пишется с </w:t>
      </w:r>
      <w:r w:rsidRPr="00D21155">
        <w:rPr>
          <w:sz w:val="28"/>
          <w:szCs w:val="28"/>
        </w:rPr>
        <w:lastRenderedPageBreak/>
        <w:t xml:space="preserve">прописной буквы </w:t>
      </w:r>
      <w:r w:rsidRPr="00D21155">
        <w:rPr>
          <w:i/>
          <w:iCs/>
          <w:sz w:val="28"/>
          <w:szCs w:val="28"/>
          <w:lang w:val="en-US"/>
        </w:rPr>
        <w:t>Narzan</w:t>
      </w:r>
      <w:r w:rsidRPr="00D21155">
        <w:rPr>
          <w:i/>
          <w:iCs/>
          <w:sz w:val="28"/>
          <w:szCs w:val="28"/>
        </w:rPr>
        <w:t xml:space="preserve"> </w:t>
      </w:r>
      <w:r w:rsidRPr="00D21155">
        <w:rPr>
          <w:i/>
          <w:iCs/>
          <w:sz w:val="28"/>
          <w:szCs w:val="28"/>
          <w:lang w:val="en-US"/>
        </w:rPr>
        <w:t>water</w:t>
      </w:r>
      <w:r w:rsidRPr="00D21155">
        <w:rPr>
          <w:i/>
          <w:iCs/>
          <w:sz w:val="28"/>
          <w:szCs w:val="28"/>
        </w:rPr>
        <w:t xml:space="preserve">, </w:t>
      </w:r>
      <w:r w:rsidRPr="00D21155">
        <w:rPr>
          <w:sz w:val="28"/>
          <w:szCs w:val="28"/>
        </w:rPr>
        <w:t xml:space="preserve">в русском языке названия минеральных вод пишутся со строчной буквы: нарзан, боржоми, ессентуки 17. В Переводе 3 этнографическая реалия </w:t>
      </w:r>
      <w:r w:rsidRPr="00D21155">
        <w:rPr>
          <w:i/>
          <w:iCs/>
          <w:sz w:val="28"/>
          <w:szCs w:val="28"/>
        </w:rPr>
        <w:t xml:space="preserve">нарзан </w:t>
      </w:r>
      <w:r w:rsidRPr="00D21155">
        <w:rPr>
          <w:sz w:val="28"/>
          <w:szCs w:val="28"/>
        </w:rPr>
        <w:t>передается с помощью лексической единицы</w:t>
      </w:r>
      <w:r w:rsidRPr="00D21155">
        <w:rPr>
          <w:i/>
          <w:iCs/>
          <w:sz w:val="28"/>
          <w:szCs w:val="28"/>
        </w:rPr>
        <w:t xml:space="preserve"> </w:t>
      </w:r>
      <w:r w:rsidRPr="00D21155">
        <w:rPr>
          <w:i/>
          <w:iCs/>
          <w:sz w:val="28"/>
          <w:szCs w:val="28"/>
          <w:lang w:val="en-US"/>
        </w:rPr>
        <w:t>seltzer</w:t>
      </w:r>
      <w:r w:rsidRPr="00D21155">
        <w:rPr>
          <w:sz w:val="28"/>
          <w:szCs w:val="28"/>
        </w:rPr>
        <w:t xml:space="preserve">. Слово </w:t>
      </w:r>
      <w:r w:rsidRPr="00D21155">
        <w:rPr>
          <w:i/>
          <w:iCs/>
          <w:sz w:val="28"/>
          <w:szCs w:val="28"/>
          <w:lang w:val="en-US"/>
        </w:rPr>
        <w:t>seltzer</w:t>
      </w:r>
      <w:r w:rsidRPr="00D21155">
        <w:rPr>
          <w:i/>
          <w:iCs/>
          <w:sz w:val="28"/>
          <w:szCs w:val="28"/>
        </w:rPr>
        <w:t xml:space="preserve"> </w:t>
      </w:r>
      <w:r w:rsidRPr="00D21155">
        <w:rPr>
          <w:sz w:val="28"/>
          <w:szCs w:val="28"/>
        </w:rPr>
        <w:t>имеет германское происхождение. В словаре «</w:t>
      </w:r>
      <w:r w:rsidRPr="00D21155">
        <w:rPr>
          <w:sz w:val="28"/>
          <w:szCs w:val="28"/>
          <w:lang w:val="en-US"/>
        </w:rPr>
        <w:t>Longman</w:t>
      </w:r>
      <w:r w:rsidRPr="00D21155">
        <w:rPr>
          <w:sz w:val="28"/>
          <w:szCs w:val="28"/>
        </w:rPr>
        <w:t xml:space="preserve"> </w:t>
      </w:r>
      <w:r w:rsidRPr="00D21155">
        <w:rPr>
          <w:sz w:val="28"/>
          <w:szCs w:val="28"/>
          <w:lang w:val="en-US"/>
        </w:rPr>
        <w:t>Dictionary</w:t>
      </w:r>
      <w:r w:rsidRPr="00D21155">
        <w:rPr>
          <w:sz w:val="28"/>
          <w:szCs w:val="28"/>
        </w:rPr>
        <w:t xml:space="preserve"> </w:t>
      </w:r>
      <w:r w:rsidRPr="00D21155">
        <w:rPr>
          <w:sz w:val="28"/>
          <w:szCs w:val="28"/>
          <w:lang w:val="en-US"/>
        </w:rPr>
        <w:t>English</w:t>
      </w:r>
      <w:r w:rsidRPr="00D21155">
        <w:rPr>
          <w:sz w:val="28"/>
          <w:szCs w:val="28"/>
        </w:rPr>
        <w:t xml:space="preserve"> </w:t>
      </w:r>
      <w:r w:rsidRPr="00D21155">
        <w:rPr>
          <w:sz w:val="28"/>
          <w:szCs w:val="28"/>
          <w:lang w:val="en-US"/>
        </w:rPr>
        <w:t>of</w:t>
      </w:r>
      <w:r w:rsidRPr="00D21155">
        <w:rPr>
          <w:sz w:val="28"/>
          <w:szCs w:val="28"/>
        </w:rPr>
        <w:t xml:space="preserve"> </w:t>
      </w:r>
      <w:r w:rsidRPr="00D21155">
        <w:rPr>
          <w:sz w:val="28"/>
          <w:szCs w:val="28"/>
          <w:lang w:val="en-US"/>
        </w:rPr>
        <w:t>Contemporary</w:t>
      </w:r>
      <w:r w:rsidRPr="00D21155">
        <w:rPr>
          <w:sz w:val="28"/>
          <w:szCs w:val="28"/>
        </w:rPr>
        <w:t xml:space="preserve"> </w:t>
      </w:r>
      <w:r w:rsidRPr="00D21155">
        <w:rPr>
          <w:sz w:val="28"/>
          <w:szCs w:val="28"/>
          <w:lang w:val="en-US"/>
        </w:rPr>
        <w:t>English</w:t>
      </w:r>
      <w:r w:rsidRPr="00D21155">
        <w:rPr>
          <w:sz w:val="28"/>
          <w:szCs w:val="28"/>
        </w:rPr>
        <w:t>»</w:t>
      </w:r>
      <w:r w:rsidRPr="00D21155">
        <w:rPr>
          <w:i/>
          <w:iCs/>
          <w:sz w:val="28"/>
          <w:szCs w:val="28"/>
        </w:rPr>
        <w:t xml:space="preserve"> </w:t>
      </w:r>
      <w:r w:rsidRPr="00D21155">
        <w:rPr>
          <w:sz w:val="28"/>
          <w:szCs w:val="28"/>
        </w:rPr>
        <w:t xml:space="preserve">указана этимология слова: в </w:t>
      </w:r>
      <w:r w:rsidRPr="00D21155">
        <w:rPr>
          <w:sz w:val="28"/>
          <w:szCs w:val="28"/>
          <w:lang w:val="en-US"/>
        </w:rPr>
        <w:t>XIX</w:t>
      </w:r>
      <w:r w:rsidRPr="00D21155">
        <w:rPr>
          <w:sz w:val="28"/>
          <w:szCs w:val="28"/>
        </w:rPr>
        <w:t xml:space="preserve"> веке наименование Seltzer</w:t>
      </w:r>
      <w:r w:rsidRPr="00D21155">
        <w:rPr>
          <w:i/>
          <w:iCs/>
          <w:sz w:val="28"/>
          <w:szCs w:val="28"/>
        </w:rPr>
        <w:t xml:space="preserve"> </w:t>
      </w:r>
      <w:r w:rsidRPr="00D21155">
        <w:rPr>
          <w:sz w:val="28"/>
          <w:szCs w:val="28"/>
        </w:rPr>
        <w:t xml:space="preserve">использовалось для обозначения источника минеральной воды, находящегося поблизости от деревни </w:t>
      </w:r>
      <w:r w:rsidRPr="00D21155">
        <w:rPr>
          <w:i/>
          <w:iCs/>
          <w:sz w:val="28"/>
          <w:szCs w:val="28"/>
          <w:lang w:val="en-US"/>
        </w:rPr>
        <w:t>Seltzer</w:t>
      </w:r>
      <w:r w:rsidRPr="00D21155">
        <w:rPr>
          <w:i/>
          <w:iCs/>
          <w:sz w:val="28"/>
          <w:szCs w:val="28"/>
        </w:rPr>
        <w:t xml:space="preserve"> </w:t>
      </w:r>
      <w:r w:rsidRPr="00D21155">
        <w:rPr>
          <w:sz w:val="28"/>
          <w:szCs w:val="28"/>
        </w:rPr>
        <w:t xml:space="preserve">в Германии (77, с. 450). Создается впечатление, что реалия из русской культуры </w:t>
      </w:r>
      <w:r w:rsidRPr="00D21155">
        <w:rPr>
          <w:i/>
          <w:iCs/>
          <w:sz w:val="28"/>
          <w:szCs w:val="28"/>
        </w:rPr>
        <w:t xml:space="preserve">нарзан </w:t>
      </w:r>
      <w:r w:rsidRPr="00D21155">
        <w:rPr>
          <w:sz w:val="28"/>
          <w:szCs w:val="28"/>
        </w:rPr>
        <w:t xml:space="preserve">передана с помощью реалии из немецкой культуры </w:t>
      </w:r>
      <w:r w:rsidRPr="00D21155">
        <w:rPr>
          <w:i/>
          <w:iCs/>
          <w:sz w:val="28"/>
          <w:szCs w:val="28"/>
          <w:lang w:val="en-US"/>
        </w:rPr>
        <w:t>Seltzer</w:t>
      </w:r>
      <w:r w:rsidRPr="00D21155">
        <w:rPr>
          <w:sz w:val="28"/>
          <w:szCs w:val="28"/>
        </w:rPr>
        <w:t>. Однако</w:t>
      </w:r>
      <w:r w:rsidR="006B2249" w:rsidRPr="00D21155">
        <w:rPr>
          <w:sz w:val="28"/>
          <w:szCs w:val="28"/>
        </w:rPr>
        <w:t>,</w:t>
      </w:r>
      <w:r w:rsidRPr="00D21155">
        <w:rPr>
          <w:sz w:val="28"/>
          <w:szCs w:val="28"/>
        </w:rPr>
        <w:t xml:space="preserve"> дальнейший анализ показывает, что </w:t>
      </w:r>
      <w:r w:rsidR="006B2249" w:rsidRPr="00D21155">
        <w:rPr>
          <w:sz w:val="28"/>
          <w:szCs w:val="28"/>
        </w:rPr>
        <w:t xml:space="preserve">у </w:t>
      </w:r>
      <w:r w:rsidRPr="00D21155">
        <w:rPr>
          <w:sz w:val="28"/>
          <w:szCs w:val="28"/>
        </w:rPr>
        <w:t>слов</w:t>
      </w:r>
      <w:r w:rsidR="006B2249" w:rsidRPr="00D21155">
        <w:rPr>
          <w:sz w:val="28"/>
          <w:szCs w:val="28"/>
        </w:rPr>
        <w:t>а</w:t>
      </w:r>
      <w:r w:rsidRPr="00D21155">
        <w:rPr>
          <w:sz w:val="28"/>
          <w:szCs w:val="28"/>
        </w:rPr>
        <w:t xml:space="preserve"> </w:t>
      </w:r>
      <w:r w:rsidR="006B2249" w:rsidRPr="00D21155">
        <w:rPr>
          <w:i/>
          <w:iCs/>
          <w:sz w:val="28"/>
          <w:szCs w:val="28"/>
          <w:lang w:val="en-US"/>
        </w:rPr>
        <w:t>Seltzer</w:t>
      </w:r>
      <w:r w:rsidR="006B2249" w:rsidRPr="00D21155">
        <w:rPr>
          <w:sz w:val="28"/>
          <w:szCs w:val="28"/>
        </w:rPr>
        <w:t xml:space="preserve"> </w:t>
      </w:r>
      <w:r w:rsidRPr="00D21155">
        <w:rPr>
          <w:sz w:val="28"/>
          <w:szCs w:val="28"/>
        </w:rPr>
        <w:t>изменил</w:t>
      </w:r>
      <w:r w:rsidR="006B2249" w:rsidRPr="00D21155">
        <w:rPr>
          <w:sz w:val="28"/>
          <w:szCs w:val="28"/>
        </w:rPr>
        <w:t>ась</w:t>
      </w:r>
      <w:r w:rsidRPr="00D21155">
        <w:rPr>
          <w:sz w:val="28"/>
          <w:szCs w:val="28"/>
        </w:rPr>
        <w:t xml:space="preserve"> семантик</w:t>
      </w:r>
      <w:r w:rsidR="006B2249" w:rsidRPr="00D21155">
        <w:rPr>
          <w:sz w:val="28"/>
          <w:szCs w:val="28"/>
        </w:rPr>
        <w:t>а</w:t>
      </w:r>
      <w:r w:rsidRPr="00D21155">
        <w:rPr>
          <w:sz w:val="28"/>
          <w:szCs w:val="28"/>
        </w:rPr>
        <w:t>, произошел переход имени собственного в имя нарицательное.</w:t>
      </w:r>
      <w:r w:rsidR="00447E84" w:rsidRPr="00D21155">
        <w:rPr>
          <w:sz w:val="28"/>
          <w:szCs w:val="28"/>
        </w:rPr>
        <w:t xml:space="preserve"> </w:t>
      </w:r>
      <w:r w:rsidR="006B2249" w:rsidRPr="00D21155">
        <w:rPr>
          <w:sz w:val="28"/>
          <w:szCs w:val="28"/>
        </w:rPr>
        <w:t>Согласно</w:t>
      </w:r>
      <w:r w:rsidRPr="00D21155">
        <w:rPr>
          <w:sz w:val="28"/>
          <w:szCs w:val="28"/>
        </w:rPr>
        <w:t xml:space="preserve"> «</w:t>
      </w:r>
      <w:r w:rsidRPr="00D21155">
        <w:rPr>
          <w:sz w:val="28"/>
          <w:szCs w:val="28"/>
          <w:lang w:val="en-US"/>
        </w:rPr>
        <w:t>Longman</w:t>
      </w:r>
      <w:r w:rsidRPr="00D21155">
        <w:rPr>
          <w:sz w:val="28"/>
          <w:szCs w:val="28"/>
        </w:rPr>
        <w:t xml:space="preserve"> </w:t>
      </w:r>
      <w:r w:rsidRPr="00D21155">
        <w:rPr>
          <w:sz w:val="28"/>
          <w:szCs w:val="28"/>
          <w:lang w:val="en-US"/>
        </w:rPr>
        <w:t>Dictionary</w:t>
      </w:r>
      <w:r w:rsidRPr="00D21155">
        <w:rPr>
          <w:sz w:val="28"/>
          <w:szCs w:val="28"/>
        </w:rPr>
        <w:t xml:space="preserve"> </w:t>
      </w:r>
      <w:r w:rsidRPr="00D21155">
        <w:rPr>
          <w:sz w:val="28"/>
          <w:szCs w:val="28"/>
          <w:lang w:val="en-US"/>
        </w:rPr>
        <w:t>of</w:t>
      </w:r>
      <w:r w:rsidRPr="00D21155">
        <w:rPr>
          <w:sz w:val="28"/>
          <w:szCs w:val="28"/>
        </w:rPr>
        <w:t xml:space="preserve"> </w:t>
      </w:r>
      <w:r w:rsidRPr="00D21155">
        <w:rPr>
          <w:sz w:val="28"/>
          <w:szCs w:val="28"/>
          <w:lang w:val="en-US"/>
        </w:rPr>
        <w:t>Contemporary</w:t>
      </w:r>
      <w:r w:rsidRPr="00D21155">
        <w:rPr>
          <w:sz w:val="28"/>
          <w:szCs w:val="28"/>
        </w:rPr>
        <w:t xml:space="preserve"> </w:t>
      </w:r>
      <w:r w:rsidRPr="00D21155">
        <w:rPr>
          <w:sz w:val="28"/>
          <w:szCs w:val="28"/>
          <w:lang w:val="en-US"/>
        </w:rPr>
        <w:t>English</w:t>
      </w:r>
      <w:r w:rsidRPr="00D21155">
        <w:rPr>
          <w:sz w:val="28"/>
          <w:szCs w:val="28"/>
        </w:rPr>
        <w:t>»</w:t>
      </w:r>
      <w:r w:rsidR="006B2249" w:rsidRPr="00D21155">
        <w:rPr>
          <w:i/>
          <w:iCs/>
          <w:sz w:val="28"/>
          <w:szCs w:val="28"/>
        </w:rPr>
        <w:t>,</w:t>
      </w:r>
      <w:r w:rsidRPr="00D21155">
        <w:rPr>
          <w:sz w:val="28"/>
          <w:szCs w:val="28"/>
        </w:rPr>
        <w:t xml:space="preserve"> позднее на всей территории Западной Европы и Северной Америки данным словом стала называться любая газированная вода, независимо от региона ее производства (77, с. 450). В толковом словаре английского языка «</w:t>
      </w:r>
      <w:r w:rsidRPr="00D21155">
        <w:rPr>
          <w:sz w:val="28"/>
          <w:szCs w:val="28"/>
          <w:lang w:val="en-US"/>
        </w:rPr>
        <w:t>Cambridge</w:t>
      </w:r>
      <w:r w:rsidRPr="00D21155">
        <w:rPr>
          <w:i/>
          <w:iCs/>
          <w:sz w:val="28"/>
          <w:szCs w:val="28"/>
        </w:rPr>
        <w:t xml:space="preserve"> </w:t>
      </w:r>
      <w:r w:rsidRPr="00D21155">
        <w:rPr>
          <w:sz w:val="28"/>
          <w:szCs w:val="28"/>
          <w:lang w:val="en-US"/>
        </w:rPr>
        <w:t>Dictionary</w:t>
      </w:r>
      <w:r w:rsidRPr="00D21155">
        <w:rPr>
          <w:sz w:val="28"/>
          <w:szCs w:val="28"/>
        </w:rPr>
        <w:t xml:space="preserve">» </w:t>
      </w:r>
      <w:r w:rsidRPr="00D21155">
        <w:rPr>
          <w:i/>
          <w:iCs/>
          <w:sz w:val="28"/>
          <w:szCs w:val="28"/>
        </w:rPr>
        <w:t xml:space="preserve">seltzer </w:t>
      </w:r>
      <w:r w:rsidRPr="00D21155">
        <w:rPr>
          <w:sz w:val="28"/>
          <w:szCs w:val="28"/>
        </w:rPr>
        <w:t xml:space="preserve">означает </w:t>
      </w:r>
      <w:r w:rsidRPr="00D21155">
        <w:rPr>
          <w:i/>
          <w:iCs/>
          <w:sz w:val="28"/>
          <w:szCs w:val="28"/>
          <w:lang w:val="en-US"/>
        </w:rPr>
        <w:t>mineral</w:t>
      </w:r>
      <w:r w:rsidRPr="00D21155">
        <w:rPr>
          <w:i/>
          <w:iCs/>
          <w:sz w:val="28"/>
          <w:szCs w:val="28"/>
        </w:rPr>
        <w:t xml:space="preserve"> </w:t>
      </w:r>
      <w:r w:rsidRPr="00D21155">
        <w:rPr>
          <w:i/>
          <w:iCs/>
          <w:sz w:val="28"/>
          <w:szCs w:val="28"/>
          <w:lang w:val="en-US"/>
        </w:rPr>
        <w:t>water</w:t>
      </w:r>
      <w:r w:rsidRPr="00D21155">
        <w:rPr>
          <w:i/>
          <w:iCs/>
          <w:sz w:val="28"/>
          <w:szCs w:val="28"/>
        </w:rPr>
        <w:t xml:space="preserve"> </w:t>
      </w:r>
      <w:r w:rsidRPr="00D21155">
        <w:rPr>
          <w:i/>
          <w:iCs/>
          <w:sz w:val="28"/>
          <w:szCs w:val="28"/>
          <w:lang w:val="en-US"/>
        </w:rPr>
        <w:t>with</w:t>
      </w:r>
      <w:r w:rsidRPr="00D21155">
        <w:rPr>
          <w:i/>
          <w:iCs/>
          <w:sz w:val="28"/>
          <w:szCs w:val="28"/>
        </w:rPr>
        <w:t xml:space="preserve"> </w:t>
      </w:r>
      <w:r w:rsidRPr="00D21155">
        <w:rPr>
          <w:i/>
          <w:iCs/>
          <w:sz w:val="28"/>
          <w:szCs w:val="28"/>
          <w:lang w:val="en-US"/>
        </w:rPr>
        <w:t>bubbles</w:t>
      </w:r>
      <w:r w:rsidRPr="00D21155">
        <w:rPr>
          <w:sz w:val="28"/>
          <w:szCs w:val="28"/>
        </w:rPr>
        <w:t xml:space="preserve"> (75).</w:t>
      </w:r>
      <w:r w:rsidR="00447E84" w:rsidRPr="00D21155">
        <w:rPr>
          <w:sz w:val="28"/>
          <w:szCs w:val="28"/>
        </w:rPr>
        <w:t xml:space="preserve"> </w:t>
      </w:r>
      <w:r w:rsidRPr="00D21155">
        <w:rPr>
          <w:sz w:val="28"/>
          <w:szCs w:val="28"/>
        </w:rPr>
        <w:t xml:space="preserve">В Переводе 3 передана семантическая доля </w:t>
      </w:r>
      <w:r w:rsidRPr="00D21155">
        <w:rPr>
          <w:i/>
          <w:iCs/>
          <w:sz w:val="28"/>
          <w:szCs w:val="28"/>
        </w:rPr>
        <w:t>минеральная вода.</w:t>
      </w:r>
      <w:r w:rsidR="006B2249" w:rsidRPr="00D21155">
        <w:rPr>
          <w:sz w:val="28"/>
          <w:szCs w:val="28"/>
        </w:rPr>
        <w:t xml:space="preserve"> </w:t>
      </w:r>
      <w:r w:rsidRPr="00D21155">
        <w:rPr>
          <w:sz w:val="28"/>
          <w:szCs w:val="28"/>
        </w:rPr>
        <w:t xml:space="preserve">В Переводе 3 использован приблизительный перевод: функциональная замена. В Переводе 4 реалия </w:t>
      </w:r>
      <w:r w:rsidRPr="00D21155">
        <w:rPr>
          <w:i/>
          <w:iCs/>
          <w:sz w:val="28"/>
          <w:szCs w:val="28"/>
        </w:rPr>
        <w:t>нарзан</w:t>
      </w:r>
      <w:r w:rsidRPr="00D21155">
        <w:rPr>
          <w:sz w:val="28"/>
          <w:szCs w:val="28"/>
        </w:rPr>
        <w:t xml:space="preserve"> передается с помощью транскрипции без семантизации понятия непосредственно в тексте перевода, однако, в конце книги приводится переводческий комментарий: </w:t>
      </w:r>
      <w:r w:rsidRPr="00D21155">
        <w:rPr>
          <w:i/>
          <w:iCs/>
          <w:sz w:val="28"/>
          <w:szCs w:val="28"/>
          <w:lang w:val="en-US"/>
        </w:rPr>
        <w:t>narzan</w:t>
      </w:r>
      <w:r w:rsidRPr="00D21155">
        <w:rPr>
          <w:i/>
          <w:iCs/>
          <w:sz w:val="28"/>
          <w:szCs w:val="28"/>
        </w:rPr>
        <w:t xml:space="preserve"> – </w:t>
      </w:r>
      <w:r w:rsidRPr="00D21155">
        <w:rPr>
          <w:i/>
          <w:iCs/>
          <w:sz w:val="28"/>
          <w:szCs w:val="28"/>
          <w:lang w:val="en-US"/>
        </w:rPr>
        <w:t>sparkling</w:t>
      </w:r>
      <w:r w:rsidRPr="00D21155">
        <w:rPr>
          <w:i/>
          <w:iCs/>
          <w:sz w:val="28"/>
          <w:szCs w:val="28"/>
        </w:rPr>
        <w:t xml:space="preserve"> </w:t>
      </w:r>
      <w:r w:rsidRPr="00D21155">
        <w:rPr>
          <w:i/>
          <w:iCs/>
          <w:sz w:val="28"/>
          <w:szCs w:val="28"/>
          <w:lang w:val="en-US"/>
        </w:rPr>
        <w:t>mineral</w:t>
      </w:r>
      <w:r w:rsidRPr="00D21155">
        <w:rPr>
          <w:i/>
          <w:iCs/>
          <w:sz w:val="28"/>
          <w:szCs w:val="28"/>
        </w:rPr>
        <w:t xml:space="preserve"> </w:t>
      </w:r>
      <w:r w:rsidRPr="00D21155">
        <w:rPr>
          <w:i/>
          <w:iCs/>
          <w:sz w:val="28"/>
          <w:szCs w:val="28"/>
          <w:lang w:val="en-US"/>
        </w:rPr>
        <w:t>water</w:t>
      </w:r>
      <w:r w:rsidRPr="00D21155">
        <w:rPr>
          <w:i/>
          <w:iCs/>
          <w:sz w:val="28"/>
          <w:szCs w:val="28"/>
        </w:rPr>
        <w:t xml:space="preserve"> </w:t>
      </w:r>
      <w:r w:rsidRPr="00D21155">
        <w:rPr>
          <w:sz w:val="28"/>
          <w:szCs w:val="28"/>
        </w:rPr>
        <w:t>(84, с. 497).</w:t>
      </w:r>
      <w:r w:rsidR="00447E84" w:rsidRPr="00D21155">
        <w:rPr>
          <w:sz w:val="28"/>
          <w:szCs w:val="28"/>
        </w:rPr>
        <w:t xml:space="preserve"> </w:t>
      </w:r>
      <w:r w:rsidRPr="00D21155">
        <w:rPr>
          <w:sz w:val="28"/>
          <w:szCs w:val="28"/>
        </w:rPr>
        <w:t xml:space="preserve">В данном комментарии не отражены семантическая доля </w:t>
      </w:r>
      <w:r w:rsidRPr="00D21155">
        <w:rPr>
          <w:i/>
          <w:iCs/>
          <w:sz w:val="28"/>
          <w:szCs w:val="28"/>
        </w:rPr>
        <w:t>вода из источника в Кисловодске</w:t>
      </w:r>
      <w:r w:rsidRPr="00D21155">
        <w:rPr>
          <w:sz w:val="28"/>
          <w:szCs w:val="28"/>
        </w:rPr>
        <w:t xml:space="preserve">, семантическая доля </w:t>
      </w:r>
      <w:r w:rsidRPr="00D21155">
        <w:rPr>
          <w:i/>
          <w:iCs/>
          <w:sz w:val="28"/>
          <w:szCs w:val="28"/>
        </w:rPr>
        <w:t>углекислая вода</w:t>
      </w:r>
      <w:r w:rsidRPr="00D21155">
        <w:rPr>
          <w:sz w:val="28"/>
          <w:szCs w:val="28"/>
        </w:rPr>
        <w:t xml:space="preserve">, семантическая доля </w:t>
      </w:r>
      <w:r w:rsidRPr="00D21155">
        <w:rPr>
          <w:i/>
          <w:iCs/>
          <w:sz w:val="28"/>
          <w:szCs w:val="28"/>
        </w:rPr>
        <w:t xml:space="preserve">лечебная вода. </w:t>
      </w:r>
      <w:r w:rsidRPr="00D21155">
        <w:rPr>
          <w:sz w:val="28"/>
          <w:szCs w:val="28"/>
        </w:rPr>
        <w:t>В Переводе 4 использован параллельный перевод: транслитерация и переводческий комментарий.</w:t>
      </w:r>
      <w:r w:rsidR="00D21155" w:rsidRPr="00D21155">
        <w:rPr>
          <w:sz w:val="28"/>
          <w:szCs w:val="28"/>
        </w:rPr>
        <w:tab/>
      </w:r>
      <w:r w:rsidRPr="00D21155">
        <w:rPr>
          <w:sz w:val="28"/>
          <w:szCs w:val="28"/>
        </w:rPr>
        <w:t>Примененные переводческие приемы позволяют сделать вывод, что Переводы 1,3 выполнены в соответствии со стратегией доместикации, а Переводы 2,4 в соответствии со стратегией форенизации.</w:t>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Всего в нашем исследовании было рассмотрено 20 </w:t>
      </w:r>
      <w:r w:rsidRPr="00D21155">
        <w:rPr>
          <w:sz w:val="28"/>
          <w:szCs w:val="28"/>
        </w:rPr>
        <w:lastRenderedPageBreak/>
        <w:t>этнографических реалий, что составляет 38% от всех исследованных безэквивалентных лексических единиц. На основании исследования можно сделать вывод, что для передачи этнографических реалий чаще всего используется приблизительный перевод: функциональная замена, реже используется транслитерация и параллельный перевод: транслитерация и переводческий комментарий в конце текста перевода.</w:t>
      </w:r>
      <w:r w:rsidR="00447E84" w:rsidRPr="00D21155">
        <w:rPr>
          <w:sz w:val="28"/>
          <w:szCs w:val="28"/>
        </w:rPr>
        <w:t xml:space="preserve"> </w:t>
      </w:r>
      <w:r w:rsidRPr="00D21155">
        <w:rPr>
          <w:sz w:val="28"/>
          <w:szCs w:val="28"/>
        </w:rPr>
        <w:t>В исследованном материале при передаче этнографических реалий не использовался прием калькирования.</w:t>
      </w:r>
    </w:p>
    <w:p w14:paraId="210BA9B5" w14:textId="25804AA0" w:rsidR="000E2236" w:rsidRPr="00D21155" w:rsidRDefault="000E2236" w:rsidP="00D21155">
      <w:pPr>
        <w:pStyle w:val="3"/>
        <w:spacing w:line="360" w:lineRule="auto"/>
        <w:ind w:right="283"/>
        <w:jc w:val="both"/>
        <w:rPr>
          <w:rFonts w:ascii="Times New Roman" w:hAnsi="Times New Roman" w:cs="Times New Roman"/>
          <w:b/>
          <w:bCs/>
          <w:color w:val="auto"/>
          <w:sz w:val="28"/>
          <w:szCs w:val="28"/>
        </w:rPr>
      </w:pPr>
      <w:bookmarkStart w:id="13" w:name="_Toc136257310"/>
      <w:r w:rsidRPr="00D21155">
        <w:rPr>
          <w:rFonts w:ascii="Times New Roman" w:hAnsi="Times New Roman" w:cs="Times New Roman"/>
          <w:b/>
          <w:bCs/>
          <w:color w:val="auto"/>
          <w:sz w:val="28"/>
          <w:szCs w:val="28"/>
        </w:rPr>
        <w:t>2.1.</w:t>
      </w:r>
      <w:r w:rsidR="009D2F0B">
        <w:rPr>
          <w:rFonts w:ascii="Times New Roman" w:hAnsi="Times New Roman" w:cs="Times New Roman"/>
          <w:b/>
          <w:bCs/>
          <w:color w:val="auto"/>
          <w:sz w:val="28"/>
          <w:szCs w:val="28"/>
        </w:rPr>
        <w:t>2</w:t>
      </w:r>
      <w:r w:rsidRPr="00D21155">
        <w:rPr>
          <w:rFonts w:ascii="Times New Roman" w:hAnsi="Times New Roman" w:cs="Times New Roman"/>
          <w:b/>
          <w:bCs/>
          <w:color w:val="auto"/>
          <w:sz w:val="28"/>
          <w:szCs w:val="28"/>
        </w:rPr>
        <w:t>. Способы передачи общественно-политических реалий</w:t>
      </w:r>
      <w:bookmarkEnd w:id="13"/>
    </w:p>
    <w:p w14:paraId="577A3FA5" w14:textId="77777777" w:rsidR="000E2236" w:rsidRPr="00D21155" w:rsidRDefault="000E2236" w:rsidP="00D21155">
      <w:pPr>
        <w:pStyle w:val="a3"/>
        <w:shd w:val="clear" w:color="auto" w:fill="FFFFFF"/>
        <w:spacing w:before="120" w:after="120" w:line="360" w:lineRule="auto"/>
        <w:ind w:right="283"/>
        <w:jc w:val="both"/>
        <w:rPr>
          <w:sz w:val="28"/>
          <w:szCs w:val="28"/>
        </w:rPr>
      </w:pPr>
      <w:r w:rsidRPr="00D21155">
        <w:rPr>
          <w:sz w:val="28"/>
          <w:szCs w:val="28"/>
        </w:rPr>
        <w:t>Рассмотрим, как передается в переводе безэквивалентная лексическая единица</w:t>
      </w:r>
      <w:r w:rsidR="006B2249" w:rsidRPr="00D21155">
        <w:rPr>
          <w:sz w:val="28"/>
          <w:szCs w:val="28"/>
        </w:rPr>
        <w:t>:</w:t>
      </w:r>
      <w:r w:rsidRPr="00D21155">
        <w:rPr>
          <w:sz w:val="28"/>
          <w:szCs w:val="28"/>
        </w:rPr>
        <w:t xml:space="preserve"> общественно-политическая реалия </w:t>
      </w:r>
      <w:r w:rsidRPr="00D21155">
        <w:rPr>
          <w:i/>
          <w:iCs/>
          <w:sz w:val="28"/>
          <w:szCs w:val="28"/>
        </w:rPr>
        <w:t>кулак,</w:t>
      </w:r>
      <w:r w:rsidRPr="00D21155">
        <w:rPr>
          <w:sz w:val="28"/>
          <w:szCs w:val="28"/>
        </w:rPr>
        <w:t xml:space="preserve"> употребленная в оригинальном тексте в форме диминутива. При передачи данной реалии использовались следующие переводческие приемы: транслитерация,</w:t>
      </w:r>
      <w:r w:rsidR="006B2249" w:rsidRPr="00D21155">
        <w:rPr>
          <w:sz w:val="28"/>
          <w:szCs w:val="28"/>
        </w:rPr>
        <w:t xml:space="preserve"> </w:t>
      </w:r>
      <w:r w:rsidRPr="00D21155">
        <w:rPr>
          <w:sz w:val="28"/>
          <w:szCs w:val="28"/>
        </w:rPr>
        <w:t>и параллельный перевод</w:t>
      </w:r>
      <w:r w:rsidR="006B2249" w:rsidRPr="00D21155">
        <w:rPr>
          <w:sz w:val="28"/>
          <w:szCs w:val="28"/>
        </w:rPr>
        <w:t>: транслитерация и переводческий комментарий</w:t>
      </w:r>
      <w:r w:rsidRPr="00D21155">
        <w:rPr>
          <w:sz w:val="28"/>
          <w:szCs w:val="28"/>
        </w:rPr>
        <w:t>.</w:t>
      </w:r>
    </w:p>
    <w:p w14:paraId="07E8944E" w14:textId="77777777" w:rsidR="000E2236" w:rsidRPr="00D21155" w:rsidRDefault="000E2236" w:rsidP="00D21155">
      <w:pPr>
        <w:pStyle w:val="a3"/>
        <w:shd w:val="clear" w:color="auto" w:fill="FFFFFF"/>
        <w:spacing w:before="120" w:after="120" w:line="360" w:lineRule="auto"/>
        <w:ind w:right="283"/>
        <w:jc w:val="both"/>
        <w:rPr>
          <w:sz w:val="28"/>
          <w:szCs w:val="28"/>
        </w:rPr>
      </w:pPr>
      <w:r w:rsidRPr="00D21155">
        <w:rPr>
          <w:sz w:val="28"/>
          <w:szCs w:val="28"/>
        </w:rPr>
        <w:t>Пример 7.</w:t>
      </w:r>
    </w:p>
    <w:tbl>
      <w:tblPr>
        <w:tblStyle w:val="ad"/>
        <w:tblW w:w="0" w:type="auto"/>
        <w:tblLook w:val="04A0" w:firstRow="1" w:lastRow="0" w:firstColumn="1" w:lastColumn="0" w:noHBand="0" w:noVBand="1"/>
      </w:tblPr>
      <w:tblGrid>
        <w:gridCol w:w="2689"/>
        <w:gridCol w:w="6371"/>
      </w:tblGrid>
      <w:tr w:rsidR="000E2236" w:rsidRPr="00D21155" w14:paraId="74CF3D65" w14:textId="77777777" w:rsidTr="00D21155">
        <w:tc>
          <w:tcPr>
            <w:tcW w:w="2689" w:type="dxa"/>
          </w:tcPr>
          <w:p w14:paraId="008E3561"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373" w:type="dxa"/>
          </w:tcPr>
          <w:p w14:paraId="6AA270D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Типичный </w:t>
            </w:r>
            <w:r w:rsidRPr="00D21155">
              <w:rPr>
                <w:rFonts w:ascii="Times New Roman" w:eastAsia="Times New Roman" w:hAnsi="Times New Roman" w:cs="Times New Roman"/>
                <w:b/>
                <w:sz w:val="28"/>
                <w:szCs w:val="28"/>
              </w:rPr>
              <w:t>кулачок</w:t>
            </w:r>
            <w:r w:rsidRPr="00D21155">
              <w:rPr>
                <w:rFonts w:ascii="Times New Roman" w:eastAsia="Times New Roman" w:hAnsi="Times New Roman" w:cs="Times New Roman"/>
                <w:sz w:val="28"/>
                <w:szCs w:val="28"/>
              </w:rPr>
              <w:t xml:space="preserve"> по своей психологии (80, с. 168).</w:t>
            </w:r>
          </w:p>
        </w:tc>
      </w:tr>
      <w:tr w:rsidR="000E2236" w:rsidRPr="00C6470B" w14:paraId="3DFBE7A5" w14:textId="77777777" w:rsidTr="00D21155">
        <w:tc>
          <w:tcPr>
            <w:tcW w:w="2689" w:type="dxa"/>
          </w:tcPr>
          <w:p w14:paraId="4D7342D4" w14:textId="783CAA3B" w:rsidR="000E2236" w:rsidRPr="00D21155" w:rsidRDefault="00D21155" w:rsidP="00D21155">
            <w:pPr>
              <w:spacing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sidR="000E2236" w:rsidRPr="00D21155">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lang w:val="en-US"/>
              </w:rPr>
              <w:t xml:space="preserve">. </w:t>
            </w:r>
            <w:r w:rsidR="000E2236" w:rsidRPr="00D21155">
              <w:rPr>
                <w:rFonts w:ascii="Times New Roman" w:eastAsia="Times New Roman" w:hAnsi="Times New Roman" w:cs="Times New Roman"/>
                <w:sz w:val="28"/>
                <w:szCs w:val="28"/>
              </w:rPr>
              <w:t>Glenny</w:t>
            </w:r>
          </w:p>
        </w:tc>
        <w:tc>
          <w:tcPr>
            <w:tcW w:w="6373" w:type="dxa"/>
          </w:tcPr>
          <w:p w14:paraId="59D791A9"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A typical </w:t>
            </w:r>
            <w:r w:rsidRPr="00D21155">
              <w:rPr>
                <w:rFonts w:ascii="Times New Roman" w:eastAsia="Times New Roman" w:hAnsi="Times New Roman" w:cs="Times New Roman"/>
                <w:b/>
                <w:sz w:val="28"/>
                <w:szCs w:val="28"/>
                <w:lang w:val="en-US"/>
              </w:rPr>
              <w:t xml:space="preserve">kulak </w:t>
            </w:r>
            <w:r w:rsidRPr="00D21155">
              <w:rPr>
                <w:rFonts w:ascii="Times New Roman" w:eastAsia="Times New Roman" w:hAnsi="Times New Roman" w:cs="Times New Roman"/>
                <w:sz w:val="28"/>
                <w:szCs w:val="28"/>
                <w:lang w:val="en-US"/>
              </w:rPr>
              <w:t xml:space="preserve">mentality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64).</w:t>
            </w:r>
          </w:p>
        </w:tc>
      </w:tr>
      <w:tr w:rsidR="000E2236" w:rsidRPr="00C6470B" w14:paraId="37B634BC" w14:textId="77777777" w:rsidTr="00D21155">
        <w:tc>
          <w:tcPr>
            <w:tcW w:w="2689" w:type="dxa"/>
          </w:tcPr>
          <w:p w14:paraId="03F28A53" w14:textId="4A5B7F56"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 </w:t>
            </w:r>
            <w:r w:rsidR="000E2236" w:rsidRPr="00D21155">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lang w:val="en-US"/>
              </w:rPr>
              <w:t xml:space="preserve"> Burgin,</w:t>
            </w:r>
          </w:p>
          <w:p w14:paraId="0AB13C6A" w14:textId="5EACA87E"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O' Connor</w:t>
            </w:r>
          </w:p>
        </w:tc>
        <w:tc>
          <w:tcPr>
            <w:tcW w:w="6373" w:type="dxa"/>
          </w:tcPr>
          <w:p w14:paraId="4C677311"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He has a typical </w:t>
            </w:r>
            <w:r w:rsidRPr="00D21155">
              <w:rPr>
                <w:rFonts w:ascii="Times New Roman" w:eastAsia="Times New Roman" w:hAnsi="Times New Roman" w:cs="Times New Roman"/>
                <w:b/>
                <w:sz w:val="28"/>
                <w:szCs w:val="28"/>
                <w:lang w:val="en-US"/>
              </w:rPr>
              <w:t>kulak</w:t>
            </w:r>
            <w:r w:rsidRPr="00D21155">
              <w:rPr>
                <w:rFonts w:ascii="Times New Roman" w:eastAsia="Times New Roman" w:hAnsi="Times New Roman" w:cs="Times New Roman"/>
                <w:sz w:val="28"/>
                <w:szCs w:val="28"/>
                <w:lang w:val="en-US"/>
              </w:rPr>
              <w:t xml:space="preserve"> mentality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.54).</w:t>
            </w:r>
          </w:p>
        </w:tc>
      </w:tr>
      <w:tr w:rsidR="000E2236" w:rsidRPr="00C6470B" w14:paraId="156251F9" w14:textId="77777777" w:rsidTr="00D21155">
        <w:tc>
          <w:tcPr>
            <w:tcW w:w="2689" w:type="dxa"/>
          </w:tcPr>
          <w:p w14:paraId="6411D6CD" w14:textId="3BAC43EC"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w:t>
            </w:r>
            <w:r w:rsidR="000E2236" w:rsidRPr="00D21155">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lang w:val="en-US"/>
              </w:rPr>
              <w:t xml:space="preserve"> Pevear and </w:t>
            </w:r>
          </w:p>
          <w:p w14:paraId="1B6A73C1" w14:textId="5AB67BEA"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 </w:t>
            </w:r>
            <w:r w:rsidR="000E2236" w:rsidRPr="00D21155">
              <w:rPr>
                <w:rFonts w:ascii="Times New Roman" w:eastAsia="Times New Roman" w:hAnsi="Times New Roman" w:cs="Times New Roman"/>
                <w:sz w:val="28"/>
                <w:szCs w:val="28"/>
                <w:lang w:val="en-US"/>
              </w:rPr>
              <w:t xml:space="preserve">Volokhonsky </w:t>
            </w:r>
          </w:p>
        </w:tc>
        <w:tc>
          <w:tcPr>
            <w:tcW w:w="6373" w:type="dxa"/>
          </w:tcPr>
          <w:p w14:paraId="5DE78190"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Psychologically, a typical </w:t>
            </w:r>
            <w:r w:rsidRPr="00D21155">
              <w:rPr>
                <w:rFonts w:ascii="Times New Roman" w:eastAsia="Times New Roman" w:hAnsi="Times New Roman" w:cs="Times New Roman"/>
                <w:b/>
                <w:sz w:val="28"/>
                <w:szCs w:val="28"/>
                <w:lang w:val="en-US"/>
              </w:rPr>
              <w:t>little kulak</w:t>
            </w:r>
            <w:r w:rsidRPr="00D21155">
              <w:rPr>
                <w:rFonts w:ascii="Times New Roman" w:eastAsia="Times New Roman" w:hAnsi="Times New Roman" w:cs="Times New Roman"/>
                <w:b/>
                <w:i/>
                <w:iCs/>
                <w:sz w:val="28"/>
                <w:szCs w:val="28"/>
                <w:lang w:val="en-US"/>
              </w:rPr>
              <w:t xml:space="preserve"> </w:t>
            </w:r>
            <w:r w:rsidRPr="00D21155">
              <w:rPr>
                <w:rFonts w:ascii="Times New Roman" w:eastAsia="Times New Roman" w:hAnsi="Times New Roman" w:cs="Times New Roman"/>
                <w:bCs/>
                <w:sz w:val="28"/>
                <w:szCs w:val="28"/>
                <w:lang w:val="en-US"/>
              </w:rPr>
              <w:t>(83, с. 74).</w:t>
            </w:r>
          </w:p>
        </w:tc>
      </w:tr>
      <w:tr w:rsidR="000E2236" w:rsidRPr="00C6470B" w14:paraId="7D14ADCF" w14:textId="77777777" w:rsidTr="00D21155">
        <w:tc>
          <w:tcPr>
            <w:tcW w:w="2689" w:type="dxa"/>
          </w:tcPr>
          <w:p w14:paraId="77EF7D11" w14:textId="5AB43DE2" w:rsidR="000E2236" w:rsidRPr="00D21155" w:rsidRDefault="00D21155" w:rsidP="00D21155">
            <w:pPr>
              <w:spacing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4.</w:t>
            </w:r>
            <w:r w:rsidR="000E2236" w:rsidRPr="00D21155">
              <w:rPr>
                <w:rFonts w:ascii="Times New Roman" w:eastAsia="Times New Roman" w:hAnsi="Times New Roman" w:cs="Times New Roman"/>
                <w:sz w:val="28"/>
                <w:szCs w:val="28"/>
              </w:rPr>
              <w:t>H</w:t>
            </w:r>
            <w:r>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rPr>
              <w:t xml:space="preserve"> Aplin</w:t>
            </w:r>
          </w:p>
        </w:tc>
        <w:tc>
          <w:tcPr>
            <w:tcW w:w="6373" w:type="dxa"/>
          </w:tcPr>
          <w:p w14:paraId="399DFD8C"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A typical </w:t>
            </w:r>
            <w:r w:rsidRPr="00D21155">
              <w:rPr>
                <w:rFonts w:ascii="Times New Roman" w:eastAsia="Times New Roman" w:hAnsi="Times New Roman" w:cs="Times New Roman"/>
                <w:b/>
                <w:sz w:val="28"/>
                <w:szCs w:val="28"/>
                <w:lang w:val="en-US"/>
              </w:rPr>
              <w:t>petty kulak</w:t>
            </w:r>
            <w:r w:rsidRPr="00D21155">
              <w:rPr>
                <w:rFonts w:ascii="Times New Roman" w:eastAsia="Times New Roman" w:hAnsi="Times New Roman" w:cs="Times New Roman"/>
                <w:sz w:val="28"/>
                <w:szCs w:val="28"/>
                <w:lang w:val="en-US"/>
              </w:rPr>
              <w:t xml:space="preserve"> in his psychology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.65).</w:t>
            </w:r>
          </w:p>
        </w:tc>
      </w:tr>
    </w:tbl>
    <w:p w14:paraId="1D5CE91E" w14:textId="077A4A4D"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В толковом словаре русского языка С.И. Ожегова слов</w:t>
      </w:r>
      <w:r w:rsidR="006B2249" w:rsidRPr="00D21155">
        <w:rPr>
          <w:sz w:val="28"/>
          <w:szCs w:val="28"/>
        </w:rPr>
        <w:t>о</w:t>
      </w:r>
      <w:r w:rsidRPr="00D21155">
        <w:rPr>
          <w:sz w:val="28"/>
          <w:szCs w:val="28"/>
        </w:rPr>
        <w:t xml:space="preserve"> </w:t>
      </w:r>
      <w:r w:rsidRPr="00D21155">
        <w:rPr>
          <w:i/>
          <w:iCs/>
          <w:sz w:val="28"/>
          <w:szCs w:val="28"/>
        </w:rPr>
        <w:t xml:space="preserve">кулак </w:t>
      </w:r>
      <w:r w:rsidRPr="00D21155">
        <w:rPr>
          <w:sz w:val="28"/>
          <w:szCs w:val="28"/>
        </w:rPr>
        <w:t xml:space="preserve">означает </w:t>
      </w:r>
      <w:r w:rsidRPr="00D21155">
        <w:rPr>
          <w:i/>
          <w:iCs/>
          <w:sz w:val="28"/>
          <w:szCs w:val="28"/>
        </w:rPr>
        <w:t xml:space="preserve">зажиточный крестьянин, эксплуатирующий односельчан </w:t>
      </w:r>
      <w:r w:rsidRPr="00D21155">
        <w:rPr>
          <w:sz w:val="28"/>
          <w:szCs w:val="28"/>
        </w:rPr>
        <w:t>(68, с. 267)</w:t>
      </w:r>
      <w:r w:rsidRPr="00D21155">
        <w:rPr>
          <w:i/>
          <w:iCs/>
          <w:sz w:val="28"/>
          <w:szCs w:val="28"/>
        </w:rPr>
        <w:t>.</w:t>
      </w:r>
      <w:r w:rsidR="006B2249" w:rsidRPr="00D21155">
        <w:rPr>
          <w:i/>
          <w:iCs/>
          <w:sz w:val="28"/>
          <w:szCs w:val="28"/>
        </w:rPr>
        <w:t xml:space="preserve"> </w:t>
      </w:r>
      <w:r w:rsidR="006B2249" w:rsidRPr="00D21155">
        <w:rPr>
          <w:sz w:val="28"/>
          <w:szCs w:val="28"/>
        </w:rPr>
        <w:t xml:space="preserve">На основании словарной дефиниции в </w:t>
      </w:r>
      <w:r w:rsidRPr="00D21155">
        <w:rPr>
          <w:sz w:val="28"/>
          <w:szCs w:val="28"/>
        </w:rPr>
        <w:t>поняти</w:t>
      </w:r>
      <w:r w:rsidR="006B2249" w:rsidRPr="00D21155">
        <w:rPr>
          <w:sz w:val="28"/>
          <w:szCs w:val="28"/>
        </w:rPr>
        <w:t>и</w:t>
      </w:r>
      <w:r w:rsidRPr="00D21155">
        <w:rPr>
          <w:sz w:val="28"/>
          <w:szCs w:val="28"/>
        </w:rPr>
        <w:t xml:space="preserve"> </w:t>
      </w:r>
      <w:r w:rsidRPr="00D21155">
        <w:rPr>
          <w:i/>
          <w:iCs/>
          <w:sz w:val="28"/>
          <w:szCs w:val="28"/>
        </w:rPr>
        <w:t>кулак</w:t>
      </w:r>
      <w:r w:rsidRPr="00D21155">
        <w:rPr>
          <w:sz w:val="28"/>
          <w:szCs w:val="28"/>
        </w:rPr>
        <w:t xml:space="preserve"> </w:t>
      </w:r>
      <w:r w:rsidR="006B2249" w:rsidRPr="00D21155">
        <w:rPr>
          <w:sz w:val="28"/>
          <w:szCs w:val="28"/>
        </w:rPr>
        <w:t>можно выделить</w:t>
      </w:r>
      <w:r w:rsidRPr="00D21155">
        <w:rPr>
          <w:sz w:val="28"/>
          <w:szCs w:val="28"/>
        </w:rPr>
        <w:t xml:space="preserve"> семантическ</w:t>
      </w:r>
      <w:r w:rsidR="006B2249" w:rsidRPr="00D21155">
        <w:rPr>
          <w:sz w:val="28"/>
          <w:szCs w:val="28"/>
        </w:rPr>
        <w:t>ую</w:t>
      </w:r>
      <w:r w:rsidRPr="00D21155">
        <w:rPr>
          <w:sz w:val="28"/>
          <w:szCs w:val="28"/>
        </w:rPr>
        <w:t xml:space="preserve"> дол</w:t>
      </w:r>
      <w:r w:rsidR="006B2249" w:rsidRPr="00D21155">
        <w:rPr>
          <w:sz w:val="28"/>
          <w:szCs w:val="28"/>
        </w:rPr>
        <w:t>ю</w:t>
      </w:r>
      <w:r w:rsidRPr="00D21155">
        <w:rPr>
          <w:sz w:val="28"/>
          <w:szCs w:val="28"/>
        </w:rPr>
        <w:t xml:space="preserve"> </w:t>
      </w:r>
      <w:r w:rsidRPr="00D21155">
        <w:rPr>
          <w:i/>
          <w:iCs/>
          <w:sz w:val="28"/>
          <w:szCs w:val="28"/>
        </w:rPr>
        <w:t>зажиточный крестьянин</w:t>
      </w:r>
      <w:r w:rsidRPr="00D21155">
        <w:rPr>
          <w:sz w:val="28"/>
          <w:szCs w:val="28"/>
        </w:rPr>
        <w:t xml:space="preserve"> и </w:t>
      </w:r>
      <w:r w:rsidRPr="00D21155">
        <w:rPr>
          <w:sz w:val="28"/>
          <w:szCs w:val="28"/>
        </w:rPr>
        <w:lastRenderedPageBreak/>
        <w:t>семантическ</w:t>
      </w:r>
      <w:r w:rsidR="006B2249" w:rsidRPr="00D21155">
        <w:rPr>
          <w:sz w:val="28"/>
          <w:szCs w:val="28"/>
        </w:rPr>
        <w:t>ую</w:t>
      </w:r>
      <w:r w:rsidRPr="00D21155">
        <w:rPr>
          <w:sz w:val="28"/>
          <w:szCs w:val="28"/>
        </w:rPr>
        <w:t xml:space="preserve"> дол</w:t>
      </w:r>
      <w:r w:rsidR="006B2249" w:rsidRPr="00D21155">
        <w:rPr>
          <w:sz w:val="28"/>
          <w:szCs w:val="28"/>
        </w:rPr>
        <w:t>ю</w:t>
      </w:r>
      <w:r w:rsidRPr="00D21155">
        <w:rPr>
          <w:sz w:val="28"/>
          <w:szCs w:val="28"/>
        </w:rPr>
        <w:t xml:space="preserve"> </w:t>
      </w:r>
      <w:r w:rsidRPr="00D21155">
        <w:rPr>
          <w:i/>
          <w:iCs/>
          <w:sz w:val="28"/>
          <w:szCs w:val="28"/>
        </w:rPr>
        <w:t>крестьянин, эксплуатирующий односельчан</w:t>
      </w:r>
      <w:r w:rsidRPr="00D21155">
        <w:rPr>
          <w:sz w:val="28"/>
          <w:szCs w:val="28"/>
        </w:rPr>
        <w:t xml:space="preserve">. В иллюстративной части статьи приведены примеры употребления данного слова: </w:t>
      </w:r>
      <w:r w:rsidR="006B2249" w:rsidRPr="00D21155">
        <w:rPr>
          <w:i/>
          <w:iCs/>
          <w:sz w:val="28"/>
          <w:szCs w:val="28"/>
        </w:rPr>
        <w:t>к</w:t>
      </w:r>
      <w:r w:rsidRPr="00D21155">
        <w:rPr>
          <w:i/>
          <w:iCs/>
          <w:sz w:val="28"/>
          <w:szCs w:val="28"/>
        </w:rPr>
        <w:t xml:space="preserve">улаки – богатые крестьяне, которые угнетают чужой труд. Уничтожить кулаков как класс </w:t>
      </w:r>
      <w:r w:rsidRPr="00D21155">
        <w:rPr>
          <w:sz w:val="28"/>
          <w:szCs w:val="28"/>
        </w:rPr>
        <w:t>(68, с. 267)</w:t>
      </w:r>
      <w:r w:rsidRPr="00D21155">
        <w:rPr>
          <w:i/>
          <w:iCs/>
          <w:sz w:val="28"/>
          <w:szCs w:val="28"/>
        </w:rPr>
        <w:t xml:space="preserve">. </w:t>
      </w:r>
      <w:r w:rsidRPr="00D21155">
        <w:rPr>
          <w:sz w:val="28"/>
          <w:szCs w:val="28"/>
        </w:rPr>
        <w:t>Из приведенных примеров следует, что отношение к кулакам в советской России было резко отрицательным. В</w:t>
      </w:r>
      <w:r w:rsidR="006B2249" w:rsidRPr="00D21155">
        <w:rPr>
          <w:sz w:val="28"/>
          <w:szCs w:val="28"/>
        </w:rPr>
        <w:t xml:space="preserve"> семантику </w:t>
      </w:r>
      <w:r w:rsidRPr="00D21155">
        <w:rPr>
          <w:sz w:val="28"/>
          <w:szCs w:val="28"/>
        </w:rPr>
        <w:t xml:space="preserve">слова входит семантическая доля </w:t>
      </w:r>
      <w:r w:rsidRPr="00D21155">
        <w:rPr>
          <w:i/>
          <w:iCs/>
          <w:sz w:val="28"/>
          <w:szCs w:val="28"/>
        </w:rPr>
        <w:t>классовый враг</w:t>
      </w:r>
      <w:r w:rsidRPr="00D21155">
        <w:rPr>
          <w:sz w:val="28"/>
          <w:szCs w:val="28"/>
        </w:rPr>
        <w:t>.</w:t>
      </w:r>
      <w:r w:rsidR="00447E84" w:rsidRPr="00D21155">
        <w:rPr>
          <w:sz w:val="28"/>
          <w:szCs w:val="28"/>
        </w:rPr>
        <w:t xml:space="preserve"> </w:t>
      </w:r>
      <w:r w:rsidRPr="00D21155">
        <w:rPr>
          <w:sz w:val="28"/>
          <w:szCs w:val="28"/>
        </w:rPr>
        <w:t xml:space="preserve">Слово </w:t>
      </w:r>
      <w:r w:rsidRPr="00D21155">
        <w:rPr>
          <w:i/>
          <w:iCs/>
          <w:sz w:val="28"/>
          <w:szCs w:val="28"/>
        </w:rPr>
        <w:t>кулак</w:t>
      </w:r>
      <w:r w:rsidRPr="00D21155">
        <w:rPr>
          <w:sz w:val="28"/>
          <w:szCs w:val="28"/>
        </w:rPr>
        <w:t xml:space="preserve"> употребляется в тексте в форме диминутива </w:t>
      </w:r>
      <w:r w:rsidRPr="00D21155">
        <w:rPr>
          <w:i/>
          <w:iCs/>
          <w:sz w:val="28"/>
          <w:szCs w:val="28"/>
        </w:rPr>
        <w:t>кулачок.</w:t>
      </w:r>
      <w:r w:rsidRPr="00D21155">
        <w:rPr>
          <w:sz w:val="28"/>
          <w:szCs w:val="28"/>
        </w:rPr>
        <w:t xml:space="preserve"> Анализ контекста показывает, что в данном примере уменьшительно-ласкательный суффикс вносит в основное значение слова добавочные эмоционально-экспрессивные оттенки значения уничижения, а не уменьшительности, сочувствия или ласкательности. Рассмотрим, как безэквивалентная лексическая единица </w:t>
      </w:r>
      <w:r w:rsidRPr="00D21155">
        <w:rPr>
          <w:i/>
          <w:iCs/>
          <w:sz w:val="28"/>
          <w:szCs w:val="28"/>
        </w:rPr>
        <w:t xml:space="preserve">кулак </w:t>
      </w:r>
      <w:r w:rsidRPr="00D21155">
        <w:rPr>
          <w:sz w:val="28"/>
          <w:szCs w:val="28"/>
        </w:rPr>
        <w:t>и субъективно-оценочное значение уничижения передается в переводе.</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В Переводе 1 реалия </w:t>
      </w:r>
      <w:r w:rsidRPr="00D21155">
        <w:rPr>
          <w:i/>
          <w:iCs/>
          <w:sz w:val="28"/>
          <w:szCs w:val="28"/>
        </w:rPr>
        <w:t xml:space="preserve">кулак </w:t>
      </w:r>
      <w:r w:rsidRPr="00D21155">
        <w:rPr>
          <w:sz w:val="28"/>
          <w:szCs w:val="28"/>
        </w:rPr>
        <w:t xml:space="preserve">передается с помощью транслитерации без семантизации понятия в тексте перевода или с помощью переводческого комментария. Семантическая доля </w:t>
      </w:r>
      <w:r w:rsidRPr="00D21155">
        <w:rPr>
          <w:i/>
          <w:iCs/>
          <w:sz w:val="28"/>
          <w:szCs w:val="28"/>
        </w:rPr>
        <w:t>зажиточный крестьянин</w:t>
      </w:r>
      <w:r w:rsidRPr="00D21155">
        <w:rPr>
          <w:sz w:val="28"/>
          <w:szCs w:val="28"/>
        </w:rPr>
        <w:t xml:space="preserve"> и семантическая доля </w:t>
      </w:r>
      <w:r w:rsidRPr="00D21155">
        <w:rPr>
          <w:i/>
          <w:iCs/>
          <w:sz w:val="28"/>
          <w:szCs w:val="28"/>
        </w:rPr>
        <w:t>крестьянин, эксплуатирующий односельчан</w:t>
      </w:r>
      <w:r w:rsidRPr="00D21155">
        <w:rPr>
          <w:sz w:val="28"/>
          <w:szCs w:val="28"/>
        </w:rPr>
        <w:t xml:space="preserve">, в Переводе 1 не переданы. Фоновая семантическая доля </w:t>
      </w:r>
      <w:r w:rsidRPr="00D21155">
        <w:rPr>
          <w:i/>
          <w:iCs/>
          <w:sz w:val="28"/>
          <w:szCs w:val="28"/>
        </w:rPr>
        <w:t>враг народа</w:t>
      </w:r>
      <w:r w:rsidRPr="00D21155">
        <w:rPr>
          <w:sz w:val="28"/>
          <w:szCs w:val="28"/>
        </w:rPr>
        <w:t xml:space="preserve"> в переводе также не отражена. Субъективно-оценочное значение уничижения не передано. В Переводе 2 используется параллельный перевод: транслитерация и переводческий комментарий в конце книги: </w:t>
      </w:r>
      <w:r w:rsidRPr="00D21155">
        <w:rPr>
          <w:i/>
          <w:iCs/>
          <w:sz w:val="28"/>
          <w:szCs w:val="28"/>
          <w:lang w:val="en-US"/>
        </w:rPr>
        <w:t>kulak</w:t>
      </w:r>
      <w:r w:rsidRPr="00D21155">
        <w:rPr>
          <w:i/>
          <w:iCs/>
          <w:sz w:val="28"/>
          <w:szCs w:val="28"/>
        </w:rPr>
        <w:t xml:space="preserve"> – </w:t>
      </w:r>
      <w:r w:rsidRPr="00D21155">
        <w:rPr>
          <w:i/>
          <w:iCs/>
          <w:sz w:val="28"/>
          <w:szCs w:val="28"/>
          <w:lang w:val="en-US"/>
        </w:rPr>
        <w:t>reach</w:t>
      </w:r>
      <w:r w:rsidRPr="00D21155">
        <w:rPr>
          <w:i/>
          <w:iCs/>
          <w:sz w:val="28"/>
          <w:szCs w:val="28"/>
        </w:rPr>
        <w:t xml:space="preserve"> </w:t>
      </w:r>
      <w:r w:rsidRPr="00D21155">
        <w:rPr>
          <w:i/>
          <w:iCs/>
          <w:sz w:val="28"/>
          <w:szCs w:val="28"/>
          <w:lang w:val="en-US"/>
        </w:rPr>
        <w:t>peasant</w:t>
      </w:r>
      <w:r w:rsidRPr="00D21155">
        <w:rPr>
          <w:i/>
          <w:iCs/>
          <w:sz w:val="28"/>
          <w:szCs w:val="28"/>
        </w:rPr>
        <w:t xml:space="preserve"> (</w:t>
      </w:r>
      <w:r w:rsidRPr="00D21155">
        <w:rPr>
          <w:sz w:val="28"/>
          <w:szCs w:val="28"/>
        </w:rPr>
        <w:t>82, с. 342</w:t>
      </w:r>
      <w:r w:rsidRPr="00D21155">
        <w:rPr>
          <w:i/>
          <w:iCs/>
          <w:sz w:val="28"/>
          <w:szCs w:val="28"/>
        </w:rPr>
        <w:t>).</w:t>
      </w:r>
      <w:r w:rsidRPr="00D21155">
        <w:rPr>
          <w:sz w:val="28"/>
          <w:szCs w:val="28"/>
        </w:rPr>
        <w:t xml:space="preserve"> В данном определении</w:t>
      </w:r>
      <w:r w:rsidR="006B2249" w:rsidRPr="00D21155">
        <w:rPr>
          <w:sz w:val="28"/>
          <w:szCs w:val="28"/>
        </w:rPr>
        <w:t xml:space="preserve"> комментарии не отражена</w:t>
      </w:r>
      <w:r w:rsidRPr="00D21155">
        <w:rPr>
          <w:sz w:val="28"/>
          <w:szCs w:val="28"/>
        </w:rPr>
        <w:t xml:space="preserve"> семантическая доля </w:t>
      </w:r>
      <w:r w:rsidRPr="00D21155">
        <w:rPr>
          <w:i/>
          <w:iCs/>
          <w:sz w:val="28"/>
          <w:szCs w:val="28"/>
        </w:rPr>
        <w:t xml:space="preserve">крестьянин, эксплуатирующий односельчан. </w:t>
      </w:r>
      <w:r w:rsidRPr="00D21155">
        <w:rPr>
          <w:sz w:val="28"/>
          <w:szCs w:val="28"/>
        </w:rPr>
        <w:t xml:space="preserve">Фоновая семантическая доля </w:t>
      </w:r>
      <w:r w:rsidRPr="00D21155">
        <w:rPr>
          <w:i/>
          <w:iCs/>
          <w:sz w:val="28"/>
          <w:szCs w:val="28"/>
        </w:rPr>
        <w:t>классовый враг</w:t>
      </w:r>
      <w:r w:rsidRPr="00D21155">
        <w:rPr>
          <w:sz w:val="28"/>
          <w:szCs w:val="28"/>
        </w:rPr>
        <w:t xml:space="preserve"> в Переводе 2 не передана; субъективно-оценочное значение уничижения также не передано</w:t>
      </w:r>
      <w:r w:rsidRPr="00D21155">
        <w:rPr>
          <w:i/>
          <w:iCs/>
          <w:sz w:val="28"/>
          <w:szCs w:val="28"/>
        </w:rPr>
        <w:t xml:space="preserve">. </w:t>
      </w:r>
      <w:r w:rsidRPr="00D21155">
        <w:rPr>
          <w:sz w:val="28"/>
          <w:szCs w:val="28"/>
        </w:rPr>
        <w:t>В Переводе 3 используется параллельный перевод: транслитерация и переводческий комментарий в конце книги:</w:t>
      </w:r>
      <w:r w:rsidRPr="00D21155">
        <w:rPr>
          <w:i/>
          <w:iCs/>
          <w:sz w:val="28"/>
          <w:szCs w:val="28"/>
        </w:rPr>
        <w:t xml:space="preserve"> </w:t>
      </w:r>
      <w:r w:rsidRPr="00D21155">
        <w:rPr>
          <w:i/>
          <w:iCs/>
          <w:sz w:val="28"/>
          <w:szCs w:val="28"/>
          <w:lang w:val="en-US"/>
        </w:rPr>
        <w:t>kulak</w:t>
      </w:r>
      <w:r w:rsidRPr="00D21155">
        <w:rPr>
          <w:i/>
          <w:iCs/>
          <w:sz w:val="28"/>
          <w:szCs w:val="28"/>
        </w:rPr>
        <w:t xml:space="preserve"> </w:t>
      </w:r>
      <w:r w:rsidRPr="00D21155">
        <w:rPr>
          <w:i/>
          <w:iCs/>
          <w:sz w:val="28"/>
          <w:szCs w:val="28"/>
          <w:lang w:val="en-US"/>
        </w:rPr>
        <w:t>refers</w:t>
      </w:r>
      <w:r w:rsidRPr="00D21155">
        <w:rPr>
          <w:i/>
          <w:iCs/>
          <w:sz w:val="28"/>
          <w:szCs w:val="28"/>
        </w:rPr>
        <w:t xml:space="preserve"> </w:t>
      </w:r>
      <w:r w:rsidRPr="00D21155">
        <w:rPr>
          <w:i/>
          <w:iCs/>
          <w:sz w:val="28"/>
          <w:szCs w:val="28"/>
          <w:lang w:val="en-US"/>
        </w:rPr>
        <w:t>to</w:t>
      </w:r>
      <w:r w:rsidRPr="00D21155">
        <w:rPr>
          <w:i/>
          <w:iCs/>
          <w:sz w:val="28"/>
          <w:szCs w:val="28"/>
        </w:rPr>
        <w:t xml:space="preserve"> </w:t>
      </w:r>
      <w:r w:rsidRPr="00D21155">
        <w:rPr>
          <w:i/>
          <w:iCs/>
          <w:sz w:val="28"/>
          <w:szCs w:val="28"/>
          <w:lang w:val="en-US"/>
        </w:rPr>
        <w:t>the</w:t>
      </w:r>
      <w:r w:rsidRPr="00D21155">
        <w:rPr>
          <w:i/>
          <w:iCs/>
          <w:sz w:val="28"/>
          <w:szCs w:val="28"/>
        </w:rPr>
        <w:t xml:space="preserve"> </w:t>
      </w:r>
      <w:r w:rsidRPr="00D21155">
        <w:rPr>
          <w:i/>
          <w:iCs/>
          <w:sz w:val="28"/>
          <w:szCs w:val="28"/>
          <w:lang w:val="en-US"/>
        </w:rPr>
        <w:t>class</w:t>
      </w:r>
      <w:r w:rsidRPr="00D21155">
        <w:rPr>
          <w:i/>
          <w:iCs/>
          <w:sz w:val="28"/>
          <w:szCs w:val="28"/>
        </w:rPr>
        <w:t xml:space="preserve"> </w:t>
      </w:r>
      <w:r w:rsidRPr="00D21155">
        <w:rPr>
          <w:i/>
          <w:iCs/>
          <w:sz w:val="28"/>
          <w:szCs w:val="28"/>
          <w:lang w:val="en-US"/>
        </w:rPr>
        <w:t>of</w:t>
      </w:r>
      <w:r w:rsidRPr="00D21155">
        <w:rPr>
          <w:i/>
          <w:iCs/>
          <w:sz w:val="28"/>
          <w:szCs w:val="28"/>
        </w:rPr>
        <w:t xml:space="preserve"> </w:t>
      </w:r>
      <w:r w:rsidRPr="00D21155">
        <w:rPr>
          <w:i/>
          <w:iCs/>
          <w:sz w:val="28"/>
          <w:szCs w:val="28"/>
          <w:lang w:val="en-US"/>
        </w:rPr>
        <w:t>wealthy</w:t>
      </w:r>
      <w:r w:rsidRPr="00D21155">
        <w:rPr>
          <w:i/>
          <w:iCs/>
          <w:sz w:val="28"/>
          <w:szCs w:val="28"/>
        </w:rPr>
        <w:t xml:space="preserve"> </w:t>
      </w:r>
      <w:r w:rsidRPr="00D21155">
        <w:rPr>
          <w:i/>
          <w:iCs/>
          <w:sz w:val="28"/>
          <w:szCs w:val="28"/>
          <w:lang w:val="en-US"/>
        </w:rPr>
        <w:t>peasants</w:t>
      </w:r>
      <w:r w:rsidRPr="00D21155">
        <w:rPr>
          <w:i/>
          <w:iCs/>
          <w:sz w:val="28"/>
          <w:szCs w:val="28"/>
        </w:rPr>
        <w:t xml:space="preserve">, </w:t>
      </w:r>
      <w:r w:rsidRPr="00D21155">
        <w:rPr>
          <w:i/>
          <w:iCs/>
          <w:sz w:val="28"/>
          <w:szCs w:val="28"/>
          <w:lang w:val="en-US"/>
        </w:rPr>
        <w:t>which</w:t>
      </w:r>
      <w:r w:rsidRPr="00D21155">
        <w:rPr>
          <w:i/>
          <w:iCs/>
          <w:sz w:val="28"/>
          <w:szCs w:val="28"/>
        </w:rPr>
        <w:t xml:space="preserve"> </w:t>
      </w:r>
      <w:r w:rsidRPr="00D21155">
        <w:rPr>
          <w:i/>
          <w:iCs/>
          <w:sz w:val="28"/>
          <w:szCs w:val="28"/>
          <w:lang w:val="en-US"/>
        </w:rPr>
        <w:t>Stalin</w:t>
      </w:r>
      <w:r w:rsidRPr="00D21155">
        <w:rPr>
          <w:i/>
          <w:iCs/>
          <w:sz w:val="28"/>
          <w:szCs w:val="28"/>
        </w:rPr>
        <w:t xml:space="preserve"> </w:t>
      </w:r>
      <w:r w:rsidRPr="00D21155">
        <w:rPr>
          <w:i/>
          <w:iCs/>
          <w:sz w:val="28"/>
          <w:szCs w:val="28"/>
          <w:lang w:val="en-US"/>
        </w:rPr>
        <w:t>ordered</w:t>
      </w:r>
      <w:r w:rsidRPr="00D21155">
        <w:rPr>
          <w:i/>
          <w:iCs/>
          <w:sz w:val="28"/>
          <w:szCs w:val="28"/>
        </w:rPr>
        <w:t xml:space="preserve"> </w:t>
      </w:r>
      <w:r w:rsidRPr="00D21155">
        <w:rPr>
          <w:i/>
          <w:iCs/>
          <w:sz w:val="28"/>
          <w:szCs w:val="28"/>
          <w:lang w:val="en-US"/>
        </w:rPr>
        <w:t>to</w:t>
      </w:r>
      <w:r w:rsidRPr="00D21155">
        <w:rPr>
          <w:i/>
          <w:iCs/>
          <w:sz w:val="28"/>
          <w:szCs w:val="28"/>
        </w:rPr>
        <w:t xml:space="preserve"> </w:t>
      </w:r>
      <w:r w:rsidRPr="00D21155">
        <w:rPr>
          <w:i/>
          <w:iCs/>
          <w:sz w:val="28"/>
          <w:szCs w:val="28"/>
          <w:lang w:val="en-US"/>
        </w:rPr>
        <w:t>liquidate</w:t>
      </w:r>
      <w:r w:rsidRPr="00D21155">
        <w:rPr>
          <w:i/>
          <w:iCs/>
          <w:sz w:val="28"/>
          <w:szCs w:val="28"/>
        </w:rPr>
        <w:t xml:space="preserve"> </w:t>
      </w:r>
      <w:r w:rsidRPr="00D21155">
        <w:rPr>
          <w:i/>
          <w:iCs/>
          <w:sz w:val="28"/>
          <w:szCs w:val="28"/>
          <w:lang w:val="en-US"/>
        </w:rPr>
        <w:t>in</w:t>
      </w:r>
      <w:r w:rsidRPr="00D21155">
        <w:rPr>
          <w:i/>
          <w:iCs/>
          <w:sz w:val="28"/>
          <w:szCs w:val="28"/>
        </w:rPr>
        <w:t xml:space="preserve"> 1930</w:t>
      </w:r>
      <w:r w:rsidRPr="00D21155">
        <w:rPr>
          <w:sz w:val="28"/>
          <w:szCs w:val="28"/>
        </w:rPr>
        <w:t xml:space="preserve"> (83, с. 304).</w:t>
      </w:r>
      <w:r w:rsidRPr="00D21155">
        <w:rPr>
          <w:i/>
          <w:iCs/>
          <w:sz w:val="28"/>
          <w:szCs w:val="28"/>
        </w:rPr>
        <w:t xml:space="preserve"> </w:t>
      </w:r>
      <w:r w:rsidRPr="00D21155">
        <w:rPr>
          <w:sz w:val="28"/>
          <w:szCs w:val="28"/>
        </w:rPr>
        <w:t xml:space="preserve">При данном способе семантизации реалии </w:t>
      </w:r>
      <w:r w:rsidRPr="00D21155">
        <w:rPr>
          <w:i/>
          <w:iCs/>
          <w:sz w:val="28"/>
          <w:szCs w:val="28"/>
        </w:rPr>
        <w:t>кулак</w:t>
      </w:r>
      <w:r w:rsidRPr="00D21155">
        <w:rPr>
          <w:sz w:val="28"/>
          <w:szCs w:val="28"/>
        </w:rPr>
        <w:t xml:space="preserve"> не передается семантическая доля </w:t>
      </w:r>
      <w:r w:rsidRPr="00D21155">
        <w:rPr>
          <w:i/>
          <w:iCs/>
          <w:sz w:val="28"/>
          <w:szCs w:val="28"/>
        </w:rPr>
        <w:t xml:space="preserve">крестьянин, эксплуатирующий односельчан. </w:t>
      </w:r>
      <w:r w:rsidRPr="00D21155">
        <w:rPr>
          <w:sz w:val="28"/>
          <w:szCs w:val="28"/>
        </w:rPr>
        <w:lastRenderedPageBreak/>
        <w:t xml:space="preserve">Фоновая семантическая доля </w:t>
      </w:r>
      <w:r w:rsidRPr="00D21155">
        <w:rPr>
          <w:i/>
          <w:iCs/>
          <w:sz w:val="28"/>
          <w:szCs w:val="28"/>
        </w:rPr>
        <w:t>классовый враг</w:t>
      </w:r>
      <w:r w:rsidRPr="00D21155">
        <w:rPr>
          <w:sz w:val="28"/>
          <w:szCs w:val="28"/>
        </w:rPr>
        <w:t xml:space="preserve"> в Переводе 3 не передана. Диминутив передается с помощью лексической единицы </w:t>
      </w:r>
      <w:r w:rsidRPr="00D21155">
        <w:rPr>
          <w:bCs/>
          <w:i/>
          <w:iCs/>
          <w:sz w:val="28"/>
          <w:szCs w:val="28"/>
          <w:lang w:val="en-US"/>
        </w:rPr>
        <w:t>little</w:t>
      </w:r>
      <w:r w:rsidRPr="00D21155">
        <w:rPr>
          <w:bCs/>
          <w:i/>
          <w:iCs/>
          <w:sz w:val="28"/>
          <w:szCs w:val="28"/>
        </w:rPr>
        <w:t xml:space="preserve"> </w:t>
      </w:r>
      <w:r w:rsidRPr="00D21155">
        <w:rPr>
          <w:bCs/>
          <w:i/>
          <w:iCs/>
          <w:sz w:val="28"/>
          <w:szCs w:val="28"/>
          <w:lang w:val="en-US"/>
        </w:rPr>
        <w:t>kulak</w:t>
      </w:r>
      <w:r w:rsidRPr="00D21155">
        <w:rPr>
          <w:sz w:val="28"/>
          <w:szCs w:val="28"/>
        </w:rPr>
        <w:t xml:space="preserve">. Рассмотрим значение слова </w:t>
      </w:r>
      <w:r w:rsidRPr="00D21155">
        <w:rPr>
          <w:sz w:val="28"/>
          <w:szCs w:val="28"/>
          <w:lang w:val="en-US"/>
        </w:rPr>
        <w:t>little</w:t>
      </w:r>
      <w:r w:rsidRPr="00D21155">
        <w:rPr>
          <w:bCs/>
          <w:i/>
          <w:iCs/>
          <w:sz w:val="28"/>
          <w:szCs w:val="28"/>
        </w:rPr>
        <w:t xml:space="preserve"> </w:t>
      </w:r>
      <w:r w:rsidRPr="00D21155">
        <w:rPr>
          <w:color w:val="202122"/>
          <w:sz w:val="28"/>
          <w:szCs w:val="28"/>
        </w:rPr>
        <w:t>в толковом словаре английского языка «</w:t>
      </w:r>
      <w:r w:rsidRPr="00D21155">
        <w:rPr>
          <w:color w:val="202122"/>
          <w:sz w:val="28"/>
          <w:szCs w:val="28"/>
          <w:lang w:val="en-US"/>
        </w:rPr>
        <w:t>Cambridge</w:t>
      </w:r>
      <w:r w:rsidRPr="00D21155">
        <w:rPr>
          <w:color w:val="202122"/>
          <w:sz w:val="28"/>
          <w:szCs w:val="28"/>
        </w:rPr>
        <w:t xml:space="preserve"> </w:t>
      </w:r>
      <w:r w:rsidRPr="00D21155">
        <w:rPr>
          <w:color w:val="202122"/>
          <w:sz w:val="28"/>
          <w:szCs w:val="28"/>
          <w:lang w:val="en-US"/>
        </w:rPr>
        <w:t>Dictionary</w:t>
      </w:r>
      <w:r w:rsidRPr="00D21155">
        <w:rPr>
          <w:color w:val="202122"/>
          <w:sz w:val="28"/>
          <w:szCs w:val="28"/>
        </w:rPr>
        <w:t>»</w:t>
      </w:r>
      <w:r w:rsidRPr="00D21155">
        <w:rPr>
          <w:i/>
          <w:iCs/>
          <w:color w:val="202122"/>
          <w:sz w:val="28"/>
          <w:szCs w:val="28"/>
        </w:rPr>
        <w:t xml:space="preserve">: </w:t>
      </w:r>
      <w:r w:rsidRPr="00D21155">
        <w:rPr>
          <w:i/>
          <w:iCs/>
          <w:color w:val="202122"/>
          <w:sz w:val="28"/>
          <w:szCs w:val="28"/>
          <w:lang w:val="en-US"/>
        </w:rPr>
        <w:t>small</w:t>
      </w:r>
      <w:r w:rsidRPr="00D21155">
        <w:rPr>
          <w:i/>
          <w:iCs/>
          <w:color w:val="202122"/>
          <w:sz w:val="28"/>
          <w:szCs w:val="28"/>
        </w:rPr>
        <w:t xml:space="preserve"> </w:t>
      </w:r>
      <w:r w:rsidRPr="00D21155">
        <w:rPr>
          <w:i/>
          <w:iCs/>
          <w:color w:val="202122"/>
          <w:sz w:val="28"/>
          <w:szCs w:val="28"/>
          <w:lang w:val="en-US"/>
        </w:rPr>
        <w:t>in</w:t>
      </w:r>
      <w:r w:rsidRPr="00D21155">
        <w:rPr>
          <w:i/>
          <w:iCs/>
          <w:color w:val="202122"/>
          <w:sz w:val="28"/>
          <w:szCs w:val="28"/>
        </w:rPr>
        <w:t xml:space="preserve"> </w:t>
      </w:r>
      <w:r w:rsidRPr="00D21155">
        <w:rPr>
          <w:i/>
          <w:iCs/>
          <w:color w:val="202122"/>
          <w:sz w:val="28"/>
          <w:szCs w:val="28"/>
          <w:lang w:val="en-US"/>
        </w:rPr>
        <w:t>size</w:t>
      </w:r>
      <w:r w:rsidRPr="00D21155">
        <w:rPr>
          <w:i/>
          <w:iCs/>
          <w:color w:val="202122"/>
          <w:sz w:val="28"/>
          <w:szCs w:val="28"/>
        </w:rPr>
        <w:t xml:space="preserve"> </w:t>
      </w:r>
      <w:r w:rsidRPr="00D21155">
        <w:rPr>
          <w:i/>
          <w:iCs/>
          <w:color w:val="202122"/>
          <w:sz w:val="28"/>
          <w:szCs w:val="28"/>
          <w:lang w:val="en-US"/>
        </w:rPr>
        <w:t>or</w:t>
      </w:r>
      <w:r w:rsidRPr="00D21155">
        <w:rPr>
          <w:i/>
          <w:iCs/>
          <w:color w:val="202122"/>
          <w:sz w:val="28"/>
          <w:szCs w:val="28"/>
        </w:rPr>
        <w:t xml:space="preserve"> </w:t>
      </w:r>
      <w:r w:rsidRPr="00D21155">
        <w:rPr>
          <w:i/>
          <w:iCs/>
          <w:color w:val="202122"/>
          <w:sz w:val="28"/>
          <w:szCs w:val="28"/>
          <w:lang w:val="en-US"/>
        </w:rPr>
        <w:t>amount</w:t>
      </w:r>
      <w:r w:rsidRPr="00D21155">
        <w:rPr>
          <w:i/>
          <w:iCs/>
          <w:color w:val="202122"/>
          <w:sz w:val="28"/>
          <w:szCs w:val="28"/>
        </w:rPr>
        <w:t xml:space="preserve"> </w:t>
      </w:r>
      <w:r w:rsidRPr="00D21155">
        <w:rPr>
          <w:color w:val="202122"/>
          <w:sz w:val="28"/>
          <w:szCs w:val="28"/>
        </w:rPr>
        <w:t>(</w:t>
      </w:r>
      <w:r w:rsidRPr="00D21155">
        <w:rPr>
          <w:sz w:val="28"/>
          <w:szCs w:val="28"/>
        </w:rPr>
        <w:t>75)</w:t>
      </w:r>
      <w:r w:rsidRPr="00D21155">
        <w:rPr>
          <w:i/>
          <w:iCs/>
          <w:sz w:val="28"/>
          <w:szCs w:val="28"/>
        </w:rPr>
        <w:t>.</w:t>
      </w:r>
      <w:r w:rsidRPr="00D21155">
        <w:rPr>
          <w:i/>
          <w:iCs/>
          <w:color w:val="202122"/>
          <w:sz w:val="28"/>
          <w:szCs w:val="28"/>
        </w:rPr>
        <w:t xml:space="preserve"> </w:t>
      </w:r>
      <w:r w:rsidRPr="00D21155">
        <w:rPr>
          <w:color w:val="202122"/>
          <w:sz w:val="28"/>
          <w:szCs w:val="28"/>
        </w:rPr>
        <w:t xml:space="preserve">Словосочетание </w:t>
      </w:r>
      <w:r w:rsidRPr="00D21155">
        <w:rPr>
          <w:bCs/>
          <w:i/>
          <w:iCs/>
          <w:sz w:val="28"/>
          <w:szCs w:val="28"/>
          <w:lang w:val="en-US"/>
        </w:rPr>
        <w:t>little</w:t>
      </w:r>
      <w:r w:rsidRPr="00D21155">
        <w:rPr>
          <w:bCs/>
          <w:i/>
          <w:iCs/>
          <w:sz w:val="28"/>
          <w:szCs w:val="28"/>
        </w:rPr>
        <w:t xml:space="preserve"> </w:t>
      </w:r>
      <w:r w:rsidRPr="00D21155">
        <w:rPr>
          <w:bCs/>
          <w:i/>
          <w:iCs/>
          <w:sz w:val="28"/>
          <w:szCs w:val="28"/>
          <w:lang w:val="en-US"/>
        </w:rPr>
        <w:t>kulak</w:t>
      </w:r>
      <w:r w:rsidRPr="00D21155">
        <w:rPr>
          <w:bCs/>
          <w:i/>
          <w:iCs/>
          <w:sz w:val="28"/>
          <w:szCs w:val="28"/>
        </w:rPr>
        <w:t xml:space="preserve"> </w:t>
      </w:r>
      <w:r w:rsidRPr="00D21155">
        <w:rPr>
          <w:bCs/>
          <w:sz w:val="28"/>
          <w:szCs w:val="28"/>
        </w:rPr>
        <w:t xml:space="preserve">передает субъективно-оценочное значение: малый размер или объем, а не значение уничижительности, что искажает смысл, выраженный лексической единицей исходного текста. В Переводе 4 для передачи безэквивалентной лексической единицы </w:t>
      </w:r>
      <w:r w:rsidRPr="00D21155">
        <w:rPr>
          <w:bCs/>
          <w:i/>
          <w:iCs/>
          <w:sz w:val="28"/>
          <w:szCs w:val="28"/>
        </w:rPr>
        <w:t xml:space="preserve">кулак </w:t>
      </w:r>
      <w:r w:rsidRPr="00D21155">
        <w:rPr>
          <w:bCs/>
          <w:sz w:val="28"/>
          <w:szCs w:val="28"/>
        </w:rPr>
        <w:t>используется только транслитерация</w:t>
      </w:r>
      <w:r w:rsidR="006B2249" w:rsidRPr="00D21155">
        <w:rPr>
          <w:bCs/>
          <w:sz w:val="28"/>
          <w:szCs w:val="28"/>
        </w:rPr>
        <w:t xml:space="preserve">. </w:t>
      </w:r>
      <w:r w:rsidRPr="00D21155">
        <w:rPr>
          <w:bCs/>
          <w:sz w:val="28"/>
          <w:szCs w:val="28"/>
        </w:rPr>
        <w:t xml:space="preserve">Семантизация понятия </w:t>
      </w:r>
      <w:r w:rsidRPr="00D21155">
        <w:rPr>
          <w:bCs/>
          <w:i/>
          <w:iCs/>
          <w:sz w:val="28"/>
          <w:szCs w:val="28"/>
        </w:rPr>
        <w:t>кулак</w:t>
      </w:r>
      <w:r w:rsidR="00447E84" w:rsidRPr="00D21155">
        <w:rPr>
          <w:bCs/>
          <w:sz w:val="28"/>
          <w:szCs w:val="28"/>
        </w:rPr>
        <w:t xml:space="preserve"> </w:t>
      </w:r>
      <w:r w:rsidRPr="00D21155">
        <w:rPr>
          <w:bCs/>
          <w:sz w:val="28"/>
          <w:szCs w:val="28"/>
        </w:rPr>
        <w:t xml:space="preserve">в Переводе 4 отсутствует. Для передачи диминутива используется словосочетание </w:t>
      </w:r>
      <w:r w:rsidRPr="00D21155">
        <w:rPr>
          <w:bCs/>
          <w:i/>
          <w:iCs/>
          <w:sz w:val="28"/>
          <w:szCs w:val="28"/>
          <w:lang w:val="en-US"/>
        </w:rPr>
        <w:t>petty</w:t>
      </w:r>
      <w:r w:rsidRPr="00D21155">
        <w:rPr>
          <w:bCs/>
          <w:i/>
          <w:iCs/>
          <w:sz w:val="28"/>
          <w:szCs w:val="28"/>
        </w:rPr>
        <w:t xml:space="preserve"> </w:t>
      </w:r>
      <w:r w:rsidRPr="00D21155">
        <w:rPr>
          <w:bCs/>
          <w:i/>
          <w:iCs/>
          <w:sz w:val="28"/>
          <w:szCs w:val="28"/>
          <w:lang w:val="en-US"/>
        </w:rPr>
        <w:t>kulak</w:t>
      </w:r>
      <w:r w:rsidRPr="00D21155">
        <w:rPr>
          <w:bCs/>
          <w:i/>
          <w:iCs/>
          <w:sz w:val="28"/>
          <w:szCs w:val="28"/>
        </w:rPr>
        <w:t xml:space="preserve">. </w:t>
      </w:r>
      <w:r w:rsidRPr="00D21155">
        <w:rPr>
          <w:bCs/>
          <w:sz w:val="28"/>
          <w:szCs w:val="28"/>
        </w:rPr>
        <w:t>Рассмотрим</w:t>
      </w:r>
      <w:r w:rsidRPr="00D21155">
        <w:rPr>
          <w:bCs/>
          <w:sz w:val="28"/>
          <w:szCs w:val="28"/>
          <w:lang w:val="en-US"/>
        </w:rPr>
        <w:t xml:space="preserve"> </w:t>
      </w:r>
      <w:r w:rsidRPr="00D21155">
        <w:rPr>
          <w:bCs/>
          <w:sz w:val="28"/>
          <w:szCs w:val="28"/>
        </w:rPr>
        <w:t>значение</w:t>
      </w:r>
      <w:r w:rsidRPr="00D21155">
        <w:rPr>
          <w:bCs/>
          <w:sz w:val="28"/>
          <w:szCs w:val="28"/>
          <w:lang w:val="en-US"/>
        </w:rPr>
        <w:t xml:space="preserve"> </w:t>
      </w:r>
      <w:r w:rsidRPr="00D21155">
        <w:rPr>
          <w:bCs/>
          <w:sz w:val="28"/>
          <w:szCs w:val="28"/>
        </w:rPr>
        <w:t>слова</w:t>
      </w:r>
      <w:r w:rsidRPr="00D21155">
        <w:rPr>
          <w:bCs/>
          <w:sz w:val="28"/>
          <w:szCs w:val="28"/>
          <w:lang w:val="en-US"/>
        </w:rPr>
        <w:t xml:space="preserve"> </w:t>
      </w:r>
      <w:r w:rsidRPr="00D21155">
        <w:rPr>
          <w:bCs/>
          <w:i/>
          <w:iCs/>
          <w:sz w:val="28"/>
          <w:szCs w:val="28"/>
          <w:lang w:val="en-US"/>
        </w:rPr>
        <w:t xml:space="preserve">petty </w:t>
      </w:r>
      <w:r w:rsidRPr="00D21155">
        <w:rPr>
          <w:color w:val="202122"/>
          <w:sz w:val="28"/>
          <w:szCs w:val="28"/>
        </w:rPr>
        <w:t>в</w:t>
      </w:r>
      <w:r w:rsidRPr="00D21155">
        <w:rPr>
          <w:color w:val="202122"/>
          <w:sz w:val="28"/>
          <w:szCs w:val="28"/>
          <w:lang w:val="en-US"/>
        </w:rPr>
        <w:t xml:space="preserve"> </w:t>
      </w:r>
      <w:r w:rsidRPr="00D21155">
        <w:rPr>
          <w:color w:val="202122"/>
          <w:sz w:val="28"/>
          <w:szCs w:val="28"/>
        </w:rPr>
        <w:t>толковом</w:t>
      </w:r>
      <w:r w:rsidRPr="00D21155">
        <w:rPr>
          <w:color w:val="202122"/>
          <w:sz w:val="28"/>
          <w:szCs w:val="28"/>
          <w:lang w:val="en-US"/>
        </w:rPr>
        <w:t xml:space="preserve"> </w:t>
      </w:r>
      <w:r w:rsidRPr="00D21155">
        <w:rPr>
          <w:color w:val="202122"/>
          <w:sz w:val="28"/>
          <w:szCs w:val="28"/>
        </w:rPr>
        <w:t>словаре</w:t>
      </w:r>
      <w:r w:rsidRPr="00D21155">
        <w:rPr>
          <w:color w:val="202122"/>
          <w:sz w:val="28"/>
          <w:szCs w:val="28"/>
          <w:lang w:val="en-US"/>
        </w:rPr>
        <w:t xml:space="preserve"> </w:t>
      </w:r>
      <w:r w:rsidRPr="00D21155">
        <w:rPr>
          <w:color w:val="202122"/>
          <w:sz w:val="28"/>
          <w:szCs w:val="28"/>
        </w:rPr>
        <w:t>английского</w:t>
      </w:r>
      <w:r w:rsidRPr="00D21155">
        <w:rPr>
          <w:color w:val="202122"/>
          <w:sz w:val="28"/>
          <w:szCs w:val="28"/>
          <w:lang w:val="en-US"/>
        </w:rPr>
        <w:t xml:space="preserve"> </w:t>
      </w:r>
      <w:r w:rsidRPr="00D21155">
        <w:rPr>
          <w:color w:val="202122"/>
          <w:sz w:val="28"/>
          <w:szCs w:val="28"/>
        </w:rPr>
        <w:t>языка</w:t>
      </w:r>
      <w:r w:rsidRPr="00D21155">
        <w:rPr>
          <w:color w:val="202122"/>
          <w:sz w:val="28"/>
          <w:szCs w:val="28"/>
          <w:lang w:val="en-US"/>
        </w:rPr>
        <w:t xml:space="preserve"> «Cambridge Dictionary»:</w:t>
      </w:r>
      <w:r w:rsidRPr="00D21155">
        <w:rPr>
          <w:i/>
          <w:iCs/>
          <w:color w:val="202122"/>
          <w:sz w:val="28"/>
          <w:szCs w:val="28"/>
          <w:lang w:val="en-US"/>
        </w:rPr>
        <w:t xml:space="preserve"> not important and not worth giving attention to </w:t>
      </w:r>
      <w:r w:rsidRPr="00D21155">
        <w:rPr>
          <w:sz w:val="28"/>
          <w:szCs w:val="28"/>
          <w:lang w:val="en-US"/>
        </w:rPr>
        <w:t>(75)</w:t>
      </w:r>
      <w:r w:rsidRPr="00D21155">
        <w:rPr>
          <w:i/>
          <w:iCs/>
          <w:color w:val="202122"/>
          <w:sz w:val="28"/>
          <w:szCs w:val="28"/>
          <w:lang w:val="en-US"/>
        </w:rPr>
        <w:t xml:space="preserve">. </w:t>
      </w:r>
      <w:r w:rsidRPr="00D21155">
        <w:rPr>
          <w:color w:val="202122"/>
          <w:sz w:val="28"/>
          <w:szCs w:val="28"/>
        </w:rPr>
        <w:t xml:space="preserve">Словосочетание </w:t>
      </w:r>
      <w:r w:rsidRPr="00D21155">
        <w:rPr>
          <w:bCs/>
          <w:i/>
          <w:iCs/>
          <w:sz w:val="28"/>
          <w:szCs w:val="28"/>
          <w:lang w:val="en-US"/>
        </w:rPr>
        <w:t>petty</w:t>
      </w:r>
      <w:r w:rsidRPr="00D21155">
        <w:rPr>
          <w:bCs/>
          <w:i/>
          <w:iCs/>
          <w:sz w:val="28"/>
          <w:szCs w:val="28"/>
        </w:rPr>
        <w:t xml:space="preserve"> </w:t>
      </w:r>
      <w:r w:rsidRPr="00D21155">
        <w:rPr>
          <w:bCs/>
          <w:i/>
          <w:iCs/>
          <w:sz w:val="28"/>
          <w:szCs w:val="28"/>
          <w:lang w:val="en-US"/>
        </w:rPr>
        <w:t>kulak</w:t>
      </w:r>
      <w:r w:rsidRPr="00D21155">
        <w:rPr>
          <w:sz w:val="28"/>
          <w:szCs w:val="28"/>
        </w:rPr>
        <w:t xml:space="preserve"> передает субъективно-оценочное значение уничижения</w:t>
      </w:r>
      <w:r w:rsidRPr="00D21155">
        <w:rPr>
          <w:i/>
          <w:iCs/>
          <w:sz w:val="28"/>
          <w:szCs w:val="28"/>
        </w:rPr>
        <w:t>.</w:t>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Pr="00D21155">
        <w:rPr>
          <w:sz w:val="28"/>
          <w:szCs w:val="28"/>
        </w:rPr>
        <w:t xml:space="preserve">В Переводах 1,2,3,4 общественно-политическая реалия </w:t>
      </w:r>
      <w:r w:rsidRPr="00D21155">
        <w:rPr>
          <w:i/>
          <w:iCs/>
          <w:sz w:val="28"/>
          <w:szCs w:val="28"/>
        </w:rPr>
        <w:t xml:space="preserve">кулак </w:t>
      </w:r>
      <w:r w:rsidRPr="00D21155">
        <w:rPr>
          <w:sz w:val="28"/>
          <w:szCs w:val="28"/>
        </w:rPr>
        <w:t>передается с помощью транслитерации, что характерно для стратегии форенизации.</w:t>
      </w:r>
      <w:r w:rsidRPr="00D21155">
        <w:rPr>
          <w:i/>
          <w:iCs/>
          <w:sz w:val="28"/>
          <w:szCs w:val="28"/>
        </w:rPr>
        <w:tab/>
      </w:r>
      <w:r w:rsidRPr="00D21155">
        <w:rPr>
          <w:i/>
          <w:iCs/>
          <w:sz w:val="28"/>
          <w:szCs w:val="28"/>
        </w:rPr>
        <w:tab/>
      </w:r>
      <w:r w:rsidR="00D21155">
        <w:rPr>
          <w:i/>
          <w:iCs/>
          <w:sz w:val="28"/>
          <w:szCs w:val="28"/>
        </w:rPr>
        <w:tab/>
      </w:r>
      <w:r w:rsidR="00D21155">
        <w:rPr>
          <w:i/>
          <w:iCs/>
          <w:sz w:val="28"/>
          <w:szCs w:val="28"/>
        </w:rPr>
        <w:tab/>
      </w:r>
      <w:r w:rsidR="00D21155">
        <w:rPr>
          <w:i/>
          <w:iCs/>
          <w:sz w:val="28"/>
          <w:szCs w:val="28"/>
        </w:rPr>
        <w:tab/>
      </w:r>
      <w:r w:rsidR="00D21155">
        <w:rPr>
          <w:i/>
          <w:iCs/>
          <w:sz w:val="28"/>
          <w:szCs w:val="28"/>
        </w:rPr>
        <w:tab/>
      </w:r>
      <w:r w:rsidR="00D21155">
        <w:rPr>
          <w:i/>
          <w:iCs/>
          <w:sz w:val="28"/>
          <w:szCs w:val="28"/>
        </w:rPr>
        <w:tab/>
      </w:r>
      <w:r w:rsidR="00D21155">
        <w:rPr>
          <w:i/>
          <w:iCs/>
          <w:sz w:val="28"/>
          <w:szCs w:val="28"/>
        </w:rPr>
        <w:tab/>
      </w:r>
      <w:r w:rsidR="00D21155">
        <w:rPr>
          <w:i/>
          <w:iCs/>
          <w:sz w:val="28"/>
          <w:szCs w:val="28"/>
        </w:rPr>
        <w:tab/>
      </w:r>
      <w:r w:rsidR="00D21155">
        <w:rPr>
          <w:i/>
          <w:iCs/>
          <w:sz w:val="28"/>
          <w:szCs w:val="28"/>
        </w:rPr>
        <w:tab/>
      </w:r>
      <w:r w:rsidR="00D21155">
        <w:rPr>
          <w:i/>
          <w:iCs/>
          <w:sz w:val="28"/>
          <w:szCs w:val="28"/>
        </w:rPr>
        <w:tab/>
      </w:r>
      <w:r w:rsidRPr="00D21155">
        <w:rPr>
          <w:sz w:val="28"/>
          <w:szCs w:val="28"/>
        </w:rPr>
        <w:t xml:space="preserve">В следующем примере рассмотрим способ передачи общественно-политической реалии </w:t>
      </w:r>
      <w:r w:rsidRPr="00D21155">
        <w:rPr>
          <w:i/>
          <w:iCs/>
          <w:sz w:val="28"/>
          <w:szCs w:val="28"/>
        </w:rPr>
        <w:t xml:space="preserve">вредитель. </w:t>
      </w:r>
      <w:r w:rsidRPr="00D21155">
        <w:rPr>
          <w:sz w:val="28"/>
          <w:szCs w:val="28"/>
        </w:rPr>
        <w:t>При передаче данной реалии использовались переводческие приемы: функциональная замена</w:t>
      </w:r>
      <w:r w:rsidR="006B2249" w:rsidRPr="00D21155">
        <w:rPr>
          <w:sz w:val="28"/>
          <w:szCs w:val="28"/>
        </w:rPr>
        <w:t>;</w:t>
      </w:r>
      <w:r w:rsidRPr="00D21155">
        <w:rPr>
          <w:sz w:val="28"/>
          <w:szCs w:val="28"/>
        </w:rPr>
        <w:t xml:space="preserve"> параллельный перевод: родовидовая замена и переводческий комментарий.</w:t>
      </w:r>
    </w:p>
    <w:p w14:paraId="1067F4C0" w14:textId="77777777"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Пример 8.</w:t>
      </w:r>
    </w:p>
    <w:tbl>
      <w:tblPr>
        <w:tblStyle w:val="ad"/>
        <w:tblW w:w="0" w:type="auto"/>
        <w:tblLook w:val="04A0" w:firstRow="1" w:lastRow="0" w:firstColumn="1" w:lastColumn="0" w:noHBand="0" w:noVBand="1"/>
      </w:tblPr>
      <w:tblGrid>
        <w:gridCol w:w="2830"/>
        <w:gridCol w:w="6230"/>
      </w:tblGrid>
      <w:tr w:rsidR="000E2236" w:rsidRPr="00D21155" w14:paraId="59724009" w14:textId="77777777" w:rsidTr="00D21155">
        <w:tc>
          <w:tcPr>
            <w:tcW w:w="2830" w:type="dxa"/>
          </w:tcPr>
          <w:p w14:paraId="7F251CD9"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232" w:type="dxa"/>
          </w:tcPr>
          <w:p w14:paraId="4DD0AC63" w14:textId="753F553B" w:rsidR="000E2236" w:rsidRPr="00D21155" w:rsidRDefault="00D21155"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w:t>
            </w:r>
            <w:r w:rsidR="000E2236" w:rsidRPr="00D21155">
              <w:rPr>
                <w:rFonts w:ascii="Times New Roman" w:eastAsia="Times New Roman" w:hAnsi="Times New Roman" w:cs="Times New Roman"/>
                <w:sz w:val="28"/>
                <w:szCs w:val="28"/>
              </w:rPr>
              <w:t xml:space="preserve">Здорово, </w:t>
            </w:r>
            <w:r w:rsidR="000E2236" w:rsidRPr="00D21155">
              <w:rPr>
                <w:rFonts w:ascii="Times New Roman" w:eastAsia="Times New Roman" w:hAnsi="Times New Roman" w:cs="Times New Roman"/>
                <w:b/>
                <w:bCs/>
                <w:sz w:val="28"/>
                <w:szCs w:val="28"/>
              </w:rPr>
              <w:t>вредитель</w:t>
            </w:r>
            <w:r w:rsidR="000E2236" w:rsidRPr="00D21155">
              <w:rPr>
                <w:rFonts w:ascii="Times New Roman" w:eastAsia="Times New Roman" w:hAnsi="Times New Roman" w:cs="Times New Roman"/>
                <w:sz w:val="28"/>
                <w:szCs w:val="28"/>
              </w:rPr>
              <w:t>! - злобно и громко ответил Иван (80, с. 167).</w:t>
            </w:r>
          </w:p>
        </w:tc>
      </w:tr>
      <w:tr w:rsidR="000E2236" w:rsidRPr="00C6470B" w14:paraId="04E79D60" w14:textId="77777777" w:rsidTr="00D21155">
        <w:tc>
          <w:tcPr>
            <w:tcW w:w="2830" w:type="dxa"/>
          </w:tcPr>
          <w:p w14:paraId="0F0F6C98" w14:textId="4733B85C" w:rsidR="000E2236" w:rsidRPr="00D21155" w:rsidRDefault="00D21155" w:rsidP="00D21155">
            <w:pPr>
              <w:spacing w:line="360" w:lineRule="auto"/>
              <w:ind w:right="283"/>
              <w:jc w:val="both"/>
              <w:rPr>
                <w:rFonts w:eastAsia="Times New Roman" w:cs="Times New Roman"/>
                <w:sz w:val="28"/>
                <w:szCs w:val="28"/>
              </w:rPr>
            </w:pPr>
            <w:r w:rsidRPr="00D21155">
              <w:rPr>
                <w:rFonts w:ascii="Times New Roman" w:eastAsia="Times New Roman" w:hAnsi="Times New Roman" w:cs="Times New Roman"/>
                <w:sz w:val="28"/>
                <w:szCs w:val="28"/>
              </w:rPr>
              <w:t>1.</w:t>
            </w:r>
            <w:r>
              <w:rPr>
                <w:rFonts w:eastAsia="Times New Roman" w:cs="Times New Roman"/>
                <w:sz w:val="28"/>
                <w:szCs w:val="28"/>
              </w:rPr>
              <w:t xml:space="preserve"> </w:t>
            </w:r>
            <w:r w:rsidR="000E2236" w:rsidRPr="00D21155">
              <w:rPr>
                <w:rFonts w:eastAsia="Times New Roman" w:cs="Times New Roman"/>
                <w:sz w:val="28"/>
                <w:szCs w:val="28"/>
              </w:rPr>
              <w:t>M</w:t>
            </w:r>
            <w:r w:rsidRPr="00D21155">
              <w:rPr>
                <w:rFonts w:eastAsia="Times New Roman" w:cs="Times New Roman"/>
                <w:sz w:val="28"/>
                <w:szCs w:val="28"/>
                <w:lang w:val="en-US"/>
              </w:rPr>
              <w:t>.</w:t>
            </w:r>
            <w:r w:rsidR="000E2236" w:rsidRPr="00D21155">
              <w:rPr>
                <w:rFonts w:eastAsia="Times New Roman" w:cs="Times New Roman"/>
                <w:sz w:val="28"/>
                <w:szCs w:val="28"/>
              </w:rPr>
              <w:t xml:space="preserve"> Glenny</w:t>
            </w:r>
          </w:p>
        </w:tc>
        <w:tc>
          <w:tcPr>
            <w:tcW w:w="6232" w:type="dxa"/>
          </w:tcPr>
          <w:p w14:paraId="5DC5B618"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Hello, you </w:t>
            </w:r>
            <w:r w:rsidRPr="00D21155">
              <w:rPr>
                <w:rFonts w:ascii="Times New Roman" w:eastAsia="Times New Roman" w:hAnsi="Times New Roman" w:cs="Times New Roman"/>
                <w:b/>
                <w:bCs/>
                <w:sz w:val="28"/>
                <w:szCs w:val="28"/>
                <w:lang w:val="en-US"/>
              </w:rPr>
              <w:t>quack</w:t>
            </w:r>
            <w:r w:rsidRPr="00D21155">
              <w:rPr>
                <w:rFonts w:ascii="Times New Roman" w:eastAsia="Times New Roman" w:hAnsi="Times New Roman" w:cs="Times New Roman"/>
                <w:sz w:val="28"/>
                <w:szCs w:val="28"/>
                <w:lang w:val="en-US"/>
              </w:rPr>
              <w:t xml:space="preserve">! said Ivan loudly and viciously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63).</w:t>
            </w:r>
          </w:p>
        </w:tc>
      </w:tr>
      <w:tr w:rsidR="000E2236" w:rsidRPr="00C6470B" w14:paraId="7B5AB89D" w14:textId="77777777" w:rsidTr="00D21155">
        <w:tc>
          <w:tcPr>
            <w:tcW w:w="2830" w:type="dxa"/>
          </w:tcPr>
          <w:p w14:paraId="448D1982" w14:textId="258E3F3A"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D</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Burgin,</w:t>
            </w:r>
          </w:p>
          <w:p w14:paraId="74185B74" w14:textId="27F650C8"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O' Connor</w:t>
            </w:r>
          </w:p>
        </w:tc>
        <w:tc>
          <w:tcPr>
            <w:tcW w:w="6232" w:type="dxa"/>
          </w:tcPr>
          <w:p w14:paraId="65795910"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Hello, you </w:t>
            </w:r>
            <w:r w:rsidRPr="00D21155">
              <w:rPr>
                <w:rFonts w:ascii="Times New Roman" w:eastAsia="Times New Roman" w:hAnsi="Times New Roman" w:cs="Times New Roman"/>
                <w:b/>
                <w:bCs/>
                <w:sz w:val="28"/>
                <w:szCs w:val="28"/>
                <w:lang w:val="en-US"/>
              </w:rPr>
              <w:t>wrecker!</w:t>
            </w:r>
            <w:r w:rsidRPr="00D21155">
              <w:rPr>
                <w:rFonts w:ascii="Times New Roman" w:eastAsia="Times New Roman" w:hAnsi="Times New Roman" w:cs="Times New Roman"/>
                <w:sz w:val="28"/>
                <w:szCs w:val="28"/>
                <w:lang w:val="en-US"/>
              </w:rPr>
              <w:t xml:space="preserve"> Replied Ivan in a loud, angry voice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56).</w:t>
            </w:r>
          </w:p>
        </w:tc>
      </w:tr>
      <w:tr w:rsidR="000E2236" w:rsidRPr="00C6470B" w14:paraId="21978117" w14:textId="77777777" w:rsidTr="00D21155">
        <w:tc>
          <w:tcPr>
            <w:tcW w:w="2830" w:type="dxa"/>
          </w:tcPr>
          <w:p w14:paraId="62695E43" w14:textId="25411044"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lastRenderedPageBreak/>
              <w:t>3.</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R</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 </w:t>
            </w:r>
          </w:p>
          <w:p w14:paraId="7F521AA9" w14:textId="4C19CFD4"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L</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 xml:space="preserve">Volokhonsky </w:t>
            </w:r>
          </w:p>
        </w:tc>
        <w:tc>
          <w:tcPr>
            <w:tcW w:w="6232" w:type="dxa"/>
          </w:tcPr>
          <w:p w14:paraId="0BD5BBEF"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Greetings, </w:t>
            </w:r>
            <w:r w:rsidRPr="00D21155">
              <w:rPr>
                <w:rFonts w:ascii="Times New Roman" w:eastAsia="Times New Roman" w:hAnsi="Times New Roman" w:cs="Times New Roman"/>
                <w:b/>
                <w:bCs/>
                <w:sz w:val="28"/>
                <w:szCs w:val="28"/>
                <w:lang w:val="en-US"/>
              </w:rPr>
              <w:t>saboteur!</w:t>
            </w:r>
            <w:r w:rsidRPr="00D21155">
              <w:rPr>
                <w:rFonts w:ascii="Times New Roman" w:eastAsia="Times New Roman" w:hAnsi="Times New Roman" w:cs="Times New Roman"/>
                <w:sz w:val="28"/>
                <w:szCs w:val="28"/>
                <w:lang w:val="en-US"/>
              </w:rPr>
              <w:t xml:space="preserve"> Ivan replied spitefully and loudly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79).</w:t>
            </w:r>
          </w:p>
        </w:tc>
      </w:tr>
      <w:tr w:rsidR="000E2236" w:rsidRPr="00C6470B" w14:paraId="5387496A" w14:textId="77777777" w:rsidTr="00D21155">
        <w:tc>
          <w:tcPr>
            <w:tcW w:w="2830" w:type="dxa"/>
          </w:tcPr>
          <w:p w14:paraId="4C400AD9" w14:textId="3794AE6B"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00D21155">
              <w:rPr>
                <w:rFonts w:ascii="Times New Roman" w:eastAsia="Times New Roman" w:hAnsi="Times New Roman" w:cs="Times New Roman"/>
                <w:sz w:val="28"/>
                <w:szCs w:val="28"/>
              </w:rPr>
              <w:t xml:space="preserve"> H.</w:t>
            </w:r>
            <w:r w:rsidRPr="00D21155">
              <w:rPr>
                <w:rFonts w:ascii="Times New Roman" w:eastAsia="Times New Roman" w:hAnsi="Times New Roman" w:cs="Times New Roman"/>
                <w:sz w:val="28"/>
                <w:szCs w:val="28"/>
              </w:rPr>
              <w:t xml:space="preserve"> Aplin</w:t>
            </w:r>
          </w:p>
        </w:tc>
        <w:tc>
          <w:tcPr>
            <w:tcW w:w="6232" w:type="dxa"/>
          </w:tcPr>
          <w:p w14:paraId="4FED0936"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Hi there, </w:t>
            </w:r>
            <w:r w:rsidRPr="00D21155">
              <w:rPr>
                <w:rFonts w:ascii="Times New Roman" w:eastAsia="Times New Roman" w:hAnsi="Times New Roman" w:cs="Times New Roman"/>
                <w:b/>
                <w:bCs/>
                <w:sz w:val="28"/>
                <w:szCs w:val="28"/>
                <w:lang w:val="en-US"/>
              </w:rPr>
              <w:t>wrecker!</w:t>
            </w:r>
            <w:r w:rsidRPr="00D21155">
              <w:rPr>
                <w:rFonts w:ascii="Times New Roman" w:eastAsia="Times New Roman" w:hAnsi="Times New Roman" w:cs="Times New Roman"/>
                <w:sz w:val="28"/>
                <w:szCs w:val="28"/>
                <w:lang w:val="en-US"/>
              </w:rPr>
              <w:t xml:space="preserve"> Replied Ivan maliciously and loudly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64).</w:t>
            </w:r>
          </w:p>
        </w:tc>
      </w:tr>
    </w:tbl>
    <w:p w14:paraId="08068754" w14:textId="77777777" w:rsidR="00D21155" w:rsidRPr="002A69BB" w:rsidRDefault="00D21155" w:rsidP="00D21155">
      <w:pPr>
        <w:spacing w:line="360" w:lineRule="auto"/>
        <w:ind w:right="283"/>
        <w:jc w:val="both"/>
        <w:rPr>
          <w:rFonts w:ascii="Times New Roman" w:hAnsi="Times New Roman" w:cs="Times New Roman"/>
          <w:color w:val="202122"/>
          <w:sz w:val="28"/>
          <w:szCs w:val="28"/>
          <w:lang w:val="en-US"/>
        </w:rPr>
      </w:pPr>
    </w:p>
    <w:p w14:paraId="4E95A547" w14:textId="0DBC333E" w:rsidR="00A1670B"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hAnsi="Times New Roman" w:cs="Times New Roman"/>
          <w:color w:val="202122"/>
          <w:sz w:val="28"/>
          <w:szCs w:val="28"/>
        </w:rPr>
        <w:t xml:space="preserve">В толковом словаре Д.Н. Ушакова слово </w:t>
      </w:r>
      <w:r w:rsidRPr="00D21155">
        <w:rPr>
          <w:rFonts w:ascii="Times New Roman" w:hAnsi="Times New Roman" w:cs="Times New Roman"/>
          <w:i/>
          <w:iCs/>
          <w:color w:val="202122"/>
          <w:sz w:val="28"/>
          <w:szCs w:val="28"/>
        </w:rPr>
        <w:t xml:space="preserve">вредитель </w:t>
      </w:r>
      <w:r w:rsidRPr="00D21155">
        <w:rPr>
          <w:rFonts w:ascii="Times New Roman" w:hAnsi="Times New Roman" w:cs="Times New Roman"/>
          <w:color w:val="202122"/>
          <w:sz w:val="28"/>
          <w:szCs w:val="28"/>
        </w:rPr>
        <w:t xml:space="preserve">означает </w:t>
      </w:r>
      <w:r w:rsidRPr="00D21155">
        <w:rPr>
          <w:rFonts w:ascii="Times New Roman" w:hAnsi="Times New Roman" w:cs="Times New Roman"/>
          <w:i/>
          <w:iCs/>
          <w:color w:val="202122"/>
          <w:sz w:val="28"/>
          <w:szCs w:val="28"/>
        </w:rPr>
        <w:t xml:space="preserve">контрреволюционер, наносящий советскому государству экономический и политический вред с целью подорвать его мощь и подготовить антисоветскую интервенцию </w:t>
      </w:r>
      <w:r w:rsidRPr="00D21155">
        <w:rPr>
          <w:rFonts w:ascii="Times New Roman" w:hAnsi="Times New Roman" w:cs="Times New Roman"/>
          <w:color w:val="202122"/>
          <w:sz w:val="28"/>
          <w:szCs w:val="28"/>
        </w:rPr>
        <w:t>(72)</w:t>
      </w:r>
      <w:r w:rsidRPr="00D21155">
        <w:rPr>
          <w:rFonts w:ascii="Times New Roman" w:hAnsi="Times New Roman" w:cs="Times New Roman"/>
          <w:i/>
          <w:iCs/>
          <w:color w:val="202122"/>
          <w:sz w:val="28"/>
          <w:szCs w:val="28"/>
        </w:rPr>
        <w:t>.</w:t>
      </w:r>
      <w:r w:rsidRPr="00D21155">
        <w:rPr>
          <w:rFonts w:ascii="Times New Roman" w:hAnsi="Times New Roman" w:cs="Times New Roman"/>
          <w:color w:val="202122"/>
          <w:sz w:val="28"/>
          <w:szCs w:val="28"/>
        </w:rPr>
        <w:t xml:space="preserve"> На основании словарной дефиниции в понятии лексической единицы </w:t>
      </w:r>
      <w:r w:rsidRPr="00D21155">
        <w:rPr>
          <w:rFonts w:ascii="Times New Roman" w:hAnsi="Times New Roman" w:cs="Times New Roman"/>
          <w:i/>
          <w:iCs/>
          <w:color w:val="202122"/>
          <w:sz w:val="28"/>
          <w:szCs w:val="28"/>
        </w:rPr>
        <w:t>вредитель</w:t>
      </w:r>
      <w:r w:rsidRPr="00D21155">
        <w:rPr>
          <w:rFonts w:ascii="Times New Roman" w:hAnsi="Times New Roman" w:cs="Times New Roman"/>
          <w:color w:val="202122"/>
          <w:sz w:val="28"/>
          <w:szCs w:val="28"/>
        </w:rPr>
        <w:t xml:space="preserve"> можно выделить семантическую долю </w:t>
      </w:r>
      <w:r w:rsidRPr="00D21155">
        <w:rPr>
          <w:rFonts w:ascii="Times New Roman" w:hAnsi="Times New Roman" w:cs="Times New Roman"/>
          <w:i/>
          <w:iCs/>
          <w:color w:val="202122"/>
          <w:sz w:val="28"/>
          <w:szCs w:val="28"/>
        </w:rPr>
        <w:t>контрреволюционер,</w:t>
      </w:r>
      <w:r w:rsidRPr="00D21155">
        <w:rPr>
          <w:rFonts w:ascii="Times New Roman" w:hAnsi="Times New Roman" w:cs="Times New Roman"/>
          <w:color w:val="202122"/>
          <w:sz w:val="28"/>
          <w:szCs w:val="28"/>
        </w:rPr>
        <w:t xml:space="preserve"> семантическую долю </w:t>
      </w:r>
      <w:r w:rsidRPr="00D21155">
        <w:rPr>
          <w:rFonts w:ascii="Times New Roman" w:hAnsi="Times New Roman" w:cs="Times New Roman"/>
          <w:i/>
          <w:iCs/>
          <w:color w:val="202122"/>
          <w:sz w:val="28"/>
          <w:szCs w:val="28"/>
        </w:rPr>
        <w:t>человек, наносящий советскому государству экономический вред,</w:t>
      </w:r>
      <w:r w:rsidRPr="00D21155">
        <w:rPr>
          <w:rFonts w:ascii="Times New Roman" w:hAnsi="Times New Roman" w:cs="Times New Roman"/>
          <w:color w:val="202122"/>
          <w:sz w:val="28"/>
          <w:szCs w:val="28"/>
        </w:rPr>
        <w:t xml:space="preserve"> семантическую долю </w:t>
      </w:r>
      <w:r w:rsidRPr="00D21155">
        <w:rPr>
          <w:rFonts w:ascii="Times New Roman" w:hAnsi="Times New Roman" w:cs="Times New Roman"/>
          <w:i/>
          <w:iCs/>
          <w:color w:val="202122"/>
          <w:sz w:val="28"/>
          <w:szCs w:val="28"/>
        </w:rPr>
        <w:t>человек, наносящий советскому государству политический вред,</w:t>
      </w:r>
      <w:r w:rsidRPr="00D21155">
        <w:rPr>
          <w:rFonts w:ascii="Times New Roman" w:hAnsi="Times New Roman" w:cs="Times New Roman"/>
          <w:color w:val="202122"/>
          <w:sz w:val="28"/>
          <w:szCs w:val="28"/>
        </w:rPr>
        <w:t xml:space="preserve"> семантическую долю </w:t>
      </w:r>
      <w:r w:rsidRPr="00D21155">
        <w:rPr>
          <w:rFonts w:ascii="Times New Roman" w:hAnsi="Times New Roman" w:cs="Times New Roman"/>
          <w:i/>
          <w:iCs/>
          <w:color w:val="202122"/>
          <w:sz w:val="28"/>
          <w:szCs w:val="28"/>
        </w:rPr>
        <w:t>человек, имеющий целью подорвать мощь государства,</w:t>
      </w:r>
      <w:r w:rsidRPr="00D21155">
        <w:rPr>
          <w:rFonts w:ascii="Times New Roman" w:hAnsi="Times New Roman" w:cs="Times New Roman"/>
          <w:color w:val="202122"/>
          <w:sz w:val="28"/>
          <w:szCs w:val="28"/>
        </w:rPr>
        <w:t xml:space="preserve"> семантическую долю </w:t>
      </w:r>
      <w:r w:rsidRPr="00D21155">
        <w:rPr>
          <w:rFonts w:ascii="Times New Roman" w:hAnsi="Times New Roman" w:cs="Times New Roman"/>
          <w:i/>
          <w:iCs/>
          <w:color w:val="202122"/>
          <w:sz w:val="28"/>
          <w:szCs w:val="28"/>
        </w:rPr>
        <w:t>человек, имеющий целью подготовить антисоветскую интервенцию</w:t>
      </w:r>
      <w:r w:rsidRPr="00D21155">
        <w:rPr>
          <w:rFonts w:ascii="Times New Roman" w:hAnsi="Times New Roman" w:cs="Times New Roman"/>
          <w:color w:val="202122"/>
          <w:sz w:val="28"/>
          <w:szCs w:val="28"/>
        </w:rPr>
        <w:t>. В Переводе 1 реалия вредитель передается с помощью лексической единицы</w:t>
      </w:r>
      <w:r w:rsidRPr="00D21155">
        <w:rPr>
          <w:rFonts w:ascii="Times New Roman" w:hAnsi="Times New Roman" w:cs="Times New Roman"/>
          <w:i/>
          <w:iCs/>
          <w:color w:val="202122"/>
          <w:sz w:val="28"/>
          <w:szCs w:val="28"/>
        </w:rPr>
        <w:t xml:space="preserve"> </w:t>
      </w:r>
      <w:r w:rsidRPr="00D21155">
        <w:rPr>
          <w:rFonts w:ascii="Times New Roman" w:hAnsi="Times New Roman" w:cs="Times New Roman"/>
          <w:i/>
          <w:iCs/>
          <w:color w:val="202122"/>
          <w:sz w:val="28"/>
          <w:szCs w:val="28"/>
          <w:lang w:val="en-US"/>
        </w:rPr>
        <w:t>quack</w:t>
      </w:r>
      <w:r w:rsidRPr="00D21155">
        <w:rPr>
          <w:rFonts w:ascii="Times New Roman" w:hAnsi="Times New Roman" w:cs="Times New Roman"/>
          <w:i/>
          <w:iCs/>
          <w:color w:val="202122"/>
          <w:sz w:val="28"/>
          <w:szCs w:val="28"/>
        </w:rPr>
        <w:t>.</w:t>
      </w:r>
      <w:r w:rsidR="00447E84" w:rsidRPr="00D21155">
        <w:rPr>
          <w:rFonts w:ascii="Times New Roman" w:hAnsi="Times New Roman" w:cs="Times New Roman"/>
          <w:i/>
          <w:iCs/>
          <w:color w:val="202122"/>
          <w:sz w:val="28"/>
          <w:szCs w:val="28"/>
        </w:rPr>
        <w:t xml:space="preserve"> </w:t>
      </w:r>
      <w:r w:rsidRPr="00D21155">
        <w:rPr>
          <w:rFonts w:ascii="Times New Roman" w:hAnsi="Times New Roman" w:cs="Times New Roman"/>
          <w:color w:val="202122"/>
          <w:sz w:val="28"/>
          <w:szCs w:val="28"/>
        </w:rPr>
        <w:t>Слово</w:t>
      </w:r>
      <w:r w:rsidRPr="00D21155">
        <w:rPr>
          <w:rFonts w:ascii="Times New Roman" w:hAnsi="Times New Roman" w:cs="Times New Roman"/>
          <w:color w:val="202122"/>
          <w:sz w:val="28"/>
          <w:szCs w:val="28"/>
          <w:lang w:val="en-US"/>
        </w:rPr>
        <w:t xml:space="preserve"> </w:t>
      </w:r>
      <w:r w:rsidRPr="00D21155">
        <w:rPr>
          <w:rFonts w:ascii="Times New Roman" w:hAnsi="Times New Roman" w:cs="Times New Roman"/>
          <w:i/>
          <w:iCs/>
          <w:color w:val="202122"/>
          <w:sz w:val="28"/>
          <w:szCs w:val="28"/>
          <w:lang w:val="en-US"/>
        </w:rPr>
        <w:t>quack</w:t>
      </w:r>
      <w:r w:rsidRPr="00D21155">
        <w:rPr>
          <w:rFonts w:ascii="Times New Roman" w:hAnsi="Times New Roman" w:cs="Times New Roman"/>
          <w:color w:val="202122"/>
          <w:sz w:val="28"/>
          <w:szCs w:val="28"/>
          <w:lang w:val="en-US"/>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rPr>
        <w:t>означает</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 xml:space="preserve">a person who dishonestly pretends to have medical skills or knowledge </w:t>
      </w:r>
      <w:r w:rsidRPr="00D21155">
        <w:rPr>
          <w:rFonts w:ascii="Times New Roman" w:eastAsia="Times New Roman" w:hAnsi="Times New Roman" w:cs="Times New Roman"/>
          <w:sz w:val="28"/>
          <w:szCs w:val="28"/>
          <w:lang w:val="en-US"/>
        </w:rPr>
        <w:t>(75)</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rPr>
        <w:t>У слова есть стилистическая помета</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disapproving</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w:t>
      </w:r>
      <w:r w:rsidRPr="00D21155">
        <w:rPr>
          <w:rFonts w:ascii="Times New Roman" w:hAnsi="Times New Roman" w:cs="Times New Roman"/>
          <w:sz w:val="28"/>
          <w:szCs w:val="28"/>
        </w:rPr>
        <w:t xml:space="preserve">Между словами </w:t>
      </w:r>
      <w:r w:rsidRPr="00D21155">
        <w:rPr>
          <w:rFonts w:ascii="Times New Roman" w:hAnsi="Times New Roman" w:cs="Times New Roman"/>
          <w:i/>
          <w:iCs/>
          <w:sz w:val="28"/>
          <w:szCs w:val="28"/>
        </w:rPr>
        <w:t>вредитель</w:t>
      </w:r>
      <w:r w:rsidRPr="00D21155">
        <w:rPr>
          <w:rFonts w:ascii="Times New Roman" w:hAnsi="Times New Roman" w:cs="Times New Roman"/>
          <w:sz w:val="28"/>
          <w:szCs w:val="28"/>
        </w:rPr>
        <w:t xml:space="preserve"> и </w:t>
      </w:r>
      <w:r w:rsidRPr="00D21155">
        <w:rPr>
          <w:rFonts w:ascii="Times New Roman" w:hAnsi="Times New Roman" w:cs="Times New Roman"/>
          <w:i/>
          <w:iCs/>
          <w:color w:val="202122"/>
          <w:sz w:val="28"/>
          <w:szCs w:val="28"/>
          <w:lang w:val="en-US"/>
        </w:rPr>
        <w:t>quack</w:t>
      </w:r>
      <w:r w:rsidRPr="00D21155">
        <w:rPr>
          <w:rFonts w:ascii="Times New Roman" w:hAnsi="Times New Roman" w:cs="Times New Roman"/>
          <w:sz w:val="28"/>
          <w:szCs w:val="28"/>
        </w:rPr>
        <w:t xml:space="preserve"> не прослеживается семантическое сходство на уровне их словарных определений из толковых словарей. </w:t>
      </w:r>
      <w:r w:rsidRPr="00D21155">
        <w:rPr>
          <w:rFonts w:ascii="Times New Roman" w:eastAsia="Times New Roman" w:hAnsi="Times New Roman" w:cs="Times New Roman"/>
          <w:sz w:val="28"/>
          <w:szCs w:val="28"/>
        </w:rPr>
        <w:t xml:space="preserve">Национально-культурные семантические доли, составляющие предметно-логическое значение слова </w:t>
      </w:r>
      <w:r w:rsidRPr="00D21155">
        <w:rPr>
          <w:rFonts w:ascii="Times New Roman" w:eastAsia="Times New Roman" w:hAnsi="Times New Roman" w:cs="Times New Roman"/>
          <w:i/>
          <w:iCs/>
          <w:sz w:val="28"/>
          <w:szCs w:val="28"/>
        </w:rPr>
        <w:t>вредитель</w:t>
      </w:r>
      <w:r w:rsidR="006B2249"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в переводе не переданы, однако переводчик</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передал эмоционально-экспрессивное значение: слова </w:t>
      </w:r>
      <w:r w:rsidRPr="00D21155">
        <w:rPr>
          <w:rFonts w:ascii="Times New Roman" w:eastAsia="Times New Roman" w:hAnsi="Times New Roman" w:cs="Times New Roman"/>
          <w:i/>
          <w:iCs/>
          <w:sz w:val="28"/>
          <w:szCs w:val="28"/>
        </w:rPr>
        <w:t>вредитель</w:t>
      </w:r>
      <w:r w:rsidRPr="00D21155">
        <w:rPr>
          <w:rFonts w:ascii="Times New Roman" w:eastAsia="Times New Roman" w:hAnsi="Times New Roman" w:cs="Times New Roman"/>
          <w:sz w:val="28"/>
          <w:szCs w:val="28"/>
        </w:rPr>
        <w:t xml:space="preserve"> и </w:t>
      </w:r>
      <w:r w:rsidRPr="00D21155">
        <w:rPr>
          <w:rFonts w:ascii="Times New Roman" w:eastAsia="Times New Roman" w:hAnsi="Times New Roman" w:cs="Times New Roman"/>
          <w:i/>
          <w:iCs/>
          <w:sz w:val="28"/>
          <w:szCs w:val="28"/>
          <w:lang w:val="en-US"/>
        </w:rPr>
        <w:t>quack</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имеют ярко выраженную отрицательную оценку. В Переводе 1 использован приблизительный перевод: функциональная замена. В Переводе 2 реалия </w:t>
      </w:r>
      <w:r w:rsidRPr="00D21155">
        <w:rPr>
          <w:rFonts w:ascii="Times New Roman" w:eastAsia="Times New Roman" w:hAnsi="Times New Roman" w:cs="Times New Roman"/>
          <w:i/>
          <w:iCs/>
          <w:sz w:val="28"/>
          <w:szCs w:val="28"/>
        </w:rPr>
        <w:t>вредитель</w:t>
      </w:r>
      <w:r w:rsidRPr="00D21155">
        <w:rPr>
          <w:rFonts w:ascii="Times New Roman" w:eastAsia="Times New Roman" w:hAnsi="Times New Roman" w:cs="Times New Roman"/>
          <w:sz w:val="28"/>
          <w:szCs w:val="28"/>
        </w:rPr>
        <w:t xml:space="preserve"> передается с помощью лексической единицы </w:t>
      </w:r>
      <w:r w:rsidRPr="00D21155">
        <w:rPr>
          <w:rFonts w:ascii="Times New Roman" w:eastAsia="Times New Roman" w:hAnsi="Times New Roman" w:cs="Times New Roman"/>
          <w:i/>
          <w:iCs/>
          <w:sz w:val="28"/>
          <w:szCs w:val="28"/>
          <w:lang w:val="en-US"/>
        </w:rPr>
        <w:t>wrecker</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w:t>
      </w:r>
      <w:r w:rsidRPr="00D21155">
        <w:rPr>
          <w:rFonts w:ascii="Times New Roman" w:eastAsia="Times New Roman" w:hAnsi="Times New Roman" w:cs="Times New Roman"/>
          <w:i/>
          <w:iCs/>
          <w:sz w:val="28"/>
          <w:szCs w:val="28"/>
          <w:lang w:val="en-US"/>
        </w:rPr>
        <w:t xml:space="preserve"> wrecker – a person or thing that wrecks something</w:t>
      </w:r>
      <w:r w:rsidRPr="00D21155">
        <w:rPr>
          <w:rFonts w:ascii="Times New Roman" w:eastAsia="Times New Roman" w:hAnsi="Times New Roman" w:cs="Times New Roman"/>
          <w:sz w:val="28"/>
          <w:szCs w:val="28"/>
          <w:lang w:val="en-US"/>
        </w:rPr>
        <w:t xml:space="preserve"> (75)</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rPr>
        <w:t xml:space="preserve">На основании словарной </w:t>
      </w:r>
      <w:r w:rsidRPr="00D21155">
        <w:rPr>
          <w:rFonts w:ascii="Times New Roman" w:eastAsia="Times New Roman" w:hAnsi="Times New Roman" w:cs="Times New Roman"/>
          <w:sz w:val="28"/>
          <w:szCs w:val="28"/>
        </w:rPr>
        <w:lastRenderedPageBreak/>
        <w:t>дефиниции можно сказать, что слово</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wrecker</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является словом с более широкой семантикой,</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чем слово</w:t>
      </w:r>
      <w:r w:rsidRPr="00D21155">
        <w:rPr>
          <w:rFonts w:ascii="Times New Roman" w:eastAsia="Times New Roman" w:hAnsi="Times New Roman" w:cs="Times New Roman"/>
          <w:i/>
          <w:iCs/>
          <w:sz w:val="28"/>
          <w:szCs w:val="28"/>
        </w:rPr>
        <w:t xml:space="preserve"> вредитель. </w:t>
      </w:r>
      <w:r w:rsidRPr="00D21155">
        <w:rPr>
          <w:rFonts w:ascii="Times New Roman" w:eastAsia="Times New Roman" w:hAnsi="Times New Roman" w:cs="Times New Roman"/>
          <w:sz w:val="28"/>
          <w:szCs w:val="28"/>
        </w:rPr>
        <w:t xml:space="preserve">В данном переводе передана семантическая доля </w:t>
      </w:r>
      <w:r w:rsidRPr="00D21155">
        <w:rPr>
          <w:rFonts w:ascii="Times New Roman" w:eastAsia="Times New Roman" w:hAnsi="Times New Roman" w:cs="Times New Roman"/>
          <w:i/>
          <w:iCs/>
          <w:sz w:val="28"/>
          <w:szCs w:val="28"/>
        </w:rPr>
        <w:t>человек, наносящий вред</w:t>
      </w:r>
      <w:r w:rsidRPr="00D21155">
        <w:rPr>
          <w:rFonts w:ascii="Times New Roman" w:eastAsia="Times New Roman" w:hAnsi="Times New Roman" w:cs="Times New Roman"/>
          <w:sz w:val="28"/>
          <w:szCs w:val="28"/>
        </w:rPr>
        <w: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В Переводе 2 в конце книги помещен переводческий комментарий: </w:t>
      </w:r>
      <w:r w:rsidRPr="00D21155">
        <w:rPr>
          <w:rFonts w:ascii="Times New Roman" w:eastAsia="Times New Roman" w:hAnsi="Times New Roman" w:cs="Times New Roman"/>
          <w:i/>
          <w:iCs/>
          <w:sz w:val="28"/>
          <w:szCs w:val="28"/>
          <w:lang w:val="en-US"/>
        </w:rPr>
        <w:t>wrecker</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lang w:val="en-US"/>
        </w:rPr>
        <w:t>a</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key</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political</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codeword</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for</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the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period</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meaning</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person</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who</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actively</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worked</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against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the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regime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damaging</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equipment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and</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etc</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not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unlike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the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similar</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to</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saboteur</w:t>
      </w:r>
      <w:r w:rsidRPr="00D21155">
        <w:rPr>
          <w:rFonts w:ascii="Times New Roman" w:eastAsia="Times New Roman" w:hAnsi="Times New Roman" w:cs="Times New Roman"/>
          <w:sz w:val="28"/>
          <w:szCs w:val="28"/>
        </w:rPr>
        <w:t>» (82, с. 342).</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В комментарии имплицитно представлена семантическая доля </w:t>
      </w:r>
      <w:r w:rsidRPr="00D21155">
        <w:rPr>
          <w:rFonts w:ascii="Times New Roman" w:eastAsia="Times New Roman" w:hAnsi="Times New Roman" w:cs="Times New Roman"/>
          <w:i/>
          <w:iCs/>
          <w:sz w:val="28"/>
          <w:szCs w:val="28"/>
        </w:rPr>
        <w:t>контрреволюционер</w:t>
      </w:r>
      <w:r w:rsidRPr="00D21155">
        <w:rPr>
          <w:rFonts w:ascii="Times New Roman" w:eastAsia="Times New Roman" w:hAnsi="Times New Roman" w:cs="Times New Roman"/>
          <w:sz w:val="28"/>
          <w:szCs w:val="28"/>
        </w:rPr>
        <w:t xml:space="preserve"> и семантическая доля </w:t>
      </w:r>
      <w:r w:rsidRPr="00D21155">
        <w:rPr>
          <w:rFonts w:ascii="Times New Roman" w:eastAsia="Times New Roman" w:hAnsi="Times New Roman" w:cs="Times New Roman"/>
          <w:i/>
          <w:iCs/>
          <w:sz w:val="28"/>
          <w:szCs w:val="28"/>
        </w:rPr>
        <w:t>человек,</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наносящий экономический вред государству</w:t>
      </w:r>
      <w:r w:rsidRPr="00D21155">
        <w:rPr>
          <w:rFonts w:ascii="Times New Roman" w:eastAsia="Times New Roman" w:hAnsi="Times New Roman" w:cs="Times New Roman"/>
          <w:sz w:val="28"/>
          <w:szCs w:val="28"/>
        </w:rPr>
        <w:t xml:space="preserve">, однако не </w:t>
      </w:r>
      <w:r w:rsidR="006B2249" w:rsidRPr="00D21155">
        <w:rPr>
          <w:rFonts w:ascii="Times New Roman" w:eastAsia="Times New Roman" w:hAnsi="Times New Roman" w:cs="Times New Roman"/>
          <w:sz w:val="28"/>
          <w:szCs w:val="28"/>
        </w:rPr>
        <w:t>отражены</w:t>
      </w:r>
      <w:r w:rsidRPr="00D21155">
        <w:rPr>
          <w:rFonts w:ascii="Times New Roman" w:eastAsia="Times New Roman" w:hAnsi="Times New Roman" w:cs="Times New Roman"/>
          <w:sz w:val="28"/>
          <w:szCs w:val="28"/>
        </w:rPr>
        <w:t xml:space="preserve"> семантическая доля </w:t>
      </w:r>
      <w:r w:rsidRPr="00D21155">
        <w:rPr>
          <w:rFonts w:ascii="Times New Roman" w:eastAsia="Times New Roman" w:hAnsi="Times New Roman" w:cs="Times New Roman"/>
          <w:i/>
          <w:iCs/>
          <w:sz w:val="28"/>
          <w:szCs w:val="28"/>
        </w:rPr>
        <w:t>человек,</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 xml:space="preserve">наносящий политический вред советскому государству, </w:t>
      </w:r>
      <w:r w:rsidRPr="00D21155">
        <w:rPr>
          <w:rFonts w:ascii="Times New Roman" w:eastAsia="Times New Roman" w:hAnsi="Times New Roman" w:cs="Times New Roman"/>
          <w:sz w:val="28"/>
          <w:szCs w:val="28"/>
        </w:rPr>
        <w:t xml:space="preserve">семантическая доля </w:t>
      </w:r>
      <w:r w:rsidRPr="00D21155">
        <w:rPr>
          <w:rFonts w:ascii="Times New Roman" w:eastAsia="Times New Roman" w:hAnsi="Times New Roman" w:cs="Times New Roman"/>
          <w:i/>
          <w:iCs/>
          <w:sz w:val="28"/>
          <w:szCs w:val="28"/>
        </w:rPr>
        <w:t>человек,</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подрывающий мощь государства</w:t>
      </w:r>
      <w:r w:rsidRPr="00D21155">
        <w:rPr>
          <w:rFonts w:ascii="Times New Roman" w:eastAsia="Times New Roman" w:hAnsi="Times New Roman" w:cs="Times New Roman"/>
          <w:sz w:val="28"/>
          <w:szCs w:val="28"/>
        </w:rPr>
        <w:t xml:space="preserve"> и семантическая доля </w:t>
      </w:r>
      <w:r w:rsidRPr="00D21155">
        <w:rPr>
          <w:rFonts w:ascii="Times New Roman" w:eastAsia="Times New Roman" w:hAnsi="Times New Roman" w:cs="Times New Roman"/>
          <w:i/>
          <w:iCs/>
          <w:sz w:val="28"/>
          <w:szCs w:val="28"/>
        </w:rPr>
        <w:t>человек,</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готовящий антисоветскую интервенцию.</w:t>
      </w:r>
      <w:r w:rsidRPr="00D21155">
        <w:rPr>
          <w:rFonts w:ascii="Times New Roman" w:eastAsia="Times New Roman" w:hAnsi="Times New Roman" w:cs="Times New Roman"/>
          <w:sz w:val="28"/>
          <w:szCs w:val="28"/>
        </w:rPr>
        <w:t xml:space="preserve"> В Переводе 2 используется параллельный перевод: родовидовая замена и переводческий комментарий</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В Переводе 3 слово вредитель</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передается как </w:t>
      </w:r>
      <w:r w:rsidRPr="00D21155">
        <w:rPr>
          <w:rFonts w:ascii="Times New Roman" w:eastAsia="Times New Roman" w:hAnsi="Times New Roman" w:cs="Times New Roman"/>
          <w:i/>
          <w:iCs/>
          <w:sz w:val="28"/>
          <w:szCs w:val="28"/>
          <w:lang w:val="en-US"/>
        </w:rPr>
        <w:t>saboteur</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В толковом словаре английского языка </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lang w:val="en-US"/>
        </w:rPr>
        <w:t>Cambridge</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Dictionary</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lang w:val="en-US"/>
        </w:rPr>
        <w:t>saboteur</w:t>
      </w:r>
      <w:r w:rsidRPr="00D21155">
        <w:rPr>
          <w:rFonts w:ascii="Times New Roman" w:eastAsia="Times New Roman" w:hAnsi="Times New Roman" w:cs="Times New Roman"/>
          <w:i/>
          <w:iCs/>
          <w:sz w:val="28"/>
          <w:szCs w:val="28"/>
        </w:rPr>
        <w:t xml:space="preserve"> – </w:t>
      </w:r>
      <w:r w:rsidRPr="00D21155">
        <w:rPr>
          <w:rFonts w:ascii="Times New Roman" w:eastAsia="Times New Roman" w:hAnsi="Times New Roman" w:cs="Times New Roman"/>
          <w:i/>
          <w:iCs/>
          <w:sz w:val="28"/>
          <w:szCs w:val="28"/>
          <w:lang w:val="en-US"/>
        </w:rPr>
        <w:t>a</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person</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who</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sabotages</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something</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(74).</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Лексическая единица </w:t>
      </w:r>
      <w:r w:rsidRPr="00D21155">
        <w:rPr>
          <w:rFonts w:ascii="Times New Roman" w:eastAsia="Times New Roman" w:hAnsi="Times New Roman" w:cs="Times New Roman"/>
          <w:i/>
          <w:iCs/>
          <w:sz w:val="28"/>
          <w:szCs w:val="28"/>
          <w:lang w:val="en-US"/>
        </w:rPr>
        <w:t>saboteur</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обладает более широкой семантикой, чем лексическая единица </w:t>
      </w:r>
      <w:r w:rsidRPr="00D21155">
        <w:rPr>
          <w:rFonts w:ascii="Times New Roman" w:eastAsia="Times New Roman" w:hAnsi="Times New Roman" w:cs="Times New Roman"/>
          <w:i/>
          <w:iCs/>
          <w:sz w:val="28"/>
          <w:szCs w:val="28"/>
        </w:rPr>
        <w:t>вредитель.</w:t>
      </w:r>
      <w:r w:rsidRPr="00D21155">
        <w:rPr>
          <w:rFonts w:ascii="Times New Roman" w:eastAsia="Times New Roman" w:hAnsi="Times New Roman" w:cs="Times New Roman"/>
          <w:sz w:val="28"/>
          <w:szCs w:val="28"/>
        </w:rPr>
        <w:t xml:space="preserve"> Национально-культурные семантические доли понятия </w:t>
      </w:r>
      <w:r w:rsidRPr="00D21155">
        <w:rPr>
          <w:rFonts w:ascii="Times New Roman" w:eastAsia="Times New Roman" w:hAnsi="Times New Roman" w:cs="Times New Roman"/>
          <w:i/>
          <w:iCs/>
          <w:sz w:val="28"/>
          <w:szCs w:val="28"/>
        </w:rPr>
        <w:t xml:space="preserve">вредитель </w:t>
      </w:r>
      <w:r w:rsidRPr="00D21155">
        <w:rPr>
          <w:rFonts w:ascii="Times New Roman" w:eastAsia="Times New Roman" w:hAnsi="Times New Roman" w:cs="Times New Roman"/>
          <w:sz w:val="28"/>
          <w:szCs w:val="28"/>
        </w:rPr>
        <w:t xml:space="preserve">непосредственно в </w:t>
      </w:r>
      <w:r w:rsidR="006B2249" w:rsidRPr="00D21155">
        <w:rPr>
          <w:rFonts w:ascii="Times New Roman" w:eastAsia="Times New Roman" w:hAnsi="Times New Roman" w:cs="Times New Roman"/>
          <w:sz w:val="28"/>
          <w:szCs w:val="28"/>
        </w:rPr>
        <w:t xml:space="preserve">тексте </w:t>
      </w:r>
      <w:r w:rsidRPr="00D21155">
        <w:rPr>
          <w:rFonts w:ascii="Times New Roman" w:eastAsia="Times New Roman" w:hAnsi="Times New Roman" w:cs="Times New Roman"/>
          <w:sz w:val="28"/>
          <w:szCs w:val="28"/>
        </w:rPr>
        <w:t>перевод</w:t>
      </w:r>
      <w:r w:rsidR="006B2249" w:rsidRPr="00D21155">
        <w:rPr>
          <w:rFonts w:ascii="Times New Roman" w:eastAsia="Times New Roman" w:hAnsi="Times New Roman" w:cs="Times New Roman"/>
          <w:sz w:val="28"/>
          <w:szCs w:val="28"/>
        </w:rPr>
        <w:t>а</w:t>
      </w:r>
      <w:r w:rsidRPr="00D21155">
        <w:rPr>
          <w:rFonts w:ascii="Times New Roman" w:eastAsia="Times New Roman" w:hAnsi="Times New Roman" w:cs="Times New Roman"/>
          <w:sz w:val="28"/>
          <w:szCs w:val="28"/>
        </w:rPr>
        <w:t xml:space="preserve"> не переданы. Чтобы семантизировать то значение, которое слово </w:t>
      </w:r>
      <w:r w:rsidRPr="00D21155">
        <w:rPr>
          <w:rFonts w:ascii="Times New Roman" w:eastAsia="Times New Roman" w:hAnsi="Times New Roman" w:cs="Times New Roman"/>
          <w:i/>
          <w:iCs/>
          <w:sz w:val="28"/>
          <w:szCs w:val="28"/>
          <w:lang w:val="en-US"/>
        </w:rPr>
        <w:t>saboteur</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имеет в контексте данного художественного произведения, в конец книги помещен развернутый переводческий комментарий.</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lang w:val="en-US"/>
        </w:rPr>
        <w:t xml:space="preserve">Saboteur – standard term from Soviet mass campaigns against “enemies of the people”. Anyone thought to be working against the aims of the ruling party could be arrested as a saboteur </w:t>
      </w:r>
      <w:r w:rsidRPr="00D21155">
        <w:rPr>
          <w:rFonts w:ascii="Times New Roman" w:eastAsia="Times New Roman" w:hAnsi="Times New Roman" w:cs="Times New Roman"/>
          <w:sz w:val="28"/>
          <w:szCs w:val="28"/>
          <w:lang w:val="en-US"/>
        </w:rPr>
        <w:t xml:space="preserve">(83,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.504).</w:t>
      </w:r>
      <w:r w:rsidRPr="00D21155">
        <w:rPr>
          <w:rFonts w:ascii="Times New Roman" w:hAnsi="Times New Roman" w:cs="Times New Roman"/>
          <w:i/>
          <w:iCs/>
          <w:color w:val="202122"/>
          <w:sz w:val="28"/>
          <w:szCs w:val="28"/>
          <w:lang w:val="en-US"/>
        </w:rPr>
        <w:t xml:space="preserve"> </w:t>
      </w:r>
      <w:r w:rsidRPr="00D21155">
        <w:rPr>
          <w:rFonts w:ascii="Times New Roman" w:hAnsi="Times New Roman" w:cs="Times New Roman"/>
          <w:color w:val="202122"/>
          <w:sz w:val="28"/>
          <w:szCs w:val="28"/>
        </w:rPr>
        <w:t>В комментарии имплицитно представлены следующие семантические доли</w:t>
      </w:r>
      <w:r w:rsidR="006B2249" w:rsidRPr="00D21155">
        <w:rPr>
          <w:rFonts w:ascii="Times New Roman" w:hAnsi="Times New Roman" w:cs="Times New Roman"/>
          <w:color w:val="202122"/>
          <w:sz w:val="28"/>
          <w:szCs w:val="28"/>
        </w:rPr>
        <w:t>:</w:t>
      </w:r>
      <w:r w:rsidRPr="00D21155">
        <w:rPr>
          <w:rFonts w:ascii="Times New Roman" w:hAnsi="Times New Roman" w:cs="Times New Roman"/>
          <w:i/>
          <w:iCs/>
          <w:color w:val="202122"/>
          <w:sz w:val="28"/>
          <w:szCs w:val="28"/>
        </w:rPr>
        <w:t xml:space="preserve"> </w:t>
      </w:r>
      <w:r w:rsidRPr="00D21155">
        <w:rPr>
          <w:rFonts w:ascii="Times New Roman" w:hAnsi="Times New Roman" w:cs="Times New Roman"/>
          <w:color w:val="202122"/>
          <w:sz w:val="28"/>
          <w:szCs w:val="28"/>
        </w:rPr>
        <w:t>семантическая доля</w:t>
      </w:r>
      <w:r w:rsidRPr="00D21155">
        <w:rPr>
          <w:rFonts w:ascii="Times New Roman" w:hAnsi="Times New Roman" w:cs="Times New Roman"/>
          <w:i/>
          <w:iCs/>
          <w:color w:val="202122"/>
          <w:sz w:val="28"/>
          <w:szCs w:val="28"/>
        </w:rPr>
        <w:t xml:space="preserve"> контрреволюционер </w:t>
      </w:r>
      <w:r w:rsidRPr="00D21155">
        <w:rPr>
          <w:rFonts w:ascii="Times New Roman" w:hAnsi="Times New Roman" w:cs="Times New Roman"/>
          <w:color w:val="202122"/>
          <w:sz w:val="28"/>
          <w:szCs w:val="28"/>
        </w:rPr>
        <w:t>и семантическая доля</w:t>
      </w:r>
      <w:r w:rsidRPr="00D21155">
        <w:rPr>
          <w:rFonts w:ascii="Times New Roman" w:hAnsi="Times New Roman" w:cs="Times New Roman"/>
          <w:i/>
          <w:iCs/>
          <w:color w:val="202122"/>
          <w:sz w:val="28"/>
          <w:szCs w:val="28"/>
        </w:rPr>
        <w:t xml:space="preserve"> нанесение советскому государству экономического и политического вреда. </w:t>
      </w:r>
      <w:r w:rsidRPr="00D21155">
        <w:rPr>
          <w:rFonts w:ascii="Times New Roman" w:hAnsi="Times New Roman" w:cs="Times New Roman"/>
          <w:color w:val="202122"/>
          <w:sz w:val="28"/>
          <w:szCs w:val="28"/>
        </w:rPr>
        <w:t>Не переданы</w:t>
      </w:r>
      <w:r w:rsidRPr="00D21155">
        <w:rPr>
          <w:rFonts w:ascii="Times New Roman" w:hAnsi="Times New Roman" w:cs="Times New Roman"/>
          <w:i/>
          <w:iCs/>
          <w:color w:val="202122"/>
          <w:sz w:val="28"/>
          <w:szCs w:val="28"/>
        </w:rPr>
        <w:t xml:space="preserve"> </w:t>
      </w:r>
      <w:r w:rsidRPr="00D21155">
        <w:rPr>
          <w:rFonts w:ascii="Times New Roman" w:hAnsi="Times New Roman" w:cs="Times New Roman"/>
          <w:color w:val="202122"/>
          <w:sz w:val="28"/>
          <w:szCs w:val="28"/>
        </w:rPr>
        <w:t>семантическая доля</w:t>
      </w:r>
      <w:r w:rsidRPr="00D21155">
        <w:rPr>
          <w:rFonts w:ascii="Times New Roman" w:hAnsi="Times New Roman" w:cs="Times New Roman"/>
          <w:i/>
          <w:iCs/>
          <w:color w:val="202122"/>
          <w:sz w:val="28"/>
          <w:szCs w:val="28"/>
        </w:rPr>
        <w:t xml:space="preserve"> подрыв мощи государства </w:t>
      </w:r>
      <w:r w:rsidRPr="00D21155">
        <w:rPr>
          <w:rFonts w:ascii="Times New Roman" w:hAnsi="Times New Roman" w:cs="Times New Roman"/>
          <w:color w:val="202122"/>
          <w:sz w:val="28"/>
          <w:szCs w:val="28"/>
        </w:rPr>
        <w:t xml:space="preserve">и семантическая доля </w:t>
      </w:r>
      <w:r w:rsidRPr="00D21155">
        <w:rPr>
          <w:rFonts w:ascii="Times New Roman" w:hAnsi="Times New Roman" w:cs="Times New Roman"/>
          <w:i/>
          <w:iCs/>
          <w:color w:val="202122"/>
          <w:sz w:val="28"/>
          <w:szCs w:val="28"/>
        </w:rPr>
        <w:t>подготовка антисоветской интервенции</w:t>
      </w:r>
      <w:r w:rsidRPr="00D21155">
        <w:rPr>
          <w:rFonts w:ascii="Times New Roman" w:hAnsi="Times New Roman" w:cs="Times New Roman"/>
          <w:color w:val="202122"/>
          <w:sz w:val="28"/>
          <w:szCs w:val="28"/>
        </w:rPr>
        <w:t>.</w:t>
      </w:r>
      <w:r w:rsidRPr="00D21155">
        <w:rPr>
          <w:rFonts w:ascii="Times New Roman" w:eastAsia="Times New Roman" w:hAnsi="Times New Roman" w:cs="Times New Roman"/>
          <w:sz w:val="28"/>
          <w:szCs w:val="28"/>
        </w:rPr>
        <w:t xml:space="preserve"> В Переводе 3 используется параллельный перевод: </w:t>
      </w:r>
      <w:r w:rsidRPr="00D21155">
        <w:rPr>
          <w:rFonts w:ascii="Times New Roman" w:eastAsia="Times New Roman" w:hAnsi="Times New Roman" w:cs="Times New Roman"/>
          <w:sz w:val="28"/>
          <w:szCs w:val="28"/>
        </w:rPr>
        <w:lastRenderedPageBreak/>
        <w:t xml:space="preserve">родовидовая замена, и переводческий комментарий. В Переводах 2 и 3 предметно-логическое значение реалии </w:t>
      </w:r>
      <w:r w:rsidRPr="00D21155">
        <w:rPr>
          <w:rFonts w:ascii="Times New Roman" w:eastAsia="Times New Roman" w:hAnsi="Times New Roman" w:cs="Times New Roman"/>
          <w:i/>
          <w:iCs/>
          <w:sz w:val="28"/>
          <w:szCs w:val="28"/>
        </w:rPr>
        <w:t xml:space="preserve">вредитель, </w:t>
      </w:r>
      <w:r w:rsidRPr="00D21155">
        <w:rPr>
          <w:rFonts w:ascii="Times New Roman" w:eastAsia="Times New Roman" w:hAnsi="Times New Roman" w:cs="Times New Roman"/>
          <w:sz w:val="28"/>
          <w:szCs w:val="28"/>
        </w:rPr>
        <w:t>представленное в комментариях в конце текстов,</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передано не в полном объеме. В Переводе 4 для передачи реалии </w:t>
      </w:r>
      <w:r w:rsidRPr="00D21155">
        <w:rPr>
          <w:rFonts w:ascii="Times New Roman" w:eastAsia="Times New Roman" w:hAnsi="Times New Roman" w:cs="Times New Roman"/>
          <w:i/>
          <w:iCs/>
          <w:sz w:val="28"/>
          <w:szCs w:val="28"/>
        </w:rPr>
        <w:t xml:space="preserve">вредитель, </w:t>
      </w:r>
      <w:r w:rsidRPr="00D21155">
        <w:rPr>
          <w:rFonts w:ascii="Times New Roman" w:eastAsia="Times New Roman" w:hAnsi="Times New Roman" w:cs="Times New Roman"/>
          <w:sz w:val="28"/>
          <w:szCs w:val="28"/>
        </w:rPr>
        <w:t>как и в Переводе 2,</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используется слово с более широкой семантикой </w:t>
      </w:r>
      <w:r w:rsidRPr="00D21155">
        <w:rPr>
          <w:rFonts w:ascii="Times New Roman" w:eastAsia="Times New Roman" w:hAnsi="Times New Roman" w:cs="Times New Roman"/>
          <w:i/>
          <w:iCs/>
          <w:sz w:val="28"/>
          <w:szCs w:val="28"/>
          <w:lang w:val="en-US"/>
        </w:rPr>
        <w:t>wrecker</w:t>
      </w:r>
      <w:r w:rsidRPr="00D21155">
        <w:rPr>
          <w:rFonts w:ascii="Times New Roman" w:eastAsia="Times New Roman" w:hAnsi="Times New Roman" w:cs="Times New Roman"/>
          <w:i/>
          <w:iCs/>
          <w:sz w:val="28"/>
          <w:szCs w:val="28"/>
        </w:rPr>
        <w:t>.</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Переводческий комментарий отсутствует. В Переводе 4 осуществлен</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приблизительный перевод</w:t>
      </w:r>
      <w:r w:rsidR="006B2249" w:rsidRPr="00D21155">
        <w:rPr>
          <w:rFonts w:ascii="Times New Roman" w:eastAsia="Times New Roman" w:hAnsi="Times New Roman" w:cs="Times New Roman"/>
          <w:sz w:val="28"/>
          <w:szCs w:val="28"/>
        </w:rPr>
        <w:t>:</w:t>
      </w:r>
      <w:r w:rsidRPr="00D21155">
        <w:rPr>
          <w:rFonts w:ascii="Times New Roman" w:eastAsia="Times New Roman" w:hAnsi="Times New Roman" w:cs="Times New Roman"/>
          <w:sz w:val="28"/>
          <w:szCs w:val="28"/>
        </w:rPr>
        <w:t xml:space="preserve"> родовидов</w:t>
      </w:r>
      <w:r w:rsidR="006B2249" w:rsidRPr="00D21155">
        <w:rPr>
          <w:rFonts w:ascii="Times New Roman" w:eastAsia="Times New Roman" w:hAnsi="Times New Roman" w:cs="Times New Roman"/>
          <w:sz w:val="28"/>
          <w:szCs w:val="28"/>
        </w:rPr>
        <w:t>ая</w:t>
      </w:r>
      <w:r w:rsidRPr="00D21155">
        <w:rPr>
          <w:rFonts w:ascii="Times New Roman" w:eastAsia="Times New Roman" w:hAnsi="Times New Roman" w:cs="Times New Roman"/>
          <w:sz w:val="28"/>
          <w:szCs w:val="28"/>
        </w:rPr>
        <w:t xml:space="preserve"> замен</w:t>
      </w:r>
      <w:r w:rsidR="006B2249" w:rsidRPr="00D21155">
        <w:rPr>
          <w:rFonts w:ascii="Times New Roman" w:eastAsia="Times New Roman" w:hAnsi="Times New Roman" w:cs="Times New Roman"/>
          <w:sz w:val="28"/>
          <w:szCs w:val="28"/>
        </w:rPr>
        <w:t>а</w:t>
      </w:r>
      <w:r w:rsidRPr="00D21155">
        <w:rPr>
          <w:rFonts w:ascii="Times New Roman" w:eastAsia="Times New Roman" w:hAnsi="Times New Roman" w:cs="Times New Roman"/>
          <w:sz w:val="28"/>
          <w:szCs w:val="28"/>
        </w:rPr>
        <w:t>.</w:t>
      </w:r>
      <w:r w:rsidR="00A1670B"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В Переводах 1,2,3,4 для передачи реалии </w:t>
      </w:r>
      <w:r w:rsidRPr="00D21155">
        <w:rPr>
          <w:rFonts w:ascii="Times New Roman" w:eastAsia="Times New Roman" w:hAnsi="Times New Roman" w:cs="Times New Roman"/>
          <w:i/>
          <w:iCs/>
          <w:sz w:val="28"/>
          <w:szCs w:val="28"/>
        </w:rPr>
        <w:t>вредитель</w:t>
      </w:r>
      <w:r w:rsidRPr="00D21155">
        <w:rPr>
          <w:rFonts w:ascii="Times New Roman" w:eastAsia="Times New Roman" w:hAnsi="Times New Roman" w:cs="Times New Roman"/>
          <w:sz w:val="28"/>
          <w:szCs w:val="28"/>
        </w:rPr>
        <w:t xml:space="preserve"> используется приблизительный перевод: функциональная и родовидовая замена, что является характерной чертой стратегии доместикации.</w:t>
      </w:r>
    </w:p>
    <w:p w14:paraId="08183776" w14:textId="4077CA38" w:rsidR="000E2236" w:rsidRPr="00D21155" w:rsidRDefault="000E2236" w:rsidP="00D21155">
      <w:pPr>
        <w:spacing w:line="360" w:lineRule="auto"/>
        <w:ind w:right="283" w:firstLine="567"/>
        <w:jc w:val="both"/>
        <w:rPr>
          <w:rFonts w:ascii="Times New Roman" w:eastAsia="Times New Roman" w:hAnsi="Times New Roman" w:cs="Times New Roman"/>
          <w:bCs/>
          <w:sz w:val="28"/>
          <w:szCs w:val="28"/>
        </w:rPr>
      </w:pPr>
      <w:r w:rsidRPr="00D21155">
        <w:rPr>
          <w:rFonts w:ascii="Times New Roman" w:eastAsia="Times New Roman" w:hAnsi="Times New Roman" w:cs="Times New Roman"/>
          <w:sz w:val="28"/>
          <w:szCs w:val="28"/>
        </w:rPr>
        <w:t xml:space="preserve">В Примере 9 рассмотрим способы передачи общественно-политической реалии </w:t>
      </w:r>
      <w:r w:rsidRPr="00D21155">
        <w:rPr>
          <w:rFonts w:ascii="Times New Roman" w:eastAsia="Times New Roman" w:hAnsi="Times New Roman" w:cs="Times New Roman"/>
          <w:i/>
          <w:iCs/>
          <w:sz w:val="28"/>
          <w:szCs w:val="28"/>
        </w:rPr>
        <w:t xml:space="preserve">вытрезвитель. </w:t>
      </w:r>
      <w:r w:rsidRPr="00D21155">
        <w:rPr>
          <w:rFonts w:ascii="Times New Roman" w:eastAsia="Times New Roman" w:hAnsi="Times New Roman" w:cs="Times New Roman"/>
          <w:sz w:val="28"/>
          <w:szCs w:val="28"/>
        </w:rPr>
        <w:t>При передаче реалии используются</w:t>
      </w:r>
      <w:r w:rsidR="006B2249" w:rsidRPr="00D21155">
        <w:rPr>
          <w:rFonts w:ascii="Times New Roman" w:eastAsia="Times New Roman" w:hAnsi="Times New Roman" w:cs="Times New Roman"/>
          <w:sz w:val="28"/>
          <w:szCs w:val="28"/>
        </w:rPr>
        <w:t xml:space="preserve"> переводческие приемы:</w:t>
      </w:r>
      <w:r w:rsidRPr="00D21155">
        <w:rPr>
          <w:rFonts w:ascii="Times New Roman" w:eastAsia="Times New Roman" w:hAnsi="Times New Roman" w:cs="Times New Roman"/>
          <w:sz w:val="28"/>
          <w:szCs w:val="28"/>
        </w:rPr>
        <w:t xml:space="preserve"> функциональн</w:t>
      </w:r>
      <w:r w:rsidR="006B2249" w:rsidRPr="00D21155">
        <w:rPr>
          <w:rFonts w:ascii="Times New Roman" w:eastAsia="Times New Roman" w:hAnsi="Times New Roman" w:cs="Times New Roman"/>
          <w:sz w:val="28"/>
          <w:szCs w:val="28"/>
        </w:rPr>
        <w:t>ая</w:t>
      </w:r>
      <w:r w:rsidRPr="00D21155">
        <w:rPr>
          <w:rFonts w:ascii="Times New Roman" w:eastAsia="Times New Roman" w:hAnsi="Times New Roman" w:cs="Times New Roman"/>
          <w:sz w:val="28"/>
          <w:szCs w:val="28"/>
        </w:rPr>
        <w:t xml:space="preserve"> замен</w:t>
      </w:r>
      <w:r w:rsidR="006B2249" w:rsidRPr="00D21155">
        <w:rPr>
          <w:rFonts w:ascii="Times New Roman" w:eastAsia="Times New Roman" w:hAnsi="Times New Roman" w:cs="Times New Roman"/>
          <w:sz w:val="28"/>
          <w:szCs w:val="28"/>
        </w:rPr>
        <w:t>а</w:t>
      </w:r>
      <w:r w:rsidRPr="00D21155">
        <w:rPr>
          <w:rFonts w:ascii="Times New Roman" w:eastAsia="Times New Roman" w:hAnsi="Times New Roman" w:cs="Times New Roman"/>
          <w:sz w:val="28"/>
          <w:szCs w:val="28"/>
        </w:rPr>
        <w:t xml:space="preserve"> и описательн</w:t>
      </w:r>
      <w:r w:rsidR="006B2249" w:rsidRPr="00D21155">
        <w:rPr>
          <w:rFonts w:ascii="Times New Roman" w:eastAsia="Times New Roman" w:hAnsi="Times New Roman" w:cs="Times New Roman"/>
          <w:sz w:val="28"/>
          <w:szCs w:val="28"/>
        </w:rPr>
        <w:t>ый</w:t>
      </w:r>
      <w:r w:rsidRPr="00D21155">
        <w:rPr>
          <w:rFonts w:ascii="Times New Roman" w:eastAsia="Times New Roman" w:hAnsi="Times New Roman" w:cs="Times New Roman"/>
          <w:sz w:val="28"/>
          <w:szCs w:val="28"/>
        </w:rPr>
        <w:t xml:space="preserve"> перевод</w:t>
      </w:r>
      <w:r w:rsidR="006B2249" w:rsidRPr="00D21155">
        <w:rPr>
          <w:rFonts w:ascii="Times New Roman" w:eastAsia="Times New Roman" w:hAnsi="Times New Roman" w:cs="Times New Roman"/>
          <w:sz w:val="28"/>
          <w:szCs w:val="28"/>
        </w:rPr>
        <w:t>.</w:t>
      </w:r>
    </w:p>
    <w:p w14:paraId="24145614" w14:textId="77777777"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Пример</w:t>
      </w:r>
      <w:r w:rsidRPr="00D21155">
        <w:rPr>
          <w:i/>
          <w:iCs/>
          <w:sz w:val="28"/>
          <w:szCs w:val="28"/>
        </w:rPr>
        <w:t xml:space="preserve"> </w:t>
      </w:r>
      <w:r w:rsidRPr="00D21155">
        <w:rPr>
          <w:sz w:val="28"/>
          <w:szCs w:val="28"/>
        </w:rPr>
        <w:t>9.</w:t>
      </w:r>
    </w:p>
    <w:tbl>
      <w:tblPr>
        <w:tblStyle w:val="ad"/>
        <w:tblW w:w="0" w:type="auto"/>
        <w:tblLook w:val="04A0" w:firstRow="1" w:lastRow="0" w:firstColumn="1" w:lastColumn="0" w:noHBand="0" w:noVBand="1"/>
      </w:tblPr>
      <w:tblGrid>
        <w:gridCol w:w="2547"/>
        <w:gridCol w:w="6513"/>
      </w:tblGrid>
      <w:tr w:rsidR="0050792B" w:rsidRPr="00D21155" w14:paraId="431D6AA7" w14:textId="77777777" w:rsidTr="00D21155">
        <w:tc>
          <w:tcPr>
            <w:tcW w:w="2547" w:type="dxa"/>
          </w:tcPr>
          <w:p w14:paraId="3B36F730"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515" w:type="dxa"/>
          </w:tcPr>
          <w:p w14:paraId="46B5AF9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Ну, где же ему быть, натурально, в</w:t>
            </w:r>
            <w:r w:rsidRPr="00D21155">
              <w:rPr>
                <w:rFonts w:ascii="Times New Roman" w:eastAsia="Times New Roman" w:hAnsi="Times New Roman" w:cs="Times New Roman"/>
                <w:b/>
                <w:bCs/>
                <w:i/>
                <w:iCs/>
                <w:sz w:val="28"/>
                <w:szCs w:val="28"/>
              </w:rPr>
              <w:t xml:space="preserve"> </w:t>
            </w:r>
            <w:r w:rsidRPr="00D21155">
              <w:rPr>
                <w:rFonts w:ascii="Times New Roman" w:eastAsia="Times New Roman" w:hAnsi="Times New Roman" w:cs="Times New Roman"/>
                <w:b/>
                <w:bCs/>
                <w:sz w:val="28"/>
                <w:szCs w:val="28"/>
              </w:rPr>
              <w:t xml:space="preserve">вытрезвителе </w:t>
            </w:r>
            <w:r w:rsidRPr="00D21155">
              <w:rPr>
                <w:rFonts w:ascii="Times New Roman" w:eastAsia="Times New Roman" w:hAnsi="Times New Roman" w:cs="Times New Roman"/>
                <w:sz w:val="28"/>
                <w:szCs w:val="28"/>
              </w:rPr>
              <w:t>(80, с. 267).</w:t>
            </w:r>
          </w:p>
        </w:tc>
      </w:tr>
      <w:tr w:rsidR="0050792B" w:rsidRPr="00C6470B" w14:paraId="3982D6DC" w14:textId="77777777" w:rsidTr="00D21155">
        <w:tc>
          <w:tcPr>
            <w:tcW w:w="2547" w:type="dxa"/>
          </w:tcPr>
          <w:p w14:paraId="5A9150BF" w14:textId="54CF2364"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1.M</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rPr>
              <w:t xml:space="preserve"> Glenny</w:t>
            </w:r>
          </w:p>
        </w:tc>
        <w:tc>
          <w:tcPr>
            <w:tcW w:w="6515" w:type="dxa"/>
          </w:tcPr>
          <w:p w14:paraId="13D3A58D" w14:textId="7C279F6F"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In </w:t>
            </w:r>
            <w:r w:rsidRPr="00D21155">
              <w:rPr>
                <w:rFonts w:ascii="Times New Roman" w:eastAsia="Times New Roman" w:hAnsi="Times New Roman" w:cs="Times New Roman"/>
                <w:b/>
                <w:bCs/>
                <w:sz w:val="28"/>
                <w:szCs w:val="28"/>
                <w:lang w:val="en-US"/>
              </w:rPr>
              <w:t>the police cells</w:t>
            </w:r>
            <w:r w:rsidRPr="00D21155">
              <w:rPr>
                <w:rFonts w:ascii="Times New Roman" w:eastAsia="Times New Roman" w:hAnsi="Times New Roman" w:cs="Times New Roman"/>
                <w:b/>
                <w:bCs/>
                <w:i/>
                <w:iCs/>
                <w:sz w:val="28"/>
                <w:szCs w:val="28"/>
                <w:lang w:val="en-US"/>
              </w:rPr>
              <w:t>,</w:t>
            </w:r>
            <w:r w:rsidRPr="00D21155">
              <w:rPr>
                <w:rFonts w:ascii="Times New Roman" w:eastAsia="Times New Roman" w:hAnsi="Times New Roman" w:cs="Times New Roman"/>
                <w:sz w:val="28"/>
                <w:szCs w:val="28"/>
                <w:lang w:val="en-US"/>
              </w:rPr>
              <w:t xml:space="preserve"> of course, being sobered up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.177)</w:t>
            </w:r>
            <w:r w:rsidR="00D21155">
              <w:rPr>
                <w:rFonts w:ascii="Times New Roman" w:eastAsia="Times New Roman" w:hAnsi="Times New Roman" w:cs="Times New Roman"/>
                <w:sz w:val="28"/>
                <w:szCs w:val="28"/>
                <w:lang w:val="en-US"/>
              </w:rPr>
              <w:t>.</w:t>
            </w:r>
          </w:p>
        </w:tc>
      </w:tr>
      <w:tr w:rsidR="0050792B" w:rsidRPr="00C6470B" w14:paraId="174D1D14" w14:textId="77777777" w:rsidTr="00D21155">
        <w:tc>
          <w:tcPr>
            <w:tcW w:w="2547" w:type="dxa"/>
          </w:tcPr>
          <w:p w14:paraId="6B797815" w14:textId="12EC5E06"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D</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Burgin,</w:t>
            </w:r>
          </w:p>
          <w:p w14:paraId="69FBAEAD" w14:textId="0A9861CB"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O' Connor</w:t>
            </w:r>
          </w:p>
        </w:tc>
        <w:tc>
          <w:tcPr>
            <w:tcW w:w="6515" w:type="dxa"/>
          </w:tcPr>
          <w:p w14:paraId="77692213" w14:textId="3589F3B9"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Naturally, in a </w:t>
            </w:r>
            <w:r w:rsidRPr="00D21155">
              <w:rPr>
                <w:rFonts w:ascii="Times New Roman" w:eastAsia="Times New Roman" w:hAnsi="Times New Roman" w:cs="Times New Roman"/>
                <w:b/>
                <w:bCs/>
                <w:sz w:val="28"/>
                <w:szCs w:val="28"/>
                <w:lang w:val="en-US"/>
              </w:rPr>
              <w:t>drunk tank</w:t>
            </w:r>
            <w:r w:rsidRPr="00D21155">
              <w:rPr>
                <w:rFonts w:ascii="Times New Roman" w:eastAsia="Times New Roman" w:hAnsi="Times New Roman" w:cs="Times New Roman"/>
                <w:sz w:val="28"/>
                <w:szCs w:val="28"/>
                <w:lang w:val="en-US"/>
              </w:rPr>
              <w:t xml:space="preserve">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159)</w:t>
            </w:r>
            <w:r w:rsidR="00D21155">
              <w:rPr>
                <w:rFonts w:ascii="Times New Roman" w:eastAsia="Times New Roman" w:hAnsi="Times New Roman" w:cs="Times New Roman"/>
                <w:sz w:val="28"/>
                <w:szCs w:val="28"/>
                <w:lang w:val="en-US"/>
              </w:rPr>
              <w:t>.</w:t>
            </w:r>
          </w:p>
        </w:tc>
      </w:tr>
      <w:tr w:rsidR="0050792B" w:rsidRPr="00C6470B" w14:paraId="155FDE76" w14:textId="77777777" w:rsidTr="00D21155">
        <w:tc>
          <w:tcPr>
            <w:tcW w:w="2547" w:type="dxa"/>
          </w:tcPr>
          <w:p w14:paraId="04614A95" w14:textId="53A161B0"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3.</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R</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 </w:t>
            </w:r>
          </w:p>
          <w:p w14:paraId="2376E017" w14:textId="712D7E44"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L</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 xml:space="preserve">Volokhonsky </w:t>
            </w:r>
          </w:p>
        </w:tc>
        <w:tc>
          <w:tcPr>
            <w:tcW w:w="6515" w:type="dxa"/>
          </w:tcPr>
          <w:p w14:paraId="227FA168"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In </w:t>
            </w:r>
            <w:r w:rsidRPr="00D21155">
              <w:rPr>
                <w:rFonts w:ascii="Times New Roman" w:eastAsia="Times New Roman" w:hAnsi="Times New Roman" w:cs="Times New Roman"/>
                <w:b/>
                <w:bCs/>
                <w:sz w:val="28"/>
                <w:szCs w:val="28"/>
                <w:lang w:val="en-US"/>
              </w:rPr>
              <w:t>a</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b/>
                <w:bCs/>
                <w:sz w:val="28"/>
                <w:szCs w:val="28"/>
                <w:lang w:val="en-US"/>
              </w:rPr>
              <w:t>sobering-up cell</w:t>
            </w:r>
            <w:r w:rsidRPr="00D21155">
              <w:rPr>
                <w:rFonts w:ascii="Times New Roman" w:eastAsia="Times New Roman" w:hAnsi="Times New Roman" w:cs="Times New Roman"/>
                <w:sz w:val="28"/>
                <w:szCs w:val="28"/>
                <w:lang w:val="en-US"/>
              </w:rPr>
              <w:t xml:space="preserve">, naturally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191).</w:t>
            </w:r>
          </w:p>
        </w:tc>
      </w:tr>
      <w:tr w:rsidR="0050792B" w:rsidRPr="00C6470B" w14:paraId="3D9EDC62" w14:textId="77777777" w:rsidTr="00D21155">
        <w:tc>
          <w:tcPr>
            <w:tcW w:w="2547" w:type="dxa"/>
          </w:tcPr>
          <w:p w14:paraId="19E619E1" w14:textId="17D16012"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00D21155">
              <w:rPr>
                <w:rFonts w:ascii="Times New Roman" w:eastAsia="Times New Roman" w:hAnsi="Times New Roman" w:cs="Times New Roman"/>
                <w:sz w:val="28"/>
                <w:szCs w:val="28"/>
                <w:lang w:val="en-US"/>
              </w:rPr>
              <w:t>H.</w:t>
            </w:r>
            <w:r w:rsidRPr="00D21155">
              <w:rPr>
                <w:rFonts w:ascii="Times New Roman" w:eastAsia="Times New Roman" w:hAnsi="Times New Roman" w:cs="Times New Roman"/>
                <w:sz w:val="28"/>
                <w:szCs w:val="28"/>
              </w:rPr>
              <w:t xml:space="preserve"> Aplin</w:t>
            </w:r>
          </w:p>
        </w:tc>
        <w:tc>
          <w:tcPr>
            <w:tcW w:w="6515" w:type="dxa"/>
          </w:tcPr>
          <w:p w14:paraId="2B7B8B61"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Naturally, </w:t>
            </w:r>
            <w:r w:rsidRPr="00D21155">
              <w:rPr>
                <w:rFonts w:ascii="Times New Roman" w:eastAsia="Times New Roman" w:hAnsi="Times New Roman" w:cs="Times New Roman"/>
                <w:b/>
                <w:bCs/>
                <w:sz w:val="28"/>
                <w:szCs w:val="28"/>
                <w:lang w:val="en-US"/>
              </w:rPr>
              <w:t xml:space="preserve">at the sobering-up station </w:t>
            </w:r>
            <w:r w:rsidRPr="00D21155">
              <w:rPr>
                <w:rFonts w:ascii="Times New Roman" w:eastAsia="Times New Roman" w:hAnsi="Times New Roman" w:cs="Times New Roman"/>
                <w:sz w:val="28"/>
                <w:szCs w:val="28"/>
                <w:lang w:val="en-US"/>
              </w:rPr>
              <w:t xml:space="preserve">(84,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.178).</w:t>
            </w:r>
          </w:p>
        </w:tc>
      </w:tr>
    </w:tbl>
    <w:p w14:paraId="127974C5" w14:textId="77777777" w:rsidR="006B2249" w:rsidRPr="00D21155" w:rsidRDefault="000E2236" w:rsidP="00D21155">
      <w:pPr>
        <w:spacing w:line="360" w:lineRule="auto"/>
        <w:ind w:right="283" w:firstLine="567"/>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ab/>
      </w:r>
    </w:p>
    <w:p w14:paraId="4A9F7059" w14:textId="77777777" w:rsidR="00064B99"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Рассмотрим значение слова </w:t>
      </w:r>
      <w:r w:rsidRPr="00D21155">
        <w:rPr>
          <w:rFonts w:ascii="Times New Roman" w:eastAsia="Times New Roman" w:hAnsi="Times New Roman" w:cs="Times New Roman"/>
          <w:i/>
          <w:iCs/>
          <w:sz w:val="28"/>
          <w:szCs w:val="28"/>
        </w:rPr>
        <w:t>вытрезвитель</w:t>
      </w:r>
      <w:r w:rsidRPr="00D21155">
        <w:rPr>
          <w:rFonts w:ascii="Times New Roman" w:eastAsia="Times New Roman" w:hAnsi="Times New Roman" w:cs="Times New Roman"/>
          <w:sz w:val="28"/>
          <w:szCs w:val="28"/>
        </w:rPr>
        <w:t xml:space="preserve"> в толковом словаре Д.Н. Ушакова: </w:t>
      </w:r>
      <w:r w:rsidRPr="00D21155">
        <w:rPr>
          <w:rFonts w:ascii="Times New Roman" w:eastAsia="Times New Roman" w:hAnsi="Times New Roman" w:cs="Times New Roman"/>
          <w:i/>
          <w:iCs/>
          <w:sz w:val="28"/>
          <w:szCs w:val="28"/>
        </w:rPr>
        <w:t>учреждение санитарно-медицинского характера для вытрезвления пьяных</w:t>
      </w:r>
      <w:r w:rsidR="006B2249"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(72). </w:t>
      </w:r>
      <w:r w:rsidR="006B2249" w:rsidRPr="00D21155">
        <w:rPr>
          <w:rFonts w:ascii="Times New Roman" w:eastAsia="Times New Roman" w:hAnsi="Times New Roman" w:cs="Times New Roman"/>
          <w:sz w:val="28"/>
          <w:szCs w:val="28"/>
        </w:rPr>
        <w:t>На основании словарной дефиниции в п</w:t>
      </w:r>
      <w:r w:rsidRPr="00D21155">
        <w:rPr>
          <w:rFonts w:ascii="Times New Roman" w:eastAsia="Times New Roman" w:hAnsi="Times New Roman" w:cs="Times New Roman"/>
          <w:sz w:val="28"/>
          <w:szCs w:val="28"/>
        </w:rPr>
        <w:t>оняти</w:t>
      </w:r>
      <w:r w:rsidR="006B2249" w:rsidRPr="00D21155">
        <w:rPr>
          <w:rFonts w:ascii="Times New Roman" w:eastAsia="Times New Roman" w:hAnsi="Times New Roman" w:cs="Times New Roman"/>
          <w:sz w:val="28"/>
          <w:szCs w:val="28"/>
        </w:rPr>
        <w:t>и</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вытрезвитель</w:t>
      </w:r>
      <w:r w:rsidRPr="00D21155">
        <w:rPr>
          <w:rFonts w:ascii="Times New Roman" w:eastAsia="Times New Roman" w:hAnsi="Times New Roman" w:cs="Times New Roman"/>
          <w:sz w:val="28"/>
          <w:szCs w:val="28"/>
        </w:rPr>
        <w:t xml:space="preserve"> </w:t>
      </w:r>
      <w:r w:rsidR="006B2249" w:rsidRPr="00D21155">
        <w:rPr>
          <w:rFonts w:ascii="Times New Roman" w:eastAsia="Times New Roman" w:hAnsi="Times New Roman" w:cs="Times New Roman"/>
          <w:sz w:val="28"/>
          <w:szCs w:val="28"/>
        </w:rPr>
        <w:t>можно выделить</w:t>
      </w:r>
      <w:r w:rsidRPr="00D21155">
        <w:rPr>
          <w:rFonts w:ascii="Times New Roman" w:eastAsia="Times New Roman" w:hAnsi="Times New Roman" w:cs="Times New Roman"/>
          <w:sz w:val="28"/>
          <w:szCs w:val="28"/>
        </w:rPr>
        <w:t xml:space="preserve"> семантическую долю </w:t>
      </w:r>
      <w:r w:rsidRPr="00D21155">
        <w:rPr>
          <w:rFonts w:ascii="Times New Roman" w:eastAsia="Times New Roman" w:hAnsi="Times New Roman" w:cs="Times New Roman"/>
          <w:i/>
          <w:iCs/>
          <w:sz w:val="28"/>
          <w:szCs w:val="28"/>
        </w:rPr>
        <w:t>учреждение санитарно-медицинского характера</w:t>
      </w:r>
      <w:r w:rsidRPr="00D21155">
        <w:rPr>
          <w:rFonts w:ascii="Times New Roman" w:eastAsia="Times New Roman" w:hAnsi="Times New Roman" w:cs="Times New Roman"/>
          <w:sz w:val="28"/>
          <w:szCs w:val="28"/>
        </w:rPr>
        <w:t xml:space="preserve"> и семантическую долю </w:t>
      </w:r>
      <w:r w:rsidRPr="00D21155">
        <w:rPr>
          <w:rFonts w:ascii="Times New Roman" w:eastAsia="Times New Roman" w:hAnsi="Times New Roman" w:cs="Times New Roman"/>
          <w:i/>
          <w:iCs/>
          <w:sz w:val="28"/>
          <w:szCs w:val="28"/>
        </w:rPr>
        <w:t xml:space="preserve">учреждение для вытрезвления пьяных. </w:t>
      </w:r>
      <w:r w:rsidRPr="00D21155">
        <w:rPr>
          <w:rFonts w:ascii="Times New Roman" w:eastAsia="Times New Roman" w:hAnsi="Times New Roman" w:cs="Times New Roman"/>
          <w:sz w:val="28"/>
          <w:szCs w:val="28"/>
        </w:rPr>
        <w:t xml:space="preserve">В Переводе 1 реалия </w:t>
      </w:r>
      <w:r w:rsidRPr="00D21155">
        <w:rPr>
          <w:rFonts w:ascii="Times New Roman" w:eastAsia="Times New Roman" w:hAnsi="Times New Roman" w:cs="Times New Roman"/>
          <w:i/>
          <w:iCs/>
          <w:sz w:val="28"/>
          <w:szCs w:val="28"/>
        </w:rPr>
        <w:t xml:space="preserve">вытрезвитель </w:t>
      </w:r>
      <w:r w:rsidRPr="00D21155">
        <w:rPr>
          <w:rFonts w:ascii="Times New Roman" w:eastAsia="Times New Roman" w:hAnsi="Times New Roman" w:cs="Times New Roman"/>
          <w:sz w:val="28"/>
          <w:szCs w:val="28"/>
        </w:rPr>
        <w:t xml:space="preserve">передается </w:t>
      </w:r>
      <w:r w:rsidRPr="00D21155">
        <w:rPr>
          <w:rFonts w:ascii="Times New Roman" w:eastAsia="Times New Roman" w:hAnsi="Times New Roman" w:cs="Times New Roman"/>
          <w:sz w:val="28"/>
          <w:szCs w:val="28"/>
        </w:rPr>
        <w:lastRenderedPageBreak/>
        <w:t xml:space="preserve">с помощью лексической единицы </w:t>
      </w:r>
      <w:r w:rsidRPr="00D21155">
        <w:rPr>
          <w:rFonts w:ascii="Times New Roman" w:eastAsia="Times New Roman" w:hAnsi="Times New Roman" w:cs="Times New Roman"/>
          <w:i/>
          <w:iCs/>
          <w:sz w:val="28"/>
          <w:szCs w:val="28"/>
          <w:lang w:val="en-US"/>
        </w:rPr>
        <w:t>poli</w:t>
      </w:r>
      <w:r w:rsidRPr="00D21155">
        <w:rPr>
          <w:rFonts w:ascii="Times New Roman" w:eastAsia="Times New Roman" w:hAnsi="Times New Roman" w:cs="Times New Roman"/>
          <w:i/>
          <w:iCs/>
          <w:sz w:val="28"/>
          <w:szCs w:val="28"/>
        </w:rPr>
        <w:t xml:space="preserve">се </w:t>
      </w:r>
      <w:r w:rsidRPr="00D21155">
        <w:rPr>
          <w:rFonts w:ascii="Times New Roman" w:eastAsia="Times New Roman" w:hAnsi="Times New Roman" w:cs="Times New Roman"/>
          <w:i/>
          <w:iCs/>
          <w:sz w:val="28"/>
          <w:szCs w:val="28"/>
          <w:lang w:val="en-US"/>
        </w:rPr>
        <w:t>cell</w:t>
      </w:r>
      <w:r w:rsidRPr="00D21155">
        <w:rPr>
          <w:rFonts w:ascii="Times New Roman" w:eastAsia="Times New Roman" w:hAnsi="Times New Roman" w:cs="Times New Roman"/>
          <w:i/>
          <w:iCs/>
          <w:sz w:val="28"/>
          <w:szCs w:val="28"/>
        </w:rPr>
        <w:t>.</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w:t>
      </w:r>
      <w:r w:rsidRPr="00D21155">
        <w:rPr>
          <w:rFonts w:ascii="Times New Roman" w:eastAsia="Times New Roman" w:hAnsi="Times New Roman" w:cs="Times New Roman"/>
          <w:sz w:val="28"/>
          <w:szCs w:val="28"/>
          <w:lang w:val="en-US"/>
        </w:rPr>
        <w:t xml:space="preserve">Cambridge Dictionary» </w:t>
      </w:r>
      <w:r w:rsidRPr="00D21155">
        <w:rPr>
          <w:rFonts w:ascii="Times New Roman" w:eastAsia="Times New Roman" w:hAnsi="Times New Roman" w:cs="Times New Roman"/>
          <w:sz w:val="28"/>
          <w:szCs w:val="28"/>
        </w:rPr>
        <w:t>словосочетание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poli</w:t>
      </w:r>
      <w:r w:rsidRPr="00D21155">
        <w:rPr>
          <w:rFonts w:ascii="Times New Roman" w:eastAsia="Times New Roman" w:hAnsi="Times New Roman" w:cs="Times New Roman"/>
          <w:i/>
          <w:iCs/>
          <w:sz w:val="28"/>
          <w:szCs w:val="28"/>
        </w:rPr>
        <w:t>се</w:t>
      </w:r>
      <w:r w:rsidRPr="00D21155">
        <w:rPr>
          <w:rFonts w:ascii="Times New Roman" w:eastAsia="Times New Roman" w:hAnsi="Times New Roman" w:cs="Times New Roman"/>
          <w:i/>
          <w:iCs/>
          <w:sz w:val="28"/>
          <w:szCs w:val="28"/>
          <w:lang w:val="en-US"/>
        </w:rPr>
        <w:t xml:space="preserve"> cell </w:t>
      </w:r>
      <w:r w:rsidRPr="00D21155">
        <w:rPr>
          <w:rFonts w:ascii="Times New Roman" w:eastAsia="Times New Roman" w:hAnsi="Times New Roman" w:cs="Times New Roman"/>
          <w:sz w:val="28"/>
          <w:szCs w:val="28"/>
        </w:rPr>
        <w:t>означает</w:t>
      </w:r>
      <w:r w:rsidRPr="00D21155">
        <w:rPr>
          <w:rFonts w:ascii="Times New Roman" w:eastAsia="Times New Roman" w:hAnsi="Times New Roman" w:cs="Times New Roman"/>
          <w:i/>
          <w:iCs/>
          <w:sz w:val="28"/>
          <w:szCs w:val="28"/>
          <w:lang w:val="en-US"/>
        </w:rPr>
        <w:t xml:space="preserve"> a small secure room in a police station where criminals are detained temporarily </w:t>
      </w:r>
      <w:r w:rsidRPr="00D21155">
        <w:rPr>
          <w:rFonts w:ascii="Times New Roman" w:eastAsia="Times New Roman" w:hAnsi="Times New Roman" w:cs="Times New Roman"/>
          <w:sz w:val="28"/>
          <w:szCs w:val="28"/>
          <w:lang w:val="en-US"/>
        </w:rPr>
        <w:t xml:space="preserve">(75). </w:t>
      </w:r>
      <w:r w:rsidRPr="00D21155">
        <w:rPr>
          <w:rFonts w:ascii="Times New Roman" w:hAnsi="Times New Roman" w:cs="Times New Roman"/>
          <w:sz w:val="28"/>
          <w:szCs w:val="28"/>
        </w:rPr>
        <w:t xml:space="preserve">Между словами </w:t>
      </w:r>
      <w:r w:rsidRPr="00D21155">
        <w:rPr>
          <w:rFonts w:ascii="Times New Roman" w:hAnsi="Times New Roman" w:cs="Times New Roman"/>
          <w:i/>
          <w:iCs/>
          <w:sz w:val="28"/>
          <w:szCs w:val="28"/>
        </w:rPr>
        <w:t>вытрезвитель</w:t>
      </w:r>
      <w:r w:rsidRPr="00D21155">
        <w:rPr>
          <w:rFonts w:ascii="Times New Roman" w:hAnsi="Times New Roman" w:cs="Times New Roman"/>
          <w:sz w:val="28"/>
          <w:szCs w:val="28"/>
        </w:rPr>
        <w:t xml:space="preserve"> и </w:t>
      </w:r>
      <w:r w:rsidRPr="00D21155">
        <w:rPr>
          <w:rFonts w:ascii="Times New Roman" w:eastAsia="Times New Roman" w:hAnsi="Times New Roman" w:cs="Times New Roman"/>
          <w:i/>
          <w:iCs/>
          <w:sz w:val="28"/>
          <w:szCs w:val="28"/>
          <w:lang w:val="en-US"/>
        </w:rPr>
        <w:t>poli</w:t>
      </w:r>
      <w:r w:rsidRPr="00D21155">
        <w:rPr>
          <w:rFonts w:ascii="Times New Roman" w:eastAsia="Times New Roman" w:hAnsi="Times New Roman" w:cs="Times New Roman"/>
          <w:i/>
          <w:iCs/>
          <w:sz w:val="28"/>
          <w:szCs w:val="28"/>
        </w:rPr>
        <w:t xml:space="preserve">се </w:t>
      </w:r>
      <w:r w:rsidRPr="00D21155">
        <w:rPr>
          <w:rFonts w:ascii="Times New Roman" w:eastAsia="Times New Roman" w:hAnsi="Times New Roman" w:cs="Times New Roman"/>
          <w:i/>
          <w:iCs/>
          <w:sz w:val="28"/>
          <w:szCs w:val="28"/>
          <w:lang w:val="en-US"/>
        </w:rPr>
        <w:t>cell</w:t>
      </w:r>
      <w:r w:rsidRPr="00D21155">
        <w:rPr>
          <w:rFonts w:ascii="Times New Roman" w:eastAsia="Times New Roman" w:hAnsi="Times New Roman" w:cs="Times New Roman"/>
          <w:sz w:val="28"/>
          <w:szCs w:val="28"/>
        </w:rPr>
        <w:t xml:space="preserve"> отсутствует</w:t>
      </w:r>
      <w:r w:rsidRPr="00D21155">
        <w:rPr>
          <w:rFonts w:ascii="Times New Roman" w:hAnsi="Times New Roman" w:cs="Times New Roman"/>
          <w:sz w:val="28"/>
          <w:szCs w:val="28"/>
        </w:rPr>
        <w:t xml:space="preserve"> семантическое сходство на уровне их словарных определений из толковых словарей.</w:t>
      </w:r>
      <w:r w:rsidR="00447E84" w:rsidRPr="00D21155">
        <w:rPr>
          <w:rFonts w:ascii="Times New Roman" w:hAnsi="Times New Roman" w:cs="Times New Roman"/>
          <w:sz w:val="28"/>
          <w:szCs w:val="28"/>
        </w:rPr>
        <w:t xml:space="preserve"> </w:t>
      </w:r>
      <w:r w:rsidRPr="00D21155">
        <w:rPr>
          <w:rFonts w:ascii="Times New Roman" w:hAnsi="Times New Roman" w:cs="Times New Roman"/>
          <w:sz w:val="28"/>
          <w:szCs w:val="28"/>
        </w:rPr>
        <w:t xml:space="preserve">В Переводе 1 не передана семантическая доля </w:t>
      </w:r>
      <w:r w:rsidRPr="00D21155">
        <w:rPr>
          <w:rFonts w:ascii="Times New Roman" w:eastAsia="Times New Roman" w:hAnsi="Times New Roman" w:cs="Times New Roman"/>
          <w:i/>
          <w:iCs/>
          <w:sz w:val="28"/>
          <w:szCs w:val="28"/>
        </w:rPr>
        <w:t>учреждение санитарно-медицинского характера</w:t>
      </w:r>
      <w:r w:rsidRPr="00D21155">
        <w:rPr>
          <w:rFonts w:ascii="Times New Roman" w:eastAsia="Times New Roman" w:hAnsi="Times New Roman" w:cs="Times New Roman"/>
          <w:sz w:val="28"/>
          <w:szCs w:val="28"/>
        </w:rPr>
        <w:t>. Семантическая доля</w:t>
      </w:r>
      <w:r w:rsidRPr="00D21155">
        <w:rPr>
          <w:rFonts w:ascii="Times New Roman" w:eastAsia="Times New Roman" w:hAnsi="Times New Roman" w:cs="Times New Roman"/>
          <w:i/>
          <w:iCs/>
          <w:sz w:val="28"/>
          <w:szCs w:val="28"/>
        </w:rPr>
        <w:t xml:space="preserve"> </w:t>
      </w:r>
      <w:r w:rsidRPr="00D21155">
        <w:rPr>
          <w:rFonts w:ascii="Times New Roman" w:hAnsi="Times New Roman" w:cs="Times New Roman"/>
          <w:i/>
          <w:iCs/>
          <w:sz w:val="28"/>
          <w:szCs w:val="28"/>
        </w:rPr>
        <w:t>учреждение</w:t>
      </w:r>
      <w:r w:rsidRPr="00D21155">
        <w:rPr>
          <w:rFonts w:ascii="Times New Roman" w:eastAsia="Times New Roman" w:hAnsi="Times New Roman" w:cs="Times New Roman"/>
          <w:i/>
          <w:iCs/>
          <w:sz w:val="28"/>
          <w:szCs w:val="28"/>
        </w:rPr>
        <w:t xml:space="preserve"> для вытрезвления пьяных</w:t>
      </w:r>
      <w:r w:rsidRPr="00D21155">
        <w:rPr>
          <w:rFonts w:ascii="Times New Roman" w:eastAsia="Times New Roman" w:hAnsi="Times New Roman" w:cs="Times New Roman"/>
          <w:sz w:val="28"/>
          <w:szCs w:val="28"/>
        </w:rPr>
        <w:t xml:space="preserve"> передается в Переводе 1 имплицитно с помощью семантического добавления </w:t>
      </w:r>
      <w:r w:rsidRPr="00D21155">
        <w:rPr>
          <w:rFonts w:ascii="Times New Roman" w:eastAsia="Times New Roman" w:hAnsi="Times New Roman" w:cs="Times New Roman"/>
          <w:i/>
          <w:iCs/>
          <w:sz w:val="28"/>
          <w:szCs w:val="28"/>
          <w:lang w:val="en-US"/>
        </w:rPr>
        <w:t>being</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sobered</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up</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однако,</w:t>
      </w:r>
      <w:r w:rsidRPr="00D21155">
        <w:rPr>
          <w:rFonts w:ascii="Times New Roman" w:hAnsi="Times New Roman" w:cs="Times New Roman"/>
          <w:sz w:val="28"/>
          <w:szCs w:val="28"/>
        </w:rPr>
        <w:t xml:space="preserve"> смысл, выраженный лексическими единицами исходного языка, в переводе искажен, не передана семантическая доля </w:t>
      </w:r>
      <w:r w:rsidRPr="00D21155">
        <w:rPr>
          <w:rFonts w:ascii="Times New Roman" w:eastAsia="Times New Roman" w:hAnsi="Times New Roman" w:cs="Times New Roman"/>
          <w:i/>
          <w:iCs/>
          <w:sz w:val="28"/>
          <w:szCs w:val="28"/>
        </w:rPr>
        <w:t>учреждение санитарно-медицинского характера.</w:t>
      </w:r>
      <w:r w:rsidRPr="00D21155">
        <w:rPr>
          <w:rFonts w:ascii="Times New Roman" w:eastAsia="Times New Roman" w:hAnsi="Times New Roman" w:cs="Times New Roman"/>
          <w:sz w:val="28"/>
          <w:szCs w:val="28"/>
        </w:rPr>
        <w:t xml:space="preserve"> В Переводе 1 для передачи безэквивалентной лексической единицы </w:t>
      </w:r>
      <w:r w:rsidRPr="00D21155">
        <w:rPr>
          <w:rFonts w:ascii="Times New Roman" w:eastAsia="Times New Roman" w:hAnsi="Times New Roman" w:cs="Times New Roman"/>
          <w:i/>
          <w:iCs/>
          <w:sz w:val="28"/>
          <w:szCs w:val="28"/>
        </w:rPr>
        <w:t xml:space="preserve">вытрезвитель </w:t>
      </w:r>
      <w:r w:rsidRPr="00D21155">
        <w:rPr>
          <w:rFonts w:ascii="Times New Roman" w:eastAsia="Times New Roman" w:hAnsi="Times New Roman" w:cs="Times New Roman"/>
          <w:sz w:val="28"/>
          <w:szCs w:val="28"/>
        </w:rPr>
        <w:t>используется</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функциональная замена и семантическое добавление. В Переводе 2 для передачи реалии </w:t>
      </w:r>
      <w:r w:rsidRPr="00D21155">
        <w:rPr>
          <w:rFonts w:ascii="Times New Roman" w:eastAsia="Times New Roman" w:hAnsi="Times New Roman" w:cs="Times New Roman"/>
          <w:i/>
          <w:iCs/>
          <w:sz w:val="28"/>
          <w:szCs w:val="28"/>
        </w:rPr>
        <w:t xml:space="preserve">вытрезвитель </w:t>
      </w:r>
      <w:r w:rsidRPr="00D21155">
        <w:rPr>
          <w:rFonts w:ascii="Times New Roman" w:eastAsia="Times New Roman" w:hAnsi="Times New Roman" w:cs="Times New Roman"/>
          <w:sz w:val="28"/>
          <w:szCs w:val="28"/>
        </w:rPr>
        <w:t xml:space="preserve">используется лексическая единица </w:t>
      </w:r>
      <w:r w:rsidRPr="00D21155">
        <w:rPr>
          <w:rFonts w:ascii="Times New Roman" w:eastAsia="Times New Roman" w:hAnsi="Times New Roman" w:cs="Times New Roman"/>
          <w:i/>
          <w:iCs/>
          <w:sz w:val="28"/>
          <w:szCs w:val="28"/>
          <w:lang w:val="en-US"/>
        </w:rPr>
        <w:t>drunk</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tank</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w:t>
      </w:r>
      <w:r w:rsidRPr="00D21155">
        <w:rPr>
          <w:rFonts w:ascii="Times New Roman" w:eastAsia="Times New Roman" w:hAnsi="Times New Roman" w:cs="Times New Roman"/>
          <w:sz w:val="28"/>
          <w:szCs w:val="28"/>
          <w:lang w:val="en-US"/>
        </w:rPr>
        <w:t>Cambridge Dictionary»</w:t>
      </w:r>
      <w:r w:rsidRPr="00D21155">
        <w:rPr>
          <w:rFonts w:ascii="Times New Roman" w:hAnsi="Times New Roman" w:cs="Times New Roman"/>
          <w:sz w:val="28"/>
          <w:szCs w:val="28"/>
          <w:lang w:val="en-US"/>
        </w:rPr>
        <w:t xml:space="preserve"> </w:t>
      </w:r>
      <w:r w:rsidRPr="00D21155">
        <w:rPr>
          <w:rFonts w:ascii="Times New Roman" w:hAnsi="Times New Roman" w:cs="Times New Roman"/>
          <w:sz w:val="28"/>
          <w:szCs w:val="28"/>
        </w:rPr>
        <w:t>словосочетание</w:t>
      </w:r>
      <w:r w:rsidRPr="00D21155">
        <w:rPr>
          <w:rFonts w:ascii="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 xml:space="preserve">drunk tank </w:t>
      </w:r>
      <w:r w:rsidRPr="00D21155">
        <w:rPr>
          <w:rFonts w:ascii="Times New Roman" w:eastAsia="Times New Roman" w:hAnsi="Times New Roman" w:cs="Times New Roman"/>
          <w:sz w:val="28"/>
          <w:szCs w:val="28"/>
        </w:rPr>
        <w:t>означает</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 xml:space="preserve">a cell in a police station where people who are drunk can be kept </w:t>
      </w:r>
      <w:r w:rsidRPr="00D21155">
        <w:rPr>
          <w:rFonts w:ascii="Times New Roman" w:eastAsia="Times New Roman" w:hAnsi="Times New Roman" w:cs="Times New Roman"/>
          <w:sz w:val="28"/>
          <w:szCs w:val="28"/>
          <w:lang w:val="en-US"/>
        </w:rPr>
        <w:t>(75)</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rPr>
        <w:t xml:space="preserve">В Переводе 2 отражена семантическая доля </w:t>
      </w:r>
      <w:r w:rsidRPr="00D21155">
        <w:rPr>
          <w:rFonts w:ascii="Times New Roman" w:eastAsia="Times New Roman" w:hAnsi="Times New Roman" w:cs="Times New Roman"/>
          <w:i/>
          <w:iCs/>
          <w:sz w:val="28"/>
          <w:szCs w:val="28"/>
        </w:rPr>
        <w:t xml:space="preserve">учреждение для вытрезвления пьяных, </w:t>
      </w:r>
      <w:r w:rsidR="006B2249" w:rsidRPr="00D21155">
        <w:rPr>
          <w:rFonts w:ascii="Times New Roman" w:eastAsia="Times New Roman" w:hAnsi="Times New Roman" w:cs="Times New Roman"/>
          <w:sz w:val="28"/>
          <w:szCs w:val="28"/>
        </w:rPr>
        <w:t>однако,</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 xml:space="preserve">вытрезвитель </w:t>
      </w:r>
      <w:r w:rsidRPr="00D21155">
        <w:rPr>
          <w:rFonts w:ascii="Times New Roman" w:eastAsia="Times New Roman" w:hAnsi="Times New Roman" w:cs="Times New Roman"/>
          <w:sz w:val="28"/>
          <w:szCs w:val="28"/>
        </w:rPr>
        <w:t xml:space="preserve">является </w:t>
      </w:r>
      <w:r w:rsidRPr="00D21155">
        <w:rPr>
          <w:rFonts w:ascii="Times New Roman" w:eastAsia="Times New Roman" w:hAnsi="Times New Roman" w:cs="Times New Roman"/>
          <w:i/>
          <w:iCs/>
          <w:sz w:val="28"/>
          <w:szCs w:val="28"/>
        </w:rPr>
        <w:t>учреждением санитарно-медицинского характера</w:t>
      </w:r>
      <w:r w:rsidRPr="00D21155">
        <w:rPr>
          <w:rFonts w:ascii="Times New Roman" w:eastAsia="Times New Roman" w:hAnsi="Times New Roman" w:cs="Times New Roman"/>
          <w:sz w:val="28"/>
          <w:szCs w:val="28"/>
        </w:rPr>
        <w:t xml:space="preserve"> и не имеет отношения к полиции. В Переводе 2 смысл, выраженный лексической единицей </w:t>
      </w:r>
      <w:r w:rsidRPr="00D21155">
        <w:rPr>
          <w:rFonts w:ascii="Times New Roman" w:eastAsia="Times New Roman" w:hAnsi="Times New Roman" w:cs="Times New Roman"/>
          <w:i/>
          <w:iCs/>
          <w:sz w:val="28"/>
          <w:szCs w:val="28"/>
        </w:rPr>
        <w:t>вытрезвитель</w:t>
      </w:r>
      <w:r w:rsidR="006B2249"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передан </w:t>
      </w:r>
      <w:r w:rsidR="006B2249" w:rsidRPr="00D21155">
        <w:rPr>
          <w:rFonts w:ascii="Times New Roman" w:eastAsia="Times New Roman" w:hAnsi="Times New Roman" w:cs="Times New Roman"/>
          <w:sz w:val="28"/>
          <w:szCs w:val="28"/>
        </w:rPr>
        <w:t>с искажением</w:t>
      </w:r>
      <w:r w:rsidRPr="00D21155">
        <w:rPr>
          <w:rFonts w:ascii="Times New Roman" w:eastAsia="Times New Roman" w:hAnsi="Times New Roman" w:cs="Times New Roman"/>
          <w:sz w:val="28"/>
          <w:szCs w:val="28"/>
        </w:rPr>
        <w:t xml:space="preserve">. </w:t>
      </w:r>
      <w:r w:rsidRPr="00D21155">
        <w:rPr>
          <w:rFonts w:ascii="Times New Roman" w:hAnsi="Times New Roman" w:cs="Times New Roman"/>
          <w:sz w:val="28"/>
          <w:szCs w:val="28"/>
        </w:rPr>
        <w:t xml:space="preserve">В Переводе 2 используется приблизительный перевод: функциональная замена. </w:t>
      </w:r>
      <w:r w:rsidRPr="00D21155">
        <w:rPr>
          <w:rFonts w:ascii="Times New Roman" w:eastAsia="Times New Roman" w:hAnsi="Times New Roman" w:cs="Times New Roman"/>
          <w:sz w:val="28"/>
          <w:szCs w:val="28"/>
        </w:rPr>
        <w:t xml:space="preserve">В Переводе 3 используется словосочетание </w:t>
      </w:r>
      <w:r w:rsidRPr="00D21155">
        <w:rPr>
          <w:rFonts w:ascii="Times New Roman" w:eastAsia="Times New Roman" w:hAnsi="Times New Roman" w:cs="Times New Roman"/>
          <w:i/>
          <w:iCs/>
          <w:sz w:val="28"/>
          <w:szCs w:val="28"/>
        </w:rPr>
        <w:t>sobering-</w:t>
      </w:r>
      <w:r w:rsidRPr="00D21155">
        <w:rPr>
          <w:rFonts w:ascii="Times New Roman" w:eastAsia="Times New Roman" w:hAnsi="Times New Roman" w:cs="Times New Roman"/>
          <w:i/>
          <w:iCs/>
          <w:sz w:val="28"/>
          <w:szCs w:val="28"/>
          <w:lang w:val="en-US"/>
        </w:rPr>
        <w:t>up</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cell</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Поиск контекстов употребления данного словосочетания в Интернет показал, что словосочетание</w:t>
      </w:r>
      <w:r w:rsidRPr="00D21155">
        <w:rPr>
          <w:rFonts w:ascii="Times New Roman" w:eastAsia="Times New Roman" w:hAnsi="Times New Roman" w:cs="Times New Roman"/>
          <w:i/>
          <w:iCs/>
          <w:sz w:val="28"/>
          <w:szCs w:val="28"/>
        </w:rPr>
        <w:t xml:space="preserve"> sobering-</w:t>
      </w:r>
      <w:r w:rsidRPr="00D21155">
        <w:rPr>
          <w:rFonts w:ascii="Times New Roman" w:eastAsia="Times New Roman" w:hAnsi="Times New Roman" w:cs="Times New Roman"/>
          <w:i/>
          <w:iCs/>
          <w:sz w:val="28"/>
          <w:szCs w:val="28"/>
          <w:lang w:val="en-US"/>
        </w:rPr>
        <w:t>up</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cell</w:t>
      </w:r>
      <w:r w:rsidRPr="00D21155">
        <w:rPr>
          <w:rFonts w:ascii="Times New Roman" w:eastAsia="Times New Roman" w:hAnsi="Times New Roman" w:cs="Times New Roman"/>
          <w:sz w:val="28"/>
          <w:szCs w:val="28"/>
        </w:rPr>
        <w:t xml:space="preserve"> отсутствует в толковых словарях английского языка и в англоязычных текстах. Рассмотрим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значение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cell</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w:t>
      </w:r>
      <w:r w:rsidRPr="00D21155">
        <w:rPr>
          <w:rFonts w:ascii="Times New Roman" w:eastAsia="Times New Roman" w:hAnsi="Times New Roman" w:cs="Times New Roman"/>
          <w:i/>
          <w:iCs/>
          <w:sz w:val="28"/>
          <w:szCs w:val="28"/>
          <w:lang w:val="en-US"/>
        </w:rPr>
        <w:t xml:space="preserve">: cell – a small room with not much of furniture especially in a prison or a monastery or convent </w:t>
      </w:r>
      <w:r w:rsidRPr="00D21155">
        <w:rPr>
          <w:rFonts w:ascii="Times New Roman" w:eastAsia="Times New Roman" w:hAnsi="Times New Roman" w:cs="Times New Roman"/>
          <w:sz w:val="28"/>
          <w:szCs w:val="28"/>
          <w:lang w:val="en-US"/>
        </w:rPr>
        <w:t>(75).</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i/>
          <w:iCs/>
          <w:sz w:val="28"/>
          <w:szCs w:val="28"/>
        </w:rPr>
        <w:t>Слово cell</w:t>
      </w:r>
      <w:r w:rsidRPr="00D21155">
        <w:rPr>
          <w:rFonts w:ascii="Times New Roman" w:eastAsia="Times New Roman" w:hAnsi="Times New Roman" w:cs="Times New Roman"/>
          <w:sz w:val="28"/>
          <w:szCs w:val="28"/>
        </w:rPr>
        <w:t xml:space="preserve"> является словом с широкой семантикой и может </w:t>
      </w:r>
      <w:r w:rsidRPr="00D21155">
        <w:rPr>
          <w:rFonts w:ascii="Times New Roman" w:eastAsia="Times New Roman" w:hAnsi="Times New Roman" w:cs="Times New Roman"/>
          <w:sz w:val="28"/>
          <w:szCs w:val="28"/>
        </w:rPr>
        <w:lastRenderedPageBreak/>
        <w:t>быть связано с понятием вытрезвитель (</w:t>
      </w:r>
      <w:r w:rsidRPr="00D21155">
        <w:rPr>
          <w:rFonts w:ascii="Times New Roman" w:eastAsia="Times New Roman" w:hAnsi="Times New Roman" w:cs="Times New Roman"/>
          <w:i/>
          <w:iCs/>
          <w:sz w:val="28"/>
          <w:szCs w:val="28"/>
        </w:rPr>
        <w:t xml:space="preserve">учреждение санитарно-медицинского характера) </w:t>
      </w:r>
      <w:r w:rsidRPr="00D21155">
        <w:rPr>
          <w:rFonts w:ascii="Times New Roman" w:eastAsia="Times New Roman" w:hAnsi="Times New Roman" w:cs="Times New Roman"/>
          <w:sz w:val="28"/>
          <w:szCs w:val="28"/>
        </w:rPr>
        <w:t>как часть и целое</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В основе описания понятия </w:t>
      </w:r>
      <w:r w:rsidRPr="00D21155">
        <w:rPr>
          <w:rFonts w:ascii="Times New Roman" w:eastAsia="Times New Roman" w:hAnsi="Times New Roman" w:cs="Times New Roman"/>
          <w:i/>
          <w:iCs/>
          <w:sz w:val="28"/>
          <w:szCs w:val="28"/>
        </w:rPr>
        <w:t xml:space="preserve">вытрезвитель </w:t>
      </w:r>
      <w:r w:rsidRPr="00D21155">
        <w:rPr>
          <w:rFonts w:ascii="Times New Roman" w:eastAsia="Times New Roman" w:hAnsi="Times New Roman" w:cs="Times New Roman"/>
          <w:sz w:val="28"/>
          <w:szCs w:val="28"/>
        </w:rPr>
        <w:t xml:space="preserve">как </w:t>
      </w:r>
      <w:r w:rsidRPr="00D21155">
        <w:rPr>
          <w:rFonts w:ascii="Times New Roman" w:eastAsia="Times New Roman" w:hAnsi="Times New Roman" w:cs="Times New Roman"/>
          <w:i/>
          <w:iCs/>
          <w:sz w:val="28"/>
          <w:szCs w:val="28"/>
        </w:rPr>
        <w:t>sobering-</w:t>
      </w:r>
      <w:r w:rsidRPr="00D21155">
        <w:rPr>
          <w:rFonts w:ascii="Times New Roman" w:eastAsia="Times New Roman" w:hAnsi="Times New Roman" w:cs="Times New Roman"/>
          <w:i/>
          <w:iCs/>
          <w:sz w:val="28"/>
          <w:szCs w:val="28"/>
          <w:lang w:val="en-US"/>
        </w:rPr>
        <w:t>up</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cell</w:t>
      </w:r>
      <w:r w:rsidRPr="00D21155">
        <w:rPr>
          <w:rFonts w:ascii="Times New Roman" w:eastAsia="Times New Roman" w:hAnsi="Times New Roman" w:cs="Times New Roman"/>
          <w:sz w:val="28"/>
          <w:szCs w:val="28"/>
        </w:rPr>
        <w:t xml:space="preserve"> лежит прием смыслового развития. Рассмотрим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значение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sobering-up</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w:t>
      </w:r>
      <w:r w:rsidRPr="00D21155">
        <w:rPr>
          <w:rFonts w:ascii="Times New Roman" w:eastAsia="Times New Roman" w:hAnsi="Times New Roman" w:cs="Times New Roman"/>
          <w:sz w:val="28"/>
          <w:szCs w:val="28"/>
          <w:lang w:val="en-US"/>
        </w:rPr>
        <w:t xml:space="preserve">Cambridge Dictionary»: </w:t>
      </w:r>
      <w:r w:rsidRPr="00D21155">
        <w:rPr>
          <w:rFonts w:ascii="Times New Roman" w:eastAsia="Times New Roman" w:hAnsi="Times New Roman" w:cs="Times New Roman"/>
          <w:i/>
          <w:iCs/>
          <w:sz w:val="28"/>
          <w:szCs w:val="28"/>
          <w:lang w:val="en-US"/>
        </w:rPr>
        <w:t>sobering-up</w:t>
      </w:r>
      <w:r w:rsidRPr="00D21155">
        <w:rPr>
          <w:rFonts w:ascii="Times New Roman" w:eastAsia="Times New Roman" w:hAnsi="Times New Roman" w:cs="Times New Roman"/>
          <w:sz w:val="28"/>
          <w:szCs w:val="28"/>
          <w:lang w:val="en-US"/>
        </w:rPr>
        <w:t xml:space="preserve"> – </w:t>
      </w:r>
      <w:r w:rsidRPr="00D21155">
        <w:rPr>
          <w:rFonts w:ascii="Times New Roman" w:eastAsia="Times New Roman" w:hAnsi="Times New Roman" w:cs="Times New Roman"/>
          <w:i/>
          <w:iCs/>
          <w:sz w:val="28"/>
          <w:szCs w:val="28"/>
          <w:lang w:val="en-US"/>
        </w:rPr>
        <w:t xml:space="preserve">to become less drunk or to make someone become less drunk </w:t>
      </w:r>
      <w:r w:rsidRPr="00D21155">
        <w:rPr>
          <w:rFonts w:ascii="Times New Roman" w:eastAsia="Times New Roman" w:hAnsi="Times New Roman" w:cs="Times New Roman"/>
          <w:sz w:val="28"/>
          <w:szCs w:val="28"/>
          <w:lang w:val="en-US"/>
        </w:rPr>
        <w:t>(75)</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rPr>
        <w:t xml:space="preserve">С помощью лексической единицы </w:t>
      </w:r>
      <w:r w:rsidRPr="00D21155">
        <w:rPr>
          <w:rFonts w:ascii="Times New Roman" w:eastAsia="Times New Roman" w:hAnsi="Times New Roman" w:cs="Times New Roman"/>
          <w:i/>
          <w:iCs/>
          <w:sz w:val="28"/>
          <w:szCs w:val="28"/>
          <w:lang w:val="en-US"/>
        </w:rPr>
        <w:t>sobering</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i/>
          <w:iCs/>
          <w:sz w:val="28"/>
          <w:szCs w:val="28"/>
          <w:lang w:val="en-US"/>
        </w:rPr>
        <w:t>up</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передается семантическая доля </w:t>
      </w:r>
      <w:r w:rsidRPr="00D21155">
        <w:rPr>
          <w:rFonts w:ascii="Times New Roman" w:eastAsia="Times New Roman" w:hAnsi="Times New Roman" w:cs="Times New Roman"/>
          <w:i/>
          <w:iCs/>
          <w:sz w:val="28"/>
          <w:szCs w:val="28"/>
        </w:rPr>
        <w:t xml:space="preserve">вытрезвление пьяных. </w:t>
      </w:r>
      <w:r w:rsidRPr="00D21155">
        <w:rPr>
          <w:rFonts w:ascii="Times New Roman" w:eastAsia="Times New Roman" w:hAnsi="Times New Roman" w:cs="Times New Roman"/>
          <w:sz w:val="28"/>
          <w:szCs w:val="28"/>
        </w:rPr>
        <w:t>В Переводе 3 посредством описания передана семантическая доля</w:t>
      </w:r>
      <w:r w:rsidRPr="00D21155">
        <w:rPr>
          <w:rFonts w:ascii="Times New Roman" w:eastAsia="Times New Roman" w:hAnsi="Times New Roman" w:cs="Times New Roman"/>
          <w:i/>
          <w:iCs/>
          <w:sz w:val="28"/>
          <w:szCs w:val="28"/>
        </w:rPr>
        <w:t xml:space="preserve"> учреждение для вытрезвления пьяных. </w:t>
      </w:r>
      <w:r w:rsidRPr="00D21155">
        <w:rPr>
          <w:rFonts w:ascii="Times New Roman" w:eastAsia="Times New Roman" w:hAnsi="Times New Roman" w:cs="Times New Roman"/>
          <w:sz w:val="28"/>
          <w:szCs w:val="28"/>
        </w:rPr>
        <w:t>Семантическая доля учреждение</w:t>
      </w:r>
      <w:r w:rsidRPr="00D21155">
        <w:rPr>
          <w:rFonts w:ascii="Times New Roman" w:eastAsia="Times New Roman" w:hAnsi="Times New Roman" w:cs="Times New Roman"/>
          <w:i/>
          <w:iCs/>
          <w:sz w:val="28"/>
          <w:szCs w:val="28"/>
        </w:rPr>
        <w:t xml:space="preserve"> медицинского характера </w:t>
      </w:r>
      <w:r w:rsidRPr="00D21155">
        <w:rPr>
          <w:rFonts w:ascii="Times New Roman" w:eastAsia="Times New Roman" w:hAnsi="Times New Roman" w:cs="Times New Roman"/>
          <w:sz w:val="28"/>
          <w:szCs w:val="28"/>
        </w:rPr>
        <w:t>в переводе не передана.</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В Переводе 3 использован описательный перевод.</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В Переводе 4 для передачи смысла, выраженного лексической единицей </w:t>
      </w:r>
      <w:r w:rsidRPr="00D21155">
        <w:rPr>
          <w:rFonts w:ascii="Times New Roman" w:eastAsia="Times New Roman" w:hAnsi="Times New Roman" w:cs="Times New Roman"/>
          <w:i/>
          <w:iCs/>
          <w:sz w:val="28"/>
          <w:szCs w:val="28"/>
        </w:rPr>
        <w:t>вытрезвитель</w:t>
      </w:r>
      <w:r w:rsidRPr="00D21155">
        <w:rPr>
          <w:rFonts w:ascii="Times New Roman" w:eastAsia="Times New Roman" w:hAnsi="Times New Roman" w:cs="Times New Roman"/>
          <w:sz w:val="28"/>
          <w:szCs w:val="28"/>
        </w:rPr>
        <w:t xml:space="preserve">, используется словосочетание </w:t>
      </w:r>
      <w:r w:rsidRPr="00D21155">
        <w:rPr>
          <w:rFonts w:ascii="Times New Roman" w:eastAsia="Times New Roman" w:hAnsi="Times New Roman" w:cs="Times New Roman"/>
          <w:i/>
          <w:iCs/>
          <w:sz w:val="28"/>
          <w:szCs w:val="28"/>
        </w:rPr>
        <w:t xml:space="preserve">the </w:t>
      </w:r>
      <w:r w:rsidRPr="00D21155">
        <w:rPr>
          <w:rFonts w:ascii="Times New Roman" w:eastAsia="Times New Roman" w:hAnsi="Times New Roman" w:cs="Times New Roman"/>
          <w:i/>
          <w:iCs/>
          <w:sz w:val="28"/>
          <w:szCs w:val="28"/>
          <w:lang w:val="en-US"/>
        </w:rPr>
        <w:t>sobering</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i/>
          <w:iCs/>
          <w:sz w:val="28"/>
          <w:szCs w:val="28"/>
          <w:lang w:val="en-US"/>
        </w:rPr>
        <w:t>up</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station</w:t>
      </w:r>
      <w:r w:rsidRPr="00D21155">
        <w:rPr>
          <w:rFonts w:ascii="Times New Roman" w:eastAsia="Times New Roman" w:hAnsi="Times New Roman" w:cs="Times New Roman"/>
          <w:sz w:val="28"/>
          <w:szCs w:val="28"/>
        </w:rPr>
        <w:t>. Поиск контекстов употребления данного словосочетания в Интернет показал, что словосочетание</w:t>
      </w:r>
      <w:r w:rsidRPr="00D21155">
        <w:rPr>
          <w:rFonts w:ascii="Times New Roman" w:eastAsia="Times New Roman" w:hAnsi="Times New Roman" w:cs="Times New Roman"/>
          <w:i/>
          <w:iCs/>
          <w:sz w:val="28"/>
          <w:szCs w:val="28"/>
        </w:rPr>
        <w:t xml:space="preserve"> sobering-</w:t>
      </w:r>
      <w:r w:rsidRPr="00D21155">
        <w:rPr>
          <w:rFonts w:ascii="Times New Roman" w:eastAsia="Times New Roman" w:hAnsi="Times New Roman" w:cs="Times New Roman"/>
          <w:i/>
          <w:iCs/>
          <w:sz w:val="28"/>
          <w:szCs w:val="28"/>
          <w:lang w:val="en-US"/>
        </w:rPr>
        <w:t>up</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station</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отсутствует в толковых словарях английского языка и в англоязычных текстах. Рассмотрим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значение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station</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rPr>
        <w:t>в</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lang w:val="en-US"/>
        </w:rPr>
        <w:t xml:space="preserve">толковом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w:t>
      </w:r>
      <w:r w:rsidRPr="00D21155">
        <w:rPr>
          <w:rFonts w:ascii="Times New Roman" w:eastAsia="Times New Roman" w:hAnsi="Times New Roman" w:cs="Times New Roman"/>
          <w:i/>
          <w:iCs/>
          <w:sz w:val="28"/>
          <w:szCs w:val="28"/>
          <w:lang w:val="en-US"/>
        </w:rPr>
        <w:t xml:space="preserve">: a building or place used for a particular service or type of work: a fire/police/polling station </w:t>
      </w:r>
      <w:r w:rsidRPr="00D21155">
        <w:rPr>
          <w:rFonts w:ascii="Times New Roman" w:eastAsia="Times New Roman" w:hAnsi="Times New Roman" w:cs="Times New Roman"/>
          <w:sz w:val="28"/>
          <w:szCs w:val="28"/>
          <w:lang w:val="en-US"/>
        </w:rPr>
        <w:t>(75)</w:t>
      </w:r>
      <w:r w:rsidRPr="00D21155">
        <w:rPr>
          <w:rFonts w:ascii="Times New Roman" w:eastAsia="Times New Roman" w:hAnsi="Times New Roman" w:cs="Times New Roman"/>
          <w:i/>
          <w:iCs/>
          <w:sz w:val="28"/>
          <w:szCs w:val="28"/>
          <w:lang w:val="en-US"/>
        </w:rPr>
        <w:t>.</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 xml:space="preserve">Слово </w:t>
      </w:r>
      <w:r w:rsidRPr="00D21155">
        <w:rPr>
          <w:rFonts w:ascii="Times New Roman" w:eastAsia="Times New Roman" w:hAnsi="Times New Roman" w:cs="Times New Roman"/>
          <w:i/>
          <w:iCs/>
          <w:sz w:val="28"/>
          <w:szCs w:val="28"/>
          <w:lang w:val="en-US"/>
        </w:rPr>
        <w:t>station</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является словом с более общей семантикой, понятие </w:t>
      </w:r>
      <w:r w:rsidRPr="00D21155">
        <w:rPr>
          <w:rFonts w:ascii="Times New Roman" w:eastAsia="Times New Roman" w:hAnsi="Times New Roman" w:cs="Times New Roman"/>
          <w:i/>
          <w:iCs/>
          <w:sz w:val="28"/>
          <w:szCs w:val="28"/>
        </w:rPr>
        <w:t>вытрезвитель</w:t>
      </w:r>
      <w:r w:rsidRPr="00D21155">
        <w:rPr>
          <w:rFonts w:ascii="Times New Roman" w:eastAsia="Times New Roman" w:hAnsi="Times New Roman" w:cs="Times New Roman"/>
          <w:sz w:val="28"/>
          <w:szCs w:val="28"/>
        </w:rPr>
        <w:t xml:space="preserve"> может быть передано в переводе как </w:t>
      </w:r>
      <w:r w:rsidRPr="00D21155">
        <w:rPr>
          <w:rFonts w:ascii="Times New Roman" w:eastAsia="Times New Roman" w:hAnsi="Times New Roman" w:cs="Times New Roman"/>
          <w:i/>
          <w:iCs/>
          <w:sz w:val="28"/>
          <w:szCs w:val="28"/>
          <w:lang w:val="en-US"/>
        </w:rPr>
        <w:t>station</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в данном случае использован прием генерализации. Семантическая доля </w:t>
      </w:r>
      <w:r w:rsidRPr="00D21155">
        <w:rPr>
          <w:rFonts w:ascii="Times New Roman" w:eastAsia="Times New Roman" w:hAnsi="Times New Roman" w:cs="Times New Roman"/>
          <w:i/>
          <w:iCs/>
          <w:sz w:val="28"/>
          <w:szCs w:val="28"/>
        </w:rPr>
        <w:t xml:space="preserve">вытрезвление пьяных </w:t>
      </w:r>
      <w:r w:rsidRPr="00D21155">
        <w:rPr>
          <w:rFonts w:ascii="Times New Roman" w:eastAsia="Times New Roman" w:hAnsi="Times New Roman" w:cs="Times New Roman"/>
          <w:sz w:val="28"/>
          <w:szCs w:val="28"/>
        </w:rPr>
        <w:t>передается с помощью языковой единицы</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sobering</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i/>
          <w:iCs/>
          <w:sz w:val="28"/>
          <w:szCs w:val="28"/>
          <w:lang w:val="en-US"/>
        </w:rPr>
        <w:t>up</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Таким образом в Переводе 4 передана семантическая доля</w:t>
      </w:r>
      <w:r w:rsidRPr="00D21155">
        <w:rPr>
          <w:rFonts w:ascii="Times New Roman" w:eastAsia="Times New Roman" w:hAnsi="Times New Roman" w:cs="Times New Roman"/>
          <w:i/>
          <w:iCs/>
          <w:sz w:val="28"/>
          <w:szCs w:val="28"/>
        </w:rPr>
        <w:t xml:space="preserve"> учреждение для вытрезвления пьяных. </w:t>
      </w:r>
      <w:r w:rsidRPr="00D21155">
        <w:rPr>
          <w:rFonts w:ascii="Times New Roman" w:eastAsia="Times New Roman" w:hAnsi="Times New Roman" w:cs="Times New Roman"/>
          <w:sz w:val="28"/>
          <w:szCs w:val="28"/>
        </w:rPr>
        <w:t xml:space="preserve">Семантическая доля </w:t>
      </w:r>
      <w:r w:rsidRPr="00D21155">
        <w:rPr>
          <w:rFonts w:ascii="Times New Roman" w:eastAsia="Times New Roman" w:hAnsi="Times New Roman" w:cs="Times New Roman"/>
          <w:i/>
          <w:iCs/>
          <w:sz w:val="28"/>
          <w:szCs w:val="28"/>
        </w:rPr>
        <w:t xml:space="preserve">учреждение санитарно-медицинского характера </w:t>
      </w:r>
      <w:r w:rsidRPr="00D21155">
        <w:rPr>
          <w:rFonts w:ascii="Times New Roman" w:eastAsia="Times New Roman" w:hAnsi="Times New Roman" w:cs="Times New Roman"/>
          <w:sz w:val="28"/>
          <w:szCs w:val="28"/>
        </w:rPr>
        <w:t>в Переводе 4 не передана.</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В Переводе 4 для передачи реалии </w:t>
      </w:r>
      <w:r w:rsidRPr="00D21155">
        <w:rPr>
          <w:rFonts w:ascii="Times New Roman" w:eastAsia="Times New Roman" w:hAnsi="Times New Roman" w:cs="Times New Roman"/>
          <w:i/>
          <w:iCs/>
          <w:sz w:val="28"/>
          <w:szCs w:val="28"/>
        </w:rPr>
        <w:t>вытрезвитель</w:t>
      </w:r>
      <w:r w:rsidRPr="00D21155">
        <w:rPr>
          <w:rFonts w:ascii="Times New Roman" w:eastAsia="Times New Roman" w:hAnsi="Times New Roman" w:cs="Times New Roman"/>
          <w:sz w:val="28"/>
          <w:szCs w:val="28"/>
        </w:rPr>
        <w:t xml:space="preserve"> использован описательный перевод.</w:t>
      </w:r>
    </w:p>
    <w:p w14:paraId="588162E3" w14:textId="3B26628C"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В данном примере использование функциональной замены в Переводах 1,2 является характерной чертой стратегии доместикации, а использование описательного перевода в Переводах 3,4 говорит о </w:t>
      </w:r>
      <w:r w:rsidRPr="00D21155">
        <w:rPr>
          <w:rFonts w:ascii="Times New Roman" w:eastAsia="Times New Roman" w:hAnsi="Times New Roman" w:cs="Times New Roman"/>
          <w:sz w:val="28"/>
          <w:szCs w:val="28"/>
        </w:rPr>
        <w:lastRenderedPageBreak/>
        <w:t>стратегии форенизации, поскольку в этих переводах сообщается о существовании явления, отсутствующего в культуре читателей перевода.</w:t>
      </w:r>
    </w:p>
    <w:p w14:paraId="76BB7694" w14:textId="77777777"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ab/>
        <w:t xml:space="preserve">В целом, в ходе выполнения работы нами было рассмотрено 8 общественно-политических реалий, что составляет 16% от всех исследованных безэквивалентных лексических единиц. На основании исследования можно сделать вывод, что чаще всего общественно-политические реалии передаются в переводе с помощью приблизительного перевода: функциональной замены и родовидовой замены, реже используется описательный перевод и транслитерация. В ходе исследования не выявлено случаев передачи общественно-политических реалий с помощью переводческого приема калькирования. </w:t>
      </w:r>
    </w:p>
    <w:p w14:paraId="10C0FCFC" w14:textId="483BB036" w:rsidR="000E2236" w:rsidRPr="00D21155" w:rsidRDefault="000E2236" w:rsidP="00D21155">
      <w:pPr>
        <w:pStyle w:val="3"/>
        <w:spacing w:line="360" w:lineRule="auto"/>
        <w:ind w:right="283"/>
        <w:jc w:val="both"/>
        <w:rPr>
          <w:rFonts w:ascii="Times New Roman" w:eastAsia="Times New Roman" w:hAnsi="Times New Roman" w:cs="Times New Roman"/>
          <w:b/>
          <w:bCs/>
          <w:color w:val="auto"/>
          <w:sz w:val="28"/>
          <w:szCs w:val="28"/>
        </w:rPr>
      </w:pPr>
      <w:bookmarkStart w:id="14" w:name="_Toc136257311"/>
      <w:r w:rsidRPr="00D21155">
        <w:rPr>
          <w:rFonts w:ascii="Times New Roman" w:eastAsia="Times New Roman" w:hAnsi="Times New Roman" w:cs="Times New Roman"/>
          <w:b/>
          <w:bCs/>
          <w:color w:val="auto"/>
          <w:sz w:val="28"/>
          <w:szCs w:val="28"/>
        </w:rPr>
        <w:t>2.1.</w:t>
      </w:r>
      <w:r w:rsidR="009D2F0B">
        <w:rPr>
          <w:rFonts w:ascii="Times New Roman" w:eastAsia="Times New Roman" w:hAnsi="Times New Roman" w:cs="Times New Roman"/>
          <w:b/>
          <w:bCs/>
          <w:color w:val="auto"/>
          <w:sz w:val="28"/>
          <w:szCs w:val="28"/>
        </w:rPr>
        <w:t>3</w:t>
      </w:r>
      <w:r w:rsidRPr="00D21155">
        <w:rPr>
          <w:rFonts w:ascii="Times New Roman" w:eastAsia="Times New Roman" w:hAnsi="Times New Roman" w:cs="Times New Roman"/>
          <w:b/>
          <w:bCs/>
          <w:color w:val="auto"/>
          <w:sz w:val="28"/>
          <w:szCs w:val="28"/>
        </w:rPr>
        <w:t>. Способы передачи реалий системы образования, религии и культуры</w:t>
      </w:r>
      <w:bookmarkEnd w:id="14"/>
    </w:p>
    <w:p w14:paraId="56B614B4" w14:textId="4E3702D8"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eastAsia="Times New Roman" w:hAnsi="Times New Roman" w:cs="Times New Roman"/>
          <w:sz w:val="28"/>
          <w:szCs w:val="28"/>
        </w:rPr>
        <w:t xml:space="preserve">Рассмотрим способы передачи в переводе реалии системы образования, религии и культуры: слова </w:t>
      </w:r>
      <w:r w:rsidRPr="00D21155">
        <w:rPr>
          <w:rFonts w:ascii="Times New Roman" w:eastAsia="Times New Roman" w:hAnsi="Times New Roman" w:cs="Times New Roman"/>
          <w:i/>
          <w:iCs/>
          <w:sz w:val="28"/>
          <w:szCs w:val="28"/>
        </w:rPr>
        <w:t>покой.</w:t>
      </w:r>
      <w:r w:rsidRPr="00D21155">
        <w:rPr>
          <w:rFonts w:ascii="Times New Roman" w:eastAsia="Times New Roman" w:hAnsi="Times New Roman" w:cs="Times New Roman"/>
          <w:sz w:val="28"/>
          <w:szCs w:val="28"/>
        </w:rPr>
        <w:t xml:space="preserve"> В </w:t>
      </w:r>
      <w:r w:rsidR="00C6470B">
        <w:rPr>
          <w:rFonts w:ascii="Times New Roman" w:eastAsia="Times New Roman" w:hAnsi="Times New Roman" w:cs="Times New Roman"/>
          <w:sz w:val="28"/>
          <w:szCs w:val="28"/>
        </w:rPr>
        <w:t>п</w:t>
      </w:r>
      <w:r w:rsidRPr="00D21155">
        <w:rPr>
          <w:rFonts w:ascii="Times New Roman" w:eastAsia="Times New Roman" w:hAnsi="Times New Roman" w:cs="Times New Roman"/>
          <w:sz w:val="28"/>
          <w:szCs w:val="28"/>
        </w:rPr>
        <w:t xml:space="preserve">римере 10 в тексте встречается слово-анахронизм </w:t>
      </w:r>
      <w:r w:rsidRPr="00D21155">
        <w:rPr>
          <w:rFonts w:ascii="Times New Roman" w:eastAsia="Times New Roman" w:hAnsi="Times New Roman" w:cs="Times New Roman"/>
          <w:i/>
          <w:iCs/>
          <w:sz w:val="28"/>
          <w:szCs w:val="28"/>
        </w:rPr>
        <w:t xml:space="preserve">покой </w:t>
      </w:r>
      <w:r w:rsidRPr="00D21155">
        <w:rPr>
          <w:rFonts w:ascii="Times New Roman" w:eastAsia="Times New Roman" w:hAnsi="Times New Roman" w:cs="Times New Roman"/>
          <w:sz w:val="28"/>
          <w:szCs w:val="28"/>
        </w:rPr>
        <w:t xml:space="preserve">в значении </w:t>
      </w:r>
      <w:r w:rsidRPr="00D21155">
        <w:rPr>
          <w:rFonts w:ascii="Times New Roman" w:eastAsia="Times New Roman" w:hAnsi="Times New Roman" w:cs="Times New Roman"/>
          <w:i/>
          <w:iCs/>
          <w:sz w:val="28"/>
          <w:szCs w:val="28"/>
        </w:rPr>
        <w:t>название буквы старославянской азбуки.</w:t>
      </w:r>
      <w:r w:rsidRPr="00D21155">
        <w:rPr>
          <w:rFonts w:ascii="Times New Roman" w:eastAsia="Times New Roman" w:hAnsi="Times New Roman" w:cs="Times New Roman"/>
          <w:sz w:val="28"/>
          <w:szCs w:val="28"/>
        </w:rPr>
        <w:t xml:space="preserve"> Для передачи данной реалии были использованы нулевой перевод; функциональная замена; параллельный перевод: транслитерация, семантическое добавление, переводческий комментарий.</w:t>
      </w:r>
    </w:p>
    <w:p w14:paraId="22453055" w14:textId="30164A14" w:rsidR="000E2236" w:rsidRPr="00D21155" w:rsidRDefault="000E2236" w:rsidP="00D21155">
      <w:pPr>
        <w:pStyle w:val="a3"/>
        <w:shd w:val="clear" w:color="auto" w:fill="FFFFFF"/>
        <w:spacing w:before="120" w:after="120" w:line="360" w:lineRule="auto"/>
        <w:ind w:right="283"/>
        <w:jc w:val="both"/>
        <w:rPr>
          <w:bCs/>
          <w:sz w:val="28"/>
          <w:szCs w:val="28"/>
        </w:rPr>
      </w:pPr>
      <w:r w:rsidRPr="00D21155">
        <w:rPr>
          <w:sz w:val="28"/>
          <w:szCs w:val="28"/>
        </w:rPr>
        <w:t>Пример 10.</w:t>
      </w:r>
    </w:p>
    <w:tbl>
      <w:tblPr>
        <w:tblStyle w:val="ad"/>
        <w:tblW w:w="0" w:type="auto"/>
        <w:tblLook w:val="04A0" w:firstRow="1" w:lastRow="0" w:firstColumn="1" w:lastColumn="0" w:noHBand="0" w:noVBand="1"/>
      </w:tblPr>
      <w:tblGrid>
        <w:gridCol w:w="2972"/>
        <w:gridCol w:w="6088"/>
      </w:tblGrid>
      <w:tr w:rsidR="000E2236" w:rsidRPr="00D21155" w14:paraId="362ABBAE" w14:textId="77777777" w:rsidTr="00D21155">
        <w:tc>
          <w:tcPr>
            <w:tcW w:w="2972" w:type="dxa"/>
          </w:tcPr>
          <w:p w14:paraId="535BF8C8"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090" w:type="dxa"/>
          </w:tcPr>
          <w:p w14:paraId="0A63EA9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…в большом шестиэтажном доме, </w:t>
            </w:r>
            <w:r w:rsidRPr="00D21155">
              <w:rPr>
                <w:rFonts w:ascii="Times New Roman" w:eastAsia="Times New Roman" w:hAnsi="Times New Roman" w:cs="Times New Roman"/>
                <w:b/>
                <w:bCs/>
                <w:sz w:val="28"/>
                <w:szCs w:val="28"/>
              </w:rPr>
              <w:t>покоем</w:t>
            </w:r>
            <w:r w:rsidRPr="00D21155">
              <w:rPr>
                <w:rFonts w:ascii="Times New Roman" w:eastAsia="Times New Roman" w:hAnsi="Times New Roman" w:cs="Times New Roman"/>
                <w:sz w:val="28"/>
                <w:szCs w:val="28"/>
              </w:rPr>
              <w:t xml:space="preserve"> расположенном на Садовой улице (80, с. 176).</w:t>
            </w:r>
          </w:p>
        </w:tc>
      </w:tr>
      <w:tr w:rsidR="000E2236" w:rsidRPr="00C6470B" w14:paraId="4D40B0C0" w14:textId="77777777" w:rsidTr="00D21155">
        <w:tc>
          <w:tcPr>
            <w:tcW w:w="2972" w:type="dxa"/>
          </w:tcPr>
          <w:p w14:paraId="206ED77B" w14:textId="6CA8E8EF"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1. M</w:t>
            </w:r>
            <w:r w:rsidR="00D21155">
              <w:rPr>
                <w:rFonts w:ascii="Times New Roman" w:eastAsia="Times New Roman" w:hAnsi="Times New Roman" w:cs="Times New Roman"/>
                <w:sz w:val="28"/>
                <w:szCs w:val="28"/>
              </w:rPr>
              <w:t>.</w:t>
            </w:r>
            <w:r w:rsidRPr="00D21155">
              <w:rPr>
                <w:rFonts w:ascii="Times New Roman" w:eastAsia="Times New Roman" w:hAnsi="Times New Roman" w:cs="Times New Roman"/>
                <w:sz w:val="28"/>
                <w:szCs w:val="28"/>
              </w:rPr>
              <w:t xml:space="preserve"> Glenny</w:t>
            </w:r>
          </w:p>
        </w:tc>
        <w:tc>
          <w:tcPr>
            <w:tcW w:w="6090" w:type="dxa"/>
          </w:tcPr>
          <w:p w14:paraId="574D5848"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In a big six-storey block of flats on Sadovaya Street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.71).</w:t>
            </w:r>
          </w:p>
        </w:tc>
      </w:tr>
      <w:tr w:rsidR="000E2236" w:rsidRPr="00C6470B" w14:paraId="44404C18" w14:textId="77777777" w:rsidTr="00D21155">
        <w:tc>
          <w:tcPr>
            <w:tcW w:w="2972" w:type="dxa"/>
          </w:tcPr>
          <w:p w14:paraId="45C9937C" w14:textId="52F92EEC"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D</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Burgin,</w:t>
            </w:r>
          </w:p>
          <w:p w14:paraId="612BDECD" w14:textId="65F7154E"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O' Connor</w:t>
            </w:r>
          </w:p>
        </w:tc>
        <w:tc>
          <w:tcPr>
            <w:tcW w:w="6090" w:type="dxa"/>
          </w:tcPr>
          <w:p w14:paraId="6B0F47BF"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In a large six-storey building on Sadovaya Street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.62).</w:t>
            </w:r>
          </w:p>
        </w:tc>
      </w:tr>
      <w:tr w:rsidR="000E2236" w:rsidRPr="00C6470B" w14:paraId="007D6D8A" w14:textId="77777777" w:rsidTr="00D21155">
        <w:tc>
          <w:tcPr>
            <w:tcW w:w="2972" w:type="dxa"/>
          </w:tcPr>
          <w:p w14:paraId="71B40929" w14:textId="1C70886F"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lastRenderedPageBreak/>
              <w:t>3.</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R</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 </w:t>
            </w:r>
          </w:p>
          <w:p w14:paraId="22D05EEF" w14:textId="77A9CC6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L</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Volokhonsky </w:t>
            </w:r>
          </w:p>
        </w:tc>
        <w:tc>
          <w:tcPr>
            <w:tcW w:w="6090" w:type="dxa"/>
          </w:tcPr>
          <w:p w14:paraId="2ED6C62D"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…in a big six-storeyed </w:t>
            </w:r>
            <w:r w:rsidRPr="00D21155">
              <w:rPr>
                <w:rFonts w:ascii="Times New Roman" w:eastAsia="Times New Roman" w:hAnsi="Times New Roman" w:cs="Times New Roman"/>
                <w:b/>
                <w:bCs/>
                <w:sz w:val="28"/>
                <w:szCs w:val="28"/>
                <w:lang w:val="en-US"/>
              </w:rPr>
              <w:t>U-shaped</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b/>
                <w:bCs/>
                <w:sz w:val="28"/>
                <w:szCs w:val="28"/>
                <w:lang w:val="en-US"/>
              </w:rPr>
              <w:t>building</w:t>
            </w:r>
            <w:r w:rsidRPr="00D21155">
              <w:rPr>
                <w:rFonts w:ascii="Times New Roman" w:eastAsia="Times New Roman" w:hAnsi="Times New Roman" w:cs="Times New Roman"/>
                <w:b/>
                <w:bCs/>
                <w:i/>
                <w:iCs/>
                <w:sz w:val="28"/>
                <w:szCs w:val="28"/>
                <w:lang w:val="en-US"/>
              </w:rPr>
              <w:t xml:space="preserve"> </w:t>
            </w:r>
            <w:r w:rsidRPr="00D21155">
              <w:rPr>
                <w:rFonts w:ascii="Times New Roman" w:eastAsia="Times New Roman" w:hAnsi="Times New Roman" w:cs="Times New Roman"/>
                <w:sz w:val="28"/>
                <w:szCs w:val="28"/>
                <w:lang w:val="en-US"/>
              </w:rPr>
              <w:t xml:space="preserve">on Sadovaya Street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81).</w:t>
            </w:r>
          </w:p>
        </w:tc>
      </w:tr>
      <w:tr w:rsidR="000E2236" w:rsidRPr="00C6470B" w14:paraId="05F3534C" w14:textId="77777777" w:rsidTr="00D21155">
        <w:tc>
          <w:tcPr>
            <w:tcW w:w="2972" w:type="dxa"/>
          </w:tcPr>
          <w:p w14:paraId="66DFFBA8" w14:textId="48137FA2"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H</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rPr>
              <w:t xml:space="preserve"> Aplin</w:t>
            </w:r>
          </w:p>
        </w:tc>
        <w:tc>
          <w:tcPr>
            <w:tcW w:w="6090" w:type="dxa"/>
          </w:tcPr>
          <w:p w14:paraId="39C64289"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…in a large six-storey building </w:t>
            </w:r>
            <w:r w:rsidRPr="00D21155">
              <w:rPr>
                <w:rFonts w:ascii="Times New Roman" w:eastAsia="Times New Roman" w:hAnsi="Times New Roman" w:cs="Times New Roman"/>
                <w:b/>
                <w:bCs/>
                <w:sz w:val="28"/>
                <w:szCs w:val="28"/>
                <w:lang w:val="en-US"/>
              </w:rPr>
              <w:t>shaped like the letter pokoi</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lang w:val="en-US"/>
              </w:rPr>
              <w:t xml:space="preserve">on Sadovaya Street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72).</w:t>
            </w:r>
          </w:p>
        </w:tc>
      </w:tr>
    </w:tbl>
    <w:p w14:paraId="4165BC7F" w14:textId="3522F139" w:rsidR="000E2236" w:rsidRPr="00D21155" w:rsidRDefault="000E2236" w:rsidP="00D21155">
      <w:pPr>
        <w:pStyle w:val="a3"/>
        <w:shd w:val="clear" w:color="auto" w:fill="FFFFFF"/>
        <w:spacing w:before="120" w:after="120" w:line="360" w:lineRule="auto"/>
        <w:ind w:right="283"/>
        <w:jc w:val="both"/>
        <w:rPr>
          <w:sz w:val="28"/>
          <w:szCs w:val="28"/>
        </w:rPr>
      </w:pPr>
      <w:r w:rsidRPr="00D21155">
        <w:rPr>
          <w:sz w:val="28"/>
          <w:szCs w:val="28"/>
        </w:rPr>
        <w:t xml:space="preserve">В словаре русского языка Д. Н. Ушакова приводится следующее значение слова </w:t>
      </w:r>
      <w:r w:rsidRPr="00D21155">
        <w:rPr>
          <w:i/>
          <w:iCs/>
          <w:sz w:val="28"/>
          <w:szCs w:val="28"/>
        </w:rPr>
        <w:t>покой –</w:t>
      </w:r>
      <w:r w:rsidRPr="00D21155">
        <w:rPr>
          <w:sz w:val="28"/>
          <w:szCs w:val="28"/>
        </w:rPr>
        <w:t xml:space="preserve"> </w:t>
      </w:r>
      <w:r w:rsidRPr="00D21155">
        <w:rPr>
          <w:i/>
          <w:iCs/>
          <w:sz w:val="28"/>
          <w:szCs w:val="28"/>
        </w:rPr>
        <w:t>старинное название буквы «П»</w:t>
      </w:r>
      <w:r w:rsidRPr="00D21155">
        <w:rPr>
          <w:sz w:val="28"/>
          <w:szCs w:val="28"/>
        </w:rPr>
        <w:t xml:space="preserve"> (72).</w:t>
      </w:r>
      <w:r w:rsidR="00447E84" w:rsidRPr="00D21155">
        <w:rPr>
          <w:sz w:val="28"/>
          <w:szCs w:val="28"/>
        </w:rPr>
        <w:t xml:space="preserve"> </w:t>
      </w:r>
      <w:r w:rsidRPr="00D21155">
        <w:rPr>
          <w:sz w:val="28"/>
          <w:szCs w:val="28"/>
        </w:rPr>
        <w:t xml:space="preserve">Исходя из данной словарной дефиниции, можно сделать вывод, что </w:t>
      </w:r>
      <w:r w:rsidRPr="00D21155">
        <w:rPr>
          <w:i/>
          <w:iCs/>
          <w:sz w:val="28"/>
          <w:szCs w:val="28"/>
        </w:rPr>
        <w:t xml:space="preserve">расположение покоем </w:t>
      </w:r>
      <w:r w:rsidRPr="00D21155">
        <w:rPr>
          <w:sz w:val="28"/>
          <w:szCs w:val="28"/>
        </w:rPr>
        <w:t xml:space="preserve">означает </w:t>
      </w:r>
      <w:r w:rsidRPr="00D21155">
        <w:rPr>
          <w:i/>
          <w:iCs/>
          <w:sz w:val="28"/>
          <w:szCs w:val="28"/>
        </w:rPr>
        <w:t>расположение буквой</w:t>
      </w:r>
      <w:r w:rsidRPr="00D21155">
        <w:rPr>
          <w:sz w:val="28"/>
          <w:szCs w:val="28"/>
        </w:rPr>
        <w:t xml:space="preserve"> </w:t>
      </w:r>
      <w:r w:rsidRPr="00D21155">
        <w:rPr>
          <w:i/>
          <w:iCs/>
          <w:sz w:val="28"/>
          <w:szCs w:val="28"/>
        </w:rPr>
        <w:t>П</w:t>
      </w:r>
      <w:r w:rsidRPr="00D21155">
        <w:rPr>
          <w:sz w:val="28"/>
          <w:szCs w:val="28"/>
        </w:rPr>
        <w:t xml:space="preserve">, семантическая доля, которая должна быть передана в переводе – </w:t>
      </w:r>
      <w:r w:rsidRPr="00D21155">
        <w:rPr>
          <w:i/>
          <w:iCs/>
          <w:sz w:val="28"/>
          <w:szCs w:val="28"/>
        </w:rPr>
        <w:t xml:space="preserve">расположение буквой П. </w:t>
      </w:r>
      <w:r w:rsidRPr="00D21155">
        <w:rPr>
          <w:sz w:val="28"/>
          <w:szCs w:val="28"/>
        </w:rPr>
        <w:t xml:space="preserve">В Переводах 1, 2 реалия </w:t>
      </w:r>
      <w:r w:rsidRPr="00D21155">
        <w:rPr>
          <w:i/>
          <w:iCs/>
          <w:sz w:val="28"/>
          <w:szCs w:val="28"/>
        </w:rPr>
        <w:t>покой</w:t>
      </w:r>
      <w:r w:rsidRPr="00D21155">
        <w:rPr>
          <w:sz w:val="28"/>
          <w:szCs w:val="28"/>
        </w:rPr>
        <w:t xml:space="preserve"> опущена, применен нулевой перевод. В Переводе 3 для передачи смысла, выраженного исходной лексической единицей, используется словосочетание</w:t>
      </w:r>
      <w:r w:rsidR="00447E84" w:rsidRPr="00D21155">
        <w:rPr>
          <w:sz w:val="28"/>
          <w:szCs w:val="28"/>
        </w:rPr>
        <w:t xml:space="preserve"> </w:t>
      </w:r>
      <w:r w:rsidRPr="00D21155">
        <w:rPr>
          <w:i/>
          <w:iCs/>
          <w:sz w:val="28"/>
          <w:szCs w:val="28"/>
          <w:lang w:val="en-US"/>
        </w:rPr>
        <w:t>U</w:t>
      </w:r>
      <w:r w:rsidRPr="00D21155">
        <w:rPr>
          <w:i/>
          <w:iCs/>
          <w:sz w:val="28"/>
          <w:szCs w:val="28"/>
        </w:rPr>
        <w:t>-</w:t>
      </w:r>
      <w:r w:rsidRPr="00D21155">
        <w:rPr>
          <w:i/>
          <w:iCs/>
          <w:sz w:val="28"/>
          <w:szCs w:val="28"/>
          <w:lang w:val="en-US"/>
        </w:rPr>
        <w:t>shaped</w:t>
      </w:r>
      <w:r w:rsidRPr="00D21155">
        <w:rPr>
          <w:i/>
          <w:iCs/>
          <w:sz w:val="28"/>
          <w:szCs w:val="28"/>
        </w:rPr>
        <w:t xml:space="preserve"> </w:t>
      </w:r>
      <w:r w:rsidRPr="00D21155">
        <w:rPr>
          <w:i/>
          <w:iCs/>
          <w:sz w:val="28"/>
          <w:szCs w:val="28"/>
          <w:lang w:val="en-US"/>
        </w:rPr>
        <w:t>building</w:t>
      </w:r>
      <w:r w:rsidRPr="00D21155">
        <w:rPr>
          <w:i/>
          <w:iCs/>
          <w:sz w:val="28"/>
          <w:szCs w:val="28"/>
        </w:rPr>
        <w:t>.</w:t>
      </w:r>
      <w:r w:rsidRPr="00D21155">
        <w:rPr>
          <w:sz w:val="28"/>
          <w:szCs w:val="28"/>
        </w:rPr>
        <w:t xml:space="preserve"> Анализ изображений расположения зданий, найденных по запросу </w:t>
      </w:r>
      <w:r w:rsidRPr="00D21155">
        <w:rPr>
          <w:i/>
          <w:iCs/>
          <w:sz w:val="28"/>
          <w:szCs w:val="28"/>
          <w:lang w:val="en-US"/>
        </w:rPr>
        <w:t>U</w:t>
      </w:r>
      <w:r w:rsidRPr="00D21155">
        <w:rPr>
          <w:i/>
          <w:iCs/>
          <w:sz w:val="28"/>
          <w:szCs w:val="28"/>
        </w:rPr>
        <w:t>-</w:t>
      </w:r>
      <w:r w:rsidRPr="00D21155">
        <w:rPr>
          <w:i/>
          <w:iCs/>
          <w:sz w:val="28"/>
          <w:szCs w:val="28"/>
          <w:lang w:val="en-US"/>
        </w:rPr>
        <w:t>shaped</w:t>
      </w:r>
      <w:r w:rsidRPr="00D21155">
        <w:rPr>
          <w:i/>
          <w:iCs/>
          <w:sz w:val="28"/>
          <w:szCs w:val="28"/>
        </w:rPr>
        <w:t xml:space="preserve"> </w:t>
      </w:r>
      <w:r w:rsidRPr="00D21155">
        <w:rPr>
          <w:i/>
          <w:iCs/>
          <w:sz w:val="28"/>
          <w:szCs w:val="28"/>
          <w:lang w:val="en-US"/>
        </w:rPr>
        <w:t>building</w:t>
      </w:r>
      <w:r w:rsidRPr="00D21155">
        <w:rPr>
          <w:i/>
          <w:iCs/>
          <w:sz w:val="28"/>
          <w:szCs w:val="28"/>
        </w:rPr>
        <w:t xml:space="preserve"> </w:t>
      </w:r>
      <w:r w:rsidRPr="00D21155">
        <w:rPr>
          <w:sz w:val="28"/>
          <w:szCs w:val="28"/>
        </w:rPr>
        <w:t xml:space="preserve">в Интернет, позволяет сделать вывод, что данный перевод приблизительно передает семантическую долю – </w:t>
      </w:r>
      <w:r w:rsidRPr="00D21155">
        <w:rPr>
          <w:i/>
          <w:iCs/>
          <w:sz w:val="28"/>
          <w:szCs w:val="28"/>
        </w:rPr>
        <w:t xml:space="preserve">здание, расположенное буквой П, </w:t>
      </w:r>
      <w:r w:rsidRPr="00D21155">
        <w:rPr>
          <w:sz w:val="28"/>
          <w:szCs w:val="28"/>
        </w:rPr>
        <w:t>нивелируя различия культур</w:t>
      </w:r>
      <w:r w:rsidRPr="00D21155">
        <w:rPr>
          <w:i/>
          <w:iCs/>
          <w:sz w:val="28"/>
          <w:szCs w:val="28"/>
        </w:rPr>
        <w:t xml:space="preserve"> </w:t>
      </w:r>
      <w:r w:rsidRPr="00D21155">
        <w:rPr>
          <w:sz w:val="28"/>
          <w:szCs w:val="28"/>
        </w:rPr>
        <w:t xml:space="preserve">и заменяя культурно-специфическое сходным и типичным для культурной среды читателей перевода. В Переводе 3 используется приблизительный перевод: функциональная замена. В Переводе 4 реалия </w:t>
      </w:r>
      <w:r w:rsidRPr="00D21155">
        <w:rPr>
          <w:i/>
          <w:iCs/>
          <w:sz w:val="28"/>
          <w:szCs w:val="28"/>
        </w:rPr>
        <w:t>покой</w:t>
      </w:r>
      <w:r w:rsidRPr="00D21155">
        <w:rPr>
          <w:sz w:val="28"/>
          <w:szCs w:val="28"/>
        </w:rPr>
        <w:t xml:space="preserve"> передается с помощью транскрипции и семантического добавления </w:t>
      </w:r>
      <w:r w:rsidRPr="00D21155">
        <w:rPr>
          <w:i/>
          <w:iCs/>
          <w:sz w:val="28"/>
          <w:szCs w:val="28"/>
          <w:lang w:val="en-US"/>
        </w:rPr>
        <w:t>the</w:t>
      </w:r>
      <w:r w:rsidRPr="00D21155">
        <w:rPr>
          <w:i/>
          <w:iCs/>
          <w:sz w:val="28"/>
          <w:szCs w:val="28"/>
        </w:rPr>
        <w:t xml:space="preserve"> </w:t>
      </w:r>
      <w:r w:rsidRPr="00D21155">
        <w:rPr>
          <w:i/>
          <w:iCs/>
          <w:sz w:val="28"/>
          <w:szCs w:val="28"/>
          <w:lang w:val="en-US"/>
        </w:rPr>
        <w:t>letter</w:t>
      </w:r>
      <w:r w:rsidRPr="00D21155">
        <w:rPr>
          <w:i/>
          <w:iCs/>
          <w:sz w:val="28"/>
          <w:szCs w:val="28"/>
        </w:rPr>
        <w:t xml:space="preserve">, </w:t>
      </w:r>
      <w:r w:rsidRPr="00D21155">
        <w:rPr>
          <w:sz w:val="28"/>
          <w:szCs w:val="28"/>
        </w:rPr>
        <w:t>а также переводческого комментария в конце книги</w:t>
      </w:r>
      <w:r w:rsidRPr="00D21155">
        <w:rPr>
          <w:i/>
          <w:iCs/>
          <w:sz w:val="28"/>
          <w:szCs w:val="28"/>
        </w:rPr>
        <w:t>.</w:t>
      </w:r>
      <w:r w:rsidR="00447E84" w:rsidRPr="00D21155">
        <w:rPr>
          <w:sz w:val="28"/>
          <w:szCs w:val="28"/>
        </w:rPr>
        <w:t xml:space="preserve"> </w:t>
      </w:r>
      <w:r w:rsidRPr="00D21155">
        <w:rPr>
          <w:sz w:val="28"/>
          <w:szCs w:val="28"/>
        </w:rPr>
        <w:t>При данном способе перевода не происходит семантизация реалии в тексте перевод</w:t>
      </w:r>
      <w:r w:rsidRPr="00D21155">
        <w:rPr>
          <w:i/>
          <w:iCs/>
          <w:sz w:val="28"/>
          <w:szCs w:val="28"/>
        </w:rPr>
        <w:t>,</w:t>
      </w:r>
      <w:r w:rsidRPr="00D21155">
        <w:rPr>
          <w:sz w:val="28"/>
          <w:szCs w:val="28"/>
        </w:rPr>
        <w:t xml:space="preserve"> но в конце текста представлен переводческий комментарий. </w:t>
      </w:r>
      <w:r w:rsidRPr="00D21155">
        <w:rPr>
          <w:i/>
          <w:iCs/>
          <w:sz w:val="28"/>
          <w:szCs w:val="28"/>
          <w:lang w:val="en-US"/>
        </w:rPr>
        <w:t xml:space="preserve">Pokoi: this refers to the letter that in Russian script looks like this: </w:t>
      </w:r>
      <w:r w:rsidRPr="00D21155">
        <w:rPr>
          <w:i/>
          <w:iCs/>
          <w:sz w:val="28"/>
          <w:szCs w:val="28"/>
        </w:rPr>
        <w:t>П</w:t>
      </w:r>
      <w:r w:rsidRPr="00D21155">
        <w:rPr>
          <w:i/>
          <w:iCs/>
          <w:sz w:val="28"/>
          <w:szCs w:val="28"/>
          <w:lang w:val="en-US"/>
        </w:rPr>
        <w:t xml:space="preserve"> </w:t>
      </w:r>
      <w:r w:rsidRPr="00D21155">
        <w:rPr>
          <w:sz w:val="28"/>
          <w:szCs w:val="28"/>
          <w:lang w:val="en-US"/>
        </w:rPr>
        <w:t xml:space="preserve">(83, </w:t>
      </w:r>
      <w:r w:rsidRPr="00D21155">
        <w:rPr>
          <w:sz w:val="28"/>
          <w:szCs w:val="28"/>
        </w:rPr>
        <w:t>с</w:t>
      </w:r>
      <w:r w:rsidRPr="00D21155">
        <w:rPr>
          <w:sz w:val="28"/>
          <w:szCs w:val="28"/>
          <w:lang w:val="en-US"/>
        </w:rPr>
        <w:t>. 401)</w:t>
      </w:r>
      <w:r w:rsidRPr="00D21155">
        <w:rPr>
          <w:i/>
          <w:iCs/>
          <w:sz w:val="28"/>
          <w:szCs w:val="28"/>
          <w:lang w:val="en-US"/>
        </w:rPr>
        <w:t>.</w:t>
      </w:r>
      <w:r w:rsidRPr="00D21155">
        <w:rPr>
          <w:sz w:val="28"/>
          <w:szCs w:val="28"/>
          <w:lang w:val="en-US"/>
        </w:rPr>
        <w:t xml:space="preserve"> </w:t>
      </w:r>
      <w:r w:rsidRPr="00D21155">
        <w:rPr>
          <w:sz w:val="28"/>
          <w:szCs w:val="28"/>
        </w:rPr>
        <w:t xml:space="preserve">В комментарии допущена неточность: в современной азбуке буква </w:t>
      </w:r>
      <w:r w:rsidRPr="00D21155">
        <w:rPr>
          <w:i/>
          <w:iCs/>
          <w:sz w:val="28"/>
          <w:szCs w:val="28"/>
        </w:rPr>
        <w:t xml:space="preserve">покой </w:t>
      </w:r>
      <w:r w:rsidRPr="00D21155">
        <w:rPr>
          <w:sz w:val="28"/>
          <w:szCs w:val="28"/>
        </w:rPr>
        <w:t xml:space="preserve">отсутствует, слово </w:t>
      </w:r>
      <w:r w:rsidRPr="00D21155">
        <w:rPr>
          <w:i/>
          <w:iCs/>
          <w:sz w:val="28"/>
          <w:szCs w:val="28"/>
        </w:rPr>
        <w:t>покой</w:t>
      </w:r>
      <w:r w:rsidRPr="00D21155">
        <w:rPr>
          <w:sz w:val="28"/>
          <w:szCs w:val="28"/>
        </w:rPr>
        <w:t xml:space="preserve"> в значении </w:t>
      </w:r>
      <w:r w:rsidRPr="00D21155">
        <w:rPr>
          <w:i/>
          <w:iCs/>
          <w:sz w:val="28"/>
          <w:szCs w:val="28"/>
        </w:rPr>
        <w:t>буква алфавита</w:t>
      </w:r>
      <w:r w:rsidRPr="00D21155">
        <w:rPr>
          <w:sz w:val="28"/>
          <w:szCs w:val="28"/>
        </w:rPr>
        <w:t xml:space="preserve"> является анахронизмом. В данном случае транслитерация реалии-анахронизма в переводе осложняет восприятие текста, и усугубляет «налет иностранности» в тексте перевода.</w:t>
      </w:r>
      <w:r w:rsidR="00D21155" w:rsidRPr="00D21155">
        <w:rPr>
          <w:sz w:val="28"/>
          <w:szCs w:val="28"/>
        </w:rPr>
        <w:tab/>
      </w:r>
      <w:r w:rsidR="00D21155" w:rsidRPr="00D21155">
        <w:rPr>
          <w:sz w:val="28"/>
          <w:szCs w:val="28"/>
        </w:rPr>
        <w:tab/>
      </w:r>
      <w:r w:rsidRPr="00D21155">
        <w:rPr>
          <w:sz w:val="28"/>
          <w:szCs w:val="28"/>
        </w:rPr>
        <w:t xml:space="preserve">Приемы перевода, использованные для передачи реалии </w:t>
      </w:r>
      <w:r w:rsidRPr="00D21155">
        <w:rPr>
          <w:i/>
          <w:iCs/>
          <w:sz w:val="28"/>
          <w:szCs w:val="28"/>
        </w:rPr>
        <w:t xml:space="preserve">покой в </w:t>
      </w:r>
      <w:r w:rsidRPr="00D21155">
        <w:rPr>
          <w:sz w:val="28"/>
          <w:szCs w:val="28"/>
        </w:rPr>
        <w:lastRenderedPageBreak/>
        <w:t>Переводах 1,2,3 (нулевой перевод, функциональная замена) характерны для стратегии доместикации.</w:t>
      </w:r>
      <w:r w:rsidR="00447E84" w:rsidRPr="00D21155">
        <w:rPr>
          <w:sz w:val="28"/>
          <w:szCs w:val="28"/>
        </w:rPr>
        <w:t xml:space="preserve"> </w:t>
      </w:r>
      <w:r w:rsidRPr="00D21155">
        <w:rPr>
          <w:sz w:val="28"/>
          <w:szCs w:val="28"/>
        </w:rPr>
        <w:t>Перевод 4, в котором использовался параллельный перевод: транслитерация, семантическое добавление и переводческий комментарий, выполнен в соответствии со стратегией форенизации.</w:t>
      </w:r>
      <w:r w:rsidRPr="00D21155">
        <w:rPr>
          <w:sz w:val="28"/>
          <w:szCs w:val="28"/>
        </w:rPr>
        <w:tab/>
      </w:r>
      <w:r w:rsidRPr="00D21155">
        <w:rPr>
          <w:sz w:val="28"/>
          <w:szCs w:val="28"/>
        </w:rPr>
        <w:tab/>
      </w:r>
      <w:r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Рассмотрим способы передачи реалии системы образования, религии и культуры, а именно мифонима </w:t>
      </w:r>
      <w:r w:rsidRPr="00D21155">
        <w:rPr>
          <w:i/>
          <w:iCs/>
          <w:sz w:val="28"/>
          <w:szCs w:val="28"/>
        </w:rPr>
        <w:t xml:space="preserve">леший </w:t>
      </w:r>
      <w:r w:rsidRPr="00D21155">
        <w:rPr>
          <w:sz w:val="28"/>
          <w:szCs w:val="28"/>
        </w:rPr>
        <w:t>в Примере 10.</w:t>
      </w:r>
      <w:r w:rsidR="00447E84" w:rsidRPr="00D21155">
        <w:rPr>
          <w:sz w:val="28"/>
          <w:szCs w:val="28"/>
        </w:rPr>
        <w:t xml:space="preserve"> </w:t>
      </w:r>
      <w:r w:rsidRPr="00D21155">
        <w:rPr>
          <w:sz w:val="28"/>
          <w:szCs w:val="28"/>
        </w:rPr>
        <w:t xml:space="preserve">Реалия </w:t>
      </w:r>
      <w:r w:rsidR="006B2249" w:rsidRPr="00D21155">
        <w:rPr>
          <w:i/>
          <w:iCs/>
          <w:sz w:val="28"/>
          <w:szCs w:val="28"/>
        </w:rPr>
        <w:t xml:space="preserve">леший </w:t>
      </w:r>
      <w:r w:rsidR="006B2249" w:rsidRPr="00D21155">
        <w:rPr>
          <w:sz w:val="28"/>
          <w:szCs w:val="28"/>
        </w:rPr>
        <w:t>передается</w:t>
      </w:r>
      <w:r w:rsidRPr="00D21155">
        <w:rPr>
          <w:sz w:val="28"/>
          <w:szCs w:val="28"/>
        </w:rPr>
        <w:t xml:space="preserve"> с помощью следующих переводческих решений: приблизительный перевод: функциональная </w:t>
      </w:r>
      <w:r w:rsidR="006B2249" w:rsidRPr="00D21155">
        <w:rPr>
          <w:sz w:val="28"/>
          <w:szCs w:val="28"/>
        </w:rPr>
        <w:t>замена; описательный</w:t>
      </w:r>
      <w:r w:rsidRPr="00D21155">
        <w:rPr>
          <w:sz w:val="28"/>
          <w:szCs w:val="28"/>
        </w:rPr>
        <w:t xml:space="preserve"> перевод.</w:t>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Pr="00D21155">
        <w:rPr>
          <w:sz w:val="28"/>
          <w:szCs w:val="28"/>
        </w:rPr>
        <w:t>Пример 11.</w:t>
      </w:r>
    </w:p>
    <w:tbl>
      <w:tblPr>
        <w:tblStyle w:val="ad"/>
        <w:tblW w:w="0" w:type="auto"/>
        <w:tblLook w:val="04A0" w:firstRow="1" w:lastRow="0" w:firstColumn="1" w:lastColumn="0" w:noHBand="0" w:noVBand="1"/>
      </w:tblPr>
      <w:tblGrid>
        <w:gridCol w:w="2856"/>
        <w:gridCol w:w="6204"/>
      </w:tblGrid>
      <w:tr w:rsidR="000E2236" w:rsidRPr="00D21155" w14:paraId="129F51D1" w14:textId="77777777" w:rsidTr="007909B8">
        <w:tc>
          <w:tcPr>
            <w:tcW w:w="2943" w:type="dxa"/>
          </w:tcPr>
          <w:p w14:paraId="76FD1F2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622" w:type="dxa"/>
          </w:tcPr>
          <w:p w14:paraId="67A07B19" w14:textId="69BBFDC5" w:rsidR="000E2236" w:rsidRPr="00D21155" w:rsidRDefault="00D21155"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w:t>
            </w:r>
            <w:r w:rsidR="000E2236" w:rsidRPr="00D21155">
              <w:rPr>
                <w:rFonts w:ascii="Times New Roman" w:eastAsia="Times New Roman" w:hAnsi="Times New Roman" w:cs="Times New Roman"/>
                <w:sz w:val="28"/>
                <w:szCs w:val="28"/>
              </w:rPr>
              <w:t xml:space="preserve"> Да ну тебя </w:t>
            </w:r>
            <w:r w:rsidR="000E2236" w:rsidRPr="00D21155">
              <w:rPr>
                <w:rFonts w:ascii="Times New Roman" w:eastAsia="Times New Roman" w:hAnsi="Times New Roman" w:cs="Times New Roman"/>
                <w:b/>
                <w:bCs/>
                <w:sz w:val="28"/>
                <w:szCs w:val="28"/>
              </w:rPr>
              <w:t>к лешему</w:t>
            </w:r>
            <w:r w:rsidR="000E2236" w:rsidRPr="00D21155">
              <w:rPr>
                <w:rFonts w:ascii="Times New Roman" w:eastAsia="Times New Roman" w:hAnsi="Times New Roman" w:cs="Times New Roman"/>
                <w:b/>
                <w:bCs/>
                <w:i/>
                <w:iCs/>
                <w:sz w:val="28"/>
                <w:szCs w:val="28"/>
              </w:rPr>
              <w:t xml:space="preserve">, </w:t>
            </w:r>
            <w:r w:rsidR="000E2236" w:rsidRPr="00D21155">
              <w:rPr>
                <w:rFonts w:ascii="Times New Roman" w:eastAsia="Times New Roman" w:hAnsi="Times New Roman" w:cs="Times New Roman"/>
                <w:sz w:val="28"/>
                <w:szCs w:val="28"/>
              </w:rPr>
              <w:t>скаред! Я пошутила…</w:t>
            </w:r>
            <w:r w:rsidRPr="00D21155">
              <w:rPr>
                <w:rFonts w:ascii="Times New Roman" w:eastAsia="Times New Roman" w:hAnsi="Times New Roman" w:cs="Times New Roman"/>
                <w:sz w:val="28"/>
                <w:szCs w:val="28"/>
              </w:rPr>
              <w:t>–</w:t>
            </w:r>
            <w:r w:rsidR="000E2236" w:rsidRPr="00D21155">
              <w:rPr>
                <w:rFonts w:ascii="Times New Roman" w:eastAsia="Times New Roman" w:hAnsi="Times New Roman" w:cs="Times New Roman"/>
                <w:sz w:val="28"/>
                <w:szCs w:val="28"/>
              </w:rPr>
              <w:t>и пошла вниз (80, с. 330).</w:t>
            </w:r>
          </w:p>
        </w:tc>
      </w:tr>
      <w:tr w:rsidR="000E2236" w:rsidRPr="00C6470B" w14:paraId="2E575DFA" w14:textId="77777777" w:rsidTr="007909B8">
        <w:tc>
          <w:tcPr>
            <w:tcW w:w="2943" w:type="dxa"/>
          </w:tcPr>
          <w:p w14:paraId="05126957" w14:textId="704578C6" w:rsidR="000E2236" w:rsidRPr="00D21155" w:rsidRDefault="00D21155" w:rsidP="00D21155">
            <w:pPr>
              <w:spacing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sidR="000E2236" w:rsidRPr="00D21155">
              <w:rPr>
                <w:rFonts w:ascii="Times New Roman" w:eastAsia="Times New Roman" w:hAnsi="Times New Roman" w:cs="Times New Roman"/>
                <w:sz w:val="28"/>
                <w:szCs w:val="28"/>
              </w:rPr>
              <w:t>M</w:t>
            </w:r>
            <w:r w:rsidRPr="00D21155">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rPr>
              <w:t xml:space="preserve"> Glenny</w:t>
            </w:r>
          </w:p>
        </w:tc>
        <w:tc>
          <w:tcPr>
            <w:tcW w:w="6622" w:type="dxa"/>
          </w:tcPr>
          <w:p w14:paraId="2E5FDABD"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“O, </w:t>
            </w:r>
            <w:r w:rsidRPr="00D21155">
              <w:rPr>
                <w:rFonts w:ascii="Times New Roman" w:eastAsia="Times New Roman" w:hAnsi="Times New Roman" w:cs="Times New Roman"/>
                <w:b/>
                <w:bCs/>
                <w:sz w:val="28"/>
                <w:szCs w:val="28"/>
                <w:lang w:val="en-US"/>
              </w:rPr>
              <w:t>go to hell</w:t>
            </w:r>
            <w:r w:rsidRPr="00D21155">
              <w:rPr>
                <w:rFonts w:ascii="Times New Roman" w:eastAsia="Times New Roman" w:hAnsi="Times New Roman" w:cs="Times New Roman"/>
                <w:sz w:val="28"/>
                <w:szCs w:val="28"/>
                <w:lang w:val="en-US"/>
              </w:rPr>
              <w:t xml:space="preserve">, you old miser! I was only joking…” and she went on downstairs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196).</w:t>
            </w:r>
          </w:p>
        </w:tc>
      </w:tr>
      <w:tr w:rsidR="000E2236" w:rsidRPr="00C6470B" w14:paraId="2DD89D29" w14:textId="77777777" w:rsidTr="007909B8">
        <w:tc>
          <w:tcPr>
            <w:tcW w:w="2943" w:type="dxa"/>
          </w:tcPr>
          <w:p w14:paraId="68BD071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2.Diana Burgin,</w:t>
            </w:r>
          </w:p>
          <w:p w14:paraId="4C1FE2AE" w14:textId="2B1CDF38"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O' Connor</w:t>
            </w:r>
          </w:p>
        </w:tc>
        <w:tc>
          <w:tcPr>
            <w:tcW w:w="6622" w:type="dxa"/>
          </w:tcPr>
          <w:p w14:paraId="7E48119D"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b/>
                <w:bCs/>
                <w:sz w:val="28"/>
                <w:szCs w:val="28"/>
                <w:lang w:val="en-US"/>
              </w:rPr>
              <w:t>Go to hell</w:t>
            </w:r>
            <w:r w:rsidRPr="00D21155">
              <w:rPr>
                <w:rFonts w:ascii="Times New Roman" w:eastAsia="Times New Roman" w:hAnsi="Times New Roman" w:cs="Times New Roman"/>
                <w:sz w:val="28"/>
                <w:szCs w:val="28"/>
                <w:lang w:val="en-US"/>
              </w:rPr>
              <w:t xml:space="preserve">, you old skinflint! I was just joking…” and she started down the stairs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207).</w:t>
            </w:r>
          </w:p>
        </w:tc>
      </w:tr>
      <w:tr w:rsidR="000E2236" w:rsidRPr="00C6470B" w14:paraId="26AD320D" w14:textId="77777777" w:rsidTr="007909B8">
        <w:tc>
          <w:tcPr>
            <w:tcW w:w="2943" w:type="dxa"/>
          </w:tcPr>
          <w:p w14:paraId="6A1201BD" w14:textId="695A862A"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3.</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R</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 </w:t>
            </w:r>
          </w:p>
          <w:p w14:paraId="4FD99350" w14:textId="0062CCE1"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L</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Volokhonsky </w:t>
            </w:r>
          </w:p>
        </w:tc>
        <w:tc>
          <w:tcPr>
            <w:tcW w:w="6622" w:type="dxa"/>
          </w:tcPr>
          <w:p w14:paraId="68F5543A"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b/>
                <w:bCs/>
                <w:sz w:val="28"/>
                <w:szCs w:val="28"/>
                <w:lang w:val="en-US"/>
              </w:rPr>
              <w:t>To the hairy devil with you</w:t>
            </w:r>
            <w:r w:rsidRPr="00D21155">
              <w:rPr>
                <w:rFonts w:ascii="Times New Roman" w:eastAsia="Times New Roman" w:hAnsi="Times New Roman" w:cs="Times New Roman"/>
                <w:sz w:val="28"/>
                <w:szCs w:val="28"/>
                <w:lang w:val="en-US"/>
              </w:rPr>
              <w:t xml:space="preserve">, skinflint! I was joking…” and she went downstairs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185).</w:t>
            </w:r>
          </w:p>
        </w:tc>
      </w:tr>
      <w:tr w:rsidR="000E2236" w:rsidRPr="00C6470B" w14:paraId="0C0E7D40" w14:textId="77777777" w:rsidTr="007909B8">
        <w:tc>
          <w:tcPr>
            <w:tcW w:w="2943" w:type="dxa"/>
          </w:tcPr>
          <w:p w14:paraId="5D65F5A9" w14:textId="34373AB1"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H</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rPr>
              <w:t xml:space="preserve"> Aplin</w:t>
            </w:r>
          </w:p>
        </w:tc>
        <w:tc>
          <w:tcPr>
            <w:tcW w:w="6622" w:type="dxa"/>
          </w:tcPr>
          <w:p w14:paraId="2B8E458A"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b/>
                <w:bCs/>
                <w:sz w:val="28"/>
                <w:szCs w:val="28"/>
                <w:lang w:val="en-US"/>
              </w:rPr>
              <w:t>Oh, go to the devil</w:t>
            </w:r>
            <w:r w:rsidRPr="00D21155">
              <w:rPr>
                <w:rFonts w:ascii="Times New Roman" w:eastAsia="Times New Roman" w:hAnsi="Times New Roman" w:cs="Times New Roman"/>
                <w:sz w:val="28"/>
                <w:szCs w:val="28"/>
                <w:lang w:val="en-US"/>
              </w:rPr>
              <w:t xml:space="preserve">, you old skinflint. I was joking…” and she went downstairs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195).</w:t>
            </w:r>
          </w:p>
        </w:tc>
      </w:tr>
    </w:tbl>
    <w:p w14:paraId="22E7C9FB" w14:textId="7D9B45CF"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 xml:space="preserve">Согласно толковому словарю русского языка Д.Н. Ушакова, слово </w:t>
      </w:r>
      <w:r w:rsidRPr="00D21155">
        <w:rPr>
          <w:i/>
          <w:iCs/>
          <w:sz w:val="28"/>
          <w:szCs w:val="28"/>
        </w:rPr>
        <w:t>леший</w:t>
      </w:r>
      <w:r w:rsidRPr="00D21155">
        <w:rPr>
          <w:sz w:val="28"/>
          <w:szCs w:val="28"/>
        </w:rPr>
        <w:t xml:space="preserve"> означает </w:t>
      </w:r>
      <w:r w:rsidRPr="00D21155">
        <w:rPr>
          <w:i/>
          <w:iCs/>
          <w:sz w:val="28"/>
          <w:szCs w:val="28"/>
        </w:rPr>
        <w:t xml:space="preserve">в русской народной мифологии – сверхъестественное существо, живущее в лесу </w:t>
      </w:r>
      <w:r w:rsidRPr="00D21155">
        <w:rPr>
          <w:sz w:val="28"/>
          <w:szCs w:val="28"/>
        </w:rPr>
        <w:t>(72)</w:t>
      </w:r>
      <w:r w:rsidRPr="00D21155">
        <w:rPr>
          <w:i/>
          <w:iCs/>
          <w:sz w:val="28"/>
          <w:szCs w:val="28"/>
        </w:rPr>
        <w:t>.</w:t>
      </w:r>
      <w:r w:rsidR="00447E84" w:rsidRPr="00D21155">
        <w:rPr>
          <w:sz w:val="28"/>
          <w:szCs w:val="28"/>
        </w:rPr>
        <w:t xml:space="preserve"> </w:t>
      </w:r>
      <w:r w:rsidRPr="00D21155">
        <w:rPr>
          <w:sz w:val="28"/>
          <w:szCs w:val="28"/>
        </w:rPr>
        <w:t xml:space="preserve">На основании данной словарной дефиниции в понятии </w:t>
      </w:r>
      <w:r w:rsidRPr="00D21155">
        <w:rPr>
          <w:i/>
          <w:iCs/>
          <w:sz w:val="28"/>
          <w:szCs w:val="28"/>
        </w:rPr>
        <w:t>леший</w:t>
      </w:r>
      <w:r w:rsidRPr="00D21155">
        <w:rPr>
          <w:sz w:val="28"/>
          <w:szCs w:val="28"/>
        </w:rPr>
        <w:t xml:space="preserve"> можно выделить семантическую долю </w:t>
      </w:r>
      <w:r w:rsidRPr="00D21155">
        <w:rPr>
          <w:i/>
          <w:iCs/>
          <w:sz w:val="28"/>
          <w:szCs w:val="28"/>
        </w:rPr>
        <w:t xml:space="preserve">существо из русской мифологии, </w:t>
      </w:r>
      <w:r w:rsidRPr="00D21155">
        <w:rPr>
          <w:sz w:val="28"/>
          <w:szCs w:val="28"/>
        </w:rPr>
        <w:t xml:space="preserve">семантическую долю </w:t>
      </w:r>
      <w:r w:rsidRPr="00D21155">
        <w:rPr>
          <w:i/>
          <w:iCs/>
          <w:sz w:val="28"/>
          <w:szCs w:val="28"/>
        </w:rPr>
        <w:t xml:space="preserve">сверхъестественное существо, </w:t>
      </w:r>
      <w:r w:rsidRPr="00D21155">
        <w:rPr>
          <w:sz w:val="28"/>
          <w:szCs w:val="28"/>
        </w:rPr>
        <w:t xml:space="preserve">семантическую долю </w:t>
      </w:r>
      <w:r w:rsidRPr="00D21155">
        <w:rPr>
          <w:i/>
          <w:iCs/>
          <w:sz w:val="28"/>
          <w:szCs w:val="28"/>
        </w:rPr>
        <w:t>существо, живущее в лесу</w:t>
      </w:r>
      <w:r w:rsidRPr="00D21155">
        <w:rPr>
          <w:sz w:val="28"/>
          <w:szCs w:val="28"/>
        </w:rPr>
        <w:t>.</w:t>
      </w:r>
      <w:r w:rsidR="00447E84" w:rsidRPr="00D21155">
        <w:rPr>
          <w:sz w:val="28"/>
          <w:szCs w:val="28"/>
        </w:rPr>
        <w:t xml:space="preserve"> </w:t>
      </w:r>
      <w:r w:rsidRPr="00D21155">
        <w:rPr>
          <w:sz w:val="28"/>
          <w:szCs w:val="28"/>
        </w:rPr>
        <w:t xml:space="preserve">В словарной статье указано, что слово используется в качестве бранного слова и входит в состав многих фразеологизмов. </w:t>
      </w:r>
      <w:r w:rsidRPr="00D21155">
        <w:rPr>
          <w:sz w:val="28"/>
          <w:szCs w:val="28"/>
        </w:rPr>
        <w:lastRenderedPageBreak/>
        <w:t xml:space="preserve">Например, выражение </w:t>
      </w:r>
      <w:r w:rsidRPr="00D21155">
        <w:rPr>
          <w:i/>
          <w:iCs/>
          <w:sz w:val="28"/>
          <w:szCs w:val="28"/>
        </w:rPr>
        <w:t>иди ты к лешему</w:t>
      </w:r>
      <w:r w:rsidRPr="00D21155">
        <w:rPr>
          <w:sz w:val="28"/>
          <w:szCs w:val="28"/>
        </w:rPr>
        <w:t xml:space="preserve"> используется в значении </w:t>
      </w:r>
      <w:r w:rsidRPr="00D21155">
        <w:rPr>
          <w:i/>
          <w:iCs/>
          <w:sz w:val="28"/>
          <w:szCs w:val="28"/>
        </w:rPr>
        <w:t xml:space="preserve">убирайся </w:t>
      </w:r>
      <w:r w:rsidRPr="00D21155">
        <w:rPr>
          <w:sz w:val="28"/>
          <w:szCs w:val="28"/>
        </w:rPr>
        <w:t>(72). У выражения есть стилистическая помета – просторечное.</w:t>
      </w:r>
      <w:r w:rsidR="00447E84" w:rsidRPr="00D21155">
        <w:rPr>
          <w:sz w:val="28"/>
          <w:szCs w:val="28"/>
        </w:rPr>
        <w:t xml:space="preserve"> </w:t>
      </w:r>
      <w:r w:rsidRPr="00D21155">
        <w:rPr>
          <w:sz w:val="28"/>
          <w:szCs w:val="28"/>
        </w:rPr>
        <w:t xml:space="preserve">В Переводах 1 и 2 в качестве единицы перевода рассматривается не безэквивалентное слово </w:t>
      </w:r>
      <w:r w:rsidRPr="00D21155">
        <w:rPr>
          <w:i/>
          <w:iCs/>
          <w:sz w:val="28"/>
          <w:szCs w:val="28"/>
        </w:rPr>
        <w:t>леший,</w:t>
      </w:r>
      <w:r w:rsidRPr="00D21155">
        <w:rPr>
          <w:sz w:val="28"/>
          <w:szCs w:val="28"/>
        </w:rPr>
        <w:t xml:space="preserve"> а выражение </w:t>
      </w:r>
      <w:r w:rsidRPr="00D21155">
        <w:rPr>
          <w:i/>
          <w:iCs/>
          <w:sz w:val="28"/>
          <w:szCs w:val="28"/>
        </w:rPr>
        <w:t>да ну тебя к лешему</w:t>
      </w:r>
      <w:r w:rsidRPr="00D21155">
        <w:rPr>
          <w:sz w:val="28"/>
          <w:szCs w:val="28"/>
        </w:rPr>
        <w:t>, которое передается выражением go</w:t>
      </w:r>
      <w:r w:rsidRPr="00D21155">
        <w:rPr>
          <w:i/>
          <w:iCs/>
          <w:sz w:val="28"/>
          <w:szCs w:val="28"/>
        </w:rPr>
        <w:t xml:space="preserve"> </w:t>
      </w:r>
      <w:r w:rsidRPr="00D21155">
        <w:rPr>
          <w:i/>
          <w:iCs/>
          <w:sz w:val="28"/>
          <w:szCs w:val="28"/>
          <w:lang w:val="en-US"/>
        </w:rPr>
        <w:t>to</w:t>
      </w:r>
      <w:r w:rsidRPr="00D21155">
        <w:rPr>
          <w:i/>
          <w:iCs/>
          <w:sz w:val="28"/>
          <w:szCs w:val="28"/>
        </w:rPr>
        <w:t xml:space="preserve"> </w:t>
      </w:r>
      <w:r w:rsidRPr="00D21155">
        <w:rPr>
          <w:i/>
          <w:iCs/>
          <w:sz w:val="28"/>
          <w:szCs w:val="28"/>
          <w:lang w:val="en-US"/>
        </w:rPr>
        <w:t>hell</w:t>
      </w:r>
      <w:r w:rsidRPr="00D21155">
        <w:rPr>
          <w:i/>
          <w:iCs/>
          <w:sz w:val="28"/>
          <w:szCs w:val="28"/>
        </w:rPr>
        <w:t>.</w:t>
      </w:r>
      <w:r w:rsidR="00447E84" w:rsidRPr="00D21155">
        <w:rPr>
          <w:i/>
          <w:iCs/>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i/>
          <w:iCs/>
          <w:sz w:val="28"/>
          <w:szCs w:val="28"/>
          <w:lang w:val="en-US"/>
        </w:rPr>
        <w:t xml:space="preserve"> «</w:t>
      </w:r>
      <w:r w:rsidRPr="00D21155">
        <w:rPr>
          <w:sz w:val="28"/>
          <w:szCs w:val="28"/>
          <w:lang w:val="en-US"/>
        </w:rPr>
        <w:t xml:space="preserve">Cambridge Dictionary» выражение </w:t>
      </w:r>
      <w:r w:rsidRPr="00D21155">
        <w:rPr>
          <w:i/>
          <w:iCs/>
          <w:sz w:val="28"/>
          <w:szCs w:val="28"/>
          <w:lang w:val="en-US"/>
        </w:rPr>
        <w:t>go to hell</w:t>
      </w:r>
      <w:r w:rsidRPr="00D21155">
        <w:rPr>
          <w:sz w:val="28"/>
          <w:szCs w:val="28"/>
          <w:lang w:val="en-US"/>
        </w:rPr>
        <w:t xml:space="preserve"> </w:t>
      </w:r>
      <w:r w:rsidRPr="00D21155">
        <w:rPr>
          <w:sz w:val="28"/>
          <w:szCs w:val="28"/>
        </w:rPr>
        <w:t>имеет</w:t>
      </w:r>
      <w:r w:rsidRPr="00D21155">
        <w:rPr>
          <w:sz w:val="28"/>
          <w:szCs w:val="28"/>
          <w:lang w:val="en-US"/>
        </w:rPr>
        <w:t xml:space="preserve"> </w:t>
      </w:r>
      <w:r w:rsidRPr="00D21155">
        <w:rPr>
          <w:sz w:val="28"/>
          <w:szCs w:val="28"/>
        </w:rPr>
        <w:t>следующее</w:t>
      </w:r>
      <w:r w:rsidRPr="00D21155">
        <w:rPr>
          <w:sz w:val="28"/>
          <w:szCs w:val="28"/>
          <w:lang w:val="en-US"/>
        </w:rPr>
        <w:t xml:space="preserve"> </w:t>
      </w:r>
      <w:r w:rsidRPr="00D21155">
        <w:rPr>
          <w:sz w:val="28"/>
          <w:szCs w:val="28"/>
        </w:rPr>
        <w:t>значение</w:t>
      </w:r>
      <w:r w:rsidRPr="00D21155">
        <w:rPr>
          <w:sz w:val="28"/>
          <w:szCs w:val="28"/>
          <w:lang w:val="en-US"/>
        </w:rPr>
        <w:t xml:space="preserve"> – </w:t>
      </w:r>
      <w:r w:rsidRPr="00D21155">
        <w:rPr>
          <w:i/>
          <w:iCs/>
          <w:sz w:val="28"/>
          <w:szCs w:val="28"/>
          <w:lang w:val="en-US"/>
        </w:rPr>
        <w:t xml:space="preserve">used to angrily tell someone to stop talking and go away </w:t>
      </w:r>
      <w:r w:rsidRPr="00D21155">
        <w:rPr>
          <w:sz w:val="28"/>
          <w:szCs w:val="28"/>
          <w:lang w:val="en-US"/>
        </w:rPr>
        <w:t>(75)</w:t>
      </w:r>
      <w:r w:rsidRPr="00D21155">
        <w:rPr>
          <w:i/>
          <w:iCs/>
          <w:sz w:val="28"/>
          <w:szCs w:val="28"/>
          <w:lang w:val="en-US"/>
        </w:rPr>
        <w:t>.</w:t>
      </w:r>
      <w:r w:rsidRPr="00D21155">
        <w:rPr>
          <w:sz w:val="28"/>
          <w:szCs w:val="28"/>
          <w:lang w:val="en-US"/>
        </w:rPr>
        <w:t xml:space="preserve"> </w:t>
      </w:r>
      <w:r w:rsidRPr="00D21155">
        <w:rPr>
          <w:sz w:val="28"/>
          <w:szCs w:val="28"/>
        </w:rPr>
        <w:t xml:space="preserve">Данное выражение является функциональным соответствием исходной лексической единицы, однако при данном способе перевода различия культур нивелированы. В Переводах 1 и 2 используется приблизительный перевод: функциональная замена. В Переводе 3 используется словосочетание </w:t>
      </w:r>
      <w:r w:rsidRPr="00D21155">
        <w:rPr>
          <w:i/>
          <w:iCs/>
          <w:sz w:val="28"/>
          <w:szCs w:val="28"/>
        </w:rPr>
        <w:t xml:space="preserve">hairy </w:t>
      </w:r>
      <w:r w:rsidRPr="00D21155">
        <w:rPr>
          <w:i/>
          <w:iCs/>
          <w:sz w:val="28"/>
          <w:szCs w:val="28"/>
          <w:lang w:val="en-US"/>
        </w:rPr>
        <w:t>devil</w:t>
      </w:r>
      <w:r w:rsidRPr="00D21155">
        <w:rPr>
          <w:sz w:val="28"/>
          <w:szCs w:val="28"/>
        </w:rPr>
        <w:t xml:space="preserve">. В толковом словаре английского языка </w:t>
      </w:r>
      <w:r w:rsidRPr="00D21155">
        <w:rPr>
          <w:i/>
          <w:iCs/>
          <w:sz w:val="28"/>
          <w:szCs w:val="28"/>
        </w:rPr>
        <w:t>«</w:t>
      </w:r>
      <w:r w:rsidRPr="00D21155">
        <w:rPr>
          <w:sz w:val="28"/>
          <w:szCs w:val="28"/>
          <w:lang w:val="en-US"/>
        </w:rPr>
        <w:t>Cambridge</w:t>
      </w:r>
      <w:r w:rsidRPr="00D21155">
        <w:rPr>
          <w:sz w:val="28"/>
          <w:szCs w:val="28"/>
        </w:rPr>
        <w:t xml:space="preserve"> </w:t>
      </w:r>
      <w:r w:rsidRPr="00D21155">
        <w:rPr>
          <w:sz w:val="28"/>
          <w:szCs w:val="28"/>
          <w:lang w:val="en-US"/>
        </w:rPr>
        <w:t>Dictionary</w:t>
      </w:r>
      <w:r w:rsidRPr="00D21155">
        <w:rPr>
          <w:sz w:val="28"/>
          <w:szCs w:val="28"/>
        </w:rPr>
        <w:t>»</w:t>
      </w:r>
      <w:r w:rsidRPr="00D21155">
        <w:rPr>
          <w:i/>
          <w:iCs/>
          <w:sz w:val="28"/>
          <w:szCs w:val="28"/>
        </w:rPr>
        <w:t xml:space="preserve"> </w:t>
      </w:r>
      <w:r w:rsidRPr="00D21155">
        <w:rPr>
          <w:sz w:val="28"/>
          <w:szCs w:val="28"/>
        </w:rPr>
        <w:t>слово</w:t>
      </w:r>
      <w:r w:rsidR="00447E84" w:rsidRPr="00D21155">
        <w:rPr>
          <w:sz w:val="28"/>
          <w:szCs w:val="28"/>
        </w:rPr>
        <w:t xml:space="preserve"> </w:t>
      </w:r>
      <w:r w:rsidRPr="00D21155">
        <w:rPr>
          <w:i/>
          <w:iCs/>
          <w:sz w:val="28"/>
          <w:szCs w:val="28"/>
          <w:lang w:val="en-US"/>
        </w:rPr>
        <w:t>devil</w:t>
      </w:r>
      <w:r w:rsidRPr="00D21155">
        <w:rPr>
          <w:i/>
          <w:iCs/>
          <w:sz w:val="28"/>
          <w:szCs w:val="28"/>
        </w:rPr>
        <w:t xml:space="preserve"> </w:t>
      </w:r>
      <w:r w:rsidRPr="00D21155">
        <w:rPr>
          <w:sz w:val="28"/>
          <w:szCs w:val="28"/>
        </w:rPr>
        <w:t xml:space="preserve">означает </w:t>
      </w:r>
      <w:r w:rsidRPr="00D21155">
        <w:rPr>
          <w:i/>
          <w:iCs/>
          <w:sz w:val="28"/>
          <w:szCs w:val="28"/>
          <w:lang w:val="en-US"/>
        </w:rPr>
        <w:t>an</w:t>
      </w:r>
      <w:r w:rsidRPr="00D21155">
        <w:rPr>
          <w:i/>
          <w:iCs/>
          <w:sz w:val="28"/>
          <w:szCs w:val="28"/>
        </w:rPr>
        <w:t xml:space="preserve"> </w:t>
      </w:r>
      <w:r w:rsidRPr="00D21155">
        <w:rPr>
          <w:i/>
          <w:iCs/>
          <w:sz w:val="28"/>
          <w:szCs w:val="28"/>
          <w:lang w:val="en-US"/>
        </w:rPr>
        <w:t>evil</w:t>
      </w:r>
      <w:r w:rsidRPr="00D21155">
        <w:rPr>
          <w:i/>
          <w:iCs/>
          <w:sz w:val="28"/>
          <w:szCs w:val="28"/>
        </w:rPr>
        <w:t xml:space="preserve"> </w:t>
      </w:r>
      <w:r w:rsidRPr="00D21155">
        <w:rPr>
          <w:i/>
          <w:iCs/>
          <w:sz w:val="28"/>
          <w:szCs w:val="28"/>
          <w:lang w:val="en-US"/>
        </w:rPr>
        <w:t>spirit</w:t>
      </w:r>
      <w:r w:rsidRPr="00D21155">
        <w:rPr>
          <w:i/>
          <w:iCs/>
          <w:sz w:val="28"/>
          <w:szCs w:val="28"/>
        </w:rPr>
        <w:t xml:space="preserve"> </w:t>
      </w:r>
      <w:r w:rsidRPr="00D21155">
        <w:rPr>
          <w:sz w:val="28"/>
          <w:szCs w:val="28"/>
        </w:rPr>
        <w:t>(75)</w:t>
      </w:r>
      <w:r w:rsidRPr="00D21155">
        <w:rPr>
          <w:i/>
          <w:iCs/>
          <w:sz w:val="28"/>
          <w:szCs w:val="28"/>
        </w:rPr>
        <w:t>.</w:t>
      </w:r>
      <w:r w:rsidRPr="00D21155">
        <w:rPr>
          <w:sz w:val="28"/>
          <w:szCs w:val="28"/>
        </w:rPr>
        <w:t xml:space="preserve"> Согласно словарной дефиниции, в понятии </w:t>
      </w:r>
      <w:r w:rsidRPr="00D21155">
        <w:rPr>
          <w:i/>
          <w:iCs/>
          <w:sz w:val="28"/>
          <w:szCs w:val="28"/>
        </w:rPr>
        <w:t>леший</w:t>
      </w:r>
      <w:r w:rsidRPr="00D21155">
        <w:rPr>
          <w:sz w:val="28"/>
          <w:szCs w:val="28"/>
        </w:rPr>
        <w:t xml:space="preserve"> отсутствует семантическая доля </w:t>
      </w:r>
      <w:r w:rsidRPr="00D21155">
        <w:rPr>
          <w:i/>
          <w:iCs/>
          <w:sz w:val="28"/>
          <w:szCs w:val="28"/>
        </w:rPr>
        <w:t>злое существо</w:t>
      </w:r>
      <w:r w:rsidRPr="00D21155">
        <w:rPr>
          <w:sz w:val="28"/>
          <w:szCs w:val="28"/>
        </w:rPr>
        <w:t xml:space="preserve">, использование слова </w:t>
      </w:r>
      <w:r w:rsidRPr="00D21155">
        <w:rPr>
          <w:i/>
          <w:iCs/>
          <w:sz w:val="28"/>
          <w:szCs w:val="28"/>
          <w:lang w:val="en-US"/>
        </w:rPr>
        <w:t>devil</w:t>
      </w:r>
      <w:r w:rsidRPr="00D21155">
        <w:rPr>
          <w:i/>
          <w:iCs/>
          <w:sz w:val="28"/>
          <w:szCs w:val="28"/>
        </w:rPr>
        <w:t xml:space="preserve"> </w:t>
      </w:r>
      <w:r w:rsidRPr="00D21155">
        <w:rPr>
          <w:sz w:val="28"/>
          <w:szCs w:val="28"/>
        </w:rPr>
        <w:t>в переводе искажает смысл</w:t>
      </w:r>
      <w:r w:rsidR="006B2249" w:rsidRPr="00D21155">
        <w:rPr>
          <w:sz w:val="28"/>
          <w:szCs w:val="28"/>
        </w:rPr>
        <w:t>, выраженный</w:t>
      </w:r>
      <w:r w:rsidRPr="00D21155">
        <w:rPr>
          <w:sz w:val="28"/>
          <w:szCs w:val="28"/>
        </w:rPr>
        <w:t xml:space="preserve"> исходной лексической единиц</w:t>
      </w:r>
      <w:r w:rsidR="006B2249" w:rsidRPr="00D21155">
        <w:rPr>
          <w:sz w:val="28"/>
          <w:szCs w:val="28"/>
        </w:rPr>
        <w:t>ей</w:t>
      </w:r>
      <w:r w:rsidRPr="00D21155">
        <w:rPr>
          <w:sz w:val="28"/>
          <w:szCs w:val="28"/>
        </w:rPr>
        <w:t>. Лексическая</w:t>
      </w:r>
      <w:r w:rsidRPr="00D21155">
        <w:rPr>
          <w:sz w:val="28"/>
          <w:szCs w:val="28"/>
          <w:lang w:val="en-US"/>
        </w:rPr>
        <w:t xml:space="preserve"> единица hairy</w:t>
      </w:r>
      <w:r w:rsidRPr="00D21155">
        <w:rPr>
          <w:i/>
          <w:iCs/>
          <w:sz w:val="28"/>
          <w:szCs w:val="28"/>
          <w:lang w:val="en-US"/>
        </w:rPr>
        <w:t xml:space="preserve"> </w:t>
      </w:r>
      <w:r w:rsidRPr="00D21155">
        <w:rPr>
          <w:sz w:val="28"/>
          <w:szCs w:val="28"/>
        </w:rPr>
        <w:t>означает</w:t>
      </w:r>
      <w:r w:rsidRPr="00D21155">
        <w:rPr>
          <w:sz w:val="28"/>
          <w:szCs w:val="28"/>
          <w:lang w:val="en-US"/>
        </w:rPr>
        <w:t xml:space="preserve"> </w:t>
      </w:r>
      <w:r w:rsidRPr="00D21155">
        <w:rPr>
          <w:i/>
          <w:iCs/>
          <w:sz w:val="28"/>
          <w:szCs w:val="28"/>
          <w:lang w:val="en-US"/>
        </w:rPr>
        <w:t xml:space="preserve">having a lot of hair, especially on parts of the body </w:t>
      </w:r>
      <w:r w:rsidRPr="00D21155">
        <w:rPr>
          <w:sz w:val="28"/>
          <w:szCs w:val="28"/>
          <w:lang w:val="en-US"/>
        </w:rPr>
        <w:t>(75)</w:t>
      </w:r>
      <w:r w:rsidRPr="00D21155">
        <w:rPr>
          <w:i/>
          <w:iCs/>
          <w:sz w:val="28"/>
          <w:szCs w:val="28"/>
          <w:lang w:val="en-US"/>
        </w:rPr>
        <w:t xml:space="preserve">. </w:t>
      </w:r>
      <w:r w:rsidRPr="00D21155">
        <w:rPr>
          <w:sz w:val="28"/>
          <w:szCs w:val="28"/>
        </w:rPr>
        <w:t xml:space="preserve">В издании «Библейская Энциклопедии Брокгауза» синонимом слова </w:t>
      </w:r>
      <w:r w:rsidRPr="00D21155">
        <w:rPr>
          <w:i/>
          <w:iCs/>
          <w:sz w:val="28"/>
          <w:szCs w:val="28"/>
        </w:rPr>
        <w:t>леший</w:t>
      </w:r>
      <w:r w:rsidRPr="00D21155">
        <w:rPr>
          <w:sz w:val="28"/>
          <w:szCs w:val="28"/>
        </w:rPr>
        <w:t xml:space="preserve"> является слово </w:t>
      </w:r>
      <w:r w:rsidRPr="00D21155">
        <w:rPr>
          <w:i/>
          <w:iCs/>
          <w:sz w:val="28"/>
          <w:szCs w:val="28"/>
        </w:rPr>
        <w:t xml:space="preserve">косматый </w:t>
      </w:r>
      <w:r w:rsidRPr="00D21155">
        <w:rPr>
          <w:sz w:val="28"/>
          <w:szCs w:val="28"/>
        </w:rPr>
        <w:t>(Ринекер 2009:589)</w:t>
      </w:r>
      <w:r w:rsidR="006B2249" w:rsidRPr="00D21155">
        <w:rPr>
          <w:sz w:val="28"/>
          <w:szCs w:val="28"/>
        </w:rPr>
        <w:t>; это означает, что</w:t>
      </w:r>
      <w:r w:rsidR="00447E84" w:rsidRPr="00D21155">
        <w:rPr>
          <w:sz w:val="28"/>
          <w:szCs w:val="28"/>
        </w:rPr>
        <w:t xml:space="preserve"> </w:t>
      </w:r>
      <w:r w:rsidR="006B2249" w:rsidRPr="00D21155">
        <w:rPr>
          <w:sz w:val="28"/>
          <w:szCs w:val="28"/>
        </w:rPr>
        <w:t>в</w:t>
      </w:r>
      <w:r w:rsidRPr="00D21155">
        <w:rPr>
          <w:sz w:val="28"/>
          <w:szCs w:val="28"/>
        </w:rPr>
        <w:t xml:space="preserve"> </w:t>
      </w:r>
      <w:r w:rsidR="006B2249" w:rsidRPr="00D21155">
        <w:rPr>
          <w:sz w:val="28"/>
          <w:szCs w:val="28"/>
        </w:rPr>
        <w:t>семантике</w:t>
      </w:r>
      <w:r w:rsidRPr="00D21155">
        <w:rPr>
          <w:sz w:val="28"/>
          <w:szCs w:val="28"/>
        </w:rPr>
        <w:t xml:space="preserve"> слова </w:t>
      </w:r>
      <w:r w:rsidRPr="00D21155">
        <w:rPr>
          <w:i/>
          <w:iCs/>
          <w:sz w:val="28"/>
          <w:szCs w:val="28"/>
        </w:rPr>
        <w:t>леший</w:t>
      </w:r>
      <w:r w:rsidRPr="00D21155">
        <w:rPr>
          <w:sz w:val="28"/>
          <w:szCs w:val="28"/>
        </w:rPr>
        <w:t xml:space="preserve"> </w:t>
      </w:r>
      <w:r w:rsidR="006B2249" w:rsidRPr="00D21155">
        <w:rPr>
          <w:sz w:val="28"/>
          <w:szCs w:val="28"/>
        </w:rPr>
        <w:t>можно выделить</w:t>
      </w:r>
      <w:r w:rsidRPr="00D21155">
        <w:rPr>
          <w:sz w:val="28"/>
          <w:szCs w:val="28"/>
        </w:rPr>
        <w:t xml:space="preserve"> семантическ</w:t>
      </w:r>
      <w:r w:rsidR="006B2249" w:rsidRPr="00D21155">
        <w:rPr>
          <w:sz w:val="28"/>
          <w:szCs w:val="28"/>
        </w:rPr>
        <w:t>ую</w:t>
      </w:r>
      <w:r w:rsidRPr="00D21155">
        <w:rPr>
          <w:sz w:val="28"/>
          <w:szCs w:val="28"/>
        </w:rPr>
        <w:t xml:space="preserve"> дол</w:t>
      </w:r>
      <w:r w:rsidR="006B2249" w:rsidRPr="00D21155">
        <w:rPr>
          <w:sz w:val="28"/>
          <w:szCs w:val="28"/>
        </w:rPr>
        <w:t>ю</w:t>
      </w:r>
      <w:r w:rsidRPr="00D21155">
        <w:rPr>
          <w:sz w:val="28"/>
          <w:szCs w:val="28"/>
        </w:rPr>
        <w:t xml:space="preserve"> </w:t>
      </w:r>
      <w:r w:rsidRPr="00D21155">
        <w:rPr>
          <w:i/>
          <w:iCs/>
          <w:sz w:val="28"/>
          <w:szCs w:val="28"/>
        </w:rPr>
        <w:t>косматое существо.</w:t>
      </w:r>
      <w:r w:rsidRPr="00D21155">
        <w:rPr>
          <w:sz w:val="28"/>
          <w:szCs w:val="28"/>
        </w:rPr>
        <w:t xml:space="preserve"> Таким образом</w:t>
      </w:r>
      <w:r w:rsidR="006B2249" w:rsidRPr="00D21155">
        <w:rPr>
          <w:sz w:val="28"/>
          <w:szCs w:val="28"/>
        </w:rPr>
        <w:t>,</w:t>
      </w:r>
      <w:r w:rsidRPr="00D21155">
        <w:rPr>
          <w:sz w:val="28"/>
          <w:szCs w:val="28"/>
        </w:rPr>
        <w:t xml:space="preserve"> в данном описательном переводе отражены</w:t>
      </w:r>
      <w:r w:rsidR="00447E84" w:rsidRPr="00D21155">
        <w:rPr>
          <w:sz w:val="28"/>
          <w:szCs w:val="28"/>
        </w:rPr>
        <w:t xml:space="preserve"> </w:t>
      </w:r>
      <w:r w:rsidRPr="00D21155">
        <w:rPr>
          <w:sz w:val="28"/>
          <w:szCs w:val="28"/>
        </w:rPr>
        <w:t>семантическая доля</w:t>
      </w:r>
      <w:r w:rsidR="006B2249" w:rsidRPr="00D21155">
        <w:rPr>
          <w:sz w:val="28"/>
          <w:szCs w:val="28"/>
        </w:rPr>
        <w:t xml:space="preserve"> </w:t>
      </w:r>
      <w:r w:rsidRPr="00D21155">
        <w:rPr>
          <w:i/>
          <w:iCs/>
          <w:sz w:val="28"/>
          <w:szCs w:val="28"/>
        </w:rPr>
        <w:t>сверхъестественное существо</w:t>
      </w:r>
      <w:r w:rsidRPr="00D21155">
        <w:rPr>
          <w:sz w:val="28"/>
          <w:szCs w:val="28"/>
        </w:rPr>
        <w:t xml:space="preserve"> и</w:t>
      </w:r>
      <w:r w:rsidR="00447E84" w:rsidRPr="00D21155">
        <w:rPr>
          <w:sz w:val="28"/>
          <w:szCs w:val="28"/>
        </w:rPr>
        <w:t xml:space="preserve"> </w:t>
      </w:r>
      <w:r w:rsidRPr="00D21155">
        <w:rPr>
          <w:sz w:val="28"/>
          <w:szCs w:val="28"/>
        </w:rPr>
        <w:t xml:space="preserve">семантическая доля </w:t>
      </w:r>
      <w:r w:rsidRPr="00D21155">
        <w:rPr>
          <w:i/>
          <w:iCs/>
          <w:sz w:val="28"/>
          <w:szCs w:val="28"/>
        </w:rPr>
        <w:t>косматое существо.</w:t>
      </w:r>
      <w:r w:rsidR="00447E84" w:rsidRPr="00D21155">
        <w:rPr>
          <w:sz w:val="28"/>
          <w:szCs w:val="28"/>
        </w:rPr>
        <w:t xml:space="preserve"> </w:t>
      </w:r>
      <w:r w:rsidRPr="00D21155">
        <w:rPr>
          <w:sz w:val="28"/>
          <w:szCs w:val="28"/>
        </w:rPr>
        <w:t xml:space="preserve">Однако в данном переводе появился новый семантический признак, отсутствующий в понятии </w:t>
      </w:r>
      <w:r w:rsidRPr="00D21155">
        <w:rPr>
          <w:i/>
          <w:iCs/>
          <w:sz w:val="28"/>
          <w:szCs w:val="28"/>
        </w:rPr>
        <w:t>леший:</w:t>
      </w:r>
      <w:r w:rsidRPr="00D21155">
        <w:rPr>
          <w:sz w:val="28"/>
          <w:szCs w:val="28"/>
        </w:rPr>
        <w:t xml:space="preserve"> </w:t>
      </w:r>
      <w:r w:rsidRPr="00D21155">
        <w:rPr>
          <w:i/>
          <w:iCs/>
          <w:sz w:val="28"/>
          <w:szCs w:val="28"/>
        </w:rPr>
        <w:t>злое существо</w:t>
      </w:r>
      <w:r w:rsidRPr="00D21155">
        <w:rPr>
          <w:sz w:val="28"/>
          <w:szCs w:val="28"/>
        </w:rPr>
        <w:t>. В Переводе 3 используется описательный перевод.</w:t>
      </w:r>
      <w:r w:rsidR="00447E84" w:rsidRPr="00D21155">
        <w:rPr>
          <w:sz w:val="28"/>
          <w:szCs w:val="28"/>
        </w:rPr>
        <w:t xml:space="preserve"> </w:t>
      </w:r>
      <w:r w:rsidRPr="00D21155">
        <w:rPr>
          <w:sz w:val="28"/>
          <w:szCs w:val="28"/>
        </w:rPr>
        <w:t xml:space="preserve">В Переводе 4 смысл исходной лексической единицы </w:t>
      </w:r>
      <w:r w:rsidRPr="00D21155">
        <w:rPr>
          <w:i/>
          <w:iCs/>
          <w:sz w:val="28"/>
          <w:szCs w:val="28"/>
        </w:rPr>
        <w:t>иди ты к лешему</w:t>
      </w:r>
      <w:r w:rsidRPr="00D21155">
        <w:rPr>
          <w:sz w:val="28"/>
          <w:szCs w:val="28"/>
        </w:rPr>
        <w:t xml:space="preserve"> передан с помощью выражения </w:t>
      </w:r>
      <w:r w:rsidRPr="00D21155">
        <w:rPr>
          <w:sz w:val="28"/>
          <w:szCs w:val="28"/>
          <w:lang w:val="en-US"/>
        </w:rPr>
        <w:t>go</w:t>
      </w:r>
      <w:r w:rsidRPr="00D21155">
        <w:rPr>
          <w:i/>
          <w:iCs/>
          <w:sz w:val="28"/>
          <w:szCs w:val="28"/>
        </w:rPr>
        <w:t xml:space="preserve"> </w:t>
      </w:r>
      <w:r w:rsidRPr="00D21155">
        <w:rPr>
          <w:i/>
          <w:iCs/>
          <w:sz w:val="28"/>
          <w:szCs w:val="28"/>
          <w:lang w:val="en-US"/>
        </w:rPr>
        <w:t>to</w:t>
      </w:r>
      <w:r w:rsidRPr="00D21155">
        <w:rPr>
          <w:i/>
          <w:iCs/>
          <w:sz w:val="28"/>
          <w:szCs w:val="28"/>
        </w:rPr>
        <w:t xml:space="preserve"> </w:t>
      </w:r>
      <w:r w:rsidRPr="00D21155">
        <w:rPr>
          <w:i/>
          <w:iCs/>
          <w:sz w:val="28"/>
          <w:szCs w:val="28"/>
          <w:lang w:val="en-US"/>
        </w:rPr>
        <w:t>the</w:t>
      </w:r>
      <w:r w:rsidRPr="00D21155">
        <w:rPr>
          <w:i/>
          <w:iCs/>
          <w:sz w:val="28"/>
          <w:szCs w:val="28"/>
        </w:rPr>
        <w:t xml:space="preserve"> </w:t>
      </w:r>
      <w:r w:rsidRPr="00D21155">
        <w:rPr>
          <w:i/>
          <w:iCs/>
          <w:sz w:val="28"/>
          <w:szCs w:val="28"/>
          <w:lang w:val="en-US"/>
        </w:rPr>
        <w:t>devil</w:t>
      </w:r>
      <w:r w:rsidRPr="00D21155">
        <w:rPr>
          <w:sz w:val="28"/>
          <w:szCs w:val="28"/>
        </w:rPr>
        <w:t>, которое в толковом словаре английского языка «</w:t>
      </w:r>
      <w:r w:rsidRPr="00D21155">
        <w:rPr>
          <w:sz w:val="28"/>
          <w:szCs w:val="28"/>
          <w:lang w:val="en-US"/>
        </w:rPr>
        <w:t>Cambridge</w:t>
      </w:r>
      <w:r w:rsidRPr="00D21155">
        <w:rPr>
          <w:sz w:val="28"/>
          <w:szCs w:val="28"/>
        </w:rPr>
        <w:t xml:space="preserve"> </w:t>
      </w:r>
      <w:r w:rsidRPr="00D21155">
        <w:rPr>
          <w:sz w:val="28"/>
          <w:szCs w:val="28"/>
          <w:lang w:val="en-US"/>
        </w:rPr>
        <w:t>Dictionary</w:t>
      </w:r>
      <w:r w:rsidRPr="00D21155">
        <w:rPr>
          <w:sz w:val="28"/>
          <w:szCs w:val="28"/>
        </w:rPr>
        <w:t>»</w:t>
      </w:r>
      <w:r w:rsidRPr="00D21155">
        <w:rPr>
          <w:i/>
          <w:iCs/>
          <w:sz w:val="28"/>
          <w:szCs w:val="28"/>
        </w:rPr>
        <w:t xml:space="preserve"> </w:t>
      </w:r>
      <w:r w:rsidRPr="00D21155">
        <w:rPr>
          <w:sz w:val="28"/>
          <w:szCs w:val="28"/>
        </w:rPr>
        <w:t xml:space="preserve">означает </w:t>
      </w:r>
      <w:r w:rsidRPr="00D21155">
        <w:rPr>
          <w:i/>
          <w:iCs/>
          <w:sz w:val="28"/>
          <w:szCs w:val="28"/>
          <w:lang w:val="en-US"/>
        </w:rPr>
        <w:t>something</w:t>
      </w:r>
      <w:r w:rsidRPr="00D21155">
        <w:rPr>
          <w:i/>
          <w:iCs/>
          <w:sz w:val="28"/>
          <w:szCs w:val="28"/>
        </w:rPr>
        <w:t xml:space="preserve"> </w:t>
      </w:r>
      <w:r w:rsidRPr="00D21155">
        <w:rPr>
          <w:i/>
          <w:iCs/>
          <w:sz w:val="28"/>
          <w:szCs w:val="28"/>
          <w:lang w:val="en-US"/>
        </w:rPr>
        <w:t>you</w:t>
      </w:r>
      <w:r w:rsidRPr="00D21155">
        <w:rPr>
          <w:i/>
          <w:iCs/>
          <w:sz w:val="28"/>
          <w:szCs w:val="28"/>
        </w:rPr>
        <w:t xml:space="preserve"> </w:t>
      </w:r>
      <w:r w:rsidRPr="00D21155">
        <w:rPr>
          <w:i/>
          <w:iCs/>
          <w:sz w:val="28"/>
          <w:szCs w:val="28"/>
          <w:lang w:val="en-US"/>
        </w:rPr>
        <w:t>say</w:t>
      </w:r>
      <w:r w:rsidRPr="00D21155">
        <w:rPr>
          <w:i/>
          <w:iCs/>
          <w:sz w:val="28"/>
          <w:szCs w:val="28"/>
        </w:rPr>
        <w:t xml:space="preserve"> </w:t>
      </w:r>
      <w:r w:rsidRPr="00D21155">
        <w:rPr>
          <w:i/>
          <w:iCs/>
          <w:sz w:val="28"/>
          <w:szCs w:val="28"/>
          <w:lang w:val="en-US"/>
        </w:rPr>
        <w:t>to</w:t>
      </w:r>
      <w:r w:rsidRPr="00D21155">
        <w:rPr>
          <w:i/>
          <w:iCs/>
          <w:sz w:val="28"/>
          <w:szCs w:val="28"/>
        </w:rPr>
        <w:t xml:space="preserve"> </w:t>
      </w:r>
      <w:r w:rsidRPr="00D21155">
        <w:rPr>
          <w:i/>
          <w:iCs/>
          <w:sz w:val="28"/>
          <w:szCs w:val="28"/>
          <w:lang w:val="en-US"/>
        </w:rPr>
        <w:t>someone</w:t>
      </w:r>
      <w:r w:rsidRPr="00D21155">
        <w:rPr>
          <w:i/>
          <w:iCs/>
          <w:sz w:val="28"/>
          <w:szCs w:val="28"/>
        </w:rPr>
        <w:t xml:space="preserve"> </w:t>
      </w:r>
      <w:r w:rsidRPr="00D21155">
        <w:rPr>
          <w:i/>
          <w:iCs/>
          <w:sz w:val="28"/>
          <w:szCs w:val="28"/>
          <w:lang w:val="en-US"/>
        </w:rPr>
        <w:t>annoying</w:t>
      </w:r>
      <w:r w:rsidRPr="00D21155">
        <w:rPr>
          <w:i/>
          <w:iCs/>
          <w:sz w:val="28"/>
          <w:szCs w:val="28"/>
        </w:rPr>
        <w:t xml:space="preserve"> </w:t>
      </w:r>
      <w:r w:rsidRPr="00D21155">
        <w:rPr>
          <w:i/>
          <w:iCs/>
          <w:sz w:val="28"/>
          <w:szCs w:val="28"/>
          <w:lang w:val="en-US"/>
        </w:rPr>
        <w:t>or</w:t>
      </w:r>
      <w:r w:rsidRPr="00D21155">
        <w:rPr>
          <w:i/>
          <w:iCs/>
          <w:sz w:val="28"/>
          <w:szCs w:val="28"/>
        </w:rPr>
        <w:t xml:space="preserve"> </w:t>
      </w:r>
      <w:r w:rsidRPr="00D21155">
        <w:rPr>
          <w:i/>
          <w:iCs/>
          <w:sz w:val="28"/>
          <w:szCs w:val="28"/>
          <w:lang w:val="en-US"/>
        </w:rPr>
        <w:t>bad</w:t>
      </w:r>
      <w:r w:rsidRPr="00D21155">
        <w:rPr>
          <w:i/>
          <w:iCs/>
          <w:sz w:val="28"/>
          <w:szCs w:val="28"/>
        </w:rPr>
        <w:t xml:space="preserve"> </w:t>
      </w:r>
      <w:r w:rsidRPr="00D21155">
        <w:rPr>
          <w:i/>
          <w:iCs/>
          <w:sz w:val="28"/>
          <w:szCs w:val="28"/>
          <w:lang w:val="en-US"/>
        </w:rPr>
        <w:t>to</w:t>
      </w:r>
      <w:r w:rsidRPr="00D21155">
        <w:rPr>
          <w:i/>
          <w:iCs/>
          <w:sz w:val="28"/>
          <w:szCs w:val="28"/>
        </w:rPr>
        <w:t xml:space="preserve"> </w:t>
      </w:r>
      <w:r w:rsidRPr="00D21155">
        <w:rPr>
          <w:i/>
          <w:iCs/>
          <w:sz w:val="28"/>
          <w:szCs w:val="28"/>
          <w:lang w:val="en-US"/>
        </w:rPr>
        <w:t>tell</w:t>
      </w:r>
      <w:r w:rsidRPr="00D21155">
        <w:rPr>
          <w:i/>
          <w:iCs/>
          <w:sz w:val="28"/>
          <w:szCs w:val="28"/>
        </w:rPr>
        <w:t xml:space="preserve"> </w:t>
      </w:r>
      <w:r w:rsidRPr="00D21155">
        <w:rPr>
          <w:i/>
          <w:iCs/>
          <w:sz w:val="28"/>
          <w:szCs w:val="28"/>
          <w:lang w:val="en-US"/>
        </w:rPr>
        <w:t>them</w:t>
      </w:r>
      <w:r w:rsidRPr="00D21155">
        <w:rPr>
          <w:i/>
          <w:iCs/>
          <w:sz w:val="28"/>
          <w:szCs w:val="28"/>
        </w:rPr>
        <w:t xml:space="preserve"> </w:t>
      </w:r>
      <w:r w:rsidRPr="00D21155">
        <w:rPr>
          <w:i/>
          <w:iCs/>
          <w:sz w:val="28"/>
          <w:szCs w:val="28"/>
          <w:lang w:val="en-US"/>
        </w:rPr>
        <w:t>to</w:t>
      </w:r>
      <w:r w:rsidRPr="00D21155">
        <w:rPr>
          <w:i/>
          <w:iCs/>
          <w:sz w:val="28"/>
          <w:szCs w:val="28"/>
        </w:rPr>
        <w:t xml:space="preserve"> </w:t>
      </w:r>
      <w:r w:rsidRPr="00D21155">
        <w:rPr>
          <w:i/>
          <w:iCs/>
          <w:sz w:val="28"/>
          <w:szCs w:val="28"/>
          <w:lang w:val="en-US"/>
        </w:rPr>
        <w:t>go</w:t>
      </w:r>
      <w:r w:rsidRPr="00D21155">
        <w:rPr>
          <w:i/>
          <w:iCs/>
          <w:sz w:val="28"/>
          <w:szCs w:val="28"/>
        </w:rPr>
        <w:t xml:space="preserve"> </w:t>
      </w:r>
      <w:r w:rsidRPr="00D21155">
        <w:rPr>
          <w:i/>
          <w:iCs/>
          <w:sz w:val="28"/>
          <w:szCs w:val="28"/>
          <w:lang w:val="en-US"/>
        </w:rPr>
        <w:t>away</w:t>
      </w:r>
      <w:r w:rsidRPr="00D21155">
        <w:rPr>
          <w:i/>
          <w:iCs/>
          <w:sz w:val="28"/>
          <w:szCs w:val="28"/>
        </w:rPr>
        <w:t xml:space="preserve"> </w:t>
      </w:r>
      <w:r w:rsidRPr="00D21155">
        <w:rPr>
          <w:i/>
          <w:iCs/>
          <w:sz w:val="28"/>
          <w:szCs w:val="28"/>
          <w:lang w:val="en-US"/>
        </w:rPr>
        <w:t>forever</w:t>
      </w:r>
      <w:r w:rsidRPr="00D21155">
        <w:rPr>
          <w:i/>
          <w:iCs/>
          <w:sz w:val="28"/>
          <w:szCs w:val="28"/>
        </w:rPr>
        <w:t xml:space="preserve"> </w:t>
      </w:r>
      <w:r w:rsidRPr="00D21155">
        <w:rPr>
          <w:sz w:val="28"/>
          <w:szCs w:val="28"/>
        </w:rPr>
        <w:t xml:space="preserve">(75). Данное выражение является функциональным соответствием исходной фразы </w:t>
      </w:r>
      <w:r w:rsidRPr="00D21155">
        <w:rPr>
          <w:i/>
          <w:iCs/>
          <w:sz w:val="28"/>
          <w:szCs w:val="28"/>
        </w:rPr>
        <w:t xml:space="preserve">иди ты к лешему, </w:t>
      </w:r>
      <w:r w:rsidRPr="00D21155">
        <w:rPr>
          <w:sz w:val="28"/>
          <w:szCs w:val="28"/>
        </w:rPr>
        <w:t xml:space="preserve">при </w:t>
      </w:r>
      <w:r w:rsidRPr="00D21155">
        <w:rPr>
          <w:sz w:val="28"/>
          <w:szCs w:val="28"/>
        </w:rPr>
        <w:lastRenderedPageBreak/>
        <w:t>этом способе перевода различия культур нивелированы. В Переводе 4 используется приблизительный перевод: функциональная замена</w:t>
      </w:r>
      <w:r w:rsidR="00791877" w:rsidRPr="00D21155">
        <w:rPr>
          <w:sz w:val="28"/>
          <w:szCs w:val="28"/>
        </w:rPr>
        <w:t>.</w:t>
      </w:r>
      <w:r w:rsidR="00D21155" w:rsidRPr="00D21155">
        <w:rPr>
          <w:sz w:val="28"/>
          <w:szCs w:val="28"/>
        </w:rPr>
        <w:tab/>
      </w:r>
      <w:r w:rsidRPr="00D21155">
        <w:rPr>
          <w:sz w:val="28"/>
          <w:szCs w:val="28"/>
        </w:rPr>
        <w:t>Проанализировав переводческие трансформации, примененные в данном примере, можно сделать вывод, что Переводы 1,2,4 выполнены в соответствии со стратегией доместикации, а Перевод 3 в соответствии со стратегией форенизации</w:t>
      </w:r>
      <w:r w:rsidR="00791877" w:rsidRPr="00D21155">
        <w:rPr>
          <w:sz w:val="28"/>
          <w:szCs w:val="28"/>
        </w:rPr>
        <w:t>.</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Всего в нашем исследовании было рассмотрено 9 реалий системы образования, религии и культуры, что составляет 17% от всех исследованных безэквивалентных лексических единиц. На основании исследования можно сделать вывод, что для передачи реалий системы образования, религии и культуры чаще всего используется функциональная замена, описательный перевод, реже – нулевой перевод, транслитерация и параллельный перевод: транслитерация и переводческий комментарий в конце текста перевода. При передаче реалий системы образования, религии и культуры в исследуемом материале не использовался переводческий прием калькировани</w:t>
      </w:r>
      <w:r w:rsidR="006B2249" w:rsidRPr="00D21155">
        <w:rPr>
          <w:sz w:val="28"/>
          <w:szCs w:val="28"/>
        </w:rPr>
        <w:t>я</w:t>
      </w:r>
      <w:r w:rsidRPr="00D21155">
        <w:rPr>
          <w:sz w:val="28"/>
          <w:szCs w:val="28"/>
        </w:rPr>
        <w:t>.</w:t>
      </w:r>
    </w:p>
    <w:p w14:paraId="3A1DCB20" w14:textId="77777777" w:rsidR="00064B99" w:rsidRPr="00D21155" w:rsidRDefault="000E2236" w:rsidP="00D21155">
      <w:pPr>
        <w:pStyle w:val="a3"/>
        <w:shd w:val="clear" w:color="auto" w:fill="FFFFFF"/>
        <w:spacing w:before="120" w:beforeAutospacing="0" w:after="120" w:afterAutospacing="0" w:line="360" w:lineRule="auto"/>
        <w:ind w:right="283"/>
        <w:jc w:val="both"/>
        <w:rPr>
          <w:rStyle w:val="20"/>
          <w:rFonts w:ascii="Times New Roman" w:hAnsi="Times New Roman" w:cs="Times New Roman"/>
          <w:b/>
          <w:bCs/>
          <w:color w:val="auto"/>
          <w:sz w:val="28"/>
          <w:szCs w:val="28"/>
        </w:rPr>
      </w:pPr>
      <w:bookmarkStart w:id="15" w:name="_Toc136257312"/>
      <w:r w:rsidRPr="00D21155">
        <w:rPr>
          <w:rStyle w:val="20"/>
          <w:rFonts w:ascii="Times New Roman" w:hAnsi="Times New Roman" w:cs="Times New Roman"/>
          <w:b/>
          <w:bCs/>
          <w:color w:val="auto"/>
          <w:sz w:val="28"/>
          <w:szCs w:val="28"/>
        </w:rPr>
        <w:t>Выводы по разделу 2.1</w:t>
      </w:r>
      <w:bookmarkEnd w:id="15"/>
    </w:p>
    <w:p w14:paraId="313C71D5" w14:textId="71B4A4A9"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ab/>
        <w:t>В данном разделе были проанализированы безэквивалентные лексические единицы. В значении этих лексических единиц были выделены национально-культурные понятийные семантические доли. Далее были проанализированы способы передачи безэквивалентных лексических единиц на английский язык. Самыми частотными способами передачи безэквивалентной лексики являются приблизительный перевод: функциональная замена и</w:t>
      </w:r>
      <w:r w:rsidR="006B2249" w:rsidRPr="00D21155">
        <w:rPr>
          <w:sz w:val="28"/>
          <w:szCs w:val="28"/>
        </w:rPr>
        <w:t>ли</w:t>
      </w:r>
      <w:r w:rsidRPr="00D21155">
        <w:rPr>
          <w:sz w:val="28"/>
          <w:szCs w:val="28"/>
        </w:rPr>
        <w:t xml:space="preserve"> родовидовая замена; и параллельный перевод: транслитерация и переводческий комментарий. Можно заключить, что при передаче безэквивалентной лексики переводе в большей степени реализована стратегия доместикация.</w:t>
      </w:r>
      <w:r w:rsidRPr="00D21155">
        <w:rPr>
          <w:sz w:val="28"/>
          <w:szCs w:val="28"/>
        </w:rPr>
        <w:tab/>
      </w:r>
      <w:r w:rsidRPr="00D21155">
        <w:rPr>
          <w:sz w:val="28"/>
          <w:szCs w:val="28"/>
        </w:rPr>
        <w:tab/>
      </w:r>
      <w:r w:rsidRPr="00D21155">
        <w:rPr>
          <w:sz w:val="28"/>
          <w:szCs w:val="28"/>
        </w:rPr>
        <w:tab/>
        <w:t xml:space="preserve">Важно отметить, </w:t>
      </w:r>
      <w:r w:rsidR="006B2249" w:rsidRPr="00D21155">
        <w:rPr>
          <w:sz w:val="28"/>
          <w:szCs w:val="28"/>
        </w:rPr>
        <w:t xml:space="preserve">что </w:t>
      </w:r>
      <w:r w:rsidRPr="00D21155">
        <w:rPr>
          <w:sz w:val="28"/>
          <w:szCs w:val="28"/>
        </w:rPr>
        <w:t xml:space="preserve">результат передачи безэквивалентной лексики, т.е. перевода в условиях отсутствия переводных соответствий, не ограничивается только одним, единственно правильным решением. В </w:t>
      </w:r>
      <w:r w:rsidRPr="00D21155">
        <w:rPr>
          <w:sz w:val="28"/>
          <w:szCs w:val="28"/>
        </w:rPr>
        <w:lastRenderedPageBreak/>
        <w:t>этом случае мы имеем несколько</w:t>
      </w:r>
      <w:r w:rsidR="00447E84" w:rsidRPr="00D21155">
        <w:rPr>
          <w:sz w:val="28"/>
          <w:szCs w:val="28"/>
        </w:rPr>
        <w:t xml:space="preserve"> </w:t>
      </w:r>
      <w:r w:rsidRPr="00D21155">
        <w:rPr>
          <w:sz w:val="28"/>
          <w:szCs w:val="28"/>
        </w:rPr>
        <w:t>вариантов. Вариативность при передаче безэквивалентной лексики обусловлена, на наш взгляд, интерпретативным подходом к переводу. Иными словами, при передаче безэквивалентной лексики необходимо понять, интерпретировать исходную лексическую единицу, для которой в принимающей лингвокультуре нет ни соответствующего понятия, ни соответствующего денотата, ни лексической единицы. Отметим, что процесс интерпретации безэквивалентных лексических единиц находится под влиянием этнолингвокультурологической детерминации языкового сознания (термин В.В. Красных).</w:t>
      </w:r>
      <w:r w:rsidR="00447E84" w:rsidRPr="00D21155">
        <w:rPr>
          <w:sz w:val="28"/>
          <w:szCs w:val="28"/>
        </w:rPr>
        <w:t xml:space="preserve"> </w:t>
      </w:r>
      <w:r w:rsidRPr="00D21155">
        <w:rPr>
          <w:sz w:val="28"/>
          <w:szCs w:val="28"/>
        </w:rPr>
        <w:t>Безэквивалентная лексика представляется как нечто «чужое», «неизвестное», «непонятное». При интерпретации таких знаков первичным является постоянная непроизвольная опора на предшествующий опыт, на ранее известное. Задача переводчика при передаче безэквивалентной лексики заключается в том, чтобы свести к минимуму эти различия, с одной стороны, т.е. максимально адаптировать иноязычную и инокультурную информацию при переводе, но в то же время не заслонить образы чужой культуры, с другой стороны. Для достижения этой цели, на наш взгляд, наиболее удачным решением является совмещение двух стратегий перевода, а именно доместикации и форенизации, что проявляется в реализации переводческого приема «параллельный перевод», т.е. применение приемов транслитерации и переводческого комментария. Когда в принимающем языке и культуре нет эквивалентного образа, понимание чужой культуры состоит в поиске различий в сопоставляемых образах чужой и своей культур и в рефлексии над этим различием. Иными словами, при применении переводческого приема транслитерации явление чужой культуры не теряет чуждости в тексте перевода, т. е. образ принимающей культуры не заслоняет образ чужой культуры, а побуждает к поиску различий, рефлексии над ними, и, следовательно, к получению нового знания, что, в свою очередь, обеспечивается применением приема переводческого комментария.</w:t>
      </w:r>
    </w:p>
    <w:p w14:paraId="76E7D570" w14:textId="77777777" w:rsidR="000E2236" w:rsidRPr="00D21155" w:rsidRDefault="000E2236" w:rsidP="00D21155">
      <w:pPr>
        <w:pStyle w:val="2"/>
        <w:spacing w:line="360" w:lineRule="auto"/>
        <w:ind w:right="283"/>
        <w:jc w:val="both"/>
        <w:rPr>
          <w:rFonts w:ascii="Times New Roman" w:hAnsi="Times New Roman" w:cs="Times New Roman"/>
          <w:b/>
          <w:bCs/>
          <w:color w:val="auto"/>
          <w:sz w:val="28"/>
          <w:szCs w:val="28"/>
        </w:rPr>
      </w:pPr>
      <w:bookmarkStart w:id="16" w:name="_Toc136257313"/>
      <w:r w:rsidRPr="00D21155">
        <w:rPr>
          <w:rFonts w:ascii="Times New Roman" w:hAnsi="Times New Roman" w:cs="Times New Roman"/>
          <w:b/>
          <w:bCs/>
          <w:color w:val="auto"/>
          <w:sz w:val="28"/>
          <w:szCs w:val="28"/>
        </w:rPr>
        <w:lastRenderedPageBreak/>
        <w:t>2.2. Способы передачи фоновой лексики</w:t>
      </w:r>
      <w:bookmarkEnd w:id="16"/>
    </w:p>
    <w:p w14:paraId="36F41A75" w14:textId="39567D01"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В данном разделе будут рассмотрены способы передачи фоновой лексики. Фоновая лексика – это лексические единицы, в семантике которых национально-культурные семантические доли присутствуют не в понятии, а на уровне лексического фона (Верещагин, Костомаров, 2005: 79). В этом случае понятийно-эквивалентные слова разных языков имеют расхождения в области лексического фона, представляющего собой совокупность знаний и ассоциаций, сопряженных с данным предметом или явлением в сознании носителей данных языков (Верещагин, Костомаров, 2005: 79).</w:t>
      </w:r>
      <w:r w:rsidRPr="00D21155">
        <w:rPr>
          <w:i/>
          <w:iCs/>
          <w:sz w:val="28"/>
          <w:szCs w:val="28"/>
        </w:rPr>
        <w:t xml:space="preserve"> </w:t>
      </w:r>
      <w:r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Единственная классификация фоновой лексики, обнаруженная нами при изучении теоретических вопросов передачи национально-маркированной лексики в переводе, является классификацией Е.М. Верещагина и В.Г. Костомарова и совпадает с их классификацией безэквивалентной лексики (Верещагин, Костомаров 2005: 87). Мы не смогли классифицировать все отобранные фоновые лексические единицы в соответствии с классификацией Е.М. Верещагина и В.Г. Костомарова. Фоновая лексика представлена в нашем исследовании в соответствии с классификацией, разработанной нами на основе анализа материала. Фоновые лексические единицы мы разделяем по типу фоновых значений, которые актуализируются в тексте. По фоновым значениям можно выделить два типа лексических единиц: 1. </w:t>
      </w:r>
      <w:r w:rsidR="006B2249" w:rsidRPr="00D21155">
        <w:rPr>
          <w:sz w:val="28"/>
          <w:szCs w:val="28"/>
        </w:rPr>
        <w:t>ф</w:t>
      </w:r>
      <w:r w:rsidRPr="00D21155">
        <w:rPr>
          <w:sz w:val="28"/>
          <w:szCs w:val="28"/>
        </w:rPr>
        <w:t xml:space="preserve">оновая лексика с экстралингвистическими ассоциациями: 1.1. </w:t>
      </w:r>
      <w:r w:rsidR="006B2249" w:rsidRPr="00D21155">
        <w:rPr>
          <w:sz w:val="28"/>
          <w:szCs w:val="28"/>
        </w:rPr>
        <w:t>ф</w:t>
      </w:r>
      <w:r w:rsidRPr="00D21155">
        <w:rPr>
          <w:sz w:val="28"/>
          <w:szCs w:val="28"/>
        </w:rPr>
        <w:t xml:space="preserve">оновая лексика с советскими ассоциациями; 1.2. </w:t>
      </w:r>
      <w:r w:rsidR="006B2249" w:rsidRPr="00D21155">
        <w:rPr>
          <w:sz w:val="28"/>
          <w:szCs w:val="28"/>
        </w:rPr>
        <w:t>ф</w:t>
      </w:r>
      <w:r w:rsidRPr="00D21155">
        <w:rPr>
          <w:sz w:val="28"/>
          <w:szCs w:val="28"/>
        </w:rPr>
        <w:t xml:space="preserve">оновая лексика с религиозными ассоциациями; и 2. </w:t>
      </w:r>
      <w:r w:rsidR="006B2249" w:rsidRPr="00D21155">
        <w:rPr>
          <w:sz w:val="28"/>
          <w:szCs w:val="28"/>
        </w:rPr>
        <w:t>ф</w:t>
      </w:r>
      <w:r w:rsidRPr="00D21155">
        <w:rPr>
          <w:sz w:val="28"/>
          <w:szCs w:val="28"/>
        </w:rPr>
        <w:t xml:space="preserve">оновая лексика с внутриязыковыми ассоциациями, а именно: внутриязыковые ассоциации, обусловленные образным употреблением слова, т.е. употреблением слова в переносном значении. Рассмотрим способы передачи фоновой лексики. </w:t>
      </w:r>
    </w:p>
    <w:p w14:paraId="4DA7BC37" w14:textId="5F32ADB0" w:rsidR="000E2236" w:rsidRPr="00D21155" w:rsidRDefault="00CC7A44" w:rsidP="00D21155">
      <w:pPr>
        <w:pStyle w:val="3"/>
        <w:spacing w:line="360" w:lineRule="auto"/>
        <w:ind w:right="283"/>
        <w:jc w:val="both"/>
        <w:rPr>
          <w:rFonts w:ascii="Times New Roman" w:hAnsi="Times New Roman" w:cs="Times New Roman"/>
          <w:b/>
          <w:bCs/>
          <w:color w:val="auto"/>
          <w:sz w:val="28"/>
          <w:szCs w:val="28"/>
        </w:rPr>
      </w:pPr>
      <w:bookmarkStart w:id="17" w:name="_Toc136257314"/>
      <w:r w:rsidRPr="00D21155">
        <w:rPr>
          <w:rFonts w:ascii="Times New Roman" w:hAnsi="Times New Roman" w:cs="Times New Roman"/>
          <w:b/>
          <w:bCs/>
          <w:color w:val="auto"/>
          <w:sz w:val="28"/>
          <w:szCs w:val="28"/>
        </w:rPr>
        <w:t xml:space="preserve">2.2.1. </w:t>
      </w:r>
      <w:r w:rsidR="000E2236" w:rsidRPr="00D21155">
        <w:rPr>
          <w:rFonts w:ascii="Times New Roman" w:hAnsi="Times New Roman" w:cs="Times New Roman"/>
          <w:b/>
          <w:bCs/>
          <w:color w:val="auto"/>
          <w:sz w:val="28"/>
          <w:szCs w:val="28"/>
        </w:rPr>
        <w:t>Фоновая лексика с экстралингвистическими ассоциациям</w:t>
      </w:r>
      <w:r w:rsidR="006B2249" w:rsidRPr="00D21155">
        <w:rPr>
          <w:rFonts w:ascii="Times New Roman" w:hAnsi="Times New Roman" w:cs="Times New Roman"/>
          <w:b/>
          <w:bCs/>
          <w:color w:val="auto"/>
          <w:sz w:val="28"/>
          <w:szCs w:val="28"/>
        </w:rPr>
        <w:t>и</w:t>
      </w:r>
      <w:bookmarkEnd w:id="17"/>
    </w:p>
    <w:p w14:paraId="7E244B63" w14:textId="77777777" w:rsidR="00D21155" w:rsidRPr="00D21155" w:rsidRDefault="00D21155" w:rsidP="00D21155">
      <w:pPr>
        <w:spacing w:line="360" w:lineRule="auto"/>
        <w:rPr>
          <w:rFonts w:ascii="Times New Roman" w:hAnsi="Times New Roman" w:cs="Times New Roman"/>
          <w:sz w:val="28"/>
          <w:szCs w:val="28"/>
        </w:rPr>
      </w:pPr>
    </w:p>
    <w:p w14:paraId="36EC6F49" w14:textId="77777777" w:rsidR="000E2236" w:rsidRPr="00D21155" w:rsidRDefault="006B2249" w:rsidP="00D21155">
      <w:pPr>
        <w:pStyle w:val="4"/>
        <w:spacing w:line="360" w:lineRule="auto"/>
        <w:ind w:right="283"/>
        <w:jc w:val="both"/>
        <w:rPr>
          <w:rFonts w:ascii="Times New Roman" w:hAnsi="Times New Roman" w:cs="Times New Roman"/>
          <w:b/>
          <w:bCs/>
          <w:i w:val="0"/>
          <w:iCs w:val="0"/>
          <w:color w:val="auto"/>
          <w:sz w:val="28"/>
          <w:szCs w:val="28"/>
        </w:rPr>
      </w:pPr>
      <w:r w:rsidRPr="00D21155">
        <w:rPr>
          <w:rFonts w:ascii="Times New Roman" w:hAnsi="Times New Roman" w:cs="Times New Roman"/>
          <w:b/>
          <w:bCs/>
          <w:i w:val="0"/>
          <w:iCs w:val="0"/>
          <w:color w:val="auto"/>
          <w:sz w:val="28"/>
          <w:szCs w:val="28"/>
        </w:rPr>
        <w:lastRenderedPageBreak/>
        <w:t>2.2.1.1. Фоновая</w:t>
      </w:r>
      <w:r w:rsidR="000E2236" w:rsidRPr="00D21155">
        <w:rPr>
          <w:rFonts w:ascii="Times New Roman" w:hAnsi="Times New Roman" w:cs="Times New Roman"/>
          <w:b/>
          <w:bCs/>
          <w:i w:val="0"/>
          <w:iCs w:val="0"/>
          <w:color w:val="auto"/>
          <w:sz w:val="28"/>
          <w:szCs w:val="28"/>
        </w:rPr>
        <w:t xml:space="preserve"> лексика с советскими ассоциациями</w:t>
      </w:r>
    </w:p>
    <w:p w14:paraId="27760D2D" w14:textId="7515B55B"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Рассмотри</w:t>
      </w:r>
      <w:r w:rsidR="00D21155" w:rsidRPr="00D21155">
        <w:rPr>
          <w:sz w:val="28"/>
          <w:szCs w:val="28"/>
        </w:rPr>
        <w:t>м</w:t>
      </w:r>
      <w:r w:rsidRPr="00D21155">
        <w:rPr>
          <w:sz w:val="28"/>
          <w:szCs w:val="28"/>
        </w:rPr>
        <w:t xml:space="preserve"> способы передачи фоновой лексической единицы </w:t>
      </w:r>
      <w:r w:rsidRPr="00D21155">
        <w:rPr>
          <w:i/>
          <w:iCs/>
          <w:sz w:val="28"/>
          <w:szCs w:val="28"/>
        </w:rPr>
        <w:t>будочка</w:t>
      </w:r>
      <w:r w:rsidRPr="00D21155">
        <w:rPr>
          <w:sz w:val="28"/>
          <w:szCs w:val="28"/>
        </w:rPr>
        <w:t xml:space="preserve"> в Примере 12 и фоновой лексической единицы </w:t>
      </w:r>
      <w:r w:rsidRPr="00D21155">
        <w:rPr>
          <w:i/>
          <w:iCs/>
          <w:sz w:val="28"/>
          <w:szCs w:val="28"/>
        </w:rPr>
        <w:t>воды</w:t>
      </w:r>
      <w:r w:rsidRPr="00D21155">
        <w:rPr>
          <w:sz w:val="28"/>
          <w:szCs w:val="28"/>
        </w:rPr>
        <w:t xml:space="preserve"> в Примере 13.</w:t>
      </w:r>
      <w:r w:rsidR="00447E84" w:rsidRPr="00D21155">
        <w:rPr>
          <w:sz w:val="28"/>
          <w:szCs w:val="28"/>
        </w:rPr>
        <w:t xml:space="preserve"> </w:t>
      </w:r>
      <w:r w:rsidRPr="00D21155">
        <w:rPr>
          <w:sz w:val="28"/>
          <w:szCs w:val="28"/>
        </w:rPr>
        <w:t xml:space="preserve">В Примере 12 используется переводческий прием: родовидовая замена; при этом наблюдается широкая вариативность переводческих решений при выборе лексической единицы переводящего языка: </w:t>
      </w:r>
      <w:r w:rsidRPr="00D21155">
        <w:rPr>
          <w:i/>
          <w:iCs/>
          <w:sz w:val="28"/>
          <w:szCs w:val="28"/>
          <w:lang w:val="en-US"/>
        </w:rPr>
        <w:t>kiosk</w:t>
      </w:r>
      <w:r w:rsidRPr="00D21155">
        <w:rPr>
          <w:i/>
          <w:iCs/>
          <w:sz w:val="28"/>
          <w:szCs w:val="28"/>
        </w:rPr>
        <w:t xml:space="preserve">, </w:t>
      </w:r>
      <w:r w:rsidRPr="00D21155">
        <w:rPr>
          <w:i/>
          <w:iCs/>
          <w:sz w:val="28"/>
          <w:szCs w:val="28"/>
          <w:lang w:val="en-US"/>
        </w:rPr>
        <w:t>stand</w:t>
      </w:r>
      <w:r w:rsidRPr="00D21155">
        <w:rPr>
          <w:i/>
          <w:iCs/>
          <w:sz w:val="28"/>
          <w:szCs w:val="28"/>
        </w:rPr>
        <w:t xml:space="preserve">, </w:t>
      </w:r>
      <w:r w:rsidRPr="00D21155">
        <w:rPr>
          <w:i/>
          <w:iCs/>
          <w:sz w:val="28"/>
          <w:szCs w:val="28"/>
          <w:lang w:val="en-US"/>
        </w:rPr>
        <w:t>booth</w:t>
      </w:r>
      <w:r w:rsidRPr="00D21155">
        <w:rPr>
          <w:sz w:val="28"/>
          <w:szCs w:val="28"/>
        </w:rPr>
        <w:t xml:space="preserve">. В Примере 13 используется следующие переводческие приемы: родовидовая </w:t>
      </w:r>
      <w:r w:rsidR="006B2249" w:rsidRPr="00D21155">
        <w:rPr>
          <w:sz w:val="28"/>
          <w:szCs w:val="28"/>
        </w:rPr>
        <w:t>замена; функциональная</w:t>
      </w:r>
      <w:r w:rsidRPr="00D21155">
        <w:rPr>
          <w:sz w:val="28"/>
          <w:szCs w:val="28"/>
        </w:rPr>
        <w:t xml:space="preserve"> замена.</w:t>
      </w:r>
    </w:p>
    <w:p w14:paraId="76E44006" w14:textId="77777777"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Пример 12,13.</w:t>
      </w:r>
    </w:p>
    <w:tbl>
      <w:tblPr>
        <w:tblStyle w:val="ad"/>
        <w:tblW w:w="0" w:type="auto"/>
        <w:tblLook w:val="04A0" w:firstRow="1" w:lastRow="0" w:firstColumn="1" w:lastColumn="0" w:noHBand="0" w:noVBand="1"/>
      </w:tblPr>
      <w:tblGrid>
        <w:gridCol w:w="2852"/>
        <w:gridCol w:w="6208"/>
      </w:tblGrid>
      <w:tr w:rsidR="000E2236" w:rsidRPr="00D21155" w14:paraId="3F5F72FA" w14:textId="77777777" w:rsidTr="007909B8">
        <w:tc>
          <w:tcPr>
            <w:tcW w:w="2943" w:type="dxa"/>
          </w:tcPr>
          <w:p w14:paraId="2D792DBA"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622" w:type="dxa"/>
          </w:tcPr>
          <w:p w14:paraId="1CDC02AD"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…бросились к пестро разукрашенной </w:t>
            </w:r>
            <w:r w:rsidRPr="00D21155">
              <w:rPr>
                <w:rFonts w:ascii="Times New Roman" w:eastAsia="Times New Roman" w:hAnsi="Times New Roman" w:cs="Times New Roman"/>
                <w:b/>
                <w:bCs/>
                <w:sz w:val="28"/>
                <w:szCs w:val="28"/>
              </w:rPr>
              <w:t>будочке</w:t>
            </w:r>
            <w:r w:rsidRPr="00D21155">
              <w:rPr>
                <w:rFonts w:ascii="Times New Roman" w:eastAsia="Times New Roman" w:hAnsi="Times New Roman" w:cs="Times New Roman"/>
                <w:sz w:val="28"/>
                <w:szCs w:val="28"/>
              </w:rPr>
              <w:t xml:space="preserve"> с надписью «Пиво и </w:t>
            </w:r>
            <w:r w:rsidRPr="00D21155">
              <w:rPr>
                <w:rFonts w:ascii="Times New Roman" w:eastAsia="Times New Roman" w:hAnsi="Times New Roman" w:cs="Times New Roman"/>
                <w:b/>
                <w:bCs/>
                <w:sz w:val="28"/>
                <w:szCs w:val="28"/>
              </w:rPr>
              <w:t>воды</w:t>
            </w:r>
            <w:r w:rsidRPr="00D21155">
              <w:rPr>
                <w:rFonts w:ascii="Times New Roman" w:eastAsia="Times New Roman" w:hAnsi="Times New Roman" w:cs="Times New Roman"/>
                <w:sz w:val="28"/>
                <w:szCs w:val="28"/>
              </w:rPr>
              <w:t>» (80, с. 97).</w:t>
            </w:r>
          </w:p>
        </w:tc>
      </w:tr>
      <w:tr w:rsidR="000E2236" w:rsidRPr="00C6470B" w14:paraId="2516E9EF" w14:textId="77777777" w:rsidTr="007909B8">
        <w:tc>
          <w:tcPr>
            <w:tcW w:w="2943" w:type="dxa"/>
          </w:tcPr>
          <w:p w14:paraId="4BCAA947" w14:textId="04E45881"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1.M</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rPr>
              <w:t xml:space="preserve"> Glenny</w:t>
            </w:r>
          </w:p>
        </w:tc>
        <w:tc>
          <w:tcPr>
            <w:tcW w:w="6622" w:type="dxa"/>
          </w:tcPr>
          <w:p w14:paraId="38CCD512"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…went straight to a gaily-painted </w:t>
            </w:r>
            <w:r w:rsidRPr="00D21155">
              <w:rPr>
                <w:rFonts w:ascii="Times New Roman" w:eastAsia="Times New Roman" w:hAnsi="Times New Roman" w:cs="Times New Roman"/>
                <w:b/>
                <w:bCs/>
                <w:sz w:val="28"/>
                <w:szCs w:val="28"/>
                <w:lang w:val="en-US"/>
              </w:rPr>
              <w:t xml:space="preserve">kiosk </w:t>
            </w:r>
            <w:r w:rsidRPr="00D21155">
              <w:rPr>
                <w:rFonts w:ascii="Times New Roman" w:eastAsia="Times New Roman" w:hAnsi="Times New Roman" w:cs="Times New Roman"/>
                <w:sz w:val="28"/>
                <w:szCs w:val="28"/>
                <w:lang w:val="en-US"/>
              </w:rPr>
              <w:t xml:space="preserve">labelled “Beer and </w:t>
            </w:r>
            <w:r w:rsidRPr="00D21155">
              <w:rPr>
                <w:rFonts w:ascii="Times New Roman" w:eastAsia="Times New Roman" w:hAnsi="Times New Roman" w:cs="Times New Roman"/>
                <w:b/>
                <w:bCs/>
                <w:sz w:val="28"/>
                <w:szCs w:val="28"/>
                <w:lang w:val="en-US"/>
              </w:rPr>
              <w:t>Minerals</w:t>
            </w:r>
            <w:r w:rsidRPr="00D21155">
              <w:rPr>
                <w:rFonts w:ascii="Times New Roman" w:eastAsia="Times New Roman" w:hAnsi="Times New Roman" w:cs="Times New Roman"/>
                <w:sz w:val="28"/>
                <w:szCs w:val="28"/>
                <w:lang w:val="en-US"/>
              </w:rPr>
              <w:t xml:space="preserve">”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xml:space="preserve"> 3).</w:t>
            </w:r>
          </w:p>
        </w:tc>
      </w:tr>
      <w:tr w:rsidR="000E2236" w:rsidRPr="00C6470B" w14:paraId="6EBD57FF" w14:textId="77777777" w:rsidTr="007909B8">
        <w:tc>
          <w:tcPr>
            <w:tcW w:w="2943" w:type="dxa"/>
          </w:tcPr>
          <w:p w14:paraId="7B1939DB" w14:textId="00E9C3D8"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D</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Burgin,</w:t>
            </w:r>
          </w:p>
          <w:p w14:paraId="14503D3F" w14:textId="217E2F50"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O' Connor</w:t>
            </w:r>
          </w:p>
        </w:tc>
        <w:tc>
          <w:tcPr>
            <w:tcW w:w="6622" w:type="dxa"/>
          </w:tcPr>
          <w:p w14:paraId="654A4EC9"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…made a beeline for the colorfully painted refreshment </w:t>
            </w:r>
            <w:r w:rsidRPr="00D21155">
              <w:rPr>
                <w:rFonts w:ascii="Times New Roman" w:eastAsia="Times New Roman" w:hAnsi="Times New Roman" w:cs="Times New Roman"/>
                <w:b/>
                <w:bCs/>
                <w:sz w:val="28"/>
                <w:szCs w:val="28"/>
                <w:lang w:val="en-US"/>
              </w:rPr>
              <w:t xml:space="preserve">stand </w:t>
            </w:r>
            <w:r w:rsidRPr="00D21155">
              <w:rPr>
                <w:rFonts w:ascii="Times New Roman" w:eastAsia="Times New Roman" w:hAnsi="Times New Roman" w:cs="Times New Roman"/>
                <w:sz w:val="28"/>
                <w:szCs w:val="28"/>
                <w:lang w:val="en-US"/>
              </w:rPr>
              <w:t xml:space="preserve">bearing the sign: “Beer and </w:t>
            </w:r>
            <w:r w:rsidRPr="00D21155">
              <w:rPr>
                <w:rFonts w:ascii="Times New Roman" w:eastAsia="Times New Roman" w:hAnsi="Times New Roman" w:cs="Times New Roman"/>
                <w:b/>
                <w:bCs/>
                <w:sz w:val="28"/>
                <w:szCs w:val="28"/>
                <w:lang w:val="en-US"/>
              </w:rPr>
              <w:t>Cold Drinks</w:t>
            </w:r>
            <w:r w:rsidRPr="00D21155">
              <w:rPr>
                <w:rFonts w:ascii="Times New Roman" w:eastAsia="Times New Roman" w:hAnsi="Times New Roman" w:cs="Times New Roman"/>
                <w:sz w:val="28"/>
                <w:szCs w:val="28"/>
                <w:lang w:val="en-US"/>
              </w:rPr>
              <w:t xml:space="preserve">”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.3).</w:t>
            </w:r>
          </w:p>
        </w:tc>
      </w:tr>
      <w:tr w:rsidR="000E2236" w:rsidRPr="00C6470B" w14:paraId="45C5B732" w14:textId="77777777" w:rsidTr="007909B8">
        <w:tc>
          <w:tcPr>
            <w:tcW w:w="2943" w:type="dxa"/>
          </w:tcPr>
          <w:p w14:paraId="70E5CFD0" w14:textId="2897BD2D"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3.</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R</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 </w:t>
            </w:r>
          </w:p>
          <w:p w14:paraId="3B625A45" w14:textId="518CFB76"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L</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Volokhonsky </w:t>
            </w:r>
          </w:p>
        </w:tc>
        <w:tc>
          <w:tcPr>
            <w:tcW w:w="6622" w:type="dxa"/>
          </w:tcPr>
          <w:p w14:paraId="472DDEB6"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…dashed to a brightly painted </w:t>
            </w:r>
            <w:r w:rsidRPr="00D21155">
              <w:rPr>
                <w:rFonts w:ascii="Times New Roman" w:eastAsia="Times New Roman" w:hAnsi="Times New Roman" w:cs="Times New Roman"/>
                <w:b/>
                <w:bCs/>
                <w:sz w:val="28"/>
                <w:szCs w:val="28"/>
                <w:lang w:val="en-US"/>
              </w:rPr>
              <w:t>stand</w:t>
            </w:r>
            <w:r w:rsidRPr="00D21155">
              <w:rPr>
                <w:rFonts w:ascii="Times New Roman" w:eastAsia="Times New Roman" w:hAnsi="Times New Roman" w:cs="Times New Roman"/>
                <w:sz w:val="28"/>
                <w:szCs w:val="28"/>
                <w:lang w:val="en-US"/>
              </w:rPr>
              <w:t xml:space="preserve"> with the sign “Beer and </w:t>
            </w:r>
            <w:r w:rsidRPr="00D21155">
              <w:rPr>
                <w:rFonts w:ascii="Times New Roman" w:eastAsia="Times New Roman" w:hAnsi="Times New Roman" w:cs="Times New Roman"/>
                <w:b/>
                <w:bCs/>
                <w:sz w:val="28"/>
                <w:szCs w:val="28"/>
                <w:lang w:val="en-US"/>
              </w:rPr>
              <w:t>Soft Drinks</w:t>
            </w:r>
            <w:r w:rsidRPr="00D21155">
              <w:rPr>
                <w:rFonts w:ascii="Times New Roman" w:eastAsia="Times New Roman" w:hAnsi="Times New Roman" w:cs="Times New Roman"/>
                <w:sz w:val="28"/>
                <w:szCs w:val="28"/>
                <w:lang w:val="en-US"/>
              </w:rPr>
              <w:t xml:space="preserve">”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3).</w:t>
            </w:r>
          </w:p>
        </w:tc>
      </w:tr>
      <w:tr w:rsidR="000E2236" w:rsidRPr="00C6470B" w14:paraId="50E6C971" w14:textId="77777777" w:rsidTr="007909B8">
        <w:tc>
          <w:tcPr>
            <w:tcW w:w="2943" w:type="dxa"/>
          </w:tcPr>
          <w:p w14:paraId="4D11D327" w14:textId="53E907BE"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H</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rPr>
              <w:t xml:space="preserve"> Aplin</w:t>
            </w:r>
          </w:p>
        </w:tc>
        <w:tc>
          <w:tcPr>
            <w:tcW w:w="6622" w:type="dxa"/>
          </w:tcPr>
          <w:p w14:paraId="3FDE5EC7"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…hurried towards a colorfully painted little </w:t>
            </w:r>
            <w:r w:rsidRPr="00D21155">
              <w:rPr>
                <w:rFonts w:ascii="Times New Roman" w:eastAsia="Times New Roman" w:hAnsi="Times New Roman" w:cs="Times New Roman"/>
                <w:b/>
                <w:bCs/>
                <w:sz w:val="28"/>
                <w:szCs w:val="28"/>
                <w:lang w:val="en-US"/>
              </w:rPr>
              <w:t>booth</w:t>
            </w:r>
            <w:r w:rsidRPr="00D21155">
              <w:rPr>
                <w:rFonts w:ascii="Times New Roman" w:eastAsia="Times New Roman" w:hAnsi="Times New Roman" w:cs="Times New Roman"/>
                <w:sz w:val="28"/>
                <w:szCs w:val="28"/>
                <w:lang w:val="en-US"/>
              </w:rPr>
              <w:t xml:space="preserve"> with the inscription “Beer and </w:t>
            </w:r>
            <w:r w:rsidRPr="00D21155">
              <w:rPr>
                <w:rFonts w:ascii="Times New Roman" w:eastAsia="Times New Roman" w:hAnsi="Times New Roman" w:cs="Times New Roman"/>
                <w:b/>
                <w:bCs/>
                <w:sz w:val="28"/>
                <w:szCs w:val="28"/>
                <w:lang w:val="en-US"/>
              </w:rPr>
              <w:t>Minerals</w:t>
            </w:r>
            <w:r w:rsidRPr="00D21155">
              <w:rPr>
                <w:rFonts w:ascii="Times New Roman" w:eastAsia="Times New Roman" w:hAnsi="Times New Roman" w:cs="Times New Roman"/>
                <w:sz w:val="28"/>
                <w:szCs w:val="28"/>
                <w:lang w:val="en-US"/>
              </w:rPr>
              <w:t xml:space="preserve">”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3).</w:t>
            </w:r>
          </w:p>
        </w:tc>
      </w:tr>
    </w:tbl>
    <w:p w14:paraId="40CAC307" w14:textId="724A975F" w:rsidR="000E2236" w:rsidRPr="00D21155" w:rsidRDefault="000E2236" w:rsidP="00D21155">
      <w:pPr>
        <w:pStyle w:val="a3"/>
        <w:shd w:val="clear" w:color="auto" w:fill="FFFFFF"/>
        <w:spacing w:before="120" w:beforeAutospacing="0" w:after="120" w:afterAutospacing="0" w:line="360" w:lineRule="auto"/>
        <w:ind w:right="283"/>
        <w:jc w:val="both"/>
        <w:rPr>
          <w:i/>
          <w:iCs/>
          <w:sz w:val="28"/>
          <w:szCs w:val="28"/>
        </w:rPr>
      </w:pPr>
      <w:r w:rsidRPr="00D21155">
        <w:rPr>
          <w:sz w:val="28"/>
          <w:szCs w:val="28"/>
        </w:rPr>
        <w:t xml:space="preserve">В толковом словаре русского языка Д.Н. Ушакова слово </w:t>
      </w:r>
      <w:r w:rsidRPr="00D21155">
        <w:rPr>
          <w:i/>
          <w:iCs/>
          <w:sz w:val="28"/>
          <w:szCs w:val="28"/>
        </w:rPr>
        <w:t xml:space="preserve">будка </w:t>
      </w:r>
      <w:r w:rsidRPr="00D21155">
        <w:rPr>
          <w:sz w:val="28"/>
          <w:szCs w:val="28"/>
        </w:rPr>
        <w:t xml:space="preserve">означает </w:t>
      </w:r>
      <w:r w:rsidRPr="00D21155">
        <w:rPr>
          <w:i/>
          <w:iCs/>
          <w:sz w:val="28"/>
          <w:szCs w:val="28"/>
        </w:rPr>
        <w:t>небольшая постройка для часового, сторожа и т. д</w:t>
      </w:r>
      <w:r w:rsidRPr="00D21155">
        <w:rPr>
          <w:sz w:val="28"/>
          <w:szCs w:val="28"/>
        </w:rPr>
        <w:t>. В качестве примеров употребления приводятся словосочетания</w:t>
      </w:r>
      <w:r w:rsidR="006B2249" w:rsidRPr="00D21155">
        <w:rPr>
          <w:sz w:val="28"/>
          <w:szCs w:val="28"/>
        </w:rPr>
        <w:t xml:space="preserve">: </w:t>
      </w:r>
      <w:r w:rsidRPr="00D21155">
        <w:rPr>
          <w:i/>
          <w:iCs/>
          <w:sz w:val="28"/>
          <w:szCs w:val="28"/>
        </w:rPr>
        <w:t xml:space="preserve">железнодорожная будка, полицейская будка, суфлерская будка </w:t>
      </w:r>
      <w:r w:rsidRPr="00D21155">
        <w:rPr>
          <w:sz w:val="28"/>
          <w:szCs w:val="28"/>
        </w:rPr>
        <w:t>(72)</w:t>
      </w:r>
      <w:r w:rsidRPr="00D21155">
        <w:rPr>
          <w:i/>
          <w:iCs/>
          <w:sz w:val="28"/>
          <w:szCs w:val="28"/>
        </w:rPr>
        <w:t>. Будка –</w:t>
      </w:r>
      <w:r w:rsidRPr="00D21155">
        <w:rPr>
          <w:sz w:val="28"/>
          <w:szCs w:val="28"/>
        </w:rPr>
        <w:t xml:space="preserve"> межъязыковое лексическое понятие, которое присутствует в английском языке и без потерь информации выражается словом </w:t>
      </w:r>
      <w:r w:rsidRPr="00D21155">
        <w:rPr>
          <w:i/>
          <w:iCs/>
          <w:sz w:val="28"/>
          <w:szCs w:val="28"/>
          <w:lang w:val="en-US"/>
        </w:rPr>
        <w:t>box</w:t>
      </w:r>
      <w:r w:rsidRPr="00D21155">
        <w:rPr>
          <w:i/>
          <w:iCs/>
          <w:sz w:val="28"/>
          <w:szCs w:val="28"/>
        </w:rPr>
        <w:t xml:space="preserve">. </w:t>
      </w:r>
      <w:r w:rsidRPr="00D21155">
        <w:rPr>
          <w:sz w:val="28"/>
          <w:szCs w:val="28"/>
        </w:rPr>
        <w:t>Согласно</w:t>
      </w:r>
      <w:r w:rsidRPr="00D21155">
        <w:rPr>
          <w:sz w:val="28"/>
          <w:szCs w:val="28"/>
          <w:lang w:val="en-US"/>
        </w:rPr>
        <w:t xml:space="preserve"> </w:t>
      </w:r>
      <w:r w:rsidRPr="00D21155">
        <w:rPr>
          <w:sz w:val="28"/>
          <w:szCs w:val="28"/>
        </w:rPr>
        <w:t>толковому</w:t>
      </w:r>
      <w:r w:rsidRPr="00D21155">
        <w:rPr>
          <w:sz w:val="28"/>
          <w:szCs w:val="28"/>
          <w:lang w:val="en-US"/>
        </w:rPr>
        <w:t xml:space="preserve"> </w:t>
      </w:r>
      <w:r w:rsidRPr="00D21155">
        <w:rPr>
          <w:sz w:val="28"/>
          <w:szCs w:val="28"/>
        </w:rPr>
        <w:t>словарю</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 Dictionary» </w:t>
      </w:r>
      <w:r w:rsidRPr="00D21155">
        <w:rPr>
          <w:i/>
          <w:iCs/>
          <w:sz w:val="28"/>
          <w:szCs w:val="28"/>
          <w:lang w:val="en-US"/>
        </w:rPr>
        <w:t>box</w:t>
      </w:r>
      <w:r w:rsidRPr="00D21155">
        <w:rPr>
          <w:sz w:val="28"/>
          <w:szCs w:val="28"/>
          <w:lang w:val="en-US"/>
        </w:rPr>
        <w:t xml:space="preserve"> –</w:t>
      </w:r>
      <w:r w:rsidRPr="00D21155">
        <w:rPr>
          <w:i/>
          <w:iCs/>
          <w:sz w:val="28"/>
          <w:szCs w:val="28"/>
          <w:lang w:val="en-US"/>
        </w:rPr>
        <w:t xml:space="preserve"> a small building or structure used for a particular purpose: sentry-box, telephone-box, prompt-box </w:t>
      </w:r>
      <w:r w:rsidRPr="00D21155">
        <w:rPr>
          <w:sz w:val="28"/>
          <w:szCs w:val="28"/>
          <w:lang w:val="en-US"/>
        </w:rPr>
        <w:t xml:space="preserve">(75). </w:t>
      </w:r>
      <w:r w:rsidRPr="00D21155">
        <w:rPr>
          <w:sz w:val="28"/>
          <w:szCs w:val="28"/>
        </w:rPr>
        <w:t xml:space="preserve">На основании анализа словарных дефиниций можно сказать, что </w:t>
      </w:r>
      <w:r w:rsidRPr="00D21155">
        <w:rPr>
          <w:sz w:val="28"/>
          <w:szCs w:val="28"/>
        </w:rPr>
        <w:lastRenderedPageBreak/>
        <w:t xml:space="preserve">слова </w:t>
      </w:r>
      <w:r w:rsidRPr="00D21155">
        <w:rPr>
          <w:i/>
          <w:iCs/>
          <w:sz w:val="28"/>
          <w:szCs w:val="28"/>
        </w:rPr>
        <w:t>будка и box</w:t>
      </w:r>
      <w:r w:rsidRPr="00D21155">
        <w:rPr>
          <w:sz w:val="28"/>
          <w:szCs w:val="28"/>
        </w:rPr>
        <w:t xml:space="preserve"> являются понятийно эквивалентными. Рассмотрим лексический фон слова </w:t>
      </w:r>
      <w:r w:rsidRPr="00D21155">
        <w:rPr>
          <w:i/>
          <w:iCs/>
          <w:sz w:val="28"/>
          <w:szCs w:val="28"/>
        </w:rPr>
        <w:t>будка</w:t>
      </w:r>
      <w:r w:rsidRPr="00D21155">
        <w:rPr>
          <w:sz w:val="28"/>
          <w:szCs w:val="28"/>
        </w:rPr>
        <w:t>.</w:t>
      </w:r>
      <w:r w:rsidR="00447E84" w:rsidRPr="00D21155">
        <w:rPr>
          <w:sz w:val="28"/>
          <w:szCs w:val="28"/>
        </w:rPr>
        <w:t xml:space="preserve"> </w:t>
      </w:r>
      <w:r w:rsidRPr="00D21155">
        <w:rPr>
          <w:sz w:val="28"/>
          <w:szCs w:val="28"/>
        </w:rPr>
        <w:t xml:space="preserve">Анализ контекстов употребления слова </w:t>
      </w:r>
      <w:r w:rsidRPr="00D21155">
        <w:rPr>
          <w:i/>
          <w:iCs/>
          <w:sz w:val="28"/>
          <w:szCs w:val="28"/>
        </w:rPr>
        <w:t xml:space="preserve">будка </w:t>
      </w:r>
      <w:r w:rsidRPr="00D21155">
        <w:rPr>
          <w:sz w:val="28"/>
          <w:szCs w:val="28"/>
        </w:rPr>
        <w:t xml:space="preserve">в Интернет позволил выделить словосочетание </w:t>
      </w:r>
      <w:r w:rsidRPr="00D21155">
        <w:rPr>
          <w:i/>
          <w:iCs/>
          <w:sz w:val="28"/>
          <w:szCs w:val="28"/>
        </w:rPr>
        <w:t xml:space="preserve">торговая будка. </w:t>
      </w:r>
      <w:r w:rsidRPr="00D21155">
        <w:rPr>
          <w:sz w:val="28"/>
          <w:szCs w:val="28"/>
        </w:rPr>
        <w:t xml:space="preserve">Анализ контекстов употребления слова </w:t>
      </w:r>
      <w:r w:rsidRPr="00D21155">
        <w:rPr>
          <w:i/>
          <w:iCs/>
          <w:sz w:val="28"/>
          <w:szCs w:val="28"/>
        </w:rPr>
        <w:t xml:space="preserve">box </w:t>
      </w:r>
      <w:r w:rsidRPr="00D21155">
        <w:rPr>
          <w:sz w:val="28"/>
          <w:szCs w:val="28"/>
        </w:rPr>
        <w:t xml:space="preserve">в Интернет не выявил в семантике слова </w:t>
      </w:r>
      <w:r w:rsidRPr="00D21155">
        <w:rPr>
          <w:i/>
          <w:iCs/>
          <w:sz w:val="28"/>
          <w:szCs w:val="28"/>
        </w:rPr>
        <w:t xml:space="preserve">box </w:t>
      </w:r>
      <w:r w:rsidRPr="00D21155">
        <w:rPr>
          <w:sz w:val="28"/>
          <w:szCs w:val="28"/>
        </w:rPr>
        <w:t xml:space="preserve">фоновой семантической доли </w:t>
      </w:r>
      <w:r w:rsidRPr="00D21155">
        <w:rPr>
          <w:i/>
          <w:iCs/>
          <w:sz w:val="28"/>
          <w:szCs w:val="28"/>
          <w:lang w:val="en-US"/>
        </w:rPr>
        <w:t>small</w:t>
      </w:r>
      <w:r w:rsidRPr="00D21155">
        <w:rPr>
          <w:i/>
          <w:iCs/>
          <w:sz w:val="28"/>
          <w:szCs w:val="28"/>
        </w:rPr>
        <w:t xml:space="preserve"> </w:t>
      </w:r>
      <w:r w:rsidRPr="00D21155">
        <w:rPr>
          <w:i/>
          <w:iCs/>
          <w:sz w:val="28"/>
          <w:szCs w:val="28"/>
          <w:lang w:val="en-US"/>
        </w:rPr>
        <w:t>building</w:t>
      </w:r>
      <w:r w:rsidRPr="00D21155">
        <w:rPr>
          <w:i/>
          <w:iCs/>
          <w:sz w:val="28"/>
          <w:szCs w:val="28"/>
        </w:rPr>
        <w:t xml:space="preserve"> </w:t>
      </w:r>
      <w:r w:rsidRPr="00D21155">
        <w:rPr>
          <w:i/>
          <w:iCs/>
          <w:sz w:val="28"/>
          <w:szCs w:val="28"/>
          <w:lang w:val="en-US"/>
        </w:rPr>
        <w:t>used</w:t>
      </w:r>
      <w:r w:rsidRPr="00D21155">
        <w:rPr>
          <w:i/>
          <w:iCs/>
          <w:sz w:val="28"/>
          <w:szCs w:val="28"/>
        </w:rPr>
        <w:t xml:space="preserve"> </w:t>
      </w:r>
      <w:r w:rsidRPr="00D21155">
        <w:rPr>
          <w:i/>
          <w:iCs/>
          <w:sz w:val="28"/>
          <w:szCs w:val="28"/>
          <w:lang w:val="en-US"/>
        </w:rPr>
        <w:t>for</w:t>
      </w:r>
      <w:r w:rsidRPr="00D21155">
        <w:rPr>
          <w:i/>
          <w:iCs/>
          <w:sz w:val="28"/>
          <w:szCs w:val="28"/>
        </w:rPr>
        <w:t xml:space="preserve"> </w:t>
      </w:r>
      <w:r w:rsidRPr="00D21155">
        <w:rPr>
          <w:i/>
          <w:iCs/>
          <w:sz w:val="28"/>
          <w:szCs w:val="28"/>
          <w:lang w:val="en-US"/>
        </w:rPr>
        <w:t>trad</w:t>
      </w:r>
      <w:r w:rsidRPr="00D21155">
        <w:rPr>
          <w:sz w:val="28"/>
          <w:szCs w:val="28"/>
          <w:lang w:val="en-US"/>
        </w:rPr>
        <w:t>e</w:t>
      </w:r>
      <w:r w:rsidRPr="00D21155">
        <w:rPr>
          <w:sz w:val="28"/>
          <w:szCs w:val="28"/>
        </w:rPr>
        <w:t>.</w:t>
      </w:r>
      <w:r w:rsidR="00447E84" w:rsidRPr="00D21155">
        <w:rPr>
          <w:i/>
          <w:iCs/>
          <w:sz w:val="28"/>
          <w:szCs w:val="28"/>
        </w:rPr>
        <w:t xml:space="preserve"> </w:t>
      </w:r>
      <w:r w:rsidRPr="00D21155">
        <w:rPr>
          <w:sz w:val="28"/>
          <w:szCs w:val="28"/>
        </w:rPr>
        <w:t xml:space="preserve">Семантическая доля </w:t>
      </w:r>
      <w:r w:rsidRPr="00D21155">
        <w:rPr>
          <w:i/>
          <w:iCs/>
          <w:sz w:val="28"/>
          <w:szCs w:val="28"/>
        </w:rPr>
        <w:t xml:space="preserve">небольшая постройка, в которой торгуют </w:t>
      </w:r>
      <w:r w:rsidRPr="00D21155">
        <w:rPr>
          <w:sz w:val="28"/>
          <w:szCs w:val="28"/>
        </w:rPr>
        <w:t>является национально-культурной фоновой семантической долей. Слово</w:t>
      </w:r>
      <w:r w:rsidRPr="00D21155">
        <w:rPr>
          <w:i/>
          <w:iCs/>
          <w:sz w:val="28"/>
          <w:szCs w:val="28"/>
        </w:rPr>
        <w:t xml:space="preserve"> будка </w:t>
      </w:r>
      <w:r w:rsidRPr="00D21155">
        <w:rPr>
          <w:sz w:val="28"/>
          <w:szCs w:val="28"/>
        </w:rPr>
        <w:t xml:space="preserve">употреблено в форме диминутива </w:t>
      </w:r>
      <w:r w:rsidRPr="00D21155">
        <w:rPr>
          <w:i/>
          <w:iCs/>
          <w:sz w:val="28"/>
          <w:szCs w:val="28"/>
        </w:rPr>
        <w:t>будочка</w:t>
      </w:r>
      <w:r w:rsidRPr="00D21155">
        <w:rPr>
          <w:sz w:val="28"/>
          <w:szCs w:val="28"/>
        </w:rPr>
        <w:t>, что подчеркивает небольшой размер строения.</w:t>
      </w:r>
      <w:r w:rsidRPr="00D21155">
        <w:rPr>
          <w:i/>
          <w:iCs/>
          <w:sz w:val="28"/>
          <w:szCs w:val="28"/>
        </w:rPr>
        <w:t xml:space="preserve"> </w:t>
      </w:r>
      <w:r w:rsidRPr="00D21155">
        <w:rPr>
          <w:sz w:val="28"/>
          <w:szCs w:val="28"/>
        </w:rPr>
        <w:t>Анализ контекста</w:t>
      </w:r>
      <w:r w:rsidRPr="00D21155">
        <w:rPr>
          <w:i/>
          <w:iCs/>
          <w:sz w:val="28"/>
          <w:szCs w:val="28"/>
        </w:rPr>
        <w:t xml:space="preserve"> </w:t>
      </w:r>
      <w:r w:rsidRPr="00D21155">
        <w:rPr>
          <w:sz w:val="28"/>
          <w:szCs w:val="28"/>
        </w:rPr>
        <w:t xml:space="preserve">позволяет сделать вывод о том, что в тексте актуализируется фоновая национально-культурная семантическая доля понятия </w:t>
      </w:r>
      <w:r w:rsidRPr="00D21155">
        <w:rPr>
          <w:i/>
          <w:iCs/>
          <w:sz w:val="28"/>
          <w:szCs w:val="28"/>
        </w:rPr>
        <w:t>будка</w:t>
      </w:r>
      <w:r w:rsidR="006B2249" w:rsidRPr="00D21155">
        <w:rPr>
          <w:i/>
          <w:iCs/>
          <w:sz w:val="28"/>
          <w:szCs w:val="28"/>
        </w:rPr>
        <w:t>:</w:t>
      </w:r>
      <w:r w:rsidRPr="00D21155">
        <w:rPr>
          <w:sz w:val="28"/>
          <w:szCs w:val="28"/>
        </w:rPr>
        <w:t xml:space="preserve"> </w:t>
      </w:r>
      <w:r w:rsidRPr="00D21155">
        <w:rPr>
          <w:i/>
          <w:iCs/>
          <w:sz w:val="28"/>
          <w:szCs w:val="28"/>
        </w:rPr>
        <w:t>маленькая постройка для торговли.</w:t>
      </w:r>
      <w:r w:rsidR="00D21155" w:rsidRPr="00D21155">
        <w:rPr>
          <w:i/>
          <w:iCs/>
          <w:sz w:val="28"/>
          <w:szCs w:val="28"/>
        </w:rPr>
        <w:tab/>
      </w:r>
      <w:r w:rsidRPr="00D21155">
        <w:rPr>
          <w:sz w:val="28"/>
          <w:szCs w:val="28"/>
        </w:rPr>
        <w:t>Рассмотрим, как данная фоновая семантическая доля передается в переводе. В</w:t>
      </w:r>
      <w:r w:rsidRPr="002A69BB">
        <w:rPr>
          <w:sz w:val="28"/>
          <w:szCs w:val="28"/>
        </w:rPr>
        <w:t xml:space="preserve"> </w:t>
      </w:r>
      <w:r w:rsidRPr="00D21155">
        <w:rPr>
          <w:sz w:val="28"/>
          <w:szCs w:val="28"/>
        </w:rPr>
        <w:t>Переводе</w:t>
      </w:r>
      <w:r w:rsidRPr="002A69BB">
        <w:rPr>
          <w:sz w:val="28"/>
          <w:szCs w:val="28"/>
        </w:rPr>
        <w:t xml:space="preserve"> 1 </w:t>
      </w:r>
      <w:r w:rsidRPr="00D21155">
        <w:rPr>
          <w:sz w:val="28"/>
          <w:szCs w:val="28"/>
        </w:rPr>
        <w:t>используется</w:t>
      </w:r>
      <w:r w:rsidRPr="002A69BB">
        <w:rPr>
          <w:sz w:val="28"/>
          <w:szCs w:val="28"/>
        </w:rPr>
        <w:t xml:space="preserve"> </w:t>
      </w:r>
      <w:r w:rsidRPr="00D21155">
        <w:rPr>
          <w:sz w:val="28"/>
          <w:szCs w:val="28"/>
        </w:rPr>
        <w:t>слово</w:t>
      </w:r>
      <w:r w:rsidRPr="002A69BB">
        <w:rPr>
          <w:sz w:val="28"/>
          <w:szCs w:val="28"/>
        </w:rPr>
        <w:t xml:space="preserve"> </w:t>
      </w:r>
      <w:r w:rsidRPr="00D21155">
        <w:rPr>
          <w:sz w:val="28"/>
          <w:szCs w:val="28"/>
          <w:lang w:val="en-US"/>
        </w:rPr>
        <w:t>kiosk</w:t>
      </w:r>
      <w:r w:rsidRPr="002A69BB">
        <w:rPr>
          <w:sz w:val="28"/>
          <w:szCs w:val="28"/>
        </w:rPr>
        <w:t xml:space="preserve">. </w:t>
      </w:r>
      <w:r w:rsidRPr="00D21155">
        <w:rPr>
          <w:sz w:val="28"/>
          <w:szCs w:val="28"/>
        </w:rPr>
        <w:t>В</w:t>
      </w:r>
      <w:r w:rsidRPr="00D21155">
        <w:rPr>
          <w:sz w:val="28"/>
          <w:szCs w:val="28"/>
          <w:lang w:val="en-US"/>
        </w:rPr>
        <w:t xml:space="preserve"> толковом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w:t>
      </w:r>
      <w:r w:rsidRPr="00D21155">
        <w:rPr>
          <w:i/>
          <w:iCs/>
          <w:sz w:val="28"/>
          <w:szCs w:val="28"/>
          <w:lang w:val="en-US"/>
        </w:rPr>
        <w:t xml:space="preserve"> </w:t>
      </w:r>
      <w:r w:rsidRPr="00D21155">
        <w:rPr>
          <w:sz w:val="28"/>
          <w:szCs w:val="28"/>
          <w:lang w:val="en-US"/>
        </w:rPr>
        <w:t xml:space="preserve">Dictionary» </w:t>
      </w:r>
      <w:r w:rsidRPr="00D21155">
        <w:rPr>
          <w:i/>
          <w:iCs/>
          <w:sz w:val="28"/>
          <w:szCs w:val="28"/>
          <w:lang w:val="en-US"/>
        </w:rPr>
        <w:t xml:space="preserve">kiosk </w:t>
      </w:r>
      <w:r w:rsidRPr="00D21155">
        <w:rPr>
          <w:sz w:val="28"/>
          <w:szCs w:val="28"/>
          <w:lang w:val="en-US"/>
        </w:rPr>
        <w:t>– a</w:t>
      </w:r>
      <w:r w:rsidRPr="00D21155">
        <w:rPr>
          <w:i/>
          <w:iCs/>
          <w:sz w:val="28"/>
          <w:szCs w:val="28"/>
          <w:lang w:val="en-US"/>
        </w:rPr>
        <w:t xml:space="preserve"> small building where things such as chocolate, drinks and newspapers are sold through an open window </w:t>
      </w:r>
      <w:r w:rsidRPr="00D21155">
        <w:rPr>
          <w:sz w:val="28"/>
          <w:szCs w:val="28"/>
          <w:lang w:val="en-US"/>
        </w:rPr>
        <w:t>(75)</w:t>
      </w:r>
      <w:r w:rsidRPr="00D21155">
        <w:rPr>
          <w:i/>
          <w:iCs/>
          <w:sz w:val="28"/>
          <w:szCs w:val="28"/>
          <w:lang w:val="en-US"/>
        </w:rPr>
        <w:t xml:space="preserve">. </w:t>
      </w:r>
      <w:r w:rsidRPr="00D21155">
        <w:rPr>
          <w:sz w:val="28"/>
          <w:szCs w:val="28"/>
        </w:rPr>
        <w:t xml:space="preserve">В качестве частного случая употребления приводится словосочетание </w:t>
      </w:r>
      <w:r w:rsidRPr="00D21155">
        <w:rPr>
          <w:i/>
          <w:iCs/>
          <w:sz w:val="28"/>
          <w:szCs w:val="28"/>
          <w:lang w:val="en-US"/>
        </w:rPr>
        <w:t>telephone</w:t>
      </w:r>
      <w:r w:rsidRPr="00D21155">
        <w:rPr>
          <w:i/>
          <w:iCs/>
          <w:sz w:val="28"/>
          <w:szCs w:val="28"/>
        </w:rPr>
        <w:t xml:space="preserve"> </w:t>
      </w:r>
      <w:r w:rsidRPr="00D21155">
        <w:rPr>
          <w:i/>
          <w:iCs/>
          <w:sz w:val="28"/>
          <w:szCs w:val="28"/>
          <w:lang w:val="en-US"/>
        </w:rPr>
        <w:t>kiosk</w:t>
      </w:r>
      <w:r w:rsidRPr="00D21155">
        <w:rPr>
          <w:sz w:val="28"/>
          <w:szCs w:val="28"/>
        </w:rPr>
        <w:t xml:space="preserve">, которое является переводным соответствием русского словосочетания </w:t>
      </w:r>
      <w:r w:rsidRPr="00D21155">
        <w:rPr>
          <w:i/>
          <w:iCs/>
          <w:sz w:val="28"/>
          <w:szCs w:val="28"/>
        </w:rPr>
        <w:t xml:space="preserve">телефонная будка </w:t>
      </w:r>
      <w:r w:rsidRPr="00D21155">
        <w:rPr>
          <w:sz w:val="28"/>
          <w:szCs w:val="28"/>
        </w:rPr>
        <w:t>(71, с. 302).</w:t>
      </w:r>
      <w:r w:rsidR="00447E84" w:rsidRPr="00D21155">
        <w:rPr>
          <w:sz w:val="28"/>
          <w:szCs w:val="28"/>
        </w:rPr>
        <w:t xml:space="preserve"> </w:t>
      </w:r>
      <w:r w:rsidRPr="00D21155">
        <w:rPr>
          <w:sz w:val="28"/>
          <w:szCs w:val="28"/>
        </w:rPr>
        <w:t xml:space="preserve">В понятии </w:t>
      </w:r>
      <w:r w:rsidRPr="00D21155">
        <w:rPr>
          <w:i/>
          <w:iCs/>
          <w:sz w:val="28"/>
          <w:szCs w:val="28"/>
          <w:lang w:val="en-US"/>
        </w:rPr>
        <w:t>kiosk</w:t>
      </w:r>
      <w:r w:rsidRPr="00D21155">
        <w:rPr>
          <w:sz w:val="28"/>
          <w:szCs w:val="28"/>
        </w:rPr>
        <w:t xml:space="preserve"> можно выделить семантическую долю </w:t>
      </w:r>
      <w:r w:rsidRPr="00D21155">
        <w:rPr>
          <w:i/>
          <w:iCs/>
          <w:sz w:val="28"/>
          <w:szCs w:val="28"/>
          <w:lang w:val="en-US"/>
        </w:rPr>
        <w:t>small</w:t>
      </w:r>
      <w:r w:rsidRPr="00D21155">
        <w:rPr>
          <w:i/>
          <w:iCs/>
          <w:sz w:val="28"/>
          <w:szCs w:val="28"/>
        </w:rPr>
        <w:t xml:space="preserve"> </w:t>
      </w:r>
      <w:r w:rsidRPr="00D21155">
        <w:rPr>
          <w:i/>
          <w:iCs/>
          <w:sz w:val="28"/>
          <w:szCs w:val="28"/>
          <w:lang w:val="en-US"/>
        </w:rPr>
        <w:t>building</w:t>
      </w:r>
      <w:r w:rsidRPr="00D21155">
        <w:rPr>
          <w:i/>
          <w:iCs/>
          <w:sz w:val="28"/>
          <w:szCs w:val="28"/>
        </w:rPr>
        <w:t xml:space="preserve"> </w:t>
      </w:r>
      <w:r w:rsidRPr="00D21155">
        <w:rPr>
          <w:i/>
          <w:iCs/>
          <w:sz w:val="28"/>
          <w:szCs w:val="28"/>
          <w:lang w:val="en-US"/>
        </w:rPr>
        <w:t>where</w:t>
      </w:r>
      <w:r w:rsidRPr="00D21155">
        <w:rPr>
          <w:i/>
          <w:iCs/>
          <w:sz w:val="28"/>
          <w:szCs w:val="28"/>
        </w:rPr>
        <w:t xml:space="preserve"> </w:t>
      </w:r>
      <w:r w:rsidRPr="00D21155">
        <w:rPr>
          <w:i/>
          <w:iCs/>
          <w:sz w:val="28"/>
          <w:szCs w:val="28"/>
          <w:lang w:val="en-US"/>
        </w:rPr>
        <w:t>things</w:t>
      </w:r>
      <w:r w:rsidRPr="00D21155">
        <w:rPr>
          <w:i/>
          <w:iCs/>
          <w:sz w:val="28"/>
          <w:szCs w:val="28"/>
        </w:rPr>
        <w:t xml:space="preserve"> </w:t>
      </w:r>
      <w:r w:rsidRPr="00D21155">
        <w:rPr>
          <w:i/>
          <w:iCs/>
          <w:sz w:val="28"/>
          <w:szCs w:val="28"/>
          <w:lang w:val="en-US"/>
        </w:rPr>
        <w:t>are</w:t>
      </w:r>
      <w:r w:rsidRPr="00D21155">
        <w:rPr>
          <w:i/>
          <w:iCs/>
          <w:sz w:val="28"/>
          <w:szCs w:val="28"/>
        </w:rPr>
        <w:t xml:space="preserve"> </w:t>
      </w:r>
      <w:r w:rsidRPr="00D21155">
        <w:rPr>
          <w:i/>
          <w:iCs/>
          <w:sz w:val="28"/>
          <w:szCs w:val="28"/>
          <w:lang w:val="en-US"/>
        </w:rPr>
        <w:t>sold</w:t>
      </w:r>
      <w:r w:rsidRPr="00D21155">
        <w:rPr>
          <w:i/>
          <w:iCs/>
          <w:sz w:val="28"/>
          <w:szCs w:val="28"/>
        </w:rPr>
        <w:t xml:space="preserve">. </w:t>
      </w:r>
      <w:r w:rsidRPr="00D21155">
        <w:rPr>
          <w:sz w:val="28"/>
          <w:szCs w:val="28"/>
        </w:rPr>
        <w:t>Фоновая семантическая доля</w:t>
      </w:r>
      <w:r w:rsidR="00447E84" w:rsidRPr="00D21155">
        <w:rPr>
          <w:sz w:val="28"/>
          <w:szCs w:val="28"/>
        </w:rPr>
        <w:t xml:space="preserve"> </w:t>
      </w:r>
      <w:r w:rsidRPr="00D21155">
        <w:rPr>
          <w:i/>
          <w:iCs/>
          <w:sz w:val="28"/>
          <w:szCs w:val="28"/>
        </w:rPr>
        <w:t xml:space="preserve">маленькое помещение для торговли, </w:t>
      </w:r>
      <w:r w:rsidRPr="00D21155">
        <w:rPr>
          <w:sz w:val="28"/>
          <w:szCs w:val="28"/>
        </w:rPr>
        <w:t>передается с помощью лексической единицы</w:t>
      </w:r>
      <w:r w:rsidRPr="00D21155">
        <w:rPr>
          <w:i/>
          <w:iCs/>
          <w:sz w:val="28"/>
          <w:szCs w:val="28"/>
        </w:rPr>
        <w:t xml:space="preserve"> kiosk. </w:t>
      </w:r>
      <w:r w:rsidRPr="00D21155">
        <w:rPr>
          <w:sz w:val="28"/>
          <w:szCs w:val="28"/>
        </w:rPr>
        <w:t xml:space="preserve">Слово </w:t>
      </w:r>
      <w:r w:rsidRPr="00D21155">
        <w:rPr>
          <w:i/>
          <w:iCs/>
          <w:sz w:val="28"/>
          <w:szCs w:val="28"/>
        </w:rPr>
        <w:t xml:space="preserve">kiosk </w:t>
      </w:r>
      <w:r w:rsidRPr="00D21155">
        <w:rPr>
          <w:sz w:val="28"/>
          <w:szCs w:val="28"/>
        </w:rPr>
        <w:t>является словом с более узкой семантикой</w:t>
      </w:r>
      <w:r w:rsidRPr="00D21155">
        <w:rPr>
          <w:i/>
          <w:iCs/>
          <w:sz w:val="28"/>
          <w:szCs w:val="28"/>
        </w:rPr>
        <w:t xml:space="preserve">. </w:t>
      </w:r>
      <w:r w:rsidRPr="00D21155">
        <w:rPr>
          <w:sz w:val="28"/>
          <w:szCs w:val="28"/>
        </w:rPr>
        <w:t>В Переводе 1 использован прием конкретизации: родовидовая замена.</w:t>
      </w:r>
      <w:r w:rsidR="00447E84" w:rsidRPr="00D21155">
        <w:rPr>
          <w:i/>
          <w:iCs/>
          <w:sz w:val="28"/>
          <w:szCs w:val="28"/>
        </w:rPr>
        <w:t xml:space="preserve"> </w:t>
      </w:r>
      <w:r w:rsidRPr="00D21155">
        <w:rPr>
          <w:sz w:val="28"/>
          <w:szCs w:val="28"/>
        </w:rPr>
        <w:t>В</w:t>
      </w:r>
      <w:r w:rsidRPr="00D21155">
        <w:rPr>
          <w:sz w:val="28"/>
          <w:szCs w:val="28"/>
          <w:lang w:val="en-US"/>
        </w:rPr>
        <w:t xml:space="preserve"> </w:t>
      </w:r>
      <w:r w:rsidRPr="00D21155">
        <w:rPr>
          <w:sz w:val="28"/>
          <w:szCs w:val="28"/>
        </w:rPr>
        <w:t>Переводах</w:t>
      </w:r>
      <w:r w:rsidRPr="00D21155">
        <w:rPr>
          <w:sz w:val="28"/>
          <w:szCs w:val="28"/>
          <w:lang w:val="en-US"/>
        </w:rPr>
        <w:t xml:space="preserve"> 2 </w:t>
      </w:r>
      <w:r w:rsidRPr="00D21155">
        <w:rPr>
          <w:sz w:val="28"/>
          <w:szCs w:val="28"/>
        </w:rPr>
        <w:t>и</w:t>
      </w:r>
      <w:r w:rsidRPr="00D21155">
        <w:rPr>
          <w:sz w:val="28"/>
          <w:szCs w:val="28"/>
          <w:lang w:val="en-US"/>
        </w:rPr>
        <w:t xml:space="preserve"> 3 </w:t>
      </w:r>
      <w:r w:rsidRPr="00D21155">
        <w:rPr>
          <w:sz w:val="28"/>
          <w:szCs w:val="28"/>
        </w:rPr>
        <w:t>используется</w:t>
      </w:r>
      <w:r w:rsidRPr="00D21155">
        <w:rPr>
          <w:sz w:val="28"/>
          <w:szCs w:val="28"/>
          <w:lang w:val="en-US"/>
        </w:rPr>
        <w:t xml:space="preserve"> </w:t>
      </w:r>
      <w:r w:rsidRPr="00D21155">
        <w:rPr>
          <w:sz w:val="28"/>
          <w:szCs w:val="28"/>
        </w:rPr>
        <w:t>слово</w:t>
      </w:r>
      <w:r w:rsidRPr="00D21155">
        <w:rPr>
          <w:sz w:val="28"/>
          <w:szCs w:val="28"/>
          <w:lang w:val="en-US"/>
        </w:rPr>
        <w:t xml:space="preserve"> </w:t>
      </w:r>
      <w:r w:rsidRPr="00D21155">
        <w:rPr>
          <w:i/>
          <w:iCs/>
          <w:sz w:val="28"/>
          <w:szCs w:val="28"/>
          <w:lang w:val="en-US"/>
        </w:rPr>
        <w:t xml:space="preserve">stand. </w:t>
      </w:r>
      <w:r w:rsidRPr="00D21155">
        <w:rPr>
          <w:sz w:val="28"/>
          <w:szCs w:val="28"/>
        </w:rPr>
        <w:t>В</w:t>
      </w:r>
      <w:r w:rsidRPr="00D21155">
        <w:rPr>
          <w:sz w:val="28"/>
          <w:szCs w:val="28"/>
          <w:lang w:val="en-US"/>
        </w:rPr>
        <w:t xml:space="preserve"> толковом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w:t>
      </w:r>
      <w:r w:rsidRPr="00D21155">
        <w:rPr>
          <w:i/>
          <w:iCs/>
          <w:sz w:val="28"/>
          <w:szCs w:val="28"/>
          <w:lang w:val="en-US"/>
        </w:rPr>
        <w:t xml:space="preserve"> </w:t>
      </w:r>
      <w:r w:rsidRPr="00D21155">
        <w:rPr>
          <w:sz w:val="28"/>
          <w:szCs w:val="28"/>
          <w:lang w:val="en-US"/>
        </w:rPr>
        <w:t xml:space="preserve">Dictionary» </w:t>
      </w:r>
      <w:r w:rsidRPr="00D21155">
        <w:rPr>
          <w:i/>
          <w:iCs/>
          <w:sz w:val="28"/>
          <w:szCs w:val="28"/>
          <w:lang w:val="en-US"/>
        </w:rPr>
        <w:t xml:space="preserve">stand </w:t>
      </w:r>
      <w:r w:rsidRPr="00D21155">
        <w:rPr>
          <w:sz w:val="28"/>
          <w:szCs w:val="28"/>
          <w:lang w:val="en-US"/>
        </w:rPr>
        <w:t xml:space="preserve">– </w:t>
      </w:r>
      <w:r w:rsidRPr="00D21155">
        <w:rPr>
          <w:i/>
          <w:iCs/>
          <w:sz w:val="28"/>
          <w:szCs w:val="28"/>
          <w:lang w:val="en-US"/>
        </w:rPr>
        <w:t>a small shop or stall or an area where products can be shown, usually outside or in the large public building, at which people can buy things or get information (75).</w:t>
      </w:r>
      <w:r w:rsidRPr="00D21155">
        <w:rPr>
          <w:sz w:val="28"/>
          <w:szCs w:val="28"/>
          <w:lang w:val="en-US"/>
        </w:rPr>
        <w:t xml:space="preserve"> </w:t>
      </w:r>
      <w:r w:rsidRPr="00D21155">
        <w:rPr>
          <w:sz w:val="28"/>
          <w:szCs w:val="28"/>
        </w:rPr>
        <w:t>В</w:t>
      </w:r>
      <w:r w:rsidRPr="00D21155">
        <w:rPr>
          <w:sz w:val="28"/>
          <w:szCs w:val="28"/>
          <w:lang w:val="en-US"/>
        </w:rPr>
        <w:t xml:space="preserve"> </w:t>
      </w:r>
      <w:r w:rsidRPr="00D21155">
        <w:rPr>
          <w:sz w:val="28"/>
          <w:szCs w:val="28"/>
        </w:rPr>
        <w:t>понятии</w:t>
      </w:r>
      <w:r w:rsidRPr="00D21155">
        <w:rPr>
          <w:sz w:val="28"/>
          <w:szCs w:val="28"/>
          <w:lang w:val="en-US"/>
        </w:rPr>
        <w:t xml:space="preserve"> </w:t>
      </w:r>
      <w:r w:rsidRPr="00D21155">
        <w:rPr>
          <w:i/>
          <w:iCs/>
          <w:sz w:val="28"/>
          <w:szCs w:val="28"/>
          <w:lang w:val="en-US"/>
        </w:rPr>
        <w:t>stand</w:t>
      </w:r>
      <w:r w:rsidRPr="00D21155">
        <w:rPr>
          <w:sz w:val="28"/>
          <w:szCs w:val="28"/>
          <w:lang w:val="en-US"/>
        </w:rPr>
        <w:t xml:space="preserve"> </w:t>
      </w:r>
      <w:r w:rsidRPr="00D21155">
        <w:rPr>
          <w:sz w:val="28"/>
          <w:szCs w:val="28"/>
        </w:rPr>
        <w:t>можно</w:t>
      </w:r>
      <w:r w:rsidRPr="00D21155">
        <w:rPr>
          <w:sz w:val="28"/>
          <w:szCs w:val="28"/>
          <w:lang w:val="en-US"/>
        </w:rPr>
        <w:t xml:space="preserve"> </w:t>
      </w:r>
      <w:r w:rsidRPr="00D21155">
        <w:rPr>
          <w:sz w:val="28"/>
          <w:szCs w:val="28"/>
        </w:rPr>
        <w:t>выделить</w:t>
      </w:r>
      <w:r w:rsidRPr="00D21155">
        <w:rPr>
          <w:sz w:val="28"/>
          <w:szCs w:val="28"/>
          <w:lang w:val="en-US"/>
        </w:rPr>
        <w:t xml:space="preserve"> </w:t>
      </w:r>
      <w:r w:rsidRPr="00D21155">
        <w:rPr>
          <w:sz w:val="28"/>
          <w:szCs w:val="28"/>
        </w:rPr>
        <w:t>семантическую</w:t>
      </w:r>
      <w:r w:rsidRPr="00D21155">
        <w:rPr>
          <w:sz w:val="28"/>
          <w:szCs w:val="28"/>
          <w:lang w:val="en-US"/>
        </w:rPr>
        <w:t xml:space="preserve"> </w:t>
      </w:r>
      <w:r w:rsidRPr="00D21155">
        <w:rPr>
          <w:sz w:val="28"/>
          <w:szCs w:val="28"/>
        </w:rPr>
        <w:t>долю</w:t>
      </w:r>
      <w:r w:rsidRPr="00D21155">
        <w:rPr>
          <w:i/>
          <w:iCs/>
          <w:sz w:val="28"/>
          <w:szCs w:val="28"/>
          <w:lang w:val="en-US"/>
        </w:rPr>
        <w:t xml:space="preserve"> a small shop</w:t>
      </w:r>
      <w:r w:rsidRPr="00D21155">
        <w:rPr>
          <w:sz w:val="28"/>
          <w:szCs w:val="28"/>
          <w:lang w:val="en-US"/>
        </w:rPr>
        <w:t xml:space="preserve"> </w:t>
      </w:r>
      <w:r w:rsidRPr="00D21155">
        <w:rPr>
          <w:i/>
          <w:iCs/>
          <w:sz w:val="28"/>
          <w:szCs w:val="28"/>
          <w:lang w:val="en-US"/>
        </w:rPr>
        <w:t>at which people can buy things.</w:t>
      </w:r>
      <w:r w:rsidR="00447E84" w:rsidRPr="00D21155">
        <w:rPr>
          <w:i/>
          <w:iCs/>
          <w:sz w:val="28"/>
          <w:szCs w:val="28"/>
          <w:lang w:val="en-US"/>
        </w:rPr>
        <w:t xml:space="preserve"> </w:t>
      </w:r>
      <w:r w:rsidRPr="00D21155">
        <w:rPr>
          <w:sz w:val="28"/>
          <w:szCs w:val="28"/>
        </w:rPr>
        <w:t xml:space="preserve">Фоновая семантическая </w:t>
      </w:r>
      <w:r w:rsidR="006B2249" w:rsidRPr="00D21155">
        <w:rPr>
          <w:sz w:val="28"/>
          <w:szCs w:val="28"/>
        </w:rPr>
        <w:t>доля</w:t>
      </w:r>
      <w:r w:rsidR="006B2249" w:rsidRPr="00D21155">
        <w:rPr>
          <w:i/>
          <w:iCs/>
          <w:sz w:val="28"/>
          <w:szCs w:val="28"/>
        </w:rPr>
        <w:t xml:space="preserve"> маленькое</w:t>
      </w:r>
      <w:r w:rsidRPr="00D21155">
        <w:rPr>
          <w:i/>
          <w:iCs/>
          <w:sz w:val="28"/>
          <w:szCs w:val="28"/>
        </w:rPr>
        <w:t xml:space="preserve"> помещение для торговли </w:t>
      </w:r>
      <w:r w:rsidRPr="00D21155">
        <w:rPr>
          <w:sz w:val="28"/>
          <w:szCs w:val="28"/>
        </w:rPr>
        <w:t>передается с помощью лексической единицы</w:t>
      </w:r>
      <w:r w:rsidRPr="00D21155">
        <w:rPr>
          <w:i/>
          <w:iCs/>
          <w:sz w:val="28"/>
          <w:szCs w:val="28"/>
        </w:rPr>
        <w:t xml:space="preserve"> stand.</w:t>
      </w:r>
      <w:r w:rsidRPr="00D21155">
        <w:rPr>
          <w:sz w:val="28"/>
          <w:szCs w:val="28"/>
        </w:rPr>
        <w:t xml:space="preserve"> Слово </w:t>
      </w:r>
      <w:r w:rsidRPr="00D21155">
        <w:rPr>
          <w:i/>
          <w:iCs/>
          <w:sz w:val="28"/>
          <w:szCs w:val="28"/>
          <w:lang w:val="en-US"/>
        </w:rPr>
        <w:t>stand</w:t>
      </w:r>
      <w:r w:rsidRPr="00D21155">
        <w:rPr>
          <w:sz w:val="28"/>
          <w:szCs w:val="28"/>
        </w:rPr>
        <w:t xml:space="preserve"> является </w:t>
      </w:r>
      <w:r w:rsidRPr="00D21155">
        <w:rPr>
          <w:sz w:val="28"/>
          <w:szCs w:val="28"/>
        </w:rPr>
        <w:lastRenderedPageBreak/>
        <w:t xml:space="preserve">словом с более узкой семантикой. В Переводах 2,3 также используется </w:t>
      </w:r>
      <w:r w:rsidR="006B2249" w:rsidRPr="00D21155">
        <w:rPr>
          <w:sz w:val="28"/>
          <w:szCs w:val="28"/>
        </w:rPr>
        <w:t xml:space="preserve">прием </w:t>
      </w:r>
      <w:r w:rsidRPr="00D21155">
        <w:rPr>
          <w:sz w:val="28"/>
          <w:szCs w:val="28"/>
        </w:rPr>
        <w:t>конкретизации: родовидовая замена.</w:t>
      </w:r>
      <w:r w:rsidR="00447E84" w:rsidRPr="00D21155">
        <w:rPr>
          <w:sz w:val="28"/>
          <w:szCs w:val="28"/>
        </w:rPr>
        <w:t xml:space="preserve"> </w:t>
      </w:r>
      <w:r w:rsidRPr="00D21155">
        <w:rPr>
          <w:sz w:val="28"/>
          <w:szCs w:val="28"/>
        </w:rPr>
        <w:t>В</w:t>
      </w:r>
      <w:r w:rsidRPr="00D21155">
        <w:rPr>
          <w:sz w:val="28"/>
          <w:szCs w:val="28"/>
          <w:lang w:val="en-US"/>
        </w:rPr>
        <w:t xml:space="preserve"> </w:t>
      </w:r>
      <w:r w:rsidRPr="00D21155">
        <w:rPr>
          <w:sz w:val="28"/>
          <w:szCs w:val="28"/>
        </w:rPr>
        <w:t>Переводе</w:t>
      </w:r>
      <w:r w:rsidRPr="00D21155">
        <w:rPr>
          <w:sz w:val="28"/>
          <w:szCs w:val="28"/>
          <w:lang w:val="en-US"/>
        </w:rPr>
        <w:t xml:space="preserve"> 4 </w:t>
      </w:r>
      <w:r w:rsidRPr="00D21155">
        <w:rPr>
          <w:sz w:val="28"/>
          <w:szCs w:val="28"/>
        </w:rPr>
        <w:t>используется</w:t>
      </w:r>
      <w:r w:rsidRPr="00D21155">
        <w:rPr>
          <w:sz w:val="28"/>
          <w:szCs w:val="28"/>
          <w:lang w:val="en-US"/>
        </w:rPr>
        <w:t xml:space="preserve"> </w:t>
      </w:r>
      <w:r w:rsidRPr="00D21155">
        <w:rPr>
          <w:sz w:val="28"/>
          <w:szCs w:val="28"/>
        </w:rPr>
        <w:t>лексическая</w:t>
      </w:r>
      <w:r w:rsidRPr="00D21155">
        <w:rPr>
          <w:sz w:val="28"/>
          <w:szCs w:val="28"/>
          <w:lang w:val="en-US"/>
        </w:rPr>
        <w:t xml:space="preserve"> </w:t>
      </w:r>
      <w:r w:rsidRPr="00D21155">
        <w:rPr>
          <w:sz w:val="28"/>
          <w:szCs w:val="28"/>
        </w:rPr>
        <w:t>единица</w:t>
      </w:r>
      <w:r w:rsidRPr="00D21155">
        <w:rPr>
          <w:sz w:val="28"/>
          <w:szCs w:val="28"/>
          <w:lang w:val="en-US"/>
        </w:rPr>
        <w:t xml:space="preserve"> </w:t>
      </w:r>
      <w:r w:rsidRPr="00D21155">
        <w:rPr>
          <w:i/>
          <w:iCs/>
          <w:sz w:val="28"/>
          <w:szCs w:val="28"/>
          <w:lang w:val="en-US"/>
        </w:rPr>
        <w:t>booth</w:t>
      </w:r>
      <w:r w:rsidRPr="00D21155">
        <w:rPr>
          <w:b/>
          <w:bCs/>
          <w:i/>
          <w:iCs/>
          <w:sz w:val="28"/>
          <w:szCs w:val="28"/>
          <w:lang w:val="en-US"/>
        </w:rPr>
        <w:t>.</w:t>
      </w:r>
      <w:r w:rsidRPr="00D21155">
        <w:rPr>
          <w:b/>
          <w:bCs/>
          <w:sz w:val="28"/>
          <w:szCs w:val="28"/>
          <w:lang w:val="en-US"/>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b/>
          <w:bCs/>
          <w:sz w:val="28"/>
          <w:szCs w:val="28"/>
          <w:lang w:val="en-US"/>
        </w:rPr>
        <w:t xml:space="preserve"> </w:t>
      </w:r>
      <w:r w:rsidRPr="00D21155">
        <w:rPr>
          <w:sz w:val="28"/>
          <w:szCs w:val="28"/>
          <w:lang w:val="en-US"/>
        </w:rPr>
        <w:t>«Cambridge</w:t>
      </w:r>
      <w:r w:rsidRPr="00D21155">
        <w:rPr>
          <w:i/>
          <w:iCs/>
          <w:sz w:val="28"/>
          <w:szCs w:val="28"/>
          <w:lang w:val="en-US"/>
        </w:rPr>
        <w:t xml:space="preserve"> </w:t>
      </w:r>
      <w:r w:rsidRPr="00D21155">
        <w:rPr>
          <w:sz w:val="28"/>
          <w:szCs w:val="28"/>
          <w:lang w:val="en-US"/>
        </w:rPr>
        <w:t xml:space="preserve">Dictionary» </w:t>
      </w:r>
      <w:r w:rsidRPr="00D21155">
        <w:rPr>
          <w:i/>
          <w:iCs/>
          <w:sz w:val="28"/>
          <w:szCs w:val="28"/>
          <w:lang w:val="en-US"/>
        </w:rPr>
        <w:t>booth</w:t>
      </w:r>
      <w:r w:rsidRPr="00D21155">
        <w:rPr>
          <w:sz w:val="28"/>
          <w:szCs w:val="28"/>
          <w:lang w:val="en-US"/>
        </w:rPr>
        <w:t xml:space="preserve"> – </w:t>
      </w:r>
      <w:r w:rsidRPr="00D21155">
        <w:rPr>
          <w:i/>
          <w:iCs/>
          <w:sz w:val="28"/>
          <w:szCs w:val="28"/>
          <w:lang w:val="en-US"/>
        </w:rPr>
        <w:t>a small temporary tent or structure at a market, fair or exhibition, used for selling goods, providing information, or staging shows</w:t>
      </w:r>
      <w:r w:rsidRPr="00D21155">
        <w:rPr>
          <w:sz w:val="28"/>
          <w:szCs w:val="28"/>
          <w:lang w:val="en-US"/>
        </w:rPr>
        <w:t xml:space="preserve"> (75).</w:t>
      </w:r>
      <w:r w:rsidR="00447E84" w:rsidRPr="00D21155">
        <w:rPr>
          <w:sz w:val="28"/>
          <w:szCs w:val="28"/>
          <w:lang w:val="en-US"/>
        </w:rPr>
        <w:t xml:space="preserve"> </w:t>
      </w:r>
      <w:r w:rsidRPr="00D21155">
        <w:rPr>
          <w:sz w:val="28"/>
          <w:szCs w:val="28"/>
        </w:rPr>
        <w:t>В</w:t>
      </w:r>
      <w:r w:rsidRPr="00D21155">
        <w:rPr>
          <w:sz w:val="28"/>
          <w:szCs w:val="28"/>
          <w:lang w:val="en-US"/>
        </w:rPr>
        <w:t xml:space="preserve"> </w:t>
      </w:r>
      <w:r w:rsidRPr="00D21155">
        <w:rPr>
          <w:sz w:val="28"/>
          <w:szCs w:val="28"/>
        </w:rPr>
        <w:t>понятии</w:t>
      </w:r>
      <w:r w:rsidRPr="00D21155">
        <w:rPr>
          <w:sz w:val="28"/>
          <w:szCs w:val="28"/>
          <w:lang w:val="en-US"/>
        </w:rPr>
        <w:t xml:space="preserve"> </w:t>
      </w:r>
      <w:r w:rsidRPr="00D21155">
        <w:rPr>
          <w:i/>
          <w:iCs/>
          <w:sz w:val="28"/>
          <w:szCs w:val="28"/>
          <w:lang w:val="en-US"/>
        </w:rPr>
        <w:t>booth</w:t>
      </w:r>
      <w:r w:rsidRPr="00D21155">
        <w:rPr>
          <w:sz w:val="28"/>
          <w:szCs w:val="28"/>
          <w:lang w:val="en-US"/>
        </w:rPr>
        <w:t xml:space="preserve"> </w:t>
      </w:r>
      <w:r w:rsidRPr="00D21155">
        <w:rPr>
          <w:sz w:val="28"/>
          <w:szCs w:val="28"/>
        </w:rPr>
        <w:t>можно</w:t>
      </w:r>
      <w:r w:rsidRPr="00D21155">
        <w:rPr>
          <w:sz w:val="28"/>
          <w:szCs w:val="28"/>
          <w:lang w:val="en-US"/>
        </w:rPr>
        <w:t xml:space="preserve"> </w:t>
      </w:r>
      <w:r w:rsidRPr="00D21155">
        <w:rPr>
          <w:sz w:val="28"/>
          <w:szCs w:val="28"/>
        </w:rPr>
        <w:t>выделить</w:t>
      </w:r>
      <w:r w:rsidRPr="00D21155">
        <w:rPr>
          <w:sz w:val="28"/>
          <w:szCs w:val="28"/>
          <w:lang w:val="en-US"/>
        </w:rPr>
        <w:t xml:space="preserve"> </w:t>
      </w:r>
      <w:r w:rsidRPr="00D21155">
        <w:rPr>
          <w:sz w:val="28"/>
          <w:szCs w:val="28"/>
        </w:rPr>
        <w:t>семантическую</w:t>
      </w:r>
      <w:r w:rsidRPr="00D21155">
        <w:rPr>
          <w:sz w:val="28"/>
          <w:szCs w:val="28"/>
          <w:lang w:val="en-US"/>
        </w:rPr>
        <w:t xml:space="preserve"> </w:t>
      </w:r>
      <w:r w:rsidRPr="00D21155">
        <w:rPr>
          <w:sz w:val="28"/>
          <w:szCs w:val="28"/>
        </w:rPr>
        <w:t>долю</w:t>
      </w:r>
      <w:r w:rsidRPr="00D21155">
        <w:rPr>
          <w:i/>
          <w:iCs/>
          <w:sz w:val="28"/>
          <w:szCs w:val="28"/>
          <w:lang w:val="en-US"/>
        </w:rPr>
        <w:t xml:space="preserve"> a small structure used for selling goods. </w:t>
      </w:r>
      <w:r w:rsidRPr="00D21155">
        <w:rPr>
          <w:sz w:val="28"/>
          <w:szCs w:val="28"/>
        </w:rPr>
        <w:t>Фоновая семантическая доля</w:t>
      </w:r>
      <w:r w:rsidR="00447E84" w:rsidRPr="00D21155">
        <w:rPr>
          <w:i/>
          <w:iCs/>
          <w:sz w:val="28"/>
          <w:szCs w:val="28"/>
        </w:rPr>
        <w:t xml:space="preserve"> </w:t>
      </w:r>
      <w:r w:rsidRPr="00D21155">
        <w:rPr>
          <w:i/>
          <w:iCs/>
          <w:sz w:val="28"/>
          <w:szCs w:val="28"/>
        </w:rPr>
        <w:t xml:space="preserve">маленькое помещение для торговли </w:t>
      </w:r>
      <w:r w:rsidRPr="00D21155">
        <w:rPr>
          <w:sz w:val="28"/>
          <w:szCs w:val="28"/>
        </w:rPr>
        <w:t>передается с помощью лексической единицы</w:t>
      </w:r>
      <w:r w:rsidRPr="00D21155">
        <w:rPr>
          <w:i/>
          <w:iCs/>
          <w:sz w:val="28"/>
          <w:szCs w:val="28"/>
        </w:rPr>
        <w:t xml:space="preserve"> </w:t>
      </w:r>
      <w:r w:rsidRPr="00D21155">
        <w:rPr>
          <w:i/>
          <w:iCs/>
          <w:sz w:val="28"/>
          <w:szCs w:val="28"/>
          <w:lang w:val="en-US"/>
        </w:rPr>
        <w:t>booth</w:t>
      </w:r>
      <w:r w:rsidRPr="00D21155">
        <w:rPr>
          <w:i/>
          <w:iCs/>
          <w:sz w:val="28"/>
          <w:szCs w:val="28"/>
        </w:rPr>
        <w:t>.</w:t>
      </w:r>
      <w:r w:rsidR="00447E84" w:rsidRPr="00D21155">
        <w:rPr>
          <w:i/>
          <w:iCs/>
          <w:sz w:val="28"/>
          <w:szCs w:val="28"/>
        </w:rPr>
        <w:t xml:space="preserve"> </w:t>
      </w:r>
      <w:r w:rsidRPr="00D21155">
        <w:rPr>
          <w:sz w:val="28"/>
          <w:szCs w:val="28"/>
        </w:rPr>
        <w:t>В данном переводе используется слово с более узкой семантикой. В Переводе 4 используется переводческий прием конкретизация: родовидовая замена.</w:t>
      </w:r>
      <w:r w:rsidR="00183B93" w:rsidRPr="00D21155">
        <w:rPr>
          <w:sz w:val="28"/>
          <w:szCs w:val="28"/>
        </w:rPr>
        <w:t xml:space="preserve"> </w:t>
      </w:r>
      <w:r w:rsidRPr="00D21155">
        <w:rPr>
          <w:sz w:val="28"/>
          <w:szCs w:val="28"/>
        </w:rPr>
        <w:t>В Переводах 1,2,3,4 используется</w:t>
      </w:r>
      <w:r w:rsidR="00183B93" w:rsidRPr="00D21155">
        <w:rPr>
          <w:i/>
          <w:iCs/>
          <w:sz w:val="28"/>
          <w:szCs w:val="28"/>
        </w:rPr>
        <w:t xml:space="preserve"> </w:t>
      </w:r>
      <w:r w:rsidRPr="00D21155">
        <w:rPr>
          <w:sz w:val="28"/>
          <w:szCs w:val="28"/>
        </w:rPr>
        <w:t>родовидовая замена, что является характерной чертой стратегии доместикации.</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В Примере 13 присутствует фоновая лексическая единица: слово </w:t>
      </w:r>
      <w:r w:rsidRPr="00D21155">
        <w:rPr>
          <w:i/>
          <w:iCs/>
          <w:sz w:val="28"/>
          <w:szCs w:val="28"/>
        </w:rPr>
        <w:t>воды</w:t>
      </w:r>
      <w:r w:rsidRPr="00D21155">
        <w:rPr>
          <w:sz w:val="28"/>
          <w:szCs w:val="28"/>
        </w:rPr>
        <w:t>.</w:t>
      </w:r>
      <w:r w:rsidR="00447E84" w:rsidRPr="00D21155">
        <w:rPr>
          <w:sz w:val="28"/>
          <w:szCs w:val="28"/>
        </w:rPr>
        <w:t xml:space="preserve"> </w:t>
      </w:r>
      <w:r w:rsidRPr="00D21155">
        <w:rPr>
          <w:i/>
          <w:iCs/>
          <w:sz w:val="28"/>
          <w:szCs w:val="28"/>
        </w:rPr>
        <w:t xml:space="preserve">Вода </w:t>
      </w:r>
      <w:r w:rsidRPr="00D21155">
        <w:rPr>
          <w:sz w:val="28"/>
          <w:szCs w:val="28"/>
        </w:rPr>
        <w:t>является межъязыковым лексическим понятием и переводится на английский язык</w:t>
      </w:r>
      <w:r w:rsidR="00447E84" w:rsidRPr="00D21155">
        <w:rPr>
          <w:sz w:val="28"/>
          <w:szCs w:val="28"/>
        </w:rPr>
        <w:t xml:space="preserve"> </w:t>
      </w:r>
      <w:r w:rsidR="006B2249" w:rsidRPr="00D21155">
        <w:rPr>
          <w:sz w:val="28"/>
          <w:szCs w:val="28"/>
        </w:rPr>
        <w:t xml:space="preserve">с помощью </w:t>
      </w:r>
      <w:r w:rsidRPr="00D21155">
        <w:rPr>
          <w:sz w:val="28"/>
          <w:szCs w:val="28"/>
        </w:rPr>
        <w:t>лексической единиц</w:t>
      </w:r>
      <w:r w:rsidR="006B2249" w:rsidRPr="00D21155">
        <w:rPr>
          <w:sz w:val="28"/>
          <w:szCs w:val="28"/>
        </w:rPr>
        <w:t>ы</w:t>
      </w:r>
      <w:r w:rsidRPr="00D21155">
        <w:rPr>
          <w:sz w:val="28"/>
          <w:szCs w:val="28"/>
        </w:rPr>
        <w:t xml:space="preserve"> </w:t>
      </w:r>
      <w:r w:rsidRPr="00D21155">
        <w:rPr>
          <w:i/>
          <w:iCs/>
          <w:sz w:val="28"/>
          <w:szCs w:val="28"/>
          <w:lang w:val="en-US"/>
        </w:rPr>
        <w:t>water</w:t>
      </w:r>
      <w:r w:rsidRPr="00D21155">
        <w:rPr>
          <w:i/>
          <w:iCs/>
          <w:sz w:val="28"/>
          <w:szCs w:val="28"/>
        </w:rPr>
        <w:t xml:space="preserve"> </w:t>
      </w:r>
      <w:r w:rsidRPr="00D21155">
        <w:rPr>
          <w:sz w:val="28"/>
          <w:szCs w:val="28"/>
        </w:rPr>
        <w:t>(71, с. 502)</w:t>
      </w:r>
      <w:r w:rsidRPr="00D21155">
        <w:rPr>
          <w:i/>
          <w:iCs/>
          <w:sz w:val="28"/>
          <w:szCs w:val="28"/>
        </w:rPr>
        <w:t>.</w:t>
      </w:r>
      <w:r w:rsidR="00447E84" w:rsidRPr="00D21155">
        <w:rPr>
          <w:i/>
          <w:iCs/>
          <w:sz w:val="28"/>
          <w:szCs w:val="28"/>
        </w:rPr>
        <w:t xml:space="preserve"> </w:t>
      </w:r>
      <w:r w:rsidRPr="00D21155">
        <w:rPr>
          <w:sz w:val="28"/>
          <w:szCs w:val="28"/>
        </w:rPr>
        <w:t xml:space="preserve">В толковом словаре русского языка Д.Н. Ушакова </w:t>
      </w:r>
      <w:r w:rsidRPr="00D21155">
        <w:rPr>
          <w:i/>
          <w:iCs/>
          <w:sz w:val="28"/>
          <w:szCs w:val="28"/>
        </w:rPr>
        <w:t xml:space="preserve">вода </w:t>
      </w:r>
      <w:r w:rsidRPr="00D21155">
        <w:rPr>
          <w:sz w:val="28"/>
          <w:szCs w:val="28"/>
        </w:rPr>
        <w:t xml:space="preserve">– </w:t>
      </w:r>
      <w:r w:rsidRPr="00D21155">
        <w:rPr>
          <w:i/>
          <w:iCs/>
          <w:sz w:val="28"/>
          <w:szCs w:val="28"/>
        </w:rPr>
        <w:t xml:space="preserve">прозрачная бесцветная жидкость, образующая ручьи, реки, озера, моря </w:t>
      </w:r>
      <w:r w:rsidRPr="00D21155">
        <w:rPr>
          <w:sz w:val="28"/>
          <w:szCs w:val="28"/>
        </w:rPr>
        <w:t>(72).</w:t>
      </w:r>
      <w:r w:rsidR="00447E84" w:rsidRPr="00D21155">
        <w:rPr>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«Oxford Dictionary» </w:t>
      </w:r>
      <w:r w:rsidRPr="00D21155">
        <w:rPr>
          <w:i/>
          <w:iCs/>
          <w:sz w:val="28"/>
          <w:szCs w:val="28"/>
          <w:lang w:val="en-US"/>
        </w:rPr>
        <w:t xml:space="preserve">water – a colourless, transparent, odourless liquid that forms the seas, lakes, rivers </w:t>
      </w:r>
      <w:r w:rsidRPr="00D21155">
        <w:rPr>
          <w:sz w:val="28"/>
          <w:szCs w:val="28"/>
          <w:lang w:val="en-US"/>
        </w:rPr>
        <w:t xml:space="preserve">(78, </w:t>
      </w:r>
      <w:r w:rsidRPr="00D21155">
        <w:rPr>
          <w:sz w:val="28"/>
          <w:szCs w:val="28"/>
        </w:rPr>
        <w:t>с</w:t>
      </w:r>
      <w:r w:rsidRPr="00D21155">
        <w:rPr>
          <w:sz w:val="28"/>
          <w:szCs w:val="28"/>
          <w:lang w:val="en-US"/>
        </w:rPr>
        <w:t>. 880)</w:t>
      </w:r>
      <w:r w:rsidRPr="00D21155">
        <w:rPr>
          <w:i/>
          <w:iCs/>
          <w:sz w:val="28"/>
          <w:szCs w:val="28"/>
          <w:lang w:val="en-US"/>
        </w:rPr>
        <w:t xml:space="preserve">. </w:t>
      </w:r>
      <w:r w:rsidRPr="00D21155">
        <w:rPr>
          <w:sz w:val="28"/>
          <w:szCs w:val="28"/>
        </w:rPr>
        <w:t xml:space="preserve">Сопоставление словарных дефиниций позволяет сделать вывод о том, что слова </w:t>
      </w:r>
      <w:r w:rsidRPr="00D21155">
        <w:rPr>
          <w:i/>
          <w:iCs/>
          <w:sz w:val="28"/>
          <w:szCs w:val="28"/>
        </w:rPr>
        <w:t xml:space="preserve">вода </w:t>
      </w:r>
      <w:r w:rsidRPr="00D21155">
        <w:rPr>
          <w:sz w:val="28"/>
          <w:szCs w:val="28"/>
        </w:rPr>
        <w:t xml:space="preserve">и </w:t>
      </w:r>
      <w:r w:rsidRPr="00D21155">
        <w:rPr>
          <w:i/>
          <w:iCs/>
          <w:sz w:val="28"/>
          <w:szCs w:val="28"/>
          <w:lang w:val="en-US"/>
        </w:rPr>
        <w:t>water</w:t>
      </w:r>
      <w:r w:rsidRPr="00D21155">
        <w:rPr>
          <w:i/>
          <w:iCs/>
          <w:sz w:val="28"/>
          <w:szCs w:val="28"/>
        </w:rPr>
        <w:t xml:space="preserve"> </w:t>
      </w:r>
      <w:r w:rsidRPr="00D21155">
        <w:rPr>
          <w:sz w:val="28"/>
          <w:szCs w:val="28"/>
        </w:rPr>
        <w:t xml:space="preserve">являются понятийно эквивалентными. Рассмотрим лексический фон слова </w:t>
      </w:r>
      <w:r w:rsidRPr="00D21155">
        <w:rPr>
          <w:i/>
          <w:iCs/>
          <w:sz w:val="28"/>
          <w:szCs w:val="28"/>
        </w:rPr>
        <w:t>вода.</w:t>
      </w:r>
      <w:r w:rsidRPr="00D21155">
        <w:rPr>
          <w:sz w:val="28"/>
          <w:szCs w:val="28"/>
        </w:rPr>
        <w:t xml:space="preserve"> В качестве примера употребления в толковом словаре Д.Н. Ушакова приводится предложение: «Лечился, говорят, на кислых он водах» (Грибоедов) (72). </w:t>
      </w:r>
      <w:r w:rsidR="006B2249" w:rsidRPr="00D21155">
        <w:rPr>
          <w:sz w:val="28"/>
          <w:szCs w:val="28"/>
        </w:rPr>
        <w:t>На основании данного примера употребления можно сказать, что</w:t>
      </w:r>
      <w:r w:rsidRPr="00D21155">
        <w:rPr>
          <w:sz w:val="28"/>
          <w:szCs w:val="28"/>
        </w:rPr>
        <w:t xml:space="preserve"> </w:t>
      </w:r>
      <w:r w:rsidR="006B2249" w:rsidRPr="00D21155">
        <w:rPr>
          <w:sz w:val="28"/>
          <w:szCs w:val="28"/>
        </w:rPr>
        <w:t xml:space="preserve">в семантике </w:t>
      </w:r>
      <w:r w:rsidRPr="00D21155">
        <w:rPr>
          <w:sz w:val="28"/>
          <w:szCs w:val="28"/>
        </w:rPr>
        <w:t>слов</w:t>
      </w:r>
      <w:r w:rsidR="006B2249" w:rsidRPr="00D21155">
        <w:rPr>
          <w:sz w:val="28"/>
          <w:szCs w:val="28"/>
        </w:rPr>
        <w:t>а</w:t>
      </w:r>
      <w:r w:rsidRPr="00D21155">
        <w:rPr>
          <w:sz w:val="28"/>
          <w:szCs w:val="28"/>
        </w:rPr>
        <w:t xml:space="preserve"> </w:t>
      </w:r>
      <w:r w:rsidRPr="00D21155">
        <w:rPr>
          <w:i/>
          <w:iCs/>
          <w:sz w:val="28"/>
          <w:szCs w:val="28"/>
        </w:rPr>
        <w:t xml:space="preserve">вода </w:t>
      </w:r>
      <w:r w:rsidR="006B2249" w:rsidRPr="00D21155">
        <w:rPr>
          <w:sz w:val="28"/>
          <w:szCs w:val="28"/>
        </w:rPr>
        <w:t>присутствует фоновая</w:t>
      </w:r>
      <w:r w:rsidRPr="00D21155">
        <w:rPr>
          <w:sz w:val="28"/>
          <w:szCs w:val="28"/>
        </w:rPr>
        <w:t xml:space="preserve"> семантическ</w:t>
      </w:r>
      <w:r w:rsidR="006B2249" w:rsidRPr="00D21155">
        <w:rPr>
          <w:sz w:val="28"/>
          <w:szCs w:val="28"/>
        </w:rPr>
        <w:t>ая</w:t>
      </w:r>
      <w:r w:rsidRPr="00D21155">
        <w:rPr>
          <w:sz w:val="28"/>
          <w:szCs w:val="28"/>
        </w:rPr>
        <w:t xml:space="preserve"> дол</w:t>
      </w:r>
      <w:r w:rsidR="006B2249" w:rsidRPr="00D21155">
        <w:rPr>
          <w:sz w:val="28"/>
          <w:szCs w:val="28"/>
        </w:rPr>
        <w:t>я</w:t>
      </w:r>
      <w:r w:rsidRPr="00D21155">
        <w:rPr>
          <w:sz w:val="28"/>
          <w:szCs w:val="28"/>
        </w:rPr>
        <w:t xml:space="preserve"> </w:t>
      </w:r>
      <w:r w:rsidRPr="00D21155">
        <w:rPr>
          <w:i/>
          <w:iCs/>
          <w:sz w:val="28"/>
          <w:szCs w:val="28"/>
        </w:rPr>
        <w:t>воды</w:t>
      </w:r>
      <w:r w:rsidRPr="00D21155">
        <w:rPr>
          <w:sz w:val="28"/>
          <w:szCs w:val="28"/>
        </w:rPr>
        <w:t xml:space="preserve"> </w:t>
      </w:r>
      <w:r w:rsidRPr="00D21155">
        <w:rPr>
          <w:i/>
          <w:iCs/>
          <w:sz w:val="28"/>
          <w:szCs w:val="28"/>
        </w:rPr>
        <w:t>целебных минеральных источников</w:t>
      </w:r>
      <w:r w:rsidRPr="00D21155">
        <w:rPr>
          <w:sz w:val="28"/>
          <w:szCs w:val="28"/>
        </w:rPr>
        <w:t>.</w:t>
      </w:r>
      <w:r w:rsidR="00447E84" w:rsidRPr="00D21155">
        <w:rPr>
          <w:sz w:val="28"/>
          <w:szCs w:val="28"/>
        </w:rPr>
        <w:t xml:space="preserve"> </w:t>
      </w:r>
      <w:r w:rsidRPr="00D21155">
        <w:rPr>
          <w:sz w:val="28"/>
          <w:szCs w:val="28"/>
        </w:rPr>
        <w:t>В Переводах 1 и 4 актуализируется данная фоновая семантическая доля</w:t>
      </w:r>
      <w:r w:rsidR="006B2249" w:rsidRPr="00D21155">
        <w:rPr>
          <w:sz w:val="28"/>
          <w:szCs w:val="28"/>
        </w:rPr>
        <w:t>:</w:t>
      </w:r>
      <w:r w:rsidRPr="00D21155">
        <w:rPr>
          <w:i/>
          <w:iCs/>
          <w:sz w:val="28"/>
          <w:szCs w:val="28"/>
        </w:rPr>
        <w:t xml:space="preserve"> воды</w:t>
      </w:r>
      <w:r w:rsidRPr="00D21155">
        <w:rPr>
          <w:sz w:val="28"/>
          <w:szCs w:val="28"/>
        </w:rPr>
        <w:t xml:space="preserve"> </w:t>
      </w:r>
      <w:r w:rsidRPr="00D21155">
        <w:rPr>
          <w:i/>
          <w:iCs/>
          <w:sz w:val="28"/>
          <w:szCs w:val="28"/>
        </w:rPr>
        <w:t>целебных минеральных источников</w:t>
      </w:r>
      <w:r w:rsidR="006B2249" w:rsidRPr="00D21155">
        <w:rPr>
          <w:i/>
          <w:iCs/>
          <w:sz w:val="28"/>
          <w:szCs w:val="28"/>
        </w:rPr>
        <w:t>;</w:t>
      </w:r>
      <w:r w:rsidRPr="00D21155">
        <w:rPr>
          <w:sz w:val="28"/>
          <w:szCs w:val="28"/>
        </w:rPr>
        <w:t xml:space="preserve"> и слово </w:t>
      </w:r>
      <w:r w:rsidRPr="00D21155">
        <w:rPr>
          <w:i/>
          <w:iCs/>
          <w:sz w:val="28"/>
          <w:szCs w:val="28"/>
        </w:rPr>
        <w:t xml:space="preserve">воды </w:t>
      </w:r>
      <w:r w:rsidRPr="00D21155">
        <w:rPr>
          <w:sz w:val="28"/>
          <w:szCs w:val="28"/>
        </w:rPr>
        <w:t>пере</w:t>
      </w:r>
      <w:r w:rsidR="006B2249" w:rsidRPr="00D21155">
        <w:rPr>
          <w:sz w:val="28"/>
          <w:szCs w:val="28"/>
        </w:rPr>
        <w:t>дается с помощью</w:t>
      </w:r>
      <w:r w:rsidRPr="00D21155">
        <w:rPr>
          <w:sz w:val="28"/>
          <w:szCs w:val="28"/>
        </w:rPr>
        <w:t xml:space="preserve"> лексической единиц</w:t>
      </w:r>
      <w:r w:rsidR="006B2249" w:rsidRPr="00D21155">
        <w:rPr>
          <w:sz w:val="28"/>
          <w:szCs w:val="28"/>
        </w:rPr>
        <w:t>ы</w:t>
      </w:r>
      <w:r w:rsidRPr="00D21155">
        <w:rPr>
          <w:sz w:val="28"/>
          <w:szCs w:val="28"/>
        </w:rPr>
        <w:t xml:space="preserve"> </w:t>
      </w:r>
      <w:r w:rsidRPr="00D21155">
        <w:rPr>
          <w:i/>
          <w:iCs/>
          <w:sz w:val="28"/>
          <w:szCs w:val="28"/>
          <w:lang w:val="en-US"/>
        </w:rPr>
        <w:lastRenderedPageBreak/>
        <w:t>minerals</w:t>
      </w:r>
      <w:r w:rsidRPr="00D21155">
        <w:rPr>
          <w:i/>
          <w:iCs/>
          <w:sz w:val="28"/>
          <w:szCs w:val="28"/>
        </w:rPr>
        <w:t>.</w:t>
      </w:r>
      <w:r w:rsidR="00447E84" w:rsidRPr="00D21155">
        <w:rPr>
          <w:i/>
          <w:iCs/>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«Longman Dictionary of Contemporary English»</w:t>
      </w:r>
      <w:r w:rsidRPr="00D21155">
        <w:rPr>
          <w:i/>
          <w:iCs/>
          <w:sz w:val="28"/>
          <w:szCs w:val="28"/>
          <w:lang w:val="en-US"/>
        </w:rPr>
        <w:t xml:space="preserve"> </w:t>
      </w:r>
      <w:r w:rsidRPr="00D21155">
        <w:rPr>
          <w:sz w:val="28"/>
          <w:szCs w:val="28"/>
          <w:lang w:val="en-US"/>
        </w:rPr>
        <w:t>minerals</w:t>
      </w:r>
      <w:r w:rsidRPr="00D21155">
        <w:rPr>
          <w:i/>
          <w:iCs/>
          <w:sz w:val="28"/>
          <w:szCs w:val="28"/>
          <w:lang w:val="en-US"/>
        </w:rPr>
        <w:t xml:space="preserve"> – British short for mineral water (often plural) </w:t>
      </w:r>
      <w:r w:rsidRPr="00D21155">
        <w:rPr>
          <w:sz w:val="28"/>
          <w:szCs w:val="28"/>
          <w:lang w:val="en-US"/>
        </w:rPr>
        <w:t xml:space="preserve">(77, </w:t>
      </w:r>
      <w:r w:rsidRPr="00D21155">
        <w:rPr>
          <w:sz w:val="28"/>
          <w:szCs w:val="28"/>
        </w:rPr>
        <w:t>с</w:t>
      </w:r>
      <w:r w:rsidRPr="00D21155">
        <w:rPr>
          <w:sz w:val="28"/>
          <w:szCs w:val="28"/>
          <w:lang w:val="en-US"/>
        </w:rPr>
        <w:t>.550)</w:t>
      </w:r>
      <w:r w:rsidRPr="00D21155">
        <w:rPr>
          <w:i/>
          <w:iCs/>
          <w:sz w:val="28"/>
          <w:szCs w:val="28"/>
          <w:lang w:val="en-US"/>
        </w:rPr>
        <w:t xml:space="preserve">. </w:t>
      </w:r>
      <w:r w:rsidRPr="00D21155">
        <w:rPr>
          <w:sz w:val="28"/>
          <w:szCs w:val="28"/>
        </w:rPr>
        <w:t>В Переводах 1,4 использован прием конкретизации, родовидовая замена.</w:t>
      </w:r>
      <w:r w:rsidRPr="00D21155">
        <w:rPr>
          <w:i/>
          <w:iCs/>
          <w:sz w:val="28"/>
          <w:szCs w:val="28"/>
        </w:rPr>
        <w:t xml:space="preserve"> </w:t>
      </w:r>
      <w:r w:rsidRPr="00D21155">
        <w:rPr>
          <w:sz w:val="28"/>
          <w:szCs w:val="28"/>
        </w:rPr>
        <w:t xml:space="preserve">Однако данный перевод не является функционально-коммуникативным соответствием, поскольку единицей перевода в данном контексте является языковая структура: </w:t>
      </w:r>
      <w:r w:rsidRPr="00D21155">
        <w:rPr>
          <w:i/>
          <w:iCs/>
          <w:sz w:val="28"/>
          <w:szCs w:val="28"/>
        </w:rPr>
        <w:t>пиво и воды.</w:t>
      </w:r>
      <w:r w:rsidR="006B2249" w:rsidRPr="00D21155">
        <w:rPr>
          <w:i/>
          <w:iCs/>
          <w:sz w:val="28"/>
          <w:szCs w:val="28"/>
        </w:rPr>
        <w:t xml:space="preserve"> </w:t>
      </w:r>
      <w:r w:rsidR="006B2249" w:rsidRPr="00D21155">
        <w:rPr>
          <w:sz w:val="28"/>
          <w:szCs w:val="28"/>
        </w:rPr>
        <w:t>Согласно изданию «Энциклопедия. Москва»,</w:t>
      </w:r>
      <w:r w:rsidRPr="00D21155">
        <w:rPr>
          <w:i/>
          <w:iCs/>
          <w:sz w:val="28"/>
          <w:szCs w:val="28"/>
        </w:rPr>
        <w:t xml:space="preserve"> </w:t>
      </w:r>
      <w:r w:rsidR="006B2249" w:rsidRPr="00D21155">
        <w:rPr>
          <w:sz w:val="28"/>
          <w:szCs w:val="28"/>
        </w:rPr>
        <w:t>н</w:t>
      </w:r>
      <w:r w:rsidRPr="00D21155">
        <w:rPr>
          <w:sz w:val="28"/>
          <w:szCs w:val="28"/>
        </w:rPr>
        <w:t>адпись</w:t>
      </w:r>
      <w:r w:rsidR="00447E84" w:rsidRPr="00D21155">
        <w:rPr>
          <w:sz w:val="28"/>
          <w:szCs w:val="28"/>
        </w:rPr>
        <w:t xml:space="preserve"> </w:t>
      </w:r>
      <w:r w:rsidR="006B2249" w:rsidRPr="00D21155">
        <w:rPr>
          <w:i/>
          <w:iCs/>
          <w:sz w:val="28"/>
          <w:szCs w:val="28"/>
        </w:rPr>
        <w:t>П</w:t>
      </w:r>
      <w:r w:rsidRPr="00D21155">
        <w:rPr>
          <w:i/>
          <w:iCs/>
          <w:sz w:val="28"/>
          <w:szCs w:val="28"/>
        </w:rPr>
        <w:t>иво и воды</w:t>
      </w:r>
      <w:r w:rsidRPr="00D21155">
        <w:rPr>
          <w:sz w:val="28"/>
          <w:szCs w:val="28"/>
        </w:rPr>
        <w:t xml:space="preserve"> (или </w:t>
      </w:r>
      <w:r w:rsidR="006B2249" w:rsidRPr="00D21155">
        <w:rPr>
          <w:i/>
          <w:iCs/>
          <w:sz w:val="28"/>
          <w:szCs w:val="28"/>
        </w:rPr>
        <w:t>П</w:t>
      </w:r>
      <w:r w:rsidRPr="00D21155">
        <w:rPr>
          <w:i/>
          <w:iCs/>
          <w:sz w:val="28"/>
          <w:szCs w:val="28"/>
        </w:rPr>
        <w:t>иво-воды</w:t>
      </w:r>
      <w:r w:rsidRPr="00D21155">
        <w:rPr>
          <w:sz w:val="28"/>
          <w:szCs w:val="28"/>
        </w:rPr>
        <w:t xml:space="preserve">) являлась типичной для вывесок на магазинах, ларьках, павильонах, торгующих безалкогольными напитками и пивом в советское время. Выпускались каталоги «Пиво-воды» с перечнем и фотографиями напитков, которые можно было купить в СССР (Андреев 1997:326-327). </w:t>
      </w:r>
      <w:r w:rsidR="006B2249" w:rsidRPr="00D21155">
        <w:rPr>
          <w:sz w:val="28"/>
          <w:szCs w:val="28"/>
        </w:rPr>
        <w:t xml:space="preserve">На основании данной статьи в семантике слова </w:t>
      </w:r>
      <w:r w:rsidR="006B2249" w:rsidRPr="00D21155">
        <w:rPr>
          <w:i/>
          <w:iCs/>
          <w:sz w:val="28"/>
          <w:szCs w:val="28"/>
        </w:rPr>
        <w:t>вода</w:t>
      </w:r>
      <w:r w:rsidR="006B2249" w:rsidRPr="00D21155">
        <w:rPr>
          <w:sz w:val="28"/>
          <w:szCs w:val="28"/>
        </w:rPr>
        <w:t xml:space="preserve"> можно выделить фоновую</w:t>
      </w:r>
      <w:r w:rsidRPr="00D21155">
        <w:rPr>
          <w:sz w:val="28"/>
          <w:szCs w:val="28"/>
        </w:rPr>
        <w:t xml:space="preserve"> семантическ</w:t>
      </w:r>
      <w:r w:rsidR="006B2249" w:rsidRPr="00D21155">
        <w:rPr>
          <w:sz w:val="28"/>
          <w:szCs w:val="28"/>
        </w:rPr>
        <w:t>ую</w:t>
      </w:r>
      <w:r w:rsidRPr="00D21155">
        <w:rPr>
          <w:sz w:val="28"/>
          <w:szCs w:val="28"/>
        </w:rPr>
        <w:t xml:space="preserve"> дол</w:t>
      </w:r>
      <w:r w:rsidR="006B2249" w:rsidRPr="00D21155">
        <w:rPr>
          <w:sz w:val="28"/>
          <w:szCs w:val="28"/>
        </w:rPr>
        <w:t>ю</w:t>
      </w:r>
      <w:r w:rsidR="00447E84" w:rsidRPr="00D21155">
        <w:rPr>
          <w:sz w:val="28"/>
          <w:szCs w:val="28"/>
        </w:rPr>
        <w:t xml:space="preserve"> </w:t>
      </w:r>
      <w:r w:rsidRPr="00D21155">
        <w:rPr>
          <w:i/>
          <w:iCs/>
          <w:sz w:val="28"/>
          <w:szCs w:val="28"/>
        </w:rPr>
        <w:t>безалкогольные (прохладительные) напитки</w:t>
      </w:r>
      <w:r w:rsidRPr="00D21155">
        <w:rPr>
          <w:sz w:val="28"/>
          <w:szCs w:val="28"/>
        </w:rPr>
        <w:t xml:space="preserve">. В Переводах 2 и 3 актуализирована семантическая доля </w:t>
      </w:r>
      <w:r w:rsidRPr="00D21155">
        <w:rPr>
          <w:i/>
          <w:iCs/>
          <w:sz w:val="28"/>
          <w:szCs w:val="28"/>
        </w:rPr>
        <w:t xml:space="preserve">безалкогольные (прохладительные) напитки и </w:t>
      </w:r>
      <w:r w:rsidRPr="00D21155">
        <w:rPr>
          <w:sz w:val="28"/>
          <w:szCs w:val="28"/>
        </w:rPr>
        <w:t xml:space="preserve">представлены функционально-коммуникативные соответствия языковой структуры </w:t>
      </w:r>
      <w:r w:rsidRPr="00D21155">
        <w:rPr>
          <w:i/>
          <w:iCs/>
          <w:sz w:val="28"/>
          <w:szCs w:val="28"/>
        </w:rPr>
        <w:t xml:space="preserve">Пиво и воды – </w:t>
      </w:r>
      <w:r w:rsidRPr="00D21155">
        <w:rPr>
          <w:i/>
          <w:iCs/>
          <w:sz w:val="28"/>
          <w:szCs w:val="28"/>
          <w:lang w:val="en-US"/>
        </w:rPr>
        <w:t>Beer</w:t>
      </w:r>
      <w:r w:rsidRPr="00D21155">
        <w:rPr>
          <w:i/>
          <w:iCs/>
          <w:sz w:val="28"/>
          <w:szCs w:val="28"/>
        </w:rPr>
        <w:t xml:space="preserve"> </w:t>
      </w:r>
      <w:r w:rsidRPr="00D21155">
        <w:rPr>
          <w:i/>
          <w:iCs/>
          <w:sz w:val="28"/>
          <w:szCs w:val="28"/>
          <w:lang w:val="en-US"/>
        </w:rPr>
        <w:t>and</w:t>
      </w:r>
      <w:r w:rsidRPr="00D21155">
        <w:rPr>
          <w:i/>
          <w:iCs/>
          <w:sz w:val="28"/>
          <w:szCs w:val="28"/>
        </w:rPr>
        <w:t xml:space="preserve"> </w:t>
      </w:r>
      <w:r w:rsidRPr="00D21155">
        <w:rPr>
          <w:i/>
          <w:iCs/>
          <w:sz w:val="28"/>
          <w:szCs w:val="28"/>
          <w:lang w:val="en-US"/>
        </w:rPr>
        <w:t>Cold</w:t>
      </w:r>
      <w:r w:rsidRPr="00D21155">
        <w:rPr>
          <w:i/>
          <w:iCs/>
          <w:sz w:val="28"/>
          <w:szCs w:val="28"/>
        </w:rPr>
        <w:t xml:space="preserve"> </w:t>
      </w:r>
      <w:r w:rsidRPr="00D21155">
        <w:rPr>
          <w:i/>
          <w:iCs/>
          <w:sz w:val="28"/>
          <w:szCs w:val="28"/>
          <w:lang w:val="en-US"/>
        </w:rPr>
        <w:t>Drinks</w:t>
      </w:r>
      <w:r w:rsidRPr="00D21155">
        <w:rPr>
          <w:i/>
          <w:iCs/>
          <w:sz w:val="28"/>
          <w:szCs w:val="28"/>
        </w:rPr>
        <w:t xml:space="preserve">. </w:t>
      </w:r>
      <w:r w:rsidRPr="00D21155">
        <w:rPr>
          <w:sz w:val="28"/>
          <w:szCs w:val="28"/>
        </w:rPr>
        <w:t xml:space="preserve">В культуре реципиентов перевода на магазинах с прохладительными напитками размещают вывески </w:t>
      </w:r>
      <w:r w:rsidRPr="00D21155">
        <w:rPr>
          <w:i/>
          <w:iCs/>
          <w:sz w:val="28"/>
          <w:szCs w:val="28"/>
          <w:lang w:val="en-US"/>
        </w:rPr>
        <w:t>Beer</w:t>
      </w:r>
      <w:r w:rsidRPr="00D21155">
        <w:rPr>
          <w:i/>
          <w:iCs/>
          <w:sz w:val="28"/>
          <w:szCs w:val="28"/>
        </w:rPr>
        <w:t xml:space="preserve"> </w:t>
      </w:r>
      <w:r w:rsidRPr="00D21155">
        <w:rPr>
          <w:i/>
          <w:iCs/>
          <w:sz w:val="28"/>
          <w:szCs w:val="28"/>
          <w:lang w:val="en-US"/>
        </w:rPr>
        <w:t>and</w:t>
      </w:r>
      <w:r w:rsidRPr="00D21155">
        <w:rPr>
          <w:i/>
          <w:iCs/>
          <w:sz w:val="28"/>
          <w:szCs w:val="28"/>
        </w:rPr>
        <w:t xml:space="preserve"> </w:t>
      </w:r>
      <w:r w:rsidRPr="00D21155">
        <w:rPr>
          <w:i/>
          <w:iCs/>
          <w:sz w:val="28"/>
          <w:szCs w:val="28"/>
          <w:lang w:val="en-US"/>
        </w:rPr>
        <w:t>Cold</w:t>
      </w:r>
      <w:r w:rsidRPr="00D21155">
        <w:rPr>
          <w:i/>
          <w:iCs/>
          <w:sz w:val="28"/>
          <w:szCs w:val="28"/>
        </w:rPr>
        <w:t xml:space="preserve"> </w:t>
      </w:r>
      <w:r w:rsidRPr="00D21155">
        <w:rPr>
          <w:i/>
          <w:iCs/>
          <w:sz w:val="28"/>
          <w:szCs w:val="28"/>
          <w:lang w:val="en-US"/>
        </w:rPr>
        <w:t>Drinks</w:t>
      </w:r>
      <w:r w:rsidRPr="00D21155">
        <w:rPr>
          <w:sz w:val="28"/>
          <w:szCs w:val="28"/>
        </w:rPr>
        <w:t xml:space="preserve"> либо </w:t>
      </w:r>
      <w:r w:rsidRPr="00D21155">
        <w:rPr>
          <w:i/>
          <w:iCs/>
          <w:sz w:val="28"/>
          <w:szCs w:val="28"/>
          <w:lang w:val="en-US"/>
        </w:rPr>
        <w:t>Beer</w:t>
      </w:r>
      <w:r w:rsidRPr="00D21155">
        <w:rPr>
          <w:i/>
          <w:iCs/>
          <w:sz w:val="28"/>
          <w:szCs w:val="28"/>
        </w:rPr>
        <w:t xml:space="preserve"> </w:t>
      </w:r>
      <w:r w:rsidRPr="00D21155">
        <w:rPr>
          <w:i/>
          <w:iCs/>
          <w:sz w:val="28"/>
          <w:szCs w:val="28"/>
          <w:lang w:val="en-US"/>
        </w:rPr>
        <w:t>and</w:t>
      </w:r>
      <w:r w:rsidRPr="00D21155">
        <w:rPr>
          <w:i/>
          <w:iCs/>
          <w:sz w:val="28"/>
          <w:szCs w:val="28"/>
        </w:rPr>
        <w:t xml:space="preserve"> </w:t>
      </w:r>
      <w:r w:rsidRPr="00D21155">
        <w:rPr>
          <w:i/>
          <w:iCs/>
          <w:sz w:val="28"/>
          <w:szCs w:val="28"/>
          <w:lang w:val="en-US"/>
        </w:rPr>
        <w:t>Soft</w:t>
      </w:r>
      <w:r w:rsidRPr="00D21155">
        <w:rPr>
          <w:i/>
          <w:iCs/>
          <w:sz w:val="28"/>
          <w:szCs w:val="28"/>
        </w:rPr>
        <w:t xml:space="preserve"> </w:t>
      </w:r>
      <w:r w:rsidRPr="00D21155">
        <w:rPr>
          <w:i/>
          <w:iCs/>
          <w:sz w:val="28"/>
          <w:szCs w:val="28"/>
          <w:lang w:val="en-US"/>
        </w:rPr>
        <w:t>Drinks</w:t>
      </w:r>
      <w:r w:rsidRPr="00D21155">
        <w:rPr>
          <w:i/>
          <w:iCs/>
          <w:sz w:val="28"/>
          <w:szCs w:val="28"/>
        </w:rPr>
        <w:t xml:space="preserve"> </w:t>
      </w:r>
      <w:r w:rsidRPr="00D21155">
        <w:rPr>
          <w:sz w:val="28"/>
          <w:szCs w:val="28"/>
        </w:rPr>
        <w:t xml:space="preserve">(78, с. 39). В Переводах 2,3 для передачи фоновой лексической единицы </w:t>
      </w:r>
      <w:r w:rsidRPr="00D21155">
        <w:rPr>
          <w:i/>
          <w:iCs/>
          <w:sz w:val="28"/>
          <w:szCs w:val="28"/>
        </w:rPr>
        <w:t xml:space="preserve">воды </w:t>
      </w:r>
      <w:r w:rsidRPr="00D21155">
        <w:rPr>
          <w:sz w:val="28"/>
          <w:szCs w:val="28"/>
        </w:rPr>
        <w:t xml:space="preserve">используется </w:t>
      </w:r>
      <w:r w:rsidR="006B2249" w:rsidRPr="00D21155">
        <w:rPr>
          <w:sz w:val="28"/>
          <w:szCs w:val="28"/>
        </w:rPr>
        <w:t xml:space="preserve">переводческий прием: </w:t>
      </w:r>
      <w:r w:rsidRPr="00D21155">
        <w:rPr>
          <w:sz w:val="28"/>
          <w:szCs w:val="28"/>
        </w:rPr>
        <w:t>функциональная замена.</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В Переводах 1,4 использован прием конкретизации, который в данном случае позволяет читателям перевода познакомиться с явлением, чуждым их культуре, что указывает на то, что реализована стратегия форенизации. В Переводах 2,3 использована функциональная замена, что характерно для стратегии доместикации.</w:t>
      </w:r>
      <w:r w:rsidR="00447E84" w:rsidRPr="00D21155">
        <w:rPr>
          <w:sz w:val="28"/>
          <w:szCs w:val="28"/>
        </w:rPr>
        <w:t xml:space="preserve"> </w:t>
      </w:r>
      <w:r w:rsidRPr="00D21155">
        <w:rPr>
          <w:sz w:val="28"/>
          <w:szCs w:val="28"/>
        </w:rPr>
        <w:t>Рассмотрим следующий пример.</w:t>
      </w:r>
      <w:r w:rsidR="00D21155" w:rsidRPr="00D21155">
        <w:rPr>
          <w:sz w:val="28"/>
          <w:szCs w:val="28"/>
        </w:rPr>
        <w:tab/>
      </w:r>
      <w:r w:rsidRPr="00D21155">
        <w:rPr>
          <w:sz w:val="28"/>
          <w:szCs w:val="28"/>
        </w:rPr>
        <w:t>В Примере 14 в Переводах 3,4 фоновая лексическая единица передается с помощью параллельного перевода: словарного соответствия и переводческого комментария.</w:t>
      </w:r>
    </w:p>
    <w:p w14:paraId="74B31A56" w14:textId="77777777" w:rsidR="00D21155" w:rsidRDefault="00D21155" w:rsidP="00D21155">
      <w:pPr>
        <w:pStyle w:val="a3"/>
        <w:shd w:val="clear" w:color="auto" w:fill="FFFFFF"/>
        <w:spacing w:before="120" w:beforeAutospacing="0" w:after="120" w:afterAutospacing="0" w:line="360" w:lineRule="auto"/>
        <w:ind w:right="283"/>
        <w:jc w:val="both"/>
        <w:rPr>
          <w:color w:val="000000" w:themeColor="text1"/>
          <w:sz w:val="28"/>
          <w:szCs w:val="28"/>
        </w:rPr>
      </w:pPr>
    </w:p>
    <w:p w14:paraId="3DA8A841" w14:textId="5DF4000F" w:rsidR="000E2236" w:rsidRPr="00D21155" w:rsidRDefault="000E2236" w:rsidP="00D21155">
      <w:pPr>
        <w:pStyle w:val="a3"/>
        <w:shd w:val="clear" w:color="auto" w:fill="FFFFFF"/>
        <w:spacing w:before="120" w:beforeAutospacing="0" w:after="120" w:afterAutospacing="0" w:line="360" w:lineRule="auto"/>
        <w:ind w:right="283"/>
        <w:jc w:val="both"/>
        <w:rPr>
          <w:color w:val="000000" w:themeColor="text1"/>
          <w:sz w:val="28"/>
          <w:szCs w:val="28"/>
        </w:rPr>
      </w:pPr>
      <w:r w:rsidRPr="00D21155">
        <w:rPr>
          <w:color w:val="000000" w:themeColor="text1"/>
          <w:sz w:val="28"/>
          <w:szCs w:val="28"/>
        </w:rPr>
        <w:lastRenderedPageBreak/>
        <w:t>Пример 14.</w:t>
      </w:r>
    </w:p>
    <w:tbl>
      <w:tblPr>
        <w:tblStyle w:val="ad"/>
        <w:tblW w:w="0" w:type="auto"/>
        <w:tblLook w:val="04A0" w:firstRow="1" w:lastRow="0" w:firstColumn="1" w:lastColumn="0" w:noHBand="0" w:noVBand="1"/>
      </w:tblPr>
      <w:tblGrid>
        <w:gridCol w:w="2263"/>
        <w:gridCol w:w="6797"/>
      </w:tblGrid>
      <w:tr w:rsidR="000E2236" w:rsidRPr="00D21155" w14:paraId="6C232555" w14:textId="77777777" w:rsidTr="0082468D">
        <w:tc>
          <w:tcPr>
            <w:tcW w:w="2263" w:type="dxa"/>
          </w:tcPr>
          <w:p w14:paraId="0A4B8EBF"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797" w:type="dxa"/>
          </w:tcPr>
          <w:p w14:paraId="0FAFF3A8"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Вообразите мое изумление, когда я сунул руку в корзину с грязным бельем и смотрю: на ней тот же номер, что и в газете! </w:t>
            </w:r>
            <w:r w:rsidRPr="00D21155">
              <w:rPr>
                <w:rFonts w:ascii="Times New Roman" w:eastAsia="Times New Roman" w:hAnsi="Times New Roman" w:cs="Times New Roman"/>
                <w:b/>
                <w:bCs/>
                <w:sz w:val="28"/>
                <w:szCs w:val="28"/>
              </w:rPr>
              <w:t>Облигацию,</w:t>
            </w:r>
            <w:r w:rsidRPr="00D21155">
              <w:rPr>
                <w:rFonts w:ascii="Times New Roman" w:eastAsia="Times New Roman" w:hAnsi="Times New Roman" w:cs="Times New Roman"/>
                <w:sz w:val="28"/>
                <w:szCs w:val="28"/>
              </w:rPr>
              <w:t xml:space="preserve"> – пояснил он, - мне в музее дали (80, с. 249). </w:t>
            </w:r>
          </w:p>
        </w:tc>
      </w:tr>
      <w:tr w:rsidR="000E2236" w:rsidRPr="00C6470B" w14:paraId="323E5B21" w14:textId="77777777" w:rsidTr="0082468D">
        <w:tc>
          <w:tcPr>
            <w:tcW w:w="2263" w:type="dxa"/>
          </w:tcPr>
          <w:p w14:paraId="1B5C1BA7" w14:textId="00D4289D" w:rsidR="000E2236" w:rsidRPr="00D21155" w:rsidRDefault="00D21155" w:rsidP="00D21155">
            <w:pPr>
              <w:spacing w:line="360" w:lineRule="auto"/>
              <w:ind w:right="283"/>
              <w:jc w:val="both"/>
              <w:rPr>
                <w:rFonts w:eastAsia="Times New Roman" w:cs="Times New Roman"/>
                <w:sz w:val="28"/>
                <w:szCs w:val="28"/>
              </w:rPr>
            </w:pPr>
            <w:r w:rsidRPr="00D21155">
              <w:rPr>
                <w:rFonts w:ascii="Times New Roman" w:eastAsia="Times New Roman" w:hAnsi="Times New Roman" w:cs="Times New Roman"/>
                <w:sz w:val="28"/>
                <w:szCs w:val="28"/>
                <w:lang w:val="en-US"/>
              </w:rPr>
              <w:t>1.</w:t>
            </w:r>
            <w:r>
              <w:rPr>
                <w:rFonts w:eastAsia="Times New Roman" w:cs="Times New Roman"/>
                <w:sz w:val="28"/>
                <w:szCs w:val="28"/>
              </w:rPr>
              <w:t xml:space="preserve"> </w:t>
            </w:r>
            <w:r w:rsidR="000E2236" w:rsidRPr="00D21155">
              <w:rPr>
                <w:rFonts w:ascii="Times New Roman" w:eastAsia="Times New Roman" w:hAnsi="Times New Roman" w:cs="Times New Roman"/>
                <w:sz w:val="28"/>
                <w:szCs w:val="28"/>
              </w:rPr>
              <w:t>M</w:t>
            </w:r>
            <w:r w:rsidRPr="00D21155">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rPr>
              <w:t xml:space="preserve"> Glenny</w:t>
            </w:r>
          </w:p>
        </w:tc>
        <w:tc>
          <w:tcPr>
            <w:tcW w:w="6797" w:type="dxa"/>
          </w:tcPr>
          <w:p w14:paraId="379D8D31"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 fished my </w:t>
            </w:r>
            <w:r w:rsidRPr="00D21155">
              <w:rPr>
                <w:rFonts w:ascii="Times New Roman" w:eastAsia="Times New Roman" w:hAnsi="Times New Roman" w:cs="Times New Roman"/>
                <w:b/>
                <w:bCs/>
                <w:sz w:val="28"/>
                <w:szCs w:val="28"/>
                <w:lang w:val="en-US"/>
              </w:rPr>
              <w:t>lottery ticket</w:t>
            </w:r>
            <w:r w:rsidRPr="00D21155">
              <w:rPr>
                <w:rFonts w:ascii="Times New Roman" w:eastAsia="Times New Roman" w:hAnsi="Times New Roman" w:cs="Times New Roman"/>
                <w:sz w:val="28"/>
                <w:szCs w:val="28"/>
                <w:lang w:val="en-US"/>
              </w:rPr>
              <w:t xml:space="preserve"> out of the laundry basket and saw that it had the same number as the winning draw printed in the paper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.151).</w:t>
            </w:r>
          </w:p>
        </w:tc>
      </w:tr>
      <w:tr w:rsidR="000E2236" w:rsidRPr="00C6470B" w14:paraId="4C3FE525" w14:textId="77777777" w:rsidTr="0082468D">
        <w:tc>
          <w:tcPr>
            <w:tcW w:w="2263" w:type="dxa"/>
          </w:tcPr>
          <w:p w14:paraId="1D3AE206" w14:textId="6477FD34"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D</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Burgin,</w:t>
            </w:r>
          </w:p>
          <w:p w14:paraId="7F2C96D4" w14:textId="03AB7A1B"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O' Connor</w:t>
            </w:r>
          </w:p>
        </w:tc>
        <w:tc>
          <w:tcPr>
            <w:tcW w:w="6797" w:type="dxa"/>
          </w:tcPr>
          <w:p w14:paraId="6CA33547"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 rummaged around in the dirty laundry basket and found out I had the same number that was printed in the paper! A </w:t>
            </w:r>
            <w:r w:rsidRPr="00D21155">
              <w:rPr>
                <w:rFonts w:ascii="Times New Roman" w:eastAsia="Times New Roman" w:hAnsi="Times New Roman" w:cs="Times New Roman"/>
                <w:b/>
                <w:bCs/>
                <w:sz w:val="28"/>
                <w:szCs w:val="28"/>
                <w:lang w:val="en-US"/>
              </w:rPr>
              <w:t xml:space="preserve">ticket </w:t>
            </w:r>
            <w:r w:rsidRPr="00D21155">
              <w:rPr>
                <w:rFonts w:ascii="Times New Roman" w:eastAsia="Times New Roman" w:hAnsi="Times New Roman" w:cs="Times New Roman"/>
                <w:sz w:val="28"/>
                <w:szCs w:val="28"/>
                <w:lang w:val="en-US"/>
              </w:rPr>
              <w:t xml:space="preserve">given me in the museum, he explained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.140).</w:t>
            </w:r>
          </w:p>
        </w:tc>
      </w:tr>
      <w:tr w:rsidR="000E2236" w:rsidRPr="00C6470B" w14:paraId="2D8EDAD3" w14:textId="77777777" w:rsidTr="0082468D">
        <w:tc>
          <w:tcPr>
            <w:tcW w:w="2263" w:type="dxa"/>
          </w:tcPr>
          <w:p w14:paraId="4A469C20" w14:textId="7E08A706"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3.</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R</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 </w:t>
            </w:r>
          </w:p>
          <w:p w14:paraId="11E04FBE" w14:textId="2CFC9BF3"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L</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 xml:space="preserve">Volokhonsky </w:t>
            </w:r>
          </w:p>
        </w:tc>
        <w:tc>
          <w:tcPr>
            <w:tcW w:w="6797" w:type="dxa"/>
          </w:tcPr>
          <w:p w14:paraId="655FF6E0"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 put my hand in the basket of dirty laundry, and lo and behold: it had the same number as is in the newspaper! </w:t>
            </w:r>
            <w:r w:rsidRPr="00D21155">
              <w:rPr>
                <w:rFonts w:ascii="Times New Roman" w:eastAsia="Times New Roman" w:hAnsi="Times New Roman" w:cs="Times New Roman"/>
                <w:i/>
                <w:iCs/>
                <w:sz w:val="28"/>
                <w:szCs w:val="28"/>
                <w:lang w:val="en-US"/>
              </w:rPr>
              <w:t xml:space="preserve">A </w:t>
            </w:r>
            <w:r w:rsidRPr="00D21155">
              <w:rPr>
                <w:rFonts w:ascii="Times New Roman" w:eastAsia="Times New Roman" w:hAnsi="Times New Roman" w:cs="Times New Roman"/>
                <w:b/>
                <w:bCs/>
                <w:sz w:val="28"/>
                <w:szCs w:val="28"/>
                <w:lang w:val="en-US"/>
              </w:rPr>
              <w:t>state bond</w:t>
            </w:r>
            <w:r w:rsidRPr="00D21155">
              <w:rPr>
                <w:rFonts w:ascii="Times New Roman" w:eastAsia="Times New Roman" w:hAnsi="Times New Roman" w:cs="Times New Roman"/>
                <w:sz w:val="28"/>
                <w:szCs w:val="28"/>
                <w:lang w:val="en-US"/>
              </w:rPr>
              <w:t xml:space="preserve">, he explained. They gave it to me at the museum»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.162).</w:t>
            </w:r>
          </w:p>
        </w:tc>
      </w:tr>
      <w:tr w:rsidR="000E2236" w:rsidRPr="00C6470B" w14:paraId="3A8CC153" w14:textId="77777777" w:rsidTr="0082468D">
        <w:tc>
          <w:tcPr>
            <w:tcW w:w="2263" w:type="dxa"/>
          </w:tcPr>
          <w:p w14:paraId="5C6D9642" w14:textId="224C8AB8"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H</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rPr>
              <w:t xml:space="preserve"> Aplin</w:t>
            </w:r>
          </w:p>
        </w:tc>
        <w:tc>
          <w:tcPr>
            <w:tcW w:w="6797" w:type="dxa"/>
          </w:tcPr>
          <w:p w14:paraId="732A585C"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 put my hand in the basket of dirty washing, and lo and behold: it has the same number of it as is in the newspaper! </w:t>
            </w:r>
            <w:r w:rsidRPr="00D21155">
              <w:rPr>
                <w:rFonts w:ascii="Times New Roman" w:eastAsia="Times New Roman" w:hAnsi="Times New Roman" w:cs="Times New Roman"/>
                <w:b/>
                <w:bCs/>
                <w:i/>
                <w:iCs/>
                <w:sz w:val="28"/>
                <w:szCs w:val="28"/>
                <w:lang w:val="en-US"/>
              </w:rPr>
              <w:t xml:space="preserve">A </w:t>
            </w:r>
            <w:r w:rsidRPr="00D21155">
              <w:rPr>
                <w:rFonts w:ascii="Times New Roman" w:eastAsia="Times New Roman" w:hAnsi="Times New Roman" w:cs="Times New Roman"/>
                <w:b/>
                <w:bCs/>
                <w:sz w:val="28"/>
                <w:szCs w:val="28"/>
                <w:lang w:val="en-US"/>
              </w:rPr>
              <w:t>bond</w:t>
            </w:r>
            <w:r w:rsidRPr="00D21155">
              <w:rPr>
                <w:rFonts w:ascii="Times New Roman" w:eastAsia="Times New Roman" w:hAnsi="Times New Roman" w:cs="Times New Roman"/>
                <w:sz w:val="28"/>
                <w:szCs w:val="28"/>
                <w:lang w:val="en-US"/>
              </w:rPr>
              <w:t xml:space="preserve">, he explained. I was given it at the museum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153).</w:t>
            </w:r>
          </w:p>
        </w:tc>
      </w:tr>
    </w:tbl>
    <w:p w14:paraId="44E16964" w14:textId="770EDDA8"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 xml:space="preserve">В толковом словаре русского языка Д.Н. Ушакова </w:t>
      </w:r>
      <w:r w:rsidRPr="00D21155">
        <w:rPr>
          <w:i/>
          <w:iCs/>
          <w:sz w:val="28"/>
          <w:szCs w:val="28"/>
        </w:rPr>
        <w:t>облигация</w:t>
      </w:r>
      <w:r w:rsidRPr="00D21155">
        <w:rPr>
          <w:sz w:val="28"/>
          <w:szCs w:val="28"/>
        </w:rPr>
        <w:t xml:space="preserve"> – 1. Билет государственного займа; 2. Ценная бумага, выпускаемая акционерным обществом при совершении им займа и дающая право на получение процентов определенном размере (дореволюц</w:t>
      </w:r>
      <w:proofErr w:type="gramStart"/>
      <w:r w:rsidRPr="00D21155">
        <w:rPr>
          <w:sz w:val="28"/>
          <w:szCs w:val="28"/>
        </w:rPr>
        <w:t>.</w:t>
      </w:r>
      <w:proofErr w:type="gramEnd"/>
      <w:r w:rsidRPr="00D21155">
        <w:rPr>
          <w:sz w:val="28"/>
          <w:szCs w:val="28"/>
        </w:rPr>
        <w:t xml:space="preserve"> и загран.) (72). Переводным соответствием слова </w:t>
      </w:r>
      <w:r w:rsidRPr="00D21155">
        <w:rPr>
          <w:i/>
          <w:iCs/>
          <w:sz w:val="28"/>
          <w:szCs w:val="28"/>
        </w:rPr>
        <w:t>облигация</w:t>
      </w:r>
      <w:r w:rsidRPr="00D21155">
        <w:rPr>
          <w:sz w:val="28"/>
          <w:szCs w:val="28"/>
        </w:rPr>
        <w:t xml:space="preserve"> в английском языке является слово </w:t>
      </w:r>
      <w:r w:rsidRPr="00D21155">
        <w:rPr>
          <w:i/>
          <w:iCs/>
          <w:sz w:val="28"/>
          <w:szCs w:val="28"/>
          <w:lang w:val="en-US"/>
        </w:rPr>
        <w:t>bond</w:t>
      </w:r>
      <w:r w:rsidRPr="00D21155">
        <w:rPr>
          <w:sz w:val="28"/>
          <w:szCs w:val="28"/>
        </w:rPr>
        <w:t xml:space="preserve"> (71, с. 292). 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 Dictionary» bond</w:t>
      </w:r>
      <w:r w:rsidRPr="00D21155">
        <w:rPr>
          <w:i/>
          <w:iCs/>
          <w:sz w:val="28"/>
          <w:szCs w:val="28"/>
          <w:lang w:val="en-US"/>
        </w:rPr>
        <w:t xml:space="preserve"> –</w:t>
      </w:r>
      <w:r w:rsidRPr="00D21155">
        <w:rPr>
          <w:sz w:val="28"/>
          <w:szCs w:val="28"/>
          <w:lang w:val="en-US"/>
        </w:rPr>
        <w:t xml:space="preserve"> </w:t>
      </w:r>
      <w:r w:rsidRPr="00D21155">
        <w:rPr>
          <w:i/>
          <w:iCs/>
          <w:sz w:val="28"/>
          <w:szCs w:val="28"/>
          <w:lang w:val="en-US"/>
        </w:rPr>
        <w:t>an official paper given by the government or a company to show that you have lent them money that they will pay back to you at a particular interest rate</w:t>
      </w:r>
      <w:r w:rsidRPr="00D21155">
        <w:rPr>
          <w:b/>
          <w:bCs/>
          <w:i/>
          <w:iCs/>
          <w:sz w:val="28"/>
          <w:szCs w:val="28"/>
          <w:lang w:val="en-US"/>
        </w:rPr>
        <w:t xml:space="preserve"> </w:t>
      </w:r>
      <w:r w:rsidRPr="00D21155">
        <w:rPr>
          <w:sz w:val="28"/>
          <w:szCs w:val="28"/>
          <w:lang w:val="en-US"/>
        </w:rPr>
        <w:t>(75).</w:t>
      </w:r>
      <w:r w:rsidRPr="00D21155">
        <w:rPr>
          <w:b/>
          <w:bCs/>
          <w:i/>
          <w:iCs/>
          <w:sz w:val="28"/>
          <w:szCs w:val="28"/>
          <w:lang w:val="en-US"/>
        </w:rPr>
        <w:t xml:space="preserve"> </w:t>
      </w:r>
      <w:r w:rsidRPr="00D21155">
        <w:rPr>
          <w:sz w:val="28"/>
          <w:szCs w:val="28"/>
        </w:rPr>
        <w:t xml:space="preserve">Исходя из анализа словарных дефиниций, </w:t>
      </w:r>
      <w:r w:rsidRPr="00D21155">
        <w:rPr>
          <w:sz w:val="28"/>
          <w:szCs w:val="28"/>
        </w:rPr>
        <w:lastRenderedPageBreak/>
        <w:t xml:space="preserve">можно сделать вывод, что слова </w:t>
      </w:r>
      <w:r w:rsidRPr="00D21155">
        <w:rPr>
          <w:i/>
          <w:iCs/>
          <w:sz w:val="28"/>
          <w:szCs w:val="28"/>
        </w:rPr>
        <w:t xml:space="preserve">облигация </w:t>
      </w:r>
      <w:r w:rsidRPr="00D21155">
        <w:rPr>
          <w:sz w:val="28"/>
          <w:szCs w:val="28"/>
        </w:rPr>
        <w:t>и</w:t>
      </w:r>
      <w:r w:rsidRPr="00D21155">
        <w:rPr>
          <w:i/>
          <w:iCs/>
          <w:sz w:val="28"/>
          <w:szCs w:val="28"/>
        </w:rPr>
        <w:t xml:space="preserve"> </w:t>
      </w:r>
      <w:r w:rsidRPr="00D21155">
        <w:rPr>
          <w:i/>
          <w:iCs/>
          <w:sz w:val="28"/>
          <w:szCs w:val="28"/>
          <w:lang w:val="en-US"/>
        </w:rPr>
        <w:t>bond</w:t>
      </w:r>
      <w:r w:rsidRPr="00D21155">
        <w:rPr>
          <w:sz w:val="28"/>
          <w:szCs w:val="28"/>
        </w:rPr>
        <w:t xml:space="preserve"> являются понятийно эквивалентными. Рассмотрим лексический фон слова </w:t>
      </w:r>
      <w:r w:rsidRPr="00D21155">
        <w:rPr>
          <w:i/>
          <w:iCs/>
          <w:sz w:val="28"/>
          <w:szCs w:val="28"/>
        </w:rPr>
        <w:t>облигация.</w:t>
      </w:r>
      <w:r w:rsidRPr="00D21155">
        <w:rPr>
          <w:sz w:val="28"/>
          <w:szCs w:val="28"/>
        </w:rPr>
        <w:t xml:space="preserve"> В словарной статье представлен пример употребления – </w:t>
      </w:r>
      <w:r w:rsidRPr="00D21155">
        <w:rPr>
          <w:i/>
          <w:iCs/>
          <w:sz w:val="28"/>
          <w:szCs w:val="28"/>
        </w:rPr>
        <w:t xml:space="preserve">выиграть по облигации </w:t>
      </w:r>
      <w:r w:rsidRPr="00D21155">
        <w:rPr>
          <w:sz w:val="28"/>
          <w:szCs w:val="28"/>
        </w:rPr>
        <w:t xml:space="preserve">(72). На основании иллюстративной части словарной дефиниции можно сделать вывод, что в лексический фон слова </w:t>
      </w:r>
      <w:r w:rsidRPr="00D21155">
        <w:rPr>
          <w:i/>
          <w:iCs/>
          <w:sz w:val="28"/>
          <w:szCs w:val="28"/>
        </w:rPr>
        <w:t xml:space="preserve">облигация </w:t>
      </w:r>
      <w:r w:rsidRPr="00D21155">
        <w:rPr>
          <w:sz w:val="28"/>
          <w:szCs w:val="28"/>
        </w:rPr>
        <w:t xml:space="preserve">входит фоновая семантическая доля </w:t>
      </w:r>
      <w:r w:rsidRPr="00D21155">
        <w:rPr>
          <w:i/>
          <w:iCs/>
          <w:sz w:val="28"/>
          <w:szCs w:val="28"/>
        </w:rPr>
        <w:t>выиграть по облигации</w:t>
      </w:r>
      <w:r w:rsidRPr="00D21155">
        <w:rPr>
          <w:sz w:val="28"/>
          <w:szCs w:val="28"/>
        </w:rPr>
        <w:t>. Из анализа контекста следует, что именно эта семантическая доля актуализируется в приведенном примере. Для понимания данного контекста необходимо обладать фоновыми знаниями. Согласно статье в вестнике Российского исторического общества, «первые советские облигации были выпущены в 1922 году и распространялись в добровольно-принудительном порядке. Покупатели выигрышных облигаций имели шанс получить крупный выигрыш, сведения о котором публиковались в печати» (43).</w:t>
      </w:r>
      <w:r w:rsidR="006B2249" w:rsidRPr="00D21155">
        <w:rPr>
          <w:sz w:val="28"/>
          <w:szCs w:val="28"/>
        </w:rPr>
        <w:t xml:space="preserve"> </w:t>
      </w:r>
      <w:r w:rsidRPr="00D21155">
        <w:rPr>
          <w:sz w:val="28"/>
          <w:szCs w:val="28"/>
        </w:rPr>
        <w:t>Рассмотрим лексический фон слова</w:t>
      </w:r>
      <w:r w:rsidRPr="00D21155">
        <w:rPr>
          <w:i/>
          <w:iCs/>
          <w:sz w:val="28"/>
          <w:szCs w:val="28"/>
        </w:rPr>
        <w:t xml:space="preserve"> </w:t>
      </w:r>
      <w:r w:rsidRPr="00D21155">
        <w:rPr>
          <w:i/>
          <w:iCs/>
          <w:sz w:val="28"/>
          <w:szCs w:val="28"/>
          <w:lang w:val="en-US"/>
        </w:rPr>
        <w:t>bond</w:t>
      </w:r>
      <w:r w:rsidRPr="00D21155">
        <w:rPr>
          <w:sz w:val="28"/>
          <w:szCs w:val="28"/>
        </w:rPr>
        <w:t>.</w:t>
      </w:r>
      <w:r w:rsidR="00447E84" w:rsidRPr="00D21155">
        <w:rPr>
          <w:sz w:val="28"/>
          <w:szCs w:val="28"/>
        </w:rPr>
        <w:t xml:space="preserve"> </w:t>
      </w:r>
      <w:r w:rsidRPr="00D21155">
        <w:rPr>
          <w:sz w:val="28"/>
          <w:szCs w:val="28"/>
        </w:rPr>
        <w:t>Анализ контекстов употребления слова</w:t>
      </w:r>
      <w:r w:rsidRPr="00D21155">
        <w:rPr>
          <w:i/>
          <w:iCs/>
          <w:sz w:val="28"/>
          <w:szCs w:val="28"/>
        </w:rPr>
        <w:t xml:space="preserve"> </w:t>
      </w:r>
      <w:r w:rsidRPr="00D21155">
        <w:rPr>
          <w:i/>
          <w:iCs/>
          <w:sz w:val="28"/>
          <w:szCs w:val="28"/>
          <w:lang w:val="en-US"/>
        </w:rPr>
        <w:t>bond</w:t>
      </w:r>
      <w:r w:rsidRPr="00D21155">
        <w:rPr>
          <w:sz w:val="28"/>
          <w:szCs w:val="28"/>
        </w:rPr>
        <w:t xml:space="preserve"> не выявил в лексическом фоне слова семантической доли </w:t>
      </w:r>
      <w:r w:rsidRPr="00D21155">
        <w:rPr>
          <w:i/>
          <w:iCs/>
          <w:sz w:val="28"/>
          <w:szCs w:val="28"/>
          <w:lang w:val="en-US"/>
        </w:rPr>
        <w:t>win</w:t>
      </w:r>
      <w:r w:rsidRPr="00D21155">
        <w:rPr>
          <w:i/>
          <w:iCs/>
          <w:sz w:val="28"/>
          <w:szCs w:val="28"/>
        </w:rPr>
        <w:t xml:space="preserve"> </w:t>
      </w:r>
      <w:r w:rsidRPr="00D21155">
        <w:rPr>
          <w:i/>
          <w:iCs/>
          <w:sz w:val="28"/>
          <w:szCs w:val="28"/>
          <w:lang w:val="en-US"/>
        </w:rPr>
        <w:t>a</w:t>
      </w:r>
      <w:r w:rsidRPr="00D21155">
        <w:rPr>
          <w:i/>
          <w:iCs/>
          <w:sz w:val="28"/>
          <w:szCs w:val="28"/>
        </w:rPr>
        <w:t xml:space="preserve"> </w:t>
      </w:r>
      <w:r w:rsidRPr="00D21155">
        <w:rPr>
          <w:i/>
          <w:iCs/>
          <w:sz w:val="28"/>
          <w:szCs w:val="28"/>
          <w:lang w:val="en-US"/>
        </w:rPr>
        <w:t>prize</w:t>
      </w:r>
      <w:r w:rsidRPr="00D21155">
        <w:rPr>
          <w:sz w:val="28"/>
          <w:szCs w:val="28"/>
        </w:rPr>
        <w:t>.</w:t>
      </w:r>
      <w:r w:rsidRPr="00D21155">
        <w:rPr>
          <w:b/>
          <w:bCs/>
          <w:i/>
          <w:iCs/>
          <w:sz w:val="28"/>
          <w:szCs w:val="28"/>
        </w:rPr>
        <w:t xml:space="preserve"> </w:t>
      </w:r>
      <w:r w:rsidRPr="00D21155">
        <w:rPr>
          <w:sz w:val="28"/>
          <w:szCs w:val="28"/>
        </w:rPr>
        <w:t xml:space="preserve">Фоновая семантическая </w:t>
      </w:r>
      <w:r w:rsidR="006B2249" w:rsidRPr="00D21155">
        <w:rPr>
          <w:sz w:val="28"/>
          <w:szCs w:val="28"/>
        </w:rPr>
        <w:t xml:space="preserve">доля </w:t>
      </w:r>
      <w:r w:rsidR="006B2249" w:rsidRPr="00D21155">
        <w:rPr>
          <w:i/>
          <w:iCs/>
          <w:sz w:val="28"/>
          <w:szCs w:val="28"/>
        </w:rPr>
        <w:t>выиграть</w:t>
      </w:r>
      <w:r w:rsidRPr="00D21155">
        <w:rPr>
          <w:i/>
          <w:iCs/>
          <w:sz w:val="28"/>
          <w:szCs w:val="28"/>
        </w:rPr>
        <w:t xml:space="preserve"> приз </w:t>
      </w:r>
      <w:r w:rsidRPr="00D21155">
        <w:rPr>
          <w:sz w:val="28"/>
          <w:szCs w:val="28"/>
        </w:rPr>
        <w:t>является национально-культурной.</w:t>
      </w:r>
      <w:r w:rsidR="00791877" w:rsidRPr="00D21155">
        <w:rPr>
          <w:sz w:val="28"/>
          <w:szCs w:val="28"/>
        </w:rPr>
        <w:t xml:space="preserve"> </w:t>
      </w:r>
      <w:r w:rsidRPr="00D21155">
        <w:rPr>
          <w:sz w:val="28"/>
          <w:szCs w:val="28"/>
        </w:rPr>
        <w:t>В Переводе 1</w:t>
      </w:r>
      <w:r w:rsidR="00447E84" w:rsidRPr="00D21155">
        <w:rPr>
          <w:sz w:val="28"/>
          <w:szCs w:val="28"/>
        </w:rPr>
        <w:t xml:space="preserve"> </w:t>
      </w:r>
      <w:r w:rsidRPr="00D21155">
        <w:rPr>
          <w:sz w:val="28"/>
          <w:szCs w:val="28"/>
        </w:rPr>
        <w:t xml:space="preserve">актуализируется фоновое значение слова </w:t>
      </w:r>
      <w:r w:rsidRPr="00D21155">
        <w:rPr>
          <w:i/>
          <w:iCs/>
          <w:sz w:val="28"/>
          <w:szCs w:val="28"/>
        </w:rPr>
        <w:t>облигация</w:t>
      </w:r>
      <w:r w:rsidRPr="00D21155">
        <w:rPr>
          <w:sz w:val="28"/>
          <w:szCs w:val="28"/>
        </w:rPr>
        <w:t xml:space="preserve">, а именно: </w:t>
      </w:r>
      <w:r w:rsidRPr="00D21155">
        <w:rPr>
          <w:i/>
          <w:iCs/>
          <w:sz w:val="28"/>
          <w:szCs w:val="28"/>
        </w:rPr>
        <w:t>выиграть приз</w:t>
      </w:r>
      <w:r w:rsidRPr="00D21155">
        <w:rPr>
          <w:sz w:val="28"/>
          <w:szCs w:val="28"/>
        </w:rPr>
        <w:t>, которая передается с помощью лексической единицы</w:t>
      </w:r>
      <w:r w:rsidR="00447E84" w:rsidRPr="00D21155">
        <w:rPr>
          <w:sz w:val="28"/>
          <w:szCs w:val="28"/>
        </w:rPr>
        <w:t xml:space="preserve"> </w:t>
      </w:r>
      <w:r w:rsidRPr="00D21155">
        <w:rPr>
          <w:i/>
          <w:iCs/>
          <w:sz w:val="28"/>
          <w:szCs w:val="28"/>
          <w:lang w:val="en-US"/>
        </w:rPr>
        <w:t>lottery</w:t>
      </w:r>
      <w:r w:rsidRPr="00D21155">
        <w:rPr>
          <w:i/>
          <w:iCs/>
          <w:sz w:val="28"/>
          <w:szCs w:val="28"/>
        </w:rPr>
        <w:t xml:space="preserve"> </w:t>
      </w:r>
      <w:r w:rsidRPr="00D21155">
        <w:rPr>
          <w:i/>
          <w:iCs/>
          <w:sz w:val="28"/>
          <w:szCs w:val="28"/>
          <w:lang w:val="en-US"/>
        </w:rPr>
        <w:t>ticket</w:t>
      </w:r>
      <w:r w:rsidRPr="00D21155">
        <w:rPr>
          <w:b/>
          <w:bCs/>
          <w:i/>
          <w:iCs/>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 Dictionary» </w:t>
      </w:r>
      <w:r w:rsidRPr="00D21155">
        <w:rPr>
          <w:i/>
          <w:iCs/>
          <w:sz w:val="28"/>
          <w:szCs w:val="28"/>
          <w:lang w:val="en-US"/>
        </w:rPr>
        <w:t xml:space="preserve">lottery – a game, often organized by the state or a charity in order to make money, in which tickets with numbers are sold to people who then have a chance of winning a prize if their number is chosen </w:t>
      </w:r>
      <w:r w:rsidRPr="00D21155">
        <w:rPr>
          <w:sz w:val="28"/>
          <w:szCs w:val="28"/>
          <w:lang w:val="en-US"/>
        </w:rPr>
        <w:t>(75)</w:t>
      </w:r>
      <w:r w:rsidRPr="00D21155">
        <w:rPr>
          <w:i/>
          <w:iCs/>
          <w:sz w:val="28"/>
          <w:szCs w:val="28"/>
          <w:lang w:val="en-US"/>
        </w:rPr>
        <w:t>.</w:t>
      </w:r>
      <w:r w:rsidR="00447E84" w:rsidRPr="00D21155">
        <w:rPr>
          <w:sz w:val="28"/>
          <w:szCs w:val="28"/>
          <w:lang w:val="en-US"/>
        </w:rPr>
        <w:t xml:space="preserve"> </w:t>
      </w:r>
      <w:r w:rsidRPr="00D21155">
        <w:rPr>
          <w:sz w:val="28"/>
          <w:szCs w:val="28"/>
        </w:rPr>
        <w:t xml:space="preserve">Исходя из словарной дефиниции, в понятии </w:t>
      </w:r>
      <w:r w:rsidRPr="00D21155">
        <w:rPr>
          <w:i/>
          <w:iCs/>
          <w:sz w:val="28"/>
          <w:szCs w:val="28"/>
          <w:lang w:val="en-US"/>
        </w:rPr>
        <w:t>lottery</w:t>
      </w:r>
      <w:r w:rsidR="00447E84" w:rsidRPr="00D21155">
        <w:rPr>
          <w:sz w:val="28"/>
          <w:szCs w:val="28"/>
        </w:rPr>
        <w:t xml:space="preserve"> </w:t>
      </w:r>
      <w:r w:rsidRPr="00D21155">
        <w:rPr>
          <w:sz w:val="28"/>
          <w:szCs w:val="28"/>
        </w:rPr>
        <w:t xml:space="preserve">можно выделить семантическую долю </w:t>
      </w:r>
      <w:r w:rsidRPr="00D21155">
        <w:rPr>
          <w:i/>
          <w:iCs/>
          <w:sz w:val="28"/>
          <w:szCs w:val="28"/>
          <w:lang w:val="en-US"/>
        </w:rPr>
        <w:t>win</w:t>
      </w:r>
      <w:r w:rsidRPr="00D21155">
        <w:rPr>
          <w:i/>
          <w:iCs/>
          <w:sz w:val="28"/>
          <w:szCs w:val="28"/>
        </w:rPr>
        <w:t xml:space="preserve"> </w:t>
      </w:r>
      <w:r w:rsidRPr="00D21155">
        <w:rPr>
          <w:i/>
          <w:iCs/>
          <w:sz w:val="28"/>
          <w:szCs w:val="28"/>
          <w:lang w:val="en-US"/>
        </w:rPr>
        <w:t>a</w:t>
      </w:r>
      <w:r w:rsidRPr="00D21155">
        <w:rPr>
          <w:i/>
          <w:iCs/>
          <w:sz w:val="28"/>
          <w:szCs w:val="28"/>
        </w:rPr>
        <w:t xml:space="preserve"> </w:t>
      </w:r>
      <w:r w:rsidRPr="00D21155">
        <w:rPr>
          <w:i/>
          <w:iCs/>
          <w:sz w:val="28"/>
          <w:szCs w:val="28"/>
          <w:lang w:val="en-US"/>
        </w:rPr>
        <w:t>prize</w:t>
      </w:r>
      <w:r w:rsidRPr="00D21155">
        <w:rPr>
          <w:i/>
          <w:iCs/>
          <w:sz w:val="28"/>
          <w:szCs w:val="28"/>
        </w:rPr>
        <w:t xml:space="preserve">. </w:t>
      </w:r>
      <w:r w:rsidRPr="00D21155">
        <w:rPr>
          <w:sz w:val="28"/>
          <w:szCs w:val="28"/>
        </w:rPr>
        <w:t>В данном переводе смысл высказывания передан в форме, удобной для восприятия англоговорящ</w:t>
      </w:r>
      <w:r w:rsidR="006B2249" w:rsidRPr="00D21155">
        <w:rPr>
          <w:sz w:val="28"/>
          <w:szCs w:val="28"/>
        </w:rPr>
        <w:t>его</w:t>
      </w:r>
      <w:r w:rsidRPr="00D21155">
        <w:rPr>
          <w:sz w:val="28"/>
          <w:szCs w:val="28"/>
        </w:rPr>
        <w:t xml:space="preserve"> читател</w:t>
      </w:r>
      <w:r w:rsidR="006B2249" w:rsidRPr="00D21155">
        <w:rPr>
          <w:sz w:val="28"/>
          <w:szCs w:val="28"/>
        </w:rPr>
        <w:t>я</w:t>
      </w:r>
      <w:r w:rsidRPr="00D21155">
        <w:rPr>
          <w:sz w:val="28"/>
          <w:szCs w:val="28"/>
        </w:rPr>
        <w:t>, который не обладает фоновыми знаниями, необходимыми для понимания смысла ситуации, описанной в оригинальном тексте, однако, происходит искажение</w:t>
      </w:r>
      <w:r w:rsidR="006B2249" w:rsidRPr="00D21155">
        <w:rPr>
          <w:sz w:val="28"/>
          <w:szCs w:val="28"/>
        </w:rPr>
        <w:t xml:space="preserve"> смысла, выраженного исходной лексической единицей</w:t>
      </w:r>
      <w:r w:rsidRPr="00D21155">
        <w:rPr>
          <w:sz w:val="28"/>
          <w:szCs w:val="28"/>
        </w:rPr>
        <w:t xml:space="preserve">. В Переводе 1 использован приблизительный перевод: функциональная замена. В Переводе 2 для передачи лексической единицы </w:t>
      </w:r>
      <w:r w:rsidRPr="00D21155">
        <w:rPr>
          <w:i/>
          <w:iCs/>
          <w:sz w:val="28"/>
          <w:szCs w:val="28"/>
        </w:rPr>
        <w:t>облигация</w:t>
      </w:r>
      <w:r w:rsidRPr="00D21155">
        <w:rPr>
          <w:sz w:val="28"/>
          <w:szCs w:val="28"/>
        </w:rPr>
        <w:t xml:space="preserve"> </w:t>
      </w:r>
      <w:r w:rsidRPr="00D21155">
        <w:rPr>
          <w:sz w:val="28"/>
          <w:szCs w:val="28"/>
        </w:rPr>
        <w:lastRenderedPageBreak/>
        <w:t xml:space="preserve">используется слово </w:t>
      </w:r>
      <w:r w:rsidRPr="00D21155">
        <w:rPr>
          <w:i/>
          <w:iCs/>
          <w:sz w:val="28"/>
          <w:szCs w:val="28"/>
        </w:rPr>
        <w:t xml:space="preserve">ticket.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английского </w:t>
      </w:r>
      <w:r w:rsidRPr="00D21155">
        <w:rPr>
          <w:sz w:val="28"/>
          <w:szCs w:val="28"/>
        </w:rPr>
        <w:t>языка</w:t>
      </w:r>
      <w:r w:rsidRPr="00D21155">
        <w:rPr>
          <w:sz w:val="28"/>
          <w:szCs w:val="28"/>
          <w:lang w:val="en-US"/>
        </w:rPr>
        <w:t xml:space="preserve"> «Cambridge Dictionary»</w:t>
      </w:r>
      <w:r w:rsidRPr="00D21155">
        <w:rPr>
          <w:i/>
          <w:iCs/>
          <w:sz w:val="28"/>
          <w:szCs w:val="28"/>
          <w:lang w:val="en-US"/>
        </w:rPr>
        <w:t xml:space="preserve"> ticket – </w:t>
      </w:r>
      <w:r w:rsidRPr="00D21155">
        <w:rPr>
          <w:sz w:val="28"/>
          <w:szCs w:val="28"/>
          <w:lang w:val="en-US"/>
        </w:rPr>
        <w:t>a</w:t>
      </w:r>
      <w:r w:rsidRPr="00D21155">
        <w:rPr>
          <w:i/>
          <w:iCs/>
          <w:sz w:val="28"/>
          <w:szCs w:val="28"/>
          <w:lang w:val="en-US"/>
        </w:rPr>
        <w:t xml:space="preserve"> small piece of paper or card given to someone, usually to show that they have paid for some event, journey, or activity </w:t>
      </w:r>
      <w:r w:rsidRPr="00D21155">
        <w:rPr>
          <w:sz w:val="28"/>
          <w:szCs w:val="28"/>
          <w:lang w:val="en-US"/>
        </w:rPr>
        <w:t>(75)</w:t>
      </w:r>
      <w:r w:rsidRPr="00D21155">
        <w:rPr>
          <w:i/>
          <w:iCs/>
          <w:sz w:val="28"/>
          <w:szCs w:val="28"/>
          <w:lang w:val="en-US"/>
        </w:rPr>
        <w:t>.</w:t>
      </w:r>
      <w:r w:rsidR="00447E84" w:rsidRPr="00D21155">
        <w:rPr>
          <w:i/>
          <w:iCs/>
          <w:sz w:val="28"/>
          <w:szCs w:val="28"/>
          <w:lang w:val="en-US"/>
        </w:rPr>
        <w:t xml:space="preserve"> </w:t>
      </w:r>
      <w:r w:rsidRPr="00D21155">
        <w:rPr>
          <w:sz w:val="28"/>
          <w:szCs w:val="28"/>
        </w:rPr>
        <w:t>В словарной статье в примерах употребления указано:</w:t>
      </w:r>
      <w:r w:rsidRPr="00D21155">
        <w:rPr>
          <w:i/>
          <w:iCs/>
          <w:sz w:val="28"/>
          <w:szCs w:val="28"/>
        </w:rPr>
        <w:t xml:space="preserve"> </w:t>
      </w:r>
      <w:r w:rsidRPr="00D21155">
        <w:rPr>
          <w:i/>
          <w:iCs/>
          <w:sz w:val="28"/>
          <w:szCs w:val="28"/>
          <w:lang w:val="en-US"/>
        </w:rPr>
        <w:t>a</w:t>
      </w:r>
      <w:r w:rsidRPr="00D21155">
        <w:rPr>
          <w:i/>
          <w:iCs/>
          <w:sz w:val="28"/>
          <w:szCs w:val="28"/>
        </w:rPr>
        <w:t xml:space="preserve"> </w:t>
      </w:r>
      <w:r w:rsidRPr="00D21155">
        <w:rPr>
          <w:i/>
          <w:iCs/>
          <w:sz w:val="28"/>
          <w:szCs w:val="28"/>
          <w:lang w:val="en-US"/>
        </w:rPr>
        <w:t>lottery</w:t>
      </w:r>
      <w:r w:rsidRPr="00D21155">
        <w:rPr>
          <w:i/>
          <w:iCs/>
          <w:sz w:val="28"/>
          <w:szCs w:val="28"/>
        </w:rPr>
        <w:t xml:space="preserve"> </w:t>
      </w:r>
      <w:r w:rsidRPr="00D21155">
        <w:rPr>
          <w:i/>
          <w:iCs/>
          <w:sz w:val="28"/>
          <w:szCs w:val="28"/>
          <w:lang w:val="en-US"/>
        </w:rPr>
        <w:t>ticket</w:t>
      </w:r>
      <w:r w:rsidRPr="00D21155">
        <w:rPr>
          <w:i/>
          <w:iCs/>
          <w:sz w:val="28"/>
          <w:szCs w:val="28"/>
        </w:rPr>
        <w:t xml:space="preserve"> </w:t>
      </w:r>
      <w:r w:rsidRPr="00D21155">
        <w:rPr>
          <w:sz w:val="28"/>
          <w:szCs w:val="28"/>
        </w:rPr>
        <w:t>(75)</w:t>
      </w:r>
      <w:r w:rsidRPr="00D21155">
        <w:rPr>
          <w:i/>
          <w:iCs/>
          <w:sz w:val="28"/>
          <w:szCs w:val="28"/>
        </w:rPr>
        <w:t>,</w:t>
      </w:r>
      <w:r w:rsidRPr="00D21155">
        <w:rPr>
          <w:sz w:val="28"/>
          <w:szCs w:val="28"/>
        </w:rPr>
        <w:t xml:space="preserve"> что позволяет выделить в семантике слова </w:t>
      </w:r>
      <w:r w:rsidRPr="00D21155">
        <w:rPr>
          <w:i/>
          <w:iCs/>
          <w:sz w:val="28"/>
          <w:szCs w:val="28"/>
          <w:lang w:val="en-US"/>
        </w:rPr>
        <w:t>ticket</w:t>
      </w:r>
      <w:r w:rsidRPr="00D21155">
        <w:rPr>
          <w:sz w:val="28"/>
          <w:szCs w:val="28"/>
        </w:rPr>
        <w:t xml:space="preserve"> фоновую семантическую долю </w:t>
      </w:r>
      <w:r w:rsidRPr="00D21155">
        <w:rPr>
          <w:i/>
          <w:iCs/>
          <w:sz w:val="28"/>
          <w:szCs w:val="28"/>
        </w:rPr>
        <w:t xml:space="preserve">a </w:t>
      </w:r>
      <w:r w:rsidRPr="00D21155">
        <w:rPr>
          <w:i/>
          <w:iCs/>
          <w:sz w:val="28"/>
          <w:szCs w:val="28"/>
          <w:lang w:val="en-US"/>
        </w:rPr>
        <w:t>lottery</w:t>
      </w:r>
      <w:r w:rsidRPr="00D21155">
        <w:rPr>
          <w:i/>
          <w:iCs/>
          <w:sz w:val="28"/>
          <w:szCs w:val="28"/>
        </w:rPr>
        <w:t xml:space="preserve"> </w:t>
      </w:r>
      <w:r w:rsidRPr="00D21155">
        <w:rPr>
          <w:i/>
          <w:iCs/>
          <w:sz w:val="28"/>
          <w:szCs w:val="28"/>
          <w:lang w:val="en-US"/>
        </w:rPr>
        <w:t>ticket</w:t>
      </w:r>
      <w:r w:rsidRPr="00D21155">
        <w:rPr>
          <w:i/>
          <w:iCs/>
          <w:sz w:val="28"/>
          <w:szCs w:val="28"/>
        </w:rPr>
        <w:t xml:space="preserve">, </w:t>
      </w:r>
      <w:r w:rsidRPr="00D21155">
        <w:rPr>
          <w:sz w:val="28"/>
          <w:szCs w:val="28"/>
        </w:rPr>
        <w:t xml:space="preserve">и, соответственно, фоновую семантическую долю </w:t>
      </w:r>
      <w:r w:rsidRPr="00D21155">
        <w:rPr>
          <w:i/>
          <w:iCs/>
          <w:sz w:val="28"/>
          <w:szCs w:val="28"/>
          <w:lang w:val="en-US"/>
        </w:rPr>
        <w:t>win</w:t>
      </w:r>
      <w:r w:rsidRPr="00D21155">
        <w:rPr>
          <w:i/>
          <w:iCs/>
          <w:sz w:val="28"/>
          <w:szCs w:val="28"/>
        </w:rPr>
        <w:t xml:space="preserve"> </w:t>
      </w:r>
      <w:r w:rsidRPr="00D21155">
        <w:rPr>
          <w:i/>
          <w:iCs/>
          <w:sz w:val="28"/>
          <w:szCs w:val="28"/>
          <w:lang w:val="en-US"/>
        </w:rPr>
        <w:t>a</w:t>
      </w:r>
      <w:r w:rsidRPr="00D21155">
        <w:rPr>
          <w:i/>
          <w:iCs/>
          <w:sz w:val="28"/>
          <w:szCs w:val="28"/>
        </w:rPr>
        <w:t xml:space="preserve"> </w:t>
      </w:r>
      <w:r w:rsidRPr="00D21155">
        <w:rPr>
          <w:i/>
          <w:iCs/>
          <w:sz w:val="28"/>
          <w:szCs w:val="28"/>
          <w:lang w:val="en-US"/>
        </w:rPr>
        <w:t>prize</w:t>
      </w:r>
      <w:r w:rsidRPr="00D21155">
        <w:rPr>
          <w:i/>
          <w:iCs/>
          <w:sz w:val="28"/>
          <w:szCs w:val="28"/>
        </w:rPr>
        <w:t xml:space="preserve">. </w:t>
      </w:r>
      <w:r w:rsidRPr="00D21155">
        <w:rPr>
          <w:sz w:val="28"/>
          <w:szCs w:val="28"/>
        </w:rPr>
        <w:t xml:space="preserve">Фоновая семантическая доля </w:t>
      </w:r>
      <w:r w:rsidR="006B2249" w:rsidRPr="00D21155">
        <w:rPr>
          <w:i/>
          <w:iCs/>
          <w:sz w:val="28"/>
          <w:szCs w:val="28"/>
          <w:lang w:val="en-US"/>
        </w:rPr>
        <w:t>win</w:t>
      </w:r>
      <w:r w:rsidR="006B2249" w:rsidRPr="00D21155">
        <w:rPr>
          <w:i/>
          <w:iCs/>
          <w:sz w:val="28"/>
          <w:szCs w:val="28"/>
        </w:rPr>
        <w:t xml:space="preserve"> </w:t>
      </w:r>
      <w:r w:rsidR="006B2249" w:rsidRPr="00D21155">
        <w:rPr>
          <w:i/>
          <w:iCs/>
          <w:sz w:val="28"/>
          <w:szCs w:val="28"/>
          <w:lang w:val="en-US"/>
        </w:rPr>
        <w:t>a</w:t>
      </w:r>
      <w:r w:rsidR="006B2249" w:rsidRPr="00D21155">
        <w:rPr>
          <w:i/>
          <w:iCs/>
          <w:sz w:val="28"/>
          <w:szCs w:val="28"/>
        </w:rPr>
        <w:t xml:space="preserve"> </w:t>
      </w:r>
      <w:r w:rsidR="006B2249" w:rsidRPr="00D21155">
        <w:rPr>
          <w:i/>
          <w:iCs/>
          <w:sz w:val="28"/>
          <w:szCs w:val="28"/>
          <w:lang w:val="en-US"/>
        </w:rPr>
        <w:t>prize</w:t>
      </w:r>
      <w:r w:rsidR="00447E84" w:rsidRPr="00D21155">
        <w:rPr>
          <w:i/>
          <w:iCs/>
          <w:sz w:val="28"/>
          <w:szCs w:val="28"/>
        </w:rPr>
        <w:t xml:space="preserve"> </w:t>
      </w:r>
      <w:r w:rsidRPr="00D21155">
        <w:rPr>
          <w:sz w:val="28"/>
          <w:szCs w:val="28"/>
        </w:rPr>
        <w:t xml:space="preserve">представлена в переводе имплицитно. </w:t>
      </w:r>
      <w:r w:rsidRPr="00D21155">
        <w:rPr>
          <w:i/>
          <w:iCs/>
          <w:sz w:val="28"/>
          <w:szCs w:val="28"/>
        </w:rPr>
        <w:t>В</w:t>
      </w:r>
      <w:r w:rsidRPr="00D21155">
        <w:rPr>
          <w:sz w:val="28"/>
          <w:szCs w:val="28"/>
        </w:rPr>
        <w:t xml:space="preserve"> Переводе 2 также происходит адаптация культуры исходного языка к культуре переводящего языка, что приводит к искажению смысла, выраженного исходной лексической единицей. В Переводе 2 используется генерализация: родовидовая замена. В Переводах 3 и 4 в тексте фоновая лексическая единица </w:t>
      </w:r>
      <w:r w:rsidRPr="00D21155">
        <w:rPr>
          <w:i/>
          <w:iCs/>
          <w:sz w:val="28"/>
          <w:szCs w:val="28"/>
        </w:rPr>
        <w:t>облигация</w:t>
      </w:r>
      <w:r w:rsidRPr="00D21155">
        <w:rPr>
          <w:sz w:val="28"/>
          <w:szCs w:val="28"/>
        </w:rPr>
        <w:t xml:space="preserve"> переводится семантически точно с помощью словарного соответствия </w:t>
      </w:r>
      <w:r w:rsidRPr="00D21155">
        <w:rPr>
          <w:i/>
          <w:iCs/>
          <w:sz w:val="28"/>
          <w:szCs w:val="28"/>
        </w:rPr>
        <w:t xml:space="preserve">bond. </w:t>
      </w:r>
      <w:r w:rsidRPr="00D21155">
        <w:rPr>
          <w:sz w:val="28"/>
          <w:szCs w:val="28"/>
        </w:rPr>
        <w:t xml:space="preserve">Семантическое добавление </w:t>
      </w:r>
      <w:r w:rsidRPr="00D21155">
        <w:rPr>
          <w:i/>
          <w:iCs/>
          <w:sz w:val="28"/>
          <w:szCs w:val="28"/>
          <w:lang w:val="en-US"/>
        </w:rPr>
        <w:t>state</w:t>
      </w:r>
      <w:r w:rsidRPr="00D21155">
        <w:rPr>
          <w:sz w:val="28"/>
          <w:szCs w:val="28"/>
        </w:rPr>
        <w:t xml:space="preserve"> в Переводе 3 сужает понятие </w:t>
      </w:r>
      <w:r w:rsidRPr="00D21155">
        <w:rPr>
          <w:i/>
          <w:iCs/>
          <w:sz w:val="28"/>
          <w:szCs w:val="28"/>
        </w:rPr>
        <w:t>облигация</w:t>
      </w:r>
      <w:r w:rsidRPr="00D21155">
        <w:rPr>
          <w:sz w:val="28"/>
          <w:szCs w:val="28"/>
        </w:rPr>
        <w:t xml:space="preserve"> и актуализирует имплицитную информацию, понятную носителям русской культуры: в Советском Союзе существовали только государственные облигации.</w:t>
      </w:r>
      <w:r w:rsidR="00447E84" w:rsidRPr="00D21155">
        <w:rPr>
          <w:sz w:val="28"/>
          <w:szCs w:val="28"/>
        </w:rPr>
        <w:t xml:space="preserve"> </w:t>
      </w:r>
      <w:r w:rsidRPr="00D21155">
        <w:rPr>
          <w:sz w:val="28"/>
          <w:szCs w:val="28"/>
        </w:rPr>
        <w:t xml:space="preserve">Для объяснения экстралингвистических факторов, определяющих данный контекст и являющихся характерными только для культуры исходного языка, т.е. для актуализации фоновой семантической </w:t>
      </w:r>
      <w:r w:rsidR="006B2249" w:rsidRPr="00D21155">
        <w:rPr>
          <w:sz w:val="28"/>
          <w:szCs w:val="28"/>
        </w:rPr>
        <w:t xml:space="preserve">доли </w:t>
      </w:r>
      <w:r w:rsidR="006B2249" w:rsidRPr="00D21155">
        <w:rPr>
          <w:i/>
          <w:iCs/>
          <w:sz w:val="28"/>
          <w:szCs w:val="28"/>
        </w:rPr>
        <w:t>выиграть</w:t>
      </w:r>
      <w:r w:rsidRPr="00D21155">
        <w:rPr>
          <w:i/>
          <w:iCs/>
          <w:sz w:val="28"/>
          <w:szCs w:val="28"/>
        </w:rPr>
        <w:t xml:space="preserve"> по облигации,</w:t>
      </w:r>
      <w:r w:rsidRPr="00D21155">
        <w:rPr>
          <w:sz w:val="28"/>
          <w:szCs w:val="28"/>
        </w:rPr>
        <w:t xml:space="preserve"> в Переводах 3 и 4 в конце книги представлены развернутые переводческие комментарии. В Переводах 3 и 4 используется параллельный перевод:</w:t>
      </w:r>
      <w:r w:rsidR="006B2249" w:rsidRPr="00D21155">
        <w:rPr>
          <w:sz w:val="28"/>
          <w:szCs w:val="28"/>
        </w:rPr>
        <w:t xml:space="preserve"> </w:t>
      </w:r>
      <w:r w:rsidRPr="00D21155">
        <w:rPr>
          <w:sz w:val="28"/>
          <w:szCs w:val="28"/>
        </w:rPr>
        <w:t>словарное соответствие и переводческий комментарий</w:t>
      </w:r>
      <w:r w:rsidR="00791877" w:rsidRPr="00D21155">
        <w:rPr>
          <w:sz w:val="28"/>
          <w:szCs w:val="28"/>
        </w:rPr>
        <w:t xml:space="preserve">. </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791877" w:rsidRPr="00D21155">
        <w:rPr>
          <w:sz w:val="28"/>
          <w:szCs w:val="28"/>
        </w:rPr>
        <w:t>В</w:t>
      </w:r>
      <w:r w:rsidRPr="00D21155">
        <w:rPr>
          <w:sz w:val="28"/>
          <w:szCs w:val="28"/>
        </w:rPr>
        <w:t xml:space="preserve"> Переводах 1, 2 используется функциональная замена, что указывает на стратегию доместикации. В Переводах 3,4 используется словарное соответствие и переводческий комментарий, что позволяет читателю познакомиться с явлением иной культуры, подобный прием характерен для стратегии форенизации.</w:t>
      </w:r>
    </w:p>
    <w:p w14:paraId="1694EBCF" w14:textId="46924A48" w:rsidR="000E2236" w:rsidRPr="00D21155" w:rsidRDefault="00CC7A44" w:rsidP="00D21155">
      <w:pPr>
        <w:pStyle w:val="4"/>
        <w:spacing w:line="360" w:lineRule="auto"/>
        <w:ind w:right="283"/>
        <w:jc w:val="both"/>
        <w:rPr>
          <w:rFonts w:ascii="Times New Roman" w:hAnsi="Times New Roman" w:cs="Times New Roman"/>
          <w:b/>
          <w:bCs/>
          <w:i w:val="0"/>
          <w:iCs w:val="0"/>
          <w:color w:val="auto"/>
          <w:sz w:val="28"/>
          <w:szCs w:val="28"/>
        </w:rPr>
      </w:pPr>
      <w:r w:rsidRPr="00D21155">
        <w:rPr>
          <w:rFonts w:ascii="Times New Roman" w:hAnsi="Times New Roman" w:cs="Times New Roman"/>
          <w:b/>
          <w:bCs/>
          <w:i w:val="0"/>
          <w:iCs w:val="0"/>
          <w:color w:val="auto"/>
          <w:sz w:val="28"/>
          <w:szCs w:val="28"/>
        </w:rPr>
        <w:lastRenderedPageBreak/>
        <w:t xml:space="preserve">2.2.1.2. </w:t>
      </w:r>
      <w:r w:rsidR="000E2236" w:rsidRPr="00D21155">
        <w:rPr>
          <w:rFonts w:ascii="Times New Roman" w:hAnsi="Times New Roman" w:cs="Times New Roman"/>
          <w:b/>
          <w:bCs/>
          <w:i w:val="0"/>
          <w:iCs w:val="0"/>
          <w:color w:val="auto"/>
          <w:sz w:val="28"/>
          <w:szCs w:val="28"/>
        </w:rPr>
        <w:t xml:space="preserve">Фоновая лексика с религиозными ассоциациями </w:t>
      </w:r>
    </w:p>
    <w:p w14:paraId="0B906DB4" w14:textId="43AC609F" w:rsidR="00791877"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В Примере 15 в Переводах 1,2,3,4 фоновая лексическая единица передается с помощью словарных соответствий. Ассоциации, возникающие у читателя оригинального текста, в переводе не переданы.</w:t>
      </w:r>
    </w:p>
    <w:p w14:paraId="7BEEB50C" w14:textId="685121F4"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Пример 15.</w:t>
      </w:r>
    </w:p>
    <w:tbl>
      <w:tblPr>
        <w:tblStyle w:val="ad"/>
        <w:tblW w:w="0" w:type="auto"/>
        <w:tblLook w:val="04A0" w:firstRow="1" w:lastRow="0" w:firstColumn="1" w:lastColumn="0" w:noHBand="0" w:noVBand="1"/>
      </w:tblPr>
      <w:tblGrid>
        <w:gridCol w:w="4548"/>
        <w:gridCol w:w="4512"/>
      </w:tblGrid>
      <w:tr w:rsidR="000E2236" w:rsidRPr="00D21155" w14:paraId="56155BDD" w14:textId="77777777" w:rsidTr="007909B8">
        <w:tc>
          <w:tcPr>
            <w:tcW w:w="4782" w:type="dxa"/>
          </w:tcPr>
          <w:p w14:paraId="0FA481E0"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4783" w:type="dxa"/>
          </w:tcPr>
          <w:p w14:paraId="3517333C"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b/>
                <w:bCs/>
                <w:sz w:val="28"/>
                <w:szCs w:val="28"/>
              </w:rPr>
              <w:t xml:space="preserve">Явление </w:t>
            </w:r>
            <w:r w:rsidRPr="00D21155">
              <w:rPr>
                <w:rFonts w:ascii="Times New Roman" w:eastAsia="Times New Roman" w:hAnsi="Times New Roman" w:cs="Times New Roman"/>
                <w:sz w:val="28"/>
                <w:szCs w:val="28"/>
              </w:rPr>
              <w:t>героя (80, с. 242)</w:t>
            </w:r>
          </w:p>
        </w:tc>
      </w:tr>
      <w:tr w:rsidR="000E2236" w:rsidRPr="00D21155" w14:paraId="60D8D548" w14:textId="77777777" w:rsidTr="007909B8">
        <w:tc>
          <w:tcPr>
            <w:tcW w:w="4782" w:type="dxa"/>
          </w:tcPr>
          <w:p w14:paraId="0C7209AD" w14:textId="2FC0045E" w:rsidR="000E2236" w:rsidRPr="00D21155" w:rsidRDefault="00D21155" w:rsidP="00D21155">
            <w:pPr>
              <w:spacing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sidR="000E2236" w:rsidRPr="00D211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w:t>
            </w:r>
            <w:r w:rsidR="000E2236" w:rsidRPr="00D21155">
              <w:rPr>
                <w:rFonts w:ascii="Times New Roman" w:eastAsia="Times New Roman" w:hAnsi="Times New Roman" w:cs="Times New Roman"/>
                <w:sz w:val="28"/>
                <w:szCs w:val="28"/>
              </w:rPr>
              <w:t xml:space="preserve"> Glenny </w:t>
            </w:r>
          </w:p>
        </w:tc>
        <w:tc>
          <w:tcPr>
            <w:tcW w:w="4783" w:type="dxa"/>
          </w:tcPr>
          <w:p w14:paraId="0DE9E3E7"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b/>
                <w:bCs/>
                <w:sz w:val="28"/>
                <w:szCs w:val="28"/>
                <w:lang w:val="en-US"/>
              </w:rPr>
              <w:t xml:space="preserve">Enter </w:t>
            </w:r>
            <w:r w:rsidRPr="00D21155">
              <w:rPr>
                <w:rFonts w:ascii="Times New Roman" w:eastAsia="Times New Roman" w:hAnsi="Times New Roman" w:cs="Times New Roman"/>
                <w:sz w:val="28"/>
                <w:szCs w:val="28"/>
                <w:lang w:val="en-US"/>
              </w:rPr>
              <w:t>the hero</w:t>
            </w:r>
            <w:r w:rsidRPr="00D21155">
              <w:rPr>
                <w:rFonts w:ascii="Times New Roman" w:eastAsia="Times New Roman" w:hAnsi="Times New Roman" w:cs="Times New Roman"/>
                <w:sz w:val="28"/>
                <w:szCs w:val="28"/>
              </w:rPr>
              <w:t xml:space="preserve"> (81, с. 124).</w:t>
            </w:r>
          </w:p>
        </w:tc>
      </w:tr>
      <w:tr w:rsidR="000E2236" w:rsidRPr="00D21155" w14:paraId="15241F92" w14:textId="77777777" w:rsidTr="007909B8">
        <w:tc>
          <w:tcPr>
            <w:tcW w:w="4782" w:type="dxa"/>
          </w:tcPr>
          <w:p w14:paraId="7FA69A5D" w14:textId="5DFA2175"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 </w:t>
            </w:r>
            <w:r w:rsidR="000E2236" w:rsidRPr="00D21155">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lang w:val="en-US"/>
              </w:rPr>
              <w:t xml:space="preserve"> Burgin,</w:t>
            </w:r>
            <w:r>
              <w:rPr>
                <w:rFonts w:ascii="Times New Roman" w:eastAsia="Times New Roman" w:hAnsi="Times New Roman" w:cs="Times New Roman"/>
                <w:sz w:val="28"/>
                <w:szCs w:val="28"/>
                <w:lang w:val="en-US"/>
              </w:rPr>
              <w:t xml:space="preserve"> </w:t>
            </w:r>
            <w:r w:rsidR="000E2236" w:rsidRPr="00D21155">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lang w:val="en-US"/>
              </w:rPr>
              <w:t xml:space="preserve"> O' Connor </w:t>
            </w:r>
          </w:p>
        </w:tc>
        <w:tc>
          <w:tcPr>
            <w:tcW w:w="4783" w:type="dxa"/>
          </w:tcPr>
          <w:p w14:paraId="357CF086"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b/>
                <w:bCs/>
                <w:sz w:val="28"/>
                <w:szCs w:val="28"/>
              </w:rPr>
              <w:t>Enter t</w:t>
            </w:r>
            <w:r w:rsidRPr="00D21155">
              <w:rPr>
                <w:rFonts w:ascii="Times New Roman" w:eastAsia="Times New Roman" w:hAnsi="Times New Roman" w:cs="Times New Roman"/>
                <w:sz w:val="28"/>
                <w:szCs w:val="28"/>
              </w:rPr>
              <w:t>he hero (82, с. 110)</w:t>
            </w:r>
          </w:p>
        </w:tc>
      </w:tr>
      <w:tr w:rsidR="000E2236" w:rsidRPr="00D21155" w14:paraId="09851F0A" w14:textId="77777777" w:rsidTr="007909B8">
        <w:tc>
          <w:tcPr>
            <w:tcW w:w="4782" w:type="dxa"/>
          </w:tcPr>
          <w:p w14:paraId="25DBE42E" w14:textId="0C01D73F"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w:t>
            </w:r>
            <w:r w:rsidR="000E2236" w:rsidRPr="00D21155">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lang w:val="en-US"/>
              </w:rPr>
              <w:t xml:space="preserve"> Pevear and L</w:t>
            </w:r>
            <w:r>
              <w:rPr>
                <w:rFonts w:ascii="Times New Roman" w:eastAsia="Times New Roman" w:hAnsi="Times New Roman" w:cs="Times New Roman"/>
                <w:sz w:val="28"/>
                <w:szCs w:val="28"/>
                <w:lang w:val="en-US"/>
              </w:rPr>
              <w:t xml:space="preserve">. </w:t>
            </w:r>
            <w:r w:rsidR="000E2236" w:rsidRPr="00D21155">
              <w:rPr>
                <w:rFonts w:ascii="Times New Roman" w:eastAsia="Times New Roman" w:hAnsi="Times New Roman" w:cs="Times New Roman"/>
                <w:sz w:val="28"/>
                <w:szCs w:val="28"/>
                <w:lang w:val="en-US"/>
              </w:rPr>
              <w:t xml:space="preserve">Volokhonsky </w:t>
            </w:r>
          </w:p>
        </w:tc>
        <w:tc>
          <w:tcPr>
            <w:tcW w:w="4783" w:type="dxa"/>
          </w:tcPr>
          <w:p w14:paraId="7FCD7EC4"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The hero </w:t>
            </w:r>
            <w:r w:rsidRPr="00D21155">
              <w:rPr>
                <w:rFonts w:ascii="Times New Roman" w:eastAsia="Times New Roman" w:hAnsi="Times New Roman" w:cs="Times New Roman"/>
                <w:b/>
                <w:bCs/>
                <w:sz w:val="28"/>
                <w:szCs w:val="28"/>
              </w:rPr>
              <w:t>enters (</w:t>
            </w:r>
            <w:r w:rsidRPr="00D21155">
              <w:rPr>
                <w:rFonts w:ascii="Times New Roman" w:eastAsia="Times New Roman" w:hAnsi="Times New Roman" w:cs="Times New Roman"/>
                <w:sz w:val="28"/>
                <w:szCs w:val="28"/>
              </w:rPr>
              <w:t>83, с. 161).</w:t>
            </w:r>
          </w:p>
        </w:tc>
      </w:tr>
      <w:tr w:rsidR="000E2236" w:rsidRPr="00C6470B" w14:paraId="03EE692E" w14:textId="77777777" w:rsidTr="007909B8">
        <w:tc>
          <w:tcPr>
            <w:tcW w:w="4782" w:type="dxa"/>
          </w:tcPr>
          <w:p w14:paraId="53048398" w14:textId="69F928F8" w:rsidR="000E2236" w:rsidRPr="00D21155" w:rsidRDefault="00D21155" w:rsidP="00D21155">
            <w:pPr>
              <w:spacing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4.</w:t>
            </w:r>
            <w:r w:rsidR="000E2236" w:rsidRPr="00D21155">
              <w:rPr>
                <w:rFonts w:ascii="Times New Roman" w:eastAsia="Times New Roman" w:hAnsi="Times New Roman" w:cs="Times New Roman"/>
                <w:sz w:val="28"/>
                <w:szCs w:val="28"/>
              </w:rPr>
              <w:t xml:space="preserve">Hugh Aplin </w:t>
            </w:r>
          </w:p>
        </w:tc>
        <w:tc>
          <w:tcPr>
            <w:tcW w:w="4783" w:type="dxa"/>
          </w:tcPr>
          <w:p w14:paraId="6F394A90" w14:textId="1340B585"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The </w:t>
            </w:r>
            <w:r w:rsidRPr="00D21155">
              <w:rPr>
                <w:rFonts w:ascii="Times New Roman" w:eastAsia="Times New Roman" w:hAnsi="Times New Roman" w:cs="Times New Roman"/>
                <w:b/>
                <w:bCs/>
                <w:sz w:val="28"/>
                <w:szCs w:val="28"/>
                <w:lang w:val="en-US"/>
              </w:rPr>
              <w:t xml:space="preserve">coming </w:t>
            </w:r>
            <w:r w:rsidRPr="00D21155">
              <w:rPr>
                <w:rFonts w:ascii="Times New Roman" w:eastAsia="Times New Roman" w:hAnsi="Times New Roman" w:cs="Times New Roman"/>
                <w:sz w:val="28"/>
                <w:szCs w:val="28"/>
                <w:lang w:val="en-US"/>
              </w:rPr>
              <w:t xml:space="preserve">of the hero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129).</w:t>
            </w:r>
          </w:p>
        </w:tc>
      </w:tr>
    </w:tbl>
    <w:p w14:paraId="6C45CEB8" w14:textId="77777777" w:rsidR="006B2249" w:rsidRPr="00D21155" w:rsidRDefault="006B2249" w:rsidP="00D21155">
      <w:pPr>
        <w:spacing w:line="360" w:lineRule="auto"/>
        <w:ind w:right="283" w:firstLine="567"/>
        <w:jc w:val="both"/>
        <w:rPr>
          <w:rFonts w:ascii="Times New Roman" w:eastAsia="Times New Roman" w:hAnsi="Times New Roman" w:cs="Times New Roman"/>
          <w:sz w:val="28"/>
          <w:szCs w:val="28"/>
          <w:lang w:val="en-US"/>
        </w:rPr>
      </w:pPr>
    </w:p>
    <w:p w14:paraId="6C82E374" w14:textId="77777777" w:rsidR="00791877"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Рассмотрим значение многозначного слова </w:t>
      </w:r>
      <w:r w:rsidRPr="00D21155">
        <w:rPr>
          <w:rFonts w:ascii="Times New Roman" w:eastAsia="Times New Roman" w:hAnsi="Times New Roman" w:cs="Times New Roman"/>
          <w:i/>
          <w:iCs/>
          <w:sz w:val="28"/>
          <w:szCs w:val="28"/>
        </w:rPr>
        <w:t xml:space="preserve">явление, </w:t>
      </w:r>
      <w:r w:rsidRPr="00D21155">
        <w:rPr>
          <w:rFonts w:ascii="Times New Roman" w:eastAsia="Times New Roman" w:hAnsi="Times New Roman" w:cs="Times New Roman"/>
          <w:sz w:val="28"/>
          <w:szCs w:val="28"/>
        </w:rPr>
        <w:t xml:space="preserve">актуализированное в данном контексте, в толковом словаре русского языка Ю.В.Алабугиной: </w:t>
      </w:r>
      <w:r w:rsidRPr="00D21155">
        <w:rPr>
          <w:rFonts w:ascii="Times New Roman" w:eastAsia="Times New Roman" w:hAnsi="Times New Roman" w:cs="Times New Roman"/>
          <w:i/>
          <w:iCs/>
          <w:sz w:val="28"/>
          <w:szCs w:val="28"/>
        </w:rPr>
        <w:t xml:space="preserve">явление </w:t>
      </w:r>
      <w:r w:rsidRPr="00D21155">
        <w:rPr>
          <w:rFonts w:ascii="Times New Roman" w:eastAsia="Times New Roman" w:hAnsi="Times New Roman" w:cs="Times New Roman"/>
          <w:sz w:val="28"/>
          <w:szCs w:val="28"/>
        </w:rPr>
        <w:t>–</w:t>
      </w:r>
      <w:r w:rsidRPr="00D21155">
        <w:rPr>
          <w:rFonts w:ascii="Times New Roman" w:eastAsia="Times New Roman" w:hAnsi="Times New Roman" w:cs="Times New Roman"/>
          <w:i/>
          <w:iCs/>
          <w:sz w:val="28"/>
          <w:szCs w:val="28"/>
        </w:rPr>
        <w:t xml:space="preserve"> появление, прибытие </w:t>
      </w:r>
      <w:r w:rsidRPr="00D21155">
        <w:rPr>
          <w:rFonts w:ascii="Times New Roman" w:eastAsia="Times New Roman" w:hAnsi="Times New Roman" w:cs="Times New Roman"/>
          <w:sz w:val="28"/>
          <w:szCs w:val="28"/>
        </w:rPr>
        <w:t xml:space="preserve">(65, с. 510). </w:t>
      </w:r>
      <w:r w:rsidRPr="00D21155">
        <w:rPr>
          <w:rFonts w:ascii="Times New Roman" w:eastAsia="Times New Roman" w:hAnsi="Times New Roman" w:cs="Times New Roman"/>
          <w:i/>
          <w:iCs/>
          <w:sz w:val="28"/>
          <w:szCs w:val="28"/>
        </w:rPr>
        <w:t>Явление –</w:t>
      </w:r>
      <w:r w:rsidRPr="00D21155">
        <w:rPr>
          <w:rFonts w:ascii="Times New Roman" w:eastAsia="Times New Roman" w:hAnsi="Times New Roman" w:cs="Times New Roman"/>
          <w:sz w:val="28"/>
          <w:szCs w:val="28"/>
        </w:rPr>
        <w:t xml:space="preserve"> межъязыковое лексическое понятие, которое присутствует в английском языке и без потерь информации выражается словом </w:t>
      </w:r>
      <w:r w:rsidRPr="00D21155">
        <w:rPr>
          <w:rFonts w:ascii="Times New Roman" w:eastAsia="Times New Roman" w:hAnsi="Times New Roman" w:cs="Times New Roman"/>
          <w:i/>
          <w:iCs/>
          <w:sz w:val="28"/>
          <w:szCs w:val="28"/>
        </w:rPr>
        <w:t xml:space="preserve">entry. </w:t>
      </w:r>
      <w:r w:rsidRPr="00D21155">
        <w:rPr>
          <w:rFonts w:ascii="Times New Roman" w:eastAsia="Times New Roman" w:hAnsi="Times New Roman" w:cs="Times New Roman"/>
          <w:sz w:val="28"/>
          <w:szCs w:val="28"/>
        </w:rPr>
        <w:t>Согласно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толковому</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словарю</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 </w:t>
      </w:r>
      <w:r w:rsidRPr="00D21155">
        <w:rPr>
          <w:rFonts w:ascii="Times New Roman" w:eastAsia="Times New Roman" w:hAnsi="Times New Roman" w:cs="Times New Roman"/>
          <w:i/>
          <w:iCs/>
          <w:sz w:val="28"/>
          <w:szCs w:val="28"/>
          <w:lang w:val="en-US"/>
        </w:rPr>
        <w:t>entry</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 xml:space="preserve"> the act of entering a place </w:t>
      </w:r>
      <w:r w:rsidRPr="00D21155">
        <w:rPr>
          <w:rFonts w:ascii="Times New Roman" w:eastAsia="Times New Roman" w:hAnsi="Times New Roman" w:cs="Times New Roman"/>
          <w:sz w:val="28"/>
          <w:szCs w:val="28"/>
          <w:lang w:val="en-US"/>
        </w:rPr>
        <w:t xml:space="preserve">(75). </w:t>
      </w:r>
      <w:r w:rsidRPr="00D21155">
        <w:rPr>
          <w:rFonts w:ascii="Times New Roman" w:eastAsia="Times New Roman" w:hAnsi="Times New Roman" w:cs="Times New Roman"/>
          <w:sz w:val="28"/>
          <w:szCs w:val="28"/>
        </w:rPr>
        <w:t xml:space="preserve">На основании анализа словарных дефиниций можно </w:t>
      </w:r>
      <w:r w:rsidR="006B2249" w:rsidRPr="00D21155">
        <w:rPr>
          <w:rFonts w:ascii="Times New Roman" w:eastAsia="Times New Roman" w:hAnsi="Times New Roman" w:cs="Times New Roman"/>
          <w:sz w:val="28"/>
          <w:szCs w:val="28"/>
        </w:rPr>
        <w:t>сделать вывод</w:t>
      </w:r>
      <w:r w:rsidRPr="00D21155">
        <w:rPr>
          <w:rFonts w:ascii="Times New Roman" w:eastAsia="Times New Roman" w:hAnsi="Times New Roman" w:cs="Times New Roman"/>
          <w:sz w:val="28"/>
          <w:szCs w:val="28"/>
        </w:rPr>
        <w:t xml:space="preserve">, что слова </w:t>
      </w:r>
      <w:r w:rsidRPr="00D21155">
        <w:rPr>
          <w:rFonts w:ascii="Times New Roman" w:eastAsia="Times New Roman" w:hAnsi="Times New Roman" w:cs="Times New Roman"/>
          <w:i/>
          <w:iCs/>
          <w:sz w:val="28"/>
          <w:szCs w:val="28"/>
        </w:rPr>
        <w:t xml:space="preserve">явление </w:t>
      </w:r>
      <w:r w:rsidRPr="00D21155">
        <w:rPr>
          <w:rFonts w:ascii="Times New Roman" w:eastAsia="Times New Roman" w:hAnsi="Times New Roman" w:cs="Times New Roman"/>
          <w:sz w:val="28"/>
          <w:szCs w:val="28"/>
        </w:rPr>
        <w:t>и</w:t>
      </w:r>
      <w:r w:rsidRPr="00D21155">
        <w:rPr>
          <w:rFonts w:ascii="Times New Roman" w:eastAsia="Times New Roman" w:hAnsi="Times New Roman" w:cs="Times New Roman"/>
          <w:i/>
          <w:iCs/>
          <w:sz w:val="28"/>
          <w:szCs w:val="28"/>
        </w:rPr>
        <w:t xml:space="preserve"> entry </w:t>
      </w:r>
      <w:r w:rsidRPr="00D21155">
        <w:rPr>
          <w:rFonts w:ascii="Times New Roman" w:eastAsia="Times New Roman" w:hAnsi="Times New Roman" w:cs="Times New Roman"/>
          <w:sz w:val="28"/>
          <w:szCs w:val="28"/>
        </w:rPr>
        <w:t xml:space="preserve">являются понятийно эквивалентными. Рассмотрим лексический фон слова </w:t>
      </w:r>
      <w:r w:rsidRPr="00D21155">
        <w:rPr>
          <w:rFonts w:ascii="Times New Roman" w:eastAsia="Times New Roman" w:hAnsi="Times New Roman" w:cs="Times New Roman"/>
          <w:i/>
          <w:iCs/>
          <w:sz w:val="28"/>
          <w:szCs w:val="28"/>
        </w:rPr>
        <w:t>явление.</w:t>
      </w:r>
      <w:r w:rsidRPr="00D21155">
        <w:rPr>
          <w:rFonts w:ascii="Times New Roman" w:eastAsia="Times New Roman" w:hAnsi="Times New Roman" w:cs="Times New Roman"/>
          <w:sz w:val="28"/>
          <w:szCs w:val="28"/>
        </w:rPr>
        <w:t xml:space="preserve"> В словарной статье в качестве примера употребления приводится предложение </w:t>
      </w:r>
      <w:r w:rsidRPr="00D21155">
        <w:rPr>
          <w:rFonts w:ascii="Times New Roman" w:eastAsia="Times New Roman" w:hAnsi="Times New Roman" w:cs="Times New Roman"/>
          <w:i/>
          <w:iCs/>
          <w:sz w:val="28"/>
          <w:szCs w:val="28"/>
        </w:rPr>
        <w:t xml:space="preserve">Явление Христа народу </w:t>
      </w:r>
      <w:r w:rsidRPr="00D21155">
        <w:rPr>
          <w:rFonts w:ascii="Times New Roman" w:eastAsia="Times New Roman" w:hAnsi="Times New Roman" w:cs="Times New Roman"/>
          <w:sz w:val="28"/>
          <w:szCs w:val="28"/>
        </w:rPr>
        <w:t xml:space="preserve">(65, с. 510). Анализ контекстов употребления лексической единицы </w:t>
      </w:r>
      <w:r w:rsidRPr="00D21155">
        <w:rPr>
          <w:rFonts w:ascii="Times New Roman" w:eastAsia="Times New Roman" w:hAnsi="Times New Roman" w:cs="Times New Roman"/>
          <w:i/>
          <w:iCs/>
          <w:sz w:val="28"/>
          <w:szCs w:val="28"/>
        </w:rPr>
        <w:t>явление</w:t>
      </w:r>
      <w:r w:rsidRPr="00D21155">
        <w:rPr>
          <w:rFonts w:ascii="Times New Roman" w:eastAsia="Times New Roman" w:hAnsi="Times New Roman" w:cs="Times New Roman"/>
          <w:sz w:val="28"/>
          <w:szCs w:val="28"/>
        </w:rPr>
        <w:t xml:space="preserve"> в Интернет позволил выявить словосочетания слова </w:t>
      </w:r>
      <w:r w:rsidRPr="00D21155">
        <w:rPr>
          <w:rFonts w:ascii="Times New Roman" w:eastAsia="Times New Roman" w:hAnsi="Times New Roman" w:cs="Times New Roman"/>
          <w:i/>
          <w:iCs/>
          <w:sz w:val="28"/>
          <w:szCs w:val="28"/>
        </w:rPr>
        <w:t xml:space="preserve">явление </w:t>
      </w:r>
      <w:r w:rsidRPr="00D21155">
        <w:rPr>
          <w:rFonts w:ascii="Times New Roman" w:eastAsia="Times New Roman" w:hAnsi="Times New Roman" w:cs="Times New Roman"/>
          <w:sz w:val="28"/>
          <w:szCs w:val="28"/>
        </w:rPr>
        <w:t xml:space="preserve">с существительными: </w:t>
      </w:r>
      <w:r w:rsidRPr="00D21155">
        <w:rPr>
          <w:rFonts w:ascii="Times New Roman" w:eastAsia="Times New Roman" w:hAnsi="Times New Roman" w:cs="Times New Roman"/>
          <w:i/>
          <w:iCs/>
          <w:sz w:val="28"/>
          <w:szCs w:val="28"/>
        </w:rPr>
        <w:t>явление ангела, явление спасителя, явление Бога, явление Богоматери, явление иконы, явление миссии и т.д.</w:t>
      </w:r>
      <w:r w:rsidRPr="00D21155">
        <w:rPr>
          <w:rFonts w:ascii="Times New Roman" w:eastAsia="Times New Roman" w:hAnsi="Times New Roman" w:cs="Times New Roman"/>
          <w:sz w:val="28"/>
          <w:szCs w:val="28"/>
        </w:rPr>
        <w:t xml:space="preserve"> Все эти словосочетания относятся к религиозной сфере. Таким образом, анализ контекстов употребления слова </w:t>
      </w:r>
      <w:r w:rsidRPr="00D21155">
        <w:rPr>
          <w:rFonts w:ascii="Times New Roman" w:eastAsia="Times New Roman" w:hAnsi="Times New Roman" w:cs="Times New Roman"/>
          <w:i/>
          <w:iCs/>
          <w:sz w:val="28"/>
          <w:szCs w:val="28"/>
        </w:rPr>
        <w:t>явление</w:t>
      </w:r>
      <w:r w:rsidRPr="00D21155">
        <w:rPr>
          <w:rFonts w:ascii="Times New Roman" w:eastAsia="Times New Roman" w:hAnsi="Times New Roman" w:cs="Times New Roman"/>
          <w:sz w:val="28"/>
          <w:szCs w:val="28"/>
        </w:rPr>
        <w:t xml:space="preserve"> позволяет сделать вывод, что в русской культуре слово </w:t>
      </w:r>
      <w:r w:rsidRPr="00D21155">
        <w:rPr>
          <w:rFonts w:ascii="Times New Roman" w:eastAsia="Times New Roman" w:hAnsi="Times New Roman" w:cs="Times New Roman"/>
          <w:i/>
          <w:iCs/>
          <w:sz w:val="28"/>
          <w:szCs w:val="28"/>
        </w:rPr>
        <w:t xml:space="preserve">явление </w:t>
      </w:r>
      <w:r w:rsidRPr="00D21155">
        <w:rPr>
          <w:rFonts w:ascii="Times New Roman" w:eastAsia="Times New Roman" w:hAnsi="Times New Roman" w:cs="Times New Roman"/>
          <w:sz w:val="28"/>
          <w:szCs w:val="28"/>
        </w:rPr>
        <w:t xml:space="preserve">в сочетании с существительным ассоциируется с религиозной </w:t>
      </w:r>
      <w:r w:rsidRPr="00D21155">
        <w:rPr>
          <w:rFonts w:ascii="Times New Roman" w:eastAsia="Times New Roman" w:hAnsi="Times New Roman" w:cs="Times New Roman"/>
          <w:sz w:val="28"/>
          <w:szCs w:val="28"/>
        </w:rPr>
        <w:lastRenderedPageBreak/>
        <w:t xml:space="preserve">тематикой. Лексический фон слова </w:t>
      </w:r>
      <w:r w:rsidRPr="00D21155">
        <w:rPr>
          <w:rFonts w:ascii="Times New Roman" w:eastAsia="Times New Roman" w:hAnsi="Times New Roman" w:cs="Times New Roman"/>
          <w:i/>
          <w:iCs/>
          <w:sz w:val="28"/>
          <w:szCs w:val="28"/>
        </w:rPr>
        <w:t xml:space="preserve">явление </w:t>
      </w:r>
      <w:r w:rsidRPr="00D21155">
        <w:rPr>
          <w:rFonts w:ascii="Times New Roman" w:eastAsia="Times New Roman" w:hAnsi="Times New Roman" w:cs="Times New Roman"/>
          <w:sz w:val="28"/>
          <w:szCs w:val="28"/>
        </w:rPr>
        <w:t xml:space="preserve">включает национально-культурную фоновую семантическую долю </w:t>
      </w:r>
      <w:r w:rsidRPr="00D21155">
        <w:rPr>
          <w:rFonts w:ascii="Times New Roman" w:eastAsia="Times New Roman" w:hAnsi="Times New Roman" w:cs="Times New Roman"/>
          <w:i/>
          <w:iCs/>
          <w:sz w:val="28"/>
          <w:szCs w:val="28"/>
        </w:rPr>
        <w:t>явление мессии</w:t>
      </w:r>
      <w:r w:rsidR="00791877" w:rsidRPr="00D21155">
        <w:rPr>
          <w:rFonts w:ascii="Times New Roman" w:eastAsia="Times New Roman" w:hAnsi="Times New Roman" w:cs="Times New Roman"/>
          <w:sz w:val="28"/>
          <w:szCs w:val="28"/>
        </w:rPr>
        <w:t>.</w:t>
      </w:r>
    </w:p>
    <w:p w14:paraId="111466EB" w14:textId="0FD4A9CD" w:rsidR="00CC7A44"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В Переводах 1,2 и 3 используется словарное соответствие с заменой части речи.</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толковом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«Oxford Dictionary»</w:t>
      </w:r>
      <w:r w:rsidRPr="00D21155">
        <w:rPr>
          <w:rFonts w:ascii="Times New Roman" w:eastAsia="Times New Roman" w:hAnsi="Times New Roman" w:cs="Times New Roman"/>
          <w:i/>
          <w:iCs/>
          <w:sz w:val="28"/>
          <w:szCs w:val="28"/>
          <w:lang w:val="en-US"/>
        </w:rPr>
        <w:t xml:space="preserve"> enter– to come or go into something </w:t>
      </w:r>
      <w:r w:rsidRPr="00D21155">
        <w:rPr>
          <w:rFonts w:ascii="Times New Roman" w:eastAsia="Times New Roman" w:hAnsi="Times New Roman" w:cs="Times New Roman"/>
          <w:sz w:val="28"/>
          <w:szCs w:val="28"/>
          <w:lang w:val="en-US"/>
        </w:rPr>
        <w:t xml:space="preserve">(78,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.689)</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качестве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примера</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употребления</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приведено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предложение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 xml:space="preserve">Enter Hamlet (as stage directions in the text or a play) </w:t>
      </w:r>
      <w:r w:rsidRPr="00D21155">
        <w:rPr>
          <w:rFonts w:ascii="Times New Roman" w:eastAsia="Times New Roman" w:hAnsi="Times New Roman" w:cs="Times New Roman"/>
          <w:sz w:val="28"/>
          <w:szCs w:val="28"/>
          <w:lang w:val="en-US"/>
        </w:rPr>
        <w:t xml:space="preserve">(78,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689)</w:t>
      </w:r>
      <w:r w:rsidRPr="00D21155">
        <w:rPr>
          <w:rFonts w:ascii="Times New Roman" w:eastAsia="Times New Roman" w:hAnsi="Times New Roman" w:cs="Times New Roman"/>
          <w:i/>
          <w:iCs/>
          <w:sz w:val="28"/>
          <w:szCs w:val="28"/>
          <w:lang w:val="en-US"/>
        </w:rPr>
        <w:t>.</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 xml:space="preserve">Анализ контекстов употребления слова </w:t>
      </w:r>
      <w:r w:rsidRPr="00D21155">
        <w:rPr>
          <w:rFonts w:ascii="Times New Roman" w:eastAsia="Times New Roman" w:hAnsi="Times New Roman" w:cs="Times New Roman"/>
          <w:i/>
          <w:iCs/>
          <w:sz w:val="28"/>
          <w:szCs w:val="28"/>
          <w:lang w:val="en-US"/>
        </w:rPr>
        <w:t>enter</w:t>
      </w:r>
      <w:r w:rsidRPr="00D21155">
        <w:rPr>
          <w:rFonts w:ascii="Times New Roman" w:eastAsia="Times New Roman" w:hAnsi="Times New Roman" w:cs="Times New Roman"/>
          <w:sz w:val="28"/>
          <w:szCs w:val="28"/>
        </w:rPr>
        <w:t xml:space="preserve"> в Интернет не выявил употребления данного слова в религиозных текстах, в лексическом фоне слова</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enter</w:t>
      </w:r>
      <w:r w:rsidRPr="00D21155">
        <w:rPr>
          <w:rFonts w:ascii="Times New Roman" w:eastAsia="Times New Roman" w:hAnsi="Times New Roman" w:cs="Times New Roman"/>
          <w:sz w:val="28"/>
          <w:szCs w:val="28"/>
        </w:rPr>
        <w:t xml:space="preserve"> отсутствует семантическая доля, соответствующая семантической доле </w:t>
      </w:r>
      <w:r w:rsidRPr="00D21155">
        <w:rPr>
          <w:rFonts w:ascii="Times New Roman" w:eastAsia="Times New Roman" w:hAnsi="Times New Roman" w:cs="Times New Roman"/>
          <w:i/>
          <w:iCs/>
          <w:sz w:val="28"/>
          <w:szCs w:val="28"/>
        </w:rPr>
        <w:t xml:space="preserve">явление мессии, </w:t>
      </w:r>
      <w:r w:rsidRPr="00D21155">
        <w:rPr>
          <w:rFonts w:ascii="Times New Roman" w:eastAsia="Times New Roman" w:hAnsi="Times New Roman" w:cs="Times New Roman"/>
          <w:sz w:val="28"/>
          <w:szCs w:val="28"/>
        </w:rPr>
        <w:t xml:space="preserve">данный перевод передает предметно-логическое значение, выраженное лексической единицей исходного языка, но не передает ассоциации, которые возникают у читателей оригинального текста. В Переводах 1,2,3 используется словарное соответствие с заменой части речи, национально культурная семантическая доля </w:t>
      </w:r>
      <w:r w:rsidRPr="00D21155">
        <w:rPr>
          <w:rFonts w:ascii="Times New Roman" w:eastAsia="Times New Roman" w:hAnsi="Times New Roman" w:cs="Times New Roman"/>
          <w:i/>
          <w:iCs/>
          <w:sz w:val="28"/>
          <w:szCs w:val="28"/>
        </w:rPr>
        <w:t>явление миссии</w:t>
      </w:r>
      <w:r w:rsidRPr="00D21155">
        <w:rPr>
          <w:rFonts w:ascii="Times New Roman" w:eastAsia="Times New Roman" w:hAnsi="Times New Roman" w:cs="Times New Roman"/>
          <w:sz w:val="28"/>
          <w:szCs w:val="28"/>
        </w:rPr>
        <w:t xml:space="preserve"> в переводе не передана. В Переводе 4 также используется переводное соответствие </w:t>
      </w:r>
      <w:r w:rsidRPr="00D21155">
        <w:rPr>
          <w:rFonts w:ascii="Times New Roman" w:eastAsia="Times New Roman" w:hAnsi="Times New Roman" w:cs="Times New Roman"/>
          <w:i/>
          <w:iCs/>
          <w:sz w:val="28"/>
          <w:szCs w:val="28"/>
          <w:lang w:val="en-US"/>
        </w:rPr>
        <w:t>coming</w:t>
      </w:r>
      <w:r w:rsidRPr="00D21155">
        <w:rPr>
          <w:rFonts w:ascii="Times New Roman" w:eastAsia="Times New Roman" w:hAnsi="Times New Roman" w:cs="Times New Roman"/>
          <w:sz w:val="28"/>
          <w:szCs w:val="28"/>
        </w:rPr>
        <w: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В толковом словаре английского языка «</w:t>
      </w:r>
      <w:r w:rsidRPr="00D21155">
        <w:rPr>
          <w:rFonts w:ascii="Times New Roman" w:eastAsia="Times New Roman" w:hAnsi="Times New Roman" w:cs="Times New Roman"/>
          <w:sz w:val="28"/>
          <w:szCs w:val="28"/>
          <w:lang w:val="en-US"/>
        </w:rPr>
        <w:t>Cambridge</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Dictionary</w:t>
      </w:r>
      <w:r w:rsidRPr="00D21155">
        <w:rPr>
          <w:rFonts w:ascii="Times New Roman" w:eastAsia="Times New Roman" w:hAnsi="Times New Roman" w:cs="Times New Roman"/>
          <w:sz w:val="28"/>
          <w:szCs w:val="28"/>
        </w:rPr>
        <w: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coming</w:t>
      </w:r>
      <w:r w:rsidRPr="00D21155">
        <w:rPr>
          <w:rFonts w:ascii="Times New Roman" w:eastAsia="Times New Roman" w:hAnsi="Times New Roman" w:cs="Times New Roman"/>
          <w:sz w:val="28"/>
          <w:szCs w:val="28"/>
        </w:rPr>
        <w:t xml:space="preserve"> – </w:t>
      </w:r>
      <w:r w:rsidRPr="00D21155">
        <w:rPr>
          <w:rFonts w:ascii="Times New Roman" w:eastAsia="Times New Roman" w:hAnsi="Times New Roman" w:cs="Times New Roman"/>
          <w:i/>
          <w:iCs/>
          <w:sz w:val="28"/>
          <w:szCs w:val="28"/>
          <w:lang w:val="en-US"/>
        </w:rPr>
        <w:t>an</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arrival</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or</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approach</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(75). Между словами </w:t>
      </w:r>
      <w:r w:rsidRPr="00D21155">
        <w:rPr>
          <w:rFonts w:ascii="Times New Roman" w:eastAsia="Times New Roman" w:hAnsi="Times New Roman" w:cs="Times New Roman"/>
          <w:i/>
          <w:iCs/>
          <w:sz w:val="28"/>
          <w:szCs w:val="28"/>
        </w:rPr>
        <w:t xml:space="preserve">явление </w:t>
      </w:r>
      <w:r w:rsidRPr="00D21155">
        <w:rPr>
          <w:rFonts w:ascii="Times New Roman" w:eastAsia="Times New Roman" w:hAnsi="Times New Roman" w:cs="Times New Roman"/>
          <w:sz w:val="28"/>
          <w:szCs w:val="28"/>
        </w:rPr>
        <w:t xml:space="preserve">и </w:t>
      </w:r>
      <w:r w:rsidRPr="00D21155">
        <w:rPr>
          <w:rFonts w:ascii="Times New Roman" w:eastAsia="Times New Roman" w:hAnsi="Times New Roman" w:cs="Times New Roman"/>
          <w:i/>
          <w:iCs/>
          <w:sz w:val="28"/>
          <w:szCs w:val="28"/>
          <w:lang w:val="en-US"/>
        </w:rPr>
        <w:t>coming</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прослеживается семантическое сходство</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на уровне их толкований в словарных статьях.</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Анализ контекстов употребления слова </w:t>
      </w:r>
      <w:r w:rsidRPr="00D21155">
        <w:rPr>
          <w:rFonts w:ascii="Times New Roman" w:eastAsia="Times New Roman" w:hAnsi="Times New Roman" w:cs="Times New Roman"/>
          <w:i/>
          <w:iCs/>
          <w:sz w:val="28"/>
          <w:szCs w:val="28"/>
          <w:lang w:val="en-US"/>
        </w:rPr>
        <w:t>coming</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не выявил употребления данного слова в религиозных текстах, в лексическом фоне слова </w:t>
      </w:r>
      <w:r w:rsidRPr="00D21155">
        <w:rPr>
          <w:rFonts w:ascii="Times New Roman" w:eastAsia="Times New Roman" w:hAnsi="Times New Roman" w:cs="Times New Roman"/>
          <w:i/>
          <w:iCs/>
          <w:sz w:val="28"/>
          <w:szCs w:val="28"/>
          <w:lang w:val="en-US"/>
        </w:rPr>
        <w:t>coming</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отсутствует семантическая доля, соответствующая семантической доле </w:t>
      </w:r>
      <w:r w:rsidRPr="00D21155">
        <w:rPr>
          <w:rFonts w:ascii="Times New Roman" w:eastAsia="Times New Roman" w:hAnsi="Times New Roman" w:cs="Times New Roman"/>
          <w:i/>
          <w:iCs/>
          <w:sz w:val="28"/>
          <w:szCs w:val="28"/>
        </w:rPr>
        <w:t xml:space="preserve">явление мессии. </w:t>
      </w:r>
      <w:r w:rsidRPr="00D21155">
        <w:rPr>
          <w:rFonts w:ascii="Times New Roman" w:eastAsia="Times New Roman" w:hAnsi="Times New Roman" w:cs="Times New Roman"/>
          <w:sz w:val="28"/>
          <w:szCs w:val="28"/>
        </w:rPr>
        <w:t xml:space="preserve">В Переводе 4 также передано предметно-логическое значение, выраженное фоновой лексической единицей </w:t>
      </w:r>
      <w:r w:rsidRPr="00D21155">
        <w:rPr>
          <w:rFonts w:ascii="Times New Roman" w:eastAsia="Times New Roman" w:hAnsi="Times New Roman" w:cs="Times New Roman"/>
          <w:i/>
          <w:iCs/>
          <w:sz w:val="28"/>
          <w:szCs w:val="28"/>
        </w:rPr>
        <w:t>явление,</w:t>
      </w:r>
      <w:r w:rsidRPr="00D21155">
        <w:rPr>
          <w:rFonts w:ascii="Times New Roman" w:eastAsia="Times New Roman" w:hAnsi="Times New Roman" w:cs="Times New Roman"/>
          <w:sz w:val="28"/>
          <w:szCs w:val="28"/>
        </w:rPr>
        <w:t xml:space="preserve"> но не отражены ассоциации, возникающие у читателей оригинального текста.</w:t>
      </w:r>
      <w:r w:rsidR="00183B93"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В Переводах 1,2,3,4 не передана фоновая семантическая доля понятия </w:t>
      </w:r>
      <w:r w:rsidRPr="00D21155">
        <w:rPr>
          <w:rFonts w:ascii="Times New Roman" w:eastAsia="Times New Roman" w:hAnsi="Times New Roman" w:cs="Times New Roman"/>
          <w:i/>
          <w:iCs/>
          <w:sz w:val="28"/>
          <w:szCs w:val="28"/>
        </w:rPr>
        <w:t xml:space="preserve">явление, </w:t>
      </w:r>
      <w:r w:rsidRPr="00D21155">
        <w:rPr>
          <w:rFonts w:ascii="Times New Roman" w:eastAsia="Times New Roman" w:hAnsi="Times New Roman" w:cs="Times New Roman"/>
          <w:sz w:val="28"/>
          <w:szCs w:val="28"/>
        </w:rPr>
        <w:t xml:space="preserve">различия культур нивелированы, что характерно для стратегии доместикации. </w:t>
      </w:r>
    </w:p>
    <w:p w14:paraId="4D184DD9" w14:textId="5F199197"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Рассмотрим следующий пример</w:t>
      </w:r>
      <w:r w:rsidR="00CC7A4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В Примере</w:t>
      </w:r>
      <w:r w:rsidR="00CC7A4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16 фоновая лексическая единица </w:t>
      </w:r>
      <w:r w:rsidRPr="00D21155">
        <w:rPr>
          <w:rFonts w:ascii="Times New Roman" w:eastAsia="Times New Roman" w:hAnsi="Times New Roman" w:cs="Times New Roman"/>
          <w:i/>
          <w:iCs/>
          <w:sz w:val="28"/>
          <w:szCs w:val="28"/>
        </w:rPr>
        <w:t>прелесть</w:t>
      </w:r>
      <w:r w:rsidRPr="00D21155">
        <w:rPr>
          <w:rFonts w:ascii="Times New Roman" w:eastAsia="Times New Roman" w:hAnsi="Times New Roman" w:cs="Times New Roman"/>
          <w:sz w:val="28"/>
          <w:szCs w:val="28"/>
        </w:rPr>
        <w:t xml:space="preserve"> обладает семантической неоднозначностью, </w:t>
      </w:r>
      <w:r w:rsidRPr="00D21155">
        <w:rPr>
          <w:rFonts w:ascii="Times New Roman" w:eastAsia="Times New Roman" w:hAnsi="Times New Roman" w:cs="Times New Roman"/>
          <w:sz w:val="28"/>
          <w:szCs w:val="28"/>
        </w:rPr>
        <w:lastRenderedPageBreak/>
        <w:t>основанной на контрасте значений. В Переводах 1,2,3,4 данная лексическая единица передается с помощью словарных соответствий. Ассоциации, возникающие у читателя оригинального текста, в переводе не переданы, однако в Переводе 4 с помощью словарного соответствия достигается эффект семантической неоднозначности.</w:t>
      </w:r>
    </w:p>
    <w:p w14:paraId="386F51FA" w14:textId="72F34091"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Пример 16.</w:t>
      </w:r>
    </w:p>
    <w:tbl>
      <w:tblPr>
        <w:tblStyle w:val="ad"/>
        <w:tblW w:w="0" w:type="auto"/>
        <w:tblLook w:val="04A0" w:firstRow="1" w:lastRow="0" w:firstColumn="1" w:lastColumn="0" w:noHBand="0" w:noVBand="1"/>
      </w:tblPr>
      <w:tblGrid>
        <w:gridCol w:w="2547"/>
        <w:gridCol w:w="6513"/>
      </w:tblGrid>
      <w:tr w:rsidR="000E2236" w:rsidRPr="00D21155" w14:paraId="44F4828D" w14:textId="77777777" w:rsidTr="00D21155">
        <w:tc>
          <w:tcPr>
            <w:tcW w:w="2547" w:type="dxa"/>
          </w:tcPr>
          <w:p w14:paraId="21A8BCFD"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515" w:type="dxa"/>
          </w:tcPr>
          <w:p w14:paraId="6166EF3B" w14:textId="279A44AA"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Ох, какая </w:t>
            </w:r>
            <w:r w:rsidRPr="00D21155">
              <w:rPr>
                <w:rFonts w:ascii="Times New Roman" w:eastAsia="Times New Roman" w:hAnsi="Times New Roman" w:cs="Times New Roman"/>
                <w:b/>
                <w:sz w:val="28"/>
                <w:szCs w:val="28"/>
              </w:rPr>
              <w:t>прелесть!</w:t>
            </w:r>
            <w:r w:rsidRPr="00D21155">
              <w:rPr>
                <w:rFonts w:ascii="Times New Roman" w:eastAsia="Times New Roman" w:hAnsi="Times New Roman" w:cs="Times New Roman"/>
                <w:sz w:val="28"/>
                <w:szCs w:val="28"/>
              </w:rPr>
              <w:t xml:space="preserve"> </w:t>
            </w:r>
            <w:r w:rsidR="00D21155" w:rsidRPr="00D21155">
              <w:rPr>
                <w:rFonts w:ascii="Times New Roman" w:eastAsia="Times New Roman" w:hAnsi="Times New Roman" w:cs="Times New Roman"/>
                <w:sz w:val="28"/>
                <w:szCs w:val="28"/>
              </w:rPr>
              <w:softHyphen/>
              <w:t>–</w:t>
            </w:r>
            <w:r w:rsidRPr="00D21155">
              <w:rPr>
                <w:rFonts w:ascii="Times New Roman" w:eastAsia="Times New Roman" w:hAnsi="Times New Roman" w:cs="Times New Roman"/>
                <w:sz w:val="28"/>
                <w:szCs w:val="28"/>
              </w:rPr>
              <w:t xml:space="preserve"> вскричал </w:t>
            </w:r>
            <w:r w:rsidRPr="00D21155">
              <w:rPr>
                <w:rFonts w:ascii="Times New Roman" w:eastAsia="Times New Roman" w:hAnsi="Times New Roman" w:cs="Times New Roman"/>
                <w:bCs/>
                <w:sz w:val="28"/>
                <w:szCs w:val="28"/>
              </w:rPr>
              <w:t>удивительный</w:t>
            </w:r>
            <w:r w:rsidRPr="00D21155">
              <w:rPr>
                <w:rFonts w:ascii="Times New Roman" w:eastAsia="Times New Roman" w:hAnsi="Times New Roman" w:cs="Times New Roman"/>
                <w:sz w:val="28"/>
                <w:szCs w:val="28"/>
              </w:rPr>
              <w:t xml:space="preserve"> иностранец (80, с. 103).</w:t>
            </w:r>
          </w:p>
        </w:tc>
      </w:tr>
      <w:tr w:rsidR="000E2236" w:rsidRPr="00C6470B" w14:paraId="38214C74" w14:textId="77777777" w:rsidTr="00D21155">
        <w:tc>
          <w:tcPr>
            <w:tcW w:w="2547" w:type="dxa"/>
          </w:tcPr>
          <w:p w14:paraId="73412613" w14:textId="09EE84D9" w:rsidR="000E2236" w:rsidRPr="00D21155" w:rsidRDefault="00D21155" w:rsidP="00D21155">
            <w:pPr>
              <w:spacing w:line="360" w:lineRule="auto"/>
              <w:ind w:right="283"/>
              <w:jc w:val="both"/>
              <w:rPr>
                <w:rFonts w:eastAsia="Times New Roman" w:cs="Times New Roman"/>
                <w:sz w:val="28"/>
                <w:szCs w:val="28"/>
              </w:rPr>
            </w:pPr>
            <w:r w:rsidRPr="00D21155">
              <w:rPr>
                <w:rFonts w:ascii="Times New Roman" w:eastAsia="Times New Roman" w:hAnsi="Times New Roman" w:cs="Times New Roman"/>
                <w:sz w:val="28"/>
                <w:szCs w:val="28"/>
              </w:rPr>
              <w:t>1.</w:t>
            </w:r>
            <w:r>
              <w:rPr>
                <w:rFonts w:eastAsia="Times New Roman" w:cs="Times New Roman"/>
                <w:sz w:val="28"/>
                <w:szCs w:val="28"/>
              </w:rPr>
              <w:t xml:space="preserve"> </w:t>
            </w:r>
            <w:r w:rsidR="000E2236" w:rsidRPr="00D21155">
              <w:rPr>
                <w:rFonts w:ascii="Times New Roman" w:eastAsia="Times New Roman" w:hAnsi="Times New Roman" w:cs="Times New Roman"/>
                <w:sz w:val="28"/>
                <w:szCs w:val="28"/>
              </w:rPr>
              <w:t>M</w:t>
            </w:r>
            <w:r w:rsidRPr="00D21155">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 xml:space="preserve">  </w:t>
            </w:r>
            <w:r w:rsidR="000E2236" w:rsidRPr="00D21155">
              <w:rPr>
                <w:rFonts w:ascii="Times New Roman" w:eastAsia="Times New Roman" w:hAnsi="Times New Roman" w:cs="Times New Roman"/>
                <w:sz w:val="28"/>
                <w:szCs w:val="28"/>
              </w:rPr>
              <w:t>Glenny</w:t>
            </w:r>
          </w:p>
        </w:tc>
        <w:tc>
          <w:tcPr>
            <w:tcW w:w="6515" w:type="dxa"/>
          </w:tcPr>
          <w:p w14:paraId="255E925A" w14:textId="3A2A84B6"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Oh, how </w:t>
            </w:r>
            <w:r w:rsidRPr="00D21155">
              <w:rPr>
                <w:rFonts w:ascii="Times New Roman" w:eastAsia="Times New Roman" w:hAnsi="Times New Roman" w:cs="Times New Roman"/>
                <w:b/>
                <w:sz w:val="28"/>
                <w:szCs w:val="28"/>
                <w:lang w:val="en-US"/>
              </w:rPr>
              <w:t>delightful!</w:t>
            </w:r>
            <w:r w:rsidRPr="00D21155">
              <w:rPr>
                <w:rFonts w:ascii="Times New Roman" w:eastAsia="Times New Roman" w:hAnsi="Times New Roman" w:cs="Times New Roman"/>
                <w:sz w:val="28"/>
                <w:szCs w:val="28"/>
                <w:lang w:val="en-US"/>
              </w:rPr>
              <w:t xml:space="preserve"> </w:t>
            </w:r>
            <w:r w:rsidR="00D21155"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exclaimed the </w:t>
            </w:r>
            <w:r w:rsidRPr="00D21155">
              <w:rPr>
                <w:rFonts w:ascii="Times New Roman" w:eastAsia="Times New Roman" w:hAnsi="Times New Roman" w:cs="Times New Roman"/>
                <w:bCs/>
                <w:sz w:val="28"/>
                <w:szCs w:val="28"/>
                <w:lang w:val="en-US"/>
              </w:rPr>
              <w:t>astonishing</w:t>
            </w:r>
            <w:r w:rsidRPr="00D21155">
              <w:rPr>
                <w:rFonts w:ascii="Times New Roman" w:eastAsia="Times New Roman" w:hAnsi="Times New Roman" w:cs="Times New Roman"/>
                <w:sz w:val="28"/>
                <w:szCs w:val="28"/>
                <w:lang w:val="en-US"/>
              </w:rPr>
              <w:t xml:space="preserve"> foreigner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8).</w:t>
            </w:r>
          </w:p>
        </w:tc>
      </w:tr>
      <w:tr w:rsidR="000E2236" w:rsidRPr="00C6470B" w14:paraId="607D4ECD" w14:textId="77777777" w:rsidTr="00D21155">
        <w:tc>
          <w:tcPr>
            <w:tcW w:w="2547" w:type="dxa"/>
          </w:tcPr>
          <w:p w14:paraId="707EDC19" w14:textId="74146B46"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D</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Burgin,</w:t>
            </w:r>
          </w:p>
          <w:p w14:paraId="0B463003" w14:textId="4E644089"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O' Connor</w:t>
            </w:r>
          </w:p>
        </w:tc>
        <w:tc>
          <w:tcPr>
            <w:tcW w:w="6515" w:type="dxa"/>
          </w:tcPr>
          <w:p w14:paraId="1EACA687" w14:textId="55B28EC8"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Oh, how </w:t>
            </w:r>
            <w:r w:rsidRPr="00D21155">
              <w:rPr>
                <w:rFonts w:ascii="Times New Roman" w:eastAsia="Times New Roman" w:hAnsi="Times New Roman" w:cs="Times New Roman"/>
                <w:b/>
                <w:sz w:val="28"/>
                <w:szCs w:val="28"/>
                <w:lang w:val="en-US"/>
              </w:rPr>
              <w:t>delightful</w:t>
            </w:r>
            <w:r w:rsidRPr="00D21155">
              <w:rPr>
                <w:rFonts w:ascii="Times New Roman" w:eastAsia="Times New Roman" w:hAnsi="Times New Roman" w:cs="Times New Roman"/>
                <w:sz w:val="28"/>
                <w:szCs w:val="28"/>
                <w:lang w:val="en-US"/>
              </w:rPr>
              <w:t xml:space="preserve">! </w:t>
            </w:r>
            <w:r w:rsidR="00D21155"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cried the </w:t>
            </w:r>
            <w:r w:rsidRPr="00D21155">
              <w:rPr>
                <w:rFonts w:ascii="Times New Roman" w:eastAsia="Times New Roman" w:hAnsi="Times New Roman" w:cs="Times New Roman"/>
                <w:bCs/>
                <w:sz w:val="28"/>
                <w:szCs w:val="28"/>
                <w:lang w:val="en-US"/>
              </w:rPr>
              <w:t>amazed</w:t>
            </w:r>
            <w:r w:rsidRPr="00D21155">
              <w:rPr>
                <w:rFonts w:ascii="Times New Roman" w:eastAsia="Times New Roman" w:hAnsi="Times New Roman" w:cs="Times New Roman"/>
                <w:sz w:val="28"/>
                <w:szCs w:val="28"/>
                <w:lang w:val="en-US"/>
              </w:rPr>
              <w:t xml:space="preserve"> foreigner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7).</w:t>
            </w:r>
          </w:p>
        </w:tc>
      </w:tr>
      <w:tr w:rsidR="000E2236" w:rsidRPr="00C6470B" w14:paraId="66598050" w14:textId="77777777" w:rsidTr="00D21155">
        <w:tc>
          <w:tcPr>
            <w:tcW w:w="2547" w:type="dxa"/>
          </w:tcPr>
          <w:p w14:paraId="4244EC6F" w14:textId="5D960A53"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3.</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R</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 </w:t>
            </w:r>
          </w:p>
          <w:p w14:paraId="692F2F9F" w14:textId="60170A1C"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L</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 xml:space="preserve">Volokhonsky </w:t>
            </w:r>
          </w:p>
        </w:tc>
        <w:tc>
          <w:tcPr>
            <w:tcW w:w="6515" w:type="dxa"/>
          </w:tcPr>
          <w:p w14:paraId="5242C3AC" w14:textId="7A9F4083"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Oh, how </w:t>
            </w:r>
            <w:r w:rsidRPr="00D21155">
              <w:rPr>
                <w:rFonts w:ascii="Times New Roman" w:eastAsia="Times New Roman" w:hAnsi="Times New Roman" w:cs="Times New Roman"/>
                <w:b/>
                <w:sz w:val="28"/>
                <w:szCs w:val="28"/>
                <w:lang w:val="en-US"/>
              </w:rPr>
              <w:t>lovely</w:t>
            </w:r>
            <w:r w:rsidRPr="00D21155">
              <w:rPr>
                <w:rFonts w:ascii="Times New Roman" w:eastAsia="Times New Roman" w:hAnsi="Times New Roman" w:cs="Times New Roman"/>
                <w:sz w:val="28"/>
                <w:szCs w:val="28"/>
                <w:lang w:val="en-US"/>
              </w:rPr>
              <w:t xml:space="preserve">! </w:t>
            </w:r>
            <w:r w:rsidR="00D21155"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 xml:space="preserve">the </w:t>
            </w:r>
            <w:r w:rsidRPr="00D21155">
              <w:rPr>
                <w:rFonts w:ascii="Times New Roman" w:eastAsia="Times New Roman" w:hAnsi="Times New Roman" w:cs="Times New Roman"/>
                <w:bCs/>
                <w:sz w:val="28"/>
                <w:szCs w:val="28"/>
                <w:lang w:val="en-US"/>
              </w:rPr>
              <w:t>astonishing</w:t>
            </w:r>
            <w:r w:rsidRPr="00D21155">
              <w:rPr>
                <w:rFonts w:ascii="Times New Roman" w:eastAsia="Times New Roman" w:hAnsi="Times New Roman" w:cs="Times New Roman"/>
                <w:sz w:val="28"/>
                <w:szCs w:val="28"/>
                <w:lang w:val="en-US"/>
              </w:rPr>
              <w:t xml:space="preserve"> foreigner cried out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9).</w:t>
            </w:r>
          </w:p>
        </w:tc>
      </w:tr>
      <w:tr w:rsidR="000E2236" w:rsidRPr="00C6470B" w14:paraId="0454008F" w14:textId="77777777" w:rsidTr="00D21155">
        <w:tc>
          <w:tcPr>
            <w:tcW w:w="2547" w:type="dxa"/>
          </w:tcPr>
          <w:p w14:paraId="129C6D4F" w14:textId="57F0E72A"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H</w:t>
            </w:r>
            <w:r w:rsidR="00D21155">
              <w:rPr>
                <w:rFonts w:ascii="Times New Roman" w:eastAsia="Times New Roman" w:hAnsi="Times New Roman" w:cs="Times New Roman"/>
                <w:sz w:val="28"/>
                <w:szCs w:val="28"/>
              </w:rPr>
              <w:t>.</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Aplin</w:t>
            </w:r>
          </w:p>
        </w:tc>
        <w:tc>
          <w:tcPr>
            <w:tcW w:w="6515" w:type="dxa"/>
          </w:tcPr>
          <w:p w14:paraId="161A26ED" w14:textId="14774E60"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Oh, how </w:t>
            </w:r>
            <w:r w:rsidRPr="00D21155">
              <w:rPr>
                <w:rFonts w:ascii="Times New Roman" w:eastAsia="Times New Roman" w:hAnsi="Times New Roman" w:cs="Times New Roman"/>
                <w:b/>
                <w:sz w:val="28"/>
                <w:szCs w:val="28"/>
                <w:lang w:val="en-US"/>
              </w:rPr>
              <w:t>charming!</w:t>
            </w:r>
            <w:r w:rsidRPr="00D21155">
              <w:rPr>
                <w:rFonts w:ascii="Times New Roman" w:eastAsia="Times New Roman" w:hAnsi="Times New Roman" w:cs="Times New Roman"/>
                <w:sz w:val="28"/>
                <w:szCs w:val="28"/>
                <w:lang w:val="en-US"/>
              </w:rPr>
              <w:t xml:space="preserve"> </w:t>
            </w:r>
            <w:r w:rsidR="00D21155" w:rsidRP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the </w:t>
            </w:r>
            <w:r w:rsidRPr="00D21155">
              <w:rPr>
                <w:rFonts w:ascii="Times New Roman" w:eastAsia="Times New Roman" w:hAnsi="Times New Roman" w:cs="Times New Roman"/>
                <w:bCs/>
                <w:sz w:val="28"/>
                <w:szCs w:val="28"/>
                <w:lang w:val="en-US"/>
              </w:rPr>
              <w:t>amazing</w:t>
            </w:r>
            <w:r w:rsidRPr="00D21155">
              <w:rPr>
                <w:rFonts w:ascii="Times New Roman" w:eastAsia="Times New Roman" w:hAnsi="Times New Roman" w:cs="Times New Roman"/>
                <w:sz w:val="28"/>
                <w:szCs w:val="28"/>
                <w:lang w:val="en-US"/>
              </w:rPr>
              <w:t xml:space="preserve"> foreigner cried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.9).</w:t>
            </w:r>
          </w:p>
        </w:tc>
      </w:tr>
    </w:tbl>
    <w:p w14:paraId="25A612BE" w14:textId="143E9925"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 xml:space="preserve">Рассмотрим значение слова </w:t>
      </w:r>
      <w:r w:rsidRPr="00D21155">
        <w:rPr>
          <w:i/>
          <w:iCs/>
          <w:sz w:val="28"/>
          <w:szCs w:val="28"/>
        </w:rPr>
        <w:t>прелесть</w:t>
      </w:r>
      <w:r w:rsidRPr="00D21155">
        <w:rPr>
          <w:sz w:val="28"/>
          <w:szCs w:val="28"/>
        </w:rPr>
        <w:t xml:space="preserve"> в толковом словаре русского языка Д.Н. Ушакова: </w:t>
      </w:r>
      <w:r w:rsidRPr="00D21155">
        <w:rPr>
          <w:i/>
          <w:iCs/>
          <w:sz w:val="28"/>
          <w:szCs w:val="28"/>
        </w:rPr>
        <w:t xml:space="preserve">прелесть – то качество окружающей среды, предмета или явления, которое делает его приятным; очарование от чего-кого-нибудь красивого, приятного </w:t>
      </w:r>
      <w:r w:rsidRPr="00D21155">
        <w:rPr>
          <w:sz w:val="28"/>
          <w:szCs w:val="28"/>
        </w:rPr>
        <w:t>(72).</w:t>
      </w:r>
      <w:r w:rsidR="00447E84" w:rsidRPr="00D21155">
        <w:rPr>
          <w:sz w:val="28"/>
          <w:szCs w:val="28"/>
        </w:rPr>
        <w:t xml:space="preserve"> </w:t>
      </w:r>
      <w:r w:rsidRPr="00D21155">
        <w:rPr>
          <w:sz w:val="28"/>
          <w:szCs w:val="28"/>
        </w:rPr>
        <w:t xml:space="preserve">На основании словарной дефиниции в понятии прелесть можно выделить семантическую долю </w:t>
      </w:r>
      <w:r w:rsidRPr="00D21155">
        <w:rPr>
          <w:i/>
          <w:iCs/>
          <w:sz w:val="28"/>
          <w:szCs w:val="28"/>
        </w:rPr>
        <w:t xml:space="preserve">очарование от чего-нибудь приятного. </w:t>
      </w:r>
      <w:r w:rsidRPr="00D21155">
        <w:rPr>
          <w:sz w:val="28"/>
          <w:szCs w:val="28"/>
        </w:rPr>
        <w:t xml:space="preserve">Слово </w:t>
      </w:r>
      <w:r w:rsidRPr="00D21155">
        <w:rPr>
          <w:i/>
          <w:iCs/>
          <w:sz w:val="28"/>
          <w:szCs w:val="28"/>
        </w:rPr>
        <w:t xml:space="preserve">прелесть </w:t>
      </w:r>
      <w:r w:rsidRPr="00D21155">
        <w:rPr>
          <w:sz w:val="28"/>
          <w:szCs w:val="28"/>
        </w:rPr>
        <w:t xml:space="preserve">имеет переводное соответствие в английском языке </w:t>
      </w:r>
      <w:r w:rsidRPr="00D21155">
        <w:rPr>
          <w:i/>
          <w:iCs/>
          <w:sz w:val="28"/>
          <w:szCs w:val="28"/>
          <w:lang w:val="en-US"/>
        </w:rPr>
        <w:t>charm</w:t>
      </w:r>
      <w:r w:rsidRPr="00D21155">
        <w:rPr>
          <w:sz w:val="28"/>
          <w:szCs w:val="28"/>
        </w:rPr>
        <w:t xml:space="preserve"> (71, с. 405). 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 Dictionary» </w:t>
      </w:r>
      <w:r w:rsidRPr="00D21155">
        <w:rPr>
          <w:i/>
          <w:iCs/>
          <w:sz w:val="28"/>
          <w:szCs w:val="28"/>
          <w:lang w:val="en-US"/>
        </w:rPr>
        <w:t xml:space="preserve">charm – a quality that makes you feel attracted to someone or something </w:t>
      </w:r>
      <w:r w:rsidRPr="00D21155">
        <w:rPr>
          <w:sz w:val="28"/>
          <w:szCs w:val="28"/>
          <w:lang w:val="en-US"/>
        </w:rPr>
        <w:t>(75)</w:t>
      </w:r>
      <w:r w:rsidRPr="00D21155">
        <w:rPr>
          <w:i/>
          <w:iCs/>
          <w:sz w:val="28"/>
          <w:szCs w:val="28"/>
          <w:lang w:val="en-US"/>
        </w:rPr>
        <w:t xml:space="preserve">. </w:t>
      </w:r>
      <w:r w:rsidRPr="00D21155">
        <w:rPr>
          <w:sz w:val="28"/>
          <w:szCs w:val="28"/>
        </w:rPr>
        <w:t xml:space="preserve">Анализ словарных дефиниций позволяет сделать вывод, что слова прелесть и </w:t>
      </w:r>
      <w:r w:rsidRPr="00D21155">
        <w:rPr>
          <w:i/>
          <w:iCs/>
          <w:sz w:val="28"/>
          <w:szCs w:val="28"/>
          <w:lang w:val="en-US"/>
        </w:rPr>
        <w:t>charm</w:t>
      </w:r>
      <w:r w:rsidRPr="00D21155">
        <w:rPr>
          <w:i/>
          <w:iCs/>
          <w:sz w:val="28"/>
          <w:szCs w:val="28"/>
        </w:rPr>
        <w:t xml:space="preserve"> </w:t>
      </w:r>
      <w:r w:rsidRPr="00D21155">
        <w:rPr>
          <w:sz w:val="28"/>
          <w:szCs w:val="28"/>
        </w:rPr>
        <w:t xml:space="preserve">являются понятийно эквивалентными. Рассмотрим лексический фон слова </w:t>
      </w:r>
      <w:r w:rsidRPr="00D21155">
        <w:rPr>
          <w:i/>
          <w:iCs/>
          <w:sz w:val="28"/>
          <w:szCs w:val="28"/>
        </w:rPr>
        <w:t>прелесть.</w:t>
      </w:r>
      <w:r w:rsidRPr="00D21155">
        <w:rPr>
          <w:sz w:val="28"/>
          <w:szCs w:val="28"/>
        </w:rPr>
        <w:t xml:space="preserve"> В словарной статье стоит помета: </w:t>
      </w:r>
      <w:r w:rsidRPr="00D21155">
        <w:rPr>
          <w:i/>
          <w:iCs/>
          <w:sz w:val="28"/>
          <w:szCs w:val="28"/>
        </w:rPr>
        <w:t xml:space="preserve">первоначально обман, обольщение </w:t>
      </w:r>
      <w:r w:rsidRPr="00D21155">
        <w:rPr>
          <w:sz w:val="28"/>
          <w:szCs w:val="28"/>
        </w:rPr>
        <w:t xml:space="preserve">(72). Согласно этимологическому словарю русского языка В.В. Шанского, </w:t>
      </w:r>
      <w:r w:rsidRPr="00D21155">
        <w:rPr>
          <w:sz w:val="28"/>
          <w:szCs w:val="28"/>
        </w:rPr>
        <w:lastRenderedPageBreak/>
        <w:t xml:space="preserve">слово </w:t>
      </w:r>
      <w:r w:rsidRPr="00D21155">
        <w:rPr>
          <w:i/>
          <w:iCs/>
          <w:sz w:val="28"/>
          <w:szCs w:val="28"/>
        </w:rPr>
        <w:t>прелесть</w:t>
      </w:r>
      <w:r w:rsidRPr="00D21155">
        <w:rPr>
          <w:sz w:val="28"/>
          <w:szCs w:val="28"/>
        </w:rPr>
        <w:t xml:space="preserve"> является заимствованием из церковно-славянского языка и его первичное значение: </w:t>
      </w:r>
      <w:r w:rsidRPr="00D21155">
        <w:rPr>
          <w:i/>
          <w:iCs/>
          <w:sz w:val="28"/>
          <w:szCs w:val="28"/>
        </w:rPr>
        <w:t>обман, совращение</w:t>
      </w:r>
      <w:r w:rsidRPr="00D21155">
        <w:rPr>
          <w:sz w:val="28"/>
          <w:szCs w:val="28"/>
        </w:rPr>
        <w:t xml:space="preserve"> (73, с. 299). В толковом словаре великорусского языка В.И. Даля указаны следующие примеры употребления: </w:t>
      </w:r>
      <w:r w:rsidRPr="00D21155">
        <w:rPr>
          <w:i/>
          <w:iCs/>
          <w:sz w:val="28"/>
          <w:szCs w:val="28"/>
        </w:rPr>
        <w:t>не спасает черная риза от прелестей. И Михаил, створив прелесть на Даниле и много бил галичан, обманув его</w:t>
      </w:r>
      <w:r w:rsidRPr="00D21155">
        <w:rPr>
          <w:sz w:val="28"/>
          <w:szCs w:val="28"/>
        </w:rPr>
        <w:t>.</w:t>
      </w:r>
      <w:r w:rsidR="00447E84" w:rsidRPr="00D21155">
        <w:rPr>
          <w:sz w:val="28"/>
          <w:szCs w:val="28"/>
        </w:rPr>
        <w:t xml:space="preserve"> </w:t>
      </w:r>
      <w:r w:rsidR="006B2249" w:rsidRPr="00D21155">
        <w:rPr>
          <w:sz w:val="28"/>
          <w:szCs w:val="28"/>
        </w:rPr>
        <w:t xml:space="preserve">На основании примеров употребления можно сделать вывод, что слово </w:t>
      </w:r>
      <w:r w:rsidRPr="00D21155">
        <w:rPr>
          <w:i/>
          <w:iCs/>
          <w:sz w:val="28"/>
          <w:szCs w:val="28"/>
        </w:rPr>
        <w:t>прелесть</w:t>
      </w:r>
      <w:r w:rsidRPr="00D21155">
        <w:rPr>
          <w:sz w:val="28"/>
          <w:szCs w:val="28"/>
        </w:rPr>
        <w:t xml:space="preserve"> име</w:t>
      </w:r>
      <w:r w:rsidR="006B2249" w:rsidRPr="00D21155">
        <w:rPr>
          <w:sz w:val="28"/>
          <w:szCs w:val="28"/>
        </w:rPr>
        <w:t>ет</w:t>
      </w:r>
      <w:r w:rsidRPr="00D21155">
        <w:rPr>
          <w:sz w:val="28"/>
          <w:szCs w:val="28"/>
        </w:rPr>
        <w:t xml:space="preserve"> в семантике фоновую семантическую долю </w:t>
      </w:r>
      <w:r w:rsidRPr="00D21155">
        <w:rPr>
          <w:i/>
          <w:iCs/>
          <w:sz w:val="28"/>
          <w:szCs w:val="28"/>
        </w:rPr>
        <w:t>обман, обольщение</w:t>
      </w:r>
      <w:r w:rsidRPr="00D21155">
        <w:rPr>
          <w:sz w:val="28"/>
          <w:szCs w:val="28"/>
        </w:rPr>
        <w:t>.</w:t>
      </w:r>
      <w:r w:rsidR="00447E84" w:rsidRPr="00D21155">
        <w:rPr>
          <w:sz w:val="28"/>
          <w:szCs w:val="28"/>
        </w:rPr>
        <w:t xml:space="preserve"> </w:t>
      </w:r>
      <w:r w:rsidRPr="00D21155">
        <w:rPr>
          <w:sz w:val="28"/>
          <w:szCs w:val="28"/>
        </w:rPr>
        <w:t xml:space="preserve">Анализ широкого контекста употребления слова </w:t>
      </w:r>
      <w:r w:rsidRPr="00D21155">
        <w:rPr>
          <w:i/>
          <w:iCs/>
          <w:sz w:val="28"/>
          <w:szCs w:val="28"/>
        </w:rPr>
        <w:t>прелесть</w:t>
      </w:r>
      <w:r w:rsidRPr="00D21155">
        <w:rPr>
          <w:sz w:val="28"/>
          <w:szCs w:val="28"/>
        </w:rPr>
        <w:t xml:space="preserve"> в оригинальном тексте, а также тот факт, что</w:t>
      </w:r>
      <w:r w:rsidR="00447E84" w:rsidRPr="00D21155">
        <w:rPr>
          <w:sz w:val="28"/>
          <w:szCs w:val="28"/>
        </w:rPr>
        <w:t xml:space="preserve"> </w:t>
      </w:r>
      <w:r w:rsidRPr="00D21155">
        <w:rPr>
          <w:sz w:val="28"/>
          <w:szCs w:val="28"/>
        </w:rPr>
        <w:t>это слово является речевой характеристикой</w:t>
      </w:r>
      <w:r w:rsidR="00447E84" w:rsidRPr="00D21155">
        <w:rPr>
          <w:sz w:val="28"/>
          <w:szCs w:val="28"/>
        </w:rPr>
        <w:t xml:space="preserve"> </w:t>
      </w:r>
      <w:r w:rsidRPr="00D21155">
        <w:rPr>
          <w:sz w:val="28"/>
          <w:szCs w:val="28"/>
        </w:rPr>
        <w:t>Воланда –</w:t>
      </w:r>
      <w:r w:rsidR="00447E84" w:rsidRPr="00D21155">
        <w:rPr>
          <w:sz w:val="28"/>
          <w:szCs w:val="28"/>
        </w:rPr>
        <w:t xml:space="preserve"> </w:t>
      </w:r>
      <w:r w:rsidRPr="00D21155">
        <w:rPr>
          <w:sz w:val="28"/>
          <w:szCs w:val="28"/>
        </w:rPr>
        <w:t xml:space="preserve">сатаны, «отца лжи» (Соколов 2016: 201), позволяет говорить о том, что для передачи художественной выразительности оригинального произведения в переводе должна сохраняться семантическая неоднозначность, основанная на контрасте значений: в семантике слова </w:t>
      </w:r>
      <w:r w:rsidRPr="00D21155">
        <w:rPr>
          <w:i/>
          <w:iCs/>
          <w:sz w:val="28"/>
          <w:szCs w:val="28"/>
        </w:rPr>
        <w:t xml:space="preserve">прелесть </w:t>
      </w:r>
      <w:r w:rsidRPr="00D21155">
        <w:rPr>
          <w:sz w:val="28"/>
          <w:szCs w:val="28"/>
        </w:rPr>
        <w:t xml:space="preserve">содержится понятийная семантическая доля </w:t>
      </w:r>
      <w:r w:rsidRPr="00D21155">
        <w:rPr>
          <w:i/>
          <w:iCs/>
          <w:sz w:val="28"/>
          <w:szCs w:val="28"/>
        </w:rPr>
        <w:t>очарование от чего-нибудь приятного</w:t>
      </w:r>
      <w:r w:rsidRPr="00D21155">
        <w:rPr>
          <w:sz w:val="28"/>
          <w:szCs w:val="28"/>
        </w:rPr>
        <w:t xml:space="preserve"> и</w:t>
      </w:r>
      <w:r w:rsidR="00447E84" w:rsidRPr="00D21155">
        <w:rPr>
          <w:sz w:val="28"/>
          <w:szCs w:val="28"/>
        </w:rPr>
        <w:t xml:space="preserve"> </w:t>
      </w:r>
      <w:r w:rsidRPr="00D21155">
        <w:rPr>
          <w:sz w:val="28"/>
          <w:szCs w:val="28"/>
        </w:rPr>
        <w:t xml:space="preserve">фоновая семантическая доля </w:t>
      </w:r>
      <w:r w:rsidRPr="00D21155">
        <w:rPr>
          <w:i/>
          <w:iCs/>
          <w:sz w:val="28"/>
          <w:szCs w:val="28"/>
        </w:rPr>
        <w:t>обман, совращение</w:t>
      </w:r>
      <w:r w:rsidRPr="00D21155">
        <w:rPr>
          <w:sz w:val="28"/>
          <w:szCs w:val="28"/>
        </w:rPr>
        <w:t xml:space="preserve">. </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В Переводе 1 и Переводе 2 номинативная синтаксическая конструкция </w:t>
      </w:r>
      <w:r w:rsidRPr="00D21155">
        <w:rPr>
          <w:i/>
          <w:iCs/>
          <w:sz w:val="28"/>
          <w:szCs w:val="28"/>
        </w:rPr>
        <w:t>какая прелесть</w:t>
      </w:r>
      <w:r w:rsidRPr="00D21155">
        <w:rPr>
          <w:sz w:val="28"/>
          <w:szCs w:val="28"/>
        </w:rPr>
        <w:t xml:space="preserve"> передается </w:t>
      </w:r>
      <w:r w:rsidR="006B2249" w:rsidRPr="00D21155">
        <w:rPr>
          <w:sz w:val="28"/>
          <w:szCs w:val="28"/>
        </w:rPr>
        <w:t>с помощью языковой структуры</w:t>
      </w:r>
      <w:r w:rsidRPr="00D21155">
        <w:rPr>
          <w:sz w:val="28"/>
          <w:szCs w:val="28"/>
        </w:rPr>
        <w:t xml:space="preserve"> </w:t>
      </w:r>
      <w:r w:rsidRPr="00D21155">
        <w:rPr>
          <w:i/>
          <w:iCs/>
          <w:sz w:val="28"/>
          <w:szCs w:val="28"/>
        </w:rPr>
        <w:t xml:space="preserve">how </w:t>
      </w:r>
      <w:r w:rsidRPr="00D21155">
        <w:rPr>
          <w:i/>
          <w:iCs/>
          <w:sz w:val="28"/>
          <w:szCs w:val="28"/>
          <w:lang w:val="en-US"/>
        </w:rPr>
        <w:t>delightful</w:t>
      </w:r>
      <w:r w:rsidRPr="00D21155">
        <w:rPr>
          <w:i/>
          <w:iCs/>
          <w:sz w:val="28"/>
          <w:szCs w:val="28"/>
        </w:rPr>
        <w:t xml:space="preserve">. </w:t>
      </w:r>
      <w:r w:rsidRPr="00D21155">
        <w:rPr>
          <w:sz w:val="28"/>
          <w:szCs w:val="28"/>
        </w:rPr>
        <w:t xml:space="preserve">Одним из словарных соответствий слова </w:t>
      </w:r>
      <w:r w:rsidRPr="00D21155">
        <w:rPr>
          <w:i/>
          <w:iCs/>
          <w:sz w:val="28"/>
          <w:szCs w:val="28"/>
        </w:rPr>
        <w:t>прелесть</w:t>
      </w:r>
      <w:r w:rsidRPr="00D21155">
        <w:rPr>
          <w:sz w:val="28"/>
          <w:szCs w:val="28"/>
        </w:rPr>
        <w:t xml:space="preserve"> является слово </w:t>
      </w:r>
      <w:r w:rsidRPr="00D21155">
        <w:rPr>
          <w:i/>
          <w:iCs/>
          <w:sz w:val="28"/>
          <w:szCs w:val="28"/>
          <w:lang w:val="en-US"/>
        </w:rPr>
        <w:t>delights</w:t>
      </w:r>
      <w:r w:rsidRPr="00D21155">
        <w:rPr>
          <w:i/>
          <w:iCs/>
          <w:sz w:val="28"/>
          <w:szCs w:val="28"/>
        </w:rPr>
        <w:t xml:space="preserve"> </w:t>
      </w:r>
      <w:r w:rsidRPr="00D21155">
        <w:rPr>
          <w:sz w:val="28"/>
          <w:szCs w:val="28"/>
        </w:rPr>
        <w:t>(71, с. 405).</w:t>
      </w:r>
      <w:r w:rsidRPr="00D21155">
        <w:rPr>
          <w:i/>
          <w:iCs/>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 Dictionary»</w:t>
      </w:r>
      <w:r w:rsidRPr="00D21155">
        <w:rPr>
          <w:i/>
          <w:iCs/>
          <w:sz w:val="28"/>
          <w:szCs w:val="28"/>
          <w:lang w:val="en-US"/>
        </w:rPr>
        <w:t xml:space="preserve"> delightful</w:t>
      </w:r>
      <w:r w:rsidRPr="00D21155">
        <w:rPr>
          <w:sz w:val="28"/>
          <w:szCs w:val="28"/>
          <w:lang w:val="en-US"/>
        </w:rPr>
        <w:t xml:space="preserve"> – </w:t>
      </w:r>
      <w:r w:rsidRPr="00D21155">
        <w:rPr>
          <w:i/>
          <w:iCs/>
          <w:sz w:val="28"/>
          <w:szCs w:val="28"/>
          <w:lang w:val="en-US"/>
        </w:rPr>
        <w:t>very pleasant, attractive, enjoyable</w:t>
      </w:r>
      <w:r w:rsidRPr="00D21155">
        <w:rPr>
          <w:sz w:val="28"/>
          <w:szCs w:val="28"/>
          <w:lang w:val="en-US"/>
        </w:rPr>
        <w:t xml:space="preserve"> (75). </w:t>
      </w:r>
      <w:r w:rsidRPr="00D21155">
        <w:rPr>
          <w:sz w:val="28"/>
          <w:szCs w:val="28"/>
        </w:rPr>
        <w:t xml:space="preserve">Выражение </w:t>
      </w:r>
      <w:r w:rsidRPr="00D21155">
        <w:rPr>
          <w:i/>
          <w:iCs/>
          <w:sz w:val="28"/>
          <w:szCs w:val="28"/>
          <w:lang w:val="en-US"/>
        </w:rPr>
        <w:t>how</w:t>
      </w:r>
      <w:r w:rsidRPr="00D21155">
        <w:rPr>
          <w:i/>
          <w:iCs/>
          <w:sz w:val="28"/>
          <w:szCs w:val="28"/>
        </w:rPr>
        <w:t xml:space="preserve"> </w:t>
      </w:r>
      <w:r w:rsidRPr="00D21155">
        <w:rPr>
          <w:i/>
          <w:iCs/>
          <w:sz w:val="28"/>
          <w:szCs w:val="28"/>
          <w:lang w:val="en-US"/>
        </w:rPr>
        <w:t>delightful</w:t>
      </w:r>
      <w:r w:rsidRPr="00D21155">
        <w:rPr>
          <w:sz w:val="28"/>
          <w:szCs w:val="28"/>
        </w:rPr>
        <w:t xml:space="preserve"> является функциональным соответствием выражения </w:t>
      </w:r>
      <w:r w:rsidRPr="00D21155">
        <w:rPr>
          <w:i/>
          <w:iCs/>
          <w:sz w:val="28"/>
          <w:szCs w:val="28"/>
        </w:rPr>
        <w:t>какая прелесть</w:t>
      </w:r>
      <w:r w:rsidRPr="00D21155">
        <w:rPr>
          <w:sz w:val="28"/>
          <w:szCs w:val="28"/>
        </w:rPr>
        <w:t>.</w:t>
      </w:r>
      <w:r w:rsidR="00447E84" w:rsidRPr="00D21155">
        <w:rPr>
          <w:sz w:val="28"/>
          <w:szCs w:val="28"/>
        </w:rPr>
        <w:t xml:space="preserve"> </w:t>
      </w:r>
      <w:r w:rsidRPr="00D21155">
        <w:rPr>
          <w:sz w:val="28"/>
          <w:szCs w:val="28"/>
        </w:rPr>
        <w:t xml:space="preserve">Анализ контекстов употребления слова </w:t>
      </w:r>
      <w:r w:rsidRPr="00D21155">
        <w:rPr>
          <w:i/>
          <w:iCs/>
          <w:sz w:val="28"/>
          <w:szCs w:val="28"/>
          <w:lang w:val="en-US"/>
        </w:rPr>
        <w:t>delightful</w:t>
      </w:r>
      <w:r w:rsidRPr="00D21155">
        <w:rPr>
          <w:i/>
          <w:iCs/>
          <w:sz w:val="28"/>
          <w:szCs w:val="28"/>
        </w:rPr>
        <w:t xml:space="preserve"> </w:t>
      </w:r>
      <w:r w:rsidRPr="00D21155">
        <w:rPr>
          <w:sz w:val="28"/>
          <w:szCs w:val="28"/>
        </w:rPr>
        <w:t xml:space="preserve">не выявил в семантике слова фоновой семантической доли </w:t>
      </w:r>
      <w:r w:rsidRPr="00D21155">
        <w:rPr>
          <w:i/>
          <w:iCs/>
          <w:sz w:val="28"/>
          <w:szCs w:val="28"/>
        </w:rPr>
        <w:t>обман, совращение</w:t>
      </w:r>
      <w:r w:rsidRPr="00D21155">
        <w:rPr>
          <w:sz w:val="28"/>
          <w:szCs w:val="28"/>
        </w:rPr>
        <w:t xml:space="preserve">. В Переводе 1 перевод осуществлен с помощью словарного соответствия с изменением части речи, при этом фоновое значение слова </w:t>
      </w:r>
      <w:r w:rsidRPr="00D21155">
        <w:rPr>
          <w:i/>
          <w:iCs/>
          <w:sz w:val="28"/>
          <w:szCs w:val="28"/>
        </w:rPr>
        <w:t xml:space="preserve">прелесть </w:t>
      </w:r>
      <w:r w:rsidRPr="00D21155">
        <w:rPr>
          <w:sz w:val="28"/>
          <w:szCs w:val="28"/>
        </w:rPr>
        <w:t>в переводе не отражено. В Переводе 3 используется словарное соответствие: выражени</w:t>
      </w:r>
      <w:r w:rsidR="006B2249" w:rsidRPr="00D21155">
        <w:rPr>
          <w:sz w:val="28"/>
          <w:szCs w:val="28"/>
        </w:rPr>
        <w:t>е</w:t>
      </w:r>
      <w:r w:rsidRPr="00D21155">
        <w:rPr>
          <w:sz w:val="28"/>
          <w:szCs w:val="28"/>
        </w:rPr>
        <w:t xml:space="preserve"> </w:t>
      </w:r>
      <w:r w:rsidRPr="00D21155">
        <w:rPr>
          <w:i/>
          <w:iCs/>
          <w:sz w:val="28"/>
          <w:szCs w:val="28"/>
        </w:rPr>
        <w:t>какая прелесть</w:t>
      </w:r>
      <w:r w:rsidRPr="00D21155">
        <w:rPr>
          <w:sz w:val="28"/>
          <w:szCs w:val="28"/>
        </w:rPr>
        <w:t xml:space="preserve"> передается с помощью выражения </w:t>
      </w:r>
      <w:r w:rsidRPr="00D21155">
        <w:rPr>
          <w:i/>
          <w:iCs/>
          <w:sz w:val="28"/>
          <w:szCs w:val="28"/>
          <w:lang w:val="en-US"/>
        </w:rPr>
        <w:t>how</w:t>
      </w:r>
      <w:r w:rsidRPr="00D21155">
        <w:rPr>
          <w:i/>
          <w:iCs/>
          <w:sz w:val="28"/>
          <w:szCs w:val="28"/>
        </w:rPr>
        <w:t xml:space="preserve"> </w:t>
      </w:r>
      <w:r w:rsidRPr="00D21155">
        <w:rPr>
          <w:i/>
          <w:iCs/>
          <w:sz w:val="28"/>
          <w:szCs w:val="28"/>
          <w:lang w:val="en-US"/>
        </w:rPr>
        <w:t>lovely</w:t>
      </w:r>
      <w:r w:rsidRPr="00D21155">
        <w:rPr>
          <w:i/>
          <w:iCs/>
          <w:sz w:val="28"/>
          <w:szCs w:val="28"/>
        </w:rPr>
        <w:t xml:space="preserve"> </w:t>
      </w:r>
      <w:r w:rsidRPr="00D21155">
        <w:rPr>
          <w:sz w:val="28"/>
          <w:szCs w:val="28"/>
        </w:rPr>
        <w:t>(71, с. 405).</w:t>
      </w:r>
      <w:r w:rsidR="00447E84" w:rsidRPr="00D21155">
        <w:rPr>
          <w:i/>
          <w:iCs/>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 Dictionary» </w:t>
      </w:r>
      <w:r w:rsidRPr="00D21155">
        <w:rPr>
          <w:i/>
          <w:iCs/>
          <w:sz w:val="28"/>
          <w:szCs w:val="28"/>
          <w:lang w:val="en-US"/>
        </w:rPr>
        <w:t xml:space="preserve">lovely – pleasant or </w:t>
      </w:r>
      <w:r w:rsidRPr="00D21155">
        <w:rPr>
          <w:i/>
          <w:iCs/>
          <w:sz w:val="28"/>
          <w:szCs w:val="28"/>
          <w:lang w:val="en-US"/>
        </w:rPr>
        <w:lastRenderedPageBreak/>
        <w:t>enjoyable;</w:t>
      </w:r>
      <w:r w:rsidRPr="00D21155">
        <w:rPr>
          <w:sz w:val="28"/>
          <w:szCs w:val="28"/>
          <w:lang w:val="en-US"/>
        </w:rPr>
        <w:t xml:space="preserve"> </w:t>
      </w:r>
      <w:r w:rsidRPr="00D21155">
        <w:rPr>
          <w:i/>
          <w:iCs/>
          <w:sz w:val="28"/>
          <w:szCs w:val="28"/>
          <w:lang w:val="en-US"/>
        </w:rPr>
        <w:t xml:space="preserve">beautiful; used to describe a person who is kind, friendly, and pleasant to be with </w:t>
      </w:r>
      <w:r w:rsidRPr="00D21155">
        <w:rPr>
          <w:sz w:val="28"/>
          <w:szCs w:val="28"/>
          <w:lang w:val="en-US"/>
        </w:rPr>
        <w:t>(75).</w:t>
      </w:r>
      <w:r w:rsidR="00447E84" w:rsidRPr="00D21155">
        <w:rPr>
          <w:i/>
          <w:iCs/>
          <w:sz w:val="28"/>
          <w:szCs w:val="28"/>
          <w:lang w:val="en-US"/>
        </w:rPr>
        <w:t xml:space="preserve"> </w:t>
      </w:r>
      <w:r w:rsidRPr="00D21155">
        <w:rPr>
          <w:sz w:val="28"/>
          <w:szCs w:val="28"/>
        </w:rPr>
        <w:t xml:space="preserve">Анализ контекстов употребления слова </w:t>
      </w:r>
      <w:r w:rsidRPr="00D21155">
        <w:rPr>
          <w:i/>
          <w:iCs/>
          <w:sz w:val="28"/>
          <w:szCs w:val="28"/>
        </w:rPr>
        <w:t xml:space="preserve">lovely </w:t>
      </w:r>
      <w:r w:rsidRPr="00D21155">
        <w:rPr>
          <w:sz w:val="28"/>
          <w:szCs w:val="28"/>
        </w:rPr>
        <w:t xml:space="preserve">показал, что семантическая доля </w:t>
      </w:r>
      <w:r w:rsidRPr="00D21155">
        <w:rPr>
          <w:i/>
          <w:iCs/>
          <w:sz w:val="28"/>
          <w:szCs w:val="28"/>
        </w:rPr>
        <w:t>обман, со</w:t>
      </w:r>
      <w:r w:rsidR="006B2249" w:rsidRPr="00D21155">
        <w:rPr>
          <w:i/>
          <w:iCs/>
          <w:sz w:val="28"/>
          <w:szCs w:val="28"/>
        </w:rPr>
        <w:t>вращение</w:t>
      </w:r>
      <w:r w:rsidRPr="00D21155">
        <w:rPr>
          <w:sz w:val="28"/>
          <w:szCs w:val="28"/>
        </w:rPr>
        <w:t xml:space="preserve"> в лексическом фоне слова </w:t>
      </w:r>
      <w:r w:rsidRPr="00D21155">
        <w:rPr>
          <w:i/>
          <w:iCs/>
          <w:sz w:val="28"/>
          <w:szCs w:val="28"/>
          <w:lang w:val="en-US"/>
        </w:rPr>
        <w:t>lovely</w:t>
      </w:r>
      <w:r w:rsidR="00447E84" w:rsidRPr="00D21155">
        <w:rPr>
          <w:i/>
          <w:iCs/>
          <w:sz w:val="28"/>
          <w:szCs w:val="28"/>
        </w:rPr>
        <w:t xml:space="preserve"> </w:t>
      </w:r>
      <w:r w:rsidRPr="00D21155">
        <w:rPr>
          <w:sz w:val="28"/>
          <w:szCs w:val="28"/>
        </w:rPr>
        <w:t>отсутствует.</w:t>
      </w:r>
      <w:r w:rsidR="00447E84" w:rsidRPr="00D21155">
        <w:rPr>
          <w:sz w:val="28"/>
          <w:szCs w:val="28"/>
        </w:rPr>
        <w:t xml:space="preserve"> </w:t>
      </w:r>
      <w:r w:rsidRPr="00D21155">
        <w:rPr>
          <w:sz w:val="28"/>
          <w:szCs w:val="28"/>
        </w:rPr>
        <w:t xml:space="preserve">В Переводе 3 перевод осуществлен с помощью словарного соответствия, национально-культурная фоновая семантическая доля </w:t>
      </w:r>
      <w:r w:rsidRPr="00D21155">
        <w:rPr>
          <w:i/>
          <w:iCs/>
          <w:sz w:val="28"/>
          <w:szCs w:val="28"/>
        </w:rPr>
        <w:t xml:space="preserve">обман, совращение </w:t>
      </w:r>
      <w:r w:rsidRPr="00D21155">
        <w:rPr>
          <w:sz w:val="28"/>
          <w:szCs w:val="28"/>
        </w:rPr>
        <w:t>в переводе не передана. В Переводе 4 используется словарное соответствие с изменением части речи</w:t>
      </w:r>
      <w:r w:rsidR="00447E84" w:rsidRPr="00D21155">
        <w:rPr>
          <w:sz w:val="28"/>
          <w:szCs w:val="28"/>
        </w:rPr>
        <w:t xml:space="preserve"> </w:t>
      </w:r>
      <w:r w:rsidRPr="00D21155">
        <w:rPr>
          <w:bCs/>
          <w:i/>
          <w:iCs/>
          <w:sz w:val="28"/>
          <w:szCs w:val="28"/>
          <w:lang w:val="en-US"/>
        </w:rPr>
        <w:t>charming</w:t>
      </w:r>
      <w:r w:rsidRPr="00D21155">
        <w:rPr>
          <w:bCs/>
          <w:i/>
          <w:iCs/>
          <w:sz w:val="28"/>
          <w:szCs w:val="28"/>
        </w:rPr>
        <w:t>.</w:t>
      </w:r>
      <w:r w:rsidR="00447E84" w:rsidRPr="00D21155">
        <w:rPr>
          <w:bCs/>
          <w:i/>
          <w:iCs/>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 Dictionary» </w:t>
      </w:r>
      <w:r w:rsidRPr="00D21155">
        <w:rPr>
          <w:i/>
          <w:iCs/>
          <w:sz w:val="28"/>
          <w:szCs w:val="28"/>
          <w:lang w:val="en-US"/>
        </w:rPr>
        <w:t xml:space="preserve">charming – pleasant and attractive </w:t>
      </w:r>
      <w:r w:rsidRPr="00D21155">
        <w:rPr>
          <w:sz w:val="28"/>
          <w:szCs w:val="28"/>
          <w:lang w:val="en-US"/>
        </w:rPr>
        <w:t xml:space="preserve">(75). </w:t>
      </w:r>
      <w:r w:rsidR="006B2249" w:rsidRPr="00D21155">
        <w:rPr>
          <w:sz w:val="28"/>
          <w:szCs w:val="28"/>
        </w:rPr>
        <w:t>Также</w:t>
      </w:r>
      <w:r w:rsidR="006B2249" w:rsidRPr="00D21155">
        <w:rPr>
          <w:sz w:val="28"/>
          <w:szCs w:val="28"/>
          <w:lang w:val="en-US"/>
        </w:rPr>
        <w:t xml:space="preserve"> </w:t>
      </w:r>
      <w:r w:rsidR="006B2249" w:rsidRPr="00D21155">
        <w:rPr>
          <w:sz w:val="28"/>
          <w:szCs w:val="28"/>
        </w:rPr>
        <w:t>указано</w:t>
      </w:r>
      <w:r w:rsidR="006B2249" w:rsidRPr="00D21155">
        <w:rPr>
          <w:sz w:val="28"/>
          <w:szCs w:val="28"/>
          <w:lang w:val="en-US"/>
        </w:rPr>
        <w:t xml:space="preserve">, </w:t>
      </w:r>
      <w:r w:rsidR="006B2249" w:rsidRPr="00D21155">
        <w:rPr>
          <w:sz w:val="28"/>
          <w:szCs w:val="28"/>
        </w:rPr>
        <w:t>что</w:t>
      </w:r>
      <w:r w:rsidR="006B2249" w:rsidRPr="00D21155">
        <w:rPr>
          <w:sz w:val="28"/>
          <w:szCs w:val="28"/>
          <w:lang w:val="en-US"/>
        </w:rPr>
        <w:t xml:space="preserve"> </w:t>
      </w:r>
      <w:r w:rsidR="006B2249" w:rsidRPr="00D21155">
        <w:rPr>
          <w:sz w:val="28"/>
          <w:szCs w:val="28"/>
        </w:rPr>
        <w:t>слово</w:t>
      </w:r>
      <w:r w:rsidR="006B2249" w:rsidRPr="00D21155">
        <w:rPr>
          <w:sz w:val="28"/>
          <w:szCs w:val="28"/>
          <w:lang w:val="en-US"/>
        </w:rPr>
        <w:t xml:space="preserve"> </w:t>
      </w:r>
      <w:r w:rsidR="006B2249" w:rsidRPr="00D21155">
        <w:rPr>
          <w:sz w:val="28"/>
          <w:szCs w:val="28"/>
        </w:rPr>
        <w:t>может</w:t>
      </w:r>
      <w:r w:rsidR="006B2249" w:rsidRPr="00D21155">
        <w:rPr>
          <w:sz w:val="28"/>
          <w:szCs w:val="28"/>
          <w:lang w:val="en-US"/>
        </w:rPr>
        <w:t xml:space="preserve"> </w:t>
      </w:r>
      <w:r w:rsidR="006B2249" w:rsidRPr="00D21155">
        <w:rPr>
          <w:sz w:val="28"/>
          <w:szCs w:val="28"/>
        </w:rPr>
        <w:t>быть</w:t>
      </w:r>
      <w:r w:rsidR="006B2249" w:rsidRPr="00D21155">
        <w:rPr>
          <w:sz w:val="28"/>
          <w:szCs w:val="28"/>
          <w:lang w:val="en-US"/>
        </w:rPr>
        <w:t xml:space="preserve"> </w:t>
      </w:r>
      <w:r w:rsidR="006B2249" w:rsidRPr="00D21155">
        <w:rPr>
          <w:sz w:val="28"/>
          <w:szCs w:val="28"/>
        </w:rPr>
        <w:t>использовано</w:t>
      </w:r>
      <w:r w:rsidR="006B2249" w:rsidRPr="00D21155">
        <w:rPr>
          <w:sz w:val="28"/>
          <w:szCs w:val="28"/>
          <w:lang w:val="en-US"/>
        </w:rPr>
        <w:t xml:space="preserve"> </w:t>
      </w:r>
      <w:r w:rsidR="006B2249" w:rsidRPr="00D21155">
        <w:rPr>
          <w:sz w:val="28"/>
          <w:szCs w:val="28"/>
        </w:rPr>
        <w:t>для</w:t>
      </w:r>
      <w:r w:rsidR="006B2249" w:rsidRPr="00D21155">
        <w:rPr>
          <w:sz w:val="28"/>
          <w:szCs w:val="28"/>
          <w:lang w:val="en-US"/>
        </w:rPr>
        <w:t xml:space="preserve"> </w:t>
      </w:r>
      <w:r w:rsidR="006B2249" w:rsidRPr="00D21155">
        <w:rPr>
          <w:sz w:val="28"/>
          <w:szCs w:val="28"/>
        </w:rPr>
        <w:t>выражения</w:t>
      </w:r>
      <w:r w:rsidR="006B2249" w:rsidRPr="00D21155">
        <w:rPr>
          <w:sz w:val="28"/>
          <w:szCs w:val="28"/>
          <w:lang w:val="en-US"/>
        </w:rPr>
        <w:t xml:space="preserve"> </w:t>
      </w:r>
      <w:r w:rsidR="006B2249" w:rsidRPr="00D21155">
        <w:rPr>
          <w:sz w:val="28"/>
          <w:szCs w:val="28"/>
        </w:rPr>
        <w:t>неодобрения</w:t>
      </w:r>
      <w:r w:rsidR="006B2249" w:rsidRPr="00D21155">
        <w:rPr>
          <w:sz w:val="28"/>
          <w:szCs w:val="28"/>
          <w:lang w:val="en-US"/>
        </w:rPr>
        <w:t xml:space="preserve">: </w:t>
      </w:r>
      <w:r w:rsidR="006B2249" w:rsidRPr="00D21155">
        <w:rPr>
          <w:i/>
          <w:iCs/>
          <w:sz w:val="28"/>
          <w:szCs w:val="28"/>
        </w:rPr>
        <w:t>с</w:t>
      </w:r>
      <w:r w:rsidR="006B2249" w:rsidRPr="00D21155">
        <w:rPr>
          <w:i/>
          <w:iCs/>
          <w:sz w:val="28"/>
          <w:szCs w:val="28"/>
          <w:lang w:val="en-US"/>
        </w:rPr>
        <w:t xml:space="preserve">harming </w:t>
      </w:r>
      <w:r w:rsidR="006B2249" w:rsidRPr="00D21155">
        <w:rPr>
          <w:bCs/>
          <w:i/>
          <w:iCs/>
          <w:color w:val="000000" w:themeColor="text1"/>
          <w:sz w:val="28"/>
          <w:szCs w:val="28"/>
          <w:lang w:val="en-US"/>
        </w:rPr>
        <w:t>used to show that you do not </w:t>
      </w:r>
      <w:hyperlink r:id="rId12" w:tooltip="approve" w:history="1">
        <w:r w:rsidR="006B2249" w:rsidRPr="00D21155">
          <w:rPr>
            <w:bCs/>
            <w:i/>
            <w:iCs/>
            <w:color w:val="000000" w:themeColor="text1"/>
            <w:sz w:val="28"/>
            <w:szCs w:val="28"/>
            <w:lang w:val="en-US"/>
          </w:rPr>
          <w:t>approve</w:t>
        </w:r>
      </w:hyperlink>
      <w:r w:rsidR="006B2249" w:rsidRPr="00D21155">
        <w:rPr>
          <w:bCs/>
          <w:i/>
          <w:iCs/>
          <w:color w:val="000000" w:themeColor="text1"/>
          <w:sz w:val="28"/>
          <w:szCs w:val="28"/>
          <w:lang w:val="en-US"/>
        </w:rPr>
        <w:t xml:space="preserve"> of what someone has said or done: </w:t>
      </w:r>
      <w:r w:rsidR="006B2249" w:rsidRPr="00D21155">
        <w:rPr>
          <w:i/>
          <w:iCs/>
          <w:color w:val="000000" w:themeColor="text1"/>
          <w:sz w:val="28"/>
          <w:szCs w:val="28"/>
          <w:lang w:val="en-US"/>
        </w:rPr>
        <w:t>«Shut up, will you, I'm </w:t>
      </w:r>
      <w:hyperlink r:id="rId13" w:tooltip="trying" w:history="1">
        <w:r w:rsidR="006B2249" w:rsidRPr="00D21155">
          <w:rPr>
            <w:i/>
            <w:iCs/>
            <w:color w:val="000000" w:themeColor="text1"/>
            <w:sz w:val="28"/>
            <w:szCs w:val="28"/>
            <w:lang w:val="en-US"/>
          </w:rPr>
          <w:t>trying</w:t>
        </w:r>
      </w:hyperlink>
      <w:r w:rsidR="006B2249" w:rsidRPr="00D21155">
        <w:rPr>
          <w:i/>
          <w:iCs/>
          <w:color w:val="000000" w:themeColor="text1"/>
          <w:sz w:val="28"/>
          <w:szCs w:val="28"/>
          <w:lang w:val="en-US"/>
        </w:rPr>
        <w:t> to </w:t>
      </w:r>
      <w:hyperlink r:id="rId14" w:tooltip="watch" w:history="1">
        <w:r w:rsidR="006B2249" w:rsidRPr="00D21155">
          <w:rPr>
            <w:i/>
            <w:iCs/>
            <w:color w:val="000000" w:themeColor="text1"/>
            <w:sz w:val="28"/>
            <w:szCs w:val="28"/>
            <w:lang w:val="en-US"/>
          </w:rPr>
          <w:t>watch</w:t>
        </w:r>
      </w:hyperlink>
      <w:r w:rsidR="006B2249" w:rsidRPr="00D21155">
        <w:rPr>
          <w:i/>
          <w:iCs/>
          <w:color w:val="000000" w:themeColor="text1"/>
          <w:sz w:val="28"/>
          <w:szCs w:val="28"/>
          <w:lang w:val="en-US"/>
        </w:rPr>
        <w:t xml:space="preserve"> TV!» «Oh, </w:t>
      </w:r>
      <w:proofErr w:type="gramStart"/>
      <w:r w:rsidR="006B2249" w:rsidRPr="00D21155">
        <w:rPr>
          <w:i/>
          <w:iCs/>
          <w:color w:val="000000" w:themeColor="text1"/>
          <w:sz w:val="28"/>
          <w:szCs w:val="28"/>
          <w:lang w:val="en-US"/>
        </w:rPr>
        <w:t>charming!»</w:t>
      </w:r>
      <w:proofErr w:type="gramEnd"/>
      <w:r w:rsidR="006B2249" w:rsidRPr="00D21155">
        <w:rPr>
          <w:color w:val="000000" w:themeColor="text1"/>
          <w:sz w:val="28"/>
          <w:szCs w:val="28"/>
          <w:lang w:val="en-US"/>
        </w:rPr>
        <w:t xml:space="preserve"> (75).</w:t>
      </w:r>
      <w:r w:rsidR="00447E84" w:rsidRPr="00D21155">
        <w:rPr>
          <w:i/>
          <w:iCs/>
          <w:color w:val="000000" w:themeColor="text1"/>
          <w:sz w:val="28"/>
          <w:szCs w:val="28"/>
          <w:lang w:val="en-US"/>
        </w:rPr>
        <w:t xml:space="preserve"> </w:t>
      </w:r>
      <w:r w:rsidR="006B2249" w:rsidRPr="00D21155">
        <w:rPr>
          <w:sz w:val="28"/>
          <w:szCs w:val="28"/>
        </w:rPr>
        <w:t>На</w:t>
      </w:r>
      <w:r w:rsidR="006B2249" w:rsidRPr="00D21155">
        <w:rPr>
          <w:sz w:val="28"/>
          <w:szCs w:val="28"/>
          <w:lang w:val="en-US"/>
        </w:rPr>
        <w:t xml:space="preserve"> </w:t>
      </w:r>
      <w:r w:rsidR="006B2249" w:rsidRPr="00D21155">
        <w:rPr>
          <w:sz w:val="28"/>
          <w:szCs w:val="28"/>
        </w:rPr>
        <w:t>основании</w:t>
      </w:r>
      <w:r w:rsidRPr="00D21155">
        <w:rPr>
          <w:sz w:val="28"/>
          <w:szCs w:val="28"/>
          <w:lang w:val="en-US"/>
        </w:rPr>
        <w:t xml:space="preserve"> </w:t>
      </w:r>
      <w:r w:rsidR="006B2249" w:rsidRPr="00D21155">
        <w:rPr>
          <w:sz w:val="28"/>
          <w:szCs w:val="28"/>
        </w:rPr>
        <w:t>с</w:t>
      </w:r>
      <w:r w:rsidRPr="00D21155">
        <w:rPr>
          <w:sz w:val="28"/>
          <w:szCs w:val="28"/>
        </w:rPr>
        <w:t>ловарн</w:t>
      </w:r>
      <w:r w:rsidR="006B2249" w:rsidRPr="00D21155">
        <w:rPr>
          <w:sz w:val="28"/>
          <w:szCs w:val="28"/>
        </w:rPr>
        <w:t>ой</w:t>
      </w:r>
      <w:r w:rsidRPr="00D21155">
        <w:rPr>
          <w:sz w:val="28"/>
          <w:szCs w:val="28"/>
          <w:lang w:val="en-US"/>
        </w:rPr>
        <w:t xml:space="preserve"> </w:t>
      </w:r>
      <w:r w:rsidRPr="00D21155">
        <w:rPr>
          <w:sz w:val="28"/>
          <w:szCs w:val="28"/>
        </w:rPr>
        <w:t>стать</w:t>
      </w:r>
      <w:r w:rsidR="006B2249" w:rsidRPr="00D21155">
        <w:rPr>
          <w:sz w:val="28"/>
          <w:szCs w:val="28"/>
        </w:rPr>
        <w:t>и</w:t>
      </w:r>
      <w:r w:rsidRPr="00D21155">
        <w:rPr>
          <w:sz w:val="28"/>
          <w:szCs w:val="28"/>
          <w:lang w:val="en-US"/>
        </w:rPr>
        <w:t xml:space="preserve"> </w:t>
      </w:r>
      <w:r w:rsidR="006B2249" w:rsidRPr="00D21155">
        <w:rPr>
          <w:sz w:val="28"/>
          <w:szCs w:val="28"/>
        </w:rPr>
        <w:t>можно</w:t>
      </w:r>
      <w:r w:rsidR="006B2249" w:rsidRPr="00D21155">
        <w:rPr>
          <w:sz w:val="28"/>
          <w:szCs w:val="28"/>
          <w:lang w:val="en-US"/>
        </w:rPr>
        <w:t xml:space="preserve"> </w:t>
      </w:r>
      <w:r w:rsidR="006B2249" w:rsidRPr="00D21155">
        <w:rPr>
          <w:sz w:val="28"/>
          <w:szCs w:val="28"/>
        </w:rPr>
        <w:t>сделать</w:t>
      </w:r>
      <w:r w:rsidR="006B2249" w:rsidRPr="00D21155">
        <w:rPr>
          <w:sz w:val="28"/>
          <w:szCs w:val="28"/>
          <w:lang w:val="en-US"/>
        </w:rPr>
        <w:t xml:space="preserve"> </w:t>
      </w:r>
      <w:r w:rsidR="006B2249" w:rsidRPr="00D21155">
        <w:rPr>
          <w:sz w:val="28"/>
          <w:szCs w:val="28"/>
        </w:rPr>
        <w:t>вывод</w:t>
      </w:r>
      <w:r w:rsidR="006B2249" w:rsidRPr="00D21155">
        <w:rPr>
          <w:sz w:val="28"/>
          <w:szCs w:val="28"/>
          <w:lang w:val="en-US"/>
        </w:rPr>
        <w:t xml:space="preserve"> </w:t>
      </w:r>
      <w:r w:rsidR="006B2249" w:rsidRPr="00D21155">
        <w:rPr>
          <w:sz w:val="28"/>
          <w:szCs w:val="28"/>
        </w:rPr>
        <w:t>о</w:t>
      </w:r>
      <w:r w:rsidR="006B2249" w:rsidRPr="00D21155">
        <w:rPr>
          <w:sz w:val="28"/>
          <w:szCs w:val="28"/>
          <w:lang w:val="en-US"/>
        </w:rPr>
        <w:t xml:space="preserve"> </w:t>
      </w:r>
      <w:r w:rsidR="006B2249" w:rsidRPr="00D21155">
        <w:rPr>
          <w:sz w:val="28"/>
          <w:szCs w:val="28"/>
        </w:rPr>
        <w:t>том</w:t>
      </w:r>
      <w:r w:rsidR="006B2249" w:rsidRPr="00D21155">
        <w:rPr>
          <w:sz w:val="28"/>
          <w:szCs w:val="28"/>
          <w:lang w:val="en-US"/>
        </w:rPr>
        <w:t xml:space="preserve">, </w:t>
      </w:r>
      <w:r w:rsidR="006B2249" w:rsidRPr="00D21155">
        <w:rPr>
          <w:sz w:val="28"/>
          <w:szCs w:val="28"/>
        </w:rPr>
        <w:t>что</w:t>
      </w:r>
      <w:r w:rsidRPr="00D21155">
        <w:rPr>
          <w:sz w:val="28"/>
          <w:szCs w:val="28"/>
          <w:lang w:val="en-US"/>
        </w:rPr>
        <w:t xml:space="preserve"> </w:t>
      </w:r>
      <w:r w:rsidRPr="00D21155">
        <w:rPr>
          <w:sz w:val="28"/>
          <w:szCs w:val="28"/>
        </w:rPr>
        <w:t>в</w:t>
      </w:r>
      <w:r w:rsidRPr="00D21155">
        <w:rPr>
          <w:sz w:val="28"/>
          <w:szCs w:val="28"/>
          <w:lang w:val="en-US"/>
        </w:rPr>
        <w:t xml:space="preserve"> </w:t>
      </w:r>
      <w:r w:rsidRPr="00D21155">
        <w:rPr>
          <w:sz w:val="28"/>
          <w:szCs w:val="28"/>
        </w:rPr>
        <w:t>семантике</w:t>
      </w:r>
      <w:r w:rsidRPr="00D21155">
        <w:rPr>
          <w:sz w:val="28"/>
          <w:szCs w:val="28"/>
          <w:lang w:val="en-US"/>
        </w:rPr>
        <w:t xml:space="preserve"> </w:t>
      </w:r>
      <w:r w:rsidRPr="00D21155">
        <w:rPr>
          <w:sz w:val="28"/>
          <w:szCs w:val="28"/>
        </w:rPr>
        <w:t>слова</w:t>
      </w:r>
      <w:r w:rsidRPr="00D21155">
        <w:rPr>
          <w:bCs/>
          <w:sz w:val="28"/>
          <w:szCs w:val="28"/>
          <w:lang w:val="en-US"/>
        </w:rPr>
        <w:t xml:space="preserve"> </w:t>
      </w:r>
      <w:r w:rsidRPr="00D21155">
        <w:rPr>
          <w:bCs/>
          <w:i/>
          <w:iCs/>
          <w:sz w:val="28"/>
          <w:szCs w:val="28"/>
          <w:lang w:val="en-US"/>
        </w:rPr>
        <w:t>charming</w:t>
      </w:r>
      <w:r w:rsidRPr="00D21155">
        <w:rPr>
          <w:bCs/>
          <w:sz w:val="28"/>
          <w:szCs w:val="28"/>
          <w:lang w:val="en-US"/>
        </w:rPr>
        <w:t xml:space="preserve"> </w:t>
      </w:r>
      <w:r w:rsidR="006B2249" w:rsidRPr="00D21155">
        <w:rPr>
          <w:bCs/>
          <w:sz w:val="28"/>
          <w:szCs w:val="28"/>
        </w:rPr>
        <w:t>присутствует</w:t>
      </w:r>
      <w:r w:rsidRPr="00D21155">
        <w:rPr>
          <w:bCs/>
          <w:sz w:val="28"/>
          <w:szCs w:val="28"/>
          <w:lang w:val="en-US"/>
        </w:rPr>
        <w:t xml:space="preserve"> </w:t>
      </w:r>
      <w:r w:rsidRPr="00D21155">
        <w:rPr>
          <w:bCs/>
          <w:sz w:val="28"/>
          <w:szCs w:val="28"/>
        </w:rPr>
        <w:t>семантическая</w:t>
      </w:r>
      <w:r w:rsidRPr="00D21155">
        <w:rPr>
          <w:bCs/>
          <w:sz w:val="28"/>
          <w:szCs w:val="28"/>
          <w:lang w:val="en-US"/>
        </w:rPr>
        <w:t xml:space="preserve"> </w:t>
      </w:r>
      <w:r w:rsidRPr="00D21155">
        <w:rPr>
          <w:bCs/>
          <w:sz w:val="28"/>
          <w:szCs w:val="28"/>
        </w:rPr>
        <w:t>доля</w:t>
      </w:r>
      <w:r w:rsidR="00447E84" w:rsidRPr="00D21155">
        <w:rPr>
          <w:bCs/>
          <w:sz w:val="28"/>
          <w:szCs w:val="28"/>
          <w:lang w:val="en-US"/>
        </w:rPr>
        <w:t xml:space="preserve"> </w:t>
      </w:r>
      <w:r w:rsidRPr="00D21155">
        <w:rPr>
          <w:bCs/>
          <w:i/>
          <w:iCs/>
          <w:color w:val="000000" w:themeColor="text1"/>
          <w:sz w:val="28"/>
          <w:szCs w:val="28"/>
          <w:lang w:val="en-US"/>
        </w:rPr>
        <w:t>used to show that you do not </w:t>
      </w:r>
      <w:hyperlink r:id="rId15" w:tooltip="approve" w:history="1">
        <w:r w:rsidRPr="00D21155">
          <w:rPr>
            <w:bCs/>
            <w:i/>
            <w:iCs/>
            <w:color w:val="000000" w:themeColor="text1"/>
            <w:sz w:val="28"/>
            <w:szCs w:val="28"/>
            <w:lang w:val="en-US"/>
          </w:rPr>
          <w:t>approve</w:t>
        </w:r>
      </w:hyperlink>
      <w:r w:rsidRPr="00D21155">
        <w:rPr>
          <w:bCs/>
          <w:i/>
          <w:iCs/>
          <w:color w:val="000000" w:themeColor="text1"/>
          <w:sz w:val="28"/>
          <w:szCs w:val="28"/>
          <w:lang w:val="en-US"/>
        </w:rPr>
        <w:t> of what someone has said or done</w:t>
      </w:r>
      <w:r w:rsidR="006B2249" w:rsidRPr="00D21155">
        <w:rPr>
          <w:bCs/>
          <w:i/>
          <w:iCs/>
          <w:color w:val="000000" w:themeColor="text1"/>
          <w:sz w:val="28"/>
          <w:szCs w:val="28"/>
          <w:lang w:val="en-US"/>
        </w:rPr>
        <w:t>.</w:t>
      </w:r>
      <w:r w:rsidR="00447E84" w:rsidRPr="00D21155">
        <w:rPr>
          <w:i/>
          <w:iCs/>
          <w:color w:val="000000" w:themeColor="text1"/>
          <w:sz w:val="28"/>
          <w:szCs w:val="28"/>
          <w:lang w:val="en-US"/>
        </w:rPr>
        <w:t xml:space="preserve"> </w:t>
      </w:r>
      <w:r w:rsidRPr="00D21155">
        <w:rPr>
          <w:color w:val="000000" w:themeColor="text1"/>
          <w:sz w:val="28"/>
          <w:szCs w:val="28"/>
        </w:rPr>
        <w:t xml:space="preserve">В Переводе 4 не передается фоновая семантическая доля </w:t>
      </w:r>
      <w:r w:rsidRPr="00D21155">
        <w:rPr>
          <w:i/>
          <w:iCs/>
          <w:color w:val="000000" w:themeColor="text1"/>
          <w:sz w:val="28"/>
          <w:szCs w:val="28"/>
        </w:rPr>
        <w:t>обман, со</w:t>
      </w:r>
      <w:r w:rsidR="006B2249" w:rsidRPr="00D21155">
        <w:rPr>
          <w:i/>
          <w:iCs/>
          <w:color w:val="000000" w:themeColor="text1"/>
          <w:sz w:val="28"/>
          <w:szCs w:val="28"/>
        </w:rPr>
        <w:t>вращение</w:t>
      </w:r>
      <w:r w:rsidRPr="00D21155">
        <w:rPr>
          <w:color w:val="000000" w:themeColor="text1"/>
          <w:sz w:val="28"/>
          <w:szCs w:val="28"/>
        </w:rPr>
        <w:t xml:space="preserve">, </w:t>
      </w:r>
      <w:r w:rsidR="006B2249" w:rsidRPr="00D21155">
        <w:rPr>
          <w:color w:val="000000" w:themeColor="text1"/>
          <w:sz w:val="28"/>
          <w:szCs w:val="28"/>
        </w:rPr>
        <w:t>но использование</w:t>
      </w:r>
      <w:r w:rsidRPr="00D21155">
        <w:rPr>
          <w:color w:val="000000" w:themeColor="text1"/>
          <w:sz w:val="28"/>
          <w:szCs w:val="28"/>
        </w:rPr>
        <w:t xml:space="preserve"> слова </w:t>
      </w:r>
      <w:r w:rsidRPr="00D21155">
        <w:rPr>
          <w:i/>
          <w:iCs/>
          <w:color w:val="000000" w:themeColor="text1"/>
          <w:sz w:val="28"/>
          <w:szCs w:val="28"/>
        </w:rPr>
        <w:t>charmi</w:t>
      </w:r>
      <w:r w:rsidRPr="00D21155">
        <w:rPr>
          <w:i/>
          <w:iCs/>
          <w:color w:val="000000" w:themeColor="text1"/>
          <w:sz w:val="28"/>
          <w:szCs w:val="28"/>
          <w:lang w:val="en-US"/>
        </w:rPr>
        <w:t>ng</w:t>
      </w:r>
      <w:r w:rsidRPr="00D21155">
        <w:rPr>
          <w:i/>
          <w:iCs/>
          <w:color w:val="000000" w:themeColor="text1"/>
          <w:sz w:val="28"/>
          <w:szCs w:val="28"/>
        </w:rPr>
        <w:t xml:space="preserve"> </w:t>
      </w:r>
      <w:r w:rsidRPr="00D21155">
        <w:rPr>
          <w:color w:val="000000" w:themeColor="text1"/>
          <w:sz w:val="28"/>
          <w:szCs w:val="28"/>
          <w:lang w:val="en-US"/>
        </w:rPr>
        <w:t>c</w:t>
      </w:r>
      <w:r w:rsidRPr="00D21155">
        <w:rPr>
          <w:color w:val="000000" w:themeColor="text1"/>
          <w:sz w:val="28"/>
          <w:szCs w:val="28"/>
        </w:rPr>
        <w:t>оздает в переводе эффект семантической неоднозначности, благодаря которому возможно несколько интерпретаций</w:t>
      </w:r>
      <w:r w:rsidR="00447E84" w:rsidRPr="00D21155">
        <w:rPr>
          <w:color w:val="000000" w:themeColor="text1"/>
          <w:sz w:val="28"/>
          <w:szCs w:val="28"/>
        </w:rPr>
        <w:t xml:space="preserve"> </w:t>
      </w:r>
      <w:r w:rsidRPr="00D21155">
        <w:rPr>
          <w:color w:val="000000" w:themeColor="text1"/>
          <w:sz w:val="28"/>
          <w:szCs w:val="28"/>
        </w:rPr>
        <w:t>значения лексической единицы.</w:t>
      </w:r>
      <w:r w:rsidR="006B2249" w:rsidRPr="00D21155">
        <w:rPr>
          <w:color w:val="000000" w:themeColor="text1"/>
          <w:sz w:val="28"/>
          <w:szCs w:val="28"/>
        </w:rPr>
        <w:t xml:space="preserve"> </w:t>
      </w:r>
      <w:r w:rsidRPr="00D21155">
        <w:rPr>
          <w:color w:val="000000" w:themeColor="text1"/>
          <w:sz w:val="28"/>
          <w:szCs w:val="28"/>
        </w:rPr>
        <w:t>В Переводе 4 перевод осуществлен с помощью словарного соответствия, фоновое значение исходной лексической единицы не передано, но в тексте перевода, как и в оригинальном тексте, создан эффект семантической неоднозначности, обеспечивающий эмоционально-экспрессивное воздействие на читателя.</w:t>
      </w:r>
    </w:p>
    <w:p w14:paraId="6F29BD9D" w14:textId="135D8F4F" w:rsidR="000E2236" w:rsidRPr="00D21155" w:rsidRDefault="00CC7A44" w:rsidP="00D21155">
      <w:pPr>
        <w:pStyle w:val="3"/>
        <w:spacing w:line="360" w:lineRule="auto"/>
        <w:ind w:right="283"/>
        <w:jc w:val="both"/>
        <w:rPr>
          <w:rFonts w:ascii="Times New Roman" w:hAnsi="Times New Roman" w:cs="Times New Roman"/>
          <w:b/>
          <w:bCs/>
          <w:color w:val="auto"/>
          <w:sz w:val="28"/>
          <w:szCs w:val="28"/>
        </w:rPr>
      </w:pPr>
      <w:bookmarkStart w:id="18" w:name="_Toc136257315"/>
      <w:r w:rsidRPr="00D21155">
        <w:rPr>
          <w:rFonts w:ascii="Times New Roman" w:hAnsi="Times New Roman" w:cs="Times New Roman"/>
          <w:b/>
          <w:bCs/>
          <w:color w:val="auto"/>
          <w:sz w:val="28"/>
          <w:szCs w:val="28"/>
        </w:rPr>
        <w:t xml:space="preserve">2.2.2. </w:t>
      </w:r>
      <w:r w:rsidR="000E2236" w:rsidRPr="00D21155">
        <w:rPr>
          <w:rFonts w:ascii="Times New Roman" w:hAnsi="Times New Roman" w:cs="Times New Roman"/>
          <w:b/>
          <w:bCs/>
          <w:color w:val="auto"/>
          <w:sz w:val="28"/>
          <w:szCs w:val="28"/>
        </w:rPr>
        <w:t>Фоновая лексика с внутри</w:t>
      </w:r>
      <w:r w:rsidR="006B2249" w:rsidRPr="00D21155">
        <w:rPr>
          <w:rFonts w:ascii="Times New Roman" w:hAnsi="Times New Roman" w:cs="Times New Roman"/>
          <w:b/>
          <w:bCs/>
          <w:color w:val="auto"/>
          <w:sz w:val="28"/>
          <w:szCs w:val="28"/>
        </w:rPr>
        <w:t>лингвистическими</w:t>
      </w:r>
      <w:r w:rsidR="000E2236" w:rsidRPr="00D21155">
        <w:rPr>
          <w:rFonts w:ascii="Times New Roman" w:hAnsi="Times New Roman" w:cs="Times New Roman"/>
          <w:b/>
          <w:bCs/>
          <w:color w:val="auto"/>
          <w:sz w:val="28"/>
          <w:szCs w:val="28"/>
        </w:rPr>
        <w:t xml:space="preserve"> ассоциациями</w:t>
      </w:r>
      <w:bookmarkEnd w:id="18"/>
    </w:p>
    <w:p w14:paraId="49BAF511" w14:textId="77777777" w:rsidR="00791877"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В данном разделе рассмотрены фоновые лексические единицы с внутри</w:t>
      </w:r>
      <w:r w:rsidR="006B2249" w:rsidRPr="00D21155">
        <w:rPr>
          <w:rFonts w:ascii="Times New Roman" w:eastAsia="Times New Roman" w:hAnsi="Times New Roman" w:cs="Times New Roman"/>
          <w:sz w:val="28"/>
          <w:szCs w:val="28"/>
        </w:rPr>
        <w:t>лингвистическими</w:t>
      </w:r>
      <w:r w:rsidRPr="00D21155">
        <w:rPr>
          <w:rFonts w:ascii="Times New Roman" w:eastAsia="Times New Roman" w:hAnsi="Times New Roman" w:cs="Times New Roman"/>
          <w:sz w:val="28"/>
          <w:szCs w:val="28"/>
        </w:rPr>
        <w:t xml:space="preserve"> ассоциациями.</w:t>
      </w:r>
    </w:p>
    <w:p w14:paraId="2F5C31E3" w14:textId="331F1024"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В </w:t>
      </w:r>
      <w:r w:rsidR="00CC7A44" w:rsidRPr="00D21155">
        <w:rPr>
          <w:rFonts w:ascii="Times New Roman" w:eastAsia="Times New Roman" w:hAnsi="Times New Roman" w:cs="Times New Roman"/>
          <w:sz w:val="28"/>
          <w:szCs w:val="28"/>
        </w:rPr>
        <w:t>данном</w:t>
      </w:r>
      <w:r w:rsidRPr="00D21155">
        <w:rPr>
          <w:rFonts w:ascii="Times New Roman" w:eastAsia="Times New Roman" w:hAnsi="Times New Roman" w:cs="Times New Roman"/>
          <w:sz w:val="28"/>
          <w:szCs w:val="28"/>
        </w:rPr>
        <w:t xml:space="preserve"> примере рассмотрим способы передачи фоновой лексической единицы, употребленной в оригинальном тексте художественного произведения в переносном значении.</w:t>
      </w:r>
    </w:p>
    <w:p w14:paraId="7EF2A30F" w14:textId="77777777"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lastRenderedPageBreak/>
        <w:t xml:space="preserve">В </w:t>
      </w:r>
      <w:r w:rsidR="006B2249" w:rsidRPr="00D21155">
        <w:rPr>
          <w:rFonts w:ascii="Times New Roman" w:eastAsia="Times New Roman" w:hAnsi="Times New Roman" w:cs="Times New Roman"/>
          <w:sz w:val="28"/>
          <w:szCs w:val="28"/>
        </w:rPr>
        <w:t>П</w:t>
      </w:r>
      <w:r w:rsidRPr="00D21155">
        <w:rPr>
          <w:rFonts w:ascii="Times New Roman" w:eastAsia="Times New Roman" w:hAnsi="Times New Roman" w:cs="Times New Roman"/>
          <w:sz w:val="28"/>
          <w:szCs w:val="28"/>
        </w:rPr>
        <w:t>римере 17 для передачи фоновой лексической единицы используется приблизительный перевод: функциональная замена; а также словарное соответствие.</w:t>
      </w:r>
    </w:p>
    <w:p w14:paraId="05E778E1" w14:textId="1C150F34" w:rsidR="00D21155"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Пример 17.</w:t>
      </w:r>
    </w:p>
    <w:tbl>
      <w:tblPr>
        <w:tblStyle w:val="ad"/>
        <w:tblW w:w="0" w:type="auto"/>
        <w:tblLook w:val="04A0" w:firstRow="1" w:lastRow="0" w:firstColumn="1" w:lastColumn="0" w:noHBand="0" w:noVBand="1"/>
      </w:tblPr>
      <w:tblGrid>
        <w:gridCol w:w="3396"/>
        <w:gridCol w:w="5664"/>
      </w:tblGrid>
      <w:tr w:rsidR="000E2236" w:rsidRPr="00D21155" w14:paraId="6F0200C9" w14:textId="77777777" w:rsidTr="00D21155">
        <w:tc>
          <w:tcPr>
            <w:tcW w:w="3397" w:type="dxa"/>
          </w:tcPr>
          <w:p w14:paraId="1DC62325"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5665" w:type="dxa"/>
          </w:tcPr>
          <w:p w14:paraId="553F0DD1"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Молчу…Молчу… Считайте, я не кот, а </w:t>
            </w:r>
            <w:r w:rsidRPr="00D21155">
              <w:rPr>
                <w:rFonts w:ascii="Times New Roman" w:eastAsia="Times New Roman" w:hAnsi="Times New Roman" w:cs="Times New Roman"/>
                <w:b/>
                <w:bCs/>
                <w:sz w:val="28"/>
                <w:szCs w:val="28"/>
              </w:rPr>
              <w:t>рыба,</w:t>
            </w:r>
            <w:r w:rsidRPr="00D21155">
              <w:rPr>
                <w:rFonts w:ascii="Times New Roman" w:eastAsia="Times New Roman" w:hAnsi="Times New Roman" w:cs="Times New Roman"/>
                <w:sz w:val="28"/>
                <w:szCs w:val="28"/>
              </w:rPr>
              <w:t xml:space="preserve"> только оставьте ухо (80, с. 397).</w:t>
            </w:r>
          </w:p>
        </w:tc>
      </w:tr>
      <w:tr w:rsidR="000E2236" w:rsidRPr="00C6470B" w14:paraId="0AF8FF44" w14:textId="77777777" w:rsidTr="00D21155">
        <w:tc>
          <w:tcPr>
            <w:tcW w:w="3397" w:type="dxa"/>
          </w:tcPr>
          <w:p w14:paraId="3AE51482" w14:textId="6A5EE5BA" w:rsidR="000E2236" w:rsidRPr="00D21155" w:rsidRDefault="00D21155" w:rsidP="00D21155">
            <w:pPr>
              <w:spacing w:line="360" w:lineRule="auto"/>
              <w:ind w:right="283"/>
              <w:jc w:val="both"/>
              <w:rPr>
                <w:rFonts w:eastAsia="Times New Roman" w:cs="Times New Roman"/>
                <w:sz w:val="28"/>
                <w:szCs w:val="28"/>
              </w:rPr>
            </w:pPr>
            <w:r w:rsidRPr="00D21155">
              <w:rPr>
                <w:rFonts w:ascii="Times New Roman" w:eastAsia="Times New Roman" w:hAnsi="Times New Roman" w:cs="Times New Roman"/>
                <w:sz w:val="28"/>
                <w:szCs w:val="28"/>
              </w:rPr>
              <w:t xml:space="preserve">1. </w:t>
            </w:r>
            <w:r w:rsidR="000E2236" w:rsidRPr="00D21155">
              <w:rPr>
                <w:rFonts w:ascii="Times New Roman" w:eastAsia="Times New Roman" w:hAnsi="Times New Roman" w:cs="Times New Roman"/>
                <w:sz w:val="28"/>
                <w:szCs w:val="28"/>
              </w:rPr>
              <w:t>M</w:t>
            </w:r>
            <w:r w:rsidRPr="00D21155">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rPr>
              <w:t xml:space="preserve"> Glenny</w:t>
            </w:r>
            <w:r w:rsidR="000E2236" w:rsidRPr="00D21155">
              <w:rPr>
                <w:rFonts w:eastAsia="Times New Roman" w:cs="Times New Roman"/>
                <w:sz w:val="28"/>
                <w:szCs w:val="28"/>
              </w:rPr>
              <w:t xml:space="preserve"> </w:t>
            </w:r>
          </w:p>
        </w:tc>
        <w:tc>
          <w:tcPr>
            <w:tcW w:w="5665" w:type="dxa"/>
          </w:tcPr>
          <w:p w14:paraId="015091E0"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I’ll be quiet, I promise, pretend I am not a cat! I’m </w:t>
            </w:r>
            <w:r w:rsidRPr="00D21155">
              <w:rPr>
                <w:rFonts w:ascii="Times New Roman" w:eastAsia="Times New Roman" w:hAnsi="Times New Roman" w:cs="Times New Roman"/>
                <w:b/>
                <w:bCs/>
                <w:sz w:val="28"/>
                <w:szCs w:val="28"/>
                <w:lang w:val="en-US"/>
              </w:rPr>
              <w:t>a fish</w:t>
            </w:r>
            <w:r w:rsidRPr="00D21155">
              <w:rPr>
                <w:rFonts w:ascii="Times New Roman" w:eastAsia="Times New Roman" w:hAnsi="Times New Roman" w:cs="Times New Roman"/>
                <w:sz w:val="28"/>
                <w:szCs w:val="28"/>
                <w:lang w:val="en-US"/>
              </w:rPr>
              <w:t xml:space="preserve"> if you like but please let go of my ear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290).</w:t>
            </w:r>
          </w:p>
        </w:tc>
      </w:tr>
      <w:tr w:rsidR="000E2236" w:rsidRPr="00C6470B" w14:paraId="18CF8CF2" w14:textId="77777777" w:rsidTr="00D21155">
        <w:tc>
          <w:tcPr>
            <w:tcW w:w="3397" w:type="dxa"/>
          </w:tcPr>
          <w:p w14:paraId="0D6592B9" w14:textId="70DD6CB5"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D</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Burgin,</w:t>
            </w:r>
          </w:p>
          <w:p w14:paraId="0CBA78F9" w14:textId="7159B753"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O' Connor </w:t>
            </w:r>
          </w:p>
        </w:tc>
        <w:tc>
          <w:tcPr>
            <w:tcW w:w="5665" w:type="dxa"/>
          </w:tcPr>
          <w:p w14:paraId="68BF954D"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I’ll be quiet. Think of me not as a cat, but </w:t>
            </w:r>
            <w:r w:rsidRPr="00D21155">
              <w:rPr>
                <w:rFonts w:ascii="Times New Roman" w:eastAsia="Times New Roman" w:hAnsi="Times New Roman" w:cs="Times New Roman"/>
                <w:b/>
                <w:bCs/>
                <w:sz w:val="28"/>
                <w:szCs w:val="28"/>
                <w:lang w:val="en-US"/>
              </w:rPr>
              <w:t>a fish</w:t>
            </w:r>
            <w:r w:rsidRPr="00D21155">
              <w:rPr>
                <w:rFonts w:ascii="Times New Roman" w:eastAsia="Times New Roman" w:hAnsi="Times New Roman" w:cs="Times New Roman"/>
                <w:sz w:val="28"/>
                <w:szCs w:val="28"/>
                <w:lang w:val="en-US"/>
              </w:rPr>
              <w:t xml:space="preserve">, only leave my ear along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281).</w:t>
            </w:r>
          </w:p>
        </w:tc>
      </w:tr>
      <w:tr w:rsidR="000E2236" w:rsidRPr="00C6470B" w14:paraId="18221CCC" w14:textId="77777777" w:rsidTr="00D21155">
        <w:tc>
          <w:tcPr>
            <w:tcW w:w="3397" w:type="dxa"/>
          </w:tcPr>
          <w:p w14:paraId="6D5ED32A" w14:textId="4BF7B35D"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3.</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R</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 L</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Volokhonsky</w:t>
            </w:r>
            <w:r w:rsidR="00447E84" w:rsidRPr="00D21155">
              <w:rPr>
                <w:rFonts w:ascii="Times New Roman" w:eastAsia="Times New Roman" w:hAnsi="Times New Roman" w:cs="Times New Roman"/>
                <w:sz w:val="28"/>
                <w:szCs w:val="28"/>
                <w:lang w:val="en-US"/>
              </w:rPr>
              <w:t xml:space="preserve"> </w:t>
            </w:r>
          </w:p>
        </w:tc>
        <w:tc>
          <w:tcPr>
            <w:tcW w:w="5665" w:type="dxa"/>
          </w:tcPr>
          <w:p w14:paraId="69D7D56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 say no more… Consider me not a cat but </w:t>
            </w:r>
            <w:r w:rsidRPr="00D21155">
              <w:rPr>
                <w:rFonts w:ascii="Times New Roman" w:eastAsia="Times New Roman" w:hAnsi="Times New Roman" w:cs="Times New Roman"/>
                <w:b/>
                <w:bCs/>
                <w:sz w:val="28"/>
                <w:szCs w:val="28"/>
                <w:lang w:val="en-US"/>
              </w:rPr>
              <w:t>a post</w:t>
            </w:r>
            <w:r w:rsidRPr="00D21155">
              <w:rPr>
                <w:rFonts w:ascii="Times New Roman" w:eastAsia="Times New Roman" w:hAnsi="Times New Roman" w:cs="Times New Roman"/>
                <w:sz w:val="28"/>
                <w:szCs w:val="28"/>
                <w:lang w:val="en-US"/>
              </w:rPr>
              <w:t xml:space="preserve">, only let go of my ear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305).</w:t>
            </w:r>
          </w:p>
        </w:tc>
      </w:tr>
      <w:tr w:rsidR="000E2236" w:rsidRPr="00C6470B" w14:paraId="7D74A023" w14:textId="77777777" w:rsidTr="00D21155">
        <w:tc>
          <w:tcPr>
            <w:tcW w:w="3397" w:type="dxa"/>
          </w:tcPr>
          <w:p w14:paraId="6FB76BD0" w14:textId="78A8D232"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H</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rPr>
              <w:t xml:space="preserve"> Aplin</w:t>
            </w:r>
            <w:r w:rsidR="00447E84" w:rsidRPr="00D21155">
              <w:rPr>
                <w:rFonts w:ascii="Times New Roman" w:eastAsia="Times New Roman" w:hAnsi="Times New Roman" w:cs="Times New Roman"/>
                <w:sz w:val="28"/>
                <w:szCs w:val="28"/>
              </w:rPr>
              <w:t xml:space="preserve"> </w:t>
            </w:r>
          </w:p>
        </w:tc>
        <w:tc>
          <w:tcPr>
            <w:tcW w:w="5665" w:type="dxa"/>
          </w:tcPr>
          <w:p w14:paraId="6AB0031F"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I’ll be quiet… Consider me not a cat but a </w:t>
            </w:r>
            <w:r w:rsidRPr="00D21155">
              <w:rPr>
                <w:rFonts w:ascii="Times New Roman" w:eastAsia="Times New Roman" w:hAnsi="Times New Roman" w:cs="Times New Roman"/>
                <w:b/>
                <w:bCs/>
                <w:sz w:val="28"/>
                <w:szCs w:val="28"/>
                <w:lang w:val="en-US"/>
              </w:rPr>
              <w:t>fish,</w:t>
            </w:r>
            <w:r w:rsidRPr="00D21155">
              <w:rPr>
                <w:rFonts w:ascii="Times New Roman" w:eastAsia="Times New Roman" w:hAnsi="Times New Roman" w:cs="Times New Roman"/>
                <w:sz w:val="28"/>
                <w:szCs w:val="28"/>
                <w:lang w:val="en-US"/>
              </w:rPr>
              <w:t xml:space="preserve"> only let go of my ear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396).</w:t>
            </w:r>
          </w:p>
        </w:tc>
      </w:tr>
    </w:tbl>
    <w:p w14:paraId="7E3063C9" w14:textId="77777777" w:rsidR="006B2249" w:rsidRPr="00D21155" w:rsidRDefault="006B2249" w:rsidP="00D21155">
      <w:pPr>
        <w:spacing w:line="360" w:lineRule="auto"/>
        <w:ind w:right="283" w:firstLine="567"/>
        <w:jc w:val="both"/>
        <w:rPr>
          <w:rFonts w:ascii="Times New Roman" w:eastAsia="Times New Roman" w:hAnsi="Times New Roman" w:cs="Times New Roman"/>
          <w:sz w:val="28"/>
          <w:szCs w:val="28"/>
          <w:lang w:val="en-US"/>
        </w:rPr>
      </w:pPr>
    </w:p>
    <w:p w14:paraId="217106A4" w14:textId="38C3D95C"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Рассмотрим значение слова </w:t>
      </w:r>
      <w:r w:rsidRPr="00D21155">
        <w:rPr>
          <w:rFonts w:ascii="Times New Roman" w:eastAsia="Times New Roman" w:hAnsi="Times New Roman" w:cs="Times New Roman"/>
          <w:i/>
          <w:iCs/>
          <w:sz w:val="28"/>
          <w:szCs w:val="28"/>
        </w:rPr>
        <w:t xml:space="preserve">рыба </w:t>
      </w:r>
      <w:r w:rsidRPr="00D21155">
        <w:rPr>
          <w:rFonts w:ascii="Times New Roman" w:eastAsia="Times New Roman" w:hAnsi="Times New Roman" w:cs="Times New Roman"/>
          <w:sz w:val="28"/>
          <w:szCs w:val="28"/>
        </w:rPr>
        <w:t xml:space="preserve">в словаре русского языка С.И. Ожегова: </w:t>
      </w:r>
      <w:r w:rsidRPr="00D21155">
        <w:rPr>
          <w:rFonts w:ascii="Times New Roman" w:eastAsia="Times New Roman" w:hAnsi="Times New Roman" w:cs="Times New Roman"/>
          <w:i/>
          <w:iCs/>
          <w:sz w:val="28"/>
          <w:szCs w:val="28"/>
        </w:rPr>
        <w:t xml:space="preserve">рыба – позвоночное водное животное с конечностями в виде плавников, дышащее жабрами </w:t>
      </w:r>
      <w:r w:rsidRPr="00D21155">
        <w:rPr>
          <w:rFonts w:ascii="Times New Roman" w:eastAsia="Times New Roman" w:hAnsi="Times New Roman" w:cs="Times New Roman"/>
          <w:sz w:val="28"/>
          <w:szCs w:val="28"/>
        </w:rPr>
        <w:t>(68, с. 599)</w:t>
      </w:r>
      <w:r w:rsidRPr="00D21155">
        <w:rPr>
          <w:rFonts w:ascii="Times New Roman" w:eastAsia="Times New Roman" w:hAnsi="Times New Roman" w:cs="Times New Roman"/>
          <w:i/>
          <w:iCs/>
          <w:sz w:val="28"/>
          <w:szCs w:val="28"/>
        </w:rPr>
        <w:t>.</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 </w:t>
      </w:r>
      <w:r w:rsidRPr="00D21155">
        <w:rPr>
          <w:rFonts w:ascii="Times New Roman" w:eastAsia="Times New Roman" w:hAnsi="Times New Roman" w:cs="Times New Roman"/>
          <w:sz w:val="28"/>
          <w:szCs w:val="28"/>
        </w:rPr>
        <w:t>слово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 xml:space="preserve">fish </w:t>
      </w:r>
      <w:r w:rsidRPr="00D21155">
        <w:rPr>
          <w:rFonts w:ascii="Times New Roman" w:eastAsia="Times New Roman" w:hAnsi="Times New Roman" w:cs="Times New Roman"/>
          <w:sz w:val="28"/>
          <w:szCs w:val="28"/>
        </w:rPr>
        <w:t>означает</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a creature that lives in water, breathes through gills and uses fins and tail for swimming</w:t>
      </w:r>
      <w:r w:rsidRPr="00D21155">
        <w:rPr>
          <w:rFonts w:ascii="Times New Roman" w:eastAsia="Times New Roman" w:hAnsi="Times New Roman" w:cs="Times New Roman"/>
          <w:sz w:val="28"/>
          <w:szCs w:val="28"/>
          <w:lang w:val="en-US"/>
        </w:rPr>
        <w:t xml:space="preserve"> (75). </w:t>
      </w:r>
      <w:r w:rsidR="006B2249" w:rsidRPr="00D21155">
        <w:rPr>
          <w:rFonts w:ascii="Times New Roman" w:eastAsia="Times New Roman" w:hAnsi="Times New Roman" w:cs="Times New Roman"/>
          <w:sz w:val="28"/>
          <w:szCs w:val="28"/>
        </w:rPr>
        <w:t>Анализ словарных</w:t>
      </w:r>
      <w:r w:rsidRPr="00D21155">
        <w:rPr>
          <w:rFonts w:ascii="Times New Roman" w:eastAsia="Times New Roman" w:hAnsi="Times New Roman" w:cs="Times New Roman"/>
          <w:sz w:val="28"/>
          <w:szCs w:val="28"/>
        </w:rPr>
        <w:t xml:space="preserve"> дефиниций позволяет сделать вывод о том, что слова </w:t>
      </w:r>
      <w:r w:rsidRPr="00D21155">
        <w:rPr>
          <w:rFonts w:ascii="Times New Roman" w:eastAsia="Times New Roman" w:hAnsi="Times New Roman" w:cs="Times New Roman"/>
          <w:i/>
          <w:iCs/>
          <w:sz w:val="28"/>
          <w:szCs w:val="28"/>
        </w:rPr>
        <w:t>рыба</w:t>
      </w:r>
      <w:r w:rsidRPr="00D21155">
        <w:rPr>
          <w:rFonts w:ascii="Times New Roman" w:eastAsia="Times New Roman" w:hAnsi="Times New Roman" w:cs="Times New Roman"/>
          <w:sz w:val="28"/>
          <w:szCs w:val="28"/>
        </w:rPr>
        <w:t xml:space="preserve"> и </w:t>
      </w:r>
      <w:r w:rsidRPr="00D21155">
        <w:rPr>
          <w:rFonts w:ascii="Times New Roman" w:eastAsia="Times New Roman" w:hAnsi="Times New Roman" w:cs="Times New Roman"/>
          <w:i/>
          <w:iCs/>
          <w:sz w:val="28"/>
          <w:szCs w:val="28"/>
        </w:rPr>
        <w:t xml:space="preserve">fish </w:t>
      </w:r>
      <w:r w:rsidRPr="00D21155">
        <w:rPr>
          <w:rFonts w:ascii="Times New Roman" w:eastAsia="Times New Roman" w:hAnsi="Times New Roman" w:cs="Times New Roman"/>
          <w:sz w:val="28"/>
          <w:szCs w:val="28"/>
        </w:rPr>
        <w:t xml:space="preserve">являются понятийно эквивалентными. Рассмотрим лексический фон слова </w:t>
      </w:r>
      <w:r w:rsidRPr="00D21155">
        <w:rPr>
          <w:rFonts w:ascii="Times New Roman" w:eastAsia="Times New Roman" w:hAnsi="Times New Roman" w:cs="Times New Roman"/>
          <w:i/>
          <w:iCs/>
          <w:sz w:val="28"/>
          <w:szCs w:val="28"/>
        </w:rPr>
        <w:t>рыба</w:t>
      </w:r>
      <w:r w:rsidRPr="00D21155">
        <w:rPr>
          <w:rFonts w:ascii="Times New Roman" w:eastAsia="Times New Roman" w:hAnsi="Times New Roman" w:cs="Times New Roman"/>
          <w:sz w:val="28"/>
          <w:szCs w:val="28"/>
        </w:rPr>
        <w:t xml:space="preserve">. В русском языке существует фразеологизм </w:t>
      </w:r>
      <w:r w:rsidRPr="00D21155">
        <w:rPr>
          <w:rFonts w:ascii="Times New Roman" w:eastAsia="Times New Roman" w:hAnsi="Times New Roman" w:cs="Times New Roman"/>
          <w:i/>
          <w:iCs/>
          <w:sz w:val="28"/>
          <w:szCs w:val="28"/>
        </w:rPr>
        <w:t xml:space="preserve">молчать как рыба, </w:t>
      </w:r>
      <w:r w:rsidRPr="00D21155">
        <w:rPr>
          <w:rFonts w:ascii="Times New Roman" w:eastAsia="Times New Roman" w:hAnsi="Times New Roman" w:cs="Times New Roman"/>
          <w:sz w:val="28"/>
          <w:szCs w:val="28"/>
        </w:rPr>
        <w:t xml:space="preserve">что означает </w:t>
      </w:r>
      <w:r w:rsidRPr="00D21155">
        <w:rPr>
          <w:rFonts w:ascii="Times New Roman" w:eastAsia="Times New Roman" w:hAnsi="Times New Roman" w:cs="Times New Roman"/>
          <w:i/>
          <w:iCs/>
          <w:sz w:val="28"/>
          <w:szCs w:val="28"/>
        </w:rPr>
        <w:t xml:space="preserve">упорно молчать </w:t>
      </w:r>
      <w:r w:rsidRPr="00D21155">
        <w:rPr>
          <w:rFonts w:ascii="Times New Roman" w:eastAsia="Times New Roman" w:hAnsi="Times New Roman" w:cs="Times New Roman"/>
          <w:sz w:val="28"/>
          <w:szCs w:val="28"/>
        </w:rPr>
        <w:t xml:space="preserve">(67, с. 531). В русской культурной традиции рыба ассоциируется с молчанием. Это подтверждается наличием другой идиомы: </w:t>
      </w:r>
      <w:r w:rsidRPr="00D21155">
        <w:rPr>
          <w:rFonts w:ascii="Times New Roman" w:eastAsia="Times New Roman" w:hAnsi="Times New Roman" w:cs="Times New Roman"/>
          <w:i/>
          <w:iCs/>
          <w:sz w:val="28"/>
          <w:szCs w:val="28"/>
        </w:rPr>
        <w:t>быть немым как рыба</w:t>
      </w:r>
      <w:r w:rsidRPr="00D21155">
        <w:rPr>
          <w:rFonts w:ascii="Times New Roman" w:eastAsia="Times New Roman" w:hAnsi="Times New Roman" w:cs="Times New Roman"/>
          <w:sz w:val="28"/>
          <w:szCs w:val="28"/>
        </w:rPr>
        <w:t xml:space="preserve"> (67, 531). Анализ фразеологизмов позволяет выделить в семантике слова </w:t>
      </w:r>
      <w:r w:rsidRPr="00D21155">
        <w:rPr>
          <w:rFonts w:ascii="Times New Roman" w:eastAsia="Times New Roman" w:hAnsi="Times New Roman" w:cs="Times New Roman"/>
          <w:i/>
          <w:iCs/>
          <w:sz w:val="28"/>
          <w:szCs w:val="28"/>
        </w:rPr>
        <w:t>рыба</w:t>
      </w:r>
      <w:r w:rsidRPr="00D21155">
        <w:rPr>
          <w:rFonts w:ascii="Times New Roman" w:eastAsia="Times New Roman" w:hAnsi="Times New Roman" w:cs="Times New Roman"/>
          <w:sz w:val="28"/>
          <w:szCs w:val="28"/>
        </w:rPr>
        <w:t xml:space="preserve"> фоновую семантическую долю </w:t>
      </w:r>
      <w:r w:rsidRPr="00D21155">
        <w:rPr>
          <w:rFonts w:ascii="Times New Roman" w:eastAsia="Times New Roman" w:hAnsi="Times New Roman" w:cs="Times New Roman"/>
          <w:i/>
          <w:iCs/>
          <w:sz w:val="28"/>
          <w:szCs w:val="28"/>
        </w:rPr>
        <w:t>хранить упорное молчание</w:t>
      </w:r>
      <w:r w:rsidRPr="00D21155">
        <w:rPr>
          <w:rFonts w:ascii="Times New Roman" w:eastAsia="Times New Roman" w:hAnsi="Times New Roman" w:cs="Times New Roman"/>
          <w:sz w:val="28"/>
          <w:szCs w:val="28"/>
        </w:rPr>
        <w:t>. Рассмотрим лексический фон слова</w:t>
      </w:r>
      <w:r w:rsidRPr="00D21155">
        <w:rPr>
          <w:rFonts w:ascii="Times New Roman" w:eastAsia="Times New Roman" w:hAnsi="Times New Roman" w:cs="Times New Roman"/>
          <w:i/>
          <w:iCs/>
          <w:sz w:val="28"/>
          <w:szCs w:val="28"/>
        </w:rPr>
        <w:t xml:space="preserve"> fish.</w:t>
      </w:r>
      <w:r w:rsidRPr="00D21155">
        <w:rPr>
          <w:rFonts w:ascii="Times New Roman" w:eastAsia="Times New Roman" w:hAnsi="Times New Roman" w:cs="Times New Roman"/>
          <w:sz w:val="28"/>
          <w:szCs w:val="28"/>
        </w:rPr>
        <w:t xml:space="preserve"> Анализ фразеологического фонда </w:t>
      </w:r>
      <w:r w:rsidRPr="00D21155">
        <w:rPr>
          <w:rFonts w:ascii="Times New Roman" w:eastAsia="Times New Roman" w:hAnsi="Times New Roman" w:cs="Times New Roman"/>
          <w:sz w:val="28"/>
          <w:szCs w:val="28"/>
        </w:rPr>
        <w:lastRenderedPageBreak/>
        <w:t>английского языка</w:t>
      </w:r>
      <w:r w:rsidR="006B2249" w:rsidRPr="00D21155">
        <w:rPr>
          <w:rFonts w:ascii="Times New Roman" w:eastAsia="Times New Roman" w:hAnsi="Times New Roman" w:cs="Times New Roman"/>
          <w:sz w:val="28"/>
          <w:szCs w:val="28"/>
        </w:rPr>
        <w:t xml:space="preserve"> с использованием</w:t>
      </w:r>
      <w:r w:rsidRPr="00D21155">
        <w:rPr>
          <w:rFonts w:ascii="Times New Roman" w:eastAsia="Times New Roman" w:hAnsi="Times New Roman" w:cs="Times New Roman"/>
          <w:sz w:val="28"/>
          <w:szCs w:val="28"/>
        </w:rPr>
        <w:t xml:space="preserve"> издани</w:t>
      </w:r>
      <w:r w:rsidR="006B2249" w:rsidRPr="00D21155">
        <w:rPr>
          <w:rFonts w:ascii="Times New Roman" w:eastAsia="Times New Roman" w:hAnsi="Times New Roman" w:cs="Times New Roman"/>
          <w:sz w:val="28"/>
          <w:szCs w:val="28"/>
        </w:rPr>
        <w:t>я</w:t>
      </w:r>
      <w:r w:rsidRPr="00D21155">
        <w:rPr>
          <w:rFonts w:ascii="Times New Roman" w:eastAsia="Times New Roman" w:hAnsi="Times New Roman" w:cs="Times New Roman"/>
          <w:sz w:val="28"/>
          <w:szCs w:val="28"/>
        </w:rPr>
        <w:t xml:space="preserve"> «English</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lang w:val="en-US"/>
        </w:rPr>
        <w:t>idioms</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in</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Use</w:t>
      </w:r>
      <w:r w:rsidRPr="00D21155">
        <w:rPr>
          <w:rFonts w:ascii="Times New Roman" w:eastAsia="Times New Roman" w:hAnsi="Times New Roman" w:cs="Times New Roman"/>
          <w:sz w:val="28"/>
          <w:szCs w:val="28"/>
        </w:rPr>
        <w:t xml:space="preserve">» не выявил подобных ассоциаций со словом </w:t>
      </w:r>
      <w:r w:rsidRPr="00D21155">
        <w:rPr>
          <w:rFonts w:ascii="Times New Roman" w:eastAsia="Times New Roman" w:hAnsi="Times New Roman" w:cs="Times New Roman"/>
          <w:i/>
          <w:iCs/>
          <w:sz w:val="28"/>
          <w:szCs w:val="28"/>
        </w:rPr>
        <w:t xml:space="preserve">fish </w:t>
      </w:r>
      <w:r w:rsidRPr="00D21155">
        <w:rPr>
          <w:rFonts w:ascii="Times New Roman" w:eastAsia="Times New Roman" w:hAnsi="Times New Roman" w:cs="Times New Roman"/>
          <w:sz w:val="28"/>
          <w:szCs w:val="28"/>
        </w:rPr>
        <w:t xml:space="preserve">в английской культуре: в лексическом фоне слова </w:t>
      </w:r>
      <w:r w:rsidRPr="00D21155">
        <w:rPr>
          <w:rFonts w:ascii="Times New Roman" w:eastAsia="Times New Roman" w:hAnsi="Times New Roman" w:cs="Times New Roman"/>
          <w:i/>
          <w:iCs/>
          <w:sz w:val="28"/>
          <w:szCs w:val="28"/>
        </w:rPr>
        <w:t xml:space="preserve">fish </w:t>
      </w:r>
      <w:r w:rsidRPr="00D21155">
        <w:rPr>
          <w:rFonts w:ascii="Times New Roman" w:eastAsia="Times New Roman" w:hAnsi="Times New Roman" w:cs="Times New Roman"/>
          <w:sz w:val="28"/>
          <w:szCs w:val="28"/>
        </w:rPr>
        <w:t>отсутствует семантическая доля, соответствующая семантической доле</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 xml:space="preserve">хранить упорное молчание </w:t>
      </w:r>
      <w:r w:rsidRPr="00D21155">
        <w:rPr>
          <w:rFonts w:ascii="Times New Roman" w:eastAsia="Times New Roman" w:hAnsi="Times New Roman" w:cs="Times New Roman"/>
          <w:sz w:val="28"/>
          <w:szCs w:val="28"/>
        </w:rPr>
        <w:t>(</w:t>
      </w:r>
      <w:r w:rsidRPr="00D21155">
        <w:rPr>
          <w:rFonts w:ascii="Times New Roman" w:eastAsia="Times New Roman" w:hAnsi="Times New Roman" w:cs="Times New Roman"/>
          <w:sz w:val="28"/>
          <w:szCs w:val="28"/>
          <w:lang w:val="en-US"/>
        </w:rPr>
        <w:t>O</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Dell</w:t>
      </w:r>
      <w:r w:rsidRPr="00D21155">
        <w:rPr>
          <w:rFonts w:ascii="Times New Roman" w:eastAsia="Times New Roman" w:hAnsi="Times New Roman" w:cs="Times New Roman"/>
          <w:sz w:val="28"/>
          <w:szCs w:val="28"/>
        </w:rPr>
        <w:t xml:space="preserve"> 2020).</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Анализ контекста показывает, что автор оригинального текста в приведенном примере модифицирует русский афоризм: </w:t>
      </w:r>
      <w:r w:rsidRPr="00D21155">
        <w:rPr>
          <w:rFonts w:ascii="Times New Roman" w:eastAsia="Times New Roman" w:hAnsi="Times New Roman" w:cs="Times New Roman"/>
          <w:i/>
          <w:iCs/>
          <w:sz w:val="28"/>
          <w:szCs w:val="28"/>
        </w:rPr>
        <w:t>молчать как рыба</w:t>
      </w:r>
      <w:r w:rsidRPr="00D21155">
        <w:rPr>
          <w:rFonts w:ascii="Times New Roman" w:eastAsia="Times New Roman" w:hAnsi="Times New Roman" w:cs="Times New Roman"/>
          <w:sz w:val="28"/>
          <w:szCs w:val="28"/>
        </w:rPr>
        <w:t xml:space="preserve">. Лексическая единица </w:t>
      </w:r>
      <w:r w:rsidRPr="00D21155">
        <w:rPr>
          <w:rFonts w:ascii="Times New Roman" w:eastAsia="Times New Roman" w:hAnsi="Times New Roman" w:cs="Times New Roman"/>
          <w:i/>
          <w:iCs/>
          <w:sz w:val="28"/>
          <w:szCs w:val="28"/>
        </w:rPr>
        <w:t>рыба</w:t>
      </w:r>
      <w:r w:rsidRPr="00D21155">
        <w:rPr>
          <w:rFonts w:ascii="Times New Roman" w:eastAsia="Times New Roman" w:hAnsi="Times New Roman" w:cs="Times New Roman"/>
          <w:sz w:val="28"/>
          <w:szCs w:val="28"/>
        </w:rPr>
        <w:t xml:space="preserve"> употреблена в тексте, поскольку в русской культуре молчание ассоциируется с рыбой.</w:t>
      </w:r>
    </w:p>
    <w:p w14:paraId="0129CB54" w14:textId="77777777" w:rsidR="00791877"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В Переводе 1,2,4 перевод осуществлен с помощью словарного соответствия</w:t>
      </w:r>
      <w:r w:rsidRPr="00D21155">
        <w:rPr>
          <w:rFonts w:ascii="Times New Roman" w:eastAsia="Times New Roman" w:hAnsi="Times New Roman" w:cs="Times New Roman"/>
          <w:i/>
          <w:iCs/>
          <w:sz w:val="28"/>
          <w:szCs w:val="28"/>
        </w:rPr>
        <w:t xml:space="preserve"> fish</w:t>
      </w:r>
      <w:r w:rsidRPr="00D21155">
        <w:rPr>
          <w:rFonts w:ascii="Times New Roman" w:eastAsia="Times New Roman" w:hAnsi="Times New Roman" w:cs="Times New Roman"/>
          <w:sz w:val="28"/>
          <w:szCs w:val="28"/>
        </w:rPr>
        <w: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Поскольку </w:t>
      </w:r>
      <w:r w:rsidRPr="00D21155">
        <w:rPr>
          <w:rFonts w:ascii="Times New Roman" w:eastAsia="Times New Roman" w:hAnsi="Times New Roman" w:cs="Times New Roman"/>
          <w:i/>
          <w:iCs/>
          <w:sz w:val="28"/>
          <w:szCs w:val="28"/>
        </w:rPr>
        <w:t>в</w:t>
      </w:r>
      <w:r w:rsidRPr="00D21155">
        <w:rPr>
          <w:rFonts w:ascii="Times New Roman" w:eastAsia="Times New Roman" w:hAnsi="Times New Roman" w:cs="Times New Roman"/>
          <w:sz w:val="28"/>
          <w:szCs w:val="28"/>
        </w:rPr>
        <w:t xml:space="preserve"> английской культурной традиции молчание не ассоциируется с рыбой, в тексте переводов 1,2,4 наблюдается семантическое напряжение, нарушается логика высказывания.</w:t>
      </w:r>
      <w:r w:rsidR="006B2249"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В Переводах 1,2,4 модифицированная автором оригинального художественного текста идиома </w:t>
      </w:r>
      <w:r w:rsidRPr="00D21155">
        <w:rPr>
          <w:rFonts w:ascii="Times New Roman" w:eastAsia="Times New Roman" w:hAnsi="Times New Roman" w:cs="Times New Roman"/>
          <w:i/>
          <w:iCs/>
          <w:sz w:val="28"/>
          <w:szCs w:val="28"/>
        </w:rPr>
        <w:t xml:space="preserve">молчать как рыба </w:t>
      </w:r>
      <w:r w:rsidRPr="00D21155">
        <w:rPr>
          <w:rFonts w:ascii="Times New Roman" w:eastAsia="Times New Roman" w:hAnsi="Times New Roman" w:cs="Times New Roman"/>
          <w:sz w:val="28"/>
          <w:szCs w:val="28"/>
        </w:rPr>
        <w:t>не была идентифицирована</w:t>
      </w:r>
      <w:r w:rsidRPr="00D21155">
        <w:rPr>
          <w:rFonts w:ascii="Times New Roman" w:eastAsia="Times New Roman" w:hAnsi="Times New Roman" w:cs="Times New Roman"/>
          <w:i/>
          <w:iCs/>
          <w:sz w:val="28"/>
          <w:szCs w:val="28"/>
        </w:rPr>
        <w:t>.</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В Переводе 3</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идиома </w:t>
      </w:r>
      <w:r w:rsidRPr="00D21155">
        <w:rPr>
          <w:rFonts w:ascii="Times New Roman" w:eastAsia="Times New Roman" w:hAnsi="Times New Roman" w:cs="Times New Roman"/>
          <w:i/>
          <w:iCs/>
          <w:sz w:val="28"/>
          <w:szCs w:val="28"/>
        </w:rPr>
        <w:t xml:space="preserve">молчать как рыба </w:t>
      </w:r>
      <w:r w:rsidRPr="00D21155">
        <w:rPr>
          <w:rFonts w:ascii="Times New Roman" w:eastAsia="Times New Roman" w:hAnsi="Times New Roman" w:cs="Times New Roman"/>
          <w:sz w:val="28"/>
          <w:szCs w:val="28"/>
        </w:rPr>
        <w:t xml:space="preserve">была идентифицирована и заменена на английскую идиому </w:t>
      </w:r>
      <w:r w:rsidRPr="00D21155">
        <w:rPr>
          <w:rFonts w:ascii="Times New Roman" w:eastAsia="Times New Roman" w:hAnsi="Times New Roman" w:cs="Times New Roman"/>
          <w:i/>
          <w:iCs/>
          <w:sz w:val="28"/>
          <w:szCs w:val="28"/>
          <w:lang w:val="en-US"/>
        </w:rPr>
        <w:t>as</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dumb</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as</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post</w:t>
      </w:r>
      <w:r w:rsidRPr="00D21155">
        <w:rPr>
          <w:rFonts w:ascii="Times New Roman" w:eastAsia="Times New Roman" w:hAnsi="Times New Roman" w:cs="Times New Roman"/>
          <w:i/>
          <w:iCs/>
          <w:sz w:val="28"/>
          <w:szCs w:val="28"/>
        </w:rPr>
        <w:t>.</w:t>
      </w:r>
      <w:r w:rsidR="00447E84"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В издании </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lang w:val="en-US"/>
        </w:rPr>
        <w:t>English</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idioms</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in</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Use</w:t>
      </w:r>
      <w:r w:rsidRPr="00D21155">
        <w:rPr>
          <w:rFonts w:ascii="Times New Roman" w:eastAsia="Times New Roman" w:hAnsi="Times New Roman" w:cs="Times New Roman"/>
          <w:sz w:val="28"/>
          <w:szCs w:val="28"/>
        </w:rPr>
        <w:t xml:space="preserve">» указано значение данной идиомы: </w:t>
      </w:r>
      <w:r w:rsidRPr="00D21155">
        <w:rPr>
          <w:rFonts w:ascii="Times New Roman" w:eastAsia="Times New Roman" w:hAnsi="Times New Roman" w:cs="Times New Roman"/>
          <w:i/>
          <w:iCs/>
          <w:sz w:val="28"/>
          <w:szCs w:val="28"/>
          <w:lang w:val="en-US"/>
        </w:rPr>
        <w:t>to</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be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extremely</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stupid</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w:t>
      </w:r>
      <w:r w:rsidRPr="00D21155">
        <w:rPr>
          <w:rFonts w:ascii="Times New Roman" w:eastAsia="Times New Roman" w:hAnsi="Times New Roman" w:cs="Times New Roman"/>
          <w:sz w:val="28"/>
          <w:szCs w:val="28"/>
          <w:lang w:val="en-US"/>
        </w:rPr>
        <w:t>O</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Dell</w:t>
      </w:r>
      <w:r w:rsidRPr="00D21155">
        <w:rPr>
          <w:rFonts w:ascii="Times New Roman" w:eastAsia="Times New Roman" w:hAnsi="Times New Roman" w:cs="Times New Roman"/>
          <w:sz w:val="28"/>
          <w:szCs w:val="28"/>
        </w:rPr>
        <w:t>, с. 163)</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что означает</w:t>
      </w:r>
      <w:r w:rsidRPr="00D21155">
        <w:rPr>
          <w:rFonts w:ascii="Times New Roman" w:eastAsia="Times New Roman" w:hAnsi="Times New Roman" w:cs="Times New Roman"/>
          <w:i/>
          <w:iCs/>
          <w:sz w:val="28"/>
          <w:szCs w:val="28"/>
        </w:rPr>
        <w:t xml:space="preserve"> быть в крайней степени бестолковым. </w:t>
      </w:r>
      <w:r w:rsidRPr="00D21155">
        <w:rPr>
          <w:rFonts w:ascii="Times New Roman" w:eastAsia="Times New Roman" w:hAnsi="Times New Roman" w:cs="Times New Roman"/>
          <w:sz w:val="28"/>
          <w:szCs w:val="28"/>
        </w:rPr>
        <w:t xml:space="preserve">В Переводе 3 сохраняются стилистические функции исходной лексической единицы, однако использование фразеологизма </w:t>
      </w:r>
      <w:r w:rsidRPr="00D21155">
        <w:rPr>
          <w:rFonts w:ascii="Times New Roman" w:eastAsia="Times New Roman" w:hAnsi="Times New Roman" w:cs="Times New Roman"/>
          <w:i/>
          <w:iCs/>
          <w:sz w:val="28"/>
          <w:szCs w:val="28"/>
          <w:lang w:val="en-US"/>
        </w:rPr>
        <w:t>as</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dumb</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as</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post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приводит к искажению смысла высказывания. В Переводе 3 используется приблизительный перевод, функциональная замена.</w:t>
      </w:r>
    </w:p>
    <w:p w14:paraId="0818755B" w14:textId="78D80A1C"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В Переводах 1,2,4 при переводе с помощью словарного соответствия сохранен образ, присутствующий в оригинальном тексте, что является признаком стратегии форенизации, в Переводе 3 использована функциональная замена, что говорит о применении стратегии доместикации.</w:t>
      </w:r>
      <w:r w:rsidRPr="00D21155">
        <w:rPr>
          <w:rFonts w:ascii="Times New Roman" w:eastAsia="Times New Roman" w:hAnsi="Times New Roman" w:cs="Times New Roman"/>
          <w:sz w:val="28"/>
          <w:szCs w:val="28"/>
        </w:rPr>
        <w:tab/>
      </w:r>
      <w:r w:rsidR="00D21155">
        <w:rPr>
          <w:rFonts w:ascii="Times New Roman" w:eastAsia="Times New Roman" w:hAnsi="Times New Roman" w:cs="Times New Roman"/>
          <w:sz w:val="28"/>
          <w:szCs w:val="28"/>
        </w:rPr>
        <w:tab/>
      </w:r>
      <w:r w:rsidR="00D21155">
        <w:rPr>
          <w:rFonts w:ascii="Times New Roman" w:eastAsia="Times New Roman" w:hAnsi="Times New Roman" w:cs="Times New Roman"/>
          <w:sz w:val="28"/>
          <w:szCs w:val="28"/>
        </w:rPr>
        <w:tab/>
      </w:r>
      <w:r w:rsidR="00D21155">
        <w:rPr>
          <w:rFonts w:ascii="Times New Roman" w:eastAsia="Times New Roman" w:hAnsi="Times New Roman" w:cs="Times New Roman"/>
          <w:sz w:val="28"/>
          <w:szCs w:val="28"/>
        </w:rPr>
        <w:tab/>
      </w:r>
      <w:r w:rsidR="00D21155">
        <w:rPr>
          <w:rFonts w:ascii="Times New Roman" w:eastAsia="Times New Roman" w:hAnsi="Times New Roman" w:cs="Times New Roman"/>
          <w:sz w:val="28"/>
          <w:szCs w:val="28"/>
        </w:rPr>
        <w:tab/>
      </w:r>
      <w:r w:rsidR="00D21155">
        <w:rPr>
          <w:rFonts w:ascii="Times New Roman" w:eastAsia="Times New Roman" w:hAnsi="Times New Roman" w:cs="Times New Roman"/>
          <w:sz w:val="28"/>
          <w:szCs w:val="28"/>
        </w:rPr>
        <w:tab/>
      </w:r>
      <w:r w:rsidR="00D21155">
        <w:rPr>
          <w:rFonts w:ascii="Times New Roman" w:eastAsia="Times New Roman" w:hAnsi="Times New Roman" w:cs="Times New Roman"/>
          <w:sz w:val="28"/>
          <w:szCs w:val="28"/>
        </w:rPr>
        <w:tab/>
      </w:r>
      <w:r w:rsidR="00D21155">
        <w:rPr>
          <w:rFonts w:ascii="Times New Roman" w:eastAsia="Times New Roman" w:hAnsi="Times New Roman" w:cs="Times New Roman"/>
          <w:sz w:val="28"/>
          <w:szCs w:val="28"/>
        </w:rPr>
        <w:tab/>
      </w:r>
      <w:r w:rsidR="00D21155">
        <w:rPr>
          <w:rFonts w:ascii="Times New Roman" w:eastAsia="Times New Roman" w:hAnsi="Times New Roman" w:cs="Times New Roman"/>
          <w:sz w:val="28"/>
          <w:szCs w:val="28"/>
        </w:rPr>
        <w:tab/>
      </w:r>
      <w:r w:rsidR="00D21155">
        <w:rPr>
          <w:rFonts w:ascii="Times New Roman" w:eastAsia="Times New Roman" w:hAnsi="Times New Roman" w:cs="Times New Roman"/>
          <w:sz w:val="28"/>
          <w:szCs w:val="28"/>
        </w:rPr>
        <w:tab/>
      </w:r>
      <w:r w:rsidR="00D21155">
        <w:rPr>
          <w:rFonts w:ascii="Times New Roman" w:eastAsia="Times New Roman" w:hAnsi="Times New Roman" w:cs="Times New Roman"/>
          <w:sz w:val="28"/>
          <w:szCs w:val="28"/>
        </w:rPr>
        <w:tab/>
      </w:r>
      <w:r w:rsidRPr="00D21155">
        <w:rPr>
          <w:rFonts w:ascii="Times New Roman" w:eastAsia="Times New Roman" w:hAnsi="Times New Roman" w:cs="Times New Roman"/>
          <w:sz w:val="28"/>
          <w:szCs w:val="28"/>
        </w:rPr>
        <w:t>В следующем примере для передачи фоновой лексической единицы испол</w:t>
      </w:r>
      <w:r w:rsidRPr="00D21155">
        <w:rPr>
          <w:rFonts w:ascii="Times New Roman" w:eastAsia="Times New Roman" w:hAnsi="Times New Roman" w:cs="Times New Roman"/>
          <w:sz w:val="28"/>
          <w:szCs w:val="28"/>
        </w:rPr>
        <w:tab/>
        <w:t>ьзуются словарное соответствие и переводческие приемы: функциональная замена и стилистическая компенсация.</w:t>
      </w:r>
    </w:p>
    <w:p w14:paraId="2D5AEB3E" w14:textId="77777777"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lastRenderedPageBreak/>
        <w:t>Пример 18.</w:t>
      </w:r>
    </w:p>
    <w:tbl>
      <w:tblPr>
        <w:tblStyle w:val="ad"/>
        <w:tblW w:w="0" w:type="auto"/>
        <w:tblLook w:val="04A0" w:firstRow="1" w:lastRow="0" w:firstColumn="1" w:lastColumn="0" w:noHBand="0" w:noVBand="1"/>
      </w:tblPr>
      <w:tblGrid>
        <w:gridCol w:w="2405"/>
        <w:gridCol w:w="6655"/>
      </w:tblGrid>
      <w:tr w:rsidR="000E2236" w:rsidRPr="00D21155" w14:paraId="26A7DE9B" w14:textId="77777777" w:rsidTr="00D21155">
        <w:tc>
          <w:tcPr>
            <w:tcW w:w="2405" w:type="dxa"/>
          </w:tcPr>
          <w:p w14:paraId="13FF726F"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657" w:type="dxa"/>
          </w:tcPr>
          <w:p w14:paraId="49D5B5AF" w14:textId="77777777"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Вот прицепился, заграничный </w:t>
            </w:r>
            <w:r w:rsidRPr="00D21155">
              <w:rPr>
                <w:rFonts w:ascii="Times New Roman" w:eastAsia="Times New Roman" w:hAnsi="Times New Roman" w:cs="Times New Roman"/>
                <w:b/>
                <w:sz w:val="28"/>
                <w:szCs w:val="28"/>
              </w:rPr>
              <w:t xml:space="preserve">гусь </w:t>
            </w:r>
            <w:r w:rsidRPr="00D21155">
              <w:rPr>
                <w:rFonts w:ascii="Times New Roman" w:eastAsia="Times New Roman" w:hAnsi="Times New Roman" w:cs="Times New Roman"/>
                <w:bCs/>
                <w:sz w:val="28"/>
                <w:szCs w:val="28"/>
              </w:rPr>
              <w:t>(80, с. 103).</w:t>
            </w:r>
          </w:p>
        </w:tc>
      </w:tr>
      <w:tr w:rsidR="000E2236" w:rsidRPr="00C6470B" w14:paraId="014FCD40" w14:textId="77777777" w:rsidTr="00D21155">
        <w:tc>
          <w:tcPr>
            <w:tcW w:w="2405" w:type="dxa"/>
          </w:tcPr>
          <w:p w14:paraId="1113A698" w14:textId="4CB21FAB" w:rsidR="000E2236" w:rsidRPr="00D21155" w:rsidRDefault="00D21155" w:rsidP="00D21155">
            <w:pPr>
              <w:spacing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sidR="000E2236" w:rsidRPr="00D21155">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rPr>
              <w:t xml:space="preserve"> Glenny </w:t>
            </w:r>
          </w:p>
        </w:tc>
        <w:tc>
          <w:tcPr>
            <w:tcW w:w="6657" w:type="dxa"/>
          </w:tcPr>
          <w:p w14:paraId="39EAD73B" w14:textId="77777777" w:rsidR="000E2236" w:rsidRPr="00D21155" w:rsidRDefault="000E2236" w:rsidP="00D21155">
            <w:pPr>
              <w:spacing w:line="360" w:lineRule="auto"/>
              <w:ind w:right="283"/>
              <w:jc w:val="both"/>
              <w:rPr>
                <w:rFonts w:ascii="Times New Roman" w:eastAsia="Times New Roman" w:hAnsi="Times New Roman" w:cs="Times New Roman"/>
                <w:bCs/>
                <w:sz w:val="28"/>
                <w:szCs w:val="28"/>
                <w:lang w:val="en-US"/>
              </w:rPr>
            </w:pPr>
            <w:r w:rsidRPr="00D21155">
              <w:rPr>
                <w:rFonts w:ascii="Times New Roman" w:eastAsia="Times New Roman" w:hAnsi="Times New Roman" w:cs="Times New Roman"/>
                <w:sz w:val="28"/>
                <w:szCs w:val="28"/>
                <w:lang w:val="en-US"/>
              </w:rPr>
              <w:t xml:space="preserve">Trying to pick an argument, </w:t>
            </w:r>
            <w:r w:rsidRPr="00D21155">
              <w:rPr>
                <w:rFonts w:ascii="Times New Roman" w:eastAsia="Times New Roman" w:hAnsi="Times New Roman" w:cs="Times New Roman"/>
                <w:b/>
                <w:sz w:val="28"/>
                <w:szCs w:val="28"/>
                <w:lang w:val="en-US"/>
              </w:rPr>
              <w:t xml:space="preserve">damn foreigner </w:t>
            </w:r>
            <w:r w:rsidRPr="00D21155">
              <w:rPr>
                <w:rFonts w:ascii="Times New Roman" w:eastAsia="Times New Roman" w:hAnsi="Times New Roman" w:cs="Times New Roman"/>
                <w:bCs/>
                <w:sz w:val="28"/>
                <w:szCs w:val="28"/>
                <w:lang w:val="en-US"/>
              </w:rPr>
              <w:t xml:space="preserve">(81, </w:t>
            </w:r>
            <w:r w:rsidRPr="00D21155">
              <w:rPr>
                <w:rFonts w:ascii="Times New Roman" w:eastAsia="Times New Roman" w:hAnsi="Times New Roman" w:cs="Times New Roman"/>
                <w:bCs/>
                <w:sz w:val="28"/>
                <w:szCs w:val="28"/>
              </w:rPr>
              <w:t>с</w:t>
            </w:r>
            <w:r w:rsidRPr="00D21155">
              <w:rPr>
                <w:rFonts w:ascii="Times New Roman" w:eastAsia="Times New Roman" w:hAnsi="Times New Roman" w:cs="Times New Roman"/>
                <w:bCs/>
                <w:sz w:val="28"/>
                <w:szCs w:val="28"/>
                <w:lang w:val="en-US"/>
              </w:rPr>
              <w:t>. 7).</w:t>
            </w:r>
          </w:p>
        </w:tc>
      </w:tr>
      <w:tr w:rsidR="000E2236" w:rsidRPr="00C6470B" w14:paraId="614FD9BA" w14:textId="77777777" w:rsidTr="00D21155">
        <w:tc>
          <w:tcPr>
            <w:tcW w:w="2405" w:type="dxa"/>
          </w:tcPr>
          <w:p w14:paraId="6D81C96B" w14:textId="0D914622"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 </w:t>
            </w:r>
            <w:r w:rsidR="000E2236" w:rsidRPr="00D21155">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lang w:val="en-US"/>
              </w:rPr>
              <w:t xml:space="preserve"> Burgin,</w:t>
            </w:r>
          </w:p>
          <w:p w14:paraId="2718FE6B" w14:textId="3DD77431"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O' Connor </w:t>
            </w:r>
          </w:p>
        </w:tc>
        <w:tc>
          <w:tcPr>
            <w:tcW w:w="6657" w:type="dxa"/>
          </w:tcPr>
          <w:p w14:paraId="04E50725" w14:textId="77777777" w:rsidR="000E2236" w:rsidRPr="00D21155" w:rsidRDefault="000E2236" w:rsidP="00D21155">
            <w:pPr>
              <w:spacing w:line="360" w:lineRule="auto"/>
              <w:ind w:right="283"/>
              <w:jc w:val="both"/>
              <w:rPr>
                <w:rFonts w:ascii="Times New Roman" w:eastAsia="Times New Roman" w:hAnsi="Times New Roman" w:cs="Times New Roman"/>
                <w:bCs/>
                <w:sz w:val="28"/>
                <w:szCs w:val="28"/>
                <w:lang w:val="en-US"/>
              </w:rPr>
            </w:pPr>
            <w:r w:rsidRPr="00D21155">
              <w:rPr>
                <w:rFonts w:ascii="Times New Roman" w:eastAsia="Times New Roman" w:hAnsi="Times New Roman" w:cs="Times New Roman"/>
                <w:sz w:val="28"/>
                <w:szCs w:val="28"/>
                <w:lang w:val="en-US"/>
              </w:rPr>
              <w:t xml:space="preserve">He's </w:t>
            </w:r>
            <w:r w:rsidRPr="00D21155">
              <w:rPr>
                <w:rFonts w:ascii="Times New Roman" w:eastAsia="Times New Roman" w:hAnsi="Times New Roman" w:cs="Times New Roman"/>
                <w:b/>
                <w:bCs/>
                <w:sz w:val="28"/>
                <w:szCs w:val="28"/>
                <w:lang w:val="en-US"/>
              </w:rPr>
              <w:t>sticking</w:t>
            </w:r>
            <w:r w:rsidRPr="00D21155">
              <w:rPr>
                <w:rFonts w:ascii="Times New Roman" w:eastAsia="Times New Roman" w:hAnsi="Times New Roman" w:cs="Times New Roman"/>
                <w:sz w:val="28"/>
                <w:szCs w:val="28"/>
                <w:lang w:val="en-US"/>
              </w:rPr>
              <w:t xml:space="preserve"> to us </w:t>
            </w:r>
            <w:r w:rsidRPr="00D21155">
              <w:rPr>
                <w:rFonts w:ascii="Times New Roman" w:eastAsia="Times New Roman" w:hAnsi="Times New Roman" w:cs="Times New Roman"/>
                <w:b/>
                <w:sz w:val="28"/>
                <w:szCs w:val="28"/>
                <w:lang w:val="en-US"/>
              </w:rPr>
              <w:t>like glue,</w:t>
            </w:r>
            <w:r w:rsidRPr="00D21155">
              <w:rPr>
                <w:rFonts w:ascii="Times New Roman" w:eastAsia="Times New Roman" w:hAnsi="Times New Roman" w:cs="Times New Roman"/>
                <w:sz w:val="28"/>
                <w:szCs w:val="28"/>
                <w:lang w:val="en-US"/>
              </w:rPr>
              <w:t xml:space="preserve"> the foreign </w:t>
            </w:r>
            <w:r w:rsidRPr="00D21155">
              <w:rPr>
                <w:rFonts w:ascii="Times New Roman" w:eastAsia="Times New Roman" w:hAnsi="Times New Roman" w:cs="Times New Roman"/>
                <w:b/>
                <w:sz w:val="28"/>
                <w:szCs w:val="28"/>
                <w:lang w:val="en-US"/>
              </w:rPr>
              <w:t xml:space="preserve">pest </w:t>
            </w:r>
            <w:r w:rsidRPr="00D21155">
              <w:rPr>
                <w:rFonts w:ascii="Times New Roman" w:eastAsia="Times New Roman" w:hAnsi="Times New Roman" w:cs="Times New Roman"/>
                <w:bCs/>
                <w:sz w:val="28"/>
                <w:szCs w:val="28"/>
                <w:lang w:val="en-US"/>
              </w:rPr>
              <w:t xml:space="preserve">(82, </w:t>
            </w:r>
            <w:r w:rsidRPr="00D21155">
              <w:rPr>
                <w:rFonts w:ascii="Times New Roman" w:eastAsia="Times New Roman" w:hAnsi="Times New Roman" w:cs="Times New Roman"/>
                <w:bCs/>
                <w:sz w:val="28"/>
                <w:szCs w:val="28"/>
              </w:rPr>
              <w:t>с</w:t>
            </w:r>
            <w:r w:rsidRPr="00D21155">
              <w:rPr>
                <w:rFonts w:ascii="Times New Roman" w:eastAsia="Times New Roman" w:hAnsi="Times New Roman" w:cs="Times New Roman"/>
                <w:bCs/>
                <w:sz w:val="28"/>
                <w:szCs w:val="28"/>
                <w:lang w:val="en-US"/>
              </w:rPr>
              <w:t>. 6).</w:t>
            </w:r>
          </w:p>
        </w:tc>
      </w:tr>
      <w:tr w:rsidR="000E2236" w:rsidRPr="00C6470B" w14:paraId="5E273769" w14:textId="77777777" w:rsidTr="00D21155">
        <w:trPr>
          <w:trHeight w:val="995"/>
        </w:trPr>
        <w:tc>
          <w:tcPr>
            <w:tcW w:w="2405" w:type="dxa"/>
          </w:tcPr>
          <w:p w14:paraId="4F6092C1" w14:textId="7B1B78FB"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w:t>
            </w:r>
            <w:r w:rsidR="000E2236" w:rsidRPr="00D21155">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lang w:val="en-US"/>
              </w:rPr>
              <w:t xml:space="preserve">. </w:t>
            </w:r>
            <w:r w:rsidR="000E2236" w:rsidRPr="00D21155">
              <w:rPr>
                <w:rFonts w:ascii="Times New Roman" w:eastAsia="Times New Roman" w:hAnsi="Times New Roman" w:cs="Times New Roman"/>
                <w:sz w:val="28"/>
                <w:szCs w:val="28"/>
                <w:lang w:val="en-US"/>
              </w:rPr>
              <w:t xml:space="preserve">Pevear and </w:t>
            </w:r>
          </w:p>
          <w:p w14:paraId="46EADC51" w14:textId="3A8AD508"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L</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Volokhonsky</w:t>
            </w:r>
          </w:p>
        </w:tc>
        <w:tc>
          <w:tcPr>
            <w:tcW w:w="6657" w:type="dxa"/>
          </w:tcPr>
          <w:p w14:paraId="3B12DFF9" w14:textId="77777777" w:rsidR="000E2236" w:rsidRPr="00D21155" w:rsidRDefault="000E2236" w:rsidP="00D21155">
            <w:pPr>
              <w:spacing w:line="360" w:lineRule="auto"/>
              <w:ind w:right="283"/>
              <w:jc w:val="both"/>
              <w:rPr>
                <w:rFonts w:ascii="Times New Roman" w:eastAsia="Times New Roman" w:hAnsi="Times New Roman" w:cs="Times New Roman"/>
                <w:bCs/>
                <w:sz w:val="28"/>
                <w:szCs w:val="28"/>
                <w:lang w:val="en-US"/>
              </w:rPr>
            </w:pPr>
            <w:r w:rsidRPr="00D21155">
              <w:rPr>
                <w:rFonts w:ascii="Times New Roman" w:eastAsia="Times New Roman" w:hAnsi="Times New Roman" w:cs="Times New Roman"/>
                <w:sz w:val="28"/>
                <w:szCs w:val="28"/>
                <w:lang w:val="en-US"/>
              </w:rPr>
              <w:t xml:space="preserve">Latched on to us, the foreign </w:t>
            </w:r>
            <w:r w:rsidRPr="00D21155">
              <w:rPr>
                <w:rFonts w:ascii="Times New Roman" w:eastAsia="Times New Roman" w:hAnsi="Times New Roman" w:cs="Times New Roman"/>
                <w:b/>
                <w:sz w:val="28"/>
                <w:szCs w:val="28"/>
                <w:lang w:val="en-US"/>
              </w:rPr>
              <w:t xml:space="preserve">goose </w:t>
            </w:r>
            <w:r w:rsidRPr="00D21155">
              <w:rPr>
                <w:rFonts w:ascii="Times New Roman" w:eastAsia="Times New Roman" w:hAnsi="Times New Roman" w:cs="Times New Roman"/>
                <w:bCs/>
                <w:sz w:val="28"/>
                <w:szCs w:val="28"/>
                <w:lang w:val="en-US"/>
              </w:rPr>
              <w:t xml:space="preserve">(83, </w:t>
            </w:r>
            <w:r w:rsidRPr="00D21155">
              <w:rPr>
                <w:rFonts w:ascii="Times New Roman" w:eastAsia="Times New Roman" w:hAnsi="Times New Roman" w:cs="Times New Roman"/>
                <w:bCs/>
                <w:sz w:val="28"/>
                <w:szCs w:val="28"/>
              </w:rPr>
              <w:t>с</w:t>
            </w:r>
            <w:r w:rsidRPr="00D21155">
              <w:rPr>
                <w:rFonts w:ascii="Times New Roman" w:eastAsia="Times New Roman" w:hAnsi="Times New Roman" w:cs="Times New Roman"/>
                <w:bCs/>
                <w:sz w:val="28"/>
                <w:szCs w:val="28"/>
                <w:lang w:val="en-US"/>
              </w:rPr>
              <w:t>.7)</w:t>
            </w:r>
          </w:p>
        </w:tc>
      </w:tr>
      <w:tr w:rsidR="000E2236" w:rsidRPr="00C6470B" w14:paraId="6B36C975" w14:textId="77777777" w:rsidTr="00D21155">
        <w:tc>
          <w:tcPr>
            <w:tcW w:w="2405" w:type="dxa"/>
          </w:tcPr>
          <w:p w14:paraId="21859CD3" w14:textId="65DD2980" w:rsidR="000E2236" w:rsidRPr="00D21155" w:rsidRDefault="00D21155" w:rsidP="00D21155">
            <w:pPr>
              <w:spacing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4. H.</w:t>
            </w:r>
            <w:r w:rsidR="000E2236" w:rsidRPr="00D21155">
              <w:rPr>
                <w:rFonts w:ascii="Times New Roman" w:eastAsia="Times New Roman" w:hAnsi="Times New Roman" w:cs="Times New Roman"/>
                <w:sz w:val="28"/>
                <w:szCs w:val="28"/>
              </w:rPr>
              <w:t xml:space="preserve"> Aplin </w:t>
            </w:r>
          </w:p>
        </w:tc>
        <w:tc>
          <w:tcPr>
            <w:tcW w:w="6657" w:type="dxa"/>
          </w:tcPr>
          <w:p w14:paraId="1DDE10CA"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This foreign </w:t>
            </w:r>
            <w:r w:rsidRPr="00D21155">
              <w:rPr>
                <w:rFonts w:ascii="Times New Roman" w:eastAsia="Times New Roman" w:hAnsi="Times New Roman" w:cs="Times New Roman"/>
                <w:b/>
                <w:sz w:val="28"/>
                <w:szCs w:val="28"/>
                <w:lang w:val="en-US"/>
              </w:rPr>
              <w:t>goose</w:t>
            </w:r>
            <w:r w:rsidRPr="00D21155">
              <w:rPr>
                <w:rFonts w:ascii="Times New Roman" w:eastAsia="Times New Roman" w:hAnsi="Times New Roman" w:cs="Times New Roman"/>
                <w:sz w:val="28"/>
                <w:szCs w:val="28"/>
                <w:lang w:val="en-US"/>
              </w:rPr>
              <w:t xml:space="preserve"> is being a real nuisance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7).</w:t>
            </w:r>
          </w:p>
        </w:tc>
      </w:tr>
    </w:tbl>
    <w:p w14:paraId="648B9400" w14:textId="39F26C5C" w:rsidR="00791877" w:rsidRPr="00D21155" w:rsidRDefault="000E2236" w:rsidP="00D21155">
      <w:pPr>
        <w:spacing w:before="100" w:beforeAutospacing="1" w:after="100" w:afterAutospacing="1" w:line="360" w:lineRule="auto"/>
        <w:ind w:right="283" w:firstLine="567"/>
        <w:jc w:val="both"/>
        <w:rPr>
          <w:rFonts w:ascii="Times New Roman" w:eastAsia="Times New Roman" w:hAnsi="Times New Roman" w:cs="Times New Roman"/>
          <w:sz w:val="28"/>
          <w:szCs w:val="28"/>
          <w:lang w:eastAsia="ru-RU"/>
        </w:rPr>
      </w:pPr>
      <w:r w:rsidRPr="00D21155">
        <w:rPr>
          <w:rFonts w:ascii="Times New Roman" w:eastAsia="Times New Roman" w:hAnsi="Times New Roman" w:cs="Times New Roman"/>
          <w:sz w:val="28"/>
          <w:szCs w:val="28"/>
        </w:rPr>
        <w:t xml:space="preserve">В данном примере в переносном значении употребляется слово </w:t>
      </w:r>
      <w:r w:rsidRPr="00D21155">
        <w:rPr>
          <w:rFonts w:ascii="Times New Roman" w:eastAsia="Times New Roman" w:hAnsi="Times New Roman" w:cs="Times New Roman"/>
          <w:i/>
          <w:iCs/>
          <w:sz w:val="28"/>
          <w:szCs w:val="28"/>
        </w:rPr>
        <w:t xml:space="preserve">гусь. </w:t>
      </w:r>
      <w:r w:rsidRPr="00D21155">
        <w:rPr>
          <w:rFonts w:ascii="Times New Roman" w:eastAsia="Times New Roman" w:hAnsi="Times New Roman" w:cs="Times New Roman"/>
          <w:sz w:val="28"/>
          <w:szCs w:val="28"/>
        </w:rPr>
        <w:t xml:space="preserve">В словаре русского языка С.И. Ожегова </w:t>
      </w:r>
      <w:r w:rsidRPr="00D21155">
        <w:rPr>
          <w:rFonts w:ascii="Times New Roman" w:eastAsia="Times New Roman" w:hAnsi="Times New Roman" w:cs="Times New Roman"/>
          <w:i/>
          <w:iCs/>
          <w:sz w:val="28"/>
          <w:szCs w:val="28"/>
        </w:rPr>
        <w:t xml:space="preserve">гусь </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 xml:space="preserve">родственная утке водоплавающая птица с длинной шеей </w:t>
      </w:r>
      <w:r w:rsidRPr="00D21155">
        <w:rPr>
          <w:rFonts w:ascii="Times New Roman" w:eastAsia="Times New Roman" w:hAnsi="Times New Roman" w:cs="Times New Roman"/>
          <w:sz w:val="28"/>
          <w:szCs w:val="28"/>
        </w:rPr>
        <w:t xml:space="preserve">(68, с. 128). </w:t>
      </w:r>
      <w:r w:rsidRPr="00D21155">
        <w:rPr>
          <w:rFonts w:ascii="Times New Roman" w:eastAsia="Times New Roman" w:hAnsi="Times New Roman" w:cs="Times New Roman"/>
          <w:i/>
          <w:iCs/>
          <w:sz w:val="28"/>
          <w:szCs w:val="28"/>
        </w:rPr>
        <w:t>Гусь –</w:t>
      </w:r>
      <w:r w:rsidRPr="00D21155">
        <w:rPr>
          <w:rFonts w:ascii="Times New Roman" w:eastAsia="Times New Roman" w:hAnsi="Times New Roman" w:cs="Times New Roman"/>
          <w:sz w:val="28"/>
          <w:szCs w:val="28"/>
        </w:rPr>
        <w:t xml:space="preserve"> это межъязыковое лексическое понятие, которое присутствует в английском языке и без потерь информации выражается словом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 </w:t>
      </w:r>
      <w:r w:rsidRPr="00D21155">
        <w:rPr>
          <w:rFonts w:ascii="Times New Roman" w:eastAsia="Times New Roman" w:hAnsi="Times New Roman" w:cs="Times New Roman"/>
          <w:sz w:val="28"/>
          <w:szCs w:val="28"/>
        </w:rPr>
        <w:t>слово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означает</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i/>
          <w:iCs/>
          <w:sz w:val="28"/>
          <w:szCs w:val="28"/>
          <w:lang w:val="en-US"/>
        </w:rPr>
        <w:t xml:space="preserve">a bird like a large duck with a long neck </w:t>
      </w:r>
      <w:r w:rsidRPr="00D21155">
        <w:rPr>
          <w:rFonts w:ascii="Times New Roman" w:eastAsia="Times New Roman" w:hAnsi="Times New Roman" w:cs="Times New Roman"/>
          <w:sz w:val="28"/>
          <w:szCs w:val="28"/>
          <w:lang w:val="en-US"/>
        </w:rPr>
        <w:t xml:space="preserve">(75). </w:t>
      </w:r>
      <w:r w:rsidRPr="00D21155">
        <w:rPr>
          <w:rFonts w:ascii="Times New Roman" w:eastAsia="Times New Roman" w:hAnsi="Times New Roman" w:cs="Times New Roman"/>
          <w:sz w:val="28"/>
          <w:szCs w:val="28"/>
        </w:rPr>
        <w:t xml:space="preserve">Анализ словарных дефиниций позволяет сделать вывод, что слова </w:t>
      </w:r>
      <w:r w:rsidRPr="00D21155">
        <w:rPr>
          <w:rFonts w:ascii="Times New Roman" w:eastAsia="Times New Roman" w:hAnsi="Times New Roman" w:cs="Times New Roman"/>
          <w:i/>
          <w:iCs/>
          <w:sz w:val="28"/>
          <w:szCs w:val="28"/>
        </w:rPr>
        <w:t xml:space="preserve">гусь </w:t>
      </w:r>
      <w:r w:rsidRPr="00D21155">
        <w:rPr>
          <w:rFonts w:ascii="Times New Roman" w:eastAsia="Times New Roman" w:hAnsi="Times New Roman" w:cs="Times New Roman"/>
          <w:sz w:val="28"/>
          <w:szCs w:val="28"/>
        </w:rPr>
        <w:t xml:space="preserve">и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sz w:val="28"/>
          <w:szCs w:val="28"/>
        </w:rPr>
        <w:t xml:space="preserve"> являются понятийно эквивалентными. Рассмотрим лексический фон слова </w:t>
      </w:r>
      <w:r w:rsidRPr="00D21155">
        <w:rPr>
          <w:rFonts w:ascii="Times New Roman" w:eastAsia="Times New Roman" w:hAnsi="Times New Roman" w:cs="Times New Roman"/>
          <w:i/>
          <w:iCs/>
          <w:sz w:val="28"/>
          <w:szCs w:val="28"/>
        </w:rPr>
        <w:t>гусь.</w:t>
      </w:r>
      <w:r w:rsidRPr="00D21155">
        <w:rPr>
          <w:rFonts w:ascii="Times New Roman" w:eastAsia="Times New Roman" w:hAnsi="Times New Roman" w:cs="Times New Roman"/>
          <w:sz w:val="28"/>
          <w:szCs w:val="28"/>
        </w:rPr>
        <w:t xml:space="preserve"> В словарной статье приведены следующие примеры употребления слова </w:t>
      </w:r>
      <w:r w:rsidRPr="00D21155">
        <w:rPr>
          <w:rFonts w:ascii="Times New Roman" w:eastAsia="Times New Roman" w:hAnsi="Times New Roman" w:cs="Times New Roman"/>
          <w:i/>
          <w:iCs/>
          <w:sz w:val="28"/>
          <w:szCs w:val="28"/>
        </w:rPr>
        <w:t>гусь:</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Гусь лапчатый</w:t>
      </w:r>
      <w:r w:rsidRPr="00D21155">
        <w:rPr>
          <w:rFonts w:ascii="Times New Roman" w:eastAsia="Times New Roman" w:hAnsi="Times New Roman" w:cs="Times New Roman"/>
          <w:sz w:val="28"/>
          <w:szCs w:val="28"/>
        </w:rPr>
        <w:t xml:space="preserve"> – </w:t>
      </w:r>
      <w:r w:rsidRPr="00D21155">
        <w:rPr>
          <w:rFonts w:ascii="Times New Roman" w:eastAsia="Times New Roman" w:hAnsi="Times New Roman" w:cs="Times New Roman"/>
          <w:i/>
          <w:iCs/>
          <w:sz w:val="28"/>
          <w:szCs w:val="28"/>
        </w:rPr>
        <w:t>о ловком человеке, пройдохе</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Как с гуся вода</w:t>
      </w:r>
      <w:r w:rsidRPr="00D21155">
        <w:rPr>
          <w:rFonts w:ascii="Times New Roman" w:eastAsia="Times New Roman" w:hAnsi="Times New Roman" w:cs="Times New Roman"/>
          <w:sz w:val="28"/>
          <w:szCs w:val="28"/>
        </w:rPr>
        <w:t xml:space="preserve"> – </w:t>
      </w:r>
      <w:r w:rsidRPr="00D21155">
        <w:rPr>
          <w:rFonts w:ascii="Times New Roman" w:eastAsia="Times New Roman" w:hAnsi="Times New Roman" w:cs="Times New Roman"/>
          <w:i/>
          <w:iCs/>
          <w:sz w:val="28"/>
          <w:szCs w:val="28"/>
        </w:rPr>
        <w:t>о том, кому все проходит безнаказанно, все сходит с рук</w:t>
      </w:r>
      <w:r w:rsidRPr="00D21155">
        <w:rPr>
          <w:rFonts w:ascii="Times New Roman" w:eastAsia="Times New Roman" w:hAnsi="Times New Roman" w:cs="Times New Roman"/>
          <w:sz w:val="28"/>
          <w:szCs w:val="28"/>
        </w:rPr>
        <w:t xml:space="preserve"> (68, с. 128). </w:t>
      </w:r>
      <w:r w:rsidR="006B2249" w:rsidRPr="00D21155">
        <w:rPr>
          <w:rFonts w:ascii="Times New Roman" w:eastAsia="Times New Roman" w:hAnsi="Times New Roman" w:cs="Times New Roman"/>
          <w:sz w:val="28"/>
          <w:szCs w:val="28"/>
        </w:rPr>
        <w:t>Анализ фразеологизмов позволяет сделать вывод о том, что в</w:t>
      </w:r>
      <w:r w:rsidRPr="00D21155">
        <w:rPr>
          <w:rFonts w:ascii="Times New Roman" w:eastAsia="Times New Roman" w:hAnsi="Times New Roman" w:cs="Times New Roman"/>
          <w:sz w:val="28"/>
          <w:szCs w:val="28"/>
        </w:rPr>
        <w:t xml:space="preserve"> представлении русскоговорящих людей слово </w:t>
      </w:r>
      <w:r w:rsidRPr="00D21155">
        <w:rPr>
          <w:rFonts w:ascii="Times New Roman" w:eastAsia="Times New Roman" w:hAnsi="Times New Roman" w:cs="Times New Roman"/>
          <w:i/>
          <w:iCs/>
          <w:sz w:val="28"/>
          <w:szCs w:val="28"/>
        </w:rPr>
        <w:t>гусь</w:t>
      </w:r>
      <w:r w:rsidRPr="00D21155">
        <w:rPr>
          <w:rFonts w:ascii="Times New Roman" w:eastAsia="Times New Roman" w:hAnsi="Times New Roman" w:cs="Times New Roman"/>
          <w:sz w:val="28"/>
          <w:szCs w:val="28"/>
        </w:rPr>
        <w:t xml:space="preserve"> ассоциируется с ловкачеством, ненадежностью (67, с. 29)</w:t>
      </w:r>
      <w:r w:rsidR="006B2249" w:rsidRPr="00D21155">
        <w:rPr>
          <w:rFonts w:ascii="Times New Roman" w:eastAsia="Times New Roman" w:hAnsi="Times New Roman" w:cs="Times New Roman"/>
          <w:sz w:val="28"/>
          <w:szCs w:val="28"/>
        </w:rPr>
        <w:t>. Это означает</w:t>
      </w:r>
      <w:r w:rsidRPr="00D21155">
        <w:rPr>
          <w:rFonts w:ascii="Times New Roman" w:eastAsia="Times New Roman" w:hAnsi="Times New Roman" w:cs="Times New Roman"/>
          <w:sz w:val="28"/>
          <w:szCs w:val="28"/>
        </w:rPr>
        <w:t xml:space="preserve">, что в семантике слова </w:t>
      </w:r>
      <w:r w:rsidRPr="00D21155">
        <w:rPr>
          <w:rFonts w:ascii="Times New Roman" w:eastAsia="Times New Roman" w:hAnsi="Times New Roman" w:cs="Times New Roman"/>
          <w:i/>
          <w:iCs/>
          <w:sz w:val="28"/>
          <w:szCs w:val="28"/>
        </w:rPr>
        <w:t>гусь</w:t>
      </w:r>
      <w:r w:rsidRPr="00D21155">
        <w:rPr>
          <w:rFonts w:ascii="Times New Roman" w:eastAsia="Times New Roman" w:hAnsi="Times New Roman" w:cs="Times New Roman"/>
          <w:sz w:val="28"/>
          <w:szCs w:val="28"/>
        </w:rPr>
        <w:t xml:space="preserve"> можно выделить фоновую семантическую долю </w:t>
      </w:r>
      <w:r w:rsidRPr="00D21155">
        <w:rPr>
          <w:rFonts w:ascii="Times New Roman" w:eastAsia="Times New Roman" w:hAnsi="Times New Roman" w:cs="Times New Roman"/>
          <w:i/>
          <w:iCs/>
          <w:sz w:val="28"/>
          <w:szCs w:val="28"/>
        </w:rPr>
        <w:t>ловкач, мошенник.</w:t>
      </w:r>
      <w:r w:rsidRPr="00D21155">
        <w:rPr>
          <w:rFonts w:ascii="Times New Roman" w:eastAsia="Times New Roman" w:hAnsi="Times New Roman" w:cs="Times New Roman"/>
          <w:sz w:val="28"/>
          <w:szCs w:val="28"/>
        </w:rPr>
        <w:t xml:space="preserve"> Наличие в семантике слова </w:t>
      </w:r>
      <w:r w:rsidRPr="00D21155">
        <w:rPr>
          <w:rFonts w:ascii="Times New Roman" w:eastAsia="Times New Roman" w:hAnsi="Times New Roman" w:cs="Times New Roman"/>
          <w:i/>
          <w:iCs/>
          <w:sz w:val="28"/>
          <w:szCs w:val="28"/>
        </w:rPr>
        <w:t>гусь</w:t>
      </w:r>
      <w:r w:rsidRPr="00D21155">
        <w:rPr>
          <w:rFonts w:ascii="Times New Roman" w:eastAsia="Times New Roman" w:hAnsi="Times New Roman" w:cs="Times New Roman"/>
          <w:sz w:val="28"/>
          <w:szCs w:val="28"/>
        </w:rPr>
        <w:t xml:space="preserve"> фоновой семантической доли </w:t>
      </w:r>
      <w:r w:rsidRPr="00D21155">
        <w:rPr>
          <w:rFonts w:ascii="Times New Roman" w:eastAsia="Times New Roman" w:hAnsi="Times New Roman" w:cs="Times New Roman"/>
          <w:i/>
          <w:iCs/>
          <w:sz w:val="28"/>
          <w:szCs w:val="28"/>
        </w:rPr>
        <w:t>ловкач, мошенник</w:t>
      </w:r>
      <w:r w:rsidRPr="00D21155">
        <w:rPr>
          <w:rFonts w:ascii="Times New Roman" w:eastAsia="Times New Roman" w:hAnsi="Times New Roman" w:cs="Times New Roman"/>
          <w:sz w:val="28"/>
          <w:szCs w:val="28"/>
        </w:rPr>
        <w:t xml:space="preserve"> обусловило возникновение переносного значения</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 xml:space="preserve">гусь </w:t>
      </w:r>
      <w:r w:rsidRPr="00D21155">
        <w:rPr>
          <w:rFonts w:ascii="Times New Roman" w:eastAsia="Times New Roman" w:hAnsi="Times New Roman" w:cs="Times New Roman"/>
          <w:sz w:val="28"/>
          <w:szCs w:val="28"/>
        </w:rPr>
        <w:t>–</w:t>
      </w:r>
      <w:r w:rsidRPr="00D21155">
        <w:rPr>
          <w:rFonts w:ascii="Times New Roman" w:eastAsia="Times New Roman" w:hAnsi="Times New Roman" w:cs="Times New Roman"/>
          <w:i/>
          <w:iCs/>
          <w:sz w:val="28"/>
          <w:szCs w:val="28"/>
        </w:rPr>
        <w:t xml:space="preserve"> ловкач, мошенник. </w:t>
      </w:r>
      <w:r w:rsidRPr="00D21155">
        <w:rPr>
          <w:rFonts w:ascii="Times New Roman" w:eastAsia="Times New Roman" w:hAnsi="Times New Roman" w:cs="Times New Roman"/>
          <w:sz w:val="28"/>
          <w:szCs w:val="28"/>
        </w:rPr>
        <w:t>Данное переносное значение</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является широко известным и общеупотребительным, закреплено в узусе и отражено в словарной статье. В словаре русского языка С.И. Ожегова указывается, </w:t>
      </w:r>
      <w:r w:rsidRPr="00D21155">
        <w:rPr>
          <w:rFonts w:ascii="Times New Roman" w:eastAsia="Times New Roman" w:hAnsi="Times New Roman" w:cs="Times New Roman"/>
          <w:sz w:val="28"/>
          <w:szCs w:val="28"/>
        </w:rPr>
        <w:lastRenderedPageBreak/>
        <w:t xml:space="preserve">что слово </w:t>
      </w:r>
      <w:r w:rsidRPr="00D21155">
        <w:rPr>
          <w:rFonts w:ascii="Times New Roman" w:eastAsia="Times New Roman" w:hAnsi="Times New Roman" w:cs="Times New Roman"/>
          <w:i/>
          <w:iCs/>
          <w:sz w:val="28"/>
          <w:szCs w:val="28"/>
        </w:rPr>
        <w:t xml:space="preserve">гусь </w:t>
      </w:r>
      <w:r w:rsidRPr="00D21155">
        <w:rPr>
          <w:rFonts w:ascii="Times New Roman" w:eastAsia="Times New Roman" w:hAnsi="Times New Roman" w:cs="Times New Roman"/>
          <w:sz w:val="28"/>
          <w:szCs w:val="28"/>
        </w:rPr>
        <w:t>употребляется в переносном значении</w:t>
      </w:r>
      <w:r w:rsidRPr="00D21155">
        <w:rPr>
          <w:rFonts w:ascii="Times New Roman" w:eastAsia="Times New Roman" w:hAnsi="Times New Roman" w:cs="Times New Roman"/>
          <w:i/>
          <w:iCs/>
          <w:sz w:val="28"/>
          <w:szCs w:val="28"/>
        </w:rPr>
        <w:t xml:space="preserve">: ловкач, мошенник, пройдоха </w:t>
      </w:r>
      <w:r w:rsidRPr="00D21155">
        <w:rPr>
          <w:rFonts w:ascii="Times New Roman" w:eastAsia="Times New Roman" w:hAnsi="Times New Roman" w:cs="Times New Roman"/>
          <w:sz w:val="28"/>
          <w:szCs w:val="28"/>
        </w:rPr>
        <w:t>(68, с. 128)</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i/>
          <w:iCs/>
          <w:sz w:val="28"/>
          <w:szCs w:val="28"/>
        </w:rPr>
        <w:tab/>
      </w:r>
      <w:r w:rsidRPr="00D21155">
        <w:rPr>
          <w:rFonts w:ascii="Times New Roman" w:eastAsia="Times New Roman" w:hAnsi="Times New Roman" w:cs="Times New Roman"/>
          <w:sz w:val="28"/>
          <w:szCs w:val="28"/>
        </w:rPr>
        <w:tab/>
      </w:r>
      <w:r w:rsidRPr="00D21155">
        <w:rPr>
          <w:rFonts w:ascii="Times New Roman" w:eastAsia="Times New Roman" w:hAnsi="Times New Roman" w:cs="Times New Roman"/>
          <w:sz w:val="28"/>
          <w:szCs w:val="28"/>
        </w:rPr>
        <w:tab/>
      </w:r>
      <w:r w:rsidRPr="00D21155">
        <w:rPr>
          <w:rFonts w:ascii="Times New Roman" w:eastAsia="Times New Roman" w:hAnsi="Times New Roman" w:cs="Times New Roman"/>
          <w:sz w:val="28"/>
          <w:szCs w:val="28"/>
        </w:rPr>
        <w:tab/>
      </w:r>
      <w:r w:rsidRPr="00D21155">
        <w:rPr>
          <w:rFonts w:ascii="Times New Roman" w:eastAsia="Times New Roman" w:hAnsi="Times New Roman" w:cs="Times New Roman"/>
          <w:sz w:val="28"/>
          <w:szCs w:val="28"/>
        </w:rPr>
        <w:tab/>
      </w:r>
      <w:r w:rsidRPr="00D21155">
        <w:rPr>
          <w:rFonts w:ascii="Times New Roman" w:eastAsia="Times New Roman" w:hAnsi="Times New Roman" w:cs="Times New Roman"/>
          <w:sz w:val="28"/>
          <w:szCs w:val="28"/>
        </w:rPr>
        <w:tab/>
      </w:r>
      <w:r w:rsidRPr="00D21155">
        <w:rPr>
          <w:rFonts w:ascii="Times New Roman" w:eastAsia="Times New Roman" w:hAnsi="Times New Roman" w:cs="Times New Roman"/>
          <w:sz w:val="28"/>
          <w:szCs w:val="28"/>
        </w:rPr>
        <w:tab/>
      </w:r>
      <w:r w:rsidRPr="00D21155">
        <w:rPr>
          <w:rFonts w:ascii="Times New Roman" w:eastAsia="Times New Roman" w:hAnsi="Times New Roman" w:cs="Times New Roman"/>
          <w:sz w:val="28"/>
          <w:szCs w:val="28"/>
        </w:rPr>
        <w:tab/>
      </w:r>
      <w:r w:rsidRPr="00D21155">
        <w:rPr>
          <w:rFonts w:ascii="Times New Roman" w:eastAsia="Times New Roman" w:hAnsi="Times New Roman" w:cs="Times New Roman"/>
          <w:sz w:val="28"/>
          <w:szCs w:val="28"/>
        </w:rPr>
        <w:tab/>
        <w:t xml:space="preserve">Рассмотрим лексический фон слова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В английском фразеологическом фонде существует идиома </w:t>
      </w:r>
      <w:r w:rsidRPr="00D21155">
        <w:rPr>
          <w:rFonts w:ascii="Times New Roman" w:eastAsia="Times New Roman" w:hAnsi="Times New Roman" w:cs="Times New Roman"/>
          <w:i/>
          <w:iCs/>
          <w:sz w:val="28"/>
          <w:szCs w:val="28"/>
          <w:lang w:val="en-US"/>
        </w:rPr>
        <w:t>as</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silly</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as</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a</w:t>
      </w:r>
      <w:r w:rsidRPr="00D21155">
        <w:rPr>
          <w:rFonts w:ascii="Times New Roman" w:eastAsia="Times New Roman" w:hAnsi="Times New Roman" w:cs="Times New Roman"/>
          <w:i/>
          <w:iCs/>
          <w:sz w:val="28"/>
          <w:szCs w:val="28"/>
        </w:rPr>
        <w:t xml:space="preserve"> </w:t>
      </w:r>
      <w:r w:rsidR="006B2249" w:rsidRPr="00D21155">
        <w:rPr>
          <w:rFonts w:ascii="Times New Roman" w:eastAsia="Times New Roman" w:hAnsi="Times New Roman" w:cs="Times New Roman"/>
          <w:i/>
          <w:iCs/>
          <w:sz w:val="28"/>
          <w:szCs w:val="28"/>
          <w:lang w:val="en-US"/>
        </w:rPr>
        <w:t>goose</w:t>
      </w:r>
      <w:r w:rsidR="006B2249" w:rsidRPr="00D21155">
        <w:rPr>
          <w:rFonts w:ascii="Times New Roman" w:eastAsia="Times New Roman" w:hAnsi="Times New Roman" w:cs="Times New Roman"/>
          <w:i/>
          <w:iCs/>
          <w:sz w:val="28"/>
          <w:szCs w:val="28"/>
        </w:rPr>
        <w:t xml:space="preserve"> </w:t>
      </w:r>
      <w:r w:rsidR="006B2249" w:rsidRPr="00D21155">
        <w:rPr>
          <w:rFonts w:ascii="Times New Roman" w:eastAsia="Times New Roman" w:hAnsi="Times New Roman" w:cs="Times New Roman"/>
          <w:sz w:val="28"/>
          <w:szCs w:val="28"/>
        </w:rPr>
        <w:t>(</w:t>
      </w:r>
      <w:r w:rsidR="006B2249" w:rsidRPr="00D21155">
        <w:rPr>
          <w:rFonts w:ascii="Times New Roman" w:eastAsia="Times New Roman" w:hAnsi="Times New Roman" w:cs="Times New Roman"/>
          <w:sz w:val="28"/>
          <w:szCs w:val="28"/>
          <w:lang w:val="en-US"/>
        </w:rPr>
        <w:t>O</w:t>
      </w:r>
      <w:r w:rsidR="006B2249" w:rsidRPr="00D21155">
        <w:rPr>
          <w:rFonts w:ascii="Times New Roman" w:eastAsia="Times New Roman" w:hAnsi="Times New Roman" w:cs="Times New Roman"/>
          <w:sz w:val="28"/>
          <w:szCs w:val="28"/>
        </w:rPr>
        <w:t xml:space="preserve">” </w:t>
      </w:r>
      <w:r w:rsidR="006B2249" w:rsidRPr="00D21155">
        <w:rPr>
          <w:rFonts w:ascii="Times New Roman" w:eastAsia="Times New Roman" w:hAnsi="Times New Roman" w:cs="Times New Roman"/>
          <w:sz w:val="28"/>
          <w:szCs w:val="28"/>
          <w:lang w:val="en-US"/>
        </w:rPr>
        <w:t>Dell</w:t>
      </w:r>
      <w:r w:rsidRPr="00D21155">
        <w:rPr>
          <w:rFonts w:ascii="Times New Roman" w:eastAsia="Times New Roman" w:hAnsi="Times New Roman" w:cs="Times New Roman"/>
          <w:sz w:val="28"/>
          <w:szCs w:val="28"/>
        </w:rPr>
        <w:t xml:space="preserve"> </w:t>
      </w:r>
      <w:r w:rsidR="006B2249" w:rsidRPr="00D21155">
        <w:rPr>
          <w:rFonts w:ascii="Times New Roman" w:eastAsia="Times New Roman" w:hAnsi="Times New Roman" w:cs="Times New Roman"/>
          <w:sz w:val="28"/>
          <w:szCs w:val="28"/>
        </w:rPr>
        <w:t>2020: 13</w:t>
      </w:r>
      <w:r w:rsidRPr="00D21155">
        <w:rPr>
          <w:rFonts w:ascii="Times New Roman" w:eastAsia="Times New Roman" w:hAnsi="Times New Roman" w:cs="Times New Roman"/>
          <w:sz w:val="28"/>
          <w:szCs w:val="28"/>
        </w:rPr>
        <w:t xml:space="preserve">). Из приведенной идиомы следует, что в восприятии представителей англоговорящего сообщества </w:t>
      </w:r>
      <w:r w:rsidRPr="00D21155">
        <w:rPr>
          <w:rFonts w:ascii="Times New Roman" w:eastAsia="Times New Roman" w:hAnsi="Times New Roman" w:cs="Times New Roman"/>
          <w:i/>
          <w:iCs/>
          <w:sz w:val="28"/>
          <w:szCs w:val="28"/>
        </w:rPr>
        <w:t>гусь</w:t>
      </w:r>
      <w:r w:rsidRPr="00D21155">
        <w:rPr>
          <w:rFonts w:ascii="Times New Roman" w:eastAsia="Times New Roman" w:hAnsi="Times New Roman" w:cs="Times New Roman"/>
          <w:sz w:val="28"/>
          <w:szCs w:val="28"/>
        </w:rPr>
        <w:t xml:space="preserve"> ассоциируется с </w:t>
      </w:r>
      <w:r w:rsidRPr="00D21155">
        <w:rPr>
          <w:rFonts w:ascii="Times New Roman" w:eastAsia="Times New Roman" w:hAnsi="Times New Roman" w:cs="Times New Roman"/>
          <w:i/>
          <w:iCs/>
          <w:sz w:val="28"/>
          <w:szCs w:val="28"/>
        </w:rPr>
        <w:t>глупостью.</w:t>
      </w:r>
      <w:r w:rsidRPr="00D21155">
        <w:rPr>
          <w:rFonts w:ascii="Times New Roman" w:eastAsia="Times New Roman" w:hAnsi="Times New Roman" w:cs="Times New Roman"/>
          <w:sz w:val="28"/>
          <w:szCs w:val="28"/>
        </w:rPr>
        <w:t xml:space="preserve"> На основе анализа фразеологизм</w:t>
      </w:r>
      <w:r w:rsidR="006B2249" w:rsidRPr="00D21155">
        <w:rPr>
          <w:rFonts w:ascii="Times New Roman" w:eastAsia="Times New Roman" w:hAnsi="Times New Roman" w:cs="Times New Roman"/>
          <w:sz w:val="28"/>
          <w:szCs w:val="28"/>
        </w:rPr>
        <w:t>а</w:t>
      </w:r>
      <w:r w:rsidRPr="00D21155">
        <w:rPr>
          <w:rFonts w:ascii="Times New Roman" w:eastAsia="Times New Roman" w:hAnsi="Times New Roman" w:cs="Times New Roman"/>
          <w:sz w:val="28"/>
          <w:szCs w:val="28"/>
        </w:rPr>
        <w:t xml:space="preserve"> в семантике слова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sz w:val="28"/>
          <w:szCs w:val="28"/>
        </w:rPr>
        <w:t xml:space="preserve"> можно выделить фоновую семантическую долю </w:t>
      </w:r>
      <w:r w:rsidRPr="00D21155">
        <w:rPr>
          <w:rFonts w:ascii="Times New Roman" w:eastAsia="Times New Roman" w:hAnsi="Times New Roman" w:cs="Times New Roman"/>
          <w:i/>
          <w:iCs/>
          <w:sz w:val="28"/>
          <w:szCs w:val="28"/>
          <w:lang w:val="en-US"/>
        </w:rPr>
        <w:t>fool</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Перенос фоновой семантической доли </w:t>
      </w:r>
      <w:r w:rsidRPr="00D21155">
        <w:rPr>
          <w:rFonts w:ascii="Times New Roman" w:eastAsia="Times New Roman" w:hAnsi="Times New Roman" w:cs="Times New Roman"/>
          <w:i/>
          <w:iCs/>
          <w:sz w:val="28"/>
          <w:szCs w:val="28"/>
          <w:lang w:val="en-US"/>
        </w:rPr>
        <w:t>fool</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из лексического фона слова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sz w:val="28"/>
          <w:szCs w:val="28"/>
        </w:rPr>
        <w:t xml:space="preserve"> в прямом значении в понятие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в значении </w:t>
      </w:r>
      <w:r w:rsidRPr="00D21155">
        <w:rPr>
          <w:rFonts w:ascii="Times New Roman" w:eastAsia="Times New Roman" w:hAnsi="Times New Roman" w:cs="Times New Roman"/>
          <w:i/>
          <w:iCs/>
          <w:sz w:val="28"/>
          <w:szCs w:val="28"/>
          <w:lang w:val="en-US"/>
        </w:rPr>
        <w:t>a</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fool</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определяет метафорическое употребление этого слова. Данное переносное значение закреплено в узусе и отражено в словаре. В толковом словаре английского языка «</w:t>
      </w:r>
      <w:r w:rsidRPr="00D21155">
        <w:rPr>
          <w:rFonts w:ascii="Times New Roman" w:eastAsia="Times New Roman" w:hAnsi="Times New Roman" w:cs="Times New Roman"/>
          <w:sz w:val="28"/>
          <w:szCs w:val="28"/>
          <w:lang w:val="en-US"/>
        </w:rPr>
        <w:t>Cambridge</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Dictionary</w:t>
      </w:r>
      <w:r w:rsidRPr="00D21155">
        <w:rPr>
          <w:rFonts w:ascii="Times New Roman" w:eastAsia="Times New Roman" w:hAnsi="Times New Roman" w:cs="Times New Roman"/>
          <w:sz w:val="28"/>
          <w:szCs w:val="28"/>
        </w:rPr>
        <w:t xml:space="preserve">» указано переносное значение слова: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i/>
          <w:iCs/>
          <w:sz w:val="28"/>
          <w:szCs w:val="28"/>
        </w:rPr>
        <w:t xml:space="preserve"> – </w:t>
      </w:r>
      <w:r w:rsidRPr="00D21155">
        <w:rPr>
          <w:rFonts w:ascii="Times New Roman" w:eastAsia="Times New Roman" w:hAnsi="Times New Roman" w:cs="Times New Roman"/>
          <w:i/>
          <w:iCs/>
          <w:sz w:val="28"/>
          <w:szCs w:val="28"/>
          <w:lang w:val="en-US"/>
        </w:rPr>
        <w:t>a</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foolish</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person</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(75). Таким образом, лексические единицы </w:t>
      </w:r>
      <w:r w:rsidRPr="00D21155">
        <w:rPr>
          <w:rFonts w:ascii="Times New Roman" w:eastAsia="Times New Roman" w:hAnsi="Times New Roman" w:cs="Times New Roman"/>
          <w:i/>
          <w:iCs/>
          <w:sz w:val="28"/>
          <w:szCs w:val="28"/>
        </w:rPr>
        <w:t xml:space="preserve">гусь и goose </w:t>
      </w:r>
      <w:r w:rsidRPr="00D21155">
        <w:rPr>
          <w:rFonts w:ascii="Times New Roman" w:eastAsia="Times New Roman" w:hAnsi="Times New Roman" w:cs="Times New Roman"/>
          <w:sz w:val="28"/>
          <w:szCs w:val="28"/>
        </w:rPr>
        <w:t xml:space="preserve">обладают различным лексическом фоном и при употреблении в переносном значении </w:t>
      </w:r>
      <w:r w:rsidR="006B2249" w:rsidRPr="00D21155">
        <w:rPr>
          <w:rFonts w:ascii="Times New Roman" w:eastAsia="Times New Roman" w:hAnsi="Times New Roman" w:cs="Times New Roman"/>
          <w:sz w:val="28"/>
          <w:szCs w:val="28"/>
        </w:rPr>
        <w:t>выражают разный смысл</w:t>
      </w:r>
      <w:r w:rsidRPr="00D21155">
        <w:rPr>
          <w:rFonts w:ascii="Times New Roman" w:eastAsia="Times New Roman" w:hAnsi="Times New Roman" w:cs="Times New Roman"/>
          <w:sz w:val="28"/>
          <w:szCs w:val="28"/>
        </w:rPr>
        <w:t xml:space="preserve">. </w:t>
      </w:r>
      <w:r w:rsidR="00D21155" w:rsidRPr="00D21155">
        <w:rPr>
          <w:rFonts w:ascii="Times New Roman" w:eastAsia="Times New Roman" w:hAnsi="Times New Roman" w:cs="Times New Roman"/>
          <w:sz w:val="28"/>
          <w:szCs w:val="28"/>
        </w:rPr>
        <w:tab/>
      </w:r>
      <w:r w:rsidR="00D21155" w:rsidRPr="00D21155">
        <w:rPr>
          <w:rFonts w:ascii="Times New Roman" w:eastAsia="Times New Roman" w:hAnsi="Times New Roman" w:cs="Times New Roman"/>
          <w:sz w:val="28"/>
          <w:szCs w:val="28"/>
        </w:rPr>
        <w:tab/>
      </w:r>
      <w:r w:rsidR="00D21155" w:rsidRPr="00D21155">
        <w:rPr>
          <w:rFonts w:ascii="Times New Roman" w:eastAsia="Times New Roman" w:hAnsi="Times New Roman" w:cs="Times New Roman"/>
          <w:sz w:val="28"/>
          <w:szCs w:val="28"/>
        </w:rPr>
        <w:tab/>
      </w:r>
      <w:r w:rsidR="00D21155" w:rsidRPr="00D21155">
        <w:rPr>
          <w:rFonts w:ascii="Times New Roman" w:eastAsia="Times New Roman" w:hAnsi="Times New Roman" w:cs="Times New Roman"/>
          <w:sz w:val="28"/>
          <w:szCs w:val="28"/>
        </w:rPr>
        <w:tab/>
      </w:r>
      <w:r w:rsidR="00D21155" w:rsidRPr="00D21155">
        <w:rPr>
          <w:rFonts w:ascii="Times New Roman" w:eastAsia="Times New Roman" w:hAnsi="Times New Roman" w:cs="Times New Roman"/>
          <w:sz w:val="28"/>
          <w:szCs w:val="28"/>
        </w:rPr>
        <w:tab/>
      </w:r>
      <w:r w:rsidRPr="00D21155">
        <w:rPr>
          <w:rFonts w:ascii="Times New Roman" w:eastAsia="Times New Roman" w:hAnsi="Times New Roman" w:cs="Times New Roman"/>
          <w:sz w:val="28"/>
          <w:szCs w:val="28"/>
        </w:rPr>
        <w:t xml:space="preserve">В Переводе 1 фоновая лексическая единица передается с помощью словосочетания </w:t>
      </w:r>
      <w:r w:rsidRPr="00D21155">
        <w:rPr>
          <w:rFonts w:ascii="Times New Roman" w:eastAsia="Times New Roman" w:hAnsi="Times New Roman" w:cs="Times New Roman"/>
          <w:i/>
          <w:iCs/>
          <w:sz w:val="28"/>
          <w:szCs w:val="28"/>
          <w:lang w:val="en-US"/>
        </w:rPr>
        <w:t>damn</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foreigner</w:t>
      </w:r>
      <w:r w:rsidRPr="00D21155">
        <w:rPr>
          <w:rFonts w:ascii="Times New Roman" w:eastAsia="Times New Roman" w:hAnsi="Times New Roman" w:cs="Times New Roman"/>
          <w:sz w:val="28"/>
          <w:szCs w:val="28"/>
        </w:rPr>
        <w:t>.</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толковом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 </w:t>
      </w:r>
      <w:r w:rsidRPr="00D21155">
        <w:rPr>
          <w:rFonts w:ascii="Times New Roman" w:eastAsia="Times New Roman" w:hAnsi="Times New Roman" w:cs="Times New Roman"/>
          <w:i/>
          <w:iCs/>
          <w:sz w:val="28"/>
          <w:szCs w:val="28"/>
          <w:lang w:val="en-US"/>
        </w:rPr>
        <w:t xml:space="preserve">damn – used to emphasize or express anger or frustration with someone or something </w:t>
      </w:r>
      <w:r w:rsidRPr="00D21155">
        <w:rPr>
          <w:rFonts w:ascii="Times New Roman" w:eastAsia="Times New Roman" w:hAnsi="Times New Roman" w:cs="Times New Roman"/>
          <w:sz w:val="28"/>
          <w:szCs w:val="28"/>
          <w:lang w:val="en-US"/>
        </w:rPr>
        <w:t xml:space="preserve">(75). </w:t>
      </w:r>
      <w:r w:rsidRPr="00D21155">
        <w:rPr>
          <w:rFonts w:ascii="Times New Roman" w:eastAsia="Times New Roman" w:hAnsi="Times New Roman" w:cs="Times New Roman"/>
          <w:sz w:val="28"/>
          <w:szCs w:val="28"/>
        </w:rPr>
        <w:t>У слова есть стилистическая</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помета </w:t>
      </w:r>
      <w:r w:rsidRPr="00D21155">
        <w:rPr>
          <w:rFonts w:ascii="Times New Roman" w:eastAsia="Times New Roman" w:hAnsi="Times New Roman" w:cs="Times New Roman"/>
          <w:i/>
          <w:iCs/>
          <w:sz w:val="28"/>
          <w:szCs w:val="28"/>
          <w:lang w:val="en-US"/>
        </w:rPr>
        <w:t>informal</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При использовании данного перевода, национально-культурная</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семантическая доля </w:t>
      </w:r>
      <w:r w:rsidRPr="00D21155">
        <w:rPr>
          <w:rFonts w:ascii="Times New Roman" w:eastAsia="Times New Roman" w:hAnsi="Times New Roman" w:cs="Times New Roman"/>
          <w:i/>
          <w:iCs/>
          <w:sz w:val="28"/>
          <w:szCs w:val="28"/>
        </w:rPr>
        <w:t>ловкач, мошенник</w:t>
      </w:r>
      <w:r w:rsidRPr="00D21155">
        <w:rPr>
          <w:rFonts w:ascii="Times New Roman" w:eastAsia="Times New Roman" w:hAnsi="Times New Roman" w:cs="Times New Roman"/>
          <w:sz w:val="28"/>
          <w:szCs w:val="28"/>
        </w:rPr>
        <w:t xml:space="preserve"> в переводе не отражена, предметно-логическое значение не передано, однако переданы эмоциональность и оценочность, обеспечивающие эмоционально-экспрессивное воздействие на читателя. В Переводе 1 использован приблизительный перевод: функциональная замена. В Переводе 2 перевод осуществлен посредством лексической единицы </w:t>
      </w:r>
      <w:r w:rsidRPr="00D21155">
        <w:rPr>
          <w:rFonts w:ascii="Times New Roman" w:eastAsia="Times New Roman" w:hAnsi="Times New Roman" w:cs="Times New Roman"/>
          <w:i/>
          <w:iCs/>
          <w:sz w:val="28"/>
          <w:szCs w:val="28"/>
          <w:lang w:val="en-US"/>
        </w:rPr>
        <w:t>pest</w:t>
      </w:r>
      <w:r w:rsidRPr="00D21155">
        <w:rPr>
          <w:rFonts w:ascii="Times New Roman" w:eastAsia="Times New Roman" w:hAnsi="Times New Roman" w:cs="Times New Roman"/>
          <w:sz w:val="28"/>
          <w:szCs w:val="28"/>
        </w:rPr>
        <w:t>. 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 </w:t>
      </w:r>
      <w:r w:rsidRPr="00D21155">
        <w:rPr>
          <w:rFonts w:ascii="Times New Roman" w:eastAsia="Times New Roman" w:hAnsi="Times New Roman" w:cs="Times New Roman"/>
          <w:i/>
          <w:iCs/>
          <w:sz w:val="28"/>
          <w:szCs w:val="28"/>
          <w:lang w:val="en-US"/>
        </w:rPr>
        <w:t>pest – an annoying person</w:t>
      </w:r>
      <w:r w:rsidRPr="00D21155">
        <w:rPr>
          <w:rFonts w:ascii="Times New Roman" w:eastAsia="Times New Roman" w:hAnsi="Times New Roman" w:cs="Times New Roman"/>
          <w:sz w:val="28"/>
          <w:szCs w:val="28"/>
          <w:lang w:val="en-US"/>
        </w:rPr>
        <w:t xml:space="preserve"> (75). </w:t>
      </w:r>
      <w:r w:rsidRPr="00D21155">
        <w:rPr>
          <w:rFonts w:ascii="Times New Roman" w:eastAsia="Times New Roman" w:hAnsi="Times New Roman" w:cs="Times New Roman"/>
          <w:sz w:val="28"/>
          <w:szCs w:val="28"/>
        </w:rPr>
        <w:t xml:space="preserve">У слова есть стилистическая помета </w:t>
      </w:r>
      <w:r w:rsidRPr="00D21155">
        <w:rPr>
          <w:rFonts w:ascii="Times New Roman" w:eastAsia="Times New Roman" w:hAnsi="Times New Roman" w:cs="Times New Roman"/>
          <w:i/>
          <w:iCs/>
          <w:sz w:val="28"/>
          <w:szCs w:val="28"/>
          <w:lang w:val="en-US"/>
        </w:rPr>
        <w:t>informal</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(75). Семантическая доля </w:t>
      </w:r>
      <w:r w:rsidRPr="00D21155">
        <w:rPr>
          <w:rFonts w:ascii="Times New Roman" w:eastAsia="Times New Roman" w:hAnsi="Times New Roman" w:cs="Times New Roman"/>
          <w:i/>
          <w:iCs/>
          <w:sz w:val="28"/>
          <w:szCs w:val="28"/>
        </w:rPr>
        <w:t>ловкач, мошенник</w:t>
      </w:r>
      <w:r w:rsidRPr="00D21155">
        <w:rPr>
          <w:rFonts w:ascii="Times New Roman" w:eastAsia="Times New Roman" w:hAnsi="Times New Roman" w:cs="Times New Roman"/>
          <w:sz w:val="28"/>
          <w:szCs w:val="28"/>
        </w:rPr>
        <w:t xml:space="preserve"> при данном способе </w:t>
      </w:r>
      <w:r w:rsidR="006B2249" w:rsidRPr="00D21155">
        <w:rPr>
          <w:rFonts w:ascii="Times New Roman" w:eastAsia="Times New Roman" w:hAnsi="Times New Roman" w:cs="Times New Roman"/>
          <w:sz w:val="28"/>
          <w:szCs w:val="28"/>
        </w:rPr>
        <w:t>перевода не</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lastRenderedPageBreak/>
        <w:t>передается, но передается эмоциональность и оценочность, обеспечивающие эмоционально-экспрессивное воздействие на читателя. В Переводе 2 использован приблизительный перевод</w:t>
      </w:r>
      <w:r w:rsidR="006B2249" w:rsidRPr="00D21155">
        <w:rPr>
          <w:rFonts w:ascii="Times New Roman" w:eastAsia="Times New Roman" w:hAnsi="Times New Roman" w:cs="Times New Roman"/>
          <w:sz w:val="28"/>
          <w:szCs w:val="28"/>
        </w:rPr>
        <w:t>:</w:t>
      </w:r>
      <w:r w:rsidRPr="00D21155">
        <w:rPr>
          <w:rFonts w:ascii="Times New Roman" w:eastAsia="Times New Roman" w:hAnsi="Times New Roman" w:cs="Times New Roman"/>
          <w:sz w:val="28"/>
          <w:szCs w:val="28"/>
        </w:rPr>
        <w:t xml:space="preserve"> функциональная замена. В Переводе 2 также использован метод компенсации: слово </w:t>
      </w:r>
      <w:r w:rsidRPr="00D21155">
        <w:rPr>
          <w:rFonts w:ascii="Times New Roman" w:eastAsia="Times New Roman" w:hAnsi="Times New Roman" w:cs="Times New Roman"/>
          <w:i/>
          <w:iCs/>
          <w:sz w:val="28"/>
          <w:szCs w:val="28"/>
        </w:rPr>
        <w:t xml:space="preserve">гусь </w:t>
      </w:r>
      <w:r w:rsidRPr="00D21155">
        <w:rPr>
          <w:rFonts w:ascii="Times New Roman" w:eastAsia="Times New Roman" w:hAnsi="Times New Roman" w:cs="Times New Roman"/>
          <w:sz w:val="28"/>
          <w:szCs w:val="28"/>
        </w:rPr>
        <w:t xml:space="preserve">переводится со снятием образности, но для компенсации потери художественной выразительности в переводе появляется английская идиома </w:t>
      </w:r>
      <w:r w:rsidRPr="00D21155">
        <w:rPr>
          <w:rFonts w:ascii="Times New Roman" w:eastAsia="Times New Roman" w:hAnsi="Times New Roman" w:cs="Times New Roman"/>
          <w:i/>
          <w:iCs/>
          <w:sz w:val="28"/>
          <w:szCs w:val="28"/>
          <w:lang w:val="en-US"/>
        </w:rPr>
        <w:t>to</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stick</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like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glue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lang w:val="en-US"/>
        </w:rPr>
        <w:t>MacCarty</w:t>
      </w:r>
      <w:r w:rsidRPr="00D21155">
        <w:rPr>
          <w:rFonts w:ascii="Times New Roman" w:eastAsia="Times New Roman" w:hAnsi="Times New Roman" w:cs="Times New Roman"/>
          <w:sz w:val="28"/>
          <w:szCs w:val="28"/>
        </w:rPr>
        <w:t xml:space="preserve"> 2020: 156). В Переводах 3 и 4 перевод осуществлен с использованием словарного соответствия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В данном случае возникает лингвокультурная интерференция, поскольку при отождествлении слов</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i/>
          <w:iCs/>
          <w:sz w:val="28"/>
          <w:szCs w:val="28"/>
        </w:rPr>
        <w:t xml:space="preserve"> и гусь </w:t>
      </w:r>
      <w:r w:rsidRPr="00D21155">
        <w:rPr>
          <w:rFonts w:ascii="Times New Roman" w:eastAsia="Times New Roman" w:hAnsi="Times New Roman" w:cs="Times New Roman"/>
          <w:sz w:val="28"/>
          <w:szCs w:val="28"/>
        </w:rPr>
        <w:t>на понятийном уровне происходит перенос лексического фона английского слова</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goose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на</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русское слово </w:t>
      </w:r>
      <w:r w:rsidRPr="00D21155">
        <w:rPr>
          <w:rFonts w:ascii="Times New Roman" w:eastAsia="Times New Roman" w:hAnsi="Times New Roman" w:cs="Times New Roman"/>
          <w:i/>
          <w:iCs/>
          <w:sz w:val="28"/>
          <w:szCs w:val="28"/>
        </w:rPr>
        <w:t xml:space="preserve">гусь, </w:t>
      </w:r>
      <w:r w:rsidRPr="00D21155">
        <w:rPr>
          <w:rFonts w:ascii="Times New Roman" w:eastAsia="Times New Roman" w:hAnsi="Times New Roman" w:cs="Times New Roman"/>
          <w:sz w:val="28"/>
          <w:szCs w:val="28"/>
        </w:rPr>
        <w:t>что в данном случае приводит к искажению смысла высказывания.</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В русском и английском языках закрепились различные </w:t>
      </w:r>
      <w:r w:rsidRPr="00D21155">
        <w:rPr>
          <w:rFonts w:ascii="Times New Roman" w:eastAsia="Times New Roman" w:hAnsi="Times New Roman" w:cs="Times New Roman"/>
          <w:sz w:val="28"/>
          <w:szCs w:val="28"/>
          <w:lang w:eastAsia="ru-RU"/>
        </w:rPr>
        <w:t xml:space="preserve">эмоционально-оценочные ассоциации, связанные с образом гуся. В русском языке </w:t>
      </w:r>
      <w:r w:rsidRPr="00D21155">
        <w:rPr>
          <w:rFonts w:ascii="Times New Roman" w:eastAsia="Times New Roman" w:hAnsi="Times New Roman" w:cs="Times New Roman"/>
          <w:i/>
          <w:iCs/>
          <w:sz w:val="28"/>
          <w:szCs w:val="28"/>
          <w:lang w:eastAsia="ru-RU"/>
        </w:rPr>
        <w:t xml:space="preserve">гусь </w:t>
      </w:r>
      <w:r w:rsidRPr="00D21155">
        <w:rPr>
          <w:rFonts w:ascii="Times New Roman" w:eastAsia="Times New Roman" w:hAnsi="Times New Roman" w:cs="Times New Roman"/>
          <w:sz w:val="28"/>
          <w:szCs w:val="28"/>
          <w:lang w:eastAsia="ru-RU"/>
        </w:rPr>
        <w:t>ассоциируется с мошенничеством, а в английском – с глупостью.</w:t>
      </w:r>
      <w:r w:rsidR="00D21155" w:rsidRPr="00D21155">
        <w:rPr>
          <w:rFonts w:ascii="Times New Roman" w:eastAsia="Times New Roman" w:hAnsi="Times New Roman" w:cs="Times New Roman"/>
          <w:sz w:val="28"/>
          <w:szCs w:val="28"/>
          <w:lang w:eastAsia="ru-RU"/>
        </w:rPr>
        <w:tab/>
      </w:r>
      <w:r w:rsidR="00D21155" w:rsidRPr="00D21155">
        <w:rPr>
          <w:rFonts w:ascii="Times New Roman" w:eastAsia="Times New Roman" w:hAnsi="Times New Roman" w:cs="Times New Roman"/>
          <w:sz w:val="28"/>
          <w:szCs w:val="28"/>
          <w:lang w:eastAsia="ru-RU"/>
        </w:rPr>
        <w:tab/>
      </w:r>
      <w:r w:rsidRPr="00D21155">
        <w:rPr>
          <w:rFonts w:ascii="Times New Roman" w:eastAsia="Times New Roman" w:hAnsi="Times New Roman" w:cs="Times New Roman"/>
          <w:sz w:val="28"/>
          <w:szCs w:val="28"/>
          <w:lang w:eastAsia="ru-RU"/>
        </w:rPr>
        <w:t>В Переводах 1,2 использована функциональная замена, что является характерной чертой стратегии доместикации. В Переводах 3,4 перевод осуществлен с сохранением образа, созданного в оригинальном тексте, что говорит о стратегии форенизации.</w:t>
      </w:r>
      <w:r w:rsidRPr="00D21155">
        <w:rPr>
          <w:rFonts w:ascii="Times New Roman" w:eastAsia="Times New Roman" w:hAnsi="Times New Roman" w:cs="Times New Roman"/>
          <w:sz w:val="28"/>
          <w:szCs w:val="28"/>
          <w:lang w:eastAsia="ru-RU"/>
        </w:rPr>
        <w:tab/>
        <w:t>Рассмотрим следующий пример.</w:t>
      </w:r>
      <w:r w:rsidRPr="00D21155">
        <w:rPr>
          <w:rFonts w:ascii="Times New Roman" w:eastAsia="Times New Roman" w:hAnsi="Times New Roman" w:cs="Times New Roman"/>
          <w:sz w:val="28"/>
          <w:szCs w:val="28"/>
          <w:lang w:eastAsia="ru-RU"/>
        </w:rPr>
        <w:tab/>
      </w:r>
      <w:r w:rsidRPr="00D21155">
        <w:rPr>
          <w:rFonts w:ascii="Times New Roman" w:eastAsia="Times New Roman" w:hAnsi="Times New Roman" w:cs="Times New Roman"/>
          <w:sz w:val="28"/>
          <w:szCs w:val="28"/>
          <w:lang w:eastAsia="ru-RU"/>
        </w:rPr>
        <w:tab/>
      </w:r>
      <w:r w:rsidRPr="00D21155">
        <w:rPr>
          <w:rFonts w:ascii="Times New Roman" w:eastAsia="Times New Roman" w:hAnsi="Times New Roman" w:cs="Times New Roman"/>
          <w:sz w:val="28"/>
          <w:szCs w:val="28"/>
          <w:lang w:eastAsia="ru-RU"/>
        </w:rPr>
        <w:tab/>
      </w:r>
      <w:r w:rsidR="00D21155" w:rsidRPr="00D21155">
        <w:rPr>
          <w:rFonts w:ascii="Times New Roman" w:eastAsia="Times New Roman" w:hAnsi="Times New Roman" w:cs="Times New Roman"/>
          <w:sz w:val="28"/>
          <w:szCs w:val="28"/>
          <w:lang w:eastAsia="ru-RU"/>
        </w:rPr>
        <w:tab/>
      </w:r>
      <w:r w:rsidR="00D21155" w:rsidRPr="00D21155">
        <w:rPr>
          <w:rFonts w:ascii="Times New Roman" w:eastAsia="Times New Roman" w:hAnsi="Times New Roman" w:cs="Times New Roman"/>
          <w:sz w:val="28"/>
          <w:szCs w:val="28"/>
          <w:lang w:eastAsia="ru-RU"/>
        </w:rPr>
        <w:tab/>
      </w:r>
      <w:r w:rsidR="00D21155" w:rsidRPr="00D21155">
        <w:rPr>
          <w:rFonts w:ascii="Times New Roman" w:eastAsia="Times New Roman" w:hAnsi="Times New Roman" w:cs="Times New Roman"/>
          <w:sz w:val="28"/>
          <w:szCs w:val="28"/>
          <w:lang w:eastAsia="ru-RU"/>
        </w:rPr>
        <w:tab/>
      </w:r>
      <w:r w:rsidR="00D21155" w:rsidRPr="00D21155">
        <w:rPr>
          <w:rFonts w:ascii="Times New Roman" w:eastAsia="Times New Roman" w:hAnsi="Times New Roman" w:cs="Times New Roman"/>
          <w:sz w:val="28"/>
          <w:szCs w:val="28"/>
          <w:lang w:eastAsia="ru-RU"/>
        </w:rPr>
        <w:tab/>
      </w:r>
      <w:r w:rsidR="00D21155" w:rsidRPr="00D21155">
        <w:rPr>
          <w:rFonts w:ascii="Times New Roman" w:eastAsia="Times New Roman" w:hAnsi="Times New Roman" w:cs="Times New Roman"/>
          <w:sz w:val="28"/>
          <w:szCs w:val="28"/>
          <w:lang w:eastAsia="ru-RU"/>
        </w:rPr>
        <w:tab/>
      </w:r>
      <w:r w:rsidR="00D21155" w:rsidRPr="00D21155">
        <w:rPr>
          <w:rFonts w:ascii="Times New Roman" w:eastAsia="Times New Roman" w:hAnsi="Times New Roman" w:cs="Times New Roman"/>
          <w:sz w:val="28"/>
          <w:szCs w:val="28"/>
          <w:lang w:eastAsia="ru-RU"/>
        </w:rPr>
        <w:tab/>
      </w:r>
      <w:r w:rsidR="00D21155" w:rsidRPr="00D21155">
        <w:rPr>
          <w:rFonts w:ascii="Times New Roman" w:eastAsia="Times New Roman" w:hAnsi="Times New Roman" w:cs="Times New Roman"/>
          <w:sz w:val="28"/>
          <w:szCs w:val="28"/>
          <w:lang w:eastAsia="ru-RU"/>
        </w:rPr>
        <w:tab/>
      </w:r>
      <w:r w:rsidR="00D21155" w:rsidRPr="00D21155">
        <w:rPr>
          <w:rFonts w:ascii="Times New Roman" w:eastAsia="Times New Roman" w:hAnsi="Times New Roman" w:cs="Times New Roman"/>
          <w:sz w:val="28"/>
          <w:szCs w:val="28"/>
          <w:lang w:eastAsia="ru-RU"/>
        </w:rPr>
        <w:tab/>
      </w:r>
      <w:r w:rsidR="00D21155" w:rsidRPr="00D21155">
        <w:rPr>
          <w:rFonts w:ascii="Times New Roman" w:eastAsia="Times New Roman" w:hAnsi="Times New Roman" w:cs="Times New Roman"/>
          <w:sz w:val="28"/>
          <w:szCs w:val="28"/>
          <w:lang w:eastAsia="ru-RU"/>
        </w:rPr>
        <w:tab/>
      </w:r>
      <w:r w:rsidRPr="00D21155">
        <w:rPr>
          <w:rFonts w:ascii="Times New Roman" w:eastAsia="Times New Roman" w:hAnsi="Times New Roman" w:cs="Times New Roman"/>
          <w:sz w:val="28"/>
          <w:szCs w:val="28"/>
          <w:lang w:eastAsia="ru-RU"/>
        </w:rPr>
        <w:t>В Примере 19 передача фоновой лексической единицы выполнена с помощью следующих переводческих приемов: функциональная замена</w:t>
      </w:r>
      <w:r w:rsidR="006B2249" w:rsidRPr="00D21155">
        <w:rPr>
          <w:rFonts w:ascii="Times New Roman" w:eastAsia="Times New Roman" w:hAnsi="Times New Roman" w:cs="Times New Roman"/>
          <w:sz w:val="28"/>
          <w:szCs w:val="28"/>
          <w:lang w:eastAsia="ru-RU"/>
        </w:rPr>
        <w:t>;</w:t>
      </w:r>
      <w:r w:rsidRPr="00D21155">
        <w:rPr>
          <w:rFonts w:ascii="Times New Roman" w:eastAsia="Times New Roman" w:hAnsi="Times New Roman" w:cs="Times New Roman"/>
          <w:sz w:val="28"/>
          <w:szCs w:val="28"/>
          <w:lang w:eastAsia="ru-RU"/>
        </w:rPr>
        <w:t xml:space="preserve"> и экспликация переносного значения. </w:t>
      </w:r>
    </w:p>
    <w:p w14:paraId="1079FCE3" w14:textId="53F4B313" w:rsidR="000E2236" w:rsidRPr="00D21155" w:rsidRDefault="000E2236" w:rsidP="00D21155">
      <w:pPr>
        <w:pStyle w:val="a3"/>
        <w:shd w:val="clear" w:color="auto" w:fill="FFFFFF"/>
        <w:spacing w:before="120" w:beforeAutospacing="0" w:after="120" w:afterAutospacing="0" w:line="360" w:lineRule="auto"/>
        <w:ind w:right="283" w:firstLine="0"/>
        <w:jc w:val="both"/>
        <w:rPr>
          <w:sz w:val="28"/>
          <w:szCs w:val="28"/>
        </w:rPr>
      </w:pPr>
      <w:r w:rsidRPr="00D21155">
        <w:rPr>
          <w:sz w:val="28"/>
          <w:szCs w:val="28"/>
        </w:rPr>
        <w:t>Пример 19.</w:t>
      </w:r>
    </w:p>
    <w:tbl>
      <w:tblPr>
        <w:tblStyle w:val="ad"/>
        <w:tblW w:w="0" w:type="auto"/>
        <w:tblLook w:val="04A0" w:firstRow="1" w:lastRow="0" w:firstColumn="1" w:lastColumn="0" w:noHBand="0" w:noVBand="1"/>
      </w:tblPr>
      <w:tblGrid>
        <w:gridCol w:w="4536"/>
        <w:gridCol w:w="4524"/>
      </w:tblGrid>
      <w:tr w:rsidR="000E2236" w:rsidRPr="00D21155" w14:paraId="05E83056" w14:textId="77777777" w:rsidTr="007909B8">
        <w:tc>
          <w:tcPr>
            <w:tcW w:w="4782" w:type="dxa"/>
          </w:tcPr>
          <w:p w14:paraId="32E7494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4783" w:type="dxa"/>
          </w:tcPr>
          <w:p w14:paraId="6DF25D0A"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...свою приличную </w:t>
            </w:r>
            <w:r w:rsidRPr="00D21155">
              <w:rPr>
                <w:rFonts w:ascii="Times New Roman" w:eastAsia="Times New Roman" w:hAnsi="Times New Roman" w:cs="Times New Roman"/>
                <w:b/>
                <w:sz w:val="28"/>
                <w:szCs w:val="28"/>
              </w:rPr>
              <w:t xml:space="preserve">шляпу пирожком </w:t>
            </w:r>
            <w:r w:rsidRPr="00D21155">
              <w:rPr>
                <w:rFonts w:ascii="Times New Roman" w:eastAsia="Times New Roman" w:hAnsi="Times New Roman" w:cs="Times New Roman"/>
                <w:sz w:val="28"/>
                <w:szCs w:val="28"/>
              </w:rPr>
              <w:t>нес в руке (80, с. 97).</w:t>
            </w:r>
          </w:p>
        </w:tc>
      </w:tr>
      <w:tr w:rsidR="000E2236" w:rsidRPr="00C6470B" w14:paraId="4685657A" w14:textId="77777777" w:rsidTr="007909B8">
        <w:tc>
          <w:tcPr>
            <w:tcW w:w="4782" w:type="dxa"/>
          </w:tcPr>
          <w:p w14:paraId="379315B4" w14:textId="1308DCC5"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rPr>
              <w:t>1.Michael Glenny</w:t>
            </w:r>
            <w:r w:rsidRPr="00D21155">
              <w:rPr>
                <w:rFonts w:ascii="Times New Roman" w:eastAsia="Times New Roman" w:hAnsi="Times New Roman" w:cs="Times New Roman"/>
                <w:sz w:val="28"/>
                <w:szCs w:val="28"/>
                <w:lang w:val="en-US"/>
              </w:rPr>
              <w:t xml:space="preserve"> </w:t>
            </w:r>
          </w:p>
        </w:tc>
        <w:tc>
          <w:tcPr>
            <w:tcW w:w="4783" w:type="dxa"/>
          </w:tcPr>
          <w:p w14:paraId="20B478A7"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He carried his decorous </w:t>
            </w:r>
            <w:r w:rsidRPr="00D21155">
              <w:rPr>
                <w:rFonts w:ascii="Times New Roman" w:eastAsia="Times New Roman" w:hAnsi="Times New Roman" w:cs="Times New Roman"/>
                <w:b/>
                <w:sz w:val="28"/>
                <w:szCs w:val="28"/>
                <w:lang w:val="en-US"/>
              </w:rPr>
              <w:t>pork-pie hat</w:t>
            </w:r>
            <w:r w:rsidRPr="00D21155">
              <w:rPr>
                <w:rFonts w:ascii="Times New Roman" w:eastAsia="Times New Roman" w:hAnsi="Times New Roman" w:cs="Times New Roman"/>
                <w:sz w:val="28"/>
                <w:szCs w:val="28"/>
                <w:lang w:val="en-US"/>
              </w:rPr>
              <w:t xml:space="preserve"> by the brim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3).</w:t>
            </w:r>
          </w:p>
        </w:tc>
      </w:tr>
      <w:tr w:rsidR="000E2236" w:rsidRPr="00C6470B" w14:paraId="54724F1B" w14:textId="77777777" w:rsidTr="007909B8">
        <w:tc>
          <w:tcPr>
            <w:tcW w:w="4782" w:type="dxa"/>
          </w:tcPr>
          <w:p w14:paraId="0692C5C0"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lastRenderedPageBreak/>
              <w:t>2.Diana Burgin,</w:t>
            </w:r>
          </w:p>
          <w:p w14:paraId="47B914B7"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Katherine Tiernan O' Connor </w:t>
            </w:r>
          </w:p>
        </w:tc>
        <w:tc>
          <w:tcPr>
            <w:tcW w:w="4783" w:type="dxa"/>
          </w:tcPr>
          <w:p w14:paraId="225C92A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...and held his </w:t>
            </w:r>
            <w:r w:rsidRPr="00D21155">
              <w:rPr>
                <w:rFonts w:ascii="Times New Roman" w:eastAsia="Times New Roman" w:hAnsi="Times New Roman" w:cs="Times New Roman"/>
                <w:b/>
                <w:sz w:val="28"/>
                <w:szCs w:val="28"/>
                <w:lang w:val="en-US"/>
              </w:rPr>
              <w:t xml:space="preserve">proper fedora </w:t>
            </w:r>
            <w:r w:rsidRPr="00D21155">
              <w:rPr>
                <w:rFonts w:ascii="Times New Roman" w:eastAsia="Times New Roman" w:hAnsi="Times New Roman" w:cs="Times New Roman"/>
                <w:sz w:val="28"/>
                <w:szCs w:val="28"/>
                <w:lang w:val="en-US"/>
              </w:rPr>
              <w:t xml:space="preserve">in his hand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.3).</w:t>
            </w:r>
          </w:p>
        </w:tc>
      </w:tr>
      <w:tr w:rsidR="000E2236" w:rsidRPr="00C6470B" w14:paraId="6C859B99" w14:textId="77777777" w:rsidTr="007909B8">
        <w:tc>
          <w:tcPr>
            <w:tcW w:w="4782" w:type="dxa"/>
          </w:tcPr>
          <w:p w14:paraId="40519B1F"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3.Richard Pevear and Larissa Volokhonsky </w:t>
            </w:r>
          </w:p>
        </w:tc>
        <w:tc>
          <w:tcPr>
            <w:tcW w:w="4783" w:type="dxa"/>
          </w:tcPr>
          <w:p w14:paraId="15B8C5B6"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he carried his respectable </w:t>
            </w:r>
            <w:r w:rsidRPr="00D21155">
              <w:rPr>
                <w:rFonts w:ascii="Times New Roman" w:eastAsia="Times New Roman" w:hAnsi="Times New Roman" w:cs="Times New Roman"/>
                <w:b/>
                <w:sz w:val="28"/>
                <w:szCs w:val="28"/>
                <w:lang w:val="en-US"/>
              </w:rPr>
              <w:t>pork-pie</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b/>
                <w:sz w:val="28"/>
                <w:szCs w:val="28"/>
                <w:lang w:val="en-US"/>
              </w:rPr>
              <w:t>hat</w:t>
            </w:r>
            <w:r w:rsidRPr="00D21155">
              <w:rPr>
                <w:rFonts w:ascii="Times New Roman" w:eastAsia="Times New Roman" w:hAnsi="Times New Roman" w:cs="Times New Roman"/>
                <w:sz w:val="28"/>
                <w:szCs w:val="28"/>
                <w:lang w:val="en-US"/>
              </w:rPr>
              <w:t xml:space="preserve"> in his hand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3).</w:t>
            </w:r>
          </w:p>
        </w:tc>
      </w:tr>
      <w:tr w:rsidR="000E2236" w:rsidRPr="00C6470B" w14:paraId="1105AE79" w14:textId="77777777" w:rsidTr="007909B8">
        <w:tc>
          <w:tcPr>
            <w:tcW w:w="4782" w:type="dxa"/>
          </w:tcPr>
          <w:p w14:paraId="5CAF3D88" w14:textId="5DA6DA9A"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rPr>
              <w:t>4.Hugh Aplin</w:t>
            </w:r>
            <w:r w:rsidRPr="00D21155">
              <w:rPr>
                <w:rFonts w:ascii="Times New Roman" w:eastAsia="Times New Roman" w:hAnsi="Times New Roman" w:cs="Times New Roman"/>
                <w:sz w:val="28"/>
                <w:szCs w:val="28"/>
                <w:lang w:val="en-US"/>
              </w:rPr>
              <w:t xml:space="preserve"> </w:t>
            </w:r>
          </w:p>
        </w:tc>
        <w:tc>
          <w:tcPr>
            <w:tcW w:w="4783" w:type="dxa"/>
          </w:tcPr>
          <w:p w14:paraId="49D87B79"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he carried his respectable </w:t>
            </w:r>
            <w:r w:rsidRPr="00D21155">
              <w:rPr>
                <w:rFonts w:ascii="Times New Roman" w:eastAsia="Times New Roman" w:hAnsi="Times New Roman" w:cs="Times New Roman"/>
                <w:b/>
                <w:sz w:val="28"/>
                <w:szCs w:val="28"/>
                <w:lang w:val="en-US"/>
              </w:rPr>
              <w:t>fedora hat</w:t>
            </w:r>
            <w:r w:rsidRPr="00D21155">
              <w:rPr>
                <w:rFonts w:ascii="Times New Roman" w:eastAsia="Times New Roman" w:hAnsi="Times New Roman" w:cs="Times New Roman"/>
                <w:sz w:val="28"/>
                <w:szCs w:val="28"/>
                <w:lang w:val="en-US"/>
              </w:rPr>
              <w:t xml:space="preserve"> in his hand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3).</w:t>
            </w:r>
          </w:p>
        </w:tc>
      </w:tr>
    </w:tbl>
    <w:p w14:paraId="2202FF72" w14:textId="77777777" w:rsidR="006B2249" w:rsidRPr="00D21155" w:rsidRDefault="000E2236" w:rsidP="00D21155">
      <w:pPr>
        <w:spacing w:line="360" w:lineRule="auto"/>
        <w:ind w:right="283" w:firstLine="567"/>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 </w:t>
      </w:r>
      <w:r w:rsidR="006B2249" w:rsidRPr="00D21155">
        <w:rPr>
          <w:rFonts w:ascii="Times New Roman" w:eastAsia="Times New Roman" w:hAnsi="Times New Roman" w:cs="Times New Roman"/>
          <w:sz w:val="28"/>
          <w:szCs w:val="28"/>
          <w:lang w:val="en-US"/>
        </w:rPr>
        <w:tab/>
      </w:r>
    </w:p>
    <w:p w14:paraId="5CD1AE6D" w14:textId="14F1E559" w:rsidR="00064B99"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В оригинальном тексте используется метафора </w:t>
      </w:r>
      <w:r w:rsidRPr="00D21155">
        <w:rPr>
          <w:rFonts w:ascii="Times New Roman" w:eastAsia="Times New Roman" w:hAnsi="Times New Roman" w:cs="Times New Roman"/>
          <w:i/>
          <w:iCs/>
          <w:sz w:val="28"/>
          <w:szCs w:val="28"/>
        </w:rPr>
        <w:t>шляпа пирожком</w:t>
      </w:r>
      <w:r w:rsidRPr="00D21155">
        <w:rPr>
          <w:rFonts w:ascii="Times New Roman" w:eastAsia="Times New Roman" w:hAnsi="Times New Roman" w:cs="Times New Roman"/>
          <w:sz w:val="28"/>
          <w:szCs w:val="28"/>
        </w:rPr>
        <w:t xml:space="preserve">. Словосочетание </w:t>
      </w:r>
      <w:r w:rsidRPr="00D21155">
        <w:rPr>
          <w:rFonts w:ascii="Times New Roman" w:eastAsia="Times New Roman" w:hAnsi="Times New Roman" w:cs="Times New Roman"/>
          <w:i/>
          <w:iCs/>
          <w:sz w:val="28"/>
          <w:szCs w:val="28"/>
        </w:rPr>
        <w:t>шляпа пирожком</w:t>
      </w:r>
      <w:r w:rsidRPr="00D21155">
        <w:rPr>
          <w:rFonts w:ascii="Times New Roman" w:eastAsia="Times New Roman" w:hAnsi="Times New Roman" w:cs="Times New Roman"/>
          <w:sz w:val="28"/>
          <w:szCs w:val="28"/>
        </w:rPr>
        <w:t xml:space="preserve"> вызывает в сознании читателя определенный зрительный образ, который должен быть передан лексическими средствами языка перевода. Рассмотрим значение слова </w:t>
      </w:r>
      <w:r w:rsidRPr="00D21155">
        <w:rPr>
          <w:rFonts w:ascii="Times New Roman" w:eastAsia="Times New Roman" w:hAnsi="Times New Roman" w:cs="Times New Roman"/>
          <w:i/>
          <w:iCs/>
          <w:sz w:val="28"/>
          <w:szCs w:val="28"/>
        </w:rPr>
        <w:t xml:space="preserve">пирог </w:t>
      </w:r>
      <w:r w:rsidRPr="00D21155">
        <w:rPr>
          <w:rFonts w:ascii="Times New Roman" w:eastAsia="Times New Roman" w:hAnsi="Times New Roman" w:cs="Times New Roman"/>
          <w:sz w:val="28"/>
          <w:szCs w:val="28"/>
        </w:rPr>
        <w:t xml:space="preserve">в словаре русского языка С.И. Ожегова: </w:t>
      </w:r>
      <w:r w:rsidRPr="00D21155">
        <w:rPr>
          <w:rFonts w:ascii="Times New Roman" w:eastAsia="Times New Roman" w:hAnsi="Times New Roman" w:cs="Times New Roman"/>
          <w:i/>
          <w:iCs/>
          <w:sz w:val="28"/>
          <w:szCs w:val="28"/>
        </w:rPr>
        <w:t xml:space="preserve">пирог </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rPr>
        <w:t xml:space="preserve">печеное изделие из раскатанного теста с начинкой, уменьш. пирожок </w:t>
      </w:r>
      <w:r w:rsidRPr="00D21155">
        <w:rPr>
          <w:rFonts w:ascii="Times New Roman" w:eastAsia="Times New Roman" w:hAnsi="Times New Roman" w:cs="Times New Roman"/>
          <w:sz w:val="28"/>
          <w:szCs w:val="28"/>
        </w:rPr>
        <w:t xml:space="preserve">(68, с. 446). Слово </w:t>
      </w:r>
      <w:r w:rsidRPr="00D21155">
        <w:rPr>
          <w:rFonts w:ascii="Times New Roman" w:eastAsia="Times New Roman" w:hAnsi="Times New Roman" w:cs="Times New Roman"/>
          <w:i/>
          <w:iCs/>
          <w:sz w:val="28"/>
          <w:szCs w:val="28"/>
        </w:rPr>
        <w:t>пирог</w:t>
      </w:r>
      <w:r w:rsidRPr="00D21155">
        <w:rPr>
          <w:rFonts w:ascii="Times New Roman" w:eastAsia="Times New Roman" w:hAnsi="Times New Roman" w:cs="Times New Roman"/>
          <w:sz w:val="28"/>
          <w:szCs w:val="28"/>
        </w:rPr>
        <w:t xml:space="preserve"> является межъязыковым лексическим понятием, которое присутствует в английском языке и без потерь информации выражается словом </w:t>
      </w:r>
      <w:r w:rsidRPr="00D21155">
        <w:rPr>
          <w:rFonts w:ascii="Times New Roman" w:eastAsia="Times New Roman" w:hAnsi="Times New Roman" w:cs="Times New Roman"/>
          <w:i/>
          <w:iCs/>
          <w:sz w:val="28"/>
          <w:szCs w:val="28"/>
          <w:lang w:val="en-US"/>
        </w:rPr>
        <w:t>pie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 </w:t>
      </w:r>
      <w:r w:rsidRPr="00D21155">
        <w:rPr>
          <w:rFonts w:ascii="Times New Roman" w:eastAsia="Times New Roman" w:hAnsi="Times New Roman" w:cs="Times New Roman"/>
          <w:i/>
          <w:iCs/>
          <w:sz w:val="28"/>
          <w:szCs w:val="28"/>
          <w:lang w:val="en-US"/>
        </w:rPr>
        <w:t>pie – a type of food made with meat, vegetables, or fruit which is covered in pastry and baked</w:t>
      </w:r>
      <w:r w:rsidR="006B2249" w:rsidRPr="00D21155">
        <w:rPr>
          <w:rFonts w:ascii="Times New Roman" w:eastAsia="Times New Roman" w:hAnsi="Times New Roman" w:cs="Times New Roman"/>
          <w:i/>
          <w:iCs/>
          <w:sz w:val="28"/>
          <w:szCs w:val="28"/>
          <w:lang w:val="en-US"/>
        </w:rPr>
        <w:t xml:space="preserve"> </w:t>
      </w:r>
      <w:r w:rsidR="006B2249" w:rsidRPr="00D21155">
        <w:rPr>
          <w:rFonts w:ascii="Times New Roman" w:eastAsia="Times New Roman" w:hAnsi="Times New Roman" w:cs="Times New Roman"/>
          <w:sz w:val="28"/>
          <w:szCs w:val="28"/>
          <w:lang w:val="en-US"/>
        </w:rPr>
        <w:t>(75)</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rPr>
        <w:t xml:space="preserve">Согласно данным словарным дефинициям, лексические единицы </w:t>
      </w:r>
      <w:r w:rsidRPr="00D21155">
        <w:rPr>
          <w:rFonts w:ascii="Times New Roman" w:eastAsia="Times New Roman" w:hAnsi="Times New Roman" w:cs="Times New Roman"/>
          <w:i/>
          <w:iCs/>
          <w:sz w:val="28"/>
          <w:szCs w:val="28"/>
        </w:rPr>
        <w:t>пирог</w:t>
      </w:r>
      <w:r w:rsidRPr="00D21155">
        <w:rPr>
          <w:rFonts w:ascii="Times New Roman" w:eastAsia="Times New Roman" w:hAnsi="Times New Roman" w:cs="Times New Roman"/>
          <w:sz w:val="28"/>
          <w:szCs w:val="28"/>
        </w:rPr>
        <w:t xml:space="preserve"> и </w:t>
      </w:r>
      <w:r w:rsidRPr="00D21155">
        <w:rPr>
          <w:rFonts w:ascii="Times New Roman" w:eastAsia="Times New Roman" w:hAnsi="Times New Roman" w:cs="Times New Roman"/>
          <w:i/>
          <w:iCs/>
          <w:sz w:val="28"/>
          <w:szCs w:val="28"/>
          <w:lang w:val="en-US"/>
        </w:rPr>
        <w:t>pie</w:t>
      </w:r>
      <w:r w:rsidRPr="00D21155">
        <w:rPr>
          <w:rFonts w:ascii="Times New Roman" w:eastAsia="Times New Roman" w:hAnsi="Times New Roman" w:cs="Times New Roman"/>
          <w:sz w:val="28"/>
          <w:szCs w:val="28"/>
        </w:rPr>
        <w:t xml:space="preserve"> являются понятийно-эквивалентными. Рассмотрим лексический фон слова </w:t>
      </w:r>
      <w:r w:rsidRPr="00D21155">
        <w:rPr>
          <w:rFonts w:ascii="Times New Roman" w:eastAsia="Times New Roman" w:hAnsi="Times New Roman" w:cs="Times New Roman"/>
          <w:i/>
          <w:iCs/>
          <w:sz w:val="28"/>
          <w:szCs w:val="28"/>
        </w:rPr>
        <w:t>пирожок.</w:t>
      </w:r>
      <w:r w:rsidRPr="00D21155">
        <w:rPr>
          <w:rFonts w:ascii="Times New Roman" w:eastAsia="Times New Roman" w:hAnsi="Times New Roman" w:cs="Times New Roman"/>
          <w:sz w:val="28"/>
          <w:szCs w:val="28"/>
        </w:rPr>
        <w:t xml:space="preserve"> Анализ визуальных образов по запросу </w:t>
      </w:r>
      <w:r w:rsidRPr="00D21155">
        <w:rPr>
          <w:rFonts w:ascii="Times New Roman" w:eastAsia="Times New Roman" w:hAnsi="Times New Roman" w:cs="Times New Roman"/>
          <w:i/>
          <w:iCs/>
          <w:sz w:val="28"/>
          <w:szCs w:val="28"/>
        </w:rPr>
        <w:t xml:space="preserve">пирожок </w:t>
      </w:r>
      <w:r w:rsidRPr="00D21155">
        <w:rPr>
          <w:rFonts w:ascii="Times New Roman" w:eastAsia="Times New Roman" w:hAnsi="Times New Roman" w:cs="Times New Roman"/>
          <w:sz w:val="28"/>
          <w:szCs w:val="28"/>
        </w:rPr>
        <w:t xml:space="preserve">в Интернет позволяет сделать вывод, что </w:t>
      </w:r>
      <w:r w:rsidRPr="00D21155">
        <w:rPr>
          <w:rFonts w:ascii="Times New Roman" w:eastAsia="Times New Roman" w:hAnsi="Times New Roman" w:cs="Times New Roman"/>
          <w:i/>
          <w:iCs/>
          <w:sz w:val="28"/>
          <w:szCs w:val="28"/>
        </w:rPr>
        <w:t xml:space="preserve">пирожок </w:t>
      </w:r>
      <w:r w:rsidRPr="00D21155">
        <w:rPr>
          <w:rFonts w:ascii="Times New Roman" w:eastAsia="Times New Roman" w:hAnsi="Times New Roman" w:cs="Times New Roman"/>
          <w:sz w:val="28"/>
          <w:szCs w:val="28"/>
        </w:rPr>
        <w:t xml:space="preserve">имеет удлиненную форму. </w:t>
      </w:r>
      <w:r w:rsidR="006B2249" w:rsidRPr="00D21155">
        <w:rPr>
          <w:rFonts w:ascii="Times New Roman" w:eastAsia="Times New Roman" w:hAnsi="Times New Roman" w:cs="Times New Roman"/>
          <w:sz w:val="28"/>
          <w:szCs w:val="28"/>
        </w:rPr>
        <w:t>На основании анализа визуального образа можно сделать вывод, что л</w:t>
      </w:r>
      <w:r w:rsidRPr="00D21155">
        <w:rPr>
          <w:rFonts w:ascii="Times New Roman" w:eastAsia="Times New Roman" w:hAnsi="Times New Roman" w:cs="Times New Roman"/>
          <w:sz w:val="28"/>
          <w:szCs w:val="28"/>
        </w:rPr>
        <w:t xml:space="preserve">ексический фон слова </w:t>
      </w:r>
      <w:r w:rsidRPr="00D21155">
        <w:rPr>
          <w:rFonts w:ascii="Times New Roman" w:eastAsia="Times New Roman" w:hAnsi="Times New Roman" w:cs="Times New Roman"/>
          <w:i/>
          <w:iCs/>
          <w:sz w:val="28"/>
          <w:szCs w:val="28"/>
        </w:rPr>
        <w:t xml:space="preserve">пирожок </w:t>
      </w:r>
      <w:r w:rsidRPr="00D21155">
        <w:rPr>
          <w:rFonts w:ascii="Times New Roman" w:eastAsia="Times New Roman" w:hAnsi="Times New Roman" w:cs="Times New Roman"/>
          <w:sz w:val="28"/>
          <w:szCs w:val="28"/>
        </w:rPr>
        <w:t xml:space="preserve">включает в себя фоновую семантическую долю </w:t>
      </w:r>
      <w:r w:rsidRPr="00D21155">
        <w:rPr>
          <w:rFonts w:ascii="Times New Roman" w:eastAsia="Times New Roman" w:hAnsi="Times New Roman" w:cs="Times New Roman"/>
          <w:i/>
          <w:iCs/>
          <w:sz w:val="28"/>
          <w:szCs w:val="28"/>
        </w:rPr>
        <w:t>удлиненная форма.</w:t>
      </w:r>
      <w:r w:rsidRPr="00D21155">
        <w:rPr>
          <w:rFonts w:ascii="Times New Roman" w:eastAsia="Times New Roman" w:hAnsi="Times New Roman" w:cs="Times New Roman"/>
          <w:sz w:val="28"/>
          <w:szCs w:val="28"/>
        </w:rPr>
        <w:t xml:space="preserve"> В словарной статье словаря русского языка С.И. Ожегова сказано, что </w:t>
      </w:r>
      <w:r w:rsidRPr="00D21155">
        <w:rPr>
          <w:rFonts w:ascii="Times New Roman" w:eastAsia="Times New Roman" w:hAnsi="Times New Roman" w:cs="Times New Roman"/>
          <w:i/>
          <w:iCs/>
          <w:sz w:val="28"/>
          <w:szCs w:val="28"/>
        </w:rPr>
        <w:t xml:space="preserve">пирожком называют мужскую шапку без полей с продольно вдавленным верхом </w:t>
      </w:r>
      <w:r w:rsidRPr="00D21155">
        <w:rPr>
          <w:rFonts w:ascii="Times New Roman" w:eastAsia="Times New Roman" w:hAnsi="Times New Roman" w:cs="Times New Roman"/>
          <w:sz w:val="28"/>
          <w:szCs w:val="28"/>
        </w:rPr>
        <w:t>(68, с. 448).</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Наличие семантической доли </w:t>
      </w:r>
      <w:r w:rsidRPr="00D21155">
        <w:rPr>
          <w:rFonts w:ascii="Times New Roman" w:eastAsia="Times New Roman" w:hAnsi="Times New Roman" w:cs="Times New Roman"/>
          <w:i/>
          <w:iCs/>
          <w:sz w:val="28"/>
          <w:szCs w:val="28"/>
        </w:rPr>
        <w:t xml:space="preserve">удлиненная форма </w:t>
      </w:r>
      <w:r w:rsidRPr="00D21155">
        <w:rPr>
          <w:rFonts w:ascii="Times New Roman" w:eastAsia="Times New Roman" w:hAnsi="Times New Roman" w:cs="Times New Roman"/>
          <w:sz w:val="28"/>
          <w:szCs w:val="28"/>
        </w:rPr>
        <w:t xml:space="preserve">в лексическом фоне слова </w:t>
      </w:r>
      <w:r w:rsidRPr="00D21155">
        <w:rPr>
          <w:rFonts w:ascii="Times New Roman" w:eastAsia="Times New Roman" w:hAnsi="Times New Roman" w:cs="Times New Roman"/>
          <w:i/>
          <w:iCs/>
          <w:sz w:val="28"/>
          <w:szCs w:val="28"/>
        </w:rPr>
        <w:t>пирожок</w:t>
      </w:r>
      <w:r w:rsidRPr="00D21155">
        <w:rPr>
          <w:rFonts w:ascii="Times New Roman" w:eastAsia="Times New Roman" w:hAnsi="Times New Roman" w:cs="Times New Roman"/>
          <w:sz w:val="28"/>
          <w:szCs w:val="28"/>
        </w:rPr>
        <w:t xml:space="preserve"> обусловил</w:t>
      </w:r>
      <w:r w:rsidR="006B2249" w:rsidRPr="00D21155">
        <w:rPr>
          <w:rFonts w:ascii="Times New Roman" w:eastAsia="Times New Roman" w:hAnsi="Times New Roman" w:cs="Times New Roman"/>
          <w:sz w:val="28"/>
          <w:szCs w:val="28"/>
        </w:rPr>
        <w:t>о</w:t>
      </w:r>
      <w:r w:rsidRPr="00D21155">
        <w:rPr>
          <w:rFonts w:ascii="Times New Roman" w:eastAsia="Times New Roman" w:hAnsi="Times New Roman" w:cs="Times New Roman"/>
          <w:sz w:val="28"/>
          <w:szCs w:val="28"/>
        </w:rPr>
        <w:t xml:space="preserve"> возникновение метафоры </w:t>
      </w:r>
      <w:r w:rsidRPr="00D21155">
        <w:rPr>
          <w:rFonts w:ascii="Times New Roman" w:eastAsia="Times New Roman" w:hAnsi="Times New Roman" w:cs="Times New Roman"/>
          <w:i/>
          <w:iCs/>
          <w:sz w:val="28"/>
          <w:szCs w:val="28"/>
        </w:rPr>
        <w:t>шапка пирожком.</w:t>
      </w:r>
      <w:r w:rsidRPr="00D21155">
        <w:rPr>
          <w:rFonts w:ascii="Times New Roman" w:eastAsia="Times New Roman" w:hAnsi="Times New Roman" w:cs="Times New Roman"/>
          <w:sz w:val="28"/>
          <w:szCs w:val="28"/>
        </w:rPr>
        <w:t xml:space="preserve"> </w:t>
      </w:r>
      <w:r w:rsidR="006B2249" w:rsidRPr="00D21155">
        <w:rPr>
          <w:rFonts w:ascii="Times New Roman" w:eastAsia="Times New Roman" w:hAnsi="Times New Roman" w:cs="Times New Roman"/>
          <w:sz w:val="28"/>
          <w:szCs w:val="28"/>
        </w:rPr>
        <w:t>Рассмотрим, как данная метафора передается в переводах.</w:t>
      </w:r>
      <w:r w:rsidR="00064B99"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В Переводах 1 и 3 используется словосочетание </w:t>
      </w:r>
      <w:r w:rsidRPr="00D21155">
        <w:rPr>
          <w:rFonts w:ascii="Times New Roman" w:eastAsia="Times New Roman" w:hAnsi="Times New Roman" w:cs="Times New Roman"/>
          <w:i/>
          <w:iCs/>
          <w:sz w:val="28"/>
          <w:szCs w:val="28"/>
        </w:rPr>
        <w:lastRenderedPageBreak/>
        <w:t>pork</w:t>
      </w:r>
      <w:r w:rsidRPr="00D21155">
        <w:rPr>
          <w:rFonts w:ascii="Times New Roman" w:eastAsia="Times New Roman" w:hAnsi="Times New Roman" w:cs="Times New Roman"/>
          <w:bCs/>
          <w:i/>
          <w:iCs/>
          <w:sz w:val="28"/>
          <w:szCs w:val="28"/>
        </w:rPr>
        <w:t>-</w:t>
      </w:r>
      <w:r w:rsidRPr="00D21155">
        <w:rPr>
          <w:rFonts w:ascii="Times New Roman" w:eastAsia="Times New Roman" w:hAnsi="Times New Roman" w:cs="Times New Roman"/>
          <w:bCs/>
          <w:i/>
          <w:iCs/>
          <w:sz w:val="28"/>
          <w:szCs w:val="28"/>
          <w:lang w:val="en-US"/>
        </w:rPr>
        <w:t>pie</w:t>
      </w:r>
      <w:r w:rsidRPr="00D21155">
        <w:rPr>
          <w:rFonts w:ascii="Times New Roman" w:eastAsia="Times New Roman" w:hAnsi="Times New Roman" w:cs="Times New Roman"/>
          <w:bCs/>
          <w:i/>
          <w:iCs/>
          <w:sz w:val="28"/>
          <w:szCs w:val="28"/>
        </w:rPr>
        <w:t xml:space="preserve"> </w:t>
      </w:r>
      <w:r w:rsidRPr="00D21155">
        <w:rPr>
          <w:rFonts w:ascii="Times New Roman" w:eastAsia="Times New Roman" w:hAnsi="Times New Roman" w:cs="Times New Roman"/>
          <w:bCs/>
          <w:i/>
          <w:iCs/>
          <w:sz w:val="28"/>
          <w:szCs w:val="28"/>
          <w:lang w:val="en-US"/>
        </w:rPr>
        <w:t>hat</w:t>
      </w:r>
      <w:r w:rsidRPr="00D21155">
        <w:rPr>
          <w:rFonts w:ascii="Times New Roman" w:eastAsia="Times New Roman" w:hAnsi="Times New Roman" w:cs="Times New Roman"/>
          <w:bCs/>
          <w:i/>
          <w:iCs/>
          <w:sz w:val="28"/>
          <w:szCs w:val="28"/>
        </w:rPr>
        <w:t>.</w:t>
      </w:r>
      <w:r w:rsidRPr="00D21155">
        <w:rPr>
          <w:rFonts w:ascii="Times New Roman" w:eastAsia="Times New Roman" w:hAnsi="Times New Roman" w:cs="Times New Roman"/>
          <w:sz w:val="28"/>
          <w:szCs w:val="28"/>
        </w:rPr>
        <w:t xml:space="preserve"> 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«Cambridge Dictionary» </w:t>
      </w:r>
      <w:r w:rsidRPr="00D21155">
        <w:rPr>
          <w:rFonts w:ascii="Times New Roman" w:eastAsia="Times New Roman" w:hAnsi="Times New Roman" w:cs="Times New Roman"/>
          <w:i/>
          <w:iCs/>
          <w:sz w:val="28"/>
          <w:szCs w:val="28"/>
          <w:lang w:val="en-US"/>
        </w:rPr>
        <w:t>pork pie - a small, round</w:t>
      </w:r>
      <w:r w:rsidRPr="00D21155">
        <w:rPr>
          <w:rFonts w:ascii="Times New Roman" w:eastAsia="Times New Roman" w:hAnsi="Times New Roman" w:cs="Times New Roman"/>
          <w:b/>
          <w:bCs/>
          <w:i/>
          <w:iCs/>
          <w:sz w:val="28"/>
          <w:szCs w:val="28"/>
          <w:lang w:val="en-US"/>
        </w:rPr>
        <w:t xml:space="preserve"> </w:t>
      </w:r>
      <w:r w:rsidRPr="00D21155">
        <w:rPr>
          <w:rFonts w:ascii="Times New Roman" w:eastAsia="Times New Roman" w:hAnsi="Times New Roman" w:cs="Times New Roman"/>
          <w:i/>
          <w:iCs/>
          <w:sz w:val="28"/>
          <w:szCs w:val="28"/>
          <w:lang w:val="en-US"/>
        </w:rPr>
        <w:t xml:space="preserve">pastry case filled with cooked pork </w:t>
      </w:r>
      <w:r w:rsidRPr="00D21155">
        <w:rPr>
          <w:rFonts w:ascii="Times New Roman" w:eastAsia="Times New Roman" w:hAnsi="Times New Roman" w:cs="Times New Roman"/>
          <w:sz w:val="28"/>
          <w:szCs w:val="28"/>
          <w:lang w:val="en-US"/>
        </w:rPr>
        <w:t xml:space="preserve">(75). </w:t>
      </w:r>
      <w:r w:rsidR="006B2249" w:rsidRPr="00D21155">
        <w:rPr>
          <w:rFonts w:ascii="Times New Roman" w:eastAsia="Times New Roman" w:hAnsi="Times New Roman" w:cs="Times New Roman"/>
          <w:sz w:val="28"/>
          <w:szCs w:val="28"/>
        </w:rPr>
        <w:t>На основании словарной дефиниции</w:t>
      </w:r>
      <w:r w:rsidR="00447E84" w:rsidRPr="00D21155">
        <w:rPr>
          <w:rFonts w:ascii="Times New Roman" w:eastAsia="Times New Roman" w:hAnsi="Times New Roman" w:cs="Times New Roman"/>
          <w:sz w:val="28"/>
          <w:szCs w:val="28"/>
        </w:rPr>
        <w:t xml:space="preserve"> </w:t>
      </w:r>
      <w:r w:rsidR="006B2249" w:rsidRPr="00D21155">
        <w:rPr>
          <w:rFonts w:ascii="Times New Roman" w:eastAsia="Times New Roman" w:hAnsi="Times New Roman" w:cs="Times New Roman"/>
          <w:sz w:val="28"/>
          <w:szCs w:val="28"/>
        </w:rPr>
        <w:t>в</w:t>
      </w:r>
      <w:r w:rsidRPr="00D21155">
        <w:rPr>
          <w:rFonts w:ascii="Times New Roman" w:eastAsia="Times New Roman" w:hAnsi="Times New Roman" w:cs="Times New Roman"/>
          <w:sz w:val="28"/>
          <w:szCs w:val="28"/>
        </w:rPr>
        <w:t xml:space="preserve"> семантике слова</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lang w:val="en-US"/>
        </w:rPr>
        <w:t>pie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можно выделить семантическую долю</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round</w:t>
      </w:r>
      <w:r w:rsidRPr="00D21155">
        <w:rPr>
          <w:rFonts w:ascii="Times New Roman" w:eastAsia="Times New Roman" w:hAnsi="Times New Roman" w:cs="Times New Roman"/>
          <w:b/>
          <w:bCs/>
          <w:i/>
          <w:iCs/>
          <w:sz w:val="28"/>
          <w:szCs w:val="28"/>
        </w:rPr>
        <w:t xml:space="preserve"> </w:t>
      </w:r>
      <w:r w:rsidRPr="00D21155">
        <w:rPr>
          <w:rFonts w:ascii="Times New Roman" w:eastAsia="Times New Roman" w:hAnsi="Times New Roman" w:cs="Times New Roman"/>
          <w:i/>
          <w:iCs/>
          <w:sz w:val="28"/>
          <w:szCs w:val="28"/>
        </w:rPr>
        <w:t xml:space="preserve">case. </w:t>
      </w:r>
      <w:r w:rsidRPr="00D21155">
        <w:rPr>
          <w:rFonts w:ascii="Times New Roman" w:eastAsia="Times New Roman" w:hAnsi="Times New Roman" w:cs="Times New Roman"/>
          <w:sz w:val="28"/>
          <w:szCs w:val="28"/>
        </w:rPr>
        <w:t xml:space="preserve">Наличие данной семантической доли обусловило возникновение метафоры </w:t>
      </w:r>
      <w:r w:rsidRPr="00D21155">
        <w:rPr>
          <w:rFonts w:ascii="Times New Roman" w:eastAsia="Times New Roman" w:hAnsi="Times New Roman" w:cs="Times New Roman"/>
          <w:i/>
          <w:iCs/>
          <w:sz w:val="28"/>
          <w:szCs w:val="28"/>
        </w:rPr>
        <w:t>pork-</w:t>
      </w:r>
      <w:r w:rsidRPr="00D21155">
        <w:rPr>
          <w:rFonts w:ascii="Times New Roman" w:eastAsia="Times New Roman" w:hAnsi="Times New Roman" w:cs="Times New Roman"/>
          <w:i/>
          <w:iCs/>
          <w:sz w:val="28"/>
          <w:szCs w:val="28"/>
          <w:lang w:val="en-US"/>
        </w:rPr>
        <w:t>pie</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i/>
          <w:iCs/>
          <w:sz w:val="28"/>
          <w:szCs w:val="28"/>
          <w:lang w:val="en-US"/>
        </w:rPr>
        <w:t>hat</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В</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толковом</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словаре</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английского</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rPr>
        <w:t>языка</w:t>
      </w:r>
      <w:r w:rsidRPr="00D21155">
        <w:rPr>
          <w:rFonts w:ascii="Times New Roman" w:eastAsia="Times New Roman" w:hAnsi="Times New Roman" w:cs="Times New Roman"/>
          <w:sz w:val="28"/>
          <w:szCs w:val="28"/>
          <w:lang w:val="en-US"/>
        </w:rPr>
        <w:t xml:space="preserve"> «Oxford Advanced Learner’s Dictionary» </w:t>
      </w:r>
      <w:r w:rsidRPr="00D21155">
        <w:rPr>
          <w:rFonts w:ascii="Times New Roman" w:eastAsia="Times New Roman" w:hAnsi="Times New Roman" w:cs="Times New Roman"/>
          <w:i/>
          <w:iCs/>
          <w:sz w:val="28"/>
          <w:szCs w:val="28"/>
          <w:lang w:val="en-US"/>
        </w:rPr>
        <w:t>pork-pie-hat</w:t>
      </w:r>
      <w:r w:rsidR="00447E84"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i/>
          <w:iCs/>
          <w:sz w:val="28"/>
          <w:szCs w:val="28"/>
          <w:lang w:val="en-US"/>
        </w:rPr>
        <w:t>– a hat with a round</w:t>
      </w:r>
      <w:r w:rsidRPr="00D21155">
        <w:rPr>
          <w:rFonts w:ascii="Times New Roman" w:eastAsia="Times New Roman" w:hAnsi="Times New Roman" w:cs="Times New Roman"/>
          <w:b/>
          <w:bCs/>
          <w:i/>
          <w:iCs/>
          <w:sz w:val="28"/>
          <w:szCs w:val="28"/>
          <w:lang w:val="en-US"/>
        </w:rPr>
        <w:t xml:space="preserve"> </w:t>
      </w:r>
      <w:r w:rsidRPr="00D21155">
        <w:rPr>
          <w:rFonts w:ascii="Times New Roman" w:eastAsia="Times New Roman" w:hAnsi="Times New Roman" w:cs="Times New Roman"/>
          <w:i/>
          <w:iCs/>
          <w:sz w:val="28"/>
          <w:szCs w:val="28"/>
          <w:lang w:val="en-US"/>
        </w:rPr>
        <w:t xml:space="preserve">flat crown and a brim that can be turned up and down </w:t>
      </w:r>
      <w:r w:rsidRPr="00D21155">
        <w:rPr>
          <w:rFonts w:ascii="Times New Roman" w:eastAsia="Times New Roman" w:hAnsi="Times New Roman" w:cs="Times New Roman"/>
          <w:sz w:val="28"/>
          <w:szCs w:val="28"/>
          <w:lang w:val="en-US"/>
        </w:rPr>
        <w:t xml:space="preserve">(78,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1254).</w:t>
      </w:r>
      <w:r w:rsidRPr="00D21155">
        <w:rPr>
          <w:rFonts w:ascii="Times New Roman" w:eastAsia="Times New Roman" w:hAnsi="Times New Roman" w:cs="Times New Roman"/>
          <w:i/>
          <w:iCs/>
          <w:sz w:val="28"/>
          <w:szCs w:val="28"/>
          <w:lang w:val="en-US"/>
        </w:rPr>
        <w:t xml:space="preserve"> </w:t>
      </w:r>
      <w:r w:rsidRPr="00D21155">
        <w:rPr>
          <w:rFonts w:ascii="Times New Roman" w:eastAsia="Times New Roman" w:hAnsi="Times New Roman" w:cs="Times New Roman"/>
          <w:sz w:val="28"/>
          <w:szCs w:val="28"/>
        </w:rPr>
        <w:t xml:space="preserve">В основе английской метафоры также лежит сходство шляпы и пирога, основанное на форме, но пирог со свининой в силу сложившейся культурной традиции всегда выпекается круглой формы, а значит, английская </w:t>
      </w:r>
      <w:r w:rsidRPr="00D21155">
        <w:rPr>
          <w:rFonts w:ascii="Times New Roman" w:eastAsia="Times New Roman" w:hAnsi="Times New Roman" w:cs="Times New Roman"/>
          <w:i/>
          <w:iCs/>
          <w:sz w:val="28"/>
          <w:szCs w:val="28"/>
        </w:rPr>
        <w:t>pork-</w:t>
      </w:r>
      <w:r w:rsidRPr="00D21155">
        <w:rPr>
          <w:rFonts w:ascii="Times New Roman" w:eastAsia="Times New Roman" w:hAnsi="Times New Roman" w:cs="Times New Roman"/>
          <w:i/>
          <w:iCs/>
          <w:sz w:val="28"/>
          <w:szCs w:val="28"/>
          <w:lang w:val="en-US"/>
        </w:rPr>
        <w:t>pie</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i/>
          <w:iCs/>
          <w:sz w:val="28"/>
          <w:szCs w:val="28"/>
          <w:lang w:val="en-US"/>
        </w:rPr>
        <w:t>hat</w:t>
      </w:r>
      <w:r w:rsidRPr="00D21155">
        <w:rPr>
          <w:rFonts w:ascii="Times New Roman" w:eastAsia="Times New Roman" w:hAnsi="Times New Roman" w:cs="Times New Roman"/>
          <w:sz w:val="28"/>
          <w:szCs w:val="28"/>
        </w:rPr>
        <w:t xml:space="preserve"> по форме отличается от русской шляпы пирожком.</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 xml:space="preserve">Слово </w:t>
      </w:r>
      <w:r w:rsidRPr="00D21155">
        <w:rPr>
          <w:rFonts w:ascii="Times New Roman" w:eastAsia="Times New Roman" w:hAnsi="Times New Roman" w:cs="Times New Roman"/>
          <w:i/>
          <w:iCs/>
          <w:sz w:val="28"/>
          <w:szCs w:val="28"/>
        </w:rPr>
        <w:t xml:space="preserve">пирожок </w:t>
      </w:r>
      <w:r w:rsidRPr="00D21155">
        <w:rPr>
          <w:rFonts w:ascii="Times New Roman" w:eastAsia="Times New Roman" w:hAnsi="Times New Roman" w:cs="Times New Roman"/>
          <w:sz w:val="28"/>
          <w:szCs w:val="28"/>
        </w:rPr>
        <w:t xml:space="preserve">и слово </w:t>
      </w:r>
      <w:r w:rsidRPr="00D21155">
        <w:rPr>
          <w:rFonts w:ascii="Times New Roman" w:eastAsia="Times New Roman" w:hAnsi="Times New Roman" w:cs="Times New Roman"/>
          <w:i/>
          <w:iCs/>
          <w:sz w:val="28"/>
          <w:szCs w:val="28"/>
        </w:rPr>
        <w:t>pork-</w:t>
      </w:r>
      <w:r w:rsidRPr="00D21155">
        <w:rPr>
          <w:rFonts w:ascii="Times New Roman" w:eastAsia="Times New Roman" w:hAnsi="Times New Roman" w:cs="Times New Roman"/>
          <w:i/>
          <w:iCs/>
          <w:sz w:val="28"/>
          <w:szCs w:val="28"/>
          <w:lang w:val="en-US"/>
        </w:rPr>
        <w:t>pie</w:t>
      </w:r>
      <w:r w:rsidRPr="00D21155">
        <w:rPr>
          <w:rFonts w:ascii="Times New Roman" w:eastAsia="Times New Roman" w:hAnsi="Times New Roman" w:cs="Times New Roman"/>
          <w:sz w:val="28"/>
          <w:szCs w:val="28"/>
        </w:rPr>
        <w:t xml:space="preserve"> соотносятся с различными зрительными образами, соответственно </w:t>
      </w:r>
      <w:r w:rsidRPr="00D21155">
        <w:rPr>
          <w:rFonts w:ascii="Times New Roman" w:eastAsia="Times New Roman" w:hAnsi="Times New Roman" w:cs="Times New Roman"/>
          <w:i/>
          <w:iCs/>
          <w:sz w:val="28"/>
          <w:szCs w:val="28"/>
        </w:rPr>
        <w:t>шляпа пирожком</w:t>
      </w:r>
      <w:r w:rsidRPr="00D21155">
        <w:rPr>
          <w:rFonts w:ascii="Times New Roman" w:eastAsia="Times New Roman" w:hAnsi="Times New Roman" w:cs="Times New Roman"/>
          <w:sz w:val="28"/>
          <w:szCs w:val="28"/>
        </w:rPr>
        <w:t xml:space="preserve"> и </w:t>
      </w:r>
      <w:r w:rsidRPr="00D21155">
        <w:rPr>
          <w:rFonts w:ascii="Times New Roman" w:eastAsia="Times New Roman" w:hAnsi="Times New Roman" w:cs="Times New Roman"/>
          <w:i/>
          <w:iCs/>
          <w:sz w:val="28"/>
          <w:szCs w:val="28"/>
          <w:lang w:val="en-US"/>
        </w:rPr>
        <w:t>pork</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i/>
          <w:iCs/>
          <w:sz w:val="28"/>
          <w:szCs w:val="28"/>
          <w:lang w:val="en-US"/>
        </w:rPr>
        <w:t>pie</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i/>
          <w:iCs/>
          <w:sz w:val="28"/>
          <w:szCs w:val="28"/>
          <w:lang w:val="en-US"/>
        </w:rPr>
        <w:t>hat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являются шляпами разного фасона</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В Переводах 1,3 возникла лингвокультурная интерференция, </w:t>
      </w:r>
      <w:r w:rsidRPr="00D21155">
        <w:rPr>
          <w:rFonts w:ascii="Times New Roman" w:eastAsia="Times New Roman" w:hAnsi="Times New Roman" w:cs="Times New Roman"/>
          <w:sz w:val="28"/>
          <w:szCs w:val="28"/>
          <w:lang w:eastAsia="ru-RU"/>
        </w:rPr>
        <w:t xml:space="preserve">основанная на переносе фонового значения (зрительного образа) лексической единицы английского языка на понятийно-эквивалентную лексическую единицу русского языка. </w:t>
      </w:r>
      <w:r w:rsidRPr="00D21155">
        <w:rPr>
          <w:rFonts w:ascii="Times New Roman" w:eastAsia="Times New Roman" w:hAnsi="Times New Roman" w:cs="Times New Roman"/>
          <w:sz w:val="28"/>
          <w:szCs w:val="28"/>
        </w:rPr>
        <w:t xml:space="preserve">В Переводах 1 и 3 сохранена образность, использован приблизительный перевод: функциональная замена, но функционально-коммуникативное соответствие не достигнуто, поскольку в переводе возникает образ шляпы другого фасона – круглой формы, что приводит к искажению смысла. В Переводах 2,4 используется лексическая единица </w:t>
      </w:r>
      <w:r w:rsidRPr="00D21155">
        <w:rPr>
          <w:rFonts w:ascii="Times New Roman" w:eastAsia="Times New Roman" w:hAnsi="Times New Roman" w:cs="Times New Roman"/>
          <w:i/>
          <w:iCs/>
          <w:sz w:val="28"/>
          <w:szCs w:val="28"/>
          <w:lang w:val="en-US"/>
        </w:rPr>
        <w:t>fedora</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В толковом словаре английского языка «</w:t>
      </w:r>
      <w:r w:rsidRPr="00D21155">
        <w:rPr>
          <w:rFonts w:ascii="Times New Roman" w:eastAsia="Times New Roman" w:hAnsi="Times New Roman" w:cs="Times New Roman"/>
          <w:sz w:val="28"/>
          <w:szCs w:val="28"/>
          <w:lang w:val="en-US"/>
        </w:rPr>
        <w:t>Cambridge</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lang w:val="en-US"/>
        </w:rPr>
        <w:t>Dictionary</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lang w:val="en-US"/>
        </w:rPr>
        <w:t>fedora</w:t>
      </w:r>
      <w:r w:rsidRPr="00D21155">
        <w:rPr>
          <w:rFonts w:ascii="Times New Roman" w:eastAsia="Times New Roman" w:hAnsi="Times New Roman" w:cs="Times New Roman"/>
          <w:i/>
          <w:iCs/>
          <w:sz w:val="28"/>
          <w:szCs w:val="28"/>
        </w:rPr>
        <w:t xml:space="preserve"> – </w:t>
      </w:r>
      <w:r w:rsidRPr="00D21155">
        <w:rPr>
          <w:rFonts w:ascii="Times New Roman" w:eastAsia="Times New Roman" w:hAnsi="Times New Roman" w:cs="Times New Roman"/>
          <w:i/>
          <w:iCs/>
          <w:sz w:val="28"/>
          <w:szCs w:val="28"/>
          <w:lang w:val="en-US"/>
        </w:rPr>
        <w:t>a</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low</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soft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felt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hat</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with</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the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crown</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creased</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lengthwise</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(75).</w:t>
      </w:r>
      <w:r w:rsidR="00447E84" w:rsidRPr="00D21155">
        <w:rPr>
          <w:rFonts w:ascii="Times New Roman" w:eastAsia="Times New Roman" w:hAnsi="Times New Roman" w:cs="Times New Roman"/>
          <w:sz w:val="28"/>
          <w:szCs w:val="28"/>
        </w:rPr>
        <w:t xml:space="preserve"> </w:t>
      </w:r>
      <w:r w:rsidR="006B2249" w:rsidRPr="00D21155">
        <w:rPr>
          <w:rFonts w:ascii="Times New Roman" w:eastAsia="Times New Roman" w:hAnsi="Times New Roman" w:cs="Times New Roman"/>
          <w:sz w:val="28"/>
          <w:szCs w:val="28"/>
        </w:rPr>
        <w:t>На основании словарной дефиниции в</w:t>
      </w:r>
      <w:r w:rsidRPr="00D21155">
        <w:rPr>
          <w:rFonts w:ascii="Times New Roman" w:eastAsia="Times New Roman" w:hAnsi="Times New Roman" w:cs="Times New Roman"/>
          <w:sz w:val="28"/>
          <w:szCs w:val="28"/>
        </w:rPr>
        <w:t xml:space="preserve"> поняти</w:t>
      </w:r>
      <w:r w:rsidR="006B2249" w:rsidRPr="00D21155">
        <w:rPr>
          <w:rFonts w:ascii="Times New Roman" w:eastAsia="Times New Roman" w:hAnsi="Times New Roman" w:cs="Times New Roman"/>
          <w:sz w:val="28"/>
          <w:szCs w:val="28"/>
        </w:rPr>
        <w:t>и</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lang w:val="en-US"/>
        </w:rPr>
        <w:t>fedora</w:t>
      </w:r>
      <w:r w:rsidRPr="00D21155">
        <w:rPr>
          <w:rFonts w:ascii="Times New Roman" w:eastAsia="Times New Roman" w:hAnsi="Times New Roman" w:cs="Times New Roman"/>
          <w:sz w:val="28"/>
          <w:szCs w:val="28"/>
        </w:rPr>
        <w:t xml:space="preserve"> </w:t>
      </w:r>
      <w:r w:rsidR="006B2249" w:rsidRPr="00D21155">
        <w:rPr>
          <w:rFonts w:ascii="Times New Roman" w:eastAsia="Times New Roman" w:hAnsi="Times New Roman" w:cs="Times New Roman"/>
          <w:sz w:val="28"/>
          <w:szCs w:val="28"/>
        </w:rPr>
        <w:t>можно выделить</w:t>
      </w:r>
      <w:r w:rsidRPr="00D21155">
        <w:rPr>
          <w:rFonts w:ascii="Times New Roman" w:eastAsia="Times New Roman" w:hAnsi="Times New Roman" w:cs="Times New Roman"/>
          <w:sz w:val="28"/>
          <w:szCs w:val="28"/>
        </w:rPr>
        <w:t xml:space="preserve"> семантическ</w:t>
      </w:r>
      <w:r w:rsidR="006B2249" w:rsidRPr="00D21155">
        <w:rPr>
          <w:rFonts w:ascii="Times New Roman" w:eastAsia="Times New Roman" w:hAnsi="Times New Roman" w:cs="Times New Roman"/>
          <w:sz w:val="28"/>
          <w:szCs w:val="28"/>
        </w:rPr>
        <w:t>ую</w:t>
      </w:r>
      <w:r w:rsidRPr="00D21155">
        <w:rPr>
          <w:rFonts w:ascii="Times New Roman" w:eastAsia="Times New Roman" w:hAnsi="Times New Roman" w:cs="Times New Roman"/>
          <w:sz w:val="28"/>
          <w:szCs w:val="28"/>
        </w:rPr>
        <w:t xml:space="preserve"> дол</w:t>
      </w:r>
      <w:r w:rsidR="006B2249" w:rsidRPr="00D21155">
        <w:rPr>
          <w:rFonts w:ascii="Times New Roman" w:eastAsia="Times New Roman" w:hAnsi="Times New Roman" w:cs="Times New Roman"/>
          <w:sz w:val="28"/>
          <w:szCs w:val="28"/>
        </w:rPr>
        <w:t>ю</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lang w:val="en-US"/>
        </w:rPr>
        <w:t>crown</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creased</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lengthwise</w:t>
      </w:r>
      <w:r w:rsidR="006B2249" w:rsidRPr="00D21155">
        <w:rPr>
          <w:rFonts w:ascii="Times New Roman" w:eastAsia="Times New Roman" w:hAnsi="Times New Roman" w:cs="Times New Roman"/>
          <w:sz w:val="28"/>
          <w:szCs w:val="28"/>
        </w:rPr>
        <w:t>,</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что свидетельствует о вытянутой форме шляпы</w:t>
      </w:r>
      <w:r w:rsidRPr="00D21155">
        <w:rPr>
          <w:rFonts w:ascii="Times New Roman" w:eastAsia="Times New Roman" w:hAnsi="Times New Roman" w:cs="Times New Roman"/>
          <w:i/>
          <w:iCs/>
          <w:sz w:val="28"/>
          <w:szCs w:val="28"/>
        </w:rPr>
        <w:t>.</w:t>
      </w:r>
      <w:r w:rsidRPr="00D21155">
        <w:rPr>
          <w:rFonts w:ascii="Times New Roman" w:eastAsia="Times New Roman" w:hAnsi="Times New Roman" w:cs="Times New Roman"/>
          <w:sz w:val="28"/>
          <w:szCs w:val="28"/>
        </w:rPr>
        <w:t xml:space="preserve"> Лексическая единица</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i/>
          <w:iCs/>
          <w:sz w:val="28"/>
          <w:szCs w:val="28"/>
          <w:lang w:val="en-US"/>
        </w:rPr>
        <w:t>fedora</w:t>
      </w:r>
      <w:r w:rsidRPr="00D21155">
        <w:rPr>
          <w:rFonts w:ascii="Times New Roman" w:eastAsia="Times New Roman" w:hAnsi="Times New Roman" w:cs="Times New Roman"/>
          <w:i/>
          <w:iCs/>
          <w:sz w:val="28"/>
          <w:szCs w:val="28"/>
        </w:rPr>
        <w:t xml:space="preserve"> </w:t>
      </w:r>
      <w:r w:rsidRPr="00D21155">
        <w:rPr>
          <w:rFonts w:ascii="Times New Roman" w:eastAsia="Times New Roman" w:hAnsi="Times New Roman" w:cs="Times New Roman"/>
          <w:sz w:val="28"/>
          <w:szCs w:val="28"/>
        </w:rPr>
        <w:t xml:space="preserve">является функционально-коммуникативным соответствием лексической единицы </w:t>
      </w:r>
      <w:r w:rsidRPr="00D21155">
        <w:rPr>
          <w:rFonts w:ascii="Times New Roman" w:eastAsia="Times New Roman" w:hAnsi="Times New Roman" w:cs="Times New Roman"/>
          <w:i/>
          <w:iCs/>
          <w:sz w:val="28"/>
          <w:szCs w:val="28"/>
        </w:rPr>
        <w:t>шляпа-пирожком</w:t>
      </w:r>
      <w:r w:rsidRPr="00D21155">
        <w:rPr>
          <w:rFonts w:ascii="Times New Roman" w:eastAsia="Times New Roman" w:hAnsi="Times New Roman" w:cs="Times New Roman"/>
          <w:sz w:val="28"/>
          <w:szCs w:val="28"/>
        </w:rPr>
        <w:t xml:space="preserve">, что подтверждается анализом изображений по запросу </w:t>
      </w:r>
      <w:r w:rsidRPr="00D21155">
        <w:rPr>
          <w:rFonts w:ascii="Times New Roman" w:eastAsia="Times New Roman" w:hAnsi="Times New Roman" w:cs="Times New Roman"/>
          <w:i/>
          <w:iCs/>
          <w:sz w:val="28"/>
          <w:szCs w:val="28"/>
        </w:rPr>
        <w:t xml:space="preserve">fedora </w:t>
      </w:r>
      <w:r w:rsidRPr="00D21155">
        <w:rPr>
          <w:rFonts w:ascii="Times New Roman" w:eastAsia="Times New Roman" w:hAnsi="Times New Roman" w:cs="Times New Roman"/>
          <w:sz w:val="28"/>
          <w:szCs w:val="28"/>
        </w:rPr>
        <w:t xml:space="preserve">в Интернет: </w:t>
      </w:r>
      <w:r w:rsidRPr="00D21155">
        <w:rPr>
          <w:rFonts w:ascii="Times New Roman" w:eastAsia="Times New Roman" w:hAnsi="Times New Roman" w:cs="Times New Roman"/>
          <w:i/>
          <w:iCs/>
          <w:sz w:val="28"/>
          <w:szCs w:val="28"/>
        </w:rPr>
        <w:t>шляпа пирожком и</w:t>
      </w:r>
      <w:r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i/>
          <w:iCs/>
          <w:sz w:val="28"/>
          <w:szCs w:val="28"/>
          <w:lang w:val="en-US"/>
        </w:rPr>
        <w:t>fedora</w:t>
      </w:r>
      <w:r w:rsidRPr="00D21155">
        <w:rPr>
          <w:rFonts w:ascii="Times New Roman" w:eastAsia="Times New Roman" w:hAnsi="Times New Roman" w:cs="Times New Roman"/>
          <w:sz w:val="28"/>
          <w:szCs w:val="28"/>
        </w:rPr>
        <w:t xml:space="preserve"> соотносятся с одним и тем же зрительным </w:t>
      </w:r>
      <w:r w:rsidRPr="00D21155">
        <w:rPr>
          <w:rFonts w:ascii="Times New Roman" w:eastAsia="Times New Roman" w:hAnsi="Times New Roman" w:cs="Times New Roman"/>
          <w:sz w:val="28"/>
          <w:szCs w:val="28"/>
        </w:rPr>
        <w:lastRenderedPageBreak/>
        <w:t>образом.</w:t>
      </w:r>
      <w:r w:rsidRPr="00D21155">
        <w:rPr>
          <w:rFonts w:ascii="Times New Roman" w:eastAsia="Times New Roman" w:hAnsi="Times New Roman" w:cs="Times New Roman"/>
          <w:sz w:val="28"/>
          <w:szCs w:val="28"/>
          <w:lang w:eastAsia="ru-RU"/>
        </w:rPr>
        <w:t xml:space="preserve"> В Переводах 2 и 4 произошло </w:t>
      </w:r>
      <w:r w:rsidRPr="00D21155">
        <w:rPr>
          <w:rFonts w:ascii="Times New Roman" w:eastAsia="Times New Roman" w:hAnsi="Times New Roman" w:cs="Times New Roman"/>
          <w:sz w:val="28"/>
          <w:szCs w:val="28"/>
        </w:rPr>
        <w:t>преобразование образа в языковое значение, которое точно передает смысл высказывания.</w:t>
      </w:r>
      <w:r w:rsidR="00447E84" w:rsidRP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Переводы 2 и 4 выполнены с помощью приема экспликации переносного значения.</w:t>
      </w:r>
    </w:p>
    <w:p w14:paraId="680E87B0" w14:textId="1460B378"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В Переводах 1,2,3,4 различия культур нивелированы, что характерно для стратегии доместикации.</w:t>
      </w:r>
    </w:p>
    <w:p w14:paraId="10784B86" w14:textId="731D6F66"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В следующем примере для передачи фоновой лексической единицы используются словарное соответствие</w:t>
      </w:r>
      <w:r w:rsidR="006B2249" w:rsidRPr="00D21155">
        <w:rPr>
          <w:rFonts w:ascii="Times New Roman" w:eastAsia="Times New Roman" w:hAnsi="Times New Roman" w:cs="Times New Roman"/>
          <w:sz w:val="28"/>
          <w:szCs w:val="28"/>
        </w:rPr>
        <w:t>;</w:t>
      </w:r>
      <w:r w:rsidRPr="00D21155">
        <w:rPr>
          <w:rFonts w:ascii="Times New Roman" w:eastAsia="Times New Roman" w:hAnsi="Times New Roman" w:cs="Times New Roman"/>
          <w:sz w:val="28"/>
          <w:szCs w:val="28"/>
        </w:rPr>
        <w:t xml:space="preserve"> и переводческие приемы: целостное преобразование</w:t>
      </w:r>
      <w:r w:rsidR="006B2249" w:rsidRPr="00D21155">
        <w:rPr>
          <w:rFonts w:ascii="Times New Roman" w:eastAsia="Times New Roman" w:hAnsi="Times New Roman" w:cs="Times New Roman"/>
          <w:sz w:val="28"/>
          <w:szCs w:val="28"/>
        </w:rPr>
        <w:t>;</w:t>
      </w:r>
      <w:r w:rsidRPr="00D21155">
        <w:rPr>
          <w:rFonts w:ascii="Times New Roman" w:eastAsia="Times New Roman" w:hAnsi="Times New Roman" w:cs="Times New Roman"/>
          <w:sz w:val="28"/>
          <w:szCs w:val="28"/>
        </w:rPr>
        <w:t xml:space="preserve"> и функциональная замена.</w:t>
      </w:r>
    </w:p>
    <w:p w14:paraId="71F60C53" w14:textId="77777777" w:rsidR="000E2236" w:rsidRPr="00D21155" w:rsidRDefault="000E2236" w:rsidP="00D21155">
      <w:pPr>
        <w:spacing w:line="360" w:lineRule="auto"/>
        <w:ind w:right="283" w:firstLine="567"/>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Пример 20.</w:t>
      </w:r>
    </w:p>
    <w:tbl>
      <w:tblPr>
        <w:tblStyle w:val="ad"/>
        <w:tblW w:w="0" w:type="auto"/>
        <w:tblLook w:val="04A0" w:firstRow="1" w:lastRow="0" w:firstColumn="1" w:lastColumn="0" w:noHBand="0" w:noVBand="1"/>
      </w:tblPr>
      <w:tblGrid>
        <w:gridCol w:w="2384"/>
        <w:gridCol w:w="6676"/>
      </w:tblGrid>
      <w:tr w:rsidR="000E2236" w:rsidRPr="00D21155" w14:paraId="6F1F1D3E" w14:textId="77777777" w:rsidTr="007909B8">
        <w:tc>
          <w:tcPr>
            <w:tcW w:w="2405" w:type="dxa"/>
          </w:tcPr>
          <w:p w14:paraId="0743B249"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6940" w:type="dxa"/>
          </w:tcPr>
          <w:p w14:paraId="4B1B3DCF"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А на голову не обращайте внимания, не имеет отношения. На голову </w:t>
            </w:r>
            <w:r w:rsidRPr="00D21155">
              <w:rPr>
                <w:rFonts w:ascii="Times New Roman" w:eastAsia="Times New Roman" w:hAnsi="Times New Roman" w:cs="Times New Roman"/>
                <w:b/>
                <w:bCs/>
                <w:sz w:val="28"/>
                <w:szCs w:val="28"/>
              </w:rPr>
              <w:t>плюньте,</w:t>
            </w:r>
            <w:r w:rsidRPr="00D21155">
              <w:rPr>
                <w:rFonts w:ascii="Times New Roman" w:eastAsia="Times New Roman" w:hAnsi="Times New Roman" w:cs="Times New Roman"/>
                <w:sz w:val="28"/>
                <w:szCs w:val="28"/>
              </w:rPr>
              <w:t xml:space="preserve"> она здесь ни причем (80, с. 332).</w:t>
            </w:r>
          </w:p>
        </w:tc>
      </w:tr>
      <w:tr w:rsidR="000E2236" w:rsidRPr="00C6470B" w14:paraId="7DADBD0C" w14:textId="77777777" w:rsidTr="007909B8">
        <w:tc>
          <w:tcPr>
            <w:tcW w:w="2405" w:type="dxa"/>
          </w:tcPr>
          <w:p w14:paraId="17B1B4B5" w14:textId="5D4DD3F3" w:rsidR="000E2236" w:rsidRPr="00D21155" w:rsidRDefault="00D21155" w:rsidP="00D21155">
            <w:pPr>
              <w:spacing w:line="360" w:lineRule="auto"/>
              <w:ind w:right="283"/>
              <w:jc w:val="both"/>
              <w:rPr>
                <w:rFonts w:eastAsia="Times New Roman" w:cs="Times New Roman"/>
                <w:sz w:val="28"/>
                <w:szCs w:val="28"/>
              </w:rPr>
            </w:pPr>
            <w:r w:rsidRPr="00D21155">
              <w:rPr>
                <w:rFonts w:ascii="Times New Roman" w:eastAsia="Times New Roman" w:hAnsi="Times New Roman" w:cs="Times New Roman"/>
                <w:sz w:val="28"/>
                <w:szCs w:val="28"/>
              </w:rPr>
              <w:t>1.</w:t>
            </w:r>
            <w:r>
              <w:rPr>
                <w:rFonts w:eastAsia="Times New Roman" w:cs="Times New Roman"/>
                <w:sz w:val="28"/>
                <w:szCs w:val="28"/>
              </w:rPr>
              <w:t xml:space="preserve"> </w:t>
            </w:r>
            <w:r w:rsidR="000E2236" w:rsidRPr="00D21155">
              <w:rPr>
                <w:rFonts w:ascii="Times New Roman" w:eastAsia="Times New Roman" w:hAnsi="Times New Roman" w:cs="Times New Roman"/>
                <w:sz w:val="28"/>
                <w:szCs w:val="28"/>
              </w:rPr>
              <w:t>M</w:t>
            </w:r>
            <w:r w:rsidRPr="00D21155">
              <w:rPr>
                <w:rFonts w:ascii="Times New Roman" w:eastAsia="Times New Roman" w:hAnsi="Times New Roman" w:cs="Times New Roman"/>
                <w:sz w:val="28"/>
                <w:szCs w:val="28"/>
                <w:lang w:val="en-US"/>
              </w:rPr>
              <w:t xml:space="preserve">. </w:t>
            </w:r>
            <w:r w:rsidR="000E2236" w:rsidRPr="00D21155">
              <w:rPr>
                <w:rFonts w:ascii="Times New Roman" w:eastAsia="Times New Roman" w:hAnsi="Times New Roman" w:cs="Times New Roman"/>
                <w:sz w:val="28"/>
                <w:szCs w:val="28"/>
              </w:rPr>
              <w:t>Glenny</w:t>
            </w:r>
            <w:r w:rsidR="000E2236" w:rsidRPr="00D21155">
              <w:rPr>
                <w:rFonts w:eastAsia="Times New Roman" w:cs="Times New Roman"/>
                <w:sz w:val="28"/>
                <w:szCs w:val="28"/>
              </w:rPr>
              <w:t xml:space="preserve"> </w:t>
            </w:r>
          </w:p>
        </w:tc>
        <w:tc>
          <w:tcPr>
            <w:tcW w:w="6940" w:type="dxa"/>
          </w:tcPr>
          <w:p w14:paraId="176E4DDC"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Don’t bother about my head, that’s got nothing to do with it… </w:t>
            </w:r>
            <w:r w:rsidRPr="00D21155">
              <w:rPr>
                <w:rFonts w:ascii="Times New Roman" w:eastAsia="Times New Roman" w:hAnsi="Times New Roman" w:cs="Times New Roman"/>
                <w:b/>
                <w:bCs/>
                <w:sz w:val="28"/>
                <w:szCs w:val="28"/>
                <w:lang w:val="en-US"/>
              </w:rPr>
              <w:t>I haven’t come about my head</w:t>
            </w:r>
            <w:r w:rsidRPr="00D21155">
              <w:rPr>
                <w:rFonts w:ascii="Times New Roman" w:eastAsia="Times New Roman" w:hAnsi="Times New Roman" w:cs="Times New Roman"/>
                <w:sz w:val="28"/>
                <w:szCs w:val="28"/>
                <w:lang w:val="en-US"/>
              </w:rPr>
              <w:t xml:space="preserve"> (81,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239).</w:t>
            </w:r>
          </w:p>
        </w:tc>
      </w:tr>
      <w:tr w:rsidR="000E2236" w:rsidRPr="00C6470B" w14:paraId="5AF7C243" w14:textId="77777777" w:rsidTr="007909B8">
        <w:tc>
          <w:tcPr>
            <w:tcW w:w="2405" w:type="dxa"/>
          </w:tcPr>
          <w:p w14:paraId="0D3A642F" w14:textId="759465BB"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2.</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D</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Burgin,</w:t>
            </w:r>
          </w:p>
          <w:p w14:paraId="14220511" w14:textId="590FAC45"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w:t>
            </w:r>
            <w:r w:rsid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sz w:val="28"/>
                <w:szCs w:val="28"/>
                <w:lang w:val="en-US"/>
              </w:rPr>
              <w:t xml:space="preserve">O' Connor </w:t>
            </w:r>
          </w:p>
        </w:tc>
        <w:tc>
          <w:tcPr>
            <w:tcW w:w="6940" w:type="dxa"/>
          </w:tcPr>
          <w:p w14:paraId="7829142C" w14:textId="77777777" w:rsidR="000E2236" w:rsidRPr="00D21155" w:rsidRDefault="000E2236" w:rsidP="00D21155">
            <w:pPr>
              <w:spacing w:line="360" w:lineRule="auto"/>
              <w:ind w:right="283"/>
              <w:jc w:val="both"/>
              <w:rPr>
                <w:rFonts w:ascii="Times New Roman" w:eastAsia="Times New Roman" w:hAnsi="Times New Roman" w:cs="Times New Roman"/>
                <w:b/>
                <w:sz w:val="28"/>
                <w:szCs w:val="28"/>
                <w:lang w:val="en-US"/>
              </w:rPr>
            </w:pPr>
            <w:r w:rsidRPr="00D21155">
              <w:rPr>
                <w:rFonts w:ascii="Times New Roman" w:eastAsia="Times New Roman" w:hAnsi="Times New Roman" w:cs="Times New Roman"/>
                <w:sz w:val="28"/>
                <w:szCs w:val="28"/>
                <w:lang w:val="en-US"/>
              </w:rPr>
              <w:t xml:space="preserve">Don’t bother about my head, that’s got nothing to do with this. </w:t>
            </w:r>
            <w:r w:rsidRPr="00D21155">
              <w:rPr>
                <w:rFonts w:ascii="Times New Roman" w:eastAsia="Times New Roman" w:hAnsi="Times New Roman" w:cs="Times New Roman"/>
                <w:b/>
                <w:bCs/>
                <w:sz w:val="28"/>
                <w:szCs w:val="28"/>
                <w:lang w:val="en-US"/>
              </w:rPr>
              <w:t>The hell with my head</w:t>
            </w:r>
            <w:r w:rsidRPr="00D21155">
              <w:rPr>
                <w:rFonts w:ascii="Times New Roman" w:eastAsia="Times New Roman" w:hAnsi="Times New Roman" w:cs="Times New Roman"/>
                <w:sz w:val="28"/>
                <w:szCs w:val="28"/>
                <w:lang w:val="en-US"/>
              </w:rPr>
              <w:t xml:space="preserve">, it’s beside the point (82,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 227).</w:t>
            </w:r>
          </w:p>
        </w:tc>
      </w:tr>
      <w:tr w:rsidR="000E2236" w:rsidRPr="00C6470B" w14:paraId="75BC0C45" w14:textId="77777777" w:rsidTr="007909B8">
        <w:tc>
          <w:tcPr>
            <w:tcW w:w="2405" w:type="dxa"/>
          </w:tcPr>
          <w:p w14:paraId="6DE45BEE" w14:textId="0EFABBC6"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proofErr w:type="spellStart"/>
            <w:r w:rsidRPr="00D21155">
              <w:rPr>
                <w:rFonts w:ascii="Times New Roman" w:eastAsia="Times New Roman" w:hAnsi="Times New Roman" w:cs="Times New Roman"/>
                <w:sz w:val="28"/>
                <w:szCs w:val="28"/>
                <w:lang w:val="en-US"/>
              </w:rPr>
              <w:t>3.R</w:t>
            </w:r>
            <w:proofErr w:type="spellEnd"/>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Pevear and L</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lang w:val="en-US"/>
              </w:rPr>
              <w:t xml:space="preserve"> Volokhonsky </w:t>
            </w:r>
          </w:p>
        </w:tc>
        <w:tc>
          <w:tcPr>
            <w:tcW w:w="6940" w:type="dxa"/>
          </w:tcPr>
          <w:p w14:paraId="6CA7A043"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And don’t pay any attention to the head, it has no connection. </w:t>
            </w:r>
            <w:r w:rsidRPr="00D21155">
              <w:rPr>
                <w:rFonts w:ascii="Times New Roman" w:eastAsia="Times New Roman" w:hAnsi="Times New Roman" w:cs="Times New Roman"/>
                <w:b/>
                <w:bCs/>
                <w:sz w:val="28"/>
                <w:szCs w:val="28"/>
                <w:lang w:val="en-US"/>
              </w:rPr>
              <w:t>Spit</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b/>
                <w:bCs/>
                <w:sz w:val="28"/>
                <w:szCs w:val="28"/>
                <w:lang w:val="en-US"/>
              </w:rPr>
              <w:t>on the head</w:t>
            </w:r>
            <w:r w:rsidRPr="00D21155">
              <w:rPr>
                <w:rFonts w:ascii="Times New Roman" w:eastAsia="Times New Roman" w:hAnsi="Times New Roman" w:cs="Times New Roman"/>
                <w:sz w:val="28"/>
                <w:szCs w:val="28"/>
                <w:lang w:val="en-US"/>
              </w:rPr>
              <w:t xml:space="preserve">, it has nothing to do with it (83,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.249).</w:t>
            </w:r>
          </w:p>
        </w:tc>
      </w:tr>
      <w:tr w:rsidR="000E2236" w:rsidRPr="00C6470B" w14:paraId="72826028" w14:textId="77777777" w:rsidTr="007909B8">
        <w:tc>
          <w:tcPr>
            <w:tcW w:w="2405" w:type="dxa"/>
          </w:tcPr>
          <w:p w14:paraId="4A2F9C7D" w14:textId="16063BBF"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w:t>
            </w:r>
            <w:r w:rsidR="00D21155">
              <w:rPr>
                <w:rFonts w:ascii="Times New Roman" w:eastAsia="Times New Roman" w:hAnsi="Times New Roman" w:cs="Times New Roman"/>
                <w:sz w:val="28"/>
                <w:szCs w:val="28"/>
              </w:rPr>
              <w:t xml:space="preserve"> </w:t>
            </w:r>
            <w:r w:rsidRPr="00D21155">
              <w:rPr>
                <w:rFonts w:ascii="Times New Roman" w:eastAsia="Times New Roman" w:hAnsi="Times New Roman" w:cs="Times New Roman"/>
                <w:sz w:val="28"/>
                <w:szCs w:val="28"/>
              </w:rPr>
              <w:t>H</w:t>
            </w:r>
            <w:r w:rsidR="00D21155">
              <w:rPr>
                <w:rFonts w:ascii="Times New Roman" w:eastAsia="Times New Roman" w:hAnsi="Times New Roman" w:cs="Times New Roman"/>
                <w:sz w:val="28"/>
                <w:szCs w:val="28"/>
                <w:lang w:val="en-US"/>
              </w:rPr>
              <w:t>.</w:t>
            </w:r>
            <w:r w:rsidRPr="00D21155">
              <w:rPr>
                <w:rFonts w:ascii="Times New Roman" w:eastAsia="Times New Roman" w:hAnsi="Times New Roman" w:cs="Times New Roman"/>
                <w:sz w:val="28"/>
                <w:szCs w:val="28"/>
              </w:rPr>
              <w:t xml:space="preserve"> Aplin </w:t>
            </w:r>
          </w:p>
        </w:tc>
        <w:tc>
          <w:tcPr>
            <w:tcW w:w="6940" w:type="dxa"/>
          </w:tcPr>
          <w:p w14:paraId="1F935721"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And don’t pay any attention to the head, it has no relevance. You can </w:t>
            </w:r>
            <w:r w:rsidRPr="00D21155">
              <w:rPr>
                <w:rFonts w:ascii="Times New Roman" w:eastAsia="Times New Roman" w:hAnsi="Times New Roman" w:cs="Times New Roman"/>
                <w:b/>
                <w:bCs/>
                <w:sz w:val="28"/>
                <w:szCs w:val="28"/>
                <w:lang w:val="en-US"/>
              </w:rPr>
              <w:t>spit</w:t>
            </w:r>
            <w:r w:rsidRPr="00D21155">
              <w:rPr>
                <w:rFonts w:ascii="Times New Roman" w:eastAsia="Times New Roman" w:hAnsi="Times New Roman" w:cs="Times New Roman"/>
                <w:sz w:val="28"/>
                <w:szCs w:val="28"/>
                <w:lang w:val="en-US"/>
              </w:rPr>
              <w:t xml:space="preserve"> </w:t>
            </w:r>
            <w:r w:rsidRPr="00D21155">
              <w:rPr>
                <w:rFonts w:ascii="Times New Roman" w:eastAsia="Times New Roman" w:hAnsi="Times New Roman" w:cs="Times New Roman"/>
                <w:b/>
                <w:bCs/>
                <w:sz w:val="28"/>
                <w:szCs w:val="28"/>
                <w:lang w:val="en-US"/>
              </w:rPr>
              <w:t>on my head</w:t>
            </w:r>
            <w:r w:rsidRPr="00D21155">
              <w:rPr>
                <w:rFonts w:ascii="Times New Roman" w:eastAsia="Times New Roman" w:hAnsi="Times New Roman" w:cs="Times New Roman"/>
                <w:sz w:val="28"/>
                <w:szCs w:val="28"/>
                <w:lang w:val="en-US"/>
              </w:rPr>
              <w:t xml:space="preserve">; it’s got nothing to do with it (84, </w:t>
            </w:r>
            <w:r w:rsidRPr="00D21155">
              <w:rPr>
                <w:rFonts w:ascii="Times New Roman" w:eastAsia="Times New Roman" w:hAnsi="Times New Roman" w:cs="Times New Roman"/>
                <w:sz w:val="28"/>
                <w:szCs w:val="28"/>
              </w:rPr>
              <w:t>с</w:t>
            </w:r>
            <w:r w:rsidRPr="00D21155">
              <w:rPr>
                <w:rFonts w:ascii="Times New Roman" w:eastAsia="Times New Roman" w:hAnsi="Times New Roman" w:cs="Times New Roman"/>
                <w:sz w:val="28"/>
                <w:szCs w:val="28"/>
                <w:lang w:val="en-US"/>
              </w:rPr>
              <w:t>.240).</w:t>
            </w:r>
          </w:p>
        </w:tc>
      </w:tr>
    </w:tbl>
    <w:p w14:paraId="09D2FD23" w14:textId="2F4BE135" w:rsidR="000E2236" w:rsidRPr="00D21155" w:rsidRDefault="000E2236" w:rsidP="00D21155">
      <w:pPr>
        <w:pStyle w:val="a3"/>
        <w:spacing w:line="360" w:lineRule="auto"/>
        <w:ind w:right="283"/>
        <w:jc w:val="both"/>
        <w:rPr>
          <w:i/>
          <w:iCs/>
          <w:sz w:val="28"/>
          <w:szCs w:val="28"/>
        </w:rPr>
      </w:pPr>
      <w:r w:rsidRPr="00D21155">
        <w:rPr>
          <w:i/>
          <w:iCs/>
          <w:sz w:val="28"/>
          <w:szCs w:val="28"/>
          <w:lang w:val="en-US"/>
        </w:rPr>
        <w:t xml:space="preserve"> </w:t>
      </w:r>
      <w:r w:rsidRPr="00D21155">
        <w:rPr>
          <w:sz w:val="28"/>
          <w:szCs w:val="28"/>
        </w:rPr>
        <w:t>В толковом словаре русского языка Д.Н. Ушакова п</w:t>
      </w:r>
      <w:r w:rsidRPr="00D21155">
        <w:rPr>
          <w:i/>
          <w:iCs/>
          <w:sz w:val="28"/>
          <w:szCs w:val="28"/>
        </w:rPr>
        <w:t xml:space="preserve">левать </w:t>
      </w:r>
      <w:r w:rsidRPr="00D21155">
        <w:rPr>
          <w:sz w:val="28"/>
          <w:szCs w:val="28"/>
        </w:rPr>
        <w:t>–</w:t>
      </w:r>
      <w:r w:rsidRPr="00D21155">
        <w:rPr>
          <w:i/>
          <w:iCs/>
          <w:sz w:val="28"/>
          <w:szCs w:val="28"/>
        </w:rPr>
        <w:t xml:space="preserve">выбрасывать, извергать изо рта слюну (72). </w:t>
      </w:r>
      <w:r w:rsidRPr="00D21155">
        <w:rPr>
          <w:sz w:val="28"/>
          <w:szCs w:val="28"/>
        </w:rPr>
        <w:t xml:space="preserve">Слово </w:t>
      </w:r>
      <w:r w:rsidRPr="00D21155">
        <w:rPr>
          <w:i/>
          <w:iCs/>
          <w:sz w:val="28"/>
          <w:szCs w:val="28"/>
        </w:rPr>
        <w:t>плевать</w:t>
      </w:r>
      <w:r w:rsidRPr="00D21155">
        <w:rPr>
          <w:sz w:val="28"/>
          <w:szCs w:val="28"/>
        </w:rPr>
        <w:t xml:space="preserve"> имеет словарное соответствие в английском языке – </w:t>
      </w:r>
      <w:r w:rsidRPr="00D21155">
        <w:rPr>
          <w:i/>
          <w:iCs/>
          <w:sz w:val="28"/>
          <w:szCs w:val="28"/>
          <w:lang w:val="en-US"/>
        </w:rPr>
        <w:t>to</w:t>
      </w:r>
      <w:r w:rsidRPr="00D21155">
        <w:rPr>
          <w:i/>
          <w:iCs/>
          <w:sz w:val="28"/>
          <w:szCs w:val="28"/>
        </w:rPr>
        <w:t xml:space="preserve"> </w:t>
      </w:r>
      <w:r w:rsidRPr="00D21155">
        <w:rPr>
          <w:i/>
          <w:iCs/>
          <w:sz w:val="28"/>
          <w:szCs w:val="28"/>
          <w:lang w:val="en-US"/>
        </w:rPr>
        <w:t>spit</w:t>
      </w:r>
      <w:r w:rsidRPr="00D21155">
        <w:rPr>
          <w:sz w:val="28"/>
          <w:szCs w:val="28"/>
        </w:rPr>
        <w:t xml:space="preserve"> (71, с. 508).</w:t>
      </w:r>
      <w:r w:rsidR="00447E84" w:rsidRPr="00D21155">
        <w:rPr>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«Oxford Dictionary»</w:t>
      </w:r>
      <w:r w:rsidRPr="00D21155">
        <w:rPr>
          <w:i/>
          <w:iCs/>
          <w:sz w:val="28"/>
          <w:szCs w:val="28"/>
          <w:lang w:val="en-US"/>
        </w:rPr>
        <w:t xml:space="preserve"> to spit – </w:t>
      </w:r>
      <w:r w:rsidRPr="00D21155">
        <w:rPr>
          <w:sz w:val="28"/>
          <w:szCs w:val="28"/>
          <w:lang w:val="en-US"/>
        </w:rPr>
        <w:t>to</w:t>
      </w:r>
      <w:r w:rsidRPr="00D21155">
        <w:rPr>
          <w:i/>
          <w:iCs/>
          <w:sz w:val="28"/>
          <w:szCs w:val="28"/>
          <w:lang w:val="en-US"/>
        </w:rPr>
        <w:t xml:space="preserve"> force saliva out of your mouth (78, </w:t>
      </w:r>
      <w:r w:rsidRPr="00D21155">
        <w:rPr>
          <w:i/>
          <w:iCs/>
          <w:sz w:val="28"/>
          <w:szCs w:val="28"/>
        </w:rPr>
        <w:t>с</w:t>
      </w:r>
      <w:r w:rsidRPr="00D21155">
        <w:rPr>
          <w:i/>
          <w:iCs/>
          <w:sz w:val="28"/>
          <w:szCs w:val="28"/>
          <w:lang w:val="en-US"/>
        </w:rPr>
        <w:t xml:space="preserve">. 1090). </w:t>
      </w:r>
      <w:r w:rsidRPr="00D21155">
        <w:rPr>
          <w:sz w:val="28"/>
          <w:szCs w:val="28"/>
        </w:rPr>
        <w:t xml:space="preserve">Анализ словарных дефиниций позволяет сделать вывод о том, что слова </w:t>
      </w:r>
      <w:r w:rsidRPr="00D21155">
        <w:rPr>
          <w:i/>
          <w:iCs/>
          <w:sz w:val="28"/>
          <w:szCs w:val="28"/>
        </w:rPr>
        <w:t>плевать</w:t>
      </w:r>
      <w:r w:rsidRPr="00D21155">
        <w:rPr>
          <w:sz w:val="28"/>
          <w:szCs w:val="28"/>
        </w:rPr>
        <w:t xml:space="preserve"> и </w:t>
      </w:r>
      <w:r w:rsidRPr="00D21155">
        <w:rPr>
          <w:i/>
          <w:iCs/>
          <w:sz w:val="28"/>
          <w:szCs w:val="28"/>
          <w:lang w:val="en-US"/>
        </w:rPr>
        <w:t>to</w:t>
      </w:r>
      <w:r w:rsidRPr="00D21155">
        <w:rPr>
          <w:i/>
          <w:iCs/>
          <w:sz w:val="28"/>
          <w:szCs w:val="28"/>
        </w:rPr>
        <w:t xml:space="preserve"> </w:t>
      </w:r>
      <w:r w:rsidRPr="00D21155">
        <w:rPr>
          <w:i/>
          <w:iCs/>
          <w:sz w:val="28"/>
          <w:szCs w:val="28"/>
          <w:lang w:val="en-US"/>
        </w:rPr>
        <w:t>spit</w:t>
      </w:r>
      <w:r w:rsidRPr="00D21155">
        <w:rPr>
          <w:sz w:val="28"/>
          <w:szCs w:val="28"/>
        </w:rPr>
        <w:t xml:space="preserve"> являются </w:t>
      </w:r>
      <w:r w:rsidRPr="00D21155">
        <w:rPr>
          <w:sz w:val="28"/>
          <w:szCs w:val="28"/>
        </w:rPr>
        <w:lastRenderedPageBreak/>
        <w:t xml:space="preserve">понятийно эквивалентными. Рассмотрим лексический фон слова </w:t>
      </w:r>
      <w:r w:rsidRPr="00D21155">
        <w:rPr>
          <w:i/>
          <w:iCs/>
          <w:sz w:val="28"/>
          <w:szCs w:val="28"/>
        </w:rPr>
        <w:t xml:space="preserve">плевать. </w:t>
      </w:r>
      <w:r w:rsidRPr="00D21155">
        <w:rPr>
          <w:sz w:val="28"/>
          <w:szCs w:val="28"/>
        </w:rPr>
        <w:t xml:space="preserve">В толковом словаре великорусского языка В.И. Даля приведены следующие примеры употребления слова </w:t>
      </w:r>
      <w:r w:rsidRPr="00D21155">
        <w:rPr>
          <w:i/>
          <w:iCs/>
          <w:sz w:val="28"/>
          <w:szCs w:val="28"/>
        </w:rPr>
        <w:t xml:space="preserve">плевать: Плюнь, да отойди, не связывайся. Наплевать на все это. От дурака, плюнь, да отойди. Поглядел дурак на дурака, плюнул, да отошел, эка невидаль. Плевое дело </w:t>
      </w:r>
      <w:r w:rsidRPr="00D21155">
        <w:rPr>
          <w:sz w:val="28"/>
          <w:szCs w:val="28"/>
        </w:rPr>
        <w:t>(66).</w:t>
      </w:r>
      <w:r w:rsidR="00447E84" w:rsidRPr="00D21155">
        <w:rPr>
          <w:i/>
          <w:iCs/>
          <w:sz w:val="28"/>
          <w:szCs w:val="28"/>
        </w:rPr>
        <w:t xml:space="preserve"> </w:t>
      </w:r>
      <w:r w:rsidRPr="00D21155">
        <w:rPr>
          <w:sz w:val="28"/>
          <w:szCs w:val="28"/>
        </w:rPr>
        <w:t xml:space="preserve">Анализ примеров употребления слова </w:t>
      </w:r>
      <w:r w:rsidRPr="00D21155">
        <w:rPr>
          <w:i/>
          <w:iCs/>
          <w:sz w:val="28"/>
          <w:szCs w:val="28"/>
        </w:rPr>
        <w:t xml:space="preserve">плевать </w:t>
      </w:r>
      <w:r w:rsidRPr="00D21155">
        <w:rPr>
          <w:sz w:val="28"/>
          <w:szCs w:val="28"/>
        </w:rPr>
        <w:t xml:space="preserve">позволяет выделить в лексическом фоне данного слова фоновую семантическую долю: </w:t>
      </w:r>
      <w:r w:rsidRPr="00D21155">
        <w:rPr>
          <w:i/>
          <w:iCs/>
          <w:sz w:val="28"/>
          <w:szCs w:val="28"/>
        </w:rPr>
        <w:t>показать безразличие по отношению к кому или чему-либо.</w:t>
      </w:r>
      <w:r w:rsidR="00447E84" w:rsidRPr="00D21155">
        <w:rPr>
          <w:i/>
          <w:iCs/>
          <w:sz w:val="28"/>
          <w:szCs w:val="28"/>
        </w:rPr>
        <w:t xml:space="preserve"> </w:t>
      </w:r>
      <w:r w:rsidRPr="00D21155">
        <w:rPr>
          <w:sz w:val="28"/>
          <w:szCs w:val="28"/>
        </w:rPr>
        <w:t xml:space="preserve">Фоновая семантическая доля </w:t>
      </w:r>
      <w:r w:rsidRPr="00D21155">
        <w:rPr>
          <w:i/>
          <w:iCs/>
          <w:sz w:val="28"/>
          <w:szCs w:val="28"/>
        </w:rPr>
        <w:t>показать безразличие по отношению к кому или чему-либо</w:t>
      </w:r>
      <w:r w:rsidRPr="00D21155">
        <w:rPr>
          <w:sz w:val="28"/>
          <w:szCs w:val="28"/>
        </w:rPr>
        <w:t xml:space="preserve"> обусловила возникновение переносного значения слова </w:t>
      </w:r>
      <w:r w:rsidRPr="00D21155">
        <w:rPr>
          <w:i/>
          <w:iCs/>
          <w:sz w:val="28"/>
          <w:szCs w:val="28"/>
        </w:rPr>
        <w:t xml:space="preserve">плевать, </w:t>
      </w:r>
      <w:r w:rsidRPr="00D21155">
        <w:rPr>
          <w:sz w:val="28"/>
          <w:szCs w:val="28"/>
        </w:rPr>
        <w:t xml:space="preserve">которое является широко известным и общеупотребительным. В словаре русского языка Д.Н. Ушакова переносное значение слова </w:t>
      </w:r>
      <w:r w:rsidRPr="00D21155">
        <w:rPr>
          <w:i/>
          <w:iCs/>
          <w:sz w:val="28"/>
          <w:szCs w:val="28"/>
        </w:rPr>
        <w:t xml:space="preserve">плевать </w:t>
      </w:r>
      <w:r w:rsidRPr="00D21155">
        <w:rPr>
          <w:sz w:val="28"/>
          <w:szCs w:val="28"/>
        </w:rPr>
        <w:t>определяется следующим образом</w:t>
      </w:r>
      <w:r w:rsidRPr="00D21155">
        <w:rPr>
          <w:i/>
          <w:iCs/>
          <w:sz w:val="28"/>
          <w:szCs w:val="28"/>
        </w:rPr>
        <w:t>: плевать</w:t>
      </w:r>
      <w:r w:rsidRPr="00D21155">
        <w:rPr>
          <w:sz w:val="28"/>
          <w:szCs w:val="28"/>
        </w:rPr>
        <w:t xml:space="preserve"> – не</w:t>
      </w:r>
      <w:r w:rsidRPr="00D21155">
        <w:rPr>
          <w:i/>
          <w:iCs/>
          <w:sz w:val="28"/>
          <w:szCs w:val="28"/>
        </w:rPr>
        <w:t xml:space="preserve"> стоит обращать внимания, не стоит считаться с чем-нибудь, пустяки </w:t>
      </w:r>
      <w:r w:rsidRPr="00D21155">
        <w:rPr>
          <w:sz w:val="28"/>
          <w:szCs w:val="28"/>
        </w:rPr>
        <w:t>(72).</w:t>
      </w:r>
      <w:r w:rsidRPr="00D21155">
        <w:rPr>
          <w:i/>
          <w:iCs/>
          <w:sz w:val="28"/>
          <w:szCs w:val="28"/>
        </w:rPr>
        <w:t xml:space="preserve"> </w:t>
      </w:r>
      <w:r w:rsidRPr="00D21155">
        <w:rPr>
          <w:sz w:val="28"/>
          <w:szCs w:val="28"/>
        </w:rPr>
        <w:t xml:space="preserve">Рассмотрим лексический фон слова </w:t>
      </w:r>
      <w:r w:rsidRPr="00D21155">
        <w:rPr>
          <w:i/>
          <w:iCs/>
          <w:sz w:val="28"/>
          <w:szCs w:val="28"/>
          <w:lang w:val="en-US"/>
        </w:rPr>
        <w:t>spit</w:t>
      </w:r>
      <w:r w:rsidRPr="00D21155">
        <w:rPr>
          <w:i/>
          <w:iCs/>
          <w:sz w:val="28"/>
          <w:szCs w:val="28"/>
        </w:rPr>
        <w:t xml:space="preserve">. </w:t>
      </w:r>
      <w:r w:rsidRPr="00D21155">
        <w:rPr>
          <w:sz w:val="28"/>
          <w:szCs w:val="28"/>
        </w:rPr>
        <w:t xml:space="preserve">Анализ примеров употребления слова </w:t>
      </w:r>
      <w:r w:rsidRPr="00D21155">
        <w:rPr>
          <w:i/>
          <w:iCs/>
          <w:sz w:val="28"/>
          <w:szCs w:val="28"/>
        </w:rPr>
        <w:t>spit,</w:t>
      </w:r>
      <w:r w:rsidRPr="00D21155">
        <w:rPr>
          <w:sz w:val="28"/>
          <w:szCs w:val="28"/>
        </w:rPr>
        <w:t xml:space="preserve"> представленных в словарных статьях толковых словарей английского языка «</w:t>
      </w:r>
      <w:r w:rsidRPr="00D21155">
        <w:rPr>
          <w:sz w:val="28"/>
          <w:szCs w:val="28"/>
          <w:lang w:val="en-US"/>
        </w:rPr>
        <w:t>Oxford</w:t>
      </w:r>
      <w:r w:rsidRPr="00D21155">
        <w:rPr>
          <w:sz w:val="28"/>
          <w:szCs w:val="28"/>
        </w:rPr>
        <w:t xml:space="preserve"> </w:t>
      </w:r>
      <w:r w:rsidRPr="00D21155">
        <w:rPr>
          <w:sz w:val="28"/>
          <w:szCs w:val="28"/>
          <w:lang w:val="en-US"/>
        </w:rPr>
        <w:t>Dictionary</w:t>
      </w:r>
      <w:r w:rsidRPr="00D21155">
        <w:rPr>
          <w:sz w:val="28"/>
          <w:szCs w:val="28"/>
        </w:rPr>
        <w:t>»</w:t>
      </w:r>
      <w:r w:rsidRPr="00D21155">
        <w:rPr>
          <w:i/>
          <w:iCs/>
          <w:sz w:val="28"/>
          <w:szCs w:val="28"/>
        </w:rPr>
        <w:t xml:space="preserve"> и </w:t>
      </w:r>
      <w:r w:rsidRPr="00D21155">
        <w:rPr>
          <w:sz w:val="28"/>
          <w:szCs w:val="28"/>
        </w:rPr>
        <w:t>«</w:t>
      </w:r>
      <w:r w:rsidRPr="00D21155">
        <w:rPr>
          <w:sz w:val="28"/>
          <w:szCs w:val="28"/>
          <w:lang w:val="en-US"/>
        </w:rPr>
        <w:t>Cambridge</w:t>
      </w:r>
      <w:r w:rsidRPr="00D21155">
        <w:rPr>
          <w:sz w:val="28"/>
          <w:szCs w:val="28"/>
        </w:rPr>
        <w:t xml:space="preserve"> </w:t>
      </w:r>
      <w:r w:rsidRPr="00D21155">
        <w:rPr>
          <w:sz w:val="28"/>
          <w:szCs w:val="28"/>
          <w:lang w:val="en-US"/>
        </w:rPr>
        <w:t>Dictionary</w:t>
      </w:r>
      <w:r w:rsidRPr="00D21155">
        <w:rPr>
          <w:sz w:val="28"/>
          <w:szCs w:val="28"/>
        </w:rPr>
        <w:t xml:space="preserve">», например: </w:t>
      </w:r>
      <w:r w:rsidRPr="00D21155">
        <w:rPr>
          <w:i/>
          <w:iCs/>
          <w:sz w:val="28"/>
          <w:szCs w:val="28"/>
          <w:lang w:val="en-US"/>
        </w:rPr>
        <w:t>She</w:t>
      </w:r>
      <w:r w:rsidRPr="00D21155">
        <w:rPr>
          <w:i/>
          <w:iCs/>
          <w:sz w:val="28"/>
          <w:szCs w:val="28"/>
        </w:rPr>
        <w:t xml:space="preserve"> </w:t>
      </w:r>
      <w:r w:rsidRPr="00D21155">
        <w:rPr>
          <w:i/>
          <w:iCs/>
          <w:sz w:val="28"/>
          <w:szCs w:val="28"/>
          <w:lang w:val="en-US"/>
        </w:rPr>
        <w:t>spot</w:t>
      </w:r>
      <w:r w:rsidRPr="00D21155">
        <w:rPr>
          <w:i/>
          <w:iCs/>
          <w:sz w:val="28"/>
          <w:szCs w:val="28"/>
        </w:rPr>
        <w:t xml:space="preserve"> </w:t>
      </w:r>
      <w:r w:rsidRPr="00D21155">
        <w:rPr>
          <w:i/>
          <w:iCs/>
          <w:sz w:val="28"/>
          <w:szCs w:val="28"/>
          <w:lang w:val="en-US"/>
        </w:rPr>
        <w:t>at</w:t>
      </w:r>
      <w:r w:rsidRPr="00D21155">
        <w:rPr>
          <w:i/>
          <w:iCs/>
          <w:sz w:val="28"/>
          <w:szCs w:val="28"/>
        </w:rPr>
        <w:t xml:space="preserve"> </w:t>
      </w:r>
      <w:r w:rsidRPr="00D21155">
        <w:rPr>
          <w:i/>
          <w:iCs/>
          <w:sz w:val="28"/>
          <w:szCs w:val="28"/>
          <w:lang w:val="en-US"/>
        </w:rPr>
        <w:t>his</w:t>
      </w:r>
      <w:r w:rsidRPr="00D21155">
        <w:rPr>
          <w:i/>
          <w:iCs/>
          <w:sz w:val="28"/>
          <w:szCs w:val="28"/>
        </w:rPr>
        <w:t xml:space="preserve"> </w:t>
      </w:r>
      <w:r w:rsidRPr="00D21155">
        <w:rPr>
          <w:i/>
          <w:iCs/>
          <w:sz w:val="28"/>
          <w:szCs w:val="28"/>
          <w:lang w:val="en-US"/>
        </w:rPr>
        <w:t>face</w:t>
      </w:r>
      <w:r w:rsidRPr="00D21155">
        <w:rPr>
          <w:i/>
          <w:iCs/>
          <w:sz w:val="28"/>
          <w:szCs w:val="28"/>
        </w:rPr>
        <w:t xml:space="preserve"> </w:t>
      </w:r>
      <w:r w:rsidRPr="00D21155">
        <w:rPr>
          <w:i/>
          <w:iCs/>
          <w:sz w:val="28"/>
          <w:szCs w:val="28"/>
          <w:lang w:val="en-US"/>
        </w:rPr>
        <w:t>and</w:t>
      </w:r>
      <w:r w:rsidRPr="00D21155">
        <w:rPr>
          <w:i/>
          <w:iCs/>
          <w:sz w:val="28"/>
          <w:szCs w:val="28"/>
        </w:rPr>
        <w:t xml:space="preserve"> </w:t>
      </w:r>
      <w:r w:rsidRPr="00D21155">
        <w:rPr>
          <w:i/>
          <w:iCs/>
          <w:sz w:val="28"/>
          <w:szCs w:val="28"/>
          <w:lang w:val="en-US"/>
        </w:rPr>
        <w:t>went</w:t>
      </w:r>
      <w:r w:rsidRPr="00D21155">
        <w:rPr>
          <w:i/>
          <w:iCs/>
          <w:sz w:val="28"/>
          <w:szCs w:val="28"/>
        </w:rPr>
        <w:t xml:space="preserve"> </w:t>
      </w:r>
      <w:r w:rsidRPr="00D21155">
        <w:rPr>
          <w:i/>
          <w:iCs/>
          <w:sz w:val="28"/>
          <w:szCs w:val="28"/>
          <w:lang w:val="en-US"/>
        </w:rPr>
        <w:t>out</w:t>
      </w:r>
      <w:r w:rsidRPr="00D21155">
        <w:rPr>
          <w:i/>
          <w:iCs/>
          <w:sz w:val="28"/>
          <w:szCs w:val="28"/>
        </w:rPr>
        <w:t xml:space="preserve"> </w:t>
      </w:r>
      <w:r w:rsidRPr="00D21155">
        <w:rPr>
          <w:sz w:val="28"/>
          <w:szCs w:val="28"/>
        </w:rPr>
        <w:t>(75</w:t>
      </w:r>
      <w:r w:rsidRPr="00D21155">
        <w:rPr>
          <w:i/>
          <w:iCs/>
          <w:sz w:val="28"/>
          <w:szCs w:val="28"/>
        </w:rPr>
        <w:t xml:space="preserve">), </w:t>
      </w:r>
      <w:r w:rsidRPr="00D21155">
        <w:rPr>
          <w:sz w:val="28"/>
          <w:szCs w:val="28"/>
        </w:rPr>
        <w:t xml:space="preserve">позволяет выделить в лексическом фоне слова </w:t>
      </w:r>
      <w:r w:rsidRPr="00D21155">
        <w:rPr>
          <w:i/>
          <w:iCs/>
          <w:sz w:val="28"/>
          <w:szCs w:val="28"/>
        </w:rPr>
        <w:t xml:space="preserve">spit </w:t>
      </w:r>
      <w:r w:rsidRPr="00D21155">
        <w:rPr>
          <w:sz w:val="28"/>
          <w:szCs w:val="28"/>
        </w:rPr>
        <w:t xml:space="preserve">семантическую долю: </w:t>
      </w:r>
      <w:r w:rsidRPr="00D21155">
        <w:rPr>
          <w:i/>
          <w:iCs/>
          <w:sz w:val="28"/>
          <w:szCs w:val="28"/>
          <w:lang w:val="en-US"/>
        </w:rPr>
        <w:t>a</w:t>
      </w:r>
      <w:r w:rsidRPr="00D21155">
        <w:rPr>
          <w:i/>
          <w:iCs/>
          <w:sz w:val="28"/>
          <w:szCs w:val="28"/>
        </w:rPr>
        <w:t xml:space="preserve"> </w:t>
      </w:r>
      <w:r w:rsidRPr="00D21155">
        <w:rPr>
          <w:i/>
          <w:iCs/>
          <w:sz w:val="28"/>
          <w:szCs w:val="28"/>
          <w:lang w:val="en-US"/>
        </w:rPr>
        <w:t>sign</w:t>
      </w:r>
      <w:r w:rsidRPr="00D21155">
        <w:rPr>
          <w:i/>
          <w:iCs/>
          <w:sz w:val="28"/>
          <w:szCs w:val="28"/>
        </w:rPr>
        <w:t xml:space="preserve"> </w:t>
      </w:r>
      <w:r w:rsidRPr="00D21155">
        <w:rPr>
          <w:i/>
          <w:iCs/>
          <w:sz w:val="28"/>
          <w:szCs w:val="28"/>
          <w:lang w:val="en-US"/>
        </w:rPr>
        <w:t>of</w:t>
      </w:r>
      <w:r w:rsidRPr="00D21155">
        <w:rPr>
          <w:i/>
          <w:iCs/>
          <w:sz w:val="28"/>
          <w:szCs w:val="28"/>
        </w:rPr>
        <w:t xml:space="preserve"> </w:t>
      </w:r>
      <w:r w:rsidRPr="00D21155">
        <w:rPr>
          <w:i/>
          <w:iCs/>
          <w:sz w:val="28"/>
          <w:szCs w:val="28"/>
          <w:lang w:val="en-US"/>
        </w:rPr>
        <w:t>anger</w:t>
      </w:r>
      <w:r w:rsidRPr="00D21155">
        <w:rPr>
          <w:i/>
          <w:iCs/>
          <w:sz w:val="28"/>
          <w:szCs w:val="28"/>
        </w:rPr>
        <w:t xml:space="preserve"> </w:t>
      </w:r>
      <w:r w:rsidRPr="00D21155">
        <w:rPr>
          <w:i/>
          <w:iCs/>
          <w:sz w:val="28"/>
          <w:szCs w:val="28"/>
          <w:lang w:val="en-US"/>
        </w:rPr>
        <w:t>or</w:t>
      </w:r>
      <w:r w:rsidRPr="00D21155">
        <w:rPr>
          <w:i/>
          <w:iCs/>
          <w:sz w:val="28"/>
          <w:szCs w:val="28"/>
        </w:rPr>
        <w:t xml:space="preserve"> </w:t>
      </w:r>
      <w:r w:rsidRPr="00D21155">
        <w:rPr>
          <w:i/>
          <w:iCs/>
          <w:sz w:val="28"/>
          <w:szCs w:val="28"/>
          <w:lang w:val="en-US"/>
        </w:rPr>
        <w:t>lack</w:t>
      </w:r>
      <w:r w:rsidRPr="00D21155">
        <w:rPr>
          <w:i/>
          <w:iCs/>
          <w:sz w:val="28"/>
          <w:szCs w:val="28"/>
        </w:rPr>
        <w:t xml:space="preserve"> </w:t>
      </w:r>
      <w:r w:rsidRPr="00D21155">
        <w:rPr>
          <w:i/>
          <w:iCs/>
          <w:sz w:val="28"/>
          <w:szCs w:val="28"/>
          <w:lang w:val="en-US"/>
        </w:rPr>
        <w:t>of</w:t>
      </w:r>
      <w:r w:rsidRPr="00D21155">
        <w:rPr>
          <w:i/>
          <w:iCs/>
          <w:sz w:val="28"/>
          <w:szCs w:val="28"/>
        </w:rPr>
        <w:t xml:space="preserve"> </w:t>
      </w:r>
      <w:r w:rsidRPr="00D21155">
        <w:rPr>
          <w:i/>
          <w:iCs/>
          <w:sz w:val="28"/>
          <w:szCs w:val="28"/>
          <w:lang w:val="en-US"/>
        </w:rPr>
        <w:t>respect</w:t>
      </w:r>
      <w:r w:rsidRPr="00D21155">
        <w:rPr>
          <w:i/>
          <w:iCs/>
          <w:sz w:val="28"/>
          <w:szCs w:val="28"/>
        </w:rPr>
        <w:t xml:space="preserve"> </w:t>
      </w:r>
      <w:r w:rsidRPr="00D21155">
        <w:rPr>
          <w:sz w:val="28"/>
          <w:szCs w:val="28"/>
        </w:rPr>
        <w:t>(75). Эта</w:t>
      </w:r>
      <w:r w:rsidRPr="00D21155">
        <w:rPr>
          <w:sz w:val="28"/>
          <w:szCs w:val="28"/>
          <w:lang w:val="en-US"/>
        </w:rPr>
        <w:t xml:space="preserve"> </w:t>
      </w:r>
      <w:r w:rsidRPr="00D21155">
        <w:rPr>
          <w:sz w:val="28"/>
          <w:szCs w:val="28"/>
        </w:rPr>
        <w:t>семантическая</w:t>
      </w:r>
      <w:r w:rsidRPr="00D21155">
        <w:rPr>
          <w:sz w:val="28"/>
          <w:szCs w:val="28"/>
          <w:lang w:val="en-US"/>
        </w:rPr>
        <w:t xml:space="preserve"> </w:t>
      </w:r>
      <w:r w:rsidRPr="00D21155">
        <w:rPr>
          <w:sz w:val="28"/>
          <w:szCs w:val="28"/>
        </w:rPr>
        <w:t>доля</w:t>
      </w:r>
      <w:r w:rsidRPr="00D21155">
        <w:rPr>
          <w:sz w:val="28"/>
          <w:szCs w:val="28"/>
          <w:lang w:val="en-US"/>
        </w:rPr>
        <w:t xml:space="preserve"> </w:t>
      </w:r>
      <w:r w:rsidRPr="00D21155">
        <w:rPr>
          <w:sz w:val="28"/>
          <w:szCs w:val="28"/>
        </w:rPr>
        <w:t>зафиксирована</w:t>
      </w:r>
      <w:r w:rsidRPr="00D21155">
        <w:rPr>
          <w:sz w:val="28"/>
          <w:szCs w:val="28"/>
          <w:lang w:val="en-US"/>
        </w:rPr>
        <w:t xml:space="preserve"> </w:t>
      </w:r>
      <w:r w:rsidRPr="00D21155">
        <w:rPr>
          <w:sz w:val="28"/>
          <w:szCs w:val="28"/>
        </w:rPr>
        <w:t>в</w:t>
      </w:r>
      <w:r w:rsidRPr="00D21155">
        <w:rPr>
          <w:sz w:val="28"/>
          <w:szCs w:val="28"/>
          <w:lang w:val="en-US"/>
        </w:rPr>
        <w:t xml:space="preserve"> </w:t>
      </w:r>
      <w:r w:rsidRPr="00D21155">
        <w:rPr>
          <w:sz w:val="28"/>
          <w:szCs w:val="28"/>
        </w:rPr>
        <w:t>словаре</w:t>
      </w:r>
      <w:r w:rsidRPr="00D21155">
        <w:rPr>
          <w:sz w:val="28"/>
          <w:szCs w:val="28"/>
          <w:lang w:val="en-US"/>
        </w:rPr>
        <w:t>: to</w:t>
      </w:r>
      <w:r w:rsidRPr="00D21155">
        <w:rPr>
          <w:i/>
          <w:iCs/>
          <w:sz w:val="28"/>
          <w:szCs w:val="28"/>
          <w:lang w:val="en-US"/>
        </w:rPr>
        <w:t xml:space="preserve"> force saliva often as a sign of anger or lack of respect</w:t>
      </w:r>
      <w:r w:rsidRPr="00D21155">
        <w:rPr>
          <w:sz w:val="28"/>
          <w:szCs w:val="28"/>
          <w:lang w:val="en-US"/>
        </w:rPr>
        <w:t xml:space="preserve"> (75).</w:t>
      </w:r>
      <w:r w:rsidR="00447E84" w:rsidRPr="00D21155">
        <w:rPr>
          <w:sz w:val="28"/>
          <w:szCs w:val="28"/>
          <w:lang w:val="en-US"/>
        </w:rPr>
        <w:t xml:space="preserve"> </w:t>
      </w:r>
      <w:r w:rsidRPr="00D21155">
        <w:rPr>
          <w:sz w:val="28"/>
          <w:szCs w:val="28"/>
        </w:rPr>
        <w:t>Однако семантическая доля, соответствующая семантической доле</w:t>
      </w:r>
      <w:r w:rsidRPr="00D21155">
        <w:rPr>
          <w:i/>
          <w:iCs/>
          <w:sz w:val="28"/>
          <w:szCs w:val="28"/>
        </w:rPr>
        <w:t xml:space="preserve"> не следует обращать внимание </w:t>
      </w:r>
      <w:r w:rsidRPr="00D21155">
        <w:rPr>
          <w:sz w:val="28"/>
          <w:szCs w:val="28"/>
        </w:rPr>
        <w:t xml:space="preserve">в лексическом фоне слова </w:t>
      </w:r>
      <w:r w:rsidRPr="00D21155">
        <w:rPr>
          <w:i/>
          <w:iCs/>
          <w:sz w:val="28"/>
          <w:szCs w:val="28"/>
        </w:rPr>
        <w:t xml:space="preserve">spit </w:t>
      </w:r>
      <w:r w:rsidRPr="00D21155">
        <w:rPr>
          <w:sz w:val="28"/>
          <w:szCs w:val="28"/>
        </w:rPr>
        <w:t>отсутствует.</w:t>
      </w:r>
      <w:r w:rsidRPr="00D21155">
        <w:rPr>
          <w:i/>
          <w:iCs/>
          <w:sz w:val="28"/>
          <w:szCs w:val="28"/>
        </w:rPr>
        <w:tab/>
      </w:r>
      <w:r w:rsidRPr="00D21155">
        <w:rPr>
          <w:sz w:val="28"/>
          <w:szCs w:val="28"/>
        </w:rPr>
        <w:t xml:space="preserve">Фоновая семантическая доля </w:t>
      </w:r>
      <w:r w:rsidRPr="00D21155">
        <w:rPr>
          <w:i/>
          <w:iCs/>
          <w:sz w:val="28"/>
          <w:szCs w:val="28"/>
        </w:rPr>
        <w:t>не стоит обращать внимания</w:t>
      </w:r>
      <w:r w:rsidR="00447E84" w:rsidRPr="00D21155">
        <w:rPr>
          <w:i/>
          <w:iCs/>
          <w:sz w:val="28"/>
          <w:szCs w:val="28"/>
        </w:rPr>
        <w:t xml:space="preserve"> </w:t>
      </w:r>
      <w:r w:rsidRPr="00D21155">
        <w:rPr>
          <w:sz w:val="28"/>
          <w:szCs w:val="28"/>
        </w:rPr>
        <w:t>является национально-культурной</w:t>
      </w:r>
      <w:r w:rsidRPr="00D21155">
        <w:rPr>
          <w:i/>
          <w:iCs/>
          <w:sz w:val="28"/>
          <w:szCs w:val="28"/>
        </w:rPr>
        <w:t>.</w:t>
      </w:r>
      <w:r w:rsidR="00D21155">
        <w:rPr>
          <w:i/>
          <w:iCs/>
          <w:sz w:val="28"/>
          <w:szCs w:val="28"/>
        </w:rPr>
        <w:tab/>
      </w:r>
      <w:r w:rsidR="00D21155">
        <w:rPr>
          <w:i/>
          <w:iCs/>
          <w:sz w:val="28"/>
          <w:szCs w:val="28"/>
        </w:rPr>
        <w:tab/>
      </w:r>
      <w:r w:rsidR="00D21155">
        <w:rPr>
          <w:i/>
          <w:iCs/>
          <w:sz w:val="28"/>
          <w:szCs w:val="28"/>
        </w:rPr>
        <w:tab/>
      </w:r>
      <w:r w:rsidRPr="00D21155">
        <w:rPr>
          <w:sz w:val="28"/>
          <w:szCs w:val="28"/>
        </w:rPr>
        <w:t xml:space="preserve">В Переводе 1 переносное значение лексической единицы </w:t>
      </w:r>
      <w:r w:rsidRPr="00D21155">
        <w:rPr>
          <w:i/>
          <w:iCs/>
          <w:sz w:val="28"/>
          <w:szCs w:val="28"/>
        </w:rPr>
        <w:t>плевать</w:t>
      </w:r>
      <w:r w:rsidRPr="00D21155">
        <w:rPr>
          <w:sz w:val="28"/>
          <w:szCs w:val="28"/>
        </w:rPr>
        <w:t xml:space="preserve"> – </w:t>
      </w:r>
      <w:r w:rsidRPr="00D21155">
        <w:rPr>
          <w:i/>
          <w:iCs/>
          <w:sz w:val="28"/>
          <w:szCs w:val="28"/>
        </w:rPr>
        <w:t xml:space="preserve">не следует обращать внимания, </w:t>
      </w:r>
      <w:r w:rsidRPr="00D21155">
        <w:rPr>
          <w:sz w:val="28"/>
          <w:szCs w:val="28"/>
        </w:rPr>
        <w:t xml:space="preserve">идентифицировано и передается с помощью языковой структуры </w:t>
      </w:r>
      <w:r w:rsidRPr="00D21155">
        <w:rPr>
          <w:i/>
          <w:iCs/>
          <w:sz w:val="28"/>
          <w:szCs w:val="28"/>
          <w:lang w:val="en-US"/>
        </w:rPr>
        <w:t>I</w:t>
      </w:r>
      <w:r w:rsidRPr="00D21155">
        <w:rPr>
          <w:i/>
          <w:iCs/>
          <w:sz w:val="28"/>
          <w:szCs w:val="28"/>
        </w:rPr>
        <w:t xml:space="preserve"> </w:t>
      </w:r>
      <w:r w:rsidRPr="00D21155">
        <w:rPr>
          <w:i/>
          <w:iCs/>
          <w:sz w:val="28"/>
          <w:szCs w:val="28"/>
          <w:lang w:val="en-US"/>
        </w:rPr>
        <w:t>haven</w:t>
      </w:r>
      <w:r w:rsidRPr="00D21155">
        <w:rPr>
          <w:i/>
          <w:iCs/>
          <w:sz w:val="28"/>
          <w:szCs w:val="28"/>
        </w:rPr>
        <w:t>’</w:t>
      </w:r>
      <w:r w:rsidRPr="00D21155">
        <w:rPr>
          <w:i/>
          <w:iCs/>
          <w:sz w:val="28"/>
          <w:szCs w:val="28"/>
          <w:lang w:val="en-US"/>
        </w:rPr>
        <w:t>t</w:t>
      </w:r>
      <w:r w:rsidRPr="00D21155">
        <w:rPr>
          <w:i/>
          <w:iCs/>
          <w:sz w:val="28"/>
          <w:szCs w:val="28"/>
        </w:rPr>
        <w:t xml:space="preserve"> </w:t>
      </w:r>
      <w:r w:rsidRPr="00D21155">
        <w:rPr>
          <w:i/>
          <w:iCs/>
          <w:sz w:val="28"/>
          <w:szCs w:val="28"/>
          <w:lang w:val="en-US"/>
        </w:rPr>
        <w:t>come</w:t>
      </w:r>
      <w:r w:rsidRPr="00D21155">
        <w:rPr>
          <w:i/>
          <w:iCs/>
          <w:sz w:val="28"/>
          <w:szCs w:val="28"/>
        </w:rPr>
        <w:t xml:space="preserve"> </w:t>
      </w:r>
      <w:r w:rsidRPr="00D21155">
        <w:rPr>
          <w:i/>
          <w:iCs/>
          <w:sz w:val="28"/>
          <w:szCs w:val="28"/>
          <w:lang w:val="en-US"/>
        </w:rPr>
        <w:t>about</w:t>
      </w:r>
      <w:r w:rsidRPr="00D21155">
        <w:rPr>
          <w:i/>
          <w:iCs/>
          <w:sz w:val="28"/>
          <w:szCs w:val="28"/>
        </w:rPr>
        <w:t xml:space="preserve"> </w:t>
      </w:r>
      <w:r w:rsidRPr="00D21155">
        <w:rPr>
          <w:i/>
          <w:iCs/>
          <w:sz w:val="28"/>
          <w:szCs w:val="28"/>
          <w:lang w:val="en-US"/>
        </w:rPr>
        <w:t>my</w:t>
      </w:r>
      <w:r w:rsidRPr="00D21155">
        <w:rPr>
          <w:i/>
          <w:iCs/>
          <w:sz w:val="28"/>
          <w:szCs w:val="28"/>
        </w:rPr>
        <w:t xml:space="preserve"> </w:t>
      </w:r>
      <w:r w:rsidRPr="00D21155">
        <w:rPr>
          <w:i/>
          <w:iCs/>
          <w:sz w:val="28"/>
          <w:szCs w:val="28"/>
          <w:lang w:val="en-US"/>
        </w:rPr>
        <w:t>head</w:t>
      </w:r>
      <w:r w:rsidRPr="00D21155">
        <w:rPr>
          <w:i/>
          <w:iCs/>
          <w:sz w:val="28"/>
          <w:szCs w:val="28"/>
        </w:rPr>
        <w:t xml:space="preserve">. </w:t>
      </w:r>
      <w:r w:rsidRPr="00D21155">
        <w:rPr>
          <w:sz w:val="28"/>
          <w:szCs w:val="28"/>
        </w:rPr>
        <w:t xml:space="preserve">В Переводе 1 используется прием целостного преобразования, преобразованию подвергается целое предложение. Смысл, выраженный языковой структурой </w:t>
      </w:r>
      <w:r w:rsidRPr="00D21155">
        <w:rPr>
          <w:i/>
          <w:iCs/>
          <w:sz w:val="28"/>
          <w:szCs w:val="28"/>
        </w:rPr>
        <w:t>на голову плюньте</w:t>
      </w:r>
      <w:r w:rsidRPr="00D21155">
        <w:rPr>
          <w:b/>
          <w:bCs/>
          <w:i/>
          <w:iCs/>
          <w:sz w:val="28"/>
          <w:szCs w:val="28"/>
        </w:rPr>
        <w:t>,</w:t>
      </w:r>
      <w:r w:rsidRPr="00D21155">
        <w:rPr>
          <w:i/>
          <w:iCs/>
          <w:sz w:val="28"/>
          <w:szCs w:val="28"/>
        </w:rPr>
        <w:t xml:space="preserve"> она здесь ни причем</w:t>
      </w:r>
      <w:r w:rsidRPr="00D21155">
        <w:rPr>
          <w:sz w:val="28"/>
          <w:szCs w:val="28"/>
        </w:rPr>
        <w:t xml:space="preserve"> передается с </w:t>
      </w:r>
      <w:r w:rsidRPr="00D21155">
        <w:rPr>
          <w:sz w:val="28"/>
          <w:szCs w:val="28"/>
        </w:rPr>
        <w:lastRenderedPageBreak/>
        <w:t xml:space="preserve">помощью языковой структуры </w:t>
      </w:r>
      <w:r w:rsidRPr="00D21155">
        <w:rPr>
          <w:i/>
          <w:iCs/>
          <w:sz w:val="28"/>
          <w:szCs w:val="28"/>
          <w:lang w:val="en-US"/>
        </w:rPr>
        <w:t>I</w:t>
      </w:r>
      <w:r w:rsidRPr="00D21155">
        <w:rPr>
          <w:i/>
          <w:iCs/>
          <w:sz w:val="28"/>
          <w:szCs w:val="28"/>
        </w:rPr>
        <w:t xml:space="preserve"> </w:t>
      </w:r>
      <w:r w:rsidRPr="00D21155">
        <w:rPr>
          <w:i/>
          <w:iCs/>
          <w:sz w:val="28"/>
          <w:szCs w:val="28"/>
          <w:lang w:val="en-US"/>
        </w:rPr>
        <w:t>haven</w:t>
      </w:r>
      <w:r w:rsidRPr="00D21155">
        <w:rPr>
          <w:i/>
          <w:iCs/>
          <w:sz w:val="28"/>
          <w:szCs w:val="28"/>
        </w:rPr>
        <w:t>’</w:t>
      </w:r>
      <w:r w:rsidRPr="00D21155">
        <w:rPr>
          <w:i/>
          <w:iCs/>
          <w:sz w:val="28"/>
          <w:szCs w:val="28"/>
          <w:lang w:val="en-US"/>
        </w:rPr>
        <w:t>t</w:t>
      </w:r>
      <w:r w:rsidRPr="00D21155">
        <w:rPr>
          <w:i/>
          <w:iCs/>
          <w:sz w:val="28"/>
          <w:szCs w:val="28"/>
        </w:rPr>
        <w:t xml:space="preserve"> </w:t>
      </w:r>
      <w:r w:rsidRPr="00D21155">
        <w:rPr>
          <w:i/>
          <w:iCs/>
          <w:sz w:val="28"/>
          <w:szCs w:val="28"/>
          <w:lang w:val="en-US"/>
        </w:rPr>
        <w:t>come</w:t>
      </w:r>
      <w:r w:rsidRPr="00D21155">
        <w:rPr>
          <w:i/>
          <w:iCs/>
          <w:sz w:val="28"/>
          <w:szCs w:val="28"/>
        </w:rPr>
        <w:t xml:space="preserve"> </w:t>
      </w:r>
      <w:r w:rsidRPr="00D21155">
        <w:rPr>
          <w:i/>
          <w:iCs/>
          <w:sz w:val="28"/>
          <w:szCs w:val="28"/>
          <w:lang w:val="en-US"/>
        </w:rPr>
        <w:t>about</w:t>
      </w:r>
      <w:r w:rsidRPr="00D21155">
        <w:rPr>
          <w:i/>
          <w:iCs/>
          <w:sz w:val="28"/>
          <w:szCs w:val="28"/>
        </w:rPr>
        <w:t xml:space="preserve"> </w:t>
      </w:r>
      <w:r w:rsidRPr="00D21155">
        <w:rPr>
          <w:i/>
          <w:iCs/>
          <w:sz w:val="28"/>
          <w:szCs w:val="28"/>
          <w:lang w:val="en-US"/>
        </w:rPr>
        <w:t>my</w:t>
      </w:r>
      <w:r w:rsidRPr="00D21155">
        <w:rPr>
          <w:i/>
          <w:iCs/>
          <w:sz w:val="28"/>
          <w:szCs w:val="28"/>
        </w:rPr>
        <w:t xml:space="preserve"> </w:t>
      </w:r>
      <w:r w:rsidRPr="00D21155">
        <w:rPr>
          <w:i/>
          <w:iCs/>
          <w:sz w:val="28"/>
          <w:szCs w:val="28"/>
          <w:lang w:val="en-US"/>
        </w:rPr>
        <w:t>head</w:t>
      </w:r>
      <w:r w:rsidRPr="00D21155">
        <w:rPr>
          <w:i/>
          <w:iCs/>
          <w:sz w:val="28"/>
          <w:szCs w:val="28"/>
        </w:rPr>
        <w:t xml:space="preserve">, </w:t>
      </w:r>
      <w:r w:rsidRPr="00D21155">
        <w:rPr>
          <w:sz w:val="28"/>
          <w:szCs w:val="28"/>
        </w:rPr>
        <w:t xml:space="preserve">которая имплицитно передает семантическую долю </w:t>
      </w:r>
      <w:r w:rsidRPr="00D21155">
        <w:rPr>
          <w:i/>
          <w:iCs/>
          <w:sz w:val="28"/>
          <w:szCs w:val="28"/>
        </w:rPr>
        <w:t>не стоит обращать внимание.</w:t>
      </w:r>
      <w:r w:rsidR="00447E84" w:rsidRPr="00D21155">
        <w:rPr>
          <w:sz w:val="28"/>
          <w:szCs w:val="28"/>
        </w:rPr>
        <w:t xml:space="preserve"> </w:t>
      </w:r>
      <w:r w:rsidRPr="00D21155">
        <w:rPr>
          <w:sz w:val="28"/>
          <w:szCs w:val="28"/>
        </w:rPr>
        <w:t xml:space="preserve">В Переводе 2 переносное значение слова </w:t>
      </w:r>
      <w:r w:rsidRPr="00D21155">
        <w:rPr>
          <w:i/>
          <w:iCs/>
          <w:sz w:val="28"/>
          <w:szCs w:val="28"/>
        </w:rPr>
        <w:t>плевать</w:t>
      </w:r>
      <w:r w:rsidRPr="00D21155">
        <w:rPr>
          <w:sz w:val="28"/>
          <w:szCs w:val="28"/>
        </w:rPr>
        <w:t xml:space="preserve"> идентифицировано, перевод осуществлен с помощью идиомы </w:t>
      </w:r>
      <w:r w:rsidRPr="00D21155">
        <w:rPr>
          <w:sz w:val="28"/>
          <w:szCs w:val="28"/>
          <w:lang w:val="en-US"/>
        </w:rPr>
        <w:t>the</w:t>
      </w:r>
      <w:r w:rsidRPr="00D21155">
        <w:rPr>
          <w:i/>
          <w:iCs/>
          <w:sz w:val="28"/>
          <w:szCs w:val="28"/>
        </w:rPr>
        <w:t xml:space="preserve"> </w:t>
      </w:r>
      <w:r w:rsidRPr="00D21155">
        <w:rPr>
          <w:i/>
          <w:iCs/>
          <w:sz w:val="28"/>
          <w:szCs w:val="28"/>
          <w:lang w:val="en-US"/>
        </w:rPr>
        <w:t>hell</w:t>
      </w:r>
      <w:r w:rsidRPr="00D21155">
        <w:rPr>
          <w:i/>
          <w:iCs/>
          <w:sz w:val="28"/>
          <w:szCs w:val="28"/>
        </w:rPr>
        <w:t xml:space="preserve"> </w:t>
      </w:r>
      <w:r w:rsidRPr="00D21155">
        <w:rPr>
          <w:i/>
          <w:iCs/>
          <w:sz w:val="28"/>
          <w:szCs w:val="28"/>
          <w:lang w:val="en-US"/>
        </w:rPr>
        <w:t>with</w:t>
      </w:r>
      <w:r w:rsidRPr="00D21155">
        <w:rPr>
          <w:i/>
          <w:iCs/>
          <w:sz w:val="28"/>
          <w:szCs w:val="28"/>
        </w:rPr>
        <w:t xml:space="preserve"> </w:t>
      </w:r>
      <w:r w:rsidRPr="00D21155">
        <w:rPr>
          <w:i/>
          <w:iCs/>
          <w:sz w:val="28"/>
          <w:szCs w:val="28"/>
          <w:lang w:val="en-US"/>
        </w:rPr>
        <w:t>my</w:t>
      </w:r>
      <w:r w:rsidRPr="00D21155">
        <w:rPr>
          <w:i/>
          <w:iCs/>
          <w:sz w:val="28"/>
          <w:szCs w:val="28"/>
        </w:rPr>
        <w:t xml:space="preserve"> </w:t>
      </w:r>
      <w:r w:rsidRPr="00D21155">
        <w:rPr>
          <w:i/>
          <w:iCs/>
          <w:sz w:val="28"/>
          <w:szCs w:val="28"/>
          <w:lang w:val="en-US"/>
        </w:rPr>
        <w:t>head</w:t>
      </w:r>
      <w:r w:rsidRPr="00D21155">
        <w:rPr>
          <w:i/>
          <w:iCs/>
          <w:sz w:val="28"/>
          <w:szCs w:val="28"/>
        </w:rPr>
        <w:t xml:space="preserve">. </w:t>
      </w:r>
      <w:r w:rsidRPr="00D21155">
        <w:rPr>
          <w:sz w:val="28"/>
          <w:szCs w:val="28"/>
        </w:rPr>
        <w:t>В</w:t>
      </w:r>
      <w:r w:rsidRPr="00D21155">
        <w:rPr>
          <w:sz w:val="28"/>
          <w:szCs w:val="28"/>
          <w:lang w:val="en-US"/>
        </w:rPr>
        <w:t xml:space="preserve"> толковом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«Oxford Dictionary»</w:t>
      </w:r>
      <w:r w:rsidRPr="00D21155">
        <w:rPr>
          <w:i/>
          <w:iCs/>
          <w:sz w:val="28"/>
          <w:szCs w:val="28"/>
          <w:lang w:val="en-US"/>
        </w:rPr>
        <w:t xml:space="preserve"> </w:t>
      </w:r>
      <w:r w:rsidRPr="00D21155">
        <w:rPr>
          <w:sz w:val="28"/>
          <w:szCs w:val="28"/>
          <w:lang w:val="en-US"/>
        </w:rPr>
        <w:t>идиома</w:t>
      </w:r>
      <w:r w:rsidRPr="00D21155">
        <w:rPr>
          <w:i/>
          <w:iCs/>
          <w:sz w:val="28"/>
          <w:szCs w:val="28"/>
          <w:lang w:val="en-US"/>
        </w:rPr>
        <w:t xml:space="preserve"> the hell with – used to say in a forceful and angry way that one does not care about someone or something </w:t>
      </w:r>
      <w:r w:rsidRPr="00D21155">
        <w:rPr>
          <w:sz w:val="28"/>
          <w:szCs w:val="28"/>
          <w:lang w:val="en-US"/>
        </w:rPr>
        <w:t xml:space="preserve">(68, </w:t>
      </w:r>
      <w:r w:rsidRPr="00D21155">
        <w:rPr>
          <w:sz w:val="28"/>
          <w:szCs w:val="28"/>
        </w:rPr>
        <w:t>с</w:t>
      </w:r>
      <w:r w:rsidRPr="00D21155">
        <w:rPr>
          <w:sz w:val="28"/>
          <w:szCs w:val="28"/>
          <w:lang w:val="en-US"/>
        </w:rPr>
        <w:t>. 1051)</w:t>
      </w:r>
      <w:r w:rsidRPr="00D21155">
        <w:rPr>
          <w:i/>
          <w:iCs/>
          <w:sz w:val="28"/>
          <w:szCs w:val="28"/>
          <w:lang w:val="en-US"/>
        </w:rPr>
        <w:t>.</w:t>
      </w:r>
      <w:r w:rsidR="00447E84" w:rsidRPr="00D21155">
        <w:rPr>
          <w:i/>
          <w:iCs/>
          <w:sz w:val="28"/>
          <w:szCs w:val="28"/>
          <w:lang w:val="en-US"/>
        </w:rPr>
        <w:t xml:space="preserve"> </w:t>
      </w:r>
      <w:r w:rsidRPr="00D21155">
        <w:rPr>
          <w:sz w:val="28"/>
          <w:szCs w:val="28"/>
        </w:rPr>
        <w:t xml:space="preserve">В Переводе 2 передана семантическая доля </w:t>
      </w:r>
      <w:r w:rsidRPr="00D21155">
        <w:rPr>
          <w:i/>
          <w:iCs/>
          <w:sz w:val="28"/>
          <w:szCs w:val="28"/>
        </w:rPr>
        <w:t xml:space="preserve">не стоит обращать внимание </w:t>
      </w:r>
      <w:r w:rsidRPr="00D21155">
        <w:rPr>
          <w:sz w:val="28"/>
          <w:szCs w:val="28"/>
        </w:rPr>
        <w:t xml:space="preserve">и </w:t>
      </w:r>
      <w:r w:rsidR="006B2249" w:rsidRPr="00D21155">
        <w:rPr>
          <w:sz w:val="28"/>
          <w:szCs w:val="28"/>
        </w:rPr>
        <w:t>передано</w:t>
      </w:r>
      <w:r w:rsidRPr="00D21155">
        <w:rPr>
          <w:sz w:val="28"/>
          <w:szCs w:val="28"/>
        </w:rPr>
        <w:t xml:space="preserve"> эмоционально-экспрессивное воздействие. В Переводе 2 осуществлен приблизительный перевод</w:t>
      </w:r>
      <w:r w:rsidR="006B2249" w:rsidRPr="00D21155">
        <w:rPr>
          <w:sz w:val="28"/>
          <w:szCs w:val="28"/>
        </w:rPr>
        <w:t xml:space="preserve">: </w:t>
      </w:r>
      <w:r w:rsidRPr="00D21155">
        <w:rPr>
          <w:sz w:val="28"/>
          <w:szCs w:val="28"/>
        </w:rPr>
        <w:t xml:space="preserve">функциональная замена. В Переводах 3 и 4 переносное значение слова </w:t>
      </w:r>
      <w:r w:rsidRPr="00D21155">
        <w:rPr>
          <w:i/>
          <w:iCs/>
          <w:sz w:val="28"/>
          <w:szCs w:val="28"/>
        </w:rPr>
        <w:t xml:space="preserve">плюньте </w:t>
      </w:r>
      <w:r w:rsidRPr="00D21155">
        <w:rPr>
          <w:sz w:val="28"/>
          <w:szCs w:val="28"/>
        </w:rPr>
        <w:t xml:space="preserve">не идентифицировано, используется словарное соответствие слова </w:t>
      </w:r>
      <w:r w:rsidRPr="00D21155">
        <w:rPr>
          <w:i/>
          <w:iCs/>
          <w:sz w:val="28"/>
          <w:szCs w:val="28"/>
        </w:rPr>
        <w:t>плюньте</w:t>
      </w:r>
      <w:r w:rsidRPr="00D21155">
        <w:rPr>
          <w:sz w:val="28"/>
          <w:szCs w:val="28"/>
        </w:rPr>
        <w:t xml:space="preserve"> в прямом значении</w:t>
      </w:r>
      <w:r w:rsidR="006B2249" w:rsidRPr="00D21155">
        <w:rPr>
          <w:sz w:val="28"/>
          <w:szCs w:val="28"/>
        </w:rPr>
        <w:t>:</w:t>
      </w:r>
      <w:r w:rsidRPr="00D21155">
        <w:rPr>
          <w:sz w:val="28"/>
          <w:szCs w:val="28"/>
        </w:rPr>
        <w:t xml:space="preserve"> </w:t>
      </w:r>
      <w:r w:rsidRPr="00D21155">
        <w:rPr>
          <w:i/>
          <w:iCs/>
          <w:sz w:val="28"/>
          <w:szCs w:val="28"/>
        </w:rPr>
        <w:t xml:space="preserve">spit </w:t>
      </w:r>
      <w:r w:rsidRPr="00D21155">
        <w:rPr>
          <w:i/>
          <w:iCs/>
          <w:sz w:val="28"/>
          <w:szCs w:val="28"/>
          <w:lang w:val="en-US"/>
        </w:rPr>
        <w:t>on</w:t>
      </w:r>
      <w:r w:rsidRPr="00D21155">
        <w:rPr>
          <w:i/>
          <w:iCs/>
          <w:sz w:val="28"/>
          <w:szCs w:val="28"/>
        </w:rPr>
        <w:t xml:space="preserve"> </w:t>
      </w:r>
      <w:r w:rsidRPr="00D21155">
        <w:rPr>
          <w:i/>
          <w:iCs/>
          <w:sz w:val="28"/>
          <w:szCs w:val="28"/>
          <w:lang w:val="en-US"/>
        </w:rPr>
        <w:t>my</w:t>
      </w:r>
      <w:r w:rsidRPr="00D21155">
        <w:rPr>
          <w:i/>
          <w:iCs/>
          <w:sz w:val="28"/>
          <w:szCs w:val="28"/>
        </w:rPr>
        <w:t xml:space="preserve"> </w:t>
      </w:r>
      <w:r w:rsidRPr="00D21155">
        <w:rPr>
          <w:i/>
          <w:iCs/>
          <w:sz w:val="28"/>
          <w:szCs w:val="28"/>
          <w:lang w:val="en-US"/>
        </w:rPr>
        <w:t>head</w:t>
      </w:r>
      <w:r w:rsidRPr="00D21155">
        <w:rPr>
          <w:i/>
          <w:iCs/>
          <w:sz w:val="28"/>
          <w:szCs w:val="28"/>
        </w:rPr>
        <w:t>.</w:t>
      </w:r>
      <w:r w:rsidR="00447E84" w:rsidRPr="00D21155">
        <w:rPr>
          <w:i/>
          <w:iCs/>
          <w:sz w:val="28"/>
          <w:szCs w:val="28"/>
        </w:rPr>
        <w:t xml:space="preserve"> </w:t>
      </w:r>
      <w:r w:rsidRPr="00D21155">
        <w:rPr>
          <w:sz w:val="28"/>
          <w:szCs w:val="28"/>
        </w:rPr>
        <w:t>Смысл, выраженный в оригинальном тексте, передается в Переводах 3 и 4 с искажением, вместо передачи фоновой национально-культурной семантической доли не</w:t>
      </w:r>
      <w:r w:rsidRPr="00D21155">
        <w:rPr>
          <w:i/>
          <w:iCs/>
          <w:sz w:val="28"/>
          <w:szCs w:val="28"/>
        </w:rPr>
        <w:t xml:space="preserve"> стоит обращать внимание</w:t>
      </w:r>
      <w:r w:rsidRPr="00D21155">
        <w:rPr>
          <w:sz w:val="28"/>
          <w:szCs w:val="28"/>
        </w:rPr>
        <w:t xml:space="preserve">, </w:t>
      </w:r>
      <w:r w:rsidRPr="00D21155">
        <w:rPr>
          <w:i/>
          <w:iCs/>
          <w:sz w:val="28"/>
          <w:szCs w:val="28"/>
        </w:rPr>
        <w:t xml:space="preserve">пустяки </w:t>
      </w:r>
      <w:r w:rsidRPr="00D21155">
        <w:rPr>
          <w:sz w:val="28"/>
          <w:szCs w:val="28"/>
        </w:rPr>
        <w:t>в переводах актуализируется</w:t>
      </w:r>
      <w:r w:rsidR="00447E84" w:rsidRPr="00D21155">
        <w:rPr>
          <w:sz w:val="28"/>
          <w:szCs w:val="28"/>
        </w:rPr>
        <w:t xml:space="preserve"> </w:t>
      </w:r>
      <w:r w:rsidRPr="00D21155">
        <w:rPr>
          <w:sz w:val="28"/>
          <w:szCs w:val="28"/>
        </w:rPr>
        <w:t xml:space="preserve">семантическая доля </w:t>
      </w:r>
      <w:r w:rsidRPr="00D21155">
        <w:rPr>
          <w:i/>
          <w:iCs/>
          <w:sz w:val="28"/>
          <w:szCs w:val="28"/>
        </w:rPr>
        <w:t xml:space="preserve">to </w:t>
      </w:r>
      <w:r w:rsidRPr="00D21155">
        <w:rPr>
          <w:i/>
          <w:iCs/>
          <w:sz w:val="28"/>
          <w:szCs w:val="28"/>
          <w:lang w:val="en-US"/>
        </w:rPr>
        <w:t>force</w:t>
      </w:r>
      <w:r w:rsidRPr="00D21155">
        <w:rPr>
          <w:i/>
          <w:iCs/>
          <w:sz w:val="28"/>
          <w:szCs w:val="28"/>
        </w:rPr>
        <w:t xml:space="preserve"> </w:t>
      </w:r>
      <w:r w:rsidRPr="00D21155">
        <w:rPr>
          <w:i/>
          <w:iCs/>
          <w:sz w:val="28"/>
          <w:szCs w:val="28"/>
          <w:lang w:val="en-US"/>
        </w:rPr>
        <w:t>saliva</w:t>
      </w:r>
      <w:r w:rsidRPr="00D21155">
        <w:rPr>
          <w:i/>
          <w:iCs/>
          <w:sz w:val="28"/>
          <w:szCs w:val="28"/>
        </w:rPr>
        <w:t xml:space="preserve"> </w:t>
      </w:r>
      <w:r w:rsidRPr="00D21155">
        <w:rPr>
          <w:i/>
          <w:iCs/>
          <w:sz w:val="28"/>
          <w:szCs w:val="28"/>
          <w:lang w:val="en-US"/>
        </w:rPr>
        <w:t>out</w:t>
      </w:r>
      <w:r w:rsidRPr="00D21155">
        <w:rPr>
          <w:i/>
          <w:iCs/>
          <w:sz w:val="28"/>
          <w:szCs w:val="28"/>
        </w:rPr>
        <w:t xml:space="preserve"> </w:t>
      </w:r>
      <w:r w:rsidRPr="00D21155">
        <w:rPr>
          <w:i/>
          <w:iCs/>
          <w:sz w:val="28"/>
          <w:szCs w:val="28"/>
          <w:lang w:val="en-US"/>
        </w:rPr>
        <w:t>of</w:t>
      </w:r>
      <w:r w:rsidRPr="00D21155">
        <w:rPr>
          <w:i/>
          <w:iCs/>
          <w:sz w:val="28"/>
          <w:szCs w:val="28"/>
        </w:rPr>
        <w:t xml:space="preserve"> </w:t>
      </w:r>
      <w:r w:rsidRPr="00D21155">
        <w:rPr>
          <w:i/>
          <w:iCs/>
          <w:sz w:val="28"/>
          <w:szCs w:val="28"/>
          <w:lang w:val="en-US"/>
        </w:rPr>
        <w:t>your</w:t>
      </w:r>
      <w:r w:rsidRPr="00D21155">
        <w:rPr>
          <w:i/>
          <w:iCs/>
          <w:sz w:val="28"/>
          <w:szCs w:val="28"/>
        </w:rPr>
        <w:t xml:space="preserve"> </w:t>
      </w:r>
      <w:r w:rsidRPr="00D21155">
        <w:rPr>
          <w:i/>
          <w:iCs/>
          <w:sz w:val="28"/>
          <w:szCs w:val="28"/>
          <w:lang w:val="en-US"/>
        </w:rPr>
        <w:t>mouth</w:t>
      </w:r>
      <w:r w:rsidRPr="00D21155">
        <w:rPr>
          <w:i/>
          <w:iCs/>
          <w:sz w:val="28"/>
          <w:szCs w:val="28"/>
        </w:rPr>
        <w:t>.</w:t>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00D21155" w:rsidRPr="00D21155">
        <w:rPr>
          <w:i/>
          <w:iCs/>
          <w:sz w:val="28"/>
          <w:szCs w:val="28"/>
        </w:rPr>
        <w:tab/>
      </w:r>
      <w:r w:rsidRPr="00D21155">
        <w:rPr>
          <w:sz w:val="28"/>
          <w:szCs w:val="28"/>
        </w:rPr>
        <w:t xml:space="preserve">В следующем примере передача фоновой лексической единицы </w:t>
      </w:r>
      <w:r w:rsidR="006B2249" w:rsidRPr="00D21155">
        <w:rPr>
          <w:sz w:val="28"/>
          <w:szCs w:val="28"/>
        </w:rPr>
        <w:t>осуществляется</w:t>
      </w:r>
      <w:r w:rsidRPr="00D21155">
        <w:rPr>
          <w:sz w:val="28"/>
          <w:szCs w:val="28"/>
        </w:rPr>
        <w:t xml:space="preserve"> с помощью словарного соответствия,</w:t>
      </w:r>
      <w:r w:rsidR="006B2249" w:rsidRPr="00D21155">
        <w:rPr>
          <w:sz w:val="28"/>
          <w:szCs w:val="28"/>
        </w:rPr>
        <w:t xml:space="preserve"> что приводит к искажению смысла;</w:t>
      </w:r>
      <w:r w:rsidRPr="00D21155">
        <w:rPr>
          <w:sz w:val="28"/>
          <w:szCs w:val="28"/>
        </w:rPr>
        <w:t xml:space="preserve"> а также используется переводческий прием: генерализация.</w:t>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00D21155">
        <w:rPr>
          <w:sz w:val="28"/>
          <w:szCs w:val="28"/>
        </w:rPr>
        <w:tab/>
      </w:r>
      <w:r w:rsidRPr="00D21155">
        <w:rPr>
          <w:sz w:val="28"/>
          <w:szCs w:val="28"/>
        </w:rPr>
        <w:t>Пример 21</w:t>
      </w:r>
    </w:p>
    <w:tbl>
      <w:tblPr>
        <w:tblStyle w:val="ad"/>
        <w:tblW w:w="0" w:type="auto"/>
        <w:tblLook w:val="04A0" w:firstRow="1" w:lastRow="0" w:firstColumn="1" w:lastColumn="0" w:noHBand="0" w:noVBand="1"/>
      </w:tblPr>
      <w:tblGrid>
        <w:gridCol w:w="3256"/>
        <w:gridCol w:w="5804"/>
      </w:tblGrid>
      <w:tr w:rsidR="0050792B" w:rsidRPr="00D21155" w14:paraId="336FE4E0" w14:textId="77777777" w:rsidTr="00D21155">
        <w:tc>
          <w:tcPr>
            <w:tcW w:w="3256" w:type="dxa"/>
          </w:tcPr>
          <w:p w14:paraId="7E45DB90"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М. Булгаков</w:t>
            </w:r>
          </w:p>
        </w:tc>
        <w:tc>
          <w:tcPr>
            <w:tcW w:w="5806" w:type="dxa"/>
          </w:tcPr>
          <w:p w14:paraId="590517D3" w14:textId="2CC74949" w:rsidR="000E2236" w:rsidRPr="00D21155" w:rsidRDefault="00D21155"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w:t>
            </w:r>
            <w:r w:rsidR="000E2236" w:rsidRPr="00D21155">
              <w:rPr>
                <w:rFonts w:ascii="Times New Roman" w:eastAsia="Times New Roman" w:hAnsi="Times New Roman" w:cs="Times New Roman"/>
                <w:sz w:val="28"/>
                <w:szCs w:val="28"/>
              </w:rPr>
              <w:t xml:space="preserve"> Берите все </w:t>
            </w:r>
            <w:r w:rsidR="000E2236" w:rsidRPr="00D21155">
              <w:rPr>
                <w:rFonts w:ascii="Times New Roman" w:eastAsia="Times New Roman" w:hAnsi="Times New Roman" w:cs="Times New Roman"/>
                <w:b/>
                <w:bCs/>
                <w:sz w:val="28"/>
                <w:szCs w:val="28"/>
              </w:rPr>
              <w:t>тряпки,</w:t>
            </w:r>
            <w:r w:rsidR="000E2236" w:rsidRPr="00D21155">
              <w:rPr>
                <w:rFonts w:ascii="Times New Roman" w:eastAsia="Times New Roman" w:hAnsi="Times New Roman" w:cs="Times New Roman"/>
                <w:sz w:val="28"/>
                <w:szCs w:val="28"/>
              </w:rPr>
              <w:t xml:space="preserve"> берите духи и волоките к себе в сундук, прячьте, </w:t>
            </w:r>
            <w:r w:rsidRPr="00D21155">
              <w:rPr>
                <w:rFonts w:ascii="Times New Roman" w:eastAsia="Times New Roman" w:hAnsi="Times New Roman" w:cs="Times New Roman"/>
                <w:sz w:val="28"/>
                <w:szCs w:val="28"/>
              </w:rPr>
              <w:t>–</w:t>
            </w:r>
            <w:r w:rsidR="000E2236" w:rsidRPr="00D21155">
              <w:rPr>
                <w:rFonts w:ascii="Times New Roman" w:eastAsia="Times New Roman" w:hAnsi="Times New Roman" w:cs="Times New Roman"/>
                <w:sz w:val="28"/>
                <w:szCs w:val="28"/>
              </w:rPr>
              <w:t>кричала ей Маргарита (80, с. 355).</w:t>
            </w:r>
          </w:p>
        </w:tc>
      </w:tr>
      <w:tr w:rsidR="000E2236" w:rsidRPr="00C6470B" w14:paraId="6A997C1A" w14:textId="77777777" w:rsidTr="00D21155">
        <w:tc>
          <w:tcPr>
            <w:tcW w:w="3256" w:type="dxa"/>
          </w:tcPr>
          <w:p w14:paraId="66AC3C71" w14:textId="2C236AC5"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 xml:space="preserve">1. Michael Glenny </w:t>
            </w:r>
          </w:p>
        </w:tc>
        <w:tc>
          <w:tcPr>
            <w:tcW w:w="5806" w:type="dxa"/>
          </w:tcPr>
          <w:p w14:paraId="7897976F" w14:textId="0E6AF3A8"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lang w:val="en-US"/>
              </w:rPr>
              <w:t xml:space="preserve">Take all these </w:t>
            </w:r>
            <w:r w:rsidR="000E2236" w:rsidRPr="00D21155">
              <w:rPr>
                <w:rFonts w:ascii="Times New Roman" w:eastAsia="Times New Roman" w:hAnsi="Times New Roman" w:cs="Times New Roman"/>
                <w:b/>
                <w:bCs/>
                <w:sz w:val="28"/>
                <w:szCs w:val="28"/>
                <w:lang w:val="en-US"/>
              </w:rPr>
              <w:t>rags,</w:t>
            </w:r>
            <w:r w:rsidR="000E2236" w:rsidRPr="00D21155">
              <w:rPr>
                <w:rFonts w:ascii="Times New Roman" w:eastAsia="Times New Roman" w:hAnsi="Times New Roman" w:cs="Times New Roman"/>
                <w:sz w:val="28"/>
                <w:szCs w:val="28"/>
                <w:lang w:val="en-US"/>
              </w:rPr>
              <w:t xml:space="preserve"> all my scent and put it all in your bottom drawer, you can keep it, shouted Margarita (81, </w:t>
            </w:r>
            <w:r w:rsidR="000E2236" w:rsidRPr="00D21155">
              <w:rPr>
                <w:rFonts w:ascii="Times New Roman" w:eastAsia="Times New Roman" w:hAnsi="Times New Roman" w:cs="Times New Roman"/>
                <w:sz w:val="28"/>
                <w:szCs w:val="28"/>
              </w:rPr>
              <w:t>с</w:t>
            </w:r>
            <w:r w:rsidR="000E2236" w:rsidRPr="00D21155">
              <w:rPr>
                <w:rFonts w:ascii="Times New Roman" w:eastAsia="Times New Roman" w:hAnsi="Times New Roman" w:cs="Times New Roman"/>
                <w:sz w:val="28"/>
                <w:szCs w:val="28"/>
                <w:lang w:val="en-US"/>
              </w:rPr>
              <w:t>. 219).</w:t>
            </w:r>
          </w:p>
        </w:tc>
      </w:tr>
      <w:tr w:rsidR="000E2236" w:rsidRPr="00C6470B" w14:paraId="07951EFB" w14:textId="77777777" w:rsidTr="00D21155">
        <w:tc>
          <w:tcPr>
            <w:tcW w:w="3256" w:type="dxa"/>
          </w:tcPr>
          <w:p w14:paraId="1D3AD82D" w14:textId="77777777"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lastRenderedPageBreak/>
              <w:t>2.Diana Burgin,</w:t>
            </w:r>
          </w:p>
          <w:p w14:paraId="7583EAF2" w14:textId="73953DA9"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Katherine Tiernan O' Connor</w:t>
            </w:r>
          </w:p>
        </w:tc>
        <w:tc>
          <w:tcPr>
            <w:tcW w:w="5806" w:type="dxa"/>
          </w:tcPr>
          <w:p w14:paraId="60D93362" w14:textId="034AEE9B"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lang w:val="en-US"/>
              </w:rPr>
              <w:t xml:space="preserve">Take all this </w:t>
            </w:r>
            <w:r w:rsidR="000E2236" w:rsidRPr="00D21155">
              <w:rPr>
                <w:rFonts w:ascii="Times New Roman" w:eastAsia="Times New Roman" w:hAnsi="Times New Roman" w:cs="Times New Roman"/>
                <w:b/>
                <w:bCs/>
                <w:sz w:val="28"/>
                <w:szCs w:val="28"/>
                <w:lang w:val="en-US"/>
              </w:rPr>
              <w:t>stuff,</w:t>
            </w:r>
            <w:r w:rsidR="000E2236" w:rsidRPr="00D21155">
              <w:rPr>
                <w:rFonts w:ascii="Times New Roman" w:eastAsia="Times New Roman" w:hAnsi="Times New Roman" w:cs="Times New Roman"/>
                <w:sz w:val="28"/>
                <w:szCs w:val="28"/>
                <w:lang w:val="en-US"/>
              </w:rPr>
              <w:t xml:space="preserve"> and the perfume, too, and put it in your trunk and hide it, shouted Margarita (82, </w:t>
            </w:r>
            <w:r w:rsidR="000E2236" w:rsidRPr="00D21155">
              <w:rPr>
                <w:rFonts w:ascii="Times New Roman" w:eastAsia="Times New Roman" w:hAnsi="Times New Roman" w:cs="Times New Roman"/>
                <w:sz w:val="28"/>
                <w:szCs w:val="28"/>
              </w:rPr>
              <w:t>с</w:t>
            </w:r>
            <w:r w:rsidR="000E2236" w:rsidRPr="00D21155">
              <w:rPr>
                <w:rFonts w:ascii="Times New Roman" w:eastAsia="Times New Roman" w:hAnsi="Times New Roman" w:cs="Times New Roman"/>
                <w:sz w:val="28"/>
                <w:szCs w:val="28"/>
                <w:lang w:val="en-US"/>
              </w:rPr>
              <w:t>.210).</w:t>
            </w:r>
          </w:p>
        </w:tc>
      </w:tr>
      <w:tr w:rsidR="000E2236" w:rsidRPr="00C6470B" w14:paraId="49E69D38" w14:textId="77777777" w:rsidTr="00D21155">
        <w:tc>
          <w:tcPr>
            <w:tcW w:w="3256" w:type="dxa"/>
          </w:tcPr>
          <w:p w14:paraId="7ED237A1" w14:textId="5EDED7DB" w:rsidR="000E2236" w:rsidRPr="00D21155" w:rsidRDefault="000E2236"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 xml:space="preserve">3.Richard Pevear and Larissa Volokhonsky </w:t>
            </w:r>
          </w:p>
        </w:tc>
        <w:tc>
          <w:tcPr>
            <w:tcW w:w="5806" w:type="dxa"/>
          </w:tcPr>
          <w:p w14:paraId="61AD2162" w14:textId="45D64496"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lang w:val="en-US"/>
              </w:rPr>
              <w:t xml:space="preserve">Take all these </w:t>
            </w:r>
            <w:r w:rsidR="000E2236" w:rsidRPr="00D21155">
              <w:rPr>
                <w:rFonts w:ascii="Times New Roman" w:eastAsia="Times New Roman" w:hAnsi="Times New Roman" w:cs="Times New Roman"/>
                <w:b/>
                <w:bCs/>
                <w:sz w:val="28"/>
                <w:szCs w:val="28"/>
                <w:lang w:val="en-US"/>
              </w:rPr>
              <w:t>rags,</w:t>
            </w:r>
            <w:r w:rsidR="000E2236" w:rsidRPr="00D21155">
              <w:rPr>
                <w:rFonts w:ascii="Times New Roman" w:eastAsia="Times New Roman" w:hAnsi="Times New Roman" w:cs="Times New Roman"/>
                <w:sz w:val="28"/>
                <w:szCs w:val="28"/>
                <w:lang w:val="en-US"/>
              </w:rPr>
              <w:t xml:space="preserve"> take the perfume, drag it to your trunk, hide it, cried Margarita (83, </w:t>
            </w:r>
            <w:r w:rsidR="000E2236" w:rsidRPr="00D21155">
              <w:rPr>
                <w:rFonts w:ascii="Times New Roman" w:eastAsia="Times New Roman" w:hAnsi="Times New Roman" w:cs="Times New Roman"/>
                <w:sz w:val="28"/>
                <w:szCs w:val="28"/>
              </w:rPr>
              <w:t>с</w:t>
            </w:r>
            <w:r w:rsidR="000E2236" w:rsidRPr="00D21155">
              <w:rPr>
                <w:rFonts w:ascii="Times New Roman" w:eastAsia="Times New Roman" w:hAnsi="Times New Roman" w:cs="Times New Roman"/>
                <w:sz w:val="28"/>
                <w:szCs w:val="28"/>
                <w:lang w:val="en-US"/>
              </w:rPr>
              <w:t>. 228).</w:t>
            </w:r>
          </w:p>
        </w:tc>
      </w:tr>
      <w:tr w:rsidR="000E2236" w:rsidRPr="00C6470B" w14:paraId="66786172" w14:textId="77777777" w:rsidTr="00D21155">
        <w:trPr>
          <w:trHeight w:val="1550"/>
        </w:trPr>
        <w:tc>
          <w:tcPr>
            <w:tcW w:w="3256" w:type="dxa"/>
          </w:tcPr>
          <w:p w14:paraId="2F2A4769" w14:textId="77777777" w:rsidR="000E2236" w:rsidRPr="00D21155" w:rsidRDefault="000E2236" w:rsidP="00D21155">
            <w:pPr>
              <w:spacing w:line="360" w:lineRule="auto"/>
              <w:ind w:right="283"/>
              <w:jc w:val="both"/>
              <w:rPr>
                <w:rFonts w:ascii="Times New Roman" w:eastAsia="Times New Roman" w:hAnsi="Times New Roman" w:cs="Times New Roman"/>
                <w:sz w:val="28"/>
                <w:szCs w:val="28"/>
              </w:rPr>
            </w:pPr>
            <w:r w:rsidRPr="00D21155">
              <w:rPr>
                <w:rFonts w:ascii="Times New Roman" w:eastAsia="Times New Roman" w:hAnsi="Times New Roman" w:cs="Times New Roman"/>
                <w:sz w:val="28"/>
                <w:szCs w:val="28"/>
              </w:rPr>
              <w:t>4.Hugh Aplin</w:t>
            </w:r>
          </w:p>
        </w:tc>
        <w:tc>
          <w:tcPr>
            <w:tcW w:w="5806" w:type="dxa"/>
          </w:tcPr>
          <w:p w14:paraId="0402475D" w14:textId="38091D41" w:rsidR="000E2236" w:rsidRPr="00D21155" w:rsidRDefault="00D21155" w:rsidP="00D21155">
            <w:pPr>
              <w:spacing w:line="360" w:lineRule="auto"/>
              <w:ind w:right="283"/>
              <w:jc w:val="both"/>
              <w:rPr>
                <w:rFonts w:ascii="Times New Roman" w:eastAsia="Times New Roman" w:hAnsi="Times New Roman" w:cs="Times New Roman"/>
                <w:sz w:val="28"/>
                <w:szCs w:val="28"/>
                <w:lang w:val="en-US"/>
              </w:rPr>
            </w:pPr>
            <w:r w:rsidRPr="00D21155">
              <w:rPr>
                <w:rFonts w:ascii="Times New Roman" w:eastAsia="Times New Roman" w:hAnsi="Times New Roman" w:cs="Times New Roman"/>
                <w:sz w:val="28"/>
                <w:szCs w:val="28"/>
                <w:lang w:val="en-US"/>
              </w:rPr>
              <w:t>–</w:t>
            </w:r>
            <w:r w:rsidR="000E2236" w:rsidRPr="00D21155">
              <w:rPr>
                <w:rFonts w:ascii="Times New Roman" w:eastAsia="Times New Roman" w:hAnsi="Times New Roman" w:cs="Times New Roman"/>
                <w:sz w:val="28"/>
                <w:szCs w:val="28"/>
                <w:lang w:val="en-US"/>
              </w:rPr>
              <w:t xml:space="preserve"> Take all the </w:t>
            </w:r>
            <w:r w:rsidR="000E2236" w:rsidRPr="00D21155">
              <w:rPr>
                <w:rFonts w:ascii="Times New Roman" w:eastAsia="Times New Roman" w:hAnsi="Times New Roman" w:cs="Times New Roman"/>
                <w:b/>
                <w:bCs/>
                <w:sz w:val="28"/>
                <w:szCs w:val="28"/>
                <w:lang w:val="en-US"/>
              </w:rPr>
              <w:t>rags,</w:t>
            </w:r>
            <w:r w:rsidR="000E2236" w:rsidRPr="00D21155">
              <w:rPr>
                <w:rFonts w:ascii="Times New Roman" w:eastAsia="Times New Roman" w:hAnsi="Times New Roman" w:cs="Times New Roman"/>
                <w:sz w:val="28"/>
                <w:szCs w:val="28"/>
                <w:lang w:val="en-US"/>
              </w:rPr>
              <w:t xml:space="preserve"> take the perfume drag it all off to your trunk, hide it away, cried Margarita (84, </w:t>
            </w:r>
            <w:r w:rsidR="000E2236" w:rsidRPr="00D21155">
              <w:rPr>
                <w:rFonts w:ascii="Times New Roman" w:eastAsia="Times New Roman" w:hAnsi="Times New Roman" w:cs="Times New Roman"/>
                <w:sz w:val="28"/>
                <w:szCs w:val="28"/>
              </w:rPr>
              <w:t>с</w:t>
            </w:r>
            <w:r w:rsidR="000E2236" w:rsidRPr="00D21155">
              <w:rPr>
                <w:rFonts w:ascii="Times New Roman" w:eastAsia="Times New Roman" w:hAnsi="Times New Roman" w:cs="Times New Roman"/>
                <w:sz w:val="28"/>
                <w:szCs w:val="28"/>
                <w:lang w:val="en-US"/>
              </w:rPr>
              <w:t>.218).</w:t>
            </w:r>
          </w:p>
        </w:tc>
      </w:tr>
    </w:tbl>
    <w:p w14:paraId="333F4821" w14:textId="7EFEEE70" w:rsidR="000E2236"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 xml:space="preserve">В толковом словаре великорусского языка В.И. Даля </w:t>
      </w:r>
      <w:r w:rsidRPr="00D21155">
        <w:rPr>
          <w:i/>
          <w:iCs/>
          <w:sz w:val="28"/>
          <w:szCs w:val="28"/>
        </w:rPr>
        <w:t>тряпка</w:t>
      </w:r>
      <w:r w:rsidRPr="00D21155">
        <w:rPr>
          <w:sz w:val="28"/>
          <w:szCs w:val="28"/>
        </w:rPr>
        <w:t xml:space="preserve"> – </w:t>
      </w:r>
      <w:r w:rsidRPr="00D21155">
        <w:rPr>
          <w:i/>
          <w:iCs/>
          <w:sz w:val="28"/>
          <w:szCs w:val="28"/>
        </w:rPr>
        <w:t xml:space="preserve">лоскут ткани, обычно старой </w:t>
      </w:r>
      <w:r w:rsidRPr="00D21155">
        <w:rPr>
          <w:sz w:val="28"/>
          <w:szCs w:val="28"/>
        </w:rPr>
        <w:t>(66).</w:t>
      </w:r>
      <w:r w:rsidR="00447E84" w:rsidRPr="00D21155">
        <w:rPr>
          <w:sz w:val="28"/>
          <w:szCs w:val="28"/>
        </w:rPr>
        <w:t xml:space="preserve"> </w:t>
      </w:r>
      <w:r w:rsidRPr="00D21155">
        <w:rPr>
          <w:sz w:val="28"/>
          <w:szCs w:val="28"/>
        </w:rPr>
        <w:t xml:space="preserve">Слово </w:t>
      </w:r>
      <w:r w:rsidRPr="00D21155">
        <w:rPr>
          <w:i/>
          <w:iCs/>
          <w:sz w:val="28"/>
          <w:szCs w:val="28"/>
        </w:rPr>
        <w:t>тряпка</w:t>
      </w:r>
      <w:r w:rsidRPr="00D21155">
        <w:rPr>
          <w:sz w:val="28"/>
          <w:szCs w:val="28"/>
        </w:rPr>
        <w:t xml:space="preserve"> имеет переводное соответствие в английском языке</w:t>
      </w:r>
      <w:r w:rsidR="006B2249" w:rsidRPr="00D21155">
        <w:rPr>
          <w:sz w:val="28"/>
          <w:szCs w:val="28"/>
        </w:rPr>
        <w:t>: слово</w:t>
      </w:r>
      <w:r w:rsidRPr="00D21155">
        <w:rPr>
          <w:sz w:val="28"/>
          <w:szCs w:val="28"/>
        </w:rPr>
        <w:t xml:space="preserve"> </w:t>
      </w:r>
      <w:r w:rsidRPr="00D21155">
        <w:rPr>
          <w:i/>
          <w:iCs/>
          <w:sz w:val="28"/>
          <w:szCs w:val="28"/>
        </w:rPr>
        <w:t>rag</w:t>
      </w:r>
      <w:r w:rsidRPr="00D21155">
        <w:rPr>
          <w:sz w:val="28"/>
          <w:szCs w:val="28"/>
        </w:rPr>
        <w:t xml:space="preserve"> (71, с. 707).</w:t>
      </w:r>
      <w:r w:rsidR="00447E84" w:rsidRPr="00D21155">
        <w:rPr>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 Dictionary»</w:t>
      </w:r>
      <w:r w:rsidRPr="00D21155">
        <w:rPr>
          <w:i/>
          <w:iCs/>
          <w:sz w:val="28"/>
          <w:szCs w:val="28"/>
          <w:lang w:val="en-US"/>
        </w:rPr>
        <w:t xml:space="preserve"> rag – a piece of usually old torn cloth </w:t>
      </w:r>
      <w:r w:rsidRPr="00D21155">
        <w:rPr>
          <w:sz w:val="28"/>
          <w:szCs w:val="28"/>
          <w:lang w:val="en-US"/>
        </w:rPr>
        <w:t>(72)</w:t>
      </w:r>
      <w:r w:rsidRPr="00D21155">
        <w:rPr>
          <w:i/>
          <w:iCs/>
          <w:sz w:val="28"/>
          <w:szCs w:val="28"/>
          <w:lang w:val="en-US"/>
        </w:rPr>
        <w:t xml:space="preserve">. </w:t>
      </w:r>
      <w:r w:rsidRPr="00D21155">
        <w:rPr>
          <w:sz w:val="28"/>
          <w:szCs w:val="28"/>
        </w:rPr>
        <w:t>Анализ данных словарных дефиниций показывает, что слова</w:t>
      </w:r>
      <w:r w:rsidRPr="00D21155">
        <w:rPr>
          <w:i/>
          <w:iCs/>
          <w:sz w:val="28"/>
          <w:szCs w:val="28"/>
        </w:rPr>
        <w:t xml:space="preserve"> тряпка и </w:t>
      </w:r>
      <w:r w:rsidRPr="00D21155">
        <w:rPr>
          <w:i/>
          <w:iCs/>
          <w:sz w:val="28"/>
          <w:szCs w:val="28"/>
          <w:lang w:val="en-US"/>
        </w:rPr>
        <w:t>rag</w:t>
      </w:r>
      <w:r w:rsidRPr="00D21155">
        <w:rPr>
          <w:i/>
          <w:iCs/>
          <w:sz w:val="28"/>
          <w:szCs w:val="28"/>
        </w:rPr>
        <w:t xml:space="preserve"> </w:t>
      </w:r>
      <w:r w:rsidRPr="00D21155">
        <w:rPr>
          <w:sz w:val="28"/>
          <w:szCs w:val="28"/>
        </w:rPr>
        <w:t xml:space="preserve">являются понятийно эквивалентными. Рассмотрим лексический фон слова </w:t>
      </w:r>
      <w:r w:rsidRPr="00D21155">
        <w:rPr>
          <w:i/>
          <w:iCs/>
          <w:sz w:val="28"/>
          <w:szCs w:val="28"/>
        </w:rPr>
        <w:t>тряпка.</w:t>
      </w:r>
      <w:r w:rsidRPr="00D21155">
        <w:rPr>
          <w:sz w:val="28"/>
          <w:szCs w:val="28"/>
        </w:rPr>
        <w:t xml:space="preserve"> В толковом словаре великорусского языка В.И. Даля в иллюстративной части статьи приведены синонимы: </w:t>
      </w:r>
      <w:r w:rsidRPr="00D21155">
        <w:rPr>
          <w:i/>
          <w:iCs/>
          <w:sz w:val="28"/>
          <w:szCs w:val="28"/>
        </w:rPr>
        <w:t xml:space="preserve">ветошка, утирка, лохмотье </w:t>
      </w:r>
      <w:r w:rsidRPr="00D21155">
        <w:rPr>
          <w:sz w:val="28"/>
          <w:szCs w:val="28"/>
        </w:rPr>
        <w:t xml:space="preserve">(66), и дан пример употребления: </w:t>
      </w:r>
      <w:r w:rsidRPr="00D21155">
        <w:rPr>
          <w:i/>
          <w:iCs/>
          <w:sz w:val="28"/>
          <w:szCs w:val="28"/>
        </w:rPr>
        <w:t xml:space="preserve">подотри пол тряпкой </w:t>
      </w:r>
      <w:r w:rsidRPr="00D21155">
        <w:rPr>
          <w:sz w:val="28"/>
          <w:szCs w:val="28"/>
        </w:rPr>
        <w:t>(66)</w:t>
      </w:r>
      <w:r w:rsidRPr="00D21155">
        <w:rPr>
          <w:i/>
          <w:iCs/>
          <w:sz w:val="28"/>
          <w:szCs w:val="28"/>
        </w:rPr>
        <w:t>.</w:t>
      </w:r>
      <w:r w:rsidRPr="00D21155">
        <w:rPr>
          <w:sz w:val="28"/>
          <w:szCs w:val="28"/>
        </w:rPr>
        <w:t xml:space="preserve"> Анализ словарной статьи позволяет сделать вывод о том, что в лексический фон слова </w:t>
      </w:r>
      <w:r w:rsidRPr="00D21155">
        <w:rPr>
          <w:i/>
          <w:iCs/>
          <w:sz w:val="28"/>
          <w:szCs w:val="28"/>
        </w:rPr>
        <w:t xml:space="preserve">тряпка </w:t>
      </w:r>
      <w:r w:rsidRPr="00D21155">
        <w:rPr>
          <w:sz w:val="28"/>
          <w:szCs w:val="28"/>
        </w:rPr>
        <w:t xml:space="preserve">входит семантическая доля </w:t>
      </w:r>
      <w:r w:rsidRPr="00D21155">
        <w:rPr>
          <w:i/>
          <w:iCs/>
          <w:sz w:val="28"/>
          <w:szCs w:val="28"/>
        </w:rPr>
        <w:t xml:space="preserve">нечто малоценное, незначимое. </w:t>
      </w:r>
      <w:r w:rsidRPr="00D21155">
        <w:rPr>
          <w:sz w:val="28"/>
          <w:szCs w:val="28"/>
        </w:rPr>
        <w:t>Эта</w:t>
      </w:r>
      <w:r w:rsidRPr="00D21155">
        <w:rPr>
          <w:i/>
          <w:iCs/>
          <w:sz w:val="28"/>
          <w:szCs w:val="28"/>
        </w:rPr>
        <w:t xml:space="preserve"> </w:t>
      </w:r>
      <w:r w:rsidRPr="00D21155">
        <w:rPr>
          <w:sz w:val="28"/>
          <w:szCs w:val="28"/>
        </w:rPr>
        <w:t xml:space="preserve">фоновая семантическая доля обусловила появление переносного значения слова </w:t>
      </w:r>
      <w:r w:rsidRPr="00D21155">
        <w:rPr>
          <w:i/>
          <w:iCs/>
          <w:sz w:val="28"/>
          <w:szCs w:val="28"/>
        </w:rPr>
        <w:t>тряпки</w:t>
      </w:r>
      <w:r w:rsidR="006B2249" w:rsidRPr="00D21155">
        <w:rPr>
          <w:sz w:val="28"/>
          <w:szCs w:val="28"/>
        </w:rPr>
        <w:t xml:space="preserve">: </w:t>
      </w:r>
      <w:r w:rsidR="006B2249" w:rsidRPr="00D21155">
        <w:rPr>
          <w:i/>
          <w:iCs/>
          <w:sz w:val="28"/>
          <w:szCs w:val="28"/>
        </w:rPr>
        <w:t xml:space="preserve">тряпками </w:t>
      </w:r>
      <w:r w:rsidR="006B2249" w:rsidRPr="00D21155">
        <w:rPr>
          <w:sz w:val="28"/>
          <w:szCs w:val="28"/>
        </w:rPr>
        <w:t xml:space="preserve">пренебрежительно называют </w:t>
      </w:r>
      <w:r w:rsidRPr="00D21155">
        <w:rPr>
          <w:i/>
          <w:iCs/>
          <w:sz w:val="28"/>
          <w:szCs w:val="28"/>
        </w:rPr>
        <w:t xml:space="preserve">женские наряды. </w:t>
      </w:r>
      <w:r w:rsidRPr="00D21155">
        <w:rPr>
          <w:sz w:val="28"/>
          <w:szCs w:val="28"/>
        </w:rPr>
        <w:t xml:space="preserve">Данное значение является общеизвестным и зафиксировано в словаре, например, в толковом словаре русского языка Д.Н. Ушакова указано: </w:t>
      </w:r>
      <w:r w:rsidRPr="00D21155">
        <w:rPr>
          <w:i/>
          <w:iCs/>
          <w:sz w:val="28"/>
          <w:szCs w:val="28"/>
        </w:rPr>
        <w:t>тряпки – женские наряды.</w:t>
      </w:r>
      <w:r w:rsidR="006B2249" w:rsidRPr="00D21155">
        <w:rPr>
          <w:i/>
          <w:iCs/>
          <w:sz w:val="28"/>
          <w:szCs w:val="28"/>
        </w:rPr>
        <w:t xml:space="preserve"> </w:t>
      </w:r>
      <w:r w:rsidRPr="00D21155">
        <w:rPr>
          <w:sz w:val="28"/>
          <w:szCs w:val="28"/>
        </w:rPr>
        <w:t>У слова есть стилистическая помета</w:t>
      </w:r>
      <w:r w:rsidR="006B2249" w:rsidRPr="00D21155">
        <w:rPr>
          <w:sz w:val="28"/>
          <w:szCs w:val="28"/>
        </w:rPr>
        <w:t>:</w:t>
      </w:r>
      <w:r w:rsidRPr="00D21155">
        <w:rPr>
          <w:sz w:val="28"/>
          <w:szCs w:val="28"/>
        </w:rPr>
        <w:t xml:space="preserve"> разговорное, пренебрежительное. В словарной статье приведен пример употребления: </w:t>
      </w:r>
      <w:r w:rsidRPr="00D21155">
        <w:rPr>
          <w:i/>
          <w:iCs/>
          <w:sz w:val="28"/>
          <w:szCs w:val="28"/>
        </w:rPr>
        <w:t>она только о тряпках и думает</w:t>
      </w:r>
      <w:r w:rsidRPr="00D21155">
        <w:rPr>
          <w:sz w:val="28"/>
          <w:szCs w:val="28"/>
        </w:rPr>
        <w:t>.</w:t>
      </w:r>
      <w:r w:rsidR="00447E84" w:rsidRPr="00D21155">
        <w:rPr>
          <w:sz w:val="28"/>
          <w:szCs w:val="28"/>
        </w:rPr>
        <w:t xml:space="preserve"> </w:t>
      </w:r>
      <w:r w:rsidRPr="00D21155">
        <w:rPr>
          <w:i/>
          <w:iCs/>
          <w:sz w:val="28"/>
          <w:szCs w:val="28"/>
        </w:rPr>
        <w:t>Истратила сто рублей на тряпки</w:t>
      </w:r>
      <w:r w:rsidRPr="00D21155">
        <w:rPr>
          <w:sz w:val="28"/>
          <w:szCs w:val="28"/>
        </w:rPr>
        <w:t xml:space="preserve"> (72). Итак, в семантике слова </w:t>
      </w:r>
      <w:r w:rsidRPr="00D21155">
        <w:rPr>
          <w:i/>
          <w:iCs/>
          <w:sz w:val="28"/>
          <w:szCs w:val="28"/>
        </w:rPr>
        <w:t xml:space="preserve">тряпка </w:t>
      </w:r>
      <w:r w:rsidRPr="00D21155">
        <w:rPr>
          <w:sz w:val="28"/>
          <w:szCs w:val="28"/>
        </w:rPr>
        <w:t>(</w:t>
      </w:r>
      <w:r w:rsidRPr="00D21155">
        <w:rPr>
          <w:i/>
          <w:iCs/>
          <w:sz w:val="28"/>
          <w:szCs w:val="28"/>
        </w:rPr>
        <w:t xml:space="preserve">тряпки </w:t>
      </w:r>
      <w:r w:rsidRPr="00D21155">
        <w:rPr>
          <w:sz w:val="28"/>
          <w:szCs w:val="28"/>
        </w:rPr>
        <w:t xml:space="preserve">мн. ч.) можно выделить фоновую семантическую долю </w:t>
      </w:r>
      <w:r w:rsidRPr="00D21155">
        <w:rPr>
          <w:i/>
          <w:iCs/>
          <w:sz w:val="28"/>
          <w:szCs w:val="28"/>
        </w:rPr>
        <w:lastRenderedPageBreak/>
        <w:t>женские наряды</w:t>
      </w:r>
      <w:r w:rsidRPr="00D21155">
        <w:rPr>
          <w:sz w:val="28"/>
          <w:szCs w:val="28"/>
        </w:rPr>
        <w:t xml:space="preserve">. Рассмотрим лексический фон слова </w:t>
      </w:r>
      <w:r w:rsidRPr="00D21155">
        <w:rPr>
          <w:i/>
          <w:iCs/>
          <w:sz w:val="28"/>
          <w:szCs w:val="28"/>
          <w:lang w:val="en-US"/>
        </w:rPr>
        <w:t>rag</w:t>
      </w:r>
      <w:r w:rsidRPr="00D21155">
        <w:rPr>
          <w:i/>
          <w:iCs/>
          <w:sz w:val="28"/>
          <w:szCs w:val="28"/>
        </w:rPr>
        <w:t>.</w:t>
      </w:r>
      <w:r w:rsidR="00447E84" w:rsidRPr="00D21155">
        <w:rPr>
          <w:i/>
          <w:iCs/>
          <w:sz w:val="28"/>
          <w:szCs w:val="28"/>
        </w:rPr>
        <w:t xml:space="preserve"> </w:t>
      </w:r>
      <w:r w:rsidRPr="00D21155">
        <w:rPr>
          <w:sz w:val="28"/>
          <w:szCs w:val="28"/>
        </w:rPr>
        <w:t xml:space="preserve">Анализ контекстов употребления лексической единицы </w:t>
      </w:r>
      <w:r w:rsidRPr="00D21155">
        <w:rPr>
          <w:i/>
          <w:iCs/>
          <w:sz w:val="28"/>
          <w:szCs w:val="28"/>
        </w:rPr>
        <w:t xml:space="preserve">rag </w:t>
      </w:r>
      <w:r w:rsidRPr="00D21155">
        <w:rPr>
          <w:sz w:val="28"/>
          <w:szCs w:val="28"/>
        </w:rPr>
        <w:t xml:space="preserve">не выявил фоновой семантической доли, соответствующей семантической доле </w:t>
      </w:r>
      <w:r w:rsidRPr="00D21155">
        <w:rPr>
          <w:i/>
          <w:iCs/>
          <w:sz w:val="28"/>
          <w:szCs w:val="28"/>
        </w:rPr>
        <w:t xml:space="preserve">женские наряды </w:t>
      </w:r>
      <w:r w:rsidRPr="00D21155">
        <w:rPr>
          <w:sz w:val="28"/>
          <w:szCs w:val="28"/>
        </w:rPr>
        <w:t>в</w:t>
      </w:r>
      <w:r w:rsidRPr="00D21155">
        <w:rPr>
          <w:i/>
          <w:iCs/>
          <w:sz w:val="28"/>
          <w:szCs w:val="28"/>
        </w:rPr>
        <w:t xml:space="preserve"> </w:t>
      </w:r>
      <w:r w:rsidRPr="00D21155">
        <w:rPr>
          <w:sz w:val="28"/>
          <w:szCs w:val="28"/>
        </w:rPr>
        <w:t>семантике слова</w:t>
      </w:r>
      <w:r w:rsidRPr="00D21155">
        <w:rPr>
          <w:i/>
          <w:iCs/>
          <w:sz w:val="28"/>
          <w:szCs w:val="28"/>
        </w:rPr>
        <w:t xml:space="preserve"> rag.</w:t>
      </w:r>
      <w:r w:rsidRPr="00D21155">
        <w:rPr>
          <w:sz w:val="28"/>
          <w:szCs w:val="28"/>
        </w:rPr>
        <w:t xml:space="preserve"> Таким образом, в семантике слова </w:t>
      </w:r>
      <w:r w:rsidRPr="00D21155">
        <w:rPr>
          <w:i/>
          <w:iCs/>
          <w:sz w:val="28"/>
          <w:szCs w:val="28"/>
        </w:rPr>
        <w:t xml:space="preserve">тряпка </w:t>
      </w:r>
      <w:r w:rsidRPr="00D21155">
        <w:rPr>
          <w:sz w:val="28"/>
          <w:szCs w:val="28"/>
        </w:rPr>
        <w:t xml:space="preserve">содержится фоновая семантическая доля </w:t>
      </w:r>
      <w:r w:rsidRPr="00D21155">
        <w:rPr>
          <w:i/>
          <w:iCs/>
          <w:sz w:val="28"/>
          <w:szCs w:val="28"/>
        </w:rPr>
        <w:t xml:space="preserve">женские наряды, </w:t>
      </w:r>
      <w:r w:rsidRPr="00D21155">
        <w:rPr>
          <w:sz w:val="28"/>
          <w:szCs w:val="28"/>
        </w:rPr>
        <w:t xml:space="preserve">которая является национально-культурной. Анализ контекста показывает, что слово </w:t>
      </w:r>
      <w:r w:rsidRPr="00D21155">
        <w:rPr>
          <w:i/>
          <w:iCs/>
          <w:sz w:val="28"/>
          <w:szCs w:val="28"/>
        </w:rPr>
        <w:t xml:space="preserve">тряпки </w:t>
      </w:r>
      <w:r w:rsidRPr="00D21155">
        <w:rPr>
          <w:sz w:val="28"/>
          <w:szCs w:val="28"/>
        </w:rPr>
        <w:t xml:space="preserve">употреблено в оригинальном тексте в переносном значении </w:t>
      </w:r>
      <w:r w:rsidRPr="00D21155">
        <w:rPr>
          <w:i/>
          <w:iCs/>
          <w:sz w:val="28"/>
          <w:szCs w:val="28"/>
        </w:rPr>
        <w:t>женские наряды</w:t>
      </w:r>
      <w:r w:rsidRPr="00D21155">
        <w:rPr>
          <w:sz w:val="28"/>
          <w:szCs w:val="28"/>
        </w:rPr>
        <w:t xml:space="preserve">. </w:t>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00D21155" w:rsidRPr="00D21155">
        <w:rPr>
          <w:sz w:val="28"/>
          <w:szCs w:val="28"/>
        </w:rPr>
        <w:tab/>
      </w:r>
      <w:r w:rsidRPr="00D21155">
        <w:rPr>
          <w:sz w:val="28"/>
          <w:szCs w:val="28"/>
        </w:rPr>
        <w:t xml:space="preserve">В Переводах 1,3,4 используется словарное соответствие </w:t>
      </w:r>
      <w:r w:rsidRPr="00D21155">
        <w:rPr>
          <w:i/>
          <w:iCs/>
          <w:sz w:val="28"/>
          <w:szCs w:val="28"/>
          <w:lang w:val="en-US"/>
        </w:rPr>
        <w:t>rags</w:t>
      </w:r>
      <w:r w:rsidRPr="00D21155">
        <w:rPr>
          <w:sz w:val="28"/>
          <w:szCs w:val="28"/>
        </w:rPr>
        <w:t>, что приводит к искажению смысла, выраженного единиц</w:t>
      </w:r>
      <w:r w:rsidR="006B2249" w:rsidRPr="00D21155">
        <w:rPr>
          <w:sz w:val="28"/>
          <w:szCs w:val="28"/>
        </w:rPr>
        <w:t>ей</w:t>
      </w:r>
      <w:r w:rsidRPr="00D21155">
        <w:rPr>
          <w:sz w:val="28"/>
          <w:szCs w:val="28"/>
        </w:rPr>
        <w:t xml:space="preserve"> исходного языка. Слово </w:t>
      </w:r>
      <w:r w:rsidRPr="00D21155">
        <w:rPr>
          <w:i/>
          <w:iCs/>
          <w:sz w:val="28"/>
          <w:szCs w:val="28"/>
          <w:lang w:val="en-US"/>
        </w:rPr>
        <w:t>rags</w:t>
      </w:r>
      <w:r w:rsidRPr="00D21155">
        <w:rPr>
          <w:i/>
          <w:iCs/>
          <w:sz w:val="28"/>
          <w:szCs w:val="28"/>
        </w:rPr>
        <w:t xml:space="preserve"> </w:t>
      </w:r>
      <w:r w:rsidRPr="00D21155">
        <w:rPr>
          <w:sz w:val="28"/>
          <w:szCs w:val="28"/>
        </w:rPr>
        <w:t xml:space="preserve">не является функциональным соответствием слова </w:t>
      </w:r>
      <w:r w:rsidRPr="00D21155">
        <w:rPr>
          <w:i/>
          <w:iCs/>
          <w:sz w:val="28"/>
          <w:szCs w:val="28"/>
        </w:rPr>
        <w:t>тряпки</w:t>
      </w:r>
      <w:r w:rsidRPr="00D21155">
        <w:rPr>
          <w:sz w:val="28"/>
          <w:szCs w:val="28"/>
        </w:rPr>
        <w:t xml:space="preserve"> в переносном значении </w:t>
      </w:r>
      <w:r w:rsidRPr="00D21155">
        <w:rPr>
          <w:i/>
          <w:iCs/>
          <w:sz w:val="28"/>
          <w:szCs w:val="28"/>
        </w:rPr>
        <w:t>женские наряды</w:t>
      </w:r>
      <w:r w:rsidRPr="00D21155">
        <w:rPr>
          <w:sz w:val="28"/>
          <w:szCs w:val="28"/>
        </w:rPr>
        <w:t>.</w:t>
      </w:r>
      <w:r w:rsidR="00447E84" w:rsidRPr="00D21155">
        <w:rPr>
          <w:sz w:val="28"/>
          <w:szCs w:val="28"/>
        </w:rPr>
        <w:t xml:space="preserve"> </w:t>
      </w:r>
      <w:r w:rsidR="006B2249" w:rsidRPr="00D21155">
        <w:rPr>
          <w:sz w:val="28"/>
          <w:szCs w:val="28"/>
        </w:rPr>
        <w:t xml:space="preserve">Фоновая семантическая доля </w:t>
      </w:r>
      <w:r w:rsidR="006B2249" w:rsidRPr="00D21155">
        <w:rPr>
          <w:i/>
          <w:iCs/>
          <w:sz w:val="28"/>
          <w:szCs w:val="28"/>
        </w:rPr>
        <w:t xml:space="preserve">женские наряды </w:t>
      </w:r>
      <w:r w:rsidR="006B2249" w:rsidRPr="00D21155">
        <w:rPr>
          <w:sz w:val="28"/>
          <w:szCs w:val="28"/>
        </w:rPr>
        <w:t xml:space="preserve">в Переводах 1,3,4 не передана. </w:t>
      </w:r>
      <w:r w:rsidRPr="00D21155">
        <w:rPr>
          <w:sz w:val="28"/>
          <w:szCs w:val="28"/>
        </w:rPr>
        <w:t xml:space="preserve">В Переводе 2 перевод осуществлен с помощью лексической единицы </w:t>
      </w:r>
      <w:r w:rsidRPr="00D21155">
        <w:rPr>
          <w:i/>
          <w:iCs/>
          <w:sz w:val="28"/>
          <w:szCs w:val="28"/>
          <w:lang w:val="en-US"/>
        </w:rPr>
        <w:t>stuff</w:t>
      </w:r>
      <w:r w:rsidRPr="00D21155">
        <w:rPr>
          <w:i/>
          <w:iCs/>
          <w:sz w:val="28"/>
          <w:szCs w:val="28"/>
        </w:rPr>
        <w:t>.</w:t>
      </w:r>
      <w:r w:rsidR="00447E84" w:rsidRPr="00D21155">
        <w:rPr>
          <w:sz w:val="28"/>
          <w:szCs w:val="28"/>
        </w:rPr>
        <w:t xml:space="preserve"> </w:t>
      </w:r>
      <w:r w:rsidRPr="00D21155">
        <w:rPr>
          <w:sz w:val="28"/>
          <w:szCs w:val="28"/>
        </w:rPr>
        <w:t>В</w:t>
      </w:r>
      <w:r w:rsidRPr="00D21155">
        <w:rPr>
          <w:sz w:val="28"/>
          <w:szCs w:val="28"/>
          <w:lang w:val="en-US"/>
        </w:rPr>
        <w:t xml:space="preserve"> </w:t>
      </w:r>
      <w:r w:rsidRPr="00D21155">
        <w:rPr>
          <w:sz w:val="28"/>
          <w:szCs w:val="28"/>
        </w:rPr>
        <w:t>толковом</w:t>
      </w:r>
      <w:r w:rsidRPr="00D21155">
        <w:rPr>
          <w:sz w:val="28"/>
          <w:szCs w:val="28"/>
          <w:lang w:val="en-US"/>
        </w:rPr>
        <w:t xml:space="preserve"> </w:t>
      </w:r>
      <w:r w:rsidRPr="00D21155">
        <w:rPr>
          <w:sz w:val="28"/>
          <w:szCs w:val="28"/>
        </w:rPr>
        <w:t>словаре</w:t>
      </w:r>
      <w:r w:rsidRPr="00D21155">
        <w:rPr>
          <w:sz w:val="28"/>
          <w:szCs w:val="28"/>
          <w:lang w:val="en-US"/>
        </w:rPr>
        <w:t xml:space="preserve"> </w:t>
      </w:r>
      <w:r w:rsidRPr="00D21155">
        <w:rPr>
          <w:sz w:val="28"/>
          <w:szCs w:val="28"/>
        </w:rPr>
        <w:t>английского</w:t>
      </w:r>
      <w:r w:rsidRPr="00D21155">
        <w:rPr>
          <w:sz w:val="28"/>
          <w:szCs w:val="28"/>
          <w:lang w:val="en-US"/>
        </w:rPr>
        <w:t xml:space="preserve"> </w:t>
      </w:r>
      <w:r w:rsidRPr="00D21155">
        <w:rPr>
          <w:sz w:val="28"/>
          <w:szCs w:val="28"/>
        </w:rPr>
        <w:t>языка</w:t>
      </w:r>
      <w:r w:rsidRPr="00D21155">
        <w:rPr>
          <w:sz w:val="28"/>
          <w:szCs w:val="28"/>
          <w:lang w:val="en-US"/>
        </w:rPr>
        <w:t xml:space="preserve"> «Cambridge Dictionary»</w:t>
      </w:r>
      <w:r w:rsidRPr="00D21155">
        <w:rPr>
          <w:i/>
          <w:iCs/>
          <w:sz w:val="28"/>
          <w:szCs w:val="28"/>
          <w:lang w:val="en-US"/>
        </w:rPr>
        <w:t xml:space="preserve"> stuff – used</w:t>
      </w:r>
      <w:r w:rsidRPr="00D21155">
        <w:rPr>
          <w:sz w:val="28"/>
          <w:szCs w:val="28"/>
          <w:lang w:val="en-US"/>
        </w:rPr>
        <w:t xml:space="preserve"> </w:t>
      </w:r>
      <w:r w:rsidRPr="00D21155">
        <w:rPr>
          <w:i/>
          <w:iCs/>
          <w:sz w:val="28"/>
          <w:szCs w:val="28"/>
          <w:lang w:val="en-US"/>
        </w:rPr>
        <w:t xml:space="preserve">to refer to a substance or a group of things or ideas, etc. without saying exactly what they are </w:t>
      </w:r>
      <w:r w:rsidRPr="00D21155">
        <w:rPr>
          <w:sz w:val="28"/>
          <w:szCs w:val="28"/>
          <w:lang w:val="en-US"/>
        </w:rPr>
        <w:t xml:space="preserve">(72). </w:t>
      </w:r>
      <w:r w:rsidRPr="00D21155">
        <w:rPr>
          <w:sz w:val="28"/>
          <w:szCs w:val="28"/>
        </w:rPr>
        <w:t xml:space="preserve">Слово </w:t>
      </w:r>
      <w:r w:rsidRPr="00D21155">
        <w:rPr>
          <w:i/>
          <w:iCs/>
          <w:sz w:val="28"/>
          <w:szCs w:val="28"/>
        </w:rPr>
        <w:t xml:space="preserve">stuff </w:t>
      </w:r>
      <w:r w:rsidRPr="00D21155">
        <w:rPr>
          <w:sz w:val="28"/>
          <w:szCs w:val="28"/>
        </w:rPr>
        <w:t xml:space="preserve">является словом с более широкой семантикой. В Переводе 2 найдено функциональное соответствие понятию </w:t>
      </w:r>
      <w:r w:rsidRPr="00D21155">
        <w:rPr>
          <w:i/>
          <w:iCs/>
          <w:sz w:val="28"/>
          <w:szCs w:val="28"/>
        </w:rPr>
        <w:t xml:space="preserve">тряпки </w:t>
      </w:r>
      <w:r w:rsidRPr="00D21155">
        <w:rPr>
          <w:sz w:val="28"/>
          <w:szCs w:val="28"/>
        </w:rPr>
        <w:t xml:space="preserve">в переносном значении </w:t>
      </w:r>
      <w:r w:rsidRPr="00D21155">
        <w:rPr>
          <w:i/>
          <w:iCs/>
          <w:sz w:val="28"/>
          <w:szCs w:val="28"/>
        </w:rPr>
        <w:t>женская одежда</w:t>
      </w:r>
      <w:r w:rsidRPr="00D21155">
        <w:rPr>
          <w:sz w:val="28"/>
          <w:szCs w:val="28"/>
        </w:rPr>
        <w:t xml:space="preserve">. При этом национально-культурная семантическая доля </w:t>
      </w:r>
      <w:r w:rsidRPr="00D21155">
        <w:rPr>
          <w:i/>
          <w:iCs/>
          <w:sz w:val="28"/>
          <w:szCs w:val="28"/>
        </w:rPr>
        <w:t xml:space="preserve">женская одежда </w:t>
      </w:r>
      <w:r w:rsidRPr="00D21155">
        <w:rPr>
          <w:sz w:val="28"/>
          <w:szCs w:val="28"/>
        </w:rPr>
        <w:t>в переводе передана имплицитно. В Переводе 2 используется прием генерализации.</w:t>
      </w:r>
      <w:r w:rsidRPr="00D21155">
        <w:rPr>
          <w:sz w:val="28"/>
          <w:szCs w:val="28"/>
        </w:rPr>
        <w:tab/>
      </w:r>
      <w:r w:rsidRPr="00D21155">
        <w:rPr>
          <w:sz w:val="28"/>
          <w:szCs w:val="28"/>
        </w:rPr>
        <w:tab/>
        <w:t>Анализ переводческих решений позволяет сделать вывод, что Переводы 1,2,3,4 в данном примере выполнены в соответствии со стратегией доместикации.</w:t>
      </w:r>
    </w:p>
    <w:p w14:paraId="1DBEDB2E" w14:textId="77777777" w:rsidR="000E2236" w:rsidRPr="00D21155" w:rsidRDefault="000E2236" w:rsidP="00D21155">
      <w:pPr>
        <w:pStyle w:val="2"/>
        <w:spacing w:line="360" w:lineRule="auto"/>
        <w:ind w:right="283"/>
        <w:jc w:val="both"/>
        <w:rPr>
          <w:rFonts w:ascii="Times New Roman" w:hAnsi="Times New Roman" w:cs="Times New Roman"/>
          <w:b/>
          <w:bCs/>
          <w:color w:val="auto"/>
          <w:sz w:val="28"/>
          <w:szCs w:val="28"/>
        </w:rPr>
      </w:pPr>
      <w:bookmarkStart w:id="19" w:name="_Toc136257316"/>
      <w:r w:rsidRPr="00D21155">
        <w:rPr>
          <w:rFonts w:ascii="Times New Roman" w:hAnsi="Times New Roman" w:cs="Times New Roman"/>
          <w:b/>
          <w:bCs/>
          <w:color w:val="auto"/>
          <w:sz w:val="28"/>
          <w:szCs w:val="28"/>
        </w:rPr>
        <w:t>Выводы по разделу 2.2</w:t>
      </w:r>
      <w:bookmarkEnd w:id="19"/>
    </w:p>
    <w:p w14:paraId="3DEB283C" w14:textId="05E7A1A5" w:rsidR="00183B93" w:rsidRPr="00D21155" w:rsidRDefault="000E2236" w:rsidP="00D21155">
      <w:pPr>
        <w:pStyle w:val="a3"/>
        <w:shd w:val="clear" w:color="auto" w:fill="FFFFFF"/>
        <w:spacing w:before="120" w:beforeAutospacing="0" w:after="120" w:afterAutospacing="0" w:line="360" w:lineRule="auto"/>
        <w:ind w:right="283"/>
        <w:jc w:val="both"/>
        <w:rPr>
          <w:sz w:val="28"/>
          <w:szCs w:val="28"/>
        </w:rPr>
      </w:pPr>
      <w:r w:rsidRPr="00D21155">
        <w:rPr>
          <w:sz w:val="28"/>
          <w:szCs w:val="28"/>
        </w:rPr>
        <w:t xml:space="preserve">В данном разделе были проанализированы лексические единицы, которые мы классифицировали как фоновую лексику, т.е. лексические единицы, в семантике которых национально-культурные семантические доли присутствуют на уровне лексического фона. В результате анализа лексического материала нами была выведена собственная классификация </w:t>
      </w:r>
      <w:r w:rsidRPr="00D21155">
        <w:rPr>
          <w:sz w:val="28"/>
          <w:szCs w:val="28"/>
        </w:rPr>
        <w:lastRenderedPageBreak/>
        <w:t>фоновой лексики в романе М. Булгакова «Мастер и Маргарита». Мы выделили два типа фоновой лексики: 1. фоновая лексика с экстралингвистическими ассоциациями; и 2. фоновая лексика с внутрилингвистическими ассоциациями. Фоновая лексика с экстралингвистическими ассоциациями подразделяется на два подтипа, а именно: фоновая лексика с советскими ассоциациями и фоновая лексика с религиозными ассоциациями. Самыми частотными способами передачи фоновой лексики с экстралингвистическими ассоциациями являются следующие способы: функциональная замена, генерализация. Как правило, при передаче фоновой лексики с экстралингвистическими ассоциациями интерпретация исходной лексической единицы, т.е. выделение фоновых семантических долей, происходит без существенных ошибок. Иными словами, в переводе в результате применения различных переводческих приемов передана исходная информация.</w:t>
      </w:r>
      <w:r w:rsidRPr="00D21155">
        <w:rPr>
          <w:sz w:val="28"/>
          <w:szCs w:val="28"/>
        </w:rPr>
        <w:tab/>
      </w:r>
      <w:r w:rsidRPr="00D21155">
        <w:rPr>
          <w:sz w:val="28"/>
          <w:szCs w:val="28"/>
        </w:rPr>
        <w:tab/>
      </w:r>
      <w:r w:rsidRPr="00D21155">
        <w:rPr>
          <w:sz w:val="28"/>
          <w:szCs w:val="28"/>
        </w:rPr>
        <w:tab/>
        <w:t>При передаче фоновой лексики с внутри</w:t>
      </w:r>
      <w:r w:rsidR="006B2249" w:rsidRPr="00D21155">
        <w:rPr>
          <w:sz w:val="28"/>
          <w:szCs w:val="28"/>
        </w:rPr>
        <w:t>лингвистическими</w:t>
      </w:r>
      <w:r w:rsidRPr="00D21155">
        <w:rPr>
          <w:sz w:val="28"/>
          <w:szCs w:val="28"/>
        </w:rPr>
        <w:t xml:space="preserve"> ассоциациями используется, как правило, межъязыковое устойчивое словарное соответствие, которое в большинстве случаев приводит к искажению смысла, выраженного лексическими единицами исходного языка в силу различных внутриязыковых ассоциаций устойчивых межъязыковых словарных соответствий. При переводе это проявляется в том, что лексический фон не передан в тексте перевода. Иными словами, при переводе фоновой лексики с внутриязыковыми ассоциациями происходит в большей степени потеря исходной информации и добавление в текст перевода новой информации, которой не было в исходном тексте.</w:t>
      </w:r>
    </w:p>
    <w:p w14:paraId="2230E22D" w14:textId="77777777" w:rsidR="00183B93" w:rsidRPr="00D21155" w:rsidRDefault="00183B93" w:rsidP="00D21155">
      <w:pPr>
        <w:spacing w:line="360" w:lineRule="auto"/>
        <w:jc w:val="both"/>
        <w:rPr>
          <w:rFonts w:ascii="Times New Roman" w:eastAsia="Times New Roman" w:hAnsi="Times New Roman" w:cs="Times New Roman"/>
          <w:sz w:val="28"/>
          <w:szCs w:val="28"/>
          <w:lang w:eastAsia="ru-RU"/>
        </w:rPr>
      </w:pPr>
      <w:r w:rsidRPr="00D21155">
        <w:rPr>
          <w:rFonts w:ascii="Times New Roman" w:hAnsi="Times New Roman" w:cs="Times New Roman"/>
          <w:sz w:val="28"/>
          <w:szCs w:val="28"/>
        </w:rPr>
        <w:br w:type="page"/>
      </w:r>
    </w:p>
    <w:p w14:paraId="440E8C08" w14:textId="325A21F2" w:rsidR="000E2236" w:rsidRPr="00D21155" w:rsidRDefault="000E2236" w:rsidP="00D21155">
      <w:pPr>
        <w:pStyle w:val="1"/>
        <w:spacing w:line="360" w:lineRule="auto"/>
        <w:ind w:right="283"/>
        <w:jc w:val="both"/>
        <w:rPr>
          <w:rFonts w:ascii="Times New Roman" w:hAnsi="Times New Roman" w:cs="Times New Roman"/>
          <w:b/>
          <w:bCs/>
          <w:color w:val="auto"/>
          <w:sz w:val="28"/>
          <w:szCs w:val="28"/>
        </w:rPr>
      </w:pPr>
      <w:bookmarkStart w:id="20" w:name="_Toc136257317"/>
      <w:r w:rsidRPr="00D21155">
        <w:rPr>
          <w:rFonts w:ascii="Times New Roman" w:hAnsi="Times New Roman" w:cs="Times New Roman"/>
          <w:b/>
          <w:bCs/>
          <w:color w:val="auto"/>
          <w:sz w:val="28"/>
          <w:szCs w:val="28"/>
        </w:rPr>
        <w:lastRenderedPageBreak/>
        <w:t>Выводы по Главе</w:t>
      </w:r>
      <w:r w:rsidRPr="00D21155">
        <w:rPr>
          <w:rFonts w:ascii="Times New Roman" w:hAnsi="Times New Roman" w:cs="Times New Roman"/>
          <w:b/>
          <w:bCs/>
          <w:color w:val="auto"/>
          <w:sz w:val="28"/>
          <w:szCs w:val="28"/>
          <w:lang w:val="en-US"/>
        </w:rPr>
        <w:t xml:space="preserve"> </w:t>
      </w:r>
      <w:r w:rsidR="00CC7A44" w:rsidRPr="00D21155">
        <w:rPr>
          <w:rFonts w:ascii="Times New Roman" w:hAnsi="Times New Roman" w:cs="Times New Roman"/>
          <w:b/>
          <w:bCs/>
          <w:color w:val="auto"/>
          <w:sz w:val="28"/>
          <w:szCs w:val="28"/>
        </w:rPr>
        <w:t>2</w:t>
      </w:r>
      <w:bookmarkEnd w:id="20"/>
    </w:p>
    <w:p w14:paraId="7D1EE260" w14:textId="77777777" w:rsidR="000E2236" w:rsidRPr="00D21155" w:rsidRDefault="000E2236" w:rsidP="00D21155">
      <w:pPr>
        <w:pStyle w:val="a3"/>
        <w:numPr>
          <w:ilvl w:val="0"/>
          <w:numId w:val="20"/>
        </w:numPr>
        <w:shd w:val="clear" w:color="auto" w:fill="FFFFFF"/>
        <w:spacing w:before="120" w:beforeAutospacing="0" w:after="120" w:afterAutospacing="0" w:line="360" w:lineRule="auto"/>
        <w:ind w:right="283" w:firstLine="567"/>
        <w:jc w:val="both"/>
        <w:rPr>
          <w:sz w:val="28"/>
          <w:szCs w:val="28"/>
        </w:rPr>
      </w:pPr>
      <w:r w:rsidRPr="00D21155">
        <w:rPr>
          <w:sz w:val="28"/>
          <w:szCs w:val="28"/>
        </w:rPr>
        <w:t>Были проанализированы национально-маркированные лексические единицы, которые можно отнести к безэквивалентной лексике, т.е. лексические единицы, план содержания которых невозможно сопоставить с каким-либо иноязычным лексическим понятием. В принимающем языке и культуре нет ни соответствующего понятия, ни денотата, ни, соответственно, языкового способа выражения. В значении этих лексических единиц были выделены национально-культурные понятийные семантические доли. Далее были проанализированы способы передачи безэквивалентных лексических единиц на английский язык. Самыми частотными способами передачи безэквивалентной лексики являются приблизительный перевод (функциональная замена и родовидовая замена) и параллельный перевод: транслитерация и переводческий комментарий. Можно заключить, что при переводе безэквивалентной лексики в большей степени реализована стратегия доместикации.</w:t>
      </w:r>
    </w:p>
    <w:p w14:paraId="24DF6F84" w14:textId="1A8FD42A" w:rsidR="000E2236" w:rsidRPr="00D21155" w:rsidRDefault="000E2236" w:rsidP="00D21155">
      <w:pPr>
        <w:pStyle w:val="a3"/>
        <w:numPr>
          <w:ilvl w:val="0"/>
          <w:numId w:val="20"/>
        </w:numPr>
        <w:shd w:val="clear" w:color="auto" w:fill="FFFFFF"/>
        <w:spacing w:before="120" w:beforeAutospacing="0" w:after="120" w:afterAutospacing="0" w:line="360" w:lineRule="auto"/>
        <w:ind w:right="283" w:firstLine="567"/>
        <w:jc w:val="both"/>
        <w:rPr>
          <w:i/>
          <w:iCs/>
          <w:sz w:val="28"/>
          <w:szCs w:val="28"/>
        </w:rPr>
      </w:pPr>
      <w:r w:rsidRPr="00D21155">
        <w:rPr>
          <w:sz w:val="28"/>
          <w:szCs w:val="28"/>
        </w:rPr>
        <w:t>Были проанализированы национально-маркированные лексические единицы, которые мы отнесли к фоновой лексике, т.е. лексические единицы, в семантике которых национально-культурные семантические доли присутствуют на уровне лексического фона. Нами была выведена классификация фоновой лексики. Всю фоновую лексику мы представили двумя типами: фоновые лексические единицы с экстралингвистическими ассоциациями (советские и религиозные ассоциации) и фоновые языковые единицы с внутри</w:t>
      </w:r>
      <w:r w:rsidR="006B2249" w:rsidRPr="00D21155">
        <w:rPr>
          <w:sz w:val="28"/>
          <w:szCs w:val="28"/>
        </w:rPr>
        <w:t>лингвистическими</w:t>
      </w:r>
      <w:r w:rsidRPr="00D21155">
        <w:rPr>
          <w:sz w:val="28"/>
          <w:szCs w:val="28"/>
        </w:rPr>
        <w:t xml:space="preserve"> ассоциациями.</w:t>
      </w:r>
      <w:r w:rsidR="00447E84" w:rsidRPr="00D21155">
        <w:rPr>
          <w:sz w:val="28"/>
          <w:szCs w:val="28"/>
        </w:rPr>
        <w:t xml:space="preserve"> </w:t>
      </w:r>
      <w:r w:rsidRPr="00D21155">
        <w:rPr>
          <w:sz w:val="28"/>
          <w:szCs w:val="28"/>
        </w:rPr>
        <w:t xml:space="preserve">В семантической структуре фоновых лексических единиц были выделены национально-культурные фоновые семантические доли. Были проанализированы способы передачи фоновой лексики на английский язык. Самыми частотными способами передачи </w:t>
      </w:r>
      <w:r w:rsidRPr="00D21155">
        <w:rPr>
          <w:sz w:val="28"/>
          <w:szCs w:val="28"/>
        </w:rPr>
        <w:lastRenderedPageBreak/>
        <w:t>фоновой лексики с экстралингвистическими ассоциациями являются следующие способы: функциональная замена, генерализация. Самым частотным способом передачи фоновой лексики с внутри</w:t>
      </w:r>
      <w:r w:rsidR="006B2249" w:rsidRPr="00D21155">
        <w:rPr>
          <w:sz w:val="28"/>
          <w:szCs w:val="28"/>
        </w:rPr>
        <w:t>лингвистическими</w:t>
      </w:r>
      <w:r w:rsidRPr="00D21155">
        <w:rPr>
          <w:sz w:val="28"/>
          <w:szCs w:val="28"/>
        </w:rPr>
        <w:t xml:space="preserve"> ассоциациями является использование устойчивого межъязыкового словарного соответствия, что в большинстве случаев приводит к искажению смысла. Иными словами, при переводе происходит потеря исходного смысла, в тексте перевода появляются добавочные смыслы, которых не было в исходном тексте.</w:t>
      </w:r>
      <w:r w:rsidR="00447E84" w:rsidRPr="00D21155">
        <w:rPr>
          <w:sz w:val="28"/>
          <w:szCs w:val="28"/>
        </w:rPr>
        <w:t xml:space="preserve"> </w:t>
      </w:r>
      <w:r w:rsidRPr="00D21155">
        <w:rPr>
          <w:sz w:val="28"/>
          <w:szCs w:val="28"/>
        </w:rPr>
        <w:t xml:space="preserve">Можно заключить, что при переводе </w:t>
      </w:r>
      <w:r w:rsidR="006B2249" w:rsidRPr="00D21155">
        <w:rPr>
          <w:sz w:val="28"/>
          <w:szCs w:val="28"/>
        </w:rPr>
        <w:t xml:space="preserve">фоновой лексики </w:t>
      </w:r>
      <w:r w:rsidRPr="00D21155">
        <w:rPr>
          <w:sz w:val="28"/>
          <w:szCs w:val="28"/>
        </w:rPr>
        <w:t>в большей степени реализована стратегия доместикации.</w:t>
      </w:r>
    </w:p>
    <w:p w14:paraId="2AC5F17F" w14:textId="77777777" w:rsidR="000E2236" w:rsidRPr="00D21155" w:rsidRDefault="000E2236" w:rsidP="00D21155">
      <w:pPr>
        <w:pStyle w:val="a3"/>
        <w:numPr>
          <w:ilvl w:val="0"/>
          <w:numId w:val="20"/>
        </w:numPr>
        <w:shd w:val="clear" w:color="auto" w:fill="FFFFFF"/>
        <w:spacing w:before="120" w:beforeAutospacing="0" w:after="120" w:afterAutospacing="0" w:line="360" w:lineRule="auto"/>
        <w:ind w:right="283" w:firstLine="567"/>
        <w:jc w:val="both"/>
        <w:rPr>
          <w:sz w:val="28"/>
          <w:szCs w:val="28"/>
        </w:rPr>
      </w:pPr>
      <w:r w:rsidRPr="00D21155">
        <w:rPr>
          <w:sz w:val="28"/>
          <w:szCs w:val="28"/>
        </w:rPr>
        <w:t xml:space="preserve">При передаче национально-маркированных единиц семантические доли могут быть переданы в полном объеме (9 случаев, что составляет 11% от общего количества примеров), могут быть переданы частично (64 случая, 76%), могут быть не переданы (14 случаев, 17%), также в переводе могут появляться добавочные семантические доли, которых не было в исходном тексте (67 случаев, 79%). </w:t>
      </w:r>
    </w:p>
    <w:p w14:paraId="06CE671D" w14:textId="3888A3CD" w:rsidR="000E2236" w:rsidRPr="00D21155" w:rsidRDefault="000E2236" w:rsidP="00D21155">
      <w:pPr>
        <w:pStyle w:val="a3"/>
        <w:numPr>
          <w:ilvl w:val="0"/>
          <w:numId w:val="20"/>
        </w:numPr>
        <w:shd w:val="clear" w:color="auto" w:fill="FFFFFF"/>
        <w:spacing w:before="120" w:beforeAutospacing="0" w:after="120" w:afterAutospacing="0" w:line="360" w:lineRule="auto"/>
        <w:ind w:right="283" w:firstLine="567"/>
        <w:jc w:val="both"/>
        <w:rPr>
          <w:sz w:val="28"/>
          <w:szCs w:val="28"/>
        </w:rPr>
      </w:pPr>
      <w:r w:rsidRPr="00D21155">
        <w:rPr>
          <w:sz w:val="28"/>
          <w:szCs w:val="28"/>
        </w:rPr>
        <w:t>Задача переводчика при передаче безэквивалентной лексики заключается в том, чтобы свести к минимуму культурные различия, с одной стороны, т.е. максимально адаптировать иноязычную и инокультурную информацию при переводе, но, в то же время, не заслонить образы чужой культуры, с другой стороны. Для достижения этой цели, на наш взгляд, наиболее удачным является совмещение двух стратегий перевода, а именно: доместикации и форенизации, что проявляется в реализации переводческого приема «параллельный перевод», т.е. применение приемов транслитерации и переводческого комментария.</w:t>
      </w:r>
      <w:r w:rsidR="00447E84" w:rsidRPr="00D21155">
        <w:rPr>
          <w:sz w:val="28"/>
          <w:szCs w:val="28"/>
        </w:rPr>
        <w:t xml:space="preserve"> </w:t>
      </w:r>
      <w:r w:rsidRPr="00D21155">
        <w:rPr>
          <w:sz w:val="28"/>
          <w:szCs w:val="28"/>
        </w:rPr>
        <w:t xml:space="preserve">Когда в принимающем языке и культуре нет эквивалентного образа, понимание чужой культуры состоит в поиске различий в </w:t>
      </w:r>
      <w:r w:rsidRPr="00D21155">
        <w:rPr>
          <w:sz w:val="28"/>
          <w:szCs w:val="28"/>
        </w:rPr>
        <w:lastRenderedPageBreak/>
        <w:t>сопоставляемых образах чужой и своей культур и в рефлексии над этим различием. Иными словами, при применении переводческого приема транслитерации явление чужой культуры не теряет чуждости в тексте перевода, т. е. образ принимающей культуры не заслоняет образ чужой культуры, а побуждает к поиску различий, рефлексии над ними, и, следовательно, к выработке нового знания, что обеспечивается применением приема переводческого комментария. Случаев, когда при переводе происходит «заслонение» образов чужой культуры образами принимающей культуры, немного. Они составляют 12,5% от общего количества примеров (11 случаев). Это явление в большей степени характерно для перевода «</w:t>
      </w:r>
      <w:r w:rsidRPr="00D21155">
        <w:rPr>
          <w:sz w:val="28"/>
          <w:szCs w:val="28"/>
          <w:lang w:val="en-US"/>
        </w:rPr>
        <w:t>The</w:t>
      </w:r>
      <w:r w:rsidRPr="00D21155">
        <w:rPr>
          <w:sz w:val="28"/>
          <w:szCs w:val="28"/>
        </w:rPr>
        <w:t xml:space="preserve"> </w:t>
      </w:r>
      <w:r w:rsidRPr="00D21155">
        <w:rPr>
          <w:sz w:val="28"/>
          <w:szCs w:val="28"/>
          <w:lang w:val="en-US"/>
        </w:rPr>
        <w:t>Master</w:t>
      </w:r>
      <w:r w:rsidRPr="00D21155">
        <w:rPr>
          <w:sz w:val="28"/>
          <w:szCs w:val="28"/>
        </w:rPr>
        <w:t xml:space="preserve"> </w:t>
      </w:r>
      <w:r w:rsidRPr="00D21155">
        <w:rPr>
          <w:sz w:val="28"/>
          <w:szCs w:val="28"/>
          <w:lang w:val="en-US"/>
        </w:rPr>
        <w:t>and</w:t>
      </w:r>
      <w:r w:rsidRPr="00D21155">
        <w:rPr>
          <w:sz w:val="28"/>
          <w:szCs w:val="28"/>
        </w:rPr>
        <w:t xml:space="preserve"> </w:t>
      </w:r>
      <w:r w:rsidRPr="00D21155">
        <w:rPr>
          <w:sz w:val="28"/>
          <w:szCs w:val="28"/>
          <w:lang w:val="en-US"/>
        </w:rPr>
        <w:t>Margarita</w:t>
      </w:r>
      <w:r w:rsidRPr="00D21155">
        <w:rPr>
          <w:sz w:val="28"/>
          <w:szCs w:val="28"/>
        </w:rPr>
        <w:t xml:space="preserve">» (пер. </w:t>
      </w:r>
      <w:r w:rsidRPr="00D21155">
        <w:rPr>
          <w:sz w:val="28"/>
          <w:szCs w:val="28"/>
          <w:lang w:val="en-US"/>
        </w:rPr>
        <w:t>M</w:t>
      </w:r>
      <w:r w:rsidRPr="00D21155">
        <w:rPr>
          <w:sz w:val="28"/>
          <w:szCs w:val="28"/>
        </w:rPr>
        <w:t>.</w:t>
      </w:r>
      <w:r w:rsidR="00447E84" w:rsidRPr="00D21155">
        <w:rPr>
          <w:sz w:val="28"/>
          <w:szCs w:val="28"/>
        </w:rPr>
        <w:t xml:space="preserve"> </w:t>
      </w:r>
      <w:r w:rsidRPr="00D21155">
        <w:rPr>
          <w:sz w:val="28"/>
          <w:szCs w:val="28"/>
          <w:lang w:val="en-US"/>
        </w:rPr>
        <w:t>Glenny</w:t>
      </w:r>
      <w:r w:rsidRPr="00D21155">
        <w:rPr>
          <w:sz w:val="28"/>
          <w:szCs w:val="28"/>
        </w:rPr>
        <w:t>).</w:t>
      </w:r>
    </w:p>
    <w:p w14:paraId="37566C12" w14:textId="5123E026" w:rsidR="000E2236" w:rsidRPr="00D21155" w:rsidRDefault="000E2236" w:rsidP="00D21155">
      <w:pPr>
        <w:pStyle w:val="a3"/>
        <w:numPr>
          <w:ilvl w:val="0"/>
          <w:numId w:val="20"/>
        </w:numPr>
        <w:shd w:val="clear" w:color="auto" w:fill="FFFFFF"/>
        <w:spacing w:before="120" w:beforeAutospacing="0" w:after="120" w:afterAutospacing="0" w:line="360" w:lineRule="auto"/>
        <w:ind w:right="283" w:firstLine="567"/>
        <w:jc w:val="both"/>
        <w:rPr>
          <w:sz w:val="28"/>
          <w:szCs w:val="28"/>
          <w:lang w:val="en-US"/>
        </w:rPr>
      </w:pPr>
      <w:r w:rsidRPr="00D21155">
        <w:rPr>
          <w:sz w:val="28"/>
          <w:szCs w:val="28"/>
        </w:rPr>
        <w:t>Передача фоновой лексики может сопровождаться лингвострановедческой интерференцией, особенно это проявляется при передаче фоновой лексики с внутриязыковыми ассоциациями. Лингвострановедческая интерференция возникает, когда в переводе происходит отождествление фоновых лексических долей или зрительных образов, которые соотносятся с понятийно-эквивалентными словами русского и английского языков.</w:t>
      </w:r>
      <w:r w:rsidR="00447E84" w:rsidRPr="00D21155">
        <w:rPr>
          <w:sz w:val="28"/>
          <w:szCs w:val="28"/>
        </w:rPr>
        <w:t xml:space="preserve"> </w:t>
      </w:r>
      <w:r w:rsidRPr="00D21155">
        <w:rPr>
          <w:sz w:val="28"/>
          <w:szCs w:val="28"/>
        </w:rPr>
        <w:t>Лингвострановедческая интерференция может возникнуть при передаче фоновой лексической единицы с помощью устойчивого межъязыкового, словарного соответствия. Это явление в большей степени характерно для перевода «</w:t>
      </w:r>
      <w:r w:rsidRPr="00D21155">
        <w:rPr>
          <w:sz w:val="28"/>
          <w:szCs w:val="28"/>
          <w:lang w:val="en-US"/>
        </w:rPr>
        <w:t>The</w:t>
      </w:r>
      <w:r w:rsidRPr="00D21155">
        <w:rPr>
          <w:sz w:val="28"/>
          <w:szCs w:val="28"/>
        </w:rPr>
        <w:t xml:space="preserve"> </w:t>
      </w:r>
      <w:r w:rsidRPr="00D21155">
        <w:rPr>
          <w:sz w:val="28"/>
          <w:szCs w:val="28"/>
          <w:lang w:val="en-US"/>
        </w:rPr>
        <w:t>Master</w:t>
      </w:r>
      <w:r w:rsidRPr="00D21155">
        <w:rPr>
          <w:sz w:val="28"/>
          <w:szCs w:val="28"/>
        </w:rPr>
        <w:t xml:space="preserve"> </w:t>
      </w:r>
      <w:r w:rsidRPr="00D21155">
        <w:rPr>
          <w:sz w:val="28"/>
          <w:szCs w:val="28"/>
          <w:lang w:val="en-US"/>
        </w:rPr>
        <w:t>and</w:t>
      </w:r>
      <w:r w:rsidRPr="00D21155">
        <w:rPr>
          <w:sz w:val="28"/>
          <w:szCs w:val="28"/>
        </w:rPr>
        <w:t xml:space="preserve"> </w:t>
      </w:r>
      <w:r w:rsidRPr="00D21155">
        <w:rPr>
          <w:sz w:val="28"/>
          <w:szCs w:val="28"/>
          <w:lang w:val="en-US"/>
        </w:rPr>
        <w:t>Margarita</w:t>
      </w:r>
      <w:r w:rsidRPr="00D21155">
        <w:rPr>
          <w:sz w:val="28"/>
          <w:szCs w:val="28"/>
        </w:rPr>
        <w:t xml:space="preserve">» (пер. </w:t>
      </w:r>
      <w:r w:rsidRPr="00D21155">
        <w:rPr>
          <w:sz w:val="28"/>
          <w:szCs w:val="28"/>
          <w:lang w:val="en-US"/>
        </w:rPr>
        <w:t xml:space="preserve">R. Pevear and L. Volokhonsky) </w:t>
      </w:r>
      <w:r w:rsidRPr="00D21155">
        <w:rPr>
          <w:sz w:val="28"/>
          <w:szCs w:val="28"/>
        </w:rPr>
        <w:t>и</w:t>
      </w:r>
      <w:r w:rsidRPr="00D21155">
        <w:rPr>
          <w:sz w:val="28"/>
          <w:szCs w:val="28"/>
          <w:lang w:val="en-US"/>
        </w:rPr>
        <w:t xml:space="preserve"> </w:t>
      </w:r>
      <w:r w:rsidRPr="00D21155">
        <w:rPr>
          <w:sz w:val="28"/>
          <w:szCs w:val="28"/>
        </w:rPr>
        <w:t>перевода</w:t>
      </w:r>
      <w:r w:rsidRPr="00D21155">
        <w:rPr>
          <w:sz w:val="28"/>
          <w:szCs w:val="28"/>
          <w:lang w:val="en-US"/>
        </w:rPr>
        <w:t xml:space="preserve"> «The Master and Margarita» (</w:t>
      </w:r>
      <w:r w:rsidRPr="00D21155">
        <w:rPr>
          <w:sz w:val="28"/>
          <w:szCs w:val="28"/>
        </w:rPr>
        <w:t>пер</w:t>
      </w:r>
      <w:r w:rsidRPr="00D21155">
        <w:rPr>
          <w:sz w:val="28"/>
          <w:szCs w:val="28"/>
          <w:lang w:val="en-US"/>
        </w:rPr>
        <w:t>. Hugh Aplin).</w:t>
      </w:r>
    </w:p>
    <w:p w14:paraId="097CD2A6" w14:textId="77777777" w:rsidR="000E2236" w:rsidRPr="00D21155" w:rsidRDefault="000E2236" w:rsidP="00D21155">
      <w:pPr>
        <w:pStyle w:val="a3"/>
        <w:numPr>
          <w:ilvl w:val="0"/>
          <w:numId w:val="20"/>
        </w:numPr>
        <w:shd w:val="clear" w:color="auto" w:fill="FFFFFF"/>
        <w:spacing w:before="120" w:beforeAutospacing="0" w:after="120" w:afterAutospacing="0" w:line="360" w:lineRule="auto"/>
        <w:ind w:right="283" w:firstLine="567"/>
        <w:jc w:val="both"/>
        <w:rPr>
          <w:sz w:val="28"/>
          <w:szCs w:val="28"/>
        </w:rPr>
      </w:pPr>
      <w:r w:rsidRPr="00D21155">
        <w:rPr>
          <w:sz w:val="28"/>
          <w:szCs w:val="28"/>
        </w:rPr>
        <w:t xml:space="preserve"> </w:t>
      </w:r>
      <w:bookmarkStart w:id="21" w:name="_Hlk136162352"/>
      <w:r w:rsidRPr="00D21155">
        <w:rPr>
          <w:sz w:val="28"/>
          <w:szCs w:val="28"/>
        </w:rPr>
        <w:t xml:space="preserve">Передача национально-маркированной лексики, т.е. перевод в условиях полного/частичного отсутствия переводных соответствий, не ограничивается только одним, единственно правильным решением. В этом случае мы имеем </w:t>
      </w:r>
      <w:r w:rsidR="006B2249" w:rsidRPr="00D21155">
        <w:rPr>
          <w:sz w:val="28"/>
          <w:szCs w:val="28"/>
        </w:rPr>
        <w:t>несколько вариантов</w:t>
      </w:r>
      <w:r w:rsidRPr="00D21155">
        <w:rPr>
          <w:sz w:val="28"/>
          <w:szCs w:val="28"/>
        </w:rPr>
        <w:t xml:space="preserve">, что проявляется в наличии нескольких переводов </w:t>
      </w:r>
      <w:r w:rsidRPr="00D21155">
        <w:rPr>
          <w:sz w:val="28"/>
          <w:szCs w:val="28"/>
        </w:rPr>
        <w:lastRenderedPageBreak/>
        <w:t xml:space="preserve">одного и того же произведения. При передаче национально-маркированной лексики огромное значение имеет интерпретативный подход к переводу. Иными словами, необходимо понять, интерпретировать исходную лексическую единицу, для которой в принимающей лингвокультуре нет ни соответствующего понятия, ни соответствующего денотата, ни лексической единицы. Интерпретационный характер переводческой деятельности имеет своим результатом вариативность переводческих решений. Переводческая вариативность объясняется тем, что процесс интерпретации национально-маркированных лексических единиц как чуждых, неизвестных, непонятных для принимающих языка и культуры находится под влиянием этнолингвокультурологической детерминации языкового сознания (термин В.В. Красных). Такая двойственность, а именно: с одной стороны, чуждость и непонятность национально-маркированной лексики, а, с другой стороны, необходимость адаптации национально-маркированной лексики к условиям принимающих языка и культуры, на практике перевода проявляется в применении двух стратегий перевода: форенизации и доместикации, для реализации которых используются различные переводческие приемы. </w:t>
      </w:r>
    </w:p>
    <w:bookmarkEnd w:id="21"/>
    <w:p w14:paraId="14A9D132" w14:textId="07ABF164" w:rsidR="00183B93" w:rsidRPr="00D21155" w:rsidRDefault="000E2236" w:rsidP="00D21155">
      <w:pPr>
        <w:pStyle w:val="a3"/>
        <w:numPr>
          <w:ilvl w:val="0"/>
          <w:numId w:val="20"/>
        </w:numPr>
        <w:shd w:val="clear" w:color="auto" w:fill="FFFFFF"/>
        <w:spacing w:before="120" w:beforeAutospacing="0" w:after="120" w:afterAutospacing="0" w:line="360" w:lineRule="auto"/>
        <w:ind w:right="284" w:firstLine="567"/>
        <w:jc w:val="both"/>
        <w:rPr>
          <w:sz w:val="28"/>
          <w:szCs w:val="28"/>
        </w:rPr>
      </w:pPr>
      <w:r w:rsidRPr="00D21155">
        <w:rPr>
          <w:sz w:val="28"/>
          <w:szCs w:val="28"/>
        </w:rPr>
        <w:t>Проанализировав переводческие решения, мы пришли к выводу, что в переводе «</w:t>
      </w:r>
      <w:r w:rsidRPr="00D21155">
        <w:rPr>
          <w:sz w:val="28"/>
          <w:szCs w:val="28"/>
          <w:lang w:val="en-US"/>
        </w:rPr>
        <w:t>The</w:t>
      </w:r>
      <w:r w:rsidRPr="00D21155">
        <w:rPr>
          <w:sz w:val="28"/>
          <w:szCs w:val="28"/>
        </w:rPr>
        <w:t xml:space="preserve"> </w:t>
      </w:r>
      <w:r w:rsidRPr="00D21155">
        <w:rPr>
          <w:sz w:val="28"/>
          <w:szCs w:val="28"/>
          <w:lang w:val="en-US"/>
        </w:rPr>
        <w:t>Master</w:t>
      </w:r>
      <w:r w:rsidRPr="00D21155">
        <w:rPr>
          <w:sz w:val="28"/>
          <w:szCs w:val="28"/>
        </w:rPr>
        <w:t xml:space="preserve"> </w:t>
      </w:r>
      <w:r w:rsidRPr="00D21155">
        <w:rPr>
          <w:sz w:val="28"/>
          <w:szCs w:val="28"/>
          <w:lang w:val="en-US"/>
        </w:rPr>
        <w:t>and</w:t>
      </w:r>
      <w:r w:rsidRPr="00D21155">
        <w:rPr>
          <w:sz w:val="28"/>
          <w:szCs w:val="28"/>
        </w:rPr>
        <w:t xml:space="preserve"> </w:t>
      </w:r>
      <w:r w:rsidRPr="00D21155">
        <w:rPr>
          <w:sz w:val="28"/>
          <w:szCs w:val="28"/>
          <w:lang w:val="en-US"/>
        </w:rPr>
        <w:t>Margarita</w:t>
      </w:r>
      <w:r w:rsidRPr="00D21155">
        <w:rPr>
          <w:sz w:val="28"/>
          <w:szCs w:val="28"/>
        </w:rPr>
        <w:t xml:space="preserve">» (пер. </w:t>
      </w:r>
      <w:r w:rsidRPr="00D21155">
        <w:rPr>
          <w:sz w:val="28"/>
          <w:szCs w:val="28"/>
          <w:lang w:val="en-US"/>
        </w:rPr>
        <w:t>M</w:t>
      </w:r>
      <w:r w:rsidRPr="00D21155">
        <w:rPr>
          <w:sz w:val="28"/>
          <w:szCs w:val="28"/>
        </w:rPr>
        <w:t>.</w:t>
      </w:r>
      <w:r w:rsidR="00447E84" w:rsidRPr="00D21155">
        <w:rPr>
          <w:sz w:val="28"/>
          <w:szCs w:val="28"/>
        </w:rPr>
        <w:t xml:space="preserve"> </w:t>
      </w:r>
      <w:r w:rsidRPr="00D21155">
        <w:rPr>
          <w:sz w:val="28"/>
          <w:szCs w:val="28"/>
          <w:lang w:val="en-US"/>
        </w:rPr>
        <w:t>Glenny</w:t>
      </w:r>
      <w:r w:rsidRPr="00D21155">
        <w:rPr>
          <w:sz w:val="28"/>
          <w:szCs w:val="28"/>
        </w:rPr>
        <w:t xml:space="preserve">) используется стратегия доместикации, чаще всего используются следующие переводческие </w:t>
      </w:r>
      <w:r w:rsidR="006B2249" w:rsidRPr="00D21155">
        <w:rPr>
          <w:sz w:val="28"/>
          <w:szCs w:val="28"/>
        </w:rPr>
        <w:t>приемы</w:t>
      </w:r>
      <w:r w:rsidRPr="00D21155">
        <w:rPr>
          <w:sz w:val="28"/>
          <w:szCs w:val="28"/>
        </w:rPr>
        <w:t>: приблизительный перевод (функциональная замена), нулевой перевод. В переводе «</w:t>
      </w:r>
      <w:r w:rsidRPr="00D21155">
        <w:rPr>
          <w:sz w:val="28"/>
          <w:szCs w:val="28"/>
          <w:lang w:val="en-US"/>
        </w:rPr>
        <w:t>The</w:t>
      </w:r>
      <w:r w:rsidRPr="00D21155">
        <w:rPr>
          <w:sz w:val="28"/>
          <w:szCs w:val="28"/>
        </w:rPr>
        <w:t xml:space="preserve"> </w:t>
      </w:r>
      <w:r w:rsidRPr="00D21155">
        <w:rPr>
          <w:sz w:val="28"/>
          <w:szCs w:val="28"/>
          <w:lang w:val="en-US"/>
        </w:rPr>
        <w:t>Master</w:t>
      </w:r>
      <w:r w:rsidRPr="00D21155">
        <w:rPr>
          <w:sz w:val="28"/>
          <w:szCs w:val="28"/>
        </w:rPr>
        <w:t xml:space="preserve"> </w:t>
      </w:r>
      <w:r w:rsidRPr="00D21155">
        <w:rPr>
          <w:sz w:val="28"/>
          <w:szCs w:val="28"/>
          <w:lang w:val="en-US"/>
        </w:rPr>
        <w:t>and</w:t>
      </w:r>
      <w:r w:rsidRPr="00D21155">
        <w:rPr>
          <w:sz w:val="28"/>
          <w:szCs w:val="28"/>
        </w:rPr>
        <w:t xml:space="preserve"> </w:t>
      </w:r>
      <w:r w:rsidRPr="00D21155">
        <w:rPr>
          <w:sz w:val="28"/>
          <w:szCs w:val="28"/>
          <w:lang w:val="en-US"/>
        </w:rPr>
        <w:t>Margarita</w:t>
      </w:r>
      <w:r w:rsidRPr="00D21155">
        <w:rPr>
          <w:sz w:val="28"/>
          <w:szCs w:val="28"/>
        </w:rPr>
        <w:t xml:space="preserve">» (пер. </w:t>
      </w:r>
      <w:r w:rsidRPr="00D21155">
        <w:rPr>
          <w:sz w:val="28"/>
          <w:szCs w:val="28"/>
          <w:lang w:val="en-US"/>
        </w:rPr>
        <w:t>Hugh</w:t>
      </w:r>
      <w:r w:rsidRPr="00D21155">
        <w:rPr>
          <w:sz w:val="28"/>
          <w:szCs w:val="28"/>
        </w:rPr>
        <w:t xml:space="preserve"> </w:t>
      </w:r>
      <w:r w:rsidRPr="00D21155">
        <w:rPr>
          <w:sz w:val="28"/>
          <w:szCs w:val="28"/>
          <w:lang w:val="en-US"/>
        </w:rPr>
        <w:t>Aplin</w:t>
      </w:r>
      <w:r w:rsidRPr="00D21155">
        <w:rPr>
          <w:sz w:val="28"/>
          <w:szCs w:val="28"/>
        </w:rPr>
        <w:t xml:space="preserve">) используется стратегия форенизации, в большей степени используется параллельный перевод (транслитерация и переводческий комментарий), а также описательный перевод. </w:t>
      </w:r>
      <w:r w:rsidRPr="00D21155">
        <w:rPr>
          <w:sz w:val="28"/>
          <w:szCs w:val="28"/>
        </w:rPr>
        <w:lastRenderedPageBreak/>
        <w:t>Перевод</w:t>
      </w:r>
      <w:r w:rsidRPr="00D21155">
        <w:rPr>
          <w:sz w:val="28"/>
          <w:szCs w:val="28"/>
          <w:lang w:val="en-US"/>
        </w:rPr>
        <w:t xml:space="preserve"> «The Master and Margarita» (</w:t>
      </w:r>
      <w:r w:rsidRPr="00D21155">
        <w:rPr>
          <w:sz w:val="28"/>
          <w:szCs w:val="28"/>
        </w:rPr>
        <w:t>пер</w:t>
      </w:r>
      <w:r w:rsidRPr="00D21155">
        <w:rPr>
          <w:sz w:val="28"/>
          <w:szCs w:val="28"/>
          <w:lang w:val="en-US"/>
        </w:rPr>
        <w:t>. D. Burgin and K.T. O</w:t>
      </w:r>
      <w:r w:rsidR="00A1670B" w:rsidRPr="00D21155">
        <w:rPr>
          <w:sz w:val="28"/>
          <w:szCs w:val="28"/>
          <w:lang w:val="en-US"/>
        </w:rPr>
        <w:t>’</w:t>
      </w:r>
      <w:r w:rsidRPr="00D21155">
        <w:rPr>
          <w:sz w:val="28"/>
          <w:szCs w:val="28"/>
          <w:lang w:val="en-US"/>
        </w:rPr>
        <w:t xml:space="preserve">Konnor) </w:t>
      </w:r>
      <w:r w:rsidRPr="00D21155">
        <w:rPr>
          <w:sz w:val="28"/>
          <w:szCs w:val="28"/>
        </w:rPr>
        <w:t>и</w:t>
      </w:r>
      <w:r w:rsidRPr="00D21155">
        <w:rPr>
          <w:sz w:val="28"/>
          <w:szCs w:val="28"/>
          <w:lang w:val="en-US"/>
        </w:rPr>
        <w:t xml:space="preserve"> </w:t>
      </w:r>
      <w:r w:rsidRPr="00D21155">
        <w:rPr>
          <w:sz w:val="28"/>
          <w:szCs w:val="28"/>
        </w:rPr>
        <w:t>перевод</w:t>
      </w:r>
      <w:r w:rsidRPr="00D21155">
        <w:rPr>
          <w:sz w:val="28"/>
          <w:szCs w:val="28"/>
          <w:lang w:val="en-US"/>
        </w:rPr>
        <w:t xml:space="preserve"> «The Master and Margarita» (</w:t>
      </w:r>
      <w:r w:rsidRPr="00D21155">
        <w:rPr>
          <w:sz w:val="28"/>
          <w:szCs w:val="28"/>
        </w:rPr>
        <w:t>пер</w:t>
      </w:r>
      <w:r w:rsidRPr="00D21155">
        <w:rPr>
          <w:sz w:val="28"/>
          <w:szCs w:val="28"/>
          <w:lang w:val="en-US"/>
        </w:rPr>
        <w:t>. R</w:t>
      </w:r>
      <w:r w:rsidRPr="00D21155">
        <w:rPr>
          <w:sz w:val="28"/>
          <w:szCs w:val="28"/>
        </w:rPr>
        <w:t>.</w:t>
      </w:r>
      <w:r w:rsidRPr="00D21155">
        <w:rPr>
          <w:sz w:val="28"/>
          <w:szCs w:val="28"/>
          <w:lang w:val="en-US"/>
        </w:rPr>
        <w:t>Pevear</w:t>
      </w:r>
      <w:r w:rsidRPr="00D21155">
        <w:rPr>
          <w:sz w:val="28"/>
          <w:szCs w:val="28"/>
        </w:rPr>
        <w:t xml:space="preserve"> </w:t>
      </w:r>
      <w:r w:rsidRPr="00D21155">
        <w:rPr>
          <w:sz w:val="28"/>
          <w:szCs w:val="28"/>
          <w:lang w:val="en-US"/>
        </w:rPr>
        <w:t>and</w:t>
      </w:r>
      <w:r w:rsidRPr="00D21155">
        <w:rPr>
          <w:sz w:val="28"/>
          <w:szCs w:val="28"/>
        </w:rPr>
        <w:t xml:space="preserve"> </w:t>
      </w:r>
      <w:r w:rsidRPr="00D21155">
        <w:rPr>
          <w:sz w:val="28"/>
          <w:szCs w:val="28"/>
          <w:lang w:val="en-US"/>
        </w:rPr>
        <w:t>L</w:t>
      </w:r>
      <w:r w:rsidRPr="00D21155">
        <w:rPr>
          <w:sz w:val="28"/>
          <w:szCs w:val="28"/>
        </w:rPr>
        <w:t>.</w:t>
      </w:r>
      <w:r w:rsidRPr="00D21155">
        <w:rPr>
          <w:sz w:val="28"/>
          <w:szCs w:val="28"/>
          <w:lang w:val="en-US"/>
        </w:rPr>
        <w:t>Volokhonsky</w:t>
      </w:r>
      <w:r w:rsidRPr="00D21155">
        <w:rPr>
          <w:sz w:val="28"/>
          <w:szCs w:val="28"/>
        </w:rPr>
        <w:t xml:space="preserve">) выполнены с использованием приемов как доместикации, так и форенизации. Чаще всего используется приблизительный перевод (функциональная замена </w:t>
      </w:r>
      <w:r w:rsidR="006B2249" w:rsidRPr="00D21155">
        <w:rPr>
          <w:sz w:val="28"/>
          <w:szCs w:val="28"/>
        </w:rPr>
        <w:t>и</w:t>
      </w:r>
      <w:r w:rsidRPr="00D21155">
        <w:rPr>
          <w:sz w:val="28"/>
          <w:szCs w:val="28"/>
        </w:rPr>
        <w:t xml:space="preserve"> родовидовая замена) а также параллельный перевод (транслитерация и переводческий комментарий).</w:t>
      </w:r>
    </w:p>
    <w:p w14:paraId="6A583276" w14:textId="77777777" w:rsidR="00183B93" w:rsidRPr="00D21155" w:rsidRDefault="00183B93" w:rsidP="00D21155">
      <w:pPr>
        <w:spacing w:line="360" w:lineRule="auto"/>
        <w:jc w:val="both"/>
        <w:rPr>
          <w:rFonts w:ascii="Times New Roman" w:eastAsia="Times New Roman" w:hAnsi="Times New Roman" w:cs="Times New Roman"/>
          <w:sz w:val="28"/>
          <w:szCs w:val="28"/>
          <w:lang w:eastAsia="ru-RU"/>
        </w:rPr>
      </w:pPr>
      <w:r w:rsidRPr="00D21155">
        <w:rPr>
          <w:rFonts w:ascii="Times New Roman" w:hAnsi="Times New Roman" w:cs="Times New Roman"/>
          <w:sz w:val="28"/>
          <w:szCs w:val="28"/>
        </w:rPr>
        <w:br w:type="page"/>
      </w:r>
    </w:p>
    <w:p w14:paraId="32532376" w14:textId="75EF43E4" w:rsidR="000E2236" w:rsidRPr="00D21155" w:rsidRDefault="00CC7A44" w:rsidP="00D21155">
      <w:pPr>
        <w:pStyle w:val="1"/>
        <w:spacing w:line="360" w:lineRule="auto"/>
        <w:ind w:right="283"/>
        <w:jc w:val="both"/>
        <w:rPr>
          <w:rFonts w:ascii="Times New Roman" w:hAnsi="Times New Roman" w:cs="Times New Roman"/>
          <w:b/>
          <w:bCs/>
          <w:color w:val="auto"/>
          <w:sz w:val="28"/>
          <w:szCs w:val="28"/>
        </w:rPr>
      </w:pPr>
      <w:bookmarkStart w:id="22" w:name="_Toc136257318"/>
      <w:r w:rsidRPr="00D21155">
        <w:rPr>
          <w:rFonts w:ascii="Times New Roman" w:hAnsi="Times New Roman" w:cs="Times New Roman"/>
          <w:b/>
          <w:bCs/>
          <w:color w:val="auto"/>
          <w:sz w:val="28"/>
          <w:szCs w:val="28"/>
        </w:rPr>
        <w:lastRenderedPageBreak/>
        <w:t>Заключение</w:t>
      </w:r>
      <w:bookmarkEnd w:id="22"/>
    </w:p>
    <w:p w14:paraId="7F13EE58" w14:textId="063960F1"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Было проведено исследование способов передачи национально-маркированной лексики при переводе с русского языка на английский язык на материале романа «Мастер и Маргарита» М. Булгакова и его четырех переводов на английский язык.</w:t>
      </w:r>
    </w:p>
    <w:p w14:paraId="3AABA3D9" w14:textId="5F8C9D74"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В современной лингвистике проблемы передачи национально-маркированных лексических единиц рассматриваются с учетом взаимосвязи и взаимовлияния языка, культуры и мышления. Культура является исторически сложившимся мировоззрением народа, получившим свое отражение в языке. В языковые формы заключены все человеческие знания и результаты категоризирующей деятельности мышления.</w:t>
      </w:r>
      <w:r w:rsidR="00447E84" w:rsidRPr="00D21155">
        <w:rPr>
          <w:rFonts w:ascii="Times New Roman" w:hAnsi="Times New Roman" w:cs="Times New Roman"/>
          <w:sz w:val="28"/>
          <w:szCs w:val="28"/>
        </w:rPr>
        <w:t xml:space="preserve"> </w:t>
      </w:r>
    </w:p>
    <w:p w14:paraId="3C88DA1B" w14:textId="77777777" w:rsidR="00555C10"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Национально-маркированная лексика является носителем национального колорита и играет важную роль в текстах художественных произведений, поскольку дает читателю возможность почувствовать самобытность другого народа и получить представление о его культуре.</w:t>
      </w:r>
    </w:p>
    <w:p w14:paraId="1C95AED0" w14:textId="69242283" w:rsidR="000E2236"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Исследование языковых единиц, в которых наиболее ярко прослеживается взаимосвязь языка и культуры, осуществляется в сопоставительно-переводческом и лингво-культурологическом аспекте. Анализ языковых явлений через призму «язык, культура и мышление» вносит вклад в развитие межкультурной коммуникации, культурологии, лингвострановедения, переводоведения, этнопсихолингвистики и когнитивной лингвистики. Данная работа выполнена на стыке смежных дисциплин: когнитивной лингвистики, лингвострановедения и теории перевода.</w:t>
      </w:r>
      <w:r w:rsidR="00447E84" w:rsidRPr="00D21155">
        <w:rPr>
          <w:rFonts w:ascii="Times New Roman" w:hAnsi="Times New Roman" w:cs="Times New Roman"/>
          <w:sz w:val="28"/>
          <w:szCs w:val="28"/>
        </w:rPr>
        <w:t xml:space="preserve"> </w:t>
      </w:r>
    </w:p>
    <w:p w14:paraId="577B4873" w14:textId="77777777" w:rsidR="00555C10" w:rsidRPr="00D21155" w:rsidRDefault="000E2236"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В ходе работы была достигнута поставленная цель, а именно: были определены закономерности передачи национально-маркированных лексических единиц. </w:t>
      </w:r>
      <w:r w:rsidR="00555C10" w:rsidRPr="00D21155">
        <w:rPr>
          <w:rFonts w:ascii="Times New Roman" w:hAnsi="Times New Roman" w:cs="Times New Roman"/>
          <w:sz w:val="28"/>
          <w:szCs w:val="28"/>
        </w:rPr>
        <w:t>Также, б</w:t>
      </w:r>
      <w:r w:rsidRPr="00D21155">
        <w:rPr>
          <w:rFonts w:ascii="Times New Roman" w:hAnsi="Times New Roman" w:cs="Times New Roman"/>
          <w:sz w:val="28"/>
          <w:szCs w:val="28"/>
        </w:rPr>
        <w:t xml:space="preserve">ыли решены </w:t>
      </w:r>
      <w:r w:rsidR="00555C10" w:rsidRPr="00D21155">
        <w:rPr>
          <w:rFonts w:ascii="Times New Roman" w:hAnsi="Times New Roman" w:cs="Times New Roman"/>
          <w:sz w:val="28"/>
          <w:szCs w:val="28"/>
        </w:rPr>
        <w:t xml:space="preserve">все поставленные </w:t>
      </w:r>
      <w:r w:rsidRPr="00D21155">
        <w:rPr>
          <w:rFonts w:ascii="Times New Roman" w:hAnsi="Times New Roman" w:cs="Times New Roman"/>
          <w:sz w:val="28"/>
          <w:szCs w:val="28"/>
        </w:rPr>
        <w:t>задачи</w:t>
      </w:r>
      <w:r w:rsidR="00555C10" w:rsidRPr="00D21155">
        <w:rPr>
          <w:rFonts w:ascii="Times New Roman" w:hAnsi="Times New Roman" w:cs="Times New Roman"/>
          <w:sz w:val="28"/>
          <w:szCs w:val="28"/>
        </w:rPr>
        <w:t>. Была о</w:t>
      </w:r>
      <w:r w:rsidRPr="00D21155">
        <w:rPr>
          <w:rFonts w:ascii="Times New Roman" w:hAnsi="Times New Roman" w:cs="Times New Roman"/>
          <w:sz w:val="28"/>
          <w:szCs w:val="28"/>
        </w:rPr>
        <w:t>пределена специфика национально-маркированной лексики</w:t>
      </w:r>
      <w:r w:rsidR="00555C10" w:rsidRPr="00D21155">
        <w:rPr>
          <w:rFonts w:ascii="Times New Roman" w:hAnsi="Times New Roman" w:cs="Times New Roman"/>
          <w:sz w:val="28"/>
          <w:szCs w:val="28"/>
        </w:rPr>
        <w:t xml:space="preserve">. Специфика семантической структуры национально-маркированной лексики </w:t>
      </w:r>
      <w:r w:rsidR="00555C10" w:rsidRPr="00D21155">
        <w:rPr>
          <w:rFonts w:ascii="Times New Roman" w:hAnsi="Times New Roman" w:cs="Times New Roman"/>
          <w:sz w:val="28"/>
          <w:szCs w:val="28"/>
        </w:rPr>
        <w:lastRenderedPageBreak/>
        <w:t>заключается в том, что к собственно языковому значению добавляется культурный компонент значения. За основу анализа национально-маркированной лексики нами была взята лингвострановедческая теория слова, разработанная Е.С. Верещагиным и Г.С. Костомаровым. В соответствии с данной теорией, был в</w:t>
      </w:r>
      <w:r w:rsidRPr="00D21155">
        <w:rPr>
          <w:rFonts w:ascii="Times New Roman" w:hAnsi="Times New Roman" w:cs="Times New Roman"/>
          <w:sz w:val="28"/>
          <w:szCs w:val="28"/>
        </w:rPr>
        <w:t>ыделен культурный компонент в семантической структуре национально-маркированных лексических единиц</w:t>
      </w:r>
      <w:r w:rsidR="00555C10" w:rsidRPr="00D21155">
        <w:rPr>
          <w:rFonts w:ascii="Times New Roman" w:hAnsi="Times New Roman" w:cs="Times New Roman"/>
          <w:sz w:val="28"/>
          <w:szCs w:val="28"/>
        </w:rPr>
        <w:t xml:space="preserve"> с помощью анализа филологических словарей и контекстологического анализа. </w:t>
      </w:r>
    </w:p>
    <w:p w14:paraId="470DDCBD" w14:textId="77777777" w:rsidR="00867BCF" w:rsidRPr="00D21155" w:rsidRDefault="00555C10"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К</w:t>
      </w:r>
      <w:r w:rsidR="000E2236" w:rsidRPr="00D21155">
        <w:rPr>
          <w:rFonts w:ascii="Times New Roman" w:hAnsi="Times New Roman" w:cs="Times New Roman"/>
          <w:sz w:val="28"/>
          <w:szCs w:val="28"/>
        </w:rPr>
        <w:t>лассификация национально-маркированной лексики</w:t>
      </w:r>
      <w:r w:rsidRPr="00D21155">
        <w:rPr>
          <w:rFonts w:ascii="Times New Roman" w:hAnsi="Times New Roman" w:cs="Times New Roman"/>
          <w:sz w:val="28"/>
          <w:szCs w:val="28"/>
        </w:rPr>
        <w:t xml:space="preserve"> представлена основными двумя типами: безэквивалентные лексические единицы и фоновые лексические единицы. Основное различие между этими двумя типами национально-маркированной лексики заключается в семантической структуре национально-маркированной лексики: так, в семантической структуре безэквивалентных лексических единиц культурный компонент значения находится в понятийном ядре слова, в семантической структуре фоновых лексических единиц культурный компонент значения находится не понятийном ядре слова, а в фоновой части лексического значения. </w:t>
      </w:r>
    </w:p>
    <w:p w14:paraId="2B935AB0" w14:textId="35147E4A" w:rsidR="00867BCF" w:rsidRPr="00D21155" w:rsidRDefault="00867BCF"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В межъязыковом сопоставительном аспекте </w:t>
      </w:r>
      <w:r w:rsidR="00555C10" w:rsidRPr="00D21155">
        <w:rPr>
          <w:rFonts w:ascii="Times New Roman" w:hAnsi="Times New Roman" w:cs="Times New Roman"/>
          <w:sz w:val="28"/>
          <w:szCs w:val="28"/>
        </w:rPr>
        <w:t xml:space="preserve">безэквивалентные лексические единицы </w:t>
      </w:r>
      <w:r w:rsidRPr="00D21155">
        <w:rPr>
          <w:rFonts w:ascii="Times New Roman" w:hAnsi="Times New Roman" w:cs="Times New Roman"/>
          <w:sz w:val="28"/>
          <w:szCs w:val="28"/>
        </w:rPr>
        <w:t>представляют собой языковые единицы, которые не имеют ни соответствующего понятия, ни денотата, ни языкового способы выражения в принимающем языке и культуре. Фоновые лексические единицы, в свою очередь, представляют собой языковые единицы, которые имеют устойчивые системные межъязыковые соответствия в принимающем языке и культуре, однако их лексических фон различен, что обусловливает их не-эквивалентность на уровне словарных межъязыковых устойчивых соответствий при переводе.</w:t>
      </w:r>
    </w:p>
    <w:p w14:paraId="21DBC337" w14:textId="29546139" w:rsidR="00555C10" w:rsidRPr="00D21155" w:rsidRDefault="00867BCF"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 xml:space="preserve">В переводоведческом аспекте такая межъязыковая и межкультурная неконгруентность национально-маркированных лексических единиц обусловливает интерпретационный подход к переводу, что в </w:t>
      </w:r>
      <w:r w:rsidRPr="00D21155">
        <w:rPr>
          <w:rFonts w:ascii="Times New Roman" w:hAnsi="Times New Roman" w:cs="Times New Roman"/>
          <w:sz w:val="28"/>
          <w:szCs w:val="28"/>
        </w:rPr>
        <w:lastRenderedPageBreak/>
        <w:t xml:space="preserve">определенной степени реализуется </w:t>
      </w:r>
      <w:r w:rsidR="00D21155" w:rsidRPr="00D21155">
        <w:rPr>
          <w:rFonts w:ascii="Times New Roman" w:hAnsi="Times New Roman" w:cs="Times New Roman"/>
          <w:sz w:val="28"/>
          <w:szCs w:val="28"/>
        </w:rPr>
        <w:t>в</w:t>
      </w:r>
      <w:r w:rsidRPr="00D21155">
        <w:rPr>
          <w:rFonts w:ascii="Times New Roman" w:hAnsi="Times New Roman" w:cs="Times New Roman"/>
          <w:sz w:val="28"/>
          <w:szCs w:val="28"/>
        </w:rPr>
        <w:t xml:space="preserve"> применении целого ряда различных переводческих приемов и стратегий. При таком подходе к передаче национально-маркированных единиц, национально-маркированная информация может быть передана полностью или частично при переводе, </w:t>
      </w:r>
      <w:r w:rsidR="00D21155" w:rsidRPr="00D21155">
        <w:rPr>
          <w:rFonts w:ascii="Times New Roman" w:hAnsi="Times New Roman" w:cs="Times New Roman"/>
          <w:sz w:val="28"/>
          <w:szCs w:val="28"/>
        </w:rPr>
        <w:t>может быть, не</w:t>
      </w:r>
      <w:r w:rsidRPr="00D21155">
        <w:rPr>
          <w:rFonts w:ascii="Times New Roman" w:hAnsi="Times New Roman" w:cs="Times New Roman"/>
          <w:sz w:val="28"/>
          <w:szCs w:val="28"/>
        </w:rPr>
        <w:t xml:space="preserve"> передана при переводе, а также в переводе может появит</w:t>
      </w:r>
      <w:r w:rsidR="00D21155" w:rsidRPr="00D21155">
        <w:rPr>
          <w:rFonts w:ascii="Times New Roman" w:hAnsi="Times New Roman" w:cs="Times New Roman"/>
          <w:sz w:val="28"/>
          <w:szCs w:val="28"/>
        </w:rPr>
        <w:t>ь</w:t>
      </w:r>
      <w:r w:rsidRPr="00D21155">
        <w:rPr>
          <w:rFonts w:ascii="Times New Roman" w:hAnsi="Times New Roman" w:cs="Times New Roman"/>
          <w:sz w:val="28"/>
          <w:szCs w:val="28"/>
        </w:rPr>
        <w:t xml:space="preserve">ся информация, которая не была представлена в исходном тексте.       </w:t>
      </w:r>
      <w:r w:rsidR="00555C10" w:rsidRPr="00D21155">
        <w:rPr>
          <w:rFonts w:ascii="Times New Roman" w:hAnsi="Times New Roman" w:cs="Times New Roman"/>
          <w:sz w:val="28"/>
          <w:szCs w:val="28"/>
        </w:rPr>
        <w:t xml:space="preserve"> </w:t>
      </w:r>
    </w:p>
    <w:p w14:paraId="2D667267" w14:textId="69B9F2AC" w:rsidR="000E2236" w:rsidRPr="00D21155" w:rsidRDefault="00A1670B" w:rsidP="00D21155">
      <w:pPr>
        <w:spacing w:line="360" w:lineRule="auto"/>
        <w:ind w:right="283" w:firstLine="567"/>
        <w:jc w:val="both"/>
        <w:rPr>
          <w:rFonts w:ascii="Times New Roman" w:hAnsi="Times New Roman" w:cs="Times New Roman"/>
          <w:sz w:val="28"/>
          <w:szCs w:val="28"/>
        </w:rPr>
      </w:pPr>
      <w:r w:rsidRPr="00D21155">
        <w:rPr>
          <w:rFonts w:ascii="Times New Roman" w:hAnsi="Times New Roman" w:cs="Times New Roman"/>
          <w:sz w:val="28"/>
          <w:szCs w:val="28"/>
        </w:rPr>
        <w:t>В результате исследования о</w:t>
      </w:r>
      <w:r w:rsidR="000E2236" w:rsidRPr="00D21155">
        <w:rPr>
          <w:rFonts w:ascii="Times New Roman" w:hAnsi="Times New Roman" w:cs="Times New Roman"/>
          <w:sz w:val="28"/>
          <w:szCs w:val="28"/>
        </w:rPr>
        <w:t>пределены и сопоставлены различные переводческие решения (способы перевода) при передаче национально-маркированной лексики</w:t>
      </w:r>
      <w:r w:rsidRPr="00D21155">
        <w:rPr>
          <w:rFonts w:ascii="Times New Roman" w:hAnsi="Times New Roman" w:cs="Times New Roman"/>
          <w:sz w:val="28"/>
          <w:szCs w:val="28"/>
        </w:rPr>
        <w:t>. Самыми частотными способами передачи безэквивалентной лексики являются приблизительный перевод (функциональная замена и родовидовая замена) и параллельный перевод: транслитерация и переводческий комментарий. Можно заключить, что при переводе безэквивалентной лексики в большей степени реализована стратегия доместикации. Самыми частотными способами передачи фоновой лексики с экстралингвистическими ассоциациями являются следующие способы: функциональная замена, генерализация. Самым частотным способом передачи фоновой лексики с внутрилингвистическими ассоциациями является использование устойчивого межъязыкового словарного соответствия, что в большинстве случаев приводит к искажению смысла. Иными словами, при переводе происходит потеря исходного смысла, в тексте перевода появляются добавочные смыслы, которых не было в исходном тексте. Можно заключить, что при переводе фоновой лексики в большей степени реализована стратегия доместикации.</w:t>
      </w:r>
    </w:p>
    <w:p w14:paraId="55B36B23" w14:textId="5938A520" w:rsidR="00A1670B" w:rsidRPr="00D21155" w:rsidRDefault="00A1670B" w:rsidP="00D21155">
      <w:pPr>
        <w:pStyle w:val="11"/>
        <w:spacing w:line="360" w:lineRule="auto"/>
        <w:ind w:right="283" w:firstLine="567"/>
        <w:jc w:val="both"/>
        <w:rPr>
          <w:rFonts w:ascii="Times New Roman" w:eastAsiaTheme="minorHAnsi" w:hAnsi="Times New Roman" w:cs="Times New Roman"/>
          <w:sz w:val="28"/>
          <w:szCs w:val="28"/>
          <w:lang w:val="ru-RU" w:eastAsia="en-US"/>
        </w:rPr>
      </w:pPr>
      <w:r w:rsidRPr="00D21155">
        <w:rPr>
          <w:rFonts w:ascii="Times New Roman" w:eastAsiaTheme="minorHAnsi" w:hAnsi="Times New Roman" w:cs="Times New Roman"/>
          <w:sz w:val="28"/>
          <w:szCs w:val="28"/>
          <w:lang w:val="ru-RU" w:eastAsia="en-US"/>
        </w:rPr>
        <w:t xml:space="preserve">Передача национально-маркированной лексики представляет собой перевод в условиях полного/частичного отсутствия переводных соответствий и, как следствие, не ограничивается только одним, единственно правильным решением. В этом случае мы имеем несколько вариантов, что проявляется в наличии нескольких переводов одного и того же произведения. При передаче национально-маркированной </w:t>
      </w:r>
      <w:r w:rsidRPr="00D21155">
        <w:rPr>
          <w:rFonts w:ascii="Times New Roman" w:eastAsiaTheme="minorHAnsi" w:hAnsi="Times New Roman" w:cs="Times New Roman"/>
          <w:sz w:val="28"/>
          <w:szCs w:val="28"/>
          <w:lang w:val="ru-RU" w:eastAsia="en-US"/>
        </w:rPr>
        <w:lastRenderedPageBreak/>
        <w:t xml:space="preserve">лексики огромное значение имеет интерпретативный подход к переводу. Необходимо интерпретировать исходную лексическую единицу, для которой в принимающей лингвокультуре нет ни соответствующего понятия, ни соответствующего денотата, ни лексической единицы. Интерпретационный характер переводческой деятельности имеет своим результатом вариативность переводческих решений. Переводческая вариативность объясняется тем, что процесс интерпретации национально-маркированных лексических единиц как чуждых, неизвестных, непонятных для принимающих языка и культуры находится под влиянием этнолингвокультурологической детерминации языкового сознания. Такая двойственность, а именно: с одной стороны, чуждость и непонятность национально-маркированной лексики, а, с другой стороны, необходимость адаптации национально-маркированной лексики к условиям принимающих языка и культуры, на практике перевода проявляется в применении двух стратегий перевода: форенизации и доместикации, для реализации которых используются различные переводческие приемы. </w:t>
      </w:r>
    </w:p>
    <w:p w14:paraId="4E3F925D" w14:textId="389D365E" w:rsidR="00183B93" w:rsidRPr="00D21155" w:rsidRDefault="000E2236" w:rsidP="00D21155">
      <w:pPr>
        <w:pStyle w:val="11"/>
        <w:spacing w:line="360" w:lineRule="auto"/>
        <w:ind w:right="283" w:firstLine="567"/>
        <w:jc w:val="both"/>
        <w:rPr>
          <w:rFonts w:ascii="Times New Roman" w:hAnsi="Times New Roman" w:cs="Times New Roman"/>
          <w:sz w:val="28"/>
          <w:szCs w:val="28"/>
        </w:rPr>
      </w:pPr>
      <w:r w:rsidRPr="00D21155">
        <w:rPr>
          <w:rFonts w:ascii="Times New Roman" w:eastAsia="Times New Roman" w:hAnsi="Times New Roman" w:cs="Times New Roman"/>
          <w:sz w:val="28"/>
          <w:szCs w:val="28"/>
        </w:rPr>
        <w:t>Проведенное</w:t>
      </w:r>
      <w:r w:rsidRPr="00D21155">
        <w:rPr>
          <w:rFonts w:ascii="Times New Roman" w:eastAsia="Times New Roman" w:hAnsi="Times New Roman" w:cs="Times New Roman"/>
          <w:sz w:val="28"/>
          <w:szCs w:val="28"/>
          <w:lang w:val="ru-RU"/>
        </w:rPr>
        <w:t xml:space="preserve"> </w:t>
      </w:r>
      <w:r w:rsidRPr="00D21155">
        <w:rPr>
          <w:rFonts w:ascii="Times New Roman" w:eastAsia="Times New Roman" w:hAnsi="Times New Roman" w:cs="Times New Roman"/>
          <w:sz w:val="28"/>
          <w:szCs w:val="28"/>
        </w:rPr>
        <w:t>исследование отличается междисциплинарным подходом.</w:t>
      </w:r>
      <w:r w:rsidR="00447E84" w:rsidRPr="00D21155">
        <w:rPr>
          <w:rFonts w:ascii="Times New Roman" w:eastAsia="Times New Roman" w:hAnsi="Times New Roman" w:cs="Times New Roman"/>
          <w:sz w:val="28"/>
          <w:szCs w:val="28"/>
        </w:rPr>
        <w:t xml:space="preserve"> </w:t>
      </w:r>
      <w:r w:rsidRPr="00D21155">
        <w:rPr>
          <w:rFonts w:ascii="Times New Roman" w:hAnsi="Times New Roman" w:cs="Times New Roman"/>
          <w:sz w:val="28"/>
          <w:szCs w:val="28"/>
        </w:rPr>
        <w:t>Национально-маркированные лексические единицы были проанализированы с точки зрения выявления культурного компонента в структуре лексического значения и определения фоновых значений</w:t>
      </w:r>
      <w:r w:rsidRPr="00D21155">
        <w:rPr>
          <w:rFonts w:ascii="Times New Roman" w:hAnsi="Times New Roman" w:cs="Times New Roman"/>
          <w:sz w:val="28"/>
          <w:szCs w:val="28"/>
          <w:lang w:val="ru-RU"/>
        </w:rPr>
        <w:t xml:space="preserve"> национально-маркированных лексических единиц. </w:t>
      </w:r>
      <w:r w:rsidRPr="00D21155">
        <w:rPr>
          <w:rFonts w:ascii="Times New Roman" w:hAnsi="Times New Roman" w:cs="Times New Roman"/>
          <w:sz w:val="28"/>
          <w:szCs w:val="28"/>
        </w:rPr>
        <w:t>Результаты данного исследования могут быть применены при разработке методических пособий по передаче национально-маркированной лексики при переводе.</w:t>
      </w:r>
      <w:r w:rsidR="00555C10" w:rsidRPr="00D21155">
        <w:rPr>
          <w:rFonts w:ascii="Times New Roman" w:hAnsi="Times New Roman" w:cs="Times New Roman"/>
          <w:sz w:val="28"/>
          <w:szCs w:val="28"/>
          <w:lang w:val="ru-RU"/>
        </w:rPr>
        <w:t xml:space="preserve"> </w:t>
      </w:r>
      <w:r w:rsidRPr="00D21155">
        <w:rPr>
          <w:rFonts w:ascii="Times New Roman" w:hAnsi="Times New Roman" w:cs="Times New Roman"/>
          <w:sz w:val="28"/>
          <w:szCs w:val="28"/>
        </w:rPr>
        <w:t xml:space="preserve">Изучение национально-маркированной лексики, ее организации и способов передачи на английский язык является важнейшим условием успешной межкультурной и межъязыковой коммуникации. </w:t>
      </w:r>
    </w:p>
    <w:p w14:paraId="023B96D5" w14:textId="77777777" w:rsidR="00183B93" w:rsidRPr="00D21155" w:rsidRDefault="00183B93" w:rsidP="00D21155">
      <w:pPr>
        <w:spacing w:line="360" w:lineRule="auto"/>
        <w:jc w:val="both"/>
        <w:rPr>
          <w:rFonts w:ascii="Times New Roman" w:eastAsia="Arial" w:hAnsi="Times New Roman" w:cs="Times New Roman"/>
          <w:sz w:val="28"/>
          <w:szCs w:val="28"/>
          <w:lang w:val="ru" w:eastAsia="ru-RU"/>
        </w:rPr>
      </w:pPr>
      <w:r w:rsidRPr="00D21155">
        <w:rPr>
          <w:rFonts w:ascii="Times New Roman" w:hAnsi="Times New Roman" w:cs="Times New Roman"/>
          <w:sz w:val="28"/>
          <w:szCs w:val="28"/>
        </w:rPr>
        <w:br w:type="page"/>
      </w:r>
    </w:p>
    <w:p w14:paraId="5F6F11FD" w14:textId="1DC07FD7" w:rsidR="00F04E42" w:rsidRPr="00D21155" w:rsidRDefault="00F04E42" w:rsidP="00D21155">
      <w:pPr>
        <w:pStyle w:val="1"/>
        <w:spacing w:line="360" w:lineRule="auto"/>
        <w:ind w:right="283"/>
        <w:jc w:val="both"/>
        <w:rPr>
          <w:rFonts w:ascii="Times New Roman" w:hAnsi="Times New Roman" w:cs="Times New Roman"/>
          <w:b/>
          <w:bCs/>
          <w:color w:val="auto"/>
          <w:sz w:val="28"/>
          <w:szCs w:val="28"/>
        </w:rPr>
      </w:pPr>
      <w:bookmarkStart w:id="23" w:name="_Toc136257319"/>
      <w:r w:rsidRPr="00D21155">
        <w:rPr>
          <w:rFonts w:ascii="Times New Roman" w:hAnsi="Times New Roman" w:cs="Times New Roman"/>
          <w:b/>
          <w:bCs/>
          <w:color w:val="auto"/>
          <w:sz w:val="28"/>
          <w:szCs w:val="28"/>
        </w:rPr>
        <w:lastRenderedPageBreak/>
        <w:t>Список использованной литературы</w:t>
      </w:r>
      <w:bookmarkEnd w:id="23"/>
      <w:r w:rsidRPr="00D21155">
        <w:rPr>
          <w:rFonts w:ascii="Times New Roman" w:hAnsi="Times New Roman" w:cs="Times New Roman"/>
          <w:b/>
          <w:bCs/>
          <w:color w:val="auto"/>
          <w:sz w:val="28"/>
          <w:szCs w:val="28"/>
        </w:rPr>
        <w:t xml:space="preserve"> </w:t>
      </w:r>
    </w:p>
    <w:p w14:paraId="43120248" w14:textId="34FA7D1A"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Андреев М.И., Карев В.М. Москва. Энциклопедия. Большая российская энциклопедия, Москва, 1997, с. 976.</w:t>
      </w:r>
    </w:p>
    <w:p w14:paraId="24EE6929" w14:textId="6936F4BB"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 xml:space="preserve">Апресян Ю.Д. Избранные труды. Интегральное описание и системная лексикография. Языки русской культуры, М. 1995, 472 с. </w:t>
      </w:r>
    </w:p>
    <w:p w14:paraId="69451E09"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Ахманова О. С.</w:t>
      </w:r>
      <w:r w:rsidRPr="00D21155">
        <w:rPr>
          <w:i/>
          <w:iCs/>
          <w:sz w:val="28"/>
          <w:szCs w:val="28"/>
        </w:rPr>
        <w:t xml:space="preserve"> </w:t>
      </w:r>
      <w:r w:rsidRPr="00D21155">
        <w:rPr>
          <w:sz w:val="28"/>
          <w:szCs w:val="28"/>
        </w:rPr>
        <w:t>Очерки по общей и русской лексикологии. Либроком. М. 2019, 320 с.</w:t>
      </w:r>
      <w:r w:rsidRPr="00D21155">
        <w:rPr>
          <w:sz w:val="28"/>
          <w:szCs w:val="28"/>
        </w:rPr>
        <w:tab/>
      </w:r>
    </w:p>
    <w:p w14:paraId="1B9E3ECD" w14:textId="641AEACD"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Бархударов Л.С. Язык и перевод. Вопросы общей и частной теории перевода.</w:t>
      </w:r>
      <w:r w:rsidR="00447E84" w:rsidRPr="00D21155">
        <w:rPr>
          <w:sz w:val="28"/>
          <w:szCs w:val="28"/>
        </w:rPr>
        <w:t xml:space="preserve"> </w:t>
      </w:r>
      <w:r w:rsidRPr="00D21155">
        <w:rPr>
          <w:sz w:val="28"/>
          <w:szCs w:val="28"/>
        </w:rPr>
        <w:t>Международные отношения, 1975, 240 с.</w:t>
      </w:r>
      <w:r w:rsidRPr="00D21155">
        <w:rPr>
          <w:sz w:val="28"/>
          <w:szCs w:val="28"/>
        </w:rPr>
        <w:tab/>
      </w:r>
      <w:r w:rsidRPr="00D21155">
        <w:rPr>
          <w:sz w:val="28"/>
          <w:szCs w:val="28"/>
        </w:rPr>
        <w:tab/>
      </w:r>
    </w:p>
    <w:p w14:paraId="20DBF7CC" w14:textId="21627663"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 xml:space="preserve"> </w:t>
      </w:r>
      <w:r w:rsidRPr="00D21155">
        <w:rPr>
          <w:bCs/>
          <w:sz w:val="28"/>
          <w:szCs w:val="28"/>
        </w:rPr>
        <w:t>Бельчиков Ю.А. О культурном коннотативном компоненте лексики. Язык: система и функционирование. М.: Наука, 1988, 258 с.</w:t>
      </w:r>
      <w:r w:rsidR="00447E84" w:rsidRPr="00D21155">
        <w:rPr>
          <w:bCs/>
          <w:sz w:val="28"/>
          <w:szCs w:val="28"/>
        </w:rPr>
        <w:t xml:space="preserve"> </w:t>
      </w:r>
    </w:p>
    <w:p w14:paraId="31BDFEDD"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bCs/>
          <w:sz w:val="28"/>
          <w:szCs w:val="28"/>
        </w:rPr>
        <w:t>Болдырев Н.Н. Когнитивная специфика языковой интерпретации знаний. Вестник КазНУ, серия филологическая, №3 (133), 2011, стр. 8-19.</w:t>
      </w:r>
    </w:p>
    <w:p w14:paraId="60E72F23" w14:textId="18663321"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Верещагин Е.М. Костомаров В.Г. Лингвострановедческая теория слова. Москва, Русский язык, 1980, 320 с.</w:t>
      </w:r>
    </w:p>
    <w:p w14:paraId="20083D2A" w14:textId="5CEA4A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Верещагин Е.М., Костомаров В.Г. Язык и культура. Три лингвострановедческие концепции: лексического фона, рече-поведенческих тактик и сапиентемы.</w:t>
      </w:r>
      <w:r w:rsidR="00447E84" w:rsidRPr="00D21155">
        <w:rPr>
          <w:sz w:val="28"/>
          <w:szCs w:val="28"/>
        </w:rPr>
        <w:t xml:space="preserve"> </w:t>
      </w:r>
      <w:r w:rsidRPr="00D21155">
        <w:rPr>
          <w:sz w:val="28"/>
          <w:szCs w:val="28"/>
        </w:rPr>
        <w:t xml:space="preserve">М.: «Индрик», 2005, 1040 с. </w:t>
      </w:r>
    </w:p>
    <w:p w14:paraId="771F39DD" w14:textId="23C44485"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Влахов С., Флорин С. Непереводимое в переводе. Москва. Международные отношения. 1980, 250 с.</w:t>
      </w:r>
      <w:r w:rsidR="00447E84" w:rsidRPr="00D21155">
        <w:rPr>
          <w:sz w:val="28"/>
          <w:szCs w:val="28"/>
        </w:rPr>
        <w:t xml:space="preserve"> </w:t>
      </w:r>
    </w:p>
    <w:p w14:paraId="03FBC9AD" w14:textId="7D905852"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Виноградов В.В. Избранные труды. Лексикология и лексикография. М.: Наука, 1977. 310 с.</w:t>
      </w:r>
      <w:r w:rsidR="00447E84" w:rsidRPr="00D21155">
        <w:rPr>
          <w:sz w:val="28"/>
          <w:szCs w:val="28"/>
        </w:rPr>
        <w:t xml:space="preserve"> </w:t>
      </w:r>
    </w:p>
    <w:p w14:paraId="6D74A505" w14:textId="09E6CDA0"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 xml:space="preserve"> Гумбольдт В. Язык и философия культуры. М.:</w:t>
      </w:r>
      <w:r w:rsidR="00447E84" w:rsidRPr="00D21155">
        <w:rPr>
          <w:sz w:val="28"/>
          <w:szCs w:val="28"/>
        </w:rPr>
        <w:t xml:space="preserve"> </w:t>
      </w:r>
      <w:r w:rsidRPr="00D21155">
        <w:rPr>
          <w:sz w:val="28"/>
          <w:szCs w:val="28"/>
        </w:rPr>
        <w:t xml:space="preserve">Прогресс 1985, 377 с. </w:t>
      </w:r>
    </w:p>
    <w:p w14:paraId="2EEBB358" w14:textId="080DCF9D"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Елисеева В.В. Лексикология английского языка. СПб.: Филологический факультет СПбГУ, 2005, 130 с.</w:t>
      </w:r>
      <w:r w:rsidR="00447E84" w:rsidRPr="00D21155">
        <w:rPr>
          <w:sz w:val="28"/>
          <w:szCs w:val="28"/>
        </w:rPr>
        <w:t xml:space="preserve"> </w:t>
      </w:r>
    </w:p>
    <w:p w14:paraId="234BFAA2"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lastRenderedPageBreak/>
        <w:t xml:space="preserve"> Иванкова Т.А. Национально-маркированная лексика в англоязычных газетах России. Вестник ТГПУ, выпуск №3, 2011, с. 113-119. </w:t>
      </w:r>
    </w:p>
    <w:p w14:paraId="34DACD27" w14:textId="3D55D371"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Кабакчи В.В. Основы англоязычной межкультурной коммуникации. СПбРГП им.А.И. Герцена, ИВЭСЭП, 1998, 224 с.</w:t>
      </w:r>
      <w:r w:rsidR="00447E84" w:rsidRPr="00D21155">
        <w:rPr>
          <w:sz w:val="28"/>
          <w:szCs w:val="28"/>
        </w:rPr>
        <w:t xml:space="preserve"> </w:t>
      </w:r>
    </w:p>
    <w:p w14:paraId="48FD22C4" w14:textId="3B855964"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Казакова Т.А. Практические основы перевода. СПб.: Издательство Союз, Санкт-Петербург, 2001 г. 320 с.</w:t>
      </w:r>
    </w:p>
    <w:p w14:paraId="322B8BA0" w14:textId="48A66605"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Казакова Т.А.</w:t>
      </w:r>
      <w:r w:rsidR="00447E84" w:rsidRPr="00D21155">
        <w:rPr>
          <w:sz w:val="28"/>
          <w:szCs w:val="28"/>
        </w:rPr>
        <w:t xml:space="preserve"> </w:t>
      </w:r>
      <w:r w:rsidRPr="00D21155">
        <w:rPr>
          <w:sz w:val="28"/>
          <w:szCs w:val="28"/>
        </w:rPr>
        <w:t>Художественный перевод.</w:t>
      </w:r>
      <w:r w:rsidR="00447E84" w:rsidRPr="00D21155">
        <w:rPr>
          <w:sz w:val="28"/>
          <w:szCs w:val="28"/>
        </w:rPr>
        <w:t xml:space="preserve"> </w:t>
      </w:r>
      <w:r w:rsidRPr="00D21155">
        <w:rPr>
          <w:sz w:val="28"/>
          <w:szCs w:val="28"/>
        </w:rPr>
        <w:t xml:space="preserve">Инъязиздат. Санкт-Петербург, 2006, 358 с. </w:t>
      </w:r>
    </w:p>
    <w:p w14:paraId="4B984B79" w14:textId="05C3183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Колшанский Г.В. Объективная картина мира в познании и языке. Москва. Наука.</w:t>
      </w:r>
      <w:r w:rsidR="00447E84" w:rsidRPr="00D21155">
        <w:rPr>
          <w:sz w:val="28"/>
          <w:szCs w:val="28"/>
        </w:rPr>
        <w:t xml:space="preserve"> </w:t>
      </w:r>
      <w:r w:rsidRPr="00D21155">
        <w:rPr>
          <w:sz w:val="28"/>
          <w:szCs w:val="28"/>
        </w:rPr>
        <w:t>1996, 175 с.</w:t>
      </w:r>
      <w:r w:rsidR="00447E84" w:rsidRPr="00D21155">
        <w:rPr>
          <w:sz w:val="28"/>
          <w:szCs w:val="28"/>
        </w:rPr>
        <w:t xml:space="preserve"> </w:t>
      </w:r>
    </w:p>
    <w:p w14:paraId="2C942C56" w14:textId="036E8A4D"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Комлев Н.Г</w:t>
      </w:r>
      <w:r w:rsidRPr="00D21155">
        <w:rPr>
          <w:i/>
          <w:iCs/>
          <w:sz w:val="28"/>
          <w:szCs w:val="28"/>
        </w:rPr>
        <w:t xml:space="preserve">. </w:t>
      </w:r>
      <w:r w:rsidRPr="00D21155">
        <w:rPr>
          <w:sz w:val="28"/>
          <w:szCs w:val="28"/>
        </w:rPr>
        <w:t>О культурном компоненте лексического значения. Вести. Моск. ун-т. Филология, 1966 № 5, с.43-50.</w:t>
      </w:r>
    </w:p>
    <w:p w14:paraId="4B75AEBE" w14:textId="2884A304"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Комлев Н.Г.</w:t>
      </w:r>
      <w:r w:rsidRPr="00D21155">
        <w:rPr>
          <w:i/>
          <w:iCs/>
          <w:sz w:val="28"/>
          <w:szCs w:val="28"/>
        </w:rPr>
        <w:t xml:space="preserve"> </w:t>
      </w:r>
      <w:r w:rsidRPr="00D21155">
        <w:rPr>
          <w:sz w:val="28"/>
          <w:szCs w:val="28"/>
        </w:rPr>
        <w:t xml:space="preserve">Компоненты содержательной структуры слова. М.: КомКнига, 2006, 192 с. </w:t>
      </w:r>
    </w:p>
    <w:p w14:paraId="7CBD7E25" w14:textId="4EE4371A" w:rsidR="00F04E42" w:rsidRPr="00D21155" w:rsidRDefault="00F04E42" w:rsidP="00D21155">
      <w:pPr>
        <w:pStyle w:val="a3"/>
        <w:numPr>
          <w:ilvl w:val="0"/>
          <w:numId w:val="26"/>
        </w:numPr>
        <w:spacing w:line="360" w:lineRule="auto"/>
        <w:ind w:right="283" w:firstLine="567"/>
        <w:jc w:val="both"/>
        <w:rPr>
          <w:sz w:val="28"/>
          <w:szCs w:val="28"/>
        </w:rPr>
      </w:pPr>
      <w:r w:rsidRPr="00D21155">
        <w:rPr>
          <w:bCs/>
          <w:sz w:val="28"/>
          <w:szCs w:val="28"/>
        </w:rPr>
        <w:t>Кохан Н.А.</w:t>
      </w:r>
      <w:r w:rsidR="00447E84" w:rsidRPr="00D21155">
        <w:rPr>
          <w:bCs/>
          <w:sz w:val="28"/>
          <w:szCs w:val="28"/>
        </w:rPr>
        <w:t xml:space="preserve"> </w:t>
      </w:r>
      <w:r w:rsidRPr="00D21155">
        <w:rPr>
          <w:bCs/>
          <w:sz w:val="28"/>
          <w:szCs w:val="28"/>
        </w:rPr>
        <w:t>К вопросу о перспективе динамики национально-культурного компонента. Третий Международный форум, Актуальные проблемы современной науки, часть 37, Иностранные языки. Самара: Самарский государственный технический университет, 2007, с 15-19.</w:t>
      </w:r>
    </w:p>
    <w:p w14:paraId="0C9D4A74" w14:textId="16FF71CA" w:rsidR="00F04E42" w:rsidRPr="00D21155" w:rsidRDefault="00F04E42" w:rsidP="00D21155">
      <w:pPr>
        <w:pStyle w:val="a3"/>
        <w:numPr>
          <w:ilvl w:val="0"/>
          <w:numId w:val="26"/>
        </w:numPr>
        <w:spacing w:line="360" w:lineRule="auto"/>
        <w:ind w:right="283" w:firstLine="567"/>
        <w:jc w:val="both"/>
        <w:rPr>
          <w:sz w:val="28"/>
          <w:szCs w:val="28"/>
        </w:rPr>
      </w:pPr>
      <w:r w:rsidRPr="00D21155">
        <w:rPr>
          <w:bCs/>
          <w:sz w:val="28"/>
          <w:szCs w:val="28"/>
        </w:rPr>
        <w:t xml:space="preserve"> Кохан Н.А. Динамика национально-культурной составляющей семантики в процессе ассимиляции. Автореферат диссертации на соискание ученой степени кандидата филологических наук, Нижний Новгород, НГЛУ им. Н.А. Добролюбова, 2008, 24 с.</w:t>
      </w:r>
    </w:p>
    <w:p w14:paraId="093E051B" w14:textId="42BC6824" w:rsidR="00F04E42" w:rsidRPr="00D21155" w:rsidRDefault="00F04E42" w:rsidP="00D21155">
      <w:pPr>
        <w:pStyle w:val="a3"/>
        <w:numPr>
          <w:ilvl w:val="0"/>
          <w:numId w:val="26"/>
        </w:numPr>
        <w:spacing w:line="360" w:lineRule="auto"/>
        <w:ind w:right="283" w:firstLine="567"/>
        <w:jc w:val="both"/>
        <w:rPr>
          <w:sz w:val="28"/>
          <w:szCs w:val="28"/>
        </w:rPr>
      </w:pPr>
      <w:r w:rsidRPr="00D21155">
        <w:rPr>
          <w:bCs/>
          <w:sz w:val="28"/>
          <w:szCs w:val="28"/>
        </w:rPr>
        <w:t>Красных В.В. Этнопсихолингвистика и лингвокультурология. Москва. Гнозис. 2002, 284 с.</w:t>
      </w:r>
      <w:r w:rsidR="00447E84" w:rsidRPr="00D21155">
        <w:rPr>
          <w:bCs/>
          <w:sz w:val="28"/>
          <w:szCs w:val="28"/>
        </w:rPr>
        <w:t xml:space="preserve"> </w:t>
      </w:r>
    </w:p>
    <w:p w14:paraId="2B56A2CB" w14:textId="04F9D7E9" w:rsidR="00F04E42" w:rsidRPr="00D21155" w:rsidRDefault="00F04E42" w:rsidP="00D21155">
      <w:pPr>
        <w:pStyle w:val="a3"/>
        <w:numPr>
          <w:ilvl w:val="0"/>
          <w:numId w:val="26"/>
        </w:numPr>
        <w:spacing w:line="360" w:lineRule="auto"/>
        <w:ind w:right="283" w:firstLine="567"/>
        <w:jc w:val="both"/>
        <w:rPr>
          <w:sz w:val="28"/>
          <w:szCs w:val="28"/>
        </w:rPr>
      </w:pPr>
      <w:r w:rsidRPr="00D21155">
        <w:rPr>
          <w:bCs/>
          <w:sz w:val="28"/>
          <w:szCs w:val="28"/>
        </w:rPr>
        <w:t>Лапшина М.Н. Стилистика современного английского языка. СПб.: Филологический факультет СПбГУ, М.: Издательский центр «Академия», 1998, 372 с.</w:t>
      </w:r>
      <w:r w:rsidRPr="00D21155">
        <w:rPr>
          <w:sz w:val="28"/>
          <w:szCs w:val="28"/>
        </w:rPr>
        <w:tab/>
      </w:r>
    </w:p>
    <w:p w14:paraId="35B01240" w14:textId="52FE5D31"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lastRenderedPageBreak/>
        <w:t>Леонтьев А.А. Языковое сознание и образ мира. Язык и сознание: парадоксальная рациональность. М., 1993. С. 16-21.</w:t>
      </w:r>
    </w:p>
    <w:p w14:paraId="3EB8E62F"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bCs/>
          <w:sz w:val="28"/>
          <w:szCs w:val="28"/>
        </w:rPr>
        <w:t xml:space="preserve">Лотман Ю.М. Семиосфера. СПб: Искусство-СПб, 2000, 704 с. </w:t>
      </w:r>
    </w:p>
    <w:p w14:paraId="5663771C"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 xml:space="preserve">Лурия А.Р. Язык и сознание. Высшая школа, Москва, 1975, 448 с. </w:t>
      </w:r>
      <w:r w:rsidRPr="00D21155">
        <w:rPr>
          <w:sz w:val="28"/>
          <w:szCs w:val="28"/>
        </w:rPr>
        <w:tab/>
      </w:r>
    </w:p>
    <w:p w14:paraId="40DD4570" w14:textId="50F40172"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Маслов Ю.С. Введение в языкознание. Высшая школа, Москва 1987, 226 с.</w:t>
      </w:r>
      <w:r w:rsidR="00447E84" w:rsidRPr="00D21155">
        <w:rPr>
          <w:sz w:val="28"/>
          <w:szCs w:val="28"/>
        </w:rPr>
        <w:t xml:space="preserve"> </w:t>
      </w:r>
    </w:p>
    <w:p w14:paraId="03BDB27B" w14:textId="3BE8607C"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Маслова В.А. Лингвокультурология: учебное пособие для студентов высших учебных заведений. М.: Академия 2006, 176 с.</w:t>
      </w:r>
      <w:r w:rsidR="00447E84" w:rsidRPr="00D21155">
        <w:rPr>
          <w:sz w:val="28"/>
          <w:szCs w:val="28"/>
        </w:rPr>
        <w:t xml:space="preserve"> </w:t>
      </w:r>
    </w:p>
    <w:p w14:paraId="1F74D587" w14:textId="5CCA485E"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Маслова В.А.</w:t>
      </w:r>
      <w:r w:rsidR="00447E84" w:rsidRPr="00D21155">
        <w:rPr>
          <w:sz w:val="28"/>
          <w:szCs w:val="28"/>
        </w:rPr>
        <w:t xml:space="preserve"> </w:t>
      </w:r>
      <w:r w:rsidRPr="00D21155">
        <w:rPr>
          <w:sz w:val="28"/>
          <w:szCs w:val="28"/>
          <w:lang w:val="en-US"/>
        </w:rPr>
        <w:t>Homo</w:t>
      </w:r>
      <w:r w:rsidRPr="00D21155">
        <w:rPr>
          <w:sz w:val="28"/>
          <w:szCs w:val="28"/>
        </w:rPr>
        <w:t xml:space="preserve"> </w:t>
      </w:r>
      <w:r w:rsidRPr="00D21155">
        <w:rPr>
          <w:sz w:val="28"/>
          <w:szCs w:val="28"/>
          <w:lang w:val="en-US"/>
        </w:rPr>
        <w:t>lingualis</w:t>
      </w:r>
      <w:r w:rsidRPr="00D21155">
        <w:rPr>
          <w:sz w:val="28"/>
          <w:szCs w:val="28"/>
        </w:rPr>
        <w:t xml:space="preserve"> в культуре. Монография. М.: Гнозис, 2007, 290 с.</w:t>
      </w:r>
      <w:r w:rsidRPr="00D21155">
        <w:rPr>
          <w:sz w:val="28"/>
          <w:szCs w:val="28"/>
        </w:rPr>
        <w:tab/>
      </w:r>
    </w:p>
    <w:p w14:paraId="60306266" w14:textId="6102D213"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Никитин М.В. Лексическое значение в слове и словосочетании. Министерство просвещения РСФСР, Владимирский государственный педагогический институт, Владимир, 1974, 222 с.</w:t>
      </w:r>
    </w:p>
    <w:p w14:paraId="3B3BD266" w14:textId="57471763"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 xml:space="preserve"> Потебня А.А. Мысль и язык. 4-е издание, Одесса: Гос. издательство Украины, 1992, 320 с.</w:t>
      </w:r>
    </w:p>
    <w:p w14:paraId="010369C0" w14:textId="7EB6DC1E"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Потебня А.А. Эстетика и поэтика. М: Искусство. 1976, 263 с.</w:t>
      </w:r>
    </w:p>
    <w:p w14:paraId="7AFCA44B"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Рецкер Я.И. Теория перевода и переводческая практика. М. Валент. 2006. M, 1998, 210 с.</w:t>
      </w:r>
    </w:p>
    <w:p w14:paraId="4937BE45" w14:textId="2CCB849B"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Смирнова В.Е. Культурно-специфические слова в дискурсе французов о России. Вестник Моск. Университета, сер. 19, лингвистика и межкультурная коммуникация, №3, 2017. с 62-66.</w:t>
      </w:r>
      <w:r w:rsidRPr="00D21155">
        <w:rPr>
          <w:sz w:val="28"/>
          <w:szCs w:val="28"/>
        </w:rPr>
        <w:tab/>
      </w:r>
    </w:p>
    <w:p w14:paraId="7A8B272B" w14:textId="5D59179D"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Сепир Э.</w:t>
      </w:r>
      <w:r w:rsidR="00447E84" w:rsidRPr="00D21155">
        <w:rPr>
          <w:sz w:val="28"/>
          <w:szCs w:val="28"/>
        </w:rPr>
        <w:t xml:space="preserve"> </w:t>
      </w:r>
      <w:r w:rsidRPr="00D21155">
        <w:rPr>
          <w:sz w:val="28"/>
          <w:szCs w:val="28"/>
        </w:rPr>
        <w:t>Избранные труды по языкознанию и культурологии. М.: Прогресс, Универс, 1993, 656 с.</w:t>
      </w:r>
      <w:r w:rsidR="00447E84" w:rsidRPr="00D21155">
        <w:rPr>
          <w:sz w:val="28"/>
          <w:szCs w:val="28"/>
        </w:rPr>
        <w:t xml:space="preserve"> </w:t>
      </w:r>
    </w:p>
    <w:p w14:paraId="476A8F1D"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Соколов Б. «Расшифрованный Булгаков». Яуза, Москва, 2016. 467 с.</w:t>
      </w:r>
    </w:p>
    <w:p w14:paraId="5E0113FD" w14:textId="2DF64A55"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Соколов Б. «Булгаковская энциклопедия». Миф, Москва, 1996, 380 с.</w:t>
      </w:r>
      <w:r w:rsidR="00447E84" w:rsidRPr="00D21155">
        <w:rPr>
          <w:sz w:val="28"/>
          <w:szCs w:val="28"/>
        </w:rPr>
        <w:t xml:space="preserve"> </w:t>
      </w:r>
    </w:p>
    <w:p w14:paraId="6A68C38C" w14:textId="3DEBDC65"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Степанов Ю.С</w:t>
      </w:r>
      <w:r w:rsidRPr="00D21155">
        <w:rPr>
          <w:i/>
          <w:iCs/>
          <w:sz w:val="28"/>
          <w:szCs w:val="28"/>
        </w:rPr>
        <w:t xml:space="preserve">. </w:t>
      </w:r>
      <w:r w:rsidRPr="00D21155">
        <w:rPr>
          <w:sz w:val="28"/>
          <w:szCs w:val="28"/>
        </w:rPr>
        <w:t xml:space="preserve">Основы общего языкознания. 2-е изд., перераб. М.: Прогресс, 1975. 130 с. </w:t>
      </w:r>
    </w:p>
    <w:p w14:paraId="5022CE9D" w14:textId="7B2ABC0F"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lastRenderedPageBreak/>
        <w:t>Стернин И.А. Концептосфера и картина мира.</w:t>
      </w:r>
      <w:r w:rsidR="00447E84" w:rsidRPr="00D21155">
        <w:rPr>
          <w:sz w:val="28"/>
          <w:szCs w:val="28"/>
        </w:rPr>
        <w:t xml:space="preserve"> </w:t>
      </w:r>
      <w:r w:rsidRPr="00D21155">
        <w:rPr>
          <w:sz w:val="28"/>
          <w:szCs w:val="28"/>
        </w:rPr>
        <w:t>Язык и национальное сознание. Межвузовский научный сборник под редакцией И.А. Стернина, Научное издание, выпуск 3. Воронеж: Истоки, 2002, с. 4-8.</w:t>
      </w:r>
    </w:p>
    <w:p w14:paraId="625D476E" w14:textId="66D10146"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Стернин И.А.</w:t>
      </w:r>
      <w:r w:rsidR="00447E84" w:rsidRPr="00D21155">
        <w:rPr>
          <w:sz w:val="28"/>
          <w:szCs w:val="28"/>
        </w:rPr>
        <w:t xml:space="preserve"> </w:t>
      </w:r>
      <w:r w:rsidRPr="00D21155">
        <w:rPr>
          <w:sz w:val="28"/>
          <w:szCs w:val="28"/>
        </w:rPr>
        <w:t>Структурные компоненты значения слова. Русистика и современность. Лингвокультурология и межкультурная коммуникация. Научное издание. Выпуск 2. СПб., 2005, с. 30-38.</w:t>
      </w:r>
    </w:p>
    <w:p w14:paraId="2F8A4478" w14:textId="1C72D9EC"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Стернин И.А. Лексическое значение слова в речи. Воронеж, Издательство Воронежского университета, 1985, 345 с.</w:t>
      </w:r>
      <w:r w:rsidRPr="00D21155">
        <w:rPr>
          <w:sz w:val="28"/>
          <w:szCs w:val="28"/>
        </w:rPr>
        <w:tab/>
      </w:r>
    </w:p>
    <w:p w14:paraId="66716C95" w14:textId="2F0CEEDE"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Стернин И.А. О понятии лингвокультурной специфики языковых явлений. Язык. Словесность. Культура. Научное издание. Выпуск 1, Воронеж: Истоки, 2011.</w:t>
      </w:r>
      <w:r w:rsidR="00064B99" w:rsidRPr="00D21155">
        <w:rPr>
          <w:sz w:val="28"/>
          <w:szCs w:val="28"/>
        </w:rPr>
        <w:t xml:space="preserve"> </w:t>
      </w:r>
      <w:r w:rsidRPr="00D21155">
        <w:rPr>
          <w:sz w:val="28"/>
          <w:szCs w:val="28"/>
        </w:rPr>
        <w:t xml:space="preserve">с. 9-14. </w:t>
      </w:r>
    </w:p>
    <w:p w14:paraId="285F8ACA" w14:textId="2B4CE42D" w:rsidR="00F04E42" w:rsidRPr="00D21155" w:rsidRDefault="00F04E42" w:rsidP="00D21155">
      <w:pPr>
        <w:pStyle w:val="a3"/>
        <w:numPr>
          <w:ilvl w:val="0"/>
          <w:numId w:val="26"/>
        </w:numPr>
        <w:spacing w:line="360" w:lineRule="auto"/>
        <w:ind w:right="283" w:firstLine="567"/>
        <w:jc w:val="both"/>
        <w:rPr>
          <w:rStyle w:val="ae"/>
          <w:color w:val="auto"/>
          <w:sz w:val="28"/>
          <w:szCs w:val="28"/>
          <w:u w:val="none"/>
        </w:rPr>
      </w:pPr>
      <w:r w:rsidRPr="00D21155">
        <w:rPr>
          <w:sz w:val="28"/>
          <w:szCs w:val="28"/>
        </w:rPr>
        <w:t>Твердюкова Т. Финансовая удавка. Добровольные займы в Советском союзе.</w:t>
      </w:r>
      <w:r w:rsidR="00447E84" w:rsidRPr="00D21155">
        <w:rPr>
          <w:sz w:val="28"/>
          <w:szCs w:val="28"/>
        </w:rPr>
        <w:t xml:space="preserve"> </w:t>
      </w:r>
      <w:r w:rsidRPr="00D21155">
        <w:rPr>
          <w:sz w:val="28"/>
          <w:szCs w:val="28"/>
        </w:rPr>
        <w:t xml:space="preserve">Институт истории СПбГУ, историко-просветительский портал «Российское историческое общество», дата обращения 25.04.2023. </w:t>
      </w:r>
      <w:hyperlink r:id="rId16" w:history="1">
        <w:r w:rsidRPr="00D21155">
          <w:rPr>
            <w:rStyle w:val="ae"/>
            <w:color w:val="auto"/>
            <w:sz w:val="28"/>
            <w:szCs w:val="28"/>
            <w:lang w:val="en-US"/>
          </w:rPr>
          <w:t>https</w:t>
        </w:r>
        <w:r w:rsidRPr="00D21155">
          <w:rPr>
            <w:rStyle w:val="ae"/>
            <w:color w:val="auto"/>
            <w:sz w:val="28"/>
            <w:szCs w:val="28"/>
          </w:rPr>
          <w:t>://</w:t>
        </w:r>
        <w:proofErr w:type="spellStart"/>
        <w:r w:rsidRPr="00D21155">
          <w:rPr>
            <w:rStyle w:val="ae"/>
            <w:color w:val="auto"/>
            <w:sz w:val="28"/>
            <w:szCs w:val="28"/>
            <w:lang w:val="en-US"/>
          </w:rPr>
          <w:t>historyrussia</w:t>
        </w:r>
        <w:proofErr w:type="spellEnd"/>
        <w:r w:rsidRPr="00D21155">
          <w:rPr>
            <w:rStyle w:val="ae"/>
            <w:color w:val="auto"/>
            <w:sz w:val="28"/>
            <w:szCs w:val="28"/>
          </w:rPr>
          <w:t>.</w:t>
        </w:r>
        <w:r w:rsidRPr="00D21155">
          <w:rPr>
            <w:rStyle w:val="ae"/>
            <w:color w:val="auto"/>
            <w:sz w:val="28"/>
            <w:szCs w:val="28"/>
            <w:lang w:val="en-US"/>
          </w:rPr>
          <w:t>org</w:t>
        </w:r>
        <w:r w:rsidRPr="00D21155">
          <w:rPr>
            <w:rStyle w:val="ae"/>
            <w:color w:val="auto"/>
            <w:sz w:val="28"/>
            <w:szCs w:val="28"/>
          </w:rPr>
          <w:t>//</w:t>
        </w:r>
        <w:proofErr w:type="spellStart"/>
        <w:r w:rsidRPr="00D21155">
          <w:rPr>
            <w:rStyle w:val="ae"/>
            <w:color w:val="auto"/>
            <w:sz w:val="28"/>
            <w:szCs w:val="28"/>
            <w:lang w:val="en-US"/>
          </w:rPr>
          <w:t>tsekhistorikov</w:t>
        </w:r>
        <w:proofErr w:type="spellEnd"/>
        <w:r w:rsidRPr="00D21155">
          <w:rPr>
            <w:rStyle w:val="ae"/>
            <w:color w:val="auto"/>
            <w:sz w:val="28"/>
            <w:szCs w:val="28"/>
          </w:rPr>
          <w:t>//</w:t>
        </w:r>
        <w:proofErr w:type="spellStart"/>
        <w:r w:rsidRPr="00D21155">
          <w:rPr>
            <w:rStyle w:val="ae"/>
            <w:color w:val="auto"/>
            <w:sz w:val="28"/>
            <w:szCs w:val="28"/>
            <w:lang w:val="en-US"/>
          </w:rPr>
          <w:t>finansovaya</w:t>
        </w:r>
        <w:proofErr w:type="spellEnd"/>
        <w:r w:rsidRPr="00D21155">
          <w:rPr>
            <w:rStyle w:val="ae"/>
            <w:color w:val="auto"/>
            <w:sz w:val="28"/>
            <w:szCs w:val="28"/>
          </w:rPr>
          <w:t>-</w:t>
        </w:r>
        <w:proofErr w:type="spellStart"/>
        <w:r w:rsidRPr="00D21155">
          <w:rPr>
            <w:rStyle w:val="ae"/>
            <w:color w:val="auto"/>
            <w:sz w:val="28"/>
            <w:szCs w:val="28"/>
            <w:lang w:val="en-US"/>
          </w:rPr>
          <w:t>udavka</w:t>
        </w:r>
        <w:proofErr w:type="spellEnd"/>
        <w:r w:rsidRPr="00D21155">
          <w:rPr>
            <w:rStyle w:val="ae"/>
            <w:color w:val="auto"/>
            <w:sz w:val="28"/>
            <w:szCs w:val="28"/>
          </w:rPr>
          <w:t>-</w:t>
        </w:r>
        <w:proofErr w:type="spellStart"/>
        <w:r w:rsidRPr="00D21155">
          <w:rPr>
            <w:rStyle w:val="ae"/>
            <w:color w:val="auto"/>
            <w:sz w:val="28"/>
            <w:szCs w:val="28"/>
            <w:lang w:val="en-US"/>
          </w:rPr>
          <w:t>dobrovolnye</w:t>
        </w:r>
        <w:proofErr w:type="spellEnd"/>
        <w:r w:rsidRPr="00D21155">
          <w:rPr>
            <w:rStyle w:val="ae"/>
            <w:color w:val="auto"/>
            <w:sz w:val="28"/>
            <w:szCs w:val="28"/>
          </w:rPr>
          <w:t>-</w:t>
        </w:r>
        <w:proofErr w:type="spellStart"/>
        <w:r w:rsidRPr="00D21155">
          <w:rPr>
            <w:rStyle w:val="ae"/>
            <w:color w:val="auto"/>
            <w:sz w:val="28"/>
            <w:szCs w:val="28"/>
            <w:lang w:val="en-US"/>
          </w:rPr>
          <w:t>zaimy</w:t>
        </w:r>
        <w:proofErr w:type="spellEnd"/>
        <w:r w:rsidRPr="00D21155">
          <w:rPr>
            <w:rStyle w:val="ae"/>
            <w:color w:val="auto"/>
            <w:sz w:val="28"/>
            <w:szCs w:val="28"/>
          </w:rPr>
          <w:t>-</w:t>
        </w:r>
        <w:r w:rsidRPr="00D21155">
          <w:rPr>
            <w:rStyle w:val="ae"/>
            <w:color w:val="auto"/>
            <w:sz w:val="28"/>
            <w:szCs w:val="28"/>
            <w:lang w:val="en-US"/>
          </w:rPr>
          <w:t>v</w:t>
        </w:r>
        <w:r w:rsidRPr="00D21155">
          <w:rPr>
            <w:rStyle w:val="ae"/>
            <w:color w:val="auto"/>
            <w:sz w:val="28"/>
            <w:szCs w:val="28"/>
          </w:rPr>
          <w:t>-</w:t>
        </w:r>
        <w:proofErr w:type="spellStart"/>
        <w:r w:rsidRPr="00D21155">
          <w:rPr>
            <w:rStyle w:val="ae"/>
            <w:color w:val="auto"/>
            <w:sz w:val="28"/>
            <w:szCs w:val="28"/>
            <w:lang w:val="en-US"/>
          </w:rPr>
          <w:t>sssr</w:t>
        </w:r>
        <w:proofErr w:type="spellEnd"/>
        <w:r w:rsidRPr="00D21155">
          <w:rPr>
            <w:rStyle w:val="ae"/>
            <w:color w:val="auto"/>
            <w:sz w:val="28"/>
            <w:szCs w:val="28"/>
          </w:rPr>
          <w:t>.</w:t>
        </w:r>
        <w:r w:rsidRPr="00D21155">
          <w:rPr>
            <w:rStyle w:val="ae"/>
            <w:color w:val="auto"/>
            <w:sz w:val="28"/>
            <w:szCs w:val="28"/>
            <w:lang w:val="en-US"/>
          </w:rPr>
          <w:t>html</w:t>
        </w:r>
      </w:hyperlink>
      <w:r w:rsidR="00447E84" w:rsidRPr="00D21155">
        <w:rPr>
          <w:rStyle w:val="ae"/>
          <w:color w:val="auto"/>
          <w:sz w:val="28"/>
          <w:szCs w:val="28"/>
        </w:rPr>
        <w:t xml:space="preserve"> </w:t>
      </w:r>
    </w:p>
    <w:p w14:paraId="745C281E" w14:textId="1E349085"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Телия В. Н. Архетипические представления как источник метафорических процессов, лежащих в основе образа мира. XII Международный симпозиум по психолингвистике и теории коммуникации. Москва, 24.06.1997, M., 1997, с. 150-151.</w:t>
      </w:r>
    </w:p>
    <w:p w14:paraId="0E7C04B5" w14:textId="54D7189C"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Телия В.Н. Роль образных средств языка в культурно-национальной окраске миропонимания. Этнопсихолингвистические аспекты преподавания иностранных языков. М., 1996, 256 с.</w:t>
      </w:r>
      <w:r w:rsidR="00447E84" w:rsidRPr="00D21155">
        <w:rPr>
          <w:sz w:val="28"/>
          <w:szCs w:val="28"/>
        </w:rPr>
        <w:t xml:space="preserve"> </w:t>
      </w:r>
    </w:p>
    <w:p w14:paraId="46CD4655" w14:textId="6198F7EF"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Телия В.Н.</w:t>
      </w:r>
      <w:r w:rsidR="00447E84" w:rsidRPr="00D21155">
        <w:rPr>
          <w:sz w:val="28"/>
          <w:szCs w:val="28"/>
        </w:rPr>
        <w:t xml:space="preserve"> </w:t>
      </w:r>
      <w:r w:rsidRPr="00D21155">
        <w:rPr>
          <w:sz w:val="28"/>
          <w:szCs w:val="28"/>
        </w:rPr>
        <w:t xml:space="preserve">Русская фразеология. Семантический, прагматический и лингво-культурологический аспекты. М.: Языки русской культуры. 1996, 288 с. </w:t>
      </w:r>
    </w:p>
    <w:p w14:paraId="4C0FF5A8" w14:textId="11702F4C"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Тимко Н.М. Фактор «культура» в переводе. Курский государственный университет. Курск. 2007, 155 с.</w:t>
      </w:r>
    </w:p>
    <w:p w14:paraId="1B501283"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lastRenderedPageBreak/>
        <w:t>Токарев Г.В. В развитие учения В.Н. Телия о языке культуры: квазиэталоны. Язык, сознание, коммуникация: сб. статей/ ред. кол. М.Л. Ковшова, В.В. Красных, А.И. Изотов. М.: МаксПресс, 2013, вып. 46, стр. 113.</w:t>
      </w:r>
    </w:p>
    <w:p w14:paraId="69E2F551" w14:textId="17D33D32"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Толстой Л.Н. Воскресенье. М.: Речь. 2017, 352 с.</w:t>
      </w:r>
      <w:r w:rsidR="00447E84" w:rsidRPr="00D21155">
        <w:rPr>
          <w:sz w:val="28"/>
          <w:szCs w:val="28"/>
        </w:rPr>
        <w:t xml:space="preserve"> </w:t>
      </w:r>
    </w:p>
    <w:p w14:paraId="42EA1A70" w14:textId="6C1E5FD1"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Толстой</w:t>
      </w:r>
      <w:r w:rsidRPr="00D21155">
        <w:rPr>
          <w:i/>
          <w:iCs/>
          <w:sz w:val="28"/>
          <w:szCs w:val="28"/>
        </w:rPr>
        <w:t xml:space="preserve"> </w:t>
      </w:r>
      <w:r w:rsidRPr="00D21155">
        <w:rPr>
          <w:sz w:val="28"/>
          <w:szCs w:val="28"/>
        </w:rPr>
        <w:t>Н.И.</w:t>
      </w:r>
      <w:r w:rsidRPr="00D21155">
        <w:rPr>
          <w:i/>
          <w:iCs/>
          <w:sz w:val="28"/>
          <w:szCs w:val="28"/>
        </w:rPr>
        <w:t xml:space="preserve"> </w:t>
      </w:r>
      <w:r w:rsidRPr="00D21155">
        <w:rPr>
          <w:sz w:val="28"/>
          <w:szCs w:val="28"/>
        </w:rPr>
        <w:t>Из опытов типологического исследования славянского словарного состава. М.:</w:t>
      </w:r>
      <w:r w:rsidR="00447E84" w:rsidRPr="00D21155">
        <w:rPr>
          <w:sz w:val="28"/>
          <w:szCs w:val="28"/>
        </w:rPr>
        <w:t xml:space="preserve"> </w:t>
      </w:r>
      <w:r w:rsidRPr="00D21155">
        <w:rPr>
          <w:sz w:val="28"/>
          <w:szCs w:val="28"/>
        </w:rPr>
        <w:t>Вопросы языкознания, 1963, No 1, с. 30.</w:t>
      </w:r>
      <w:r w:rsidR="00447E84" w:rsidRPr="00D21155">
        <w:rPr>
          <w:sz w:val="28"/>
          <w:szCs w:val="28"/>
        </w:rPr>
        <w:t xml:space="preserve"> </w:t>
      </w:r>
    </w:p>
    <w:p w14:paraId="2A0517C0" w14:textId="6121AA13"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Томахин Г.Д. Реалии в культуре и языке. М.:</w:t>
      </w:r>
      <w:r w:rsidR="00447E84" w:rsidRPr="00D21155">
        <w:rPr>
          <w:sz w:val="28"/>
          <w:szCs w:val="28"/>
        </w:rPr>
        <w:t xml:space="preserve"> </w:t>
      </w:r>
      <w:r w:rsidRPr="00D21155">
        <w:rPr>
          <w:sz w:val="28"/>
          <w:szCs w:val="28"/>
        </w:rPr>
        <w:t>ИЯШ, No 3. 1997, с. 54.</w:t>
      </w:r>
      <w:r w:rsidR="00447E84" w:rsidRPr="00D21155">
        <w:rPr>
          <w:sz w:val="28"/>
          <w:szCs w:val="28"/>
        </w:rPr>
        <w:t xml:space="preserve"> </w:t>
      </w:r>
    </w:p>
    <w:p w14:paraId="206CEB28"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Хант Э., Марин Д., Стоун Ф</w:t>
      </w:r>
      <w:r w:rsidRPr="00D21155">
        <w:rPr>
          <w:i/>
          <w:iCs/>
          <w:sz w:val="28"/>
          <w:szCs w:val="28"/>
        </w:rPr>
        <w:t xml:space="preserve">. </w:t>
      </w:r>
      <w:r w:rsidRPr="00D21155">
        <w:rPr>
          <w:sz w:val="28"/>
          <w:szCs w:val="28"/>
        </w:rPr>
        <w:t>Моделирование процесса формирования понятий на вычислительной машине. Под ред. А. В. Напалкова. М., 1970, 351 с.</w:t>
      </w:r>
    </w:p>
    <w:p w14:paraId="0D861F2C" w14:textId="1DDF5EB0"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Швейцер А.Д. Теория перевода. Статус, проблемы, аспекты. М.: Либроком, 2012, 219 с.</w:t>
      </w:r>
    </w:p>
    <w:p w14:paraId="4CE075E1" w14:textId="77777777" w:rsidR="00A1670B"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Шхапацева М.Х., Пазова Л.М.</w:t>
      </w:r>
      <w:r w:rsidR="00447E84" w:rsidRPr="00D21155">
        <w:rPr>
          <w:sz w:val="28"/>
          <w:szCs w:val="28"/>
        </w:rPr>
        <w:t xml:space="preserve"> </w:t>
      </w:r>
      <w:r w:rsidRPr="00D21155">
        <w:rPr>
          <w:sz w:val="28"/>
          <w:szCs w:val="28"/>
        </w:rPr>
        <w:t>К вопросу о лексическом значении слова, Вестник Адыгейского государственного университета, серия 2: Филология и искусствоведение, 2014, с. 14-20.</w:t>
      </w:r>
    </w:p>
    <w:p w14:paraId="13208EC8" w14:textId="1D405045"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Юрина Е.А. Образная лексика русского языка. Томск: Издательский Дом Томского государственного университета, 2015, 132 с</w:t>
      </w:r>
    </w:p>
    <w:p w14:paraId="6312571C" w14:textId="702C4B91" w:rsidR="00F04E42" w:rsidRPr="00D21155" w:rsidRDefault="00F04E42" w:rsidP="00D21155">
      <w:pPr>
        <w:pStyle w:val="a3"/>
        <w:numPr>
          <w:ilvl w:val="0"/>
          <w:numId w:val="26"/>
        </w:numPr>
        <w:spacing w:line="360" w:lineRule="auto"/>
        <w:ind w:right="283" w:firstLine="567"/>
        <w:jc w:val="both"/>
        <w:rPr>
          <w:sz w:val="28"/>
          <w:szCs w:val="28"/>
        </w:rPr>
      </w:pPr>
      <w:r w:rsidRPr="00D21155">
        <w:rPr>
          <w:bCs/>
          <w:sz w:val="28"/>
          <w:szCs w:val="28"/>
        </w:rPr>
        <w:t>Яшина М.Г.</w:t>
      </w:r>
      <w:r w:rsidR="00447E84" w:rsidRPr="00D21155">
        <w:rPr>
          <w:bCs/>
          <w:sz w:val="28"/>
          <w:szCs w:val="28"/>
        </w:rPr>
        <w:t xml:space="preserve"> </w:t>
      </w:r>
      <w:r w:rsidRPr="00D21155">
        <w:rPr>
          <w:sz w:val="28"/>
          <w:szCs w:val="28"/>
        </w:rPr>
        <w:t>Анализ и семантизация культурно-маркированной лексики: на материале итальянского языка: дис.</w:t>
      </w:r>
      <w:r w:rsidR="00447E84" w:rsidRPr="00D21155">
        <w:rPr>
          <w:sz w:val="28"/>
          <w:szCs w:val="28"/>
        </w:rPr>
        <w:t xml:space="preserve"> </w:t>
      </w:r>
      <w:r w:rsidRPr="00D21155">
        <w:rPr>
          <w:sz w:val="28"/>
          <w:szCs w:val="28"/>
        </w:rPr>
        <w:t>канд. филол. наук: 10.02.05 / М. Г. Яшина, МГУ им. М. В. Ломоносова. М., 2009, 184 с.</w:t>
      </w:r>
    </w:p>
    <w:p w14:paraId="51A4BFD0" w14:textId="475421BC"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Яшина М.Г.</w:t>
      </w:r>
      <w:r w:rsidR="00447E84" w:rsidRPr="00D21155">
        <w:rPr>
          <w:sz w:val="28"/>
          <w:szCs w:val="28"/>
        </w:rPr>
        <w:t xml:space="preserve"> </w:t>
      </w:r>
      <w:r w:rsidRPr="00D21155">
        <w:rPr>
          <w:sz w:val="28"/>
          <w:szCs w:val="28"/>
        </w:rPr>
        <w:t xml:space="preserve">Методика исследования культурно-маркированной лексики. Вестн. Моск. ун-та. Сер. 19. Лингвистика и межкультурная коммуникация. 2009. </w:t>
      </w:r>
      <w:r w:rsidRPr="00D21155">
        <w:rPr>
          <w:sz w:val="28"/>
          <w:szCs w:val="28"/>
          <w:lang w:val="en-US"/>
        </w:rPr>
        <w:t>No</w:t>
      </w:r>
      <w:r w:rsidRPr="00D21155">
        <w:rPr>
          <w:sz w:val="28"/>
          <w:szCs w:val="28"/>
        </w:rPr>
        <w:t xml:space="preserve"> 3, </w:t>
      </w:r>
      <w:r w:rsidR="006B2249" w:rsidRPr="00D21155">
        <w:rPr>
          <w:sz w:val="28"/>
          <w:szCs w:val="28"/>
        </w:rPr>
        <w:t>с. 192</w:t>
      </w:r>
      <w:r w:rsidRPr="00D21155">
        <w:rPr>
          <w:sz w:val="28"/>
          <w:szCs w:val="28"/>
        </w:rPr>
        <w:t>-199.</w:t>
      </w:r>
    </w:p>
    <w:p w14:paraId="385F64F5" w14:textId="1FB7A076"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Bassnet S. Translation studies. Routledge, London, 2014, 345</w:t>
      </w:r>
      <w:r w:rsidRPr="00D21155">
        <w:rPr>
          <w:sz w:val="28"/>
          <w:szCs w:val="28"/>
        </w:rPr>
        <w:t>с</w:t>
      </w:r>
      <w:r w:rsidRPr="00D21155">
        <w:rPr>
          <w:sz w:val="28"/>
          <w:szCs w:val="28"/>
          <w:lang w:val="en-US"/>
        </w:rPr>
        <w:t>.</w:t>
      </w:r>
      <w:r w:rsidR="00447E84" w:rsidRPr="00D21155">
        <w:rPr>
          <w:sz w:val="28"/>
          <w:szCs w:val="28"/>
          <w:lang w:val="en-US"/>
        </w:rPr>
        <w:t xml:space="preserve"> </w:t>
      </w:r>
    </w:p>
    <w:p w14:paraId="3EB0CF0A" w14:textId="019F0BC2"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lastRenderedPageBreak/>
        <w:t xml:space="preserve">Grice H. Presupposition and conversational implicature. Radical Pragma </w:t>
      </w:r>
      <w:r w:rsidR="006B2249" w:rsidRPr="00D21155">
        <w:rPr>
          <w:sz w:val="28"/>
          <w:szCs w:val="28"/>
          <w:lang w:val="en-US"/>
        </w:rPr>
        <w:t>linguistics, N.Y.1981</w:t>
      </w:r>
      <w:r w:rsidRPr="00D21155">
        <w:rPr>
          <w:sz w:val="28"/>
          <w:szCs w:val="28"/>
          <w:lang w:val="en-US"/>
        </w:rPr>
        <w:t>, 179 c.</w:t>
      </w:r>
    </w:p>
    <w:p w14:paraId="200389C7" w14:textId="4D92B884"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Halverson S. Contesting Epistemologies in Cognitive Translation and Interpreting Studies. Routledge, London, 2007, 310 c.</w:t>
      </w:r>
    </w:p>
    <w:p w14:paraId="42C95449" w14:textId="77777777"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 xml:space="preserve">Hawkes Terence </w:t>
      </w:r>
      <w:r w:rsidRPr="00D21155">
        <w:rPr>
          <w:sz w:val="28"/>
          <w:szCs w:val="28"/>
          <w:lang w:val="uk-UA"/>
        </w:rPr>
        <w:t xml:space="preserve">Structuralism and Semiotics, </w:t>
      </w:r>
      <w:r w:rsidRPr="00D21155">
        <w:rPr>
          <w:sz w:val="28"/>
          <w:szCs w:val="28"/>
          <w:lang w:val="en-US"/>
        </w:rPr>
        <w:t>New Assents, London</w:t>
      </w:r>
      <w:r w:rsidRPr="00D21155">
        <w:rPr>
          <w:i/>
          <w:iCs/>
          <w:sz w:val="28"/>
          <w:szCs w:val="28"/>
          <w:lang w:val="en-US"/>
        </w:rPr>
        <w:t xml:space="preserve">. </w:t>
      </w:r>
      <w:r w:rsidRPr="00D21155">
        <w:rPr>
          <w:sz w:val="28"/>
          <w:szCs w:val="28"/>
          <w:lang w:val="en-US"/>
        </w:rPr>
        <w:t xml:space="preserve">1977, 360c. </w:t>
      </w:r>
    </w:p>
    <w:p w14:paraId="40B348D0" w14:textId="10BD6BC9"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lang w:val="en-US"/>
        </w:rPr>
        <w:t>Kemp P., Kemp D. The Oxford Companion to Ships and the Sea. Oxford University Press, 2007, 420 c.</w:t>
      </w:r>
    </w:p>
    <w:p w14:paraId="38FD3AAA" w14:textId="77777777"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 xml:space="preserve">M. O” Dell F. English idioms in Use, Cambridge, 2020, 180 </w:t>
      </w:r>
      <w:r w:rsidRPr="00D21155">
        <w:rPr>
          <w:sz w:val="28"/>
          <w:szCs w:val="28"/>
        </w:rPr>
        <w:t>с</w:t>
      </w:r>
      <w:r w:rsidRPr="00D21155">
        <w:rPr>
          <w:sz w:val="28"/>
          <w:szCs w:val="28"/>
          <w:lang w:val="en-US"/>
        </w:rPr>
        <w:t>.</w:t>
      </w:r>
      <w:r w:rsidRPr="00D21155">
        <w:rPr>
          <w:sz w:val="28"/>
          <w:szCs w:val="28"/>
          <w:lang w:val="en-US"/>
        </w:rPr>
        <w:tab/>
      </w:r>
    </w:p>
    <w:p w14:paraId="65C06332" w14:textId="77777777" w:rsidR="00F04E42" w:rsidRPr="00D21155" w:rsidRDefault="00F04E42" w:rsidP="00D21155">
      <w:pPr>
        <w:pStyle w:val="1"/>
        <w:spacing w:line="360" w:lineRule="auto"/>
        <w:ind w:right="283"/>
        <w:jc w:val="both"/>
        <w:rPr>
          <w:rFonts w:ascii="Times New Roman" w:hAnsi="Times New Roman" w:cs="Times New Roman"/>
          <w:b/>
          <w:bCs/>
          <w:color w:val="auto"/>
          <w:sz w:val="28"/>
          <w:szCs w:val="28"/>
        </w:rPr>
      </w:pPr>
      <w:bookmarkStart w:id="24" w:name="_Toc136257320"/>
      <w:r w:rsidRPr="00D21155">
        <w:rPr>
          <w:rFonts w:ascii="Times New Roman" w:hAnsi="Times New Roman" w:cs="Times New Roman"/>
          <w:b/>
          <w:bCs/>
          <w:color w:val="auto"/>
          <w:sz w:val="28"/>
          <w:szCs w:val="28"/>
        </w:rPr>
        <w:t>Список использованных словарей</w:t>
      </w:r>
      <w:bookmarkEnd w:id="24"/>
    </w:p>
    <w:p w14:paraId="20AA7465"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Акуленко В.В. Англо-русский и русско-английский словарь «ложных друзей переводчика». Москва. Советская энциклопедия, 1969, 384 с.</w:t>
      </w:r>
    </w:p>
    <w:p w14:paraId="46400A80"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Алабугина Ю.В. Толковый словарь русского языка. АСТ. Москва, 2020, 512с.</w:t>
      </w:r>
    </w:p>
    <w:p w14:paraId="21DFB91A"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Даль В.И. Толковый словарь великорусского языка [Электронный ресурс] URL: http://slovardalja.net/ (дата обращения 07.05.2023).</w:t>
      </w:r>
    </w:p>
    <w:p w14:paraId="1ECCE3CD" w14:textId="69C1572C"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Мокиенко В. М., Никитина Т. Г. Большой словарь русских поговорок.</w:t>
      </w:r>
      <w:r w:rsidR="00447E84" w:rsidRPr="00D21155">
        <w:rPr>
          <w:sz w:val="28"/>
          <w:szCs w:val="28"/>
        </w:rPr>
        <w:t xml:space="preserve"> </w:t>
      </w:r>
      <w:r w:rsidRPr="00D21155">
        <w:rPr>
          <w:sz w:val="28"/>
          <w:szCs w:val="28"/>
        </w:rPr>
        <w:t>М.: Олма Медиа Групп. 2007, 784 с.</w:t>
      </w:r>
    </w:p>
    <w:p w14:paraId="354C02A5" w14:textId="4DDCB611"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Ожегов С. И. Словарь русского языка под редакцией. Н. Ю. Шведовой. 18-е изд., Русский язык. М. 1986, 793 с.</w:t>
      </w:r>
      <w:r w:rsidR="00447E84" w:rsidRPr="00D21155">
        <w:rPr>
          <w:sz w:val="28"/>
          <w:szCs w:val="28"/>
        </w:rPr>
        <w:t xml:space="preserve"> </w:t>
      </w:r>
    </w:p>
    <w:p w14:paraId="400E3F3F" w14:textId="0D10EDD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Прохоров Ю.Е. Большой лингвострановедческий словарь Россия.</w:t>
      </w:r>
      <w:r w:rsidR="00447E84" w:rsidRPr="00D21155">
        <w:rPr>
          <w:sz w:val="28"/>
          <w:szCs w:val="28"/>
        </w:rPr>
        <w:t xml:space="preserve"> </w:t>
      </w:r>
      <w:r w:rsidRPr="00D21155">
        <w:rPr>
          <w:sz w:val="28"/>
          <w:szCs w:val="28"/>
        </w:rPr>
        <w:t>АСТ-Пресс, Москва, 2009, 790 с.</w:t>
      </w:r>
    </w:p>
    <w:p w14:paraId="7D9D1C6A" w14:textId="27417EEC"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Ринекер Ф., Майер Г. Библейская энциклопедия Брокгауза. Христианская Заря, 2009, 1088 с.</w:t>
      </w:r>
    </w:p>
    <w:p w14:paraId="0F58081F" w14:textId="16AEE7EC"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Таубе А.М. Русско-английский словарь. 8-е издание.</w:t>
      </w:r>
      <w:r w:rsidR="00447E84" w:rsidRPr="00D21155">
        <w:rPr>
          <w:sz w:val="28"/>
          <w:szCs w:val="28"/>
        </w:rPr>
        <w:t xml:space="preserve"> </w:t>
      </w:r>
      <w:r w:rsidRPr="00D21155">
        <w:rPr>
          <w:sz w:val="28"/>
          <w:szCs w:val="28"/>
        </w:rPr>
        <w:t>Русский язык. Москва, 1992, 624 с.</w:t>
      </w:r>
    </w:p>
    <w:p w14:paraId="3F3C393F"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lastRenderedPageBreak/>
        <w:t>Ушаков Д.Н. Большой толковый словарь русского языка [Электронный ресурс] URL: http://ushakovdictionary.ru (дата обращения 25.04.2023).</w:t>
      </w:r>
    </w:p>
    <w:p w14:paraId="046CF145"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 xml:space="preserve">Шанский В.В. Краткий этимологический словарь русского языка под редакцией С.Г. Бархударова, Просвещение, Москва 1971, 446 с. </w:t>
      </w:r>
      <w:r w:rsidRPr="00D21155">
        <w:rPr>
          <w:sz w:val="28"/>
          <w:szCs w:val="28"/>
        </w:rPr>
        <w:tab/>
      </w:r>
    </w:p>
    <w:p w14:paraId="62708D33"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Ярцева В.Н. Лингвистический энциклопедический словарь. Москва, «Советская энциклопедия», 1990, 685 с.</w:t>
      </w:r>
    </w:p>
    <w:p w14:paraId="60A670CC" w14:textId="77777777" w:rsidR="00D21155" w:rsidRDefault="00F04E42" w:rsidP="00D21155">
      <w:pPr>
        <w:pStyle w:val="a3"/>
        <w:numPr>
          <w:ilvl w:val="0"/>
          <w:numId w:val="26"/>
        </w:numPr>
        <w:spacing w:line="360" w:lineRule="auto"/>
        <w:ind w:right="283" w:firstLine="567"/>
        <w:jc w:val="both"/>
        <w:rPr>
          <w:sz w:val="28"/>
          <w:szCs w:val="28"/>
        </w:rPr>
      </w:pPr>
      <w:r w:rsidRPr="00D21155">
        <w:rPr>
          <w:sz w:val="28"/>
          <w:szCs w:val="28"/>
          <w:lang w:val="en-US"/>
        </w:rPr>
        <w:t>Cambridge</w:t>
      </w:r>
      <w:r w:rsidRPr="00D21155">
        <w:rPr>
          <w:sz w:val="28"/>
          <w:szCs w:val="28"/>
        </w:rPr>
        <w:t xml:space="preserve"> </w:t>
      </w:r>
      <w:r w:rsidRPr="00D21155">
        <w:rPr>
          <w:sz w:val="28"/>
          <w:szCs w:val="28"/>
          <w:lang w:val="en-US"/>
        </w:rPr>
        <w:t>Dictionary</w:t>
      </w:r>
      <w:r w:rsidRPr="00D21155">
        <w:rPr>
          <w:sz w:val="28"/>
          <w:szCs w:val="28"/>
        </w:rPr>
        <w:t xml:space="preserve"> [Электронный ресурс] </w:t>
      </w:r>
      <w:r w:rsidRPr="00D21155">
        <w:rPr>
          <w:sz w:val="28"/>
          <w:szCs w:val="28"/>
          <w:lang w:val="en-US"/>
        </w:rPr>
        <w:t>URL</w:t>
      </w:r>
      <w:r w:rsidRPr="00D21155">
        <w:rPr>
          <w:sz w:val="28"/>
          <w:szCs w:val="28"/>
        </w:rPr>
        <w:t xml:space="preserve">: </w:t>
      </w:r>
      <w:r w:rsidRPr="00D21155">
        <w:rPr>
          <w:sz w:val="28"/>
          <w:szCs w:val="28"/>
          <w:lang w:val="en-US"/>
        </w:rPr>
        <w:t>https</w:t>
      </w:r>
      <w:r w:rsidRPr="00D21155">
        <w:rPr>
          <w:sz w:val="28"/>
          <w:szCs w:val="28"/>
        </w:rPr>
        <w:t>://</w:t>
      </w:r>
      <w:r w:rsidRPr="00D21155">
        <w:rPr>
          <w:sz w:val="28"/>
          <w:szCs w:val="28"/>
          <w:lang w:val="en-US"/>
        </w:rPr>
        <w:t>dictionary</w:t>
      </w:r>
      <w:r w:rsidRPr="00D21155">
        <w:rPr>
          <w:sz w:val="28"/>
          <w:szCs w:val="28"/>
        </w:rPr>
        <w:t>.</w:t>
      </w:r>
      <w:r w:rsidRPr="00D21155">
        <w:rPr>
          <w:sz w:val="28"/>
          <w:szCs w:val="28"/>
          <w:lang w:val="en-US"/>
        </w:rPr>
        <w:t>cambridge</w:t>
      </w:r>
      <w:r w:rsidRPr="00D21155">
        <w:rPr>
          <w:sz w:val="28"/>
          <w:szCs w:val="28"/>
        </w:rPr>
        <w:t>.</w:t>
      </w:r>
      <w:r w:rsidRPr="00D21155">
        <w:rPr>
          <w:sz w:val="28"/>
          <w:szCs w:val="28"/>
          <w:lang w:val="en-US"/>
        </w:rPr>
        <w:t>org</w:t>
      </w:r>
      <w:r w:rsidRPr="00D21155">
        <w:rPr>
          <w:sz w:val="28"/>
          <w:szCs w:val="28"/>
        </w:rPr>
        <w:tab/>
        <w:t>(дата обращения 12.05.2023).</w:t>
      </w:r>
      <w:r w:rsidRPr="00D21155">
        <w:rPr>
          <w:sz w:val="28"/>
          <w:szCs w:val="28"/>
        </w:rPr>
        <w:tab/>
      </w:r>
    </w:p>
    <w:p w14:paraId="15DD131A" w14:textId="24F83217"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 xml:space="preserve">Hornby A. S., Gatenby E. V., Wakefield H. The Advanced Learner's Dictionary of Current English. London, 1958, 1020 </w:t>
      </w:r>
      <w:r w:rsidRPr="00D21155">
        <w:rPr>
          <w:sz w:val="28"/>
          <w:szCs w:val="28"/>
        </w:rPr>
        <w:t>с</w:t>
      </w:r>
      <w:r w:rsidR="00A1670B" w:rsidRPr="00D21155">
        <w:rPr>
          <w:sz w:val="28"/>
          <w:szCs w:val="28"/>
          <w:lang w:val="en-US"/>
        </w:rPr>
        <w:t>.</w:t>
      </w:r>
    </w:p>
    <w:p w14:paraId="5D328D55" w14:textId="77777777"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 xml:space="preserve">Longman Dictionary English of Contemporary English, Pearson, 2021. 990 </w:t>
      </w:r>
      <w:r w:rsidRPr="00D21155">
        <w:rPr>
          <w:sz w:val="28"/>
          <w:szCs w:val="28"/>
        </w:rPr>
        <w:t>с</w:t>
      </w:r>
      <w:r w:rsidRPr="00D21155">
        <w:rPr>
          <w:sz w:val="28"/>
          <w:szCs w:val="28"/>
          <w:lang w:val="en-US"/>
        </w:rPr>
        <w:t>.</w:t>
      </w:r>
      <w:r w:rsidRPr="00D21155">
        <w:rPr>
          <w:sz w:val="28"/>
          <w:szCs w:val="28"/>
          <w:lang w:val="en-US"/>
        </w:rPr>
        <w:tab/>
      </w:r>
    </w:p>
    <w:p w14:paraId="7764DB41" w14:textId="0E2FF8E0"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Oxford Dictionary of English/ S. Wehmeier [et alias].</w:t>
      </w:r>
      <w:r w:rsidR="00447E84" w:rsidRPr="00D21155">
        <w:rPr>
          <w:sz w:val="28"/>
          <w:szCs w:val="28"/>
          <w:lang w:val="en-US"/>
        </w:rPr>
        <w:t xml:space="preserve"> </w:t>
      </w:r>
      <w:r w:rsidRPr="00D21155">
        <w:rPr>
          <w:sz w:val="28"/>
          <w:szCs w:val="28"/>
          <w:lang w:val="en-US"/>
        </w:rPr>
        <w:t>3th ed. Oxford University Press, 2005, 2112 c.</w:t>
      </w:r>
      <w:r w:rsidR="00447E84" w:rsidRPr="00D21155">
        <w:rPr>
          <w:sz w:val="28"/>
          <w:szCs w:val="28"/>
          <w:lang w:val="en-US"/>
        </w:rPr>
        <w:t xml:space="preserve"> </w:t>
      </w:r>
    </w:p>
    <w:p w14:paraId="733C4399" w14:textId="77777777" w:rsidR="006B2249"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 xml:space="preserve">Oxford Russian Dictionary. Pearson Education Limited: 2009, 1070 </w:t>
      </w:r>
      <w:r w:rsidRPr="00D21155">
        <w:rPr>
          <w:sz w:val="28"/>
          <w:szCs w:val="28"/>
        </w:rPr>
        <w:t>с</w:t>
      </w:r>
      <w:r w:rsidRPr="00D21155">
        <w:rPr>
          <w:sz w:val="28"/>
          <w:szCs w:val="28"/>
          <w:lang w:val="en-US"/>
        </w:rPr>
        <w:t>.</w:t>
      </w:r>
    </w:p>
    <w:p w14:paraId="3DFD497F" w14:textId="4F040773" w:rsidR="00F04E42" w:rsidRPr="00D21155" w:rsidRDefault="00F04E42" w:rsidP="00D21155">
      <w:pPr>
        <w:pStyle w:val="1"/>
        <w:spacing w:line="360" w:lineRule="auto"/>
        <w:ind w:right="283"/>
        <w:jc w:val="both"/>
        <w:rPr>
          <w:rFonts w:ascii="Times New Roman" w:hAnsi="Times New Roman" w:cs="Times New Roman"/>
          <w:b/>
          <w:bCs/>
          <w:sz w:val="28"/>
          <w:szCs w:val="28"/>
          <w:lang w:val="en-US"/>
        </w:rPr>
      </w:pPr>
      <w:bookmarkStart w:id="25" w:name="_Toc136257321"/>
      <w:r w:rsidRPr="00D21155">
        <w:rPr>
          <w:rFonts w:ascii="Times New Roman" w:hAnsi="Times New Roman" w:cs="Times New Roman"/>
          <w:b/>
          <w:bCs/>
          <w:color w:val="auto"/>
          <w:sz w:val="28"/>
          <w:szCs w:val="28"/>
        </w:rPr>
        <w:t>Список источников материала</w:t>
      </w:r>
      <w:bookmarkEnd w:id="25"/>
      <w:r w:rsidRPr="00D21155">
        <w:rPr>
          <w:rFonts w:ascii="Times New Roman" w:hAnsi="Times New Roman" w:cs="Times New Roman"/>
          <w:b/>
          <w:bCs/>
          <w:color w:val="auto"/>
          <w:sz w:val="28"/>
          <w:szCs w:val="28"/>
          <w:lang w:val="en-US"/>
        </w:rPr>
        <w:t xml:space="preserve"> </w:t>
      </w:r>
    </w:p>
    <w:p w14:paraId="38F95A9D" w14:textId="77777777" w:rsidR="00F04E42" w:rsidRPr="00D21155" w:rsidRDefault="00F04E42" w:rsidP="00D21155">
      <w:pPr>
        <w:pStyle w:val="a3"/>
        <w:numPr>
          <w:ilvl w:val="0"/>
          <w:numId w:val="26"/>
        </w:numPr>
        <w:spacing w:line="360" w:lineRule="auto"/>
        <w:ind w:right="283" w:firstLine="567"/>
        <w:jc w:val="both"/>
        <w:rPr>
          <w:sz w:val="28"/>
          <w:szCs w:val="28"/>
        </w:rPr>
      </w:pPr>
      <w:r w:rsidRPr="00D21155">
        <w:rPr>
          <w:sz w:val="28"/>
          <w:szCs w:val="28"/>
        </w:rPr>
        <w:t>Булгаков М.А. Мастер и Маргарита. Азбука Классика, СПб, 2002, 545</w:t>
      </w:r>
      <w:r w:rsidR="006B2249" w:rsidRPr="00D21155">
        <w:rPr>
          <w:sz w:val="28"/>
          <w:szCs w:val="28"/>
        </w:rPr>
        <w:t xml:space="preserve"> </w:t>
      </w:r>
      <w:r w:rsidRPr="00D21155">
        <w:rPr>
          <w:sz w:val="28"/>
          <w:szCs w:val="28"/>
        </w:rPr>
        <w:t>с.</w:t>
      </w:r>
    </w:p>
    <w:p w14:paraId="51160BD5" w14:textId="6E600E2B"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 xml:space="preserve"> Bulgakov M. The Master and Margarita, translated by M.</w:t>
      </w:r>
      <w:r w:rsidR="00447E84" w:rsidRPr="00D21155">
        <w:rPr>
          <w:sz w:val="28"/>
          <w:szCs w:val="28"/>
          <w:lang w:val="en-US"/>
        </w:rPr>
        <w:t xml:space="preserve"> </w:t>
      </w:r>
      <w:r w:rsidRPr="00D21155">
        <w:rPr>
          <w:sz w:val="28"/>
          <w:szCs w:val="28"/>
          <w:lang w:val="en-US"/>
        </w:rPr>
        <w:t xml:space="preserve">Glenny, Vintage, London, 2010, 371 </w:t>
      </w:r>
      <w:r w:rsidRPr="00D21155">
        <w:rPr>
          <w:sz w:val="28"/>
          <w:szCs w:val="28"/>
        </w:rPr>
        <w:t>с</w:t>
      </w:r>
      <w:r w:rsidRPr="00D21155">
        <w:rPr>
          <w:sz w:val="28"/>
          <w:szCs w:val="28"/>
          <w:lang w:val="en-US"/>
        </w:rPr>
        <w:t>.</w:t>
      </w:r>
    </w:p>
    <w:p w14:paraId="55D0B934" w14:textId="77777777"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 xml:space="preserve">Bulgakov M. The Master and Margarita, translated by D. Burgin and K.T. O” Konnor, Picador, UK 2015, 367 </w:t>
      </w:r>
      <w:r w:rsidRPr="00D21155">
        <w:rPr>
          <w:sz w:val="28"/>
          <w:szCs w:val="28"/>
        </w:rPr>
        <w:t>с</w:t>
      </w:r>
      <w:r w:rsidRPr="00D21155">
        <w:rPr>
          <w:sz w:val="28"/>
          <w:szCs w:val="28"/>
          <w:lang w:val="en-US"/>
        </w:rPr>
        <w:t>.</w:t>
      </w:r>
    </w:p>
    <w:p w14:paraId="435DDD07" w14:textId="5BEB564F" w:rsidR="00F04E42"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Bulgakov M. The Master and Margarita, translated by R.</w:t>
      </w:r>
      <w:r w:rsidR="00447E84" w:rsidRPr="00D21155">
        <w:rPr>
          <w:sz w:val="28"/>
          <w:szCs w:val="28"/>
          <w:lang w:val="en-US"/>
        </w:rPr>
        <w:t xml:space="preserve"> </w:t>
      </w:r>
      <w:r w:rsidRPr="00D21155">
        <w:rPr>
          <w:sz w:val="28"/>
          <w:szCs w:val="28"/>
          <w:lang w:val="en-US"/>
        </w:rPr>
        <w:t xml:space="preserve">Pevear and L. Volokhonsky, Penguin books, UK 2006, 515 </w:t>
      </w:r>
      <w:r w:rsidRPr="00D21155">
        <w:rPr>
          <w:sz w:val="28"/>
          <w:szCs w:val="28"/>
        </w:rPr>
        <w:t>с</w:t>
      </w:r>
      <w:r w:rsidRPr="00D21155">
        <w:rPr>
          <w:sz w:val="28"/>
          <w:szCs w:val="28"/>
          <w:lang w:val="en-US"/>
        </w:rPr>
        <w:t>.</w:t>
      </w:r>
    </w:p>
    <w:p w14:paraId="090E3EBE" w14:textId="290D3454" w:rsidR="000E2236" w:rsidRPr="00D21155" w:rsidRDefault="00F04E42" w:rsidP="00D21155">
      <w:pPr>
        <w:pStyle w:val="a3"/>
        <w:numPr>
          <w:ilvl w:val="0"/>
          <w:numId w:val="26"/>
        </w:numPr>
        <w:spacing w:line="360" w:lineRule="auto"/>
        <w:ind w:right="283" w:firstLine="567"/>
        <w:jc w:val="both"/>
        <w:rPr>
          <w:sz w:val="28"/>
          <w:szCs w:val="28"/>
          <w:lang w:val="en-US"/>
        </w:rPr>
      </w:pPr>
      <w:r w:rsidRPr="00D21155">
        <w:rPr>
          <w:sz w:val="28"/>
          <w:szCs w:val="28"/>
          <w:lang w:val="en-US"/>
        </w:rPr>
        <w:t xml:space="preserve">Bulgakov M. The Master and Margarita, translated by Hugh Aplin, Alma classics, UK 2018, 439 </w:t>
      </w:r>
      <w:r w:rsidRPr="00D21155">
        <w:rPr>
          <w:sz w:val="28"/>
          <w:szCs w:val="28"/>
        </w:rPr>
        <w:t>с</w:t>
      </w:r>
      <w:r w:rsidRPr="00D21155">
        <w:rPr>
          <w:sz w:val="28"/>
          <w:szCs w:val="28"/>
          <w:lang w:val="en-US"/>
        </w:rPr>
        <w:t>.</w:t>
      </w:r>
      <w:r w:rsidR="00447E84" w:rsidRPr="00D21155">
        <w:rPr>
          <w:sz w:val="28"/>
          <w:szCs w:val="28"/>
          <w:lang w:val="en-US"/>
        </w:rPr>
        <w:t xml:space="preserve"> </w:t>
      </w:r>
    </w:p>
    <w:sectPr w:rsidR="000E2236" w:rsidRPr="00D21155" w:rsidSect="00D21155">
      <w:footerReference w:type="even" r:id="rId17"/>
      <w:footerReference w:type="default" r:id="rId18"/>
      <w:pgSz w:w="11900" w:h="16840"/>
      <w:pgMar w:top="1134" w:right="845" w:bottom="1134" w:left="1985" w:header="113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3431" w14:textId="77777777" w:rsidR="00134A49" w:rsidRDefault="00134A49" w:rsidP="000E2236">
      <w:r>
        <w:separator/>
      </w:r>
    </w:p>
  </w:endnote>
  <w:endnote w:type="continuationSeparator" w:id="0">
    <w:p w14:paraId="6E3F2EC4" w14:textId="77777777" w:rsidR="00134A49" w:rsidRDefault="00134A49" w:rsidP="000E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684021428"/>
      <w:docPartObj>
        <w:docPartGallery w:val="Page Numbers (Bottom of Page)"/>
        <w:docPartUnique/>
      </w:docPartObj>
    </w:sdtPr>
    <w:sdtContent>
      <w:p w14:paraId="1DAF307F" w14:textId="77777777" w:rsidR="007909B8" w:rsidRDefault="007909B8" w:rsidP="00F04E42">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separate"/>
        </w:r>
        <w:r>
          <w:rPr>
            <w:rStyle w:val="af5"/>
            <w:noProof/>
          </w:rPr>
          <w:t>88</w:t>
        </w:r>
        <w:r>
          <w:rPr>
            <w:rStyle w:val="af5"/>
          </w:rPr>
          <w:fldChar w:fldCharType="end"/>
        </w:r>
      </w:p>
    </w:sdtContent>
  </w:sdt>
  <w:p w14:paraId="64E443BD" w14:textId="77777777" w:rsidR="007909B8" w:rsidRDefault="007909B8" w:rsidP="00F04E42">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726272496"/>
      <w:docPartObj>
        <w:docPartGallery w:val="Page Numbers (Bottom of Page)"/>
        <w:docPartUnique/>
      </w:docPartObj>
    </w:sdtPr>
    <w:sdtContent>
      <w:p w14:paraId="50E1E4F0" w14:textId="77777777" w:rsidR="007909B8" w:rsidRDefault="007909B8" w:rsidP="007909B8">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separate"/>
        </w:r>
        <w:r>
          <w:rPr>
            <w:rStyle w:val="af5"/>
            <w:noProof/>
          </w:rPr>
          <w:t>102</w:t>
        </w:r>
        <w:r>
          <w:rPr>
            <w:rStyle w:val="af5"/>
          </w:rPr>
          <w:fldChar w:fldCharType="end"/>
        </w:r>
      </w:p>
    </w:sdtContent>
  </w:sdt>
  <w:p w14:paraId="05189EF6" w14:textId="77777777" w:rsidR="007909B8" w:rsidRDefault="007909B8" w:rsidP="00F04E42">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C57C" w14:textId="77777777" w:rsidR="00134A49" w:rsidRDefault="00134A49" w:rsidP="000E2236">
      <w:r>
        <w:separator/>
      </w:r>
    </w:p>
  </w:footnote>
  <w:footnote w:type="continuationSeparator" w:id="0">
    <w:p w14:paraId="11557704" w14:textId="77777777" w:rsidR="00134A49" w:rsidRDefault="00134A49" w:rsidP="000E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D6B"/>
    <w:multiLevelType w:val="hybridMultilevel"/>
    <w:tmpl w:val="725A5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425FC"/>
    <w:multiLevelType w:val="hybridMultilevel"/>
    <w:tmpl w:val="61429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D7F31"/>
    <w:multiLevelType w:val="multilevel"/>
    <w:tmpl w:val="AD260D3E"/>
    <w:lvl w:ilvl="0">
      <w:start w:val="2"/>
      <w:numFmt w:val="decimal"/>
      <w:lvlText w:val="%1."/>
      <w:lvlJc w:val="left"/>
      <w:pPr>
        <w:ind w:left="840" w:hanging="840"/>
      </w:pPr>
      <w:rPr>
        <w:rFonts w:hint="default"/>
        <w:b/>
      </w:rPr>
    </w:lvl>
    <w:lvl w:ilvl="1">
      <w:start w:val="2"/>
      <w:numFmt w:val="decimal"/>
      <w:lvlText w:val="%1.%2."/>
      <w:lvlJc w:val="left"/>
      <w:pPr>
        <w:ind w:left="1200" w:hanging="840"/>
      </w:pPr>
      <w:rPr>
        <w:rFonts w:hint="default"/>
        <w:b/>
      </w:rPr>
    </w:lvl>
    <w:lvl w:ilvl="2">
      <w:start w:val="1"/>
      <w:numFmt w:val="decimal"/>
      <w:lvlText w:val="%1.%2.%3."/>
      <w:lvlJc w:val="left"/>
      <w:pPr>
        <w:ind w:left="1560" w:hanging="840"/>
      </w:pPr>
      <w:rPr>
        <w:rFonts w:hint="default"/>
        <w:b/>
      </w:rPr>
    </w:lvl>
    <w:lvl w:ilvl="3">
      <w:start w:val="3"/>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 w15:restartNumberingAfterBreak="0">
    <w:nsid w:val="0CB81309"/>
    <w:multiLevelType w:val="multilevel"/>
    <w:tmpl w:val="ED38213A"/>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101D5506"/>
    <w:multiLevelType w:val="multilevel"/>
    <w:tmpl w:val="2DDC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817CE"/>
    <w:multiLevelType w:val="hybridMultilevel"/>
    <w:tmpl w:val="073E4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02D55"/>
    <w:multiLevelType w:val="multilevel"/>
    <w:tmpl w:val="E87C6422"/>
    <w:lvl w:ilvl="0">
      <w:start w:val="2"/>
      <w:numFmt w:val="decimal"/>
      <w:lvlText w:val="%1."/>
      <w:lvlJc w:val="left"/>
      <w:pPr>
        <w:ind w:left="640" w:hanging="6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4732F49"/>
    <w:multiLevelType w:val="multilevel"/>
    <w:tmpl w:val="8F6EEFCA"/>
    <w:lvl w:ilvl="0">
      <w:start w:val="2"/>
      <w:numFmt w:val="decimal"/>
      <w:lvlText w:val="%1."/>
      <w:lvlJc w:val="left"/>
      <w:pPr>
        <w:ind w:left="675" w:hanging="675"/>
      </w:pPr>
      <w:rPr>
        <w:rFonts w:hint="default"/>
        <w:color w:val="000000" w:themeColor="text1"/>
      </w:rPr>
    </w:lvl>
    <w:lvl w:ilvl="1">
      <w:start w:val="2"/>
      <w:numFmt w:val="decimal"/>
      <w:lvlText w:val="%1.%2."/>
      <w:lvlJc w:val="left"/>
      <w:pPr>
        <w:ind w:left="1003" w:hanging="720"/>
      </w:pPr>
      <w:rPr>
        <w:rFonts w:hint="default"/>
        <w:color w:val="000000" w:themeColor="text1"/>
      </w:rPr>
    </w:lvl>
    <w:lvl w:ilvl="2">
      <w:start w:val="2"/>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8" w15:restartNumberingAfterBreak="0">
    <w:nsid w:val="152851FC"/>
    <w:multiLevelType w:val="multilevel"/>
    <w:tmpl w:val="FCA4E6E2"/>
    <w:lvl w:ilvl="0">
      <w:start w:val="2"/>
      <w:numFmt w:val="decimal"/>
      <w:lvlText w:val="%1."/>
      <w:lvlJc w:val="left"/>
      <w:pPr>
        <w:ind w:left="675" w:hanging="675"/>
      </w:pPr>
      <w:rPr>
        <w:rFonts w:hint="default"/>
        <w:color w:val="000000" w:themeColor="text1"/>
      </w:rPr>
    </w:lvl>
    <w:lvl w:ilvl="1">
      <w:start w:val="2"/>
      <w:numFmt w:val="decimal"/>
      <w:lvlText w:val="%1.%2."/>
      <w:lvlJc w:val="left"/>
      <w:pPr>
        <w:ind w:left="1003" w:hanging="72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9" w15:restartNumberingAfterBreak="0">
    <w:nsid w:val="1824423B"/>
    <w:multiLevelType w:val="multilevel"/>
    <w:tmpl w:val="0256E7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DB1EC6"/>
    <w:multiLevelType w:val="hybridMultilevel"/>
    <w:tmpl w:val="563CB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AE1F49"/>
    <w:multiLevelType w:val="multilevel"/>
    <w:tmpl w:val="F182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42021"/>
    <w:multiLevelType w:val="multilevel"/>
    <w:tmpl w:val="B8FA007C"/>
    <w:lvl w:ilvl="0">
      <w:start w:val="2"/>
      <w:numFmt w:val="decimal"/>
      <w:lvlText w:val="%1."/>
      <w:lvlJc w:val="left"/>
      <w:pPr>
        <w:ind w:left="640" w:hanging="64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3" w15:restartNumberingAfterBreak="0">
    <w:nsid w:val="21E34AF2"/>
    <w:multiLevelType w:val="hybridMultilevel"/>
    <w:tmpl w:val="9898ADA8"/>
    <w:lvl w:ilvl="0" w:tplc="BA8C13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8A284A"/>
    <w:multiLevelType w:val="hybridMultilevel"/>
    <w:tmpl w:val="6DD04074"/>
    <w:lvl w:ilvl="0" w:tplc="5D2AA55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5" w15:restartNumberingAfterBreak="0">
    <w:nsid w:val="29C11EEB"/>
    <w:multiLevelType w:val="multilevel"/>
    <w:tmpl w:val="2B4A4580"/>
    <w:lvl w:ilvl="0">
      <w:start w:val="1"/>
      <w:numFmt w:val="decimal"/>
      <w:lvlText w:val="%1."/>
      <w:lvlJc w:val="left"/>
      <w:pPr>
        <w:ind w:left="420" w:hanging="420"/>
      </w:pPr>
      <w:rPr>
        <w:rFonts w:hint="default"/>
      </w:rPr>
    </w:lvl>
    <w:lvl w:ilvl="1">
      <w:start w:val="1"/>
      <w:numFmt w:val="decimal"/>
      <w:lvlText w:val="%2."/>
      <w:lvlJc w:val="left"/>
      <w:pPr>
        <w:ind w:left="1428" w:hanging="720"/>
      </w:pPr>
      <w:rPr>
        <w:rFonts w:ascii="Times New Roman" w:eastAsia="Times New Roman" w:hAnsi="Times New Roman" w:cs="Times New Roman"/>
        <w:b w:val="0"/>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2DBD6320"/>
    <w:multiLevelType w:val="multilevel"/>
    <w:tmpl w:val="F47CFD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1439D9"/>
    <w:multiLevelType w:val="multilevel"/>
    <w:tmpl w:val="FAFE848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533EF2"/>
    <w:multiLevelType w:val="hybridMultilevel"/>
    <w:tmpl w:val="782EF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7853E0"/>
    <w:multiLevelType w:val="hybridMultilevel"/>
    <w:tmpl w:val="5D96C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1E27C3"/>
    <w:multiLevelType w:val="hybridMultilevel"/>
    <w:tmpl w:val="B8F89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D72318"/>
    <w:multiLevelType w:val="hybridMultilevel"/>
    <w:tmpl w:val="8B20F518"/>
    <w:lvl w:ilvl="0" w:tplc="777EB800">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2" w15:restartNumberingAfterBreak="0">
    <w:nsid w:val="45260FF9"/>
    <w:multiLevelType w:val="hybridMultilevel"/>
    <w:tmpl w:val="029A2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912ACF"/>
    <w:multiLevelType w:val="hybridMultilevel"/>
    <w:tmpl w:val="F1D2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A51382"/>
    <w:multiLevelType w:val="hybridMultilevel"/>
    <w:tmpl w:val="B1267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960F9D"/>
    <w:multiLevelType w:val="hybridMultilevel"/>
    <w:tmpl w:val="68C00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F40C1"/>
    <w:multiLevelType w:val="hybridMultilevel"/>
    <w:tmpl w:val="CC265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D72F7"/>
    <w:multiLevelType w:val="hybridMultilevel"/>
    <w:tmpl w:val="97E6D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DE106A"/>
    <w:multiLevelType w:val="hybridMultilevel"/>
    <w:tmpl w:val="5E9AA822"/>
    <w:lvl w:ilvl="0" w:tplc="89EE1B46">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4737DB"/>
    <w:multiLevelType w:val="hybridMultilevel"/>
    <w:tmpl w:val="0F0C9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A47AAD"/>
    <w:multiLevelType w:val="hybridMultilevel"/>
    <w:tmpl w:val="6D467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9949CF"/>
    <w:multiLevelType w:val="hybridMultilevel"/>
    <w:tmpl w:val="782EF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AA2182"/>
    <w:multiLevelType w:val="multilevel"/>
    <w:tmpl w:val="5178C65A"/>
    <w:lvl w:ilvl="0">
      <w:start w:val="1"/>
      <w:numFmt w:val="decimal"/>
      <w:lvlText w:val="%1."/>
      <w:lvlJc w:val="left"/>
      <w:pPr>
        <w:ind w:left="675" w:hanging="675"/>
      </w:pPr>
      <w:rPr>
        <w:rFonts w:ascii="Times New Roman" w:eastAsiaTheme="minorEastAsia" w:hAnsi="Times New Roman" w:cs="Times New Roman"/>
        <w:color w:val="000000" w:themeColor="text1"/>
      </w:rPr>
    </w:lvl>
    <w:lvl w:ilvl="1">
      <w:start w:val="2"/>
      <w:numFmt w:val="decimal"/>
      <w:lvlText w:val="%1.%2."/>
      <w:lvlJc w:val="left"/>
      <w:pPr>
        <w:ind w:left="1003" w:hanging="720"/>
      </w:pPr>
      <w:rPr>
        <w:rFonts w:hint="default"/>
        <w:color w:val="000000" w:themeColor="text1"/>
      </w:rPr>
    </w:lvl>
    <w:lvl w:ilvl="2">
      <w:start w:val="2"/>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33" w15:restartNumberingAfterBreak="0">
    <w:nsid w:val="59FF587C"/>
    <w:multiLevelType w:val="hybridMultilevel"/>
    <w:tmpl w:val="8F10D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A84890"/>
    <w:multiLevelType w:val="multilevel"/>
    <w:tmpl w:val="F47CFD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4E2D19"/>
    <w:multiLevelType w:val="multilevel"/>
    <w:tmpl w:val="C41E6A6E"/>
    <w:lvl w:ilvl="0">
      <w:start w:val="2"/>
      <w:numFmt w:val="decimal"/>
      <w:lvlText w:val="%1."/>
      <w:lvlJc w:val="left"/>
      <w:pPr>
        <w:ind w:left="640" w:hanging="640"/>
      </w:pPr>
      <w:rPr>
        <w:rFonts w:hint="default"/>
        <w:color w:val="000000" w:themeColor="text1"/>
      </w:rPr>
    </w:lvl>
    <w:lvl w:ilvl="1">
      <w:start w:val="2"/>
      <w:numFmt w:val="decimal"/>
      <w:lvlText w:val="%1.%2."/>
      <w:lvlJc w:val="left"/>
      <w:pPr>
        <w:ind w:left="1080" w:hanging="720"/>
      </w:pPr>
      <w:rPr>
        <w:rFonts w:hint="default"/>
        <w:color w:val="000000" w:themeColor="text1"/>
      </w:rPr>
    </w:lvl>
    <w:lvl w:ilvl="2">
      <w:start w:val="2"/>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960" w:hanging="180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5040" w:hanging="2160"/>
      </w:pPr>
      <w:rPr>
        <w:rFonts w:hint="default"/>
        <w:color w:val="000000" w:themeColor="text1"/>
      </w:rPr>
    </w:lvl>
  </w:abstractNum>
  <w:abstractNum w:abstractNumId="36" w15:restartNumberingAfterBreak="0">
    <w:nsid w:val="605C6EF7"/>
    <w:multiLevelType w:val="hybridMultilevel"/>
    <w:tmpl w:val="C1E64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893D4E"/>
    <w:multiLevelType w:val="hybridMultilevel"/>
    <w:tmpl w:val="A7700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E441F9"/>
    <w:multiLevelType w:val="hybridMultilevel"/>
    <w:tmpl w:val="73D0914C"/>
    <w:lvl w:ilvl="0" w:tplc="A28EBAC2">
      <w:start w:val="1"/>
      <w:numFmt w:val="bullet"/>
      <w:lvlText w:val="•"/>
      <w:lvlJc w:val="left"/>
      <w:pPr>
        <w:tabs>
          <w:tab w:val="num" w:pos="720"/>
        </w:tabs>
        <w:ind w:left="720" w:hanging="360"/>
      </w:pPr>
      <w:rPr>
        <w:rFonts w:ascii="Arial" w:hAnsi="Arial" w:hint="default"/>
      </w:rPr>
    </w:lvl>
    <w:lvl w:ilvl="1" w:tplc="3744A93C" w:tentative="1">
      <w:start w:val="1"/>
      <w:numFmt w:val="bullet"/>
      <w:lvlText w:val="•"/>
      <w:lvlJc w:val="left"/>
      <w:pPr>
        <w:tabs>
          <w:tab w:val="num" w:pos="1440"/>
        </w:tabs>
        <w:ind w:left="1440" w:hanging="360"/>
      </w:pPr>
      <w:rPr>
        <w:rFonts w:ascii="Arial" w:hAnsi="Arial" w:hint="default"/>
      </w:rPr>
    </w:lvl>
    <w:lvl w:ilvl="2" w:tplc="F2D8E364" w:tentative="1">
      <w:start w:val="1"/>
      <w:numFmt w:val="bullet"/>
      <w:lvlText w:val="•"/>
      <w:lvlJc w:val="left"/>
      <w:pPr>
        <w:tabs>
          <w:tab w:val="num" w:pos="2160"/>
        </w:tabs>
        <w:ind w:left="2160" w:hanging="360"/>
      </w:pPr>
      <w:rPr>
        <w:rFonts w:ascii="Arial" w:hAnsi="Arial" w:hint="default"/>
      </w:rPr>
    </w:lvl>
    <w:lvl w:ilvl="3" w:tplc="FCB8A330" w:tentative="1">
      <w:start w:val="1"/>
      <w:numFmt w:val="bullet"/>
      <w:lvlText w:val="•"/>
      <w:lvlJc w:val="left"/>
      <w:pPr>
        <w:tabs>
          <w:tab w:val="num" w:pos="2880"/>
        </w:tabs>
        <w:ind w:left="2880" w:hanging="360"/>
      </w:pPr>
      <w:rPr>
        <w:rFonts w:ascii="Arial" w:hAnsi="Arial" w:hint="default"/>
      </w:rPr>
    </w:lvl>
    <w:lvl w:ilvl="4" w:tplc="D95EA368" w:tentative="1">
      <w:start w:val="1"/>
      <w:numFmt w:val="bullet"/>
      <w:lvlText w:val="•"/>
      <w:lvlJc w:val="left"/>
      <w:pPr>
        <w:tabs>
          <w:tab w:val="num" w:pos="3600"/>
        </w:tabs>
        <w:ind w:left="3600" w:hanging="360"/>
      </w:pPr>
      <w:rPr>
        <w:rFonts w:ascii="Arial" w:hAnsi="Arial" w:hint="default"/>
      </w:rPr>
    </w:lvl>
    <w:lvl w:ilvl="5" w:tplc="37D42CF4" w:tentative="1">
      <w:start w:val="1"/>
      <w:numFmt w:val="bullet"/>
      <w:lvlText w:val="•"/>
      <w:lvlJc w:val="left"/>
      <w:pPr>
        <w:tabs>
          <w:tab w:val="num" w:pos="4320"/>
        </w:tabs>
        <w:ind w:left="4320" w:hanging="360"/>
      </w:pPr>
      <w:rPr>
        <w:rFonts w:ascii="Arial" w:hAnsi="Arial" w:hint="default"/>
      </w:rPr>
    </w:lvl>
    <w:lvl w:ilvl="6" w:tplc="00CE417A" w:tentative="1">
      <w:start w:val="1"/>
      <w:numFmt w:val="bullet"/>
      <w:lvlText w:val="•"/>
      <w:lvlJc w:val="left"/>
      <w:pPr>
        <w:tabs>
          <w:tab w:val="num" w:pos="5040"/>
        </w:tabs>
        <w:ind w:left="5040" w:hanging="360"/>
      </w:pPr>
      <w:rPr>
        <w:rFonts w:ascii="Arial" w:hAnsi="Arial" w:hint="default"/>
      </w:rPr>
    </w:lvl>
    <w:lvl w:ilvl="7" w:tplc="45EE2212" w:tentative="1">
      <w:start w:val="1"/>
      <w:numFmt w:val="bullet"/>
      <w:lvlText w:val="•"/>
      <w:lvlJc w:val="left"/>
      <w:pPr>
        <w:tabs>
          <w:tab w:val="num" w:pos="5760"/>
        </w:tabs>
        <w:ind w:left="5760" w:hanging="360"/>
      </w:pPr>
      <w:rPr>
        <w:rFonts w:ascii="Arial" w:hAnsi="Arial" w:hint="default"/>
      </w:rPr>
    </w:lvl>
    <w:lvl w:ilvl="8" w:tplc="6430F73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AA2417"/>
    <w:multiLevelType w:val="multilevel"/>
    <w:tmpl w:val="5C8A7CAA"/>
    <w:lvl w:ilvl="0">
      <w:start w:val="2"/>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70003E"/>
    <w:multiLevelType w:val="hybridMultilevel"/>
    <w:tmpl w:val="21FAC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FD15AD"/>
    <w:multiLevelType w:val="hybridMultilevel"/>
    <w:tmpl w:val="782EF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CB59B8"/>
    <w:multiLevelType w:val="hybridMultilevel"/>
    <w:tmpl w:val="6C2A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E641F2"/>
    <w:multiLevelType w:val="hybridMultilevel"/>
    <w:tmpl w:val="BD18F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8D30E1"/>
    <w:multiLevelType w:val="hybridMultilevel"/>
    <w:tmpl w:val="B85AEF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E73CFF"/>
    <w:multiLevelType w:val="hybridMultilevel"/>
    <w:tmpl w:val="726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FD7E39"/>
    <w:multiLevelType w:val="multilevel"/>
    <w:tmpl w:val="86D05C1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CD13C8E"/>
    <w:multiLevelType w:val="hybridMultilevel"/>
    <w:tmpl w:val="CF600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0909293">
    <w:abstractNumId w:val="4"/>
  </w:num>
  <w:num w:numId="2" w16cid:durableId="533494411">
    <w:abstractNumId w:val="11"/>
  </w:num>
  <w:num w:numId="3" w16cid:durableId="106895625">
    <w:abstractNumId w:val="30"/>
  </w:num>
  <w:num w:numId="4" w16cid:durableId="405107394">
    <w:abstractNumId w:val="41"/>
  </w:num>
  <w:num w:numId="5" w16cid:durableId="1697657339">
    <w:abstractNumId w:val="18"/>
  </w:num>
  <w:num w:numId="6" w16cid:durableId="868494608">
    <w:abstractNumId w:val="31"/>
  </w:num>
  <w:num w:numId="7" w16cid:durableId="1927225743">
    <w:abstractNumId w:val="13"/>
  </w:num>
  <w:num w:numId="8" w16cid:durableId="53049592">
    <w:abstractNumId w:val="33"/>
  </w:num>
  <w:num w:numId="9" w16cid:durableId="958024436">
    <w:abstractNumId w:val="29"/>
  </w:num>
  <w:num w:numId="10" w16cid:durableId="2045982124">
    <w:abstractNumId w:val="1"/>
  </w:num>
  <w:num w:numId="11" w16cid:durableId="2028292712">
    <w:abstractNumId w:val="43"/>
  </w:num>
  <w:num w:numId="12" w16cid:durableId="2098554492">
    <w:abstractNumId w:val="40"/>
  </w:num>
  <w:num w:numId="13" w16cid:durableId="658120225">
    <w:abstractNumId w:val="24"/>
  </w:num>
  <w:num w:numId="14" w16cid:durableId="823085210">
    <w:abstractNumId w:val="22"/>
  </w:num>
  <w:num w:numId="15" w16cid:durableId="1441339439">
    <w:abstractNumId w:val="38"/>
  </w:num>
  <w:num w:numId="16" w16cid:durableId="1149899909">
    <w:abstractNumId w:val="27"/>
  </w:num>
  <w:num w:numId="17" w16cid:durableId="887883923">
    <w:abstractNumId w:val="14"/>
  </w:num>
  <w:num w:numId="18" w16cid:durableId="1346205244">
    <w:abstractNumId w:val="47"/>
  </w:num>
  <w:num w:numId="19" w16cid:durableId="2096318559">
    <w:abstractNumId w:val="44"/>
  </w:num>
  <w:num w:numId="20" w16cid:durableId="870797614">
    <w:abstractNumId w:val="28"/>
  </w:num>
  <w:num w:numId="21" w16cid:durableId="1421096734">
    <w:abstractNumId w:val="15"/>
  </w:num>
  <w:num w:numId="22" w16cid:durableId="287203934">
    <w:abstractNumId w:val="46"/>
  </w:num>
  <w:num w:numId="23" w16cid:durableId="1126699058">
    <w:abstractNumId w:val="17"/>
  </w:num>
  <w:num w:numId="24" w16cid:durableId="275914135">
    <w:abstractNumId w:val="6"/>
  </w:num>
  <w:num w:numId="25" w16cid:durableId="1526017253">
    <w:abstractNumId w:val="2"/>
  </w:num>
  <w:num w:numId="26" w16cid:durableId="1485313083">
    <w:abstractNumId w:val="21"/>
  </w:num>
  <w:num w:numId="27" w16cid:durableId="1881474094">
    <w:abstractNumId w:val="35"/>
  </w:num>
  <w:num w:numId="28" w16cid:durableId="345443512">
    <w:abstractNumId w:val="12"/>
  </w:num>
  <w:num w:numId="29" w16cid:durableId="1857159756">
    <w:abstractNumId w:val="39"/>
  </w:num>
  <w:num w:numId="30" w16cid:durableId="1760834875">
    <w:abstractNumId w:val="34"/>
  </w:num>
  <w:num w:numId="31" w16cid:durableId="32192985">
    <w:abstractNumId w:val="16"/>
  </w:num>
  <w:num w:numId="32" w16cid:durableId="402067243">
    <w:abstractNumId w:val="3"/>
  </w:num>
  <w:num w:numId="33" w16cid:durableId="740251868">
    <w:abstractNumId w:val="8"/>
  </w:num>
  <w:num w:numId="34" w16cid:durableId="1059331011">
    <w:abstractNumId w:val="7"/>
  </w:num>
  <w:num w:numId="35" w16cid:durableId="1927767930">
    <w:abstractNumId w:val="32"/>
  </w:num>
  <w:num w:numId="36" w16cid:durableId="225579368">
    <w:abstractNumId w:val="20"/>
  </w:num>
  <w:num w:numId="37" w16cid:durableId="467941342">
    <w:abstractNumId w:val="10"/>
  </w:num>
  <w:num w:numId="38" w16cid:durableId="2036345908">
    <w:abstractNumId w:val="26"/>
  </w:num>
  <w:num w:numId="39" w16cid:durableId="392581563">
    <w:abstractNumId w:val="0"/>
  </w:num>
  <w:num w:numId="40" w16cid:durableId="114982868">
    <w:abstractNumId w:val="42"/>
  </w:num>
  <w:num w:numId="41" w16cid:durableId="1153372120">
    <w:abstractNumId w:val="36"/>
  </w:num>
  <w:num w:numId="42" w16cid:durableId="245966597">
    <w:abstractNumId w:val="19"/>
  </w:num>
  <w:num w:numId="43" w16cid:durableId="406419967">
    <w:abstractNumId w:val="25"/>
  </w:num>
  <w:num w:numId="44" w16cid:durableId="512644058">
    <w:abstractNumId w:val="37"/>
  </w:num>
  <w:num w:numId="45" w16cid:durableId="997540714">
    <w:abstractNumId w:val="5"/>
  </w:num>
  <w:num w:numId="46" w16cid:durableId="1770389744">
    <w:abstractNumId w:val="23"/>
  </w:num>
  <w:num w:numId="47" w16cid:durableId="1666012822">
    <w:abstractNumId w:val="45"/>
  </w:num>
  <w:num w:numId="48" w16cid:durableId="14661192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36"/>
    <w:rsid w:val="00064B99"/>
    <w:rsid w:val="000B28FC"/>
    <w:rsid w:val="000E2236"/>
    <w:rsid w:val="00134A49"/>
    <w:rsid w:val="00183B93"/>
    <w:rsid w:val="001D6E73"/>
    <w:rsid w:val="001E769D"/>
    <w:rsid w:val="002A69BB"/>
    <w:rsid w:val="00373E07"/>
    <w:rsid w:val="00395D0F"/>
    <w:rsid w:val="00447E84"/>
    <w:rsid w:val="004B76C7"/>
    <w:rsid w:val="004C780B"/>
    <w:rsid w:val="004D3BA9"/>
    <w:rsid w:val="0050792B"/>
    <w:rsid w:val="00555C10"/>
    <w:rsid w:val="00556AC9"/>
    <w:rsid w:val="005E7DE3"/>
    <w:rsid w:val="00677CE2"/>
    <w:rsid w:val="006B2249"/>
    <w:rsid w:val="007909B8"/>
    <w:rsid w:val="00791877"/>
    <w:rsid w:val="0082468D"/>
    <w:rsid w:val="008627D8"/>
    <w:rsid w:val="00867BCF"/>
    <w:rsid w:val="00883D69"/>
    <w:rsid w:val="009569A1"/>
    <w:rsid w:val="009A60F5"/>
    <w:rsid w:val="009D2F0B"/>
    <w:rsid w:val="00A1670B"/>
    <w:rsid w:val="00AF0C0A"/>
    <w:rsid w:val="00BF52E9"/>
    <w:rsid w:val="00C32F26"/>
    <w:rsid w:val="00C6470B"/>
    <w:rsid w:val="00CC7A44"/>
    <w:rsid w:val="00CE147E"/>
    <w:rsid w:val="00D21155"/>
    <w:rsid w:val="00E349C4"/>
    <w:rsid w:val="00F04E42"/>
    <w:rsid w:val="00F71423"/>
    <w:rsid w:val="00FA675E"/>
    <w:rsid w:val="00FF1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B586"/>
  <w15:chartTrackingRefBased/>
  <w15:docId w15:val="{32A285DB-A829-1D40-B1D9-AB70046F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236"/>
    <w:rPr>
      <w:kern w:val="0"/>
      <w14:ligatures w14:val="none"/>
    </w:rPr>
  </w:style>
  <w:style w:type="paragraph" w:styleId="1">
    <w:name w:val="heading 1"/>
    <w:basedOn w:val="a"/>
    <w:next w:val="a"/>
    <w:link w:val="10"/>
    <w:uiPriority w:val="9"/>
    <w:qFormat/>
    <w:rsid w:val="00447E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47E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C7A44"/>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CC7A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2236"/>
    <w:pPr>
      <w:spacing w:before="100" w:beforeAutospacing="1" w:after="100" w:afterAutospacing="1"/>
      <w:ind w:firstLine="567"/>
    </w:pPr>
    <w:rPr>
      <w:rFonts w:ascii="Times New Roman" w:eastAsia="Times New Roman" w:hAnsi="Times New Roman" w:cs="Times New Roman"/>
      <w:lang w:eastAsia="ru-RU"/>
    </w:rPr>
  </w:style>
  <w:style w:type="paragraph" w:customStyle="1" w:styleId="11">
    <w:name w:val="Обычный1"/>
    <w:rsid w:val="000E2236"/>
    <w:pPr>
      <w:spacing w:line="276" w:lineRule="auto"/>
    </w:pPr>
    <w:rPr>
      <w:rFonts w:ascii="Arial" w:eastAsia="Arial" w:hAnsi="Arial" w:cs="Arial"/>
      <w:kern w:val="0"/>
      <w:sz w:val="22"/>
      <w:szCs w:val="22"/>
      <w:lang w:val="ru" w:eastAsia="ru-RU"/>
      <w14:ligatures w14:val="none"/>
    </w:rPr>
  </w:style>
  <w:style w:type="paragraph" w:styleId="HTML">
    <w:name w:val="HTML Preformatted"/>
    <w:basedOn w:val="a"/>
    <w:link w:val="HTML0"/>
    <w:uiPriority w:val="99"/>
    <w:semiHidden/>
    <w:unhideWhenUsed/>
    <w:rsid w:val="000E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2236"/>
    <w:rPr>
      <w:rFonts w:ascii="Courier New" w:eastAsia="Times New Roman" w:hAnsi="Courier New" w:cs="Courier New"/>
      <w:kern w:val="0"/>
      <w:sz w:val="20"/>
      <w:szCs w:val="20"/>
      <w:lang w:eastAsia="ru-RU"/>
      <w14:ligatures w14:val="none"/>
    </w:rPr>
  </w:style>
  <w:style w:type="paragraph" w:styleId="a4">
    <w:name w:val="Revision"/>
    <w:hidden/>
    <w:uiPriority w:val="99"/>
    <w:semiHidden/>
    <w:rsid w:val="000E2236"/>
    <w:rPr>
      <w:rFonts w:eastAsiaTheme="minorEastAsia"/>
      <w:kern w:val="0"/>
      <w:lang w:eastAsia="ru-RU"/>
      <w14:ligatures w14:val="none"/>
    </w:rPr>
  </w:style>
  <w:style w:type="character" w:styleId="a5">
    <w:name w:val="annotation reference"/>
    <w:basedOn w:val="a0"/>
    <w:uiPriority w:val="99"/>
    <w:semiHidden/>
    <w:unhideWhenUsed/>
    <w:rsid w:val="000E2236"/>
    <w:rPr>
      <w:sz w:val="16"/>
      <w:szCs w:val="16"/>
    </w:rPr>
  </w:style>
  <w:style w:type="paragraph" w:styleId="a6">
    <w:name w:val="annotation text"/>
    <w:basedOn w:val="a"/>
    <w:link w:val="a7"/>
    <w:uiPriority w:val="99"/>
    <w:semiHidden/>
    <w:unhideWhenUsed/>
    <w:rsid w:val="000E2236"/>
    <w:pPr>
      <w:ind w:firstLine="567"/>
    </w:pPr>
    <w:rPr>
      <w:rFonts w:ascii="Times New Roman" w:eastAsiaTheme="minorEastAsia" w:hAnsi="Times New Roman"/>
      <w:sz w:val="20"/>
      <w:szCs w:val="20"/>
      <w:lang w:eastAsia="ru-RU"/>
    </w:rPr>
  </w:style>
  <w:style w:type="character" w:customStyle="1" w:styleId="a7">
    <w:name w:val="Текст примечания Знак"/>
    <w:basedOn w:val="a0"/>
    <w:link w:val="a6"/>
    <w:uiPriority w:val="99"/>
    <w:semiHidden/>
    <w:rsid w:val="000E2236"/>
    <w:rPr>
      <w:rFonts w:ascii="Times New Roman" w:eastAsiaTheme="minorEastAsia" w:hAnsi="Times New Roman"/>
      <w:kern w:val="0"/>
      <w:sz w:val="20"/>
      <w:szCs w:val="20"/>
      <w:lang w:eastAsia="ru-RU"/>
      <w14:ligatures w14:val="none"/>
    </w:rPr>
  </w:style>
  <w:style w:type="paragraph" w:styleId="a8">
    <w:name w:val="annotation subject"/>
    <w:basedOn w:val="a6"/>
    <w:next w:val="a6"/>
    <w:link w:val="a9"/>
    <w:uiPriority w:val="99"/>
    <w:semiHidden/>
    <w:unhideWhenUsed/>
    <w:rsid w:val="000E2236"/>
    <w:rPr>
      <w:b/>
      <w:bCs/>
    </w:rPr>
  </w:style>
  <w:style w:type="character" w:customStyle="1" w:styleId="a9">
    <w:name w:val="Тема примечания Знак"/>
    <w:basedOn w:val="a7"/>
    <w:link w:val="a8"/>
    <w:uiPriority w:val="99"/>
    <w:semiHidden/>
    <w:rsid w:val="000E2236"/>
    <w:rPr>
      <w:rFonts w:ascii="Times New Roman" w:eastAsiaTheme="minorEastAsia" w:hAnsi="Times New Roman"/>
      <w:b/>
      <w:bCs/>
      <w:kern w:val="0"/>
      <w:sz w:val="20"/>
      <w:szCs w:val="20"/>
      <w:lang w:eastAsia="ru-RU"/>
      <w14:ligatures w14:val="none"/>
    </w:rPr>
  </w:style>
  <w:style w:type="character" w:styleId="aa">
    <w:name w:val="Strong"/>
    <w:basedOn w:val="a0"/>
    <w:uiPriority w:val="22"/>
    <w:qFormat/>
    <w:rsid w:val="000E2236"/>
    <w:rPr>
      <w:b/>
      <w:bCs/>
    </w:rPr>
  </w:style>
  <w:style w:type="paragraph" w:styleId="ab">
    <w:name w:val="List Paragraph"/>
    <w:basedOn w:val="a"/>
    <w:uiPriority w:val="34"/>
    <w:qFormat/>
    <w:rsid w:val="000E2236"/>
    <w:pPr>
      <w:ind w:left="720" w:firstLine="567"/>
      <w:contextualSpacing/>
    </w:pPr>
    <w:rPr>
      <w:rFonts w:ascii="Times New Roman" w:eastAsiaTheme="minorEastAsia" w:hAnsi="Times New Roman"/>
      <w:lang w:eastAsia="ru-RU"/>
    </w:rPr>
  </w:style>
  <w:style w:type="character" w:styleId="ac">
    <w:name w:val="Placeholder Text"/>
    <w:basedOn w:val="a0"/>
    <w:uiPriority w:val="99"/>
    <w:semiHidden/>
    <w:rsid w:val="000E2236"/>
    <w:rPr>
      <w:color w:val="808080"/>
    </w:rPr>
  </w:style>
  <w:style w:type="character" w:styleId="HTML1">
    <w:name w:val="HTML Cite"/>
    <w:basedOn w:val="a0"/>
    <w:uiPriority w:val="99"/>
    <w:semiHidden/>
    <w:unhideWhenUsed/>
    <w:rsid w:val="000E2236"/>
    <w:rPr>
      <w:i/>
      <w:iCs/>
    </w:rPr>
  </w:style>
  <w:style w:type="table" w:styleId="ad">
    <w:name w:val="Table Grid"/>
    <w:basedOn w:val="a1"/>
    <w:uiPriority w:val="59"/>
    <w:rsid w:val="000E2236"/>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
    <w:name w:val="hw"/>
    <w:basedOn w:val="a0"/>
    <w:rsid w:val="000E2236"/>
  </w:style>
  <w:style w:type="character" w:customStyle="1" w:styleId="pos">
    <w:name w:val="pos"/>
    <w:basedOn w:val="a0"/>
    <w:rsid w:val="000E2236"/>
  </w:style>
  <w:style w:type="character" w:customStyle="1" w:styleId="gram">
    <w:name w:val="gram"/>
    <w:basedOn w:val="a0"/>
    <w:rsid w:val="000E2236"/>
  </w:style>
  <w:style w:type="character" w:styleId="ae">
    <w:name w:val="Hyperlink"/>
    <w:basedOn w:val="a0"/>
    <w:uiPriority w:val="99"/>
    <w:unhideWhenUsed/>
    <w:rsid w:val="000E2236"/>
    <w:rPr>
      <w:color w:val="0000FF"/>
      <w:u w:val="single"/>
    </w:rPr>
  </w:style>
  <w:style w:type="character" w:customStyle="1" w:styleId="gc">
    <w:name w:val="gc"/>
    <w:basedOn w:val="a0"/>
    <w:rsid w:val="000E2236"/>
  </w:style>
  <w:style w:type="character" w:customStyle="1" w:styleId="region">
    <w:name w:val="region"/>
    <w:basedOn w:val="a0"/>
    <w:rsid w:val="000E2236"/>
  </w:style>
  <w:style w:type="character" w:customStyle="1" w:styleId="daud">
    <w:name w:val="daud"/>
    <w:basedOn w:val="a0"/>
    <w:rsid w:val="000E2236"/>
  </w:style>
  <w:style w:type="character" w:customStyle="1" w:styleId="pron">
    <w:name w:val="pron"/>
    <w:basedOn w:val="a0"/>
    <w:rsid w:val="000E2236"/>
  </w:style>
  <w:style w:type="character" w:customStyle="1" w:styleId="ipa">
    <w:name w:val="ipa"/>
    <w:basedOn w:val="a0"/>
    <w:rsid w:val="000E2236"/>
  </w:style>
  <w:style w:type="character" w:customStyle="1" w:styleId="var">
    <w:name w:val="var"/>
    <w:basedOn w:val="a0"/>
    <w:rsid w:val="000E2236"/>
  </w:style>
  <w:style w:type="character" w:customStyle="1" w:styleId="usage">
    <w:name w:val="usage"/>
    <w:basedOn w:val="a0"/>
    <w:rsid w:val="000E2236"/>
  </w:style>
  <w:style w:type="character" w:customStyle="1" w:styleId="v">
    <w:name w:val="v"/>
    <w:basedOn w:val="a0"/>
    <w:rsid w:val="000E2236"/>
  </w:style>
  <w:style w:type="character" w:styleId="af">
    <w:name w:val="Unresolved Mention"/>
    <w:basedOn w:val="a0"/>
    <w:uiPriority w:val="99"/>
    <w:semiHidden/>
    <w:unhideWhenUsed/>
    <w:rsid w:val="000E2236"/>
    <w:rPr>
      <w:color w:val="605E5C"/>
      <w:shd w:val="clear" w:color="auto" w:fill="E1DFDD"/>
    </w:rPr>
  </w:style>
  <w:style w:type="character" w:styleId="af0">
    <w:name w:val="FollowedHyperlink"/>
    <w:basedOn w:val="a0"/>
    <w:uiPriority w:val="99"/>
    <w:semiHidden/>
    <w:unhideWhenUsed/>
    <w:rsid w:val="000E2236"/>
    <w:rPr>
      <w:color w:val="954F72" w:themeColor="followedHyperlink"/>
      <w:u w:val="single"/>
    </w:rPr>
  </w:style>
  <w:style w:type="paragraph" w:styleId="af1">
    <w:name w:val="header"/>
    <w:basedOn w:val="a"/>
    <w:link w:val="af2"/>
    <w:uiPriority w:val="99"/>
    <w:unhideWhenUsed/>
    <w:rsid w:val="000E2236"/>
    <w:pPr>
      <w:tabs>
        <w:tab w:val="center" w:pos="4677"/>
        <w:tab w:val="right" w:pos="9355"/>
      </w:tabs>
    </w:pPr>
  </w:style>
  <w:style w:type="character" w:customStyle="1" w:styleId="af2">
    <w:name w:val="Верхний колонтитул Знак"/>
    <w:basedOn w:val="a0"/>
    <w:link w:val="af1"/>
    <w:uiPriority w:val="99"/>
    <w:rsid w:val="000E2236"/>
    <w:rPr>
      <w:kern w:val="0"/>
      <w14:ligatures w14:val="none"/>
    </w:rPr>
  </w:style>
  <w:style w:type="paragraph" w:styleId="af3">
    <w:name w:val="footer"/>
    <w:basedOn w:val="a"/>
    <w:link w:val="af4"/>
    <w:uiPriority w:val="99"/>
    <w:unhideWhenUsed/>
    <w:rsid w:val="000E2236"/>
    <w:pPr>
      <w:tabs>
        <w:tab w:val="center" w:pos="4677"/>
        <w:tab w:val="right" w:pos="9355"/>
      </w:tabs>
    </w:pPr>
  </w:style>
  <w:style w:type="character" w:customStyle="1" w:styleId="af4">
    <w:name w:val="Нижний колонтитул Знак"/>
    <w:basedOn w:val="a0"/>
    <w:link w:val="af3"/>
    <w:uiPriority w:val="99"/>
    <w:rsid w:val="000E2236"/>
    <w:rPr>
      <w:kern w:val="0"/>
      <w14:ligatures w14:val="none"/>
    </w:rPr>
  </w:style>
  <w:style w:type="character" w:styleId="af5">
    <w:name w:val="page number"/>
    <w:basedOn w:val="a0"/>
    <w:uiPriority w:val="99"/>
    <w:semiHidden/>
    <w:unhideWhenUsed/>
    <w:rsid w:val="00F04E42"/>
  </w:style>
  <w:style w:type="character" w:styleId="af6">
    <w:name w:val="line number"/>
    <w:basedOn w:val="a0"/>
    <w:uiPriority w:val="99"/>
    <w:semiHidden/>
    <w:unhideWhenUsed/>
    <w:rsid w:val="00883D69"/>
  </w:style>
  <w:style w:type="character" w:customStyle="1" w:styleId="10">
    <w:name w:val="Заголовок 1 Знак"/>
    <w:basedOn w:val="a0"/>
    <w:link w:val="1"/>
    <w:uiPriority w:val="9"/>
    <w:rsid w:val="00447E84"/>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
    <w:rsid w:val="00447E84"/>
    <w:rPr>
      <w:rFonts w:asciiTheme="majorHAnsi" w:eastAsiaTheme="majorEastAsia" w:hAnsiTheme="majorHAnsi" w:cstheme="majorBidi"/>
      <w:color w:val="2F5496" w:themeColor="accent1" w:themeShade="BF"/>
      <w:kern w:val="0"/>
      <w:sz w:val="26"/>
      <w:szCs w:val="26"/>
      <w14:ligatures w14:val="none"/>
    </w:rPr>
  </w:style>
  <w:style w:type="character" w:customStyle="1" w:styleId="30">
    <w:name w:val="Заголовок 3 Знак"/>
    <w:basedOn w:val="a0"/>
    <w:link w:val="3"/>
    <w:uiPriority w:val="9"/>
    <w:rsid w:val="00CC7A44"/>
    <w:rPr>
      <w:rFonts w:asciiTheme="majorHAnsi" w:eastAsiaTheme="majorEastAsia" w:hAnsiTheme="majorHAnsi" w:cstheme="majorBidi"/>
      <w:color w:val="1F3763" w:themeColor="accent1" w:themeShade="7F"/>
      <w:kern w:val="0"/>
      <w14:ligatures w14:val="none"/>
    </w:rPr>
  </w:style>
  <w:style w:type="character" w:customStyle="1" w:styleId="40">
    <w:name w:val="Заголовок 4 Знак"/>
    <w:basedOn w:val="a0"/>
    <w:link w:val="4"/>
    <w:uiPriority w:val="9"/>
    <w:rsid w:val="00CC7A44"/>
    <w:rPr>
      <w:rFonts w:asciiTheme="majorHAnsi" w:eastAsiaTheme="majorEastAsia" w:hAnsiTheme="majorHAnsi" w:cstheme="majorBidi"/>
      <w:i/>
      <w:iCs/>
      <w:color w:val="2F5496" w:themeColor="accent1" w:themeShade="BF"/>
      <w:kern w:val="0"/>
      <w14:ligatures w14:val="none"/>
    </w:rPr>
  </w:style>
  <w:style w:type="paragraph" w:styleId="af7">
    <w:name w:val="TOC Heading"/>
    <w:basedOn w:val="1"/>
    <w:next w:val="a"/>
    <w:uiPriority w:val="39"/>
    <w:unhideWhenUsed/>
    <w:qFormat/>
    <w:rsid w:val="00A1670B"/>
    <w:pPr>
      <w:spacing w:line="259" w:lineRule="auto"/>
      <w:outlineLvl w:val="9"/>
    </w:pPr>
    <w:rPr>
      <w:lang w:eastAsia="ru-RU"/>
    </w:rPr>
  </w:style>
  <w:style w:type="paragraph" w:styleId="12">
    <w:name w:val="toc 1"/>
    <w:basedOn w:val="a"/>
    <w:next w:val="a"/>
    <w:autoRedefine/>
    <w:uiPriority w:val="39"/>
    <w:unhideWhenUsed/>
    <w:rsid w:val="00A1670B"/>
    <w:pPr>
      <w:spacing w:after="100"/>
    </w:pPr>
  </w:style>
  <w:style w:type="paragraph" w:styleId="21">
    <w:name w:val="toc 2"/>
    <w:basedOn w:val="a"/>
    <w:next w:val="a"/>
    <w:autoRedefine/>
    <w:uiPriority w:val="39"/>
    <w:unhideWhenUsed/>
    <w:rsid w:val="00A1670B"/>
    <w:pPr>
      <w:spacing w:after="100"/>
      <w:ind w:left="240"/>
    </w:pPr>
  </w:style>
  <w:style w:type="paragraph" w:styleId="31">
    <w:name w:val="toc 3"/>
    <w:basedOn w:val="a"/>
    <w:next w:val="a"/>
    <w:autoRedefine/>
    <w:uiPriority w:val="39"/>
    <w:unhideWhenUsed/>
    <w:rsid w:val="00A1670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road" TargetMode="External"/><Relationship Id="rId13" Type="http://schemas.openxmlformats.org/officeDocument/2006/relationships/hyperlink" Target="https://dictionary.cambridge.org/dictionary/english/tryi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ionary.cambridge.org/dictionary/english/appro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istoryrussia.org//tsekhistorikov//finansovaya-udavka-dobrovolnye-zaimy-v-sssr.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side" TargetMode="External"/><Relationship Id="rId5" Type="http://schemas.openxmlformats.org/officeDocument/2006/relationships/webSettings" Target="webSettings.xml"/><Relationship Id="rId15" Type="http://schemas.openxmlformats.org/officeDocument/2006/relationships/hyperlink" Target="https://dictionary.cambridge.org/dictionary/english/approve" TargetMode="External"/><Relationship Id="rId10" Type="http://schemas.openxmlformats.org/officeDocument/2006/relationships/hyperlink" Target="https://dictionary.cambridge.org/dictionary/english/sycamo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tionary.cambridge.org/dictionary/english/city" TargetMode="External"/><Relationship Id="rId14" Type="http://schemas.openxmlformats.org/officeDocument/2006/relationships/hyperlink" Target="https://dictionary.cambridge.org/dictionary/english/wa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0A9B-A0FE-4A8D-99AC-4A25204B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28398</Words>
  <Characters>161871</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Свистельникова Ольга Валерьевна</dc:creator>
  <cp:keywords/>
  <dc:description/>
  <cp:lastModifiedBy>Свистельникова Ольга Валерьевна</cp:lastModifiedBy>
  <cp:revision>2</cp:revision>
  <dcterms:created xsi:type="dcterms:W3CDTF">2023-05-29T10:28:00Z</dcterms:created>
  <dcterms:modified xsi:type="dcterms:W3CDTF">2023-05-29T10:28:00Z</dcterms:modified>
</cp:coreProperties>
</file>