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ED" w:rsidRPr="00453FA9" w:rsidRDefault="00313AED" w:rsidP="00453FA9">
      <w:pPr>
        <w:spacing w:line="360" w:lineRule="auto"/>
        <w:jc w:val="center"/>
        <w:rPr>
          <w:b/>
          <w:bCs/>
        </w:rPr>
      </w:pPr>
      <w:r w:rsidRPr="00453FA9">
        <w:rPr>
          <w:b/>
          <w:bCs/>
        </w:rPr>
        <w:t>ОТЗЫВ</w:t>
      </w:r>
    </w:p>
    <w:p w:rsidR="00313AED" w:rsidRPr="00453FA9" w:rsidRDefault="00313AED" w:rsidP="00453FA9">
      <w:pPr>
        <w:spacing w:line="360" w:lineRule="auto"/>
        <w:jc w:val="center"/>
      </w:pPr>
      <w:r w:rsidRPr="00453FA9">
        <w:t>научного руководителя выпускной квалификационной работы</w:t>
      </w:r>
    </w:p>
    <w:p w:rsidR="00313AED" w:rsidRPr="00FF7A31" w:rsidRDefault="00313AED" w:rsidP="00FF7A31">
      <w:pPr>
        <w:spacing w:line="360" w:lineRule="auto"/>
        <w:jc w:val="center"/>
        <w:rPr>
          <w:b/>
          <w:bCs/>
          <w:i/>
          <w:iCs/>
        </w:rPr>
      </w:pPr>
      <w:r w:rsidRPr="00453FA9">
        <w:t xml:space="preserve">на тему: </w:t>
      </w:r>
      <w:r w:rsidRPr="00FF7A31">
        <w:t>«</w:t>
      </w:r>
      <w:r w:rsidR="00FF7A31" w:rsidRPr="00FF7A31">
        <w:t>Ц</w:t>
      </w:r>
      <w:r w:rsidR="00FF7A31" w:rsidRPr="00FF7A31">
        <w:t>ифровые платформы в современной экономике</w:t>
      </w:r>
      <w:r w:rsidR="00FF7A31">
        <w:t>»</w:t>
      </w:r>
    </w:p>
    <w:p w:rsidR="00313AED" w:rsidRPr="00453FA9" w:rsidRDefault="00313AED" w:rsidP="00453FA9">
      <w:pPr>
        <w:spacing w:line="360" w:lineRule="auto"/>
        <w:jc w:val="center"/>
        <w:rPr>
          <w:b/>
          <w:bCs/>
        </w:rPr>
      </w:pPr>
      <w:r w:rsidRPr="00453FA9">
        <w:rPr>
          <w:lang w:val="bg-BG"/>
        </w:rPr>
        <w:t>аспирантки</w:t>
      </w:r>
      <w:r w:rsidRPr="00453FA9">
        <w:rPr>
          <w:b/>
          <w:bCs/>
        </w:rPr>
        <w:t xml:space="preserve"> </w:t>
      </w:r>
      <w:r w:rsidR="00FF7A31">
        <w:rPr>
          <w:bCs/>
          <w:lang w:val="bg-BG"/>
        </w:rPr>
        <w:t>Нейжма</w:t>
      </w:r>
      <w:bookmarkStart w:id="0" w:name="_GoBack"/>
      <w:bookmarkEnd w:id="0"/>
      <w:r w:rsidR="00FF7A31">
        <w:rPr>
          <w:bCs/>
          <w:lang w:val="bg-BG"/>
        </w:rPr>
        <w:t>к Екатерины Юрьевны</w:t>
      </w:r>
    </w:p>
    <w:p w:rsidR="00313AED" w:rsidRPr="00453FA9" w:rsidRDefault="00313AED" w:rsidP="00453FA9">
      <w:pPr>
        <w:spacing w:line="360" w:lineRule="auto"/>
        <w:jc w:val="center"/>
        <w:rPr>
          <w:lang w:val="bg-BG"/>
        </w:rPr>
      </w:pPr>
      <w:r w:rsidRPr="00453FA9">
        <w:t xml:space="preserve">по направлению подготовки </w:t>
      </w:r>
      <w:r w:rsidR="00E44BEB" w:rsidRPr="00453FA9">
        <w:rPr>
          <w:lang w:val="bg-BG"/>
        </w:rPr>
        <w:t>08.00.05 – Экономика и управление народн</w:t>
      </w:r>
      <w:r w:rsidR="00E44BEB" w:rsidRPr="00453FA9">
        <w:t>ы</w:t>
      </w:r>
      <w:r w:rsidR="00E44BEB" w:rsidRPr="00453FA9">
        <w:rPr>
          <w:lang w:val="bg-BG"/>
        </w:rPr>
        <w:t>м хозяйствам</w:t>
      </w:r>
    </w:p>
    <w:p w:rsidR="009233E9" w:rsidRPr="00453FA9" w:rsidRDefault="009233E9" w:rsidP="00453FA9">
      <w:pPr>
        <w:spacing w:line="360" w:lineRule="auto"/>
        <w:jc w:val="center"/>
        <w:rPr>
          <w:lang w:val="bg-BG"/>
        </w:rPr>
      </w:pPr>
    </w:p>
    <w:p w:rsidR="00862A6A" w:rsidRDefault="000C4036" w:rsidP="00453F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bg-BG" w:eastAsia="en-US"/>
        </w:rPr>
      </w:pPr>
      <w:r w:rsidRPr="000C4036">
        <w:rPr>
          <w:rFonts w:eastAsiaTheme="minorHAnsi"/>
          <w:lang w:eastAsia="en-US"/>
        </w:rPr>
        <w:t xml:space="preserve">Выпускная квалификационная работа </w:t>
      </w:r>
      <w:r w:rsidR="00FF7A31">
        <w:rPr>
          <w:rFonts w:eastAsiaTheme="minorHAnsi"/>
          <w:lang w:eastAsia="en-US"/>
        </w:rPr>
        <w:t>Нейжмак Е.Ю.</w:t>
      </w:r>
      <w:r w:rsidR="00FD5743">
        <w:rPr>
          <w:rFonts w:eastAsiaTheme="minorHAnsi"/>
          <w:lang w:eastAsia="en-US"/>
        </w:rPr>
        <w:t xml:space="preserve"> посвящена </w:t>
      </w:r>
      <w:r w:rsidR="00FF7A31">
        <w:rPr>
          <w:rFonts w:eastAsiaTheme="minorHAnsi"/>
          <w:lang w:eastAsia="en-US"/>
        </w:rPr>
        <w:t>исследованию цифровых платформ</w:t>
      </w:r>
      <w:r w:rsidRPr="000C4036">
        <w:rPr>
          <w:rFonts w:eastAsiaTheme="minorHAnsi"/>
          <w:lang w:eastAsia="en-US"/>
        </w:rPr>
        <w:t xml:space="preserve"> в цифровой экономике</w:t>
      </w:r>
      <w:r w:rsidR="00C96341" w:rsidRPr="00453FA9">
        <w:rPr>
          <w:lang w:val="bg-BG"/>
        </w:rPr>
        <w:t>.</w:t>
      </w:r>
      <w:r w:rsidR="005728F0" w:rsidRPr="00453FA9">
        <w:rPr>
          <w:lang w:val="bg-BG"/>
        </w:rPr>
        <w:t xml:space="preserve"> </w:t>
      </w:r>
      <w:r w:rsidR="005728F0" w:rsidRPr="00453FA9">
        <w:rPr>
          <w:iCs/>
          <w:shd w:val="clear" w:color="auto" w:fill="FFFFFF"/>
        </w:rPr>
        <w:t>Данная тема является важной и актуальной по ряду причин</w:t>
      </w:r>
      <w:r w:rsidR="001873CD">
        <w:rPr>
          <w:iCs/>
          <w:shd w:val="clear" w:color="auto" w:fill="FFFFFF"/>
          <w:lang w:val="bg-BG"/>
        </w:rPr>
        <w:t>.</w:t>
      </w:r>
      <w:r w:rsidR="001873CD" w:rsidRPr="001873CD">
        <w:t xml:space="preserve"> </w:t>
      </w:r>
      <w:r w:rsidR="00FF7A31">
        <w:rPr>
          <w:lang w:val="bg-BG"/>
        </w:rPr>
        <w:t xml:space="preserve">В современной мире условия ведения бизнеса стремительно меняются, оказывая влияние на существующие модели и взаимоотноешния между ключевыми игроками на рынке. </w:t>
      </w:r>
      <w:r w:rsidR="009C7CEE">
        <w:rPr>
          <w:lang w:val="bg-BG"/>
        </w:rPr>
        <w:t>Развивающиеся технологии связи и коммуникации, повышенные требования к качеству обслуживания и скорости выполнения услуг требуют рволюционных изменений в методах ведения бизнеса. Поэтому все больше компаний осознают необходимость внедрения цифровых технологий и преобразования своих бизнес-моделей. Создание цифровых платформ является одним из ключевых моментов цифровой трансформации экономики.</w:t>
      </w:r>
    </w:p>
    <w:p w:rsidR="00A21BC4" w:rsidRPr="00453FA9" w:rsidRDefault="005728F0" w:rsidP="00453F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453FA9">
        <w:rPr>
          <w:iCs/>
          <w:shd w:val="clear" w:color="auto" w:fill="FFFFFF"/>
        </w:rPr>
        <w:t xml:space="preserve">Поставленные цели и задачи полностью соответствуют теме исследования. </w:t>
      </w:r>
      <w:r w:rsidR="006B6847" w:rsidRPr="00453FA9">
        <w:rPr>
          <w:iCs/>
          <w:shd w:val="clear" w:color="auto" w:fill="FFFFFF"/>
          <w:lang w:val="bg-BG"/>
        </w:rPr>
        <w:t>ВКР</w:t>
      </w:r>
      <w:r w:rsidRPr="00453FA9">
        <w:rPr>
          <w:iCs/>
          <w:shd w:val="clear" w:color="auto" w:fill="FFFFFF"/>
        </w:rPr>
        <w:t xml:space="preserve"> написана на основе современных статистических данных и статей ученых, авторитетных в данной области.</w:t>
      </w:r>
    </w:p>
    <w:p w:rsidR="00235431" w:rsidRPr="00453FA9" w:rsidRDefault="00126200" w:rsidP="00453FA9">
      <w:pPr>
        <w:spacing w:line="360" w:lineRule="auto"/>
        <w:ind w:firstLine="720"/>
        <w:jc w:val="both"/>
        <w:rPr>
          <w:shd w:val="clear" w:color="auto" w:fill="FFFFFF"/>
        </w:rPr>
      </w:pPr>
      <w:r w:rsidRPr="00453FA9">
        <w:rPr>
          <w:shd w:val="clear" w:color="auto" w:fill="FFFFFF"/>
        </w:rPr>
        <w:t>Выпускная квалификационная работа представляет собой самостоят</w:t>
      </w:r>
      <w:r w:rsidR="00235431" w:rsidRPr="00453FA9">
        <w:rPr>
          <w:shd w:val="clear" w:color="auto" w:fill="FFFFFF"/>
        </w:rPr>
        <w:t xml:space="preserve">ельное законченное исследование. </w:t>
      </w:r>
      <w:r w:rsidR="00A47158">
        <w:rPr>
          <w:shd w:val="clear" w:color="auto" w:fill="FFFFFF"/>
          <w:lang w:val="bg-BG"/>
        </w:rPr>
        <w:t>Состоит</w:t>
      </w:r>
      <w:r w:rsidR="006D4B9E">
        <w:rPr>
          <w:iCs/>
          <w:shd w:val="clear" w:color="auto" w:fill="FFFFFF"/>
        </w:rPr>
        <w:t xml:space="preserve"> из трех глав</w:t>
      </w:r>
      <w:r w:rsidR="00235431" w:rsidRPr="00453FA9">
        <w:rPr>
          <w:iCs/>
          <w:shd w:val="clear" w:color="auto" w:fill="FFFFFF"/>
        </w:rPr>
        <w:t xml:space="preserve">. После каждой главы содержатся четкие выводы. Оформление </w:t>
      </w:r>
      <w:r w:rsidR="001B20AB" w:rsidRPr="00453FA9">
        <w:rPr>
          <w:iCs/>
          <w:shd w:val="clear" w:color="auto" w:fill="FFFFFF"/>
          <w:lang w:val="bg-BG"/>
        </w:rPr>
        <w:t>работ</w:t>
      </w:r>
      <w:r w:rsidR="001B20AB" w:rsidRPr="00453FA9">
        <w:rPr>
          <w:iCs/>
          <w:shd w:val="clear" w:color="auto" w:fill="FFFFFF"/>
        </w:rPr>
        <w:t>ы</w:t>
      </w:r>
      <w:r w:rsidR="00235431" w:rsidRPr="00453FA9">
        <w:rPr>
          <w:iCs/>
          <w:shd w:val="clear" w:color="auto" w:fill="FFFFFF"/>
        </w:rPr>
        <w:t xml:space="preserve"> соответствует стандартам.</w:t>
      </w:r>
      <w:r w:rsidRPr="00453FA9">
        <w:rPr>
          <w:shd w:val="clear" w:color="auto" w:fill="FFFFFF"/>
        </w:rPr>
        <w:t xml:space="preserve"> </w:t>
      </w:r>
    </w:p>
    <w:p w:rsidR="00CE51FB" w:rsidRPr="00453FA9" w:rsidRDefault="00CE51FB" w:rsidP="00453FA9">
      <w:pPr>
        <w:spacing w:line="360" w:lineRule="auto"/>
        <w:ind w:firstLine="720"/>
        <w:jc w:val="both"/>
      </w:pPr>
      <w:r w:rsidRPr="00453FA9">
        <w:lastRenderedPageBreak/>
        <w:t xml:space="preserve">В первой главе выпускной квалификационной работы рассмотрены теоретические обоснования и определения </w:t>
      </w:r>
      <w:r w:rsidR="009C7CEE">
        <w:rPr>
          <w:lang w:val="bg-BG"/>
        </w:rPr>
        <w:t>цифровой платформы</w:t>
      </w:r>
      <w:r w:rsidRPr="00453FA9">
        <w:t>, представлены типо</w:t>
      </w:r>
      <w:r w:rsidR="00333C55" w:rsidRPr="00453FA9">
        <w:t>логии и структура</w:t>
      </w:r>
      <w:r w:rsidRPr="00453FA9">
        <w:t>.</w:t>
      </w:r>
    </w:p>
    <w:p w:rsidR="004009AF" w:rsidRPr="00453FA9" w:rsidRDefault="00B01506" w:rsidP="00453FA9">
      <w:pPr>
        <w:spacing w:line="360" w:lineRule="auto"/>
        <w:ind w:firstLine="720"/>
        <w:jc w:val="both"/>
        <w:rPr>
          <w:lang w:val="bg-BG"/>
        </w:rPr>
      </w:pPr>
      <w:r w:rsidRPr="00453FA9">
        <w:t>Вторая глава посвящена</w:t>
      </w:r>
      <w:r w:rsidR="00B74ECA" w:rsidRPr="00453FA9">
        <w:rPr>
          <w:lang w:val="bg-BG"/>
        </w:rPr>
        <w:t xml:space="preserve"> </w:t>
      </w:r>
      <w:r w:rsidR="00862A6A">
        <w:rPr>
          <w:lang w:val="bg-BG"/>
        </w:rPr>
        <w:t xml:space="preserve">эмпирическому </w:t>
      </w:r>
      <w:r w:rsidR="00B07878" w:rsidRPr="00453FA9">
        <w:rPr>
          <w:lang w:val="bg-BG"/>
        </w:rPr>
        <w:t>исследовани</w:t>
      </w:r>
      <w:r w:rsidR="00862A6A">
        <w:rPr>
          <w:lang w:val="bg-BG"/>
        </w:rPr>
        <w:t xml:space="preserve">ю в рамках заявленной темы напримере </w:t>
      </w:r>
      <w:r w:rsidR="009C7CEE">
        <w:rPr>
          <w:lang w:val="bg-BG"/>
        </w:rPr>
        <w:t xml:space="preserve">разивтия цифровых платформ таких компаний, как </w:t>
      </w:r>
      <w:proofErr w:type="spellStart"/>
      <w:r w:rsidR="009C7CEE">
        <w:rPr>
          <w:lang w:val="en-US"/>
        </w:rPr>
        <w:t>Exxonmobil</w:t>
      </w:r>
      <w:proofErr w:type="spellEnd"/>
      <w:r w:rsidR="009C7CEE" w:rsidRPr="009C7CEE">
        <w:t xml:space="preserve">, </w:t>
      </w:r>
      <w:r w:rsidR="009C7CEE">
        <w:rPr>
          <w:lang w:val="en-US"/>
        </w:rPr>
        <w:t>Shell</w:t>
      </w:r>
      <w:r w:rsidR="009C7CEE" w:rsidRPr="009C7CEE">
        <w:t xml:space="preserve">, </w:t>
      </w:r>
      <w:r w:rsidR="009C7CEE">
        <w:rPr>
          <w:lang w:val="en-US"/>
        </w:rPr>
        <w:t>Amazon</w:t>
      </w:r>
      <w:r w:rsidR="00862A6A">
        <w:rPr>
          <w:lang w:val="bg-BG"/>
        </w:rPr>
        <w:t xml:space="preserve">. Оно </w:t>
      </w:r>
      <w:r w:rsidR="00C745F7" w:rsidRPr="00453FA9">
        <w:rPr>
          <w:lang w:val="bg-BG"/>
        </w:rPr>
        <w:t>разкр</w:t>
      </w:r>
      <w:r w:rsidR="00C745F7" w:rsidRPr="00453FA9">
        <w:t>ы</w:t>
      </w:r>
      <w:r w:rsidR="009F3674" w:rsidRPr="00453FA9">
        <w:rPr>
          <w:lang w:val="bg-BG"/>
        </w:rPr>
        <w:t>вает</w:t>
      </w:r>
      <w:r w:rsidR="00C745F7" w:rsidRPr="00453FA9">
        <w:rPr>
          <w:lang w:val="bg-BG"/>
        </w:rPr>
        <w:t xml:space="preserve"> особености и оп</w:t>
      </w:r>
      <w:r w:rsidR="00C745F7" w:rsidRPr="00453FA9">
        <w:t>ы</w:t>
      </w:r>
      <w:r w:rsidR="00C745F7" w:rsidRPr="00453FA9">
        <w:rPr>
          <w:lang w:val="bg-BG"/>
        </w:rPr>
        <w:t xml:space="preserve">т развития </w:t>
      </w:r>
      <w:r w:rsidR="009C7CEE">
        <w:t>цифровых платформ</w:t>
      </w:r>
      <w:r w:rsidR="009F3674" w:rsidRPr="00453FA9">
        <w:rPr>
          <w:lang w:val="bg-BG"/>
        </w:rPr>
        <w:t xml:space="preserve"> в </w:t>
      </w:r>
      <w:r w:rsidR="00FA1639">
        <w:rPr>
          <w:lang w:val="bg-BG"/>
        </w:rPr>
        <w:t>компани</w:t>
      </w:r>
      <w:r w:rsidR="009F3674" w:rsidRPr="00453FA9">
        <w:rPr>
          <w:lang w:val="bg-BG"/>
        </w:rPr>
        <w:t xml:space="preserve">ях. </w:t>
      </w:r>
    </w:p>
    <w:p w:rsidR="004009AF" w:rsidRPr="00453FA9" w:rsidRDefault="00AE7EA1" w:rsidP="00453FA9">
      <w:pPr>
        <w:spacing w:line="360" w:lineRule="auto"/>
        <w:ind w:firstLine="720"/>
        <w:jc w:val="both"/>
        <w:rPr>
          <w:color w:val="000000"/>
          <w:shd w:val="clear" w:color="auto" w:fill="FFFFFF"/>
          <w:lang w:val="bg-BG"/>
        </w:rPr>
      </w:pPr>
      <w:r w:rsidRPr="00453FA9">
        <w:rPr>
          <w:color w:val="000000"/>
          <w:shd w:val="clear" w:color="auto" w:fill="FFFFFF"/>
        </w:rPr>
        <w:t>В третей главе</w:t>
      </w:r>
      <w:r w:rsidRPr="00453FA9">
        <w:rPr>
          <w:color w:val="000000"/>
          <w:shd w:val="clear" w:color="auto" w:fill="FFFFFF"/>
          <w:lang w:val="bg-BG"/>
        </w:rPr>
        <w:t xml:space="preserve"> </w:t>
      </w:r>
      <w:r w:rsidR="00E10452" w:rsidRPr="00453FA9">
        <w:rPr>
          <w:color w:val="000000"/>
          <w:shd w:val="clear" w:color="auto" w:fill="FFFFFF"/>
          <w:lang w:val="bg-BG"/>
        </w:rPr>
        <w:t>рассмотре</w:t>
      </w:r>
      <w:r w:rsidR="009C7CEE">
        <w:rPr>
          <w:color w:val="000000"/>
          <w:shd w:val="clear" w:color="auto" w:fill="FFFFFF"/>
          <w:lang w:val="bg-BG"/>
        </w:rPr>
        <w:t>на цифровая платформа отечественного логистического оператора</w:t>
      </w:r>
      <w:r w:rsidR="00E10452" w:rsidRPr="00453FA9">
        <w:rPr>
          <w:color w:val="000000"/>
          <w:shd w:val="clear" w:color="auto" w:fill="FFFFFF"/>
          <w:lang w:val="bg-BG"/>
        </w:rPr>
        <w:t>.</w:t>
      </w:r>
      <w:r w:rsidR="00191689" w:rsidRPr="00453FA9">
        <w:rPr>
          <w:color w:val="000000"/>
          <w:shd w:val="clear" w:color="auto" w:fill="FFFFFF"/>
          <w:lang w:val="bg-BG"/>
        </w:rPr>
        <w:t xml:space="preserve"> </w:t>
      </w:r>
      <w:r w:rsidR="0037362D" w:rsidRPr="00453FA9">
        <w:rPr>
          <w:color w:val="000000"/>
          <w:shd w:val="clear" w:color="auto" w:fill="FFFFFF"/>
          <w:lang w:val="bg-BG"/>
        </w:rPr>
        <w:t xml:space="preserve">Также </w:t>
      </w:r>
      <w:r w:rsidR="0037362D" w:rsidRPr="00453FA9">
        <w:rPr>
          <w:iCs/>
          <w:shd w:val="clear" w:color="auto" w:fill="FFFFFF"/>
        </w:rPr>
        <w:t>предложены возможные способы</w:t>
      </w:r>
      <w:r w:rsidR="009C7CEE" w:rsidRPr="00453FA9">
        <w:rPr>
          <w:i/>
          <w:iCs/>
          <w:shd w:val="clear" w:color="auto" w:fill="FFFFFF"/>
        </w:rPr>
        <w:t> </w:t>
      </w:r>
      <w:r w:rsidR="009C7CEE" w:rsidRPr="009C7CEE">
        <w:rPr>
          <w:iCs/>
          <w:shd w:val="clear" w:color="auto" w:fill="FFFFFF"/>
        </w:rPr>
        <w:t>создания</w:t>
      </w:r>
      <w:r w:rsidR="009C7CEE" w:rsidRPr="009C7CEE">
        <w:rPr>
          <w:iCs/>
          <w:shd w:val="clear" w:color="auto" w:fill="FFFFFF"/>
        </w:rPr>
        <w:t>,</w:t>
      </w:r>
      <w:r w:rsidR="009C7CEE" w:rsidRPr="009C7CEE">
        <w:rPr>
          <w:iCs/>
          <w:shd w:val="clear" w:color="auto" w:fill="FFFFFF"/>
        </w:rPr>
        <w:t xml:space="preserve"> </w:t>
      </w:r>
      <w:r w:rsidR="0037362D" w:rsidRPr="00453FA9">
        <w:rPr>
          <w:iCs/>
          <w:shd w:val="clear" w:color="auto" w:fill="FFFFFF"/>
        </w:rPr>
        <w:t>совершенствования</w:t>
      </w:r>
      <w:r w:rsidR="009C7CEE" w:rsidRPr="009C7CEE">
        <w:rPr>
          <w:iCs/>
          <w:shd w:val="clear" w:color="auto" w:fill="FFFFFF"/>
        </w:rPr>
        <w:t xml:space="preserve"> и управления цифровой платформой</w:t>
      </w:r>
      <w:r w:rsidR="0037362D" w:rsidRPr="009C7CEE">
        <w:rPr>
          <w:iCs/>
          <w:shd w:val="clear" w:color="auto" w:fill="FFFFFF"/>
        </w:rPr>
        <w:t xml:space="preserve"> </w:t>
      </w:r>
      <w:r w:rsidR="0037362D" w:rsidRPr="00453FA9">
        <w:rPr>
          <w:color w:val="000000"/>
          <w:shd w:val="clear" w:color="auto" w:fill="FFFFFF"/>
          <w:lang w:val="bg-BG"/>
        </w:rPr>
        <w:t xml:space="preserve">в компаниях. </w:t>
      </w:r>
      <w:r w:rsidR="004009AF" w:rsidRPr="00453FA9">
        <w:rPr>
          <w:color w:val="000000"/>
          <w:shd w:val="clear" w:color="auto" w:fill="FFFFFF"/>
          <w:lang w:val="bg-BG"/>
        </w:rPr>
        <w:t>Предложен</w:t>
      </w:r>
      <w:r w:rsidR="004009AF" w:rsidRPr="00453FA9">
        <w:rPr>
          <w:color w:val="000000"/>
          <w:shd w:val="clear" w:color="auto" w:fill="FFFFFF"/>
        </w:rPr>
        <w:t>ы</w:t>
      </w:r>
      <w:r w:rsidR="00862A6A">
        <w:rPr>
          <w:color w:val="000000"/>
          <w:shd w:val="clear" w:color="auto" w:fill="FFFFFF"/>
          <w:lang w:val="bg-BG"/>
        </w:rPr>
        <w:t>е</w:t>
      </w:r>
      <w:r w:rsidR="004009AF" w:rsidRPr="00453FA9">
        <w:rPr>
          <w:color w:val="000000"/>
          <w:shd w:val="clear" w:color="auto" w:fill="FFFFFF"/>
          <w:lang w:val="bg-BG"/>
        </w:rPr>
        <w:t xml:space="preserve"> рекомендации по развитию </w:t>
      </w:r>
      <w:r w:rsidR="009C7CEE">
        <w:rPr>
          <w:color w:val="000000"/>
          <w:shd w:val="clear" w:color="auto" w:fill="FFFFFF"/>
          <w:lang w:val="bg-BG"/>
        </w:rPr>
        <w:t>цифровых платформ</w:t>
      </w:r>
      <w:r w:rsidR="004009AF" w:rsidRPr="00453FA9">
        <w:rPr>
          <w:color w:val="000000"/>
          <w:shd w:val="clear" w:color="auto" w:fill="FFFFFF"/>
          <w:lang w:val="bg-BG"/>
        </w:rPr>
        <w:t xml:space="preserve"> в цифровой </w:t>
      </w:r>
      <w:r w:rsidR="004009AF" w:rsidRPr="00453FA9">
        <w:rPr>
          <w:color w:val="000000"/>
          <w:shd w:val="clear" w:color="auto" w:fill="FFFFFF"/>
        </w:rPr>
        <w:t>э</w:t>
      </w:r>
      <w:r w:rsidR="004009AF" w:rsidRPr="00453FA9">
        <w:rPr>
          <w:color w:val="000000"/>
          <w:shd w:val="clear" w:color="auto" w:fill="FFFFFF"/>
          <w:lang w:val="bg-BG"/>
        </w:rPr>
        <w:t>кономике являются достаточно конкре</w:t>
      </w:r>
      <w:r w:rsidR="00A864D0" w:rsidRPr="00453FA9">
        <w:rPr>
          <w:color w:val="000000"/>
          <w:shd w:val="clear" w:color="auto" w:fill="FFFFFF"/>
          <w:lang w:val="bg-BG"/>
        </w:rPr>
        <w:t>тн</w:t>
      </w:r>
      <w:r w:rsidR="00A864D0" w:rsidRPr="00453FA9">
        <w:rPr>
          <w:color w:val="000000"/>
          <w:shd w:val="clear" w:color="auto" w:fill="FFFFFF"/>
        </w:rPr>
        <w:t>ы</w:t>
      </w:r>
      <w:r w:rsidR="00A864D0" w:rsidRPr="00453FA9">
        <w:rPr>
          <w:color w:val="000000"/>
          <w:shd w:val="clear" w:color="auto" w:fill="FFFFFF"/>
          <w:lang w:val="bg-BG"/>
        </w:rPr>
        <w:t>ми</w:t>
      </w:r>
      <w:r w:rsidR="00285E13" w:rsidRPr="00453FA9">
        <w:rPr>
          <w:color w:val="000000"/>
          <w:shd w:val="clear" w:color="auto" w:fill="FFFFFF"/>
          <w:lang w:val="bg-BG"/>
        </w:rPr>
        <w:t>, направленн</w:t>
      </w:r>
      <w:r w:rsidR="00285E13" w:rsidRPr="00453FA9">
        <w:rPr>
          <w:color w:val="000000"/>
          <w:shd w:val="clear" w:color="auto" w:fill="FFFFFF"/>
        </w:rPr>
        <w:t>ы</w:t>
      </w:r>
      <w:r w:rsidR="00862A6A">
        <w:rPr>
          <w:color w:val="000000"/>
          <w:shd w:val="clear" w:color="auto" w:fill="FFFFFF"/>
          <w:lang w:val="bg-BG"/>
        </w:rPr>
        <w:t>ми</w:t>
      </w:r>
      <w:r w:rsidR="00285E13" w:rsidRPr="00453FA9">
        <w:rPr>
          <w:color w:val="000000"/>
          <w:shd w:val="clear" w:color="auto" w:fill="FFFFFF"/>
          <w:lang w:val="bg-BG"/>
        </w:rPr>
        <w:t xml:space="preserve"> на пов</w:t>
      </w:r>
      <w:r w:rsidR="00285E13" w:rsidRPr="00453FA9">
        <w:rPr>
          <w:color w:val="000000"/>
          <w:shd w:val="clear" w:color="auto" w:fill="FFFFFF"/>
        </w:rPr>
        <w:t>ы</w:t>
      </w:r>
      <w:r w:rsidR="00285E13" w:rsidRPr="00453FA9">
        <w:rPr>
          <w:color w:val="000000"/>
          <w:shd w:val="clear" w:color="auto" w:fill="FFFFFF"/>
          <w:lang w:val="bg-BG"/>
        </w:rPr>
        <w:t>шение</w:t>
      </w:r>
      <w:r w:rsidR="00713398" w:rsidRPr="00453FA9">
        <w:rPr>
          <w:color w:val="000000"/>
          <w:shd w:val="clear" w:color="auto" w:fill="FFFFFF"/>
          <w:lang w:val="bg-BG"/>
        </w:rPr>
        <w:t xml:space="preserve"> </w:t>
      </w:r>
      <w:r w:rsidR="00713398" w:rsidRPr="00453FA9">
        <w:rPr>
          <w:color w:val="000000"/>
          <w:shd w:val="clear" w:color="auto" w:fill="FFFFFF"/>
        </w:rPr>
        <w:t>э</w:t>
      </w:r>
      <w:r w:rsidR="00713398" w:rsidRPr="00453FA9">
        <w:rPr>
          <w:color w:val="000000"/>
          <w:shd w:val="clear" w:color="auto" w:fill="FFFFFF"/>
          <w:lang w:val="bg-BG"/>
        </w:rPr>
        <w:t>ффективности деятельности компании</w:t>
      </w:r>
      <w:r w:rsidR="00A864D0" w:rsidRPr="00453FA9">
        <w:rPr>
          <w:color w:val="000000"/>
          <w:shd w:val="clear" w:color="auto" w:fill="FFFFFF"/>
          <w:lang w:val="bg-BG"/>
        </w:rPr>
        <w:t xml:space="preserve"> и в</w:t>
      </w:r>
      <w:r w:rsidR="00A864D0" w:rsidRPr="00453FA9">
        <w:rPr>
          <w:color w:val="000000"/>
          <w:shd w:val="clear" w:color="auto" w:fill="FFFFFF"/>
        </w:rPr>
        <w:t>ы</w:t>
      </w:r>
      <w:r w:rsidR="00A864D0" w:rsidRPr="00453FA9">
        <w:rPr>
          <w:color w:val="000000"/>
          <w:shd w:val="clear" w:color="auto" w:fill="FFFFFF"/>
          <w:lang w:val="bg-BG"/>
        </w:rPr>
        <w:t>текают из провед</w:t>
      </w:r>
      <w:r w:rsidR="009C7CEE">
        <w:rPr>
          <w:color w:val="000000"/>
          <w:shd w:val="clear" w:color="auto" w:fill="FFFFFF"/>
          <w:lang w:val="bg-BG"/>
        </w:rPr>
        <w:t>е</w:t>
      </w:r>
      <w:r w:rsidR="00A864D0" w:rsidRPr="00453FA9">
        <w:rPr>
          <w:color w:val="000000"/>
          <w:shd w:val="clear" w:color="auto" w:fill="FFFFFF"/>
          <w:lang w:val="bg-BG"/>
        </w:rPr>
        <w:t>нного исследования.</w:t>
      </w:r>
    </w:p>
    <w:p w:rsidR="005154B1" w:rsidRPr="00453FA9" w:rsidRDefault="005154B1" w:rsidP="00453FA9">
      <w:pPr>
        <w:spacing w:line="360" w:lineRule="auto"/>
        <w:ind w:firstLine="720"/>
        <w:jc w:val="both"/>
        <w:rPr>
          <w:lang w:val="bg-BG"/>
        </w:rPr>
      </w:pPr>
      <w:r w:rsidRPr="00453FA9">
        <w:rPr>
          <w:iCs/>
          <w:shd w:val="clear" w:color="auto" w:fill="FFFFFF"/>
        </w:rPr>
        <w:t>В про</w:t>
      </w:r>
      <w:r w:rsidR="007A0F66" w:rsidRPr="00453FA9">
        <w:rPr>
          <w:iCs/>
          <w:shd w:val="clear" w:color="auto" w:fill="FFFFFF"/>
        </w:rPr>
        <w:t>цессе написания ВКР аспирантка п</w:t>
      </w:r>
      <w:r w:rsidR="007A0F66" w:rsidRPr="00453FA9">
        <w:rPr>
          <w:iCs/>
          <w:shd w:val="clear" w:color="auto" w:fill="FFFFFF"/>
          <w:lang w:val="bg-BG"/>
        </w:rPr>
        <w:t>оказала в</w:t>
      </w:r>
      <w:r w:rsidR="007A0F66" w:rsidRPr="00453FA9">
        <w:rPr>
          <w:iCs/>
          <w:shd w:val="clear" w:color="auto" w:fill="FFFFFF"/>
        </w:rPr>
        <w:t>ы</w:t>
      </w:r>
      <w:r w:rsidR="007A0F66" w:rsidRPr="00453FA9">
        <w:rPr>
          <w:iCs/>
          <w:shd w:val="clear" w:color="auto" w:fill="FFFFFF"/>
          <w:lang w:val="bg-BG"/>
        </w:rPr>
        <w:t xml:space="preserve">сокую степень самостоятельности </w:t>
      </w:r>
      <w:r w:rsidR="00976F2E" w:rsidRPr="00453FA9">
        <w:rPr>
          <w:iCs/>
          <w:shd w:val="clear" w:color="auto" w:fill="FFFFFF"/>
          <w:lang w:val="bg-BG"/>
        </w:rPr>
        <w:t>в</w:t>
      </w:r>
      <w:r w:rsidR="00976F2E" w:rsidRPr="00453FA9">
        <w:rPr>
          <w:iCs/>
          <w:shd w:val="clear" w:color="auto" w:fill="FFFFFF"/>
        </w:rPr>
        <w:t>ы</w:t>
      </w:r>
      <w:r w:rsidR="00976F2E" w:rsidRPr="00453FA9">
        <w:rPr>
          <w:iCs/>
          <w:shd w:val="clear" w:color="auto" w:fill="FFFFFF"/>
          <w:lang w:val="bg-BG"/>
        </w:rPr>
        <w:t>полнении работ</w:t>
      </w:r>
      <w:r w:rsidR="00976F2E" w:rsidRPr="00453FA9">
        <w:rPr>
          <w:iCs/>
          <w:shd w:val="clear" w:color="auto" w:fill="FFFFFF"/>
        </w:rPr>
        <w:t>ы</w:t>
      </w:r>
      <w:r w:rsidR="00976F2E" w:rsidRPr="00453FA9">
        <w:rPr>
          <w:iCs/>
          <w:shd w:val="clear" w:color="auto" w:fill="FFFFFF"/>
          <w:lang w:val="bg-BG"/>
        </w:rPr>
        <w:t>.</w:t>
      </w:r>
      <w:r w:rsidR="009D3A28" w:rsidRPr="00453FA9">
        <w:rPr>
          <w:iCs/>
          <w:shd w:val="clear" w:color="auto" w:fill="FFFFFF"/>
          <w:lang w:val="bg-BG"/>
        </w:rPr>
        <w:t xml:space="preserve"> </w:t>
      </w:r>
      <w:r w:rsidR="009D3A28" w:rsidRPr="00453FA9">
        <w:t>Она приложила особые усилия для изучения темы исследования в разных странах мира</w:t>
      </w:r>
      <w:r w:rsidR="001C39B4" w:rsidRPr="00453FA9">
        <w:rPr>
          <w:lang w:val="bg-BG"/>
        </w:rPr>
        <w:t>.</w:t>
      </w:r>
    </w:p>
    <w:p w:rsidR="001C39B4" w:rsidRDefault="00CA44AC" w:rsidP="00453FA9">
      <w:pPr>
        <w:spacing w:line="360" w:lineRule="auto"/>
        <w:ind w:firstLine="720"/>
        <w:jc w:val="both"/>
      </w:pPr>
      <w:r w:rsidRPr="00453FA9">
        <w:rPr>
          <w:lang w:val="bg-BG"/>
        </w:rPr>
        <w:t>Аспирантка</w:t>
      </w:r>
      <w:r w:rsidR="001C39B4" w:rsidRPr="00453FA9">
        <w:rPr>
          <w:lang w:val="bg-BG"/>
        </w:rPr>
        <w:t xml:space="preserve"> </w:t>
      </w:r>
      <w:r w:rsidR="001C39B4" w:rsidRPr="00453FA9">
        <w:t>продемонстрировала способность интерпретировать качественные и количественные результаты своих эмпирических показателей. Она смогла освоить метод</w:t>
      </w:r>
      <w:r w:rsidR="009C7CEE">
        <w:t xml:space="preserve"> кейс-</w:t>
      </w:r>
      <w:proofErr w:type="spellStart"/>
      <w:r w:rsidR="009C7CEE">
        <w:t>стади</w:t>
      </w:r>
      <w:proofErr w:type="spellEnd"/>
      <w:r w:rsidR="001C39B4" w:rsidRPr="00453FA9">
        <w:t xml:space="preserve"> анализа и </w:t>
      </w:r>
      <w:r w:rsidR="009C7CEE">
        <w:t xml:space="preserve">на основе результатов данного метода предложить конкретной отечественной цифровой платформе направления для рекомендации. </w:t>
      </w:r>
    </w:p>
    <w:p w:rsidR="00D713AE" w:rsidRDefault="0029309C" w:rsidP="00453FA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Представленная на защиту в</w:t>
      </w:r>
      <w:r w:rsidRPr="009C7CEE">
        <w:rPr>
          <w:lang w:val="bg-BG"/>
        </w:rPr>
        <w:t>ы</w:t>
      </w:r>
      <w:r>
        <w:rPr>
          <w:lang w:val="bg-BG"/>
        </w:rPr>
        <w:t>пускная квалификационна</w:t>
      </w:r>
      <w:r w:rsidR="00E62127">
        <w:rPr>
          <w:lang w:val="bg-BG"/>
        </w:rPr>
        <w:t>я</w:t>
      </w:r>
      <w:r>
        <w:rPr>
          <w:lang w:val="bg-BG"/>
        </w:rPr>
        <w:t xml:space="preserve"> работа </w:t>
      </w:r>
      <w:r w:rsidR="009C7CEE">
        <w:rPr>
          <w:lang w:val="bg-BG"/>
        </w:rPr>
        <w:t>Нейжмак Е. Ю.</w:t>
      </w:r>
      <w:r>
        <w:rPr>
          <w:lang w:val="bg-BG"/>
        </w:rPr>
        <w:t xml:space="preserve"> соответствует предьявляем</w:t>
      </w:r>
      <w:r w:rsidRPr="009C7CEE">
        <w:rPr>
          <w:lang w:val="bg-BG"/>
        </w:rPr>
        <w:t>ы</w:t>
      </w:r>
      <w:r>
        <w:rPr>
          <w:lang w:val="bg-BG"/>
        </w:rPr>
        <w:t>м требованиям</w:t>
      </w:r>
      <w:r w:rsidR="00ED0F41">
        <w:rPr>
          <w:lang w:val="bg-BG"/>
        </w:rPr>
        <w:t xml:space="preserve"> и заслуживает</w:t>
      </w:r>
      <w:r w:rsidR="00ED0F41" w:rsidRPr="009C7CEE">
        <w:rPr>
          <w:lang w:val="bg-BG"/>
        </w:rPr>
        <w:t xml:space="preserve"> оценки</w:t>
      </w:r>
      <w:r w:rsidR="00C66BAE" w:rsidRPr="009C7CEE">
        <w:rPr>
          <w:lang w:val="bg-BG"/>
        </w:rPr>
        <w:t xml:space="preserve"> </w:t>
      </w:r>
      <w:r w:rsidR="009C7CEE" w:rsidRPr="009C7CEE">
        <w:t>“</w:t>
      </w:r>
      <w:r w:rsidR="00862A6A" w:rsidRPr="009C7CEE">
        <w:rPr>
          <w:lang w:val="bg-BG"/>
        </w:rPr>
        <w:t>отлично</w:t>
      </w:r>
      <w:r w:rsidR="009C7CEE" w:rsidRPr="009C7CEE">
        <w:t>”</w:t>
      </w:r>
      <w:r w:rsidR="00862A6A" w:rsidRPr="009C7CEE">
        <w:rPr>
          <w:lang w:val="bg-BG"/>
        </w:rPr>
        <w:t xml:space="preserve"> </w:t>
      </w:r>
      <w:r w:rsidR="00C66BAE" w:rsidRPr="009C7CEE">
        <w:rPr>
          <w:lang w:val="bg-BG"/>
        </w:rPr>
        <w:t>при успешной</w:t>
      </w:r>
      <w:r w:rsidR="00C66BAE">
        <w:rPr>
          <w:color w:val="000000"/>
          <w:lang w:val="bg-BG"/>
        </w:rPr>
        <w:t xml:space="preserve"> защите</w:t>
      </w:r>
      <w:r w:rsidR="00ED0F41">
        <w:rPr>
          <w:lang w:val="bg-BG"/>
        </w:rPr>
        <w:t>.</w:t>
      </w:r>
    </w:p>
    <w:p w:rsidR="005948A3" w:rsidRDefault="005948A3" w:rsidP="005948A3">
      <w:pPr>
        <w:spacing w:line="360" w:lineRule="auto"/>
        <w:jc w:val="both"/>
        <w:rPr>
          <w:lang w:val="bg-BG"/>
        </w:rPr>
      </w:pPr>
    </w:p>
    <w:p w:rsidR="005948A3" w:rsidRDefault="005948A3" w:rsidP="005948A3">
      <w:pPr>
        <w:spacing w:line="360" w:lineRule="auto"/>
        <w:jc w:val="both"/>
        <w:rPr>
          <w:lang w:val="bg-BG"/>
        </w:rPr>
      </w:pPr>
    </w:p>
    <w:p w:rsidR="005948A3" w:rsidRDefault="005948A3" w:rsidP="005948A3">
      <w:pPr>
        <w:spacing w:line="360" w:lineRule="auto"/>
        <w:jc w:val="both"/>
        <w:rPr>
          <w:lang w:val="bg-BG"/>
        </w:rPr>
      </w:pPr>
    </w:p>
    <w:p w:rsidR="00D07555" w:rsidRDefault="005948A3" w:rsidP="00311079">
      <w:pPr>
        <w:spacing w:line="360" w:lineRule="auto"/>
        <w:rPr>
          <w:lang w:val="bg-BG"/>
        </w:rPr>
      </w:pPr>
      <w:r>
        <w:rPr>
          <w:lang w:val="bg-BG"/>
        </w:rPr>
        <w:t>Научн</w:t>
      </w:r>
      <w:r>
        <w:t>ы</w:t>
      </w:r>
      <w:r w:rsidR="00311079">
        <w:rPr>
          <w:lang w:val="bg-BG"/>
        </w:rPr>
        <w:t>й руководитель,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311079">
        <w:rPr>
          <w:lang w:val="bg-BG"/>
        </w:rPr>
        <w:tab/>
        <w:t xml:space="preserve">.............................. доктор </w:t>
      </w:r>
      <w:r w:rsidR="00311079">
        <w:t>э</w:t>
      </w:r>
      <w:r w:rsidR="008225C6">
        <w:rPr>
          <w:lang w:val="bg-BG"/>
        </w:rPr>
        <w:t>кономических</w:t>
      </w:r>
      <w:r w:rsidR="00311079">
        <w:rPr>
          <w:lang w:val="bg-BG"/>
        </w:rPr>
        <w:t xml:space="preserve"> наук, профессор</w:t>
      </w:r>
      <w:r w:rsidR="008225C6">
        <w:rPr>
          <w:lang w:val="bg-BG"/>
        </w:rPr>
        <w:tab/>
      </w:r>
      <w:r w:rsidR="008225C6">
        <w:rPr>
          <w:lang w:val="bg-BG"/>
        </w:rPr>
        <w:tab/>
      </w:r>
      <w:r w:rsidR="008225C6">
        <w:rPr>
          <w:lang w:val="bg-BG"/>
        </w:rPr>
        <w:tab/>
      </w:r>
      <w:r w:rsidR="008225C6">
        <w:rPr>
          <w:lang w:val="bg-BG"/>
        </w:rPr>
        <w:tab/>
        <w:t>Аренков И.А.</w:t>
      </w:r>
    </w:p>
    <w:p w:rsidR="006711E3" w:rsidRPr="00311079" w:rsidRDefault="006711E3" w:rsidP="00311079">
      <w:pPr>
        <w:spacing w:line="360" w:lineRule="auto"/>
        <w:rPr>
          <w:lang w:val="bg-BG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sectPr w:rsidR="006711E3" w:rsidRPr="00311079" w:rsidSect="0045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D"/>
    <w:rsid w:val="000C4036"/>
    <w:rsid w:val="000D3AC2"/>
    <w:rsid w:val="00126200"/>
    <w:rsid w:val="001873CD"/>
    <w:rsid w:val="00191689"/>
    <w:rsid w:val="001B20AB"/>
    <w:rsid w:val="001C39B4"/>
    <w:rsid w:val="001F6F26"/>
    <w:rsid w:val="002057FE"/>
    <w:rsid w:val="00233CD2"/>
    <w:rsid w:val="00235431"/>
    <w:rsid w:val="0026454D"/>
    <w:rsid w:val="00285E13"/>
    <w:rsid w:val="0029309C"/>
    <w:rsid w:val="00311079"/>
    <w:rsid w:val="00313AED"/>
    <w:rsid w:val="00333C55"/>
    <w:rsid w:val="0037362D"/>
    <w:rsid w:val="00387D46"/>
    <w:rsid w:val="003965FD"/>
    <w:rsid w:val="003E3211"/>
    <w:rsid w:val="004009AF"/>
    <w:rsid w:val="00453FA9"/>
    <w:rsid w:val="00455398"/>
    <w:rsid w:val="0047535B"/>
    <w:rsid w:val="004A76F3"/>
    <w:rsid w:val="005154B1"/>
    <w:rsid w:val="005728F0"/>
    <w:rsid w:val="005948A3"/>
    <w:rsid w:val="00597B06"/>
    <w:rsid w:val="00610346"/>
    <w:rsid w:val="006127E6"/>
    <w:rsid w:val="00626FAD"/>
    <w:rsid w:val="006711E3"/>
    <w:rsid w:val="006A4832"/>
    <w:rsid w:val="006B6847"/>
    <w:rsid w:val="006D4B9E"/>
    <w:rsid w:val="00713398"/>
    <w:rsid w:val="00767D67"/>
    <w:rsid w:val="0078159B"/>
    <w:rsid w:val="007A0F66"/>
    <w:rsid w:val="007C6DBB"/>
    <w:rsid w:val="007D13FC"/>
    <w:rsid w:val="007E309A"/>
    <w:rsid w:val="008114D0"/>
    <w:rsid w:val="008225C6"/>
    <w:rsid w:val="00832455"/>
    <w:rsid w:val="00862A6A"/>
    <w:rsid w:val="008D0745"/>
    <w:rsid w:val="008E4CA8"/>
    <w:rsid w:val="009233E9"/>
    <w:rsid w:val="00935D0C"/>
    <w:rsid w:val="00976993"/>
    <w:rsid w:val="00976F2E"/>
    <w:rsid w:val="00985979"/>
    <w:rsid w:val="009C5188"/>
    <w:rsid w:val="009C7CEE"/>
    <w:rsid w:val="009D3A28"/>
    <w:rsid w:val="009F3674"/>
    <w:rsid w:val="00A21BC4"/>
    <w:rsid w:val="00A27233"/>
    <w:rsid w:val="00A47158"/>
    <w:rsid w:val="00A864D0"/>
    <w:rsid w:val="00AA70E1"/>
    <w:rsid w:val="00AE7EA1"/>
    <w:rsid w:val="00B01506"/>
    <w:rsid w:val="00B07878"/>
    <w:rsid w:val="00B714CF"/>
    <w:rsid w:val="00B74ECA"/>
    <w:rsid w:val="00BC242C"/>
    <w:rsid w:val="00C23DF5"/>
    <w:rsid w:val="00C66BAE"/>
    <w:rsid w:val="00C745F7"/>
    <w:rsid w:val="00C96341"/>
    <w:rsid w:val="00CA44AC"/>
    <w:rsid w:val="00CE51FB"/>
    <w:rsid w:val="00CF15EC"/>
    <w:rsid w:val="00D07555"/>
    <w:rsid w:val="00D1754F"/>
    <w:rsid w:val="00D56DF5"/>
    <w:rsid w:val="00D713AE"/>
    <w:rsid w:val="00DD0C46"/>
    <w:rsid w:val="00DE426C"/>
    <w:rsid w:val="00DF5CB6"/>
    <w:rsid w:val="00E0731E"/>
    <w:rsid w:val="00E10452"/>
    <w:rsid w:val="00E318EA"/>
    <w:rsid w:val="00E44BEB"/>
    <w:rsid w:val="00E62127"/>
    <w:rsid w:val="00EB77D2"/>
    <w:rsid w:val="00EB7DF0"/>
    <w:rsid w:val="00ED0F41"/>
    <w:rsid w:val="00F72E41"/>
    <w:rsid w:val="00FA1639"/>
    <w:rsid w:val="00FD574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42A1"/>
  <w15:docId w15:val="{D6B2AD06-3C0F-4761-A44E-6CE2769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1C39B4"/>
    <w:pPr>
      <w:keepNext/>
      <w:ind w:firstLine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1E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39B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Tsvetomira Vladimirova</dc:creator>
  <cp:keywords/>
  <dc:description/>
  <cp:lastModifiedBy>Нейжмак Екатерина Юрьевна</cp:lastModifiedBy>
  <cp:revision>2</cp:revision>
  <dcterms:created xsi:type="dcterms:W3CDTF">2023-06-06T06:40:00Z</dcterms:created>
  <dcterms:modified xsi:type="dcterms:W3CDTF">2023-06-06T06:40:00Z</dcterms:modified>
</cp:coreProperties>
</file>