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4396" w:rsidRPr="0095304B" w:rsidRDefault="00917A2D" w:rsidP="0095304B">
      <w:pPr>
        <w:pStyle w:val="a4"/>
        <w:jc w:val="center"/>
        <w:rPr>
          <w:rFonts w:ascii="Times New Roman" w:hAnsi="Times New Roman" w:cs="Times New Roman"/>
        </w:rPr>
      </w:pPr>
      <w:r w:rsidRPr="0095304B">
        <w:rPr>
          <w:rFonts w:ascii="Times New Roman" w:hAnsi="Times New Roman" w:cs="Times New Roman"/>
        </w:rPr>
        <w:t>ОТЗЫВ РУКОВОДИТЕЛЯ</w:t>
      </w:r>
      <w:r w:rsidRPr="0095304B">
        <w:rPr>
          <w:rFonts w:ascii="Times New Roman" w:hAnsi="Times New Roman" w:cs="Times New Roman"/>
        </w:rPr>
        <w:br/>
        <w:t>НА ВЫПУСКНУЮ КВАЛИФИКАЦИОННУЮ РАБОТУ СТУДЕНТА 5 КУРСА ФАКУЛЬТЕТА СТОМАТОЛОГИИ И МЕДИЦИНСКИХ ТЕХНОЛОГИЙ СПбГУ</w:t>
      </w:r>
    </w:p>
    <w:p w:rsidR="00917A2D" w:rsidRPr="0095304B" w:rsidRDefault="00917A2D" w:rsidP="0095304B">
      <w:pPr>
        <w:pStyle w:val="a4"/>
        <w:jc w:val="center"/>
        <w:rPr>
          <w:rFonts w:ascii="Times New Roman" w:hAnsi="Times New Roman" w:cs="Times New Roman"/>
        </w:rPr>
      </w:pPr>
      <w:r w:rsidRPr="0095304B">
        <w:rPr>
          <w:rFonts w:ascii="Times New Roman" w:hAnsi="Times New Roman" w:cs="Times New Roman"/>
          <w:b/>
          <w:bCs/>
        </w:rPr>
        <w:t>Шумахер Артура</w:t>
      </w:r>
    </w:p>
    <w:p w:rsidR="00917A2D" w:rsidRPr="0095304B" w:rsidRDefault="00917A2D" w:rsidP="0095304B">
      <w:pPr>
        <w:pStyle w:val="a4"/>
        <w:jc w:val="center"/>
        <w:rPr>
          <w:rFonts w:ascii="Times New Roman" w:hAnsi="Times New Roman" w:cs="Times New Roman"/>
        </w:rPr>
      </w:pPr>
      <w:r w:rsidRPr="0095304B">
        <w:rPr>
          <w:rFonts w:ascii="Times New Roman" w:hAnsi="Times New Roman" w:cs="Times New Roman"/>
          <w:b/>
          <w:bCs/>
        </w:rPr>
        <w:t>ТЕМА: Анализ причин удаления постоянных зубов у детей</w:t>
      </w:r>
    </w:p>
    <w:p w:rsidR="00917A2D" w:rsidRPr="00C345EB" w:rsidRDefault="00917A2D" w:rsidP="005871B8">
      <w:pPr>
        <w:pStyle w:val="a3"/>
        <w:jc w:val="both"/>
      </w:pPr>
      <w:r w:rsidRPr="00C345EB">
        <w:t xml:space="preserve">Удаление постоянных зубов у </w:t>
      </w:r>
      <w:r w:rsidR="00066DB9" w:rsidRPr="00C345EB">
        <w:t>детей</w:t>
      </w:r>
      <w:r w:rsidRPr="00C345EB">
        <w:t xml:space="preserve"> — </w:t>
      </w:r>
      <w:r w:rsidR="00066DB9" w:rsidRPr="00C345EB">
        <w:t>актуальная</w:t>
      </w:r>
      <w:r w:rsidRPr="00C345EB">
        <w:t xml:space="preserve"> проблема, имеющая как медицинское, так и социальное значение. Несмотря на развитие современных стоматологических технологий</w:t>
      </w:r>
      <w:r w:rsidR="005871B8" w:rsidRPr="00C345EB">
        <w:t xml:space="preserve"> профилактики и лечения твердых тканей зубов, </w:t>
      </w:r>
      <w:r w:rsidRPr="00C345EB">
        <w:t xml:space="preserve">показатели распространенности и интенсивности кариеса и его осложнений остаются </w:t>
      </w:r>
      <w:r w:rsidR="005871B8" w:rsidRPr="00C345EB">
        <w:t>достаточно</w:t>
      </w:r>
      <w:r w:rsidRPr="00C345EB">
        <w:t xml:space="preserve"> высокими. Сведения о состоянии стоматологического здоровья детей, а также анализ причин удаления постоянных зубов</w:t>
      </w:r>
      <w:r w:rsidR="00943B14" w:rsidRPr="00C345EB">
        <w:t xml:space="preserve"> </w:t>
      </w:r>
      <w:r w:rsidRPr="00C345EB">
        <w:t xml:space="preserve">имеют важное значение для </w:t>
      </w:r>
      <w:r w:rsidR="00066DB9" w:rsidRPr="00C345EB">
        <w:t>поиска путей совершенствования системы организации стоматологической̆ помощи</w:t>
      </w:r>
      <w:r w:rsidRPr="00C345EB">
        <w:t xml:space="preserve">. </w:t>
      </w:r>
    </w:p>
    <w:p w:rsidR="00066DB9" w:rsidRPr="00C345EB" w:rsidRDefault="00943B14" w:rsidP="005871B8">
      <w:pPr>
        <w:pStyle w:val="a3"/>
        <w:jc w:val="both"/>
      </w:pPr>
      <w:r w:rsidRPr="00C345EB">
        <w:t xml:space="preserve">Исследование было проведено в двух странах. </w:t>
      </w:r>
      <w:r w:rsidR="00066DB9" w:rsidRPr="00C345EB">
        <w:t>В работе проведен обширный анализ имеющейся отечественной и зарубежной научной литературы, посвященной рассматриваемому вопросу, что позволило сосредоточить собственное исследование на  наиболее значимых вопросах. Актуальность и основные аспекты данной темы изложены в полноценном обзоре 24 научных литературных источников.</w:t>
      </w:r>
    </w:p>
    <w:p w:rsidR="00066DB9" w:rsidRPr="00C345EB" w:rsidRDefault="00943B14" w:rsidP="005871B8">
      <w:pPr>
        <w:pStyle w:val="a3"/>
        <w:jc w:val="both"/>
      </w:pPr>
      <w:r w:rsidRPr="00C345EB">
        <w:t>Работа</w:t>
      </w:r>
      <w:r w:rsidR="00917A2D" w:rsidRPr="00C345EB">
        <w:t xml:space="preserve"> имеет четко сформулированную цель и задачи</w:t>
      </w:r>
      <w:r w:rsidRPr="00C345EB">
        <w:t xml:space="preserve">, </w:t>
      </w:r>
      <w:r w:rsidR="00066DB9" w:rsidRPr="00C345EB">
        <w:t xml:space="preserve">в соответствии с </w:t>
      </w:r>
      <w:r w:rsidRPr="00C345EB">
        <w:t>которы</w:t>
      </w:r>
      <w:r w:rsidR="00066DB9" w:rsidRPr="00C345EB">
        <w:t>ми</w:t>
      </w:r>
      <w:r w:rsidRPr="00C345EB">
        <w:t xml:space="preserve"> были </w:t>
      </w:r>
      <w:r w:rsidR="00066DB9" w:rsidRPr="00C345EB">
        <w:t xml:space="preserve"> выбраны материалы и методы исследования. Основная часть включает в себя подробное описание материалов и методов исследования и завершается регистрацией </w:t>
      </w:r>
      <w:r w:rsidR="00C345EB" w:rsidRPr="00C345EB">
        <w:t xml:space="preserve">и сравнительным анализом </w:t>
      </w:r>
      <w:r w:rsidR="00066DB9" w:rsidRPr="00C345EB">
        <w:t>полученных результатов, представленных, в том ч</w:t>
      </w:r>
      <w:r w:rsidR="00C345EB" w:rsidRPr="00C345EB">
        <w:t>исле,  в виде таблиц и диаграмм</w:t>
      </w:r>
      <w:r w:rsidR="00066DB9" w:rsidRPr="00C345EB">
        <w:t>. По результатам исследования сформулированы заключение и выводы, вытекающие из поставленных задач.</w:t>
      </w:r>
      <w:r w:rsidR="00C345EB" w:rsidRPr="00C345EB">
        <w:t xml:space="preserve"> Работа логично завершается продуманными практическими рекомендациями.</w:t>
      </w:r>
    </w:p>
    <w:p w:rsidR="00C345EB" w:rsidRPr="00C345EB" w:rsidRDefault="00C345EB" w:rsidP="005871B8">
      <w:pPr>
        <w:pStyle w:val="a3"/>
        <w:jc w:val="both"/>
      </w:pPr>
      <w:r w:rsidRPr="00C345EB">
        <w:t xml:space="preserve">Для выявления причин удаления постоянных зубов у детей студент провел обработку достаточного количества медицинских карт на базе </w:t>
      </w:r>
      <w:r w:rsidRPr="00C345EB">
        <w:rPr>
          <w:lang w:bidi="ru-RU"/>
        </w:rPr>
        <w:t>СПб ГБУЗ «Городская детская стоматологическая поликлиника №6» г. Санкт-Петербурга, а также в клинике «</w:t>
      </w:r>
      <w:r w:rsidRPr="00C345EB">
        <w:rPr>
          <w:lang w:val="en-US" w:bidi="ru-RU"/>
        </w:rPr>
        <w:t>DENTIMA</w:t>
      </w:r>
      <w:r w:rsidRPr="00C345EB">
        <w:rPr>
          <w:lang w:bidi="ru-RU"/>
        </w:rPr>
        <w:t>», Эстония, с последующим сравнительным анализом частоты встречаемости различных причин.</w:t>
      </w:r>
    </w:p>
    <w:p w:rsidR="00C345EB" w:rsidRPr="00C345EB" w:rsidRDefault="005871B8" w:rsidP="00C345EB">
      <w:pPr>
        <w:pStyle w:val="a3"/>
        <w:jc w:val="both"/>
        <w:rPr>
          <w:lang w:bidi="ru-RU"/>
        </w:rPr>
      </w:pPr>
      <w:r w:rsidRPr="00C345EB">
        <w:rPr>
          <w:lang w:bidi="ru-RU"/>
        </w:rPr>
        <w:t>Представленная</w:t>
      </w:r>
      <w:r w:rsidR="00917A2D" w:rsidRPr="00C345EB">
        <w:rPr>
          <w:lang w:bidi="ru-RU"/>
        </w:rPr>
        <w:t xml:space="preserve"> выпускная квалификационная работа по структуре и оформлению соответствует требованиям, предъявляемым к ней. </w:t>
      </w:r>
      <w:r w:rsidR="00C345EB" w:rsidRPr="00C345EB">
        <w:rPr>
          <w:lang w:bidi="ru-RU"/>
        </w:rPr>
        <w:t>В целом, есть все основания считать, что цель, поставленная автором в начале, достигнута, задачи решены. Содержащиеся в работе таблицы и диаграммы, а также приведенные в конце работы выводы, наглядно иллюстрируют результаты проведенного анализа.</w:t>
      </w:r>
    </w:p>
    <w:p w:rsidR="00C345EB" w:rsidRPr="00C345EB" w:rsidRDefault="00917A2D" w:rsidP="005871B8">
      <w:pPr>
        <w:pStyle w:val="a3"/>
        <w:jc w:val="both"/>
        <w:rPr>
          <w:lang w:bidi="ru-RU"/>
        </w:rPr>
      </w:pPr>
      <w:r w:rsidRPr="00C345EB">
        <w:t xml:space="preserve">Студент </w:t>
      </w:r>
      <w:r w:rsidR="00943B14" w:rsidRPr="00C345EB">
        <w:t>Шумахер Артур</w:t>
      </w:r>
      <w:r w:rsidRPr="00C345EB">
        <w:t xml:space="preserve"> продемонстрировал </w:t>
      </w:r>
      <w:r w:rsidR="00C345EB" w:rsidRPr="00C345EB">
        <w:rPr>
          <w:lang w:bidi="ru-RU"/>
        </w:rPr>
        <w:t xml:space="preserve">навыки самостоятельного исследования, умение логично рассуждать, обобщать и оценивать полученные результаты, в том числе с применением статистических методов, а также проявил настойчивость и интерес к выбранной теме. </w:t>
      </w:r>
    </w:p>
    <w:p w:rsidR="00917A2D" w:rsidRPr="00C345EB" w:rsidRDefault="00917A2D" w:rsidP="005871B8">
      <w:pPr>
        <w:pStyle w:val="a3"/>
        <w:jc w:val="both"/>
      </w:pPr>
      <w:r w:rsidRPr="00C345EB">
        <w:t xml:space="preserve">Считаю, что выпускная квалификационная работа </w:t>
      </w:r>
      <w:r w:rsidR="00943B14" w:rsidRPr="00C345EB">
        <w:t>Шумахер Артура</w:t>
      </w:r>
      <w:r w:rsidRPr="00C345EB">
        <w:t xml:space="preserve"> является законченным исследованием и заслуживает высокой оценки. </w:t>
      </w:r>
    </w:p>
    <w:p w:rsidR="0095304B" w:rsidRPr="00875ED7" w:rsidRDefault="0095304B" w:rsidP="0095304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5304B" w:rsidRPr="00875E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75ED7">
        <w:rPr>
          <w:rFonts w:ascii="Times New Roman" w:eastAsia="Times New Roman" w:hAnsi="Times New Roman" w:cs="Times New Roman"/>
          <w:b/>
          <w:sz w:val="28"/>
          <w:szCs w:val="28"/>
        </w:rPr>
        <w:t>Руководитель:</w:t>
      </w:r>
      <w:r w:rsidRPr="00527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5ED7">
        <w:rPr>
          <w:rFonts w:ascii="Times New Roman" w:eastAsia="Times New Roman" w:hAnsi="Times New Roman" w:cs="Times New Roman"/>
          <w:sz w:val="28"/>
          <w:szCs w:val="28"/>
        </w:rPr>
        <w:t>Соколович Наталья Александровна, д.м.н., профессор, выполняющий лечебную работу, Кафедр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75ED7">
        <w:rPr>
          <w:rFonts w:ascii="Times New Roman" w:eastAsia="Times New Roman" w:hAnsi="Times New Roman" w:cs="Times New Roman"/>
          <w:sz w:val="28"/>
          <w:szCs w:val="28"/>
        </w:rPr>
        <w:t xml:space="preserve"> стоматологии СПбГ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</w:p>
    <w:p w:rsidR="00917A2D" w:rsidRPr="00917A2D" w:rsidRDefault="00917A2D" w:rsidP="00917A2D">
      <w:pPr>
        <w:pStyle w:val="a3"/>
        <w:rPr>
          <w:rFonts w:ascii="TimesNewRomanPSMT" w:hAnsi="TimesNewRomanPSMT"/>
          <w:sz w:val="28"/>
          <w:szCs w:val="28"/>
        </w:rPr>
      </w:pPr>
    </w:p>
    <w:sectPr w:rsidR="00917A2D" w:rsidRPr="00917A2D" w:rsidSect="00C345EB"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A2D"/>
    <w:rsid w:val="00066DB9"/>
    <w:rsid w:val="005871B8"/>
    <w:rsid w:val="00917A2D"/>
    <w:rsid w:val="00943B14"/>
    <w:rsid w:val="0095304B"/>
    <w:rsid w:val="00C345EB"/>
    <w:rsid w:val="00EA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79816"/>
  <w15:docId w15:val="{E5638AEE-AF8E-3847-834C-69441960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7A2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styleId="a4">
    <w:name w:val="No Spacing"/>
    <w:uiPriority w:val="1"/>
    <w:qFormat/>
    <w:rsid w:val="00953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4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</dc:creator>
  <cp:lastModifiedBy>Свердлова Светлана Васильевна</cp:lastModifiedBy>
  <cp:revision>3</cp:revision>
  <dcterms:created xsi:type="dcterms:W3CDTF">2023-05-30T20:07:00Z</dcterms:created>
  <dcterms:modified xsi:type="dcterms:W3CDTF">2023-06-01T12:00:00Z</dcterms:modified>
</cp:coreProperties>
</file>