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8BC02" w14:textId="77777777" w:rsidR="00C30BE3" w:rsidRPr="00E32325" w:rsidRDefault="00C30BE3" w:rsidP="00C30BE3">
      <w:pPr>
        <w:spacing w:before="100" w:beforeAutospacing="1" w:line="360" w:lineRule="auto"/>
        <w:jc w:val="center"/>
        <w:rPr>
          <w:rFonts w:eastAsia="Calibri"/>
          <w:color w:val="000000" w:themeColor="text1"/>
          <w:szCs w:val="28"/>
        </w:rPr>
      </w:pPr>
      <w:r w:rsidRPr="00E32325">
        <w:rPr>
          <w:rFonts w:eastAsia="Calibri"/>
          <w:color w:val="000000" w:themeColor="text1"/>
          <w:szCs w:val="28"/>
        </w:rPr>
        <w:t>Санкт-Петербургский государственный университет</w:t>
      </w:r>
    </w:p>
    <w:p w14:paraId="2551623C" w14:textId="77777777" w:rsidR="00C30BE3" w:rsidRPr="00E32325" w:rsidRDefault="00C30BE3" w:rsidP="00C30BE3">
      <w:pPr>
        <w:spacing w:before="100" w:beforeAutospacing="1" w:line="360" w:lineRule="auto"/>
        <w:jc w:val="center"/>
        <w:rPr>
          <w:rFonts w:eastAsia="Calibri"/>
          <w:color w:val="000000" w:themeColor="text1"/>
          <w:szCs w:val="28"/>
        </w:rPr>
      </w:pPr>
    </w:p>
    <w:p w14:paraId="3E32528B" w14:textId="77777777" w:rsidR="00C30BE3" w:rsidRPr="00EF5195" w:rsidRDefault="00C30BE3" w:rsidP="00C30BE3">
      <w:pPr>
        <w:spacing w:before="100" w:beforeAutospacing="1" w:line="360" w:lineRule="auto"/>
        <w:rPr>
          <w:rFonts w:eastAsia="Calibri"/>
          <w:color w:val="000000" w:themeColor="text1"/>
          <w:szCs w:val="28"/>
        </w:rPr>
      </w:pPr>
    </w:p>
    <w:p w14:paraId="2B95618F" w14:textId="37FCFA1D" w:rsidR="00C30BE3" w:rsidRPr="00F14244" w:rsidRDefault="00C30BE3" w:rsidP="00C30BE3">
      <w:pPr>
        <w:spacing w:before="100" w:beforeAutospacing="1" w:line="360" w:lineRule="auto"/>
        <w:jc w:val="center"/>
        <w:rPr>
          <w:rFonts w:eastAsia="Calibri"/>
          <w:b/>
          <w:bCs/>
          <w:color w:val="000000" w:themeColor="text1"/>
          <w:sz w:val="28"/>
          <w:szCs w:val="32"/>
        </w:rPr>
      </w:pPr>
      <w:r w:rsidRPr="00F14244">
        <w:rPr>
          <w:rFonts w:eastAsia="Calibri"/>
          <w:b/>
          <w:bCs/>
          <w:color w:val="000000" w:themeColor="text1"/>
          <w:sz w:val="28"/>
          <w:szCs w:val="32"/>
        </w:rPr>
        <w:t>Шумахер Артур</w:t>
      </w:r>
    </w:p>
    <w:p w14:paraId="1CCC743B" w14:textId="77777777" w:rsidR="00C30BE3" w:rsidRPr="00F14244" w:rsidRDefault="00C30BE3" w:rsidP="00C30BE3">
      <w:pPr>
        <w:spacing w:line="360" w:lineRule="auto"/>
        <w:jc w:val="center"/>
        <w:rPr>
          <w:rFonts w:eastAsia="Calibri"/>
          <w:b/>
          <w:bCs/>
          <w:color w:val="000000" w:themeColor="text1"/>
          <w:sz w:val="28"/>
          <w:szCs w:val="32"/>
        </w:rPr>
      </w:pPr>
      <w:r w:rsidRPr="00F14244">
        <w:rPr>
          <w:rFonts w:eastAsia="Calibri"/>
          <w:b/>
          <w:bCs/>
          <w:color w:val="000000" w:themeColor="text1"/>
          <w:sz w:val="28"/>
          <w:szCs w:val="32"/>
        </w:rPr>
        <w:t>Выпускная квалификационная работа</w:t>
      </w:r>
    </w:p>
    <w:p w14:paraId="6A93C7A2" w14:textId="7787848A" w:rsidR="00C30BE3" w:rsidRPr="0097051A" w:rsidRDefault="0097051A" w:rsidP="00C30BE3">
      <w:pPr>
        <w:spacing w:line="360" w:lineRule="auto"/>
        <w:jc w:val="center"/>
        <w:rPr>
          <w:b/>
          <w:bCs/>
          <w:color w:val="000000" w:themeColor="text1"/>
          <w:sz w:val="28"/>
          <w:szCs w:val="32"/>
        </w:rPr>
      </w:pPr>
      <w:r w:rsidRPr="0097051A">
        <w:rPr>
          <w:b/>
          <w:bCs/>
          <w:color w:val="000000" w:themeColor="text1"/>
          <w:sz w:val="28"/>
          <w:szCs w:val="32"/>
          <w:shd w:val="clear" w:color="auto" w:fill="FFFFFF"/>
        </w:rPr>
        <w:t>Анализ причин удаления постоянных зубов у детей</w:t>
      </w:r>
    </w:p>
    <w:p w14:paraId="425E87A4" w14:textId="77777777" w:rsidR="00C30BE3" w:rsidRPr="00E32325" w:rsidRDefault="00C30BE3" w:rsidP="00C30BE3">
      <w:pPr>
        <w:spacing w:line="360" w:lineRule="auto"/>
        <w:jc w:val="center"/>
        <w:rPr>
          <w:b/>
          <w:bCs/>
          <w:i/>
          <w:iCs/>
          <w:color w:val="000000" w:themeColor="text1"/>
          <w:szCs w:val="28"/>
        </w:rPr>
      </w:pPr>
    </w:p>
    <w:p w14:paraId="3F8666BC" w14:textId="77777777" w:rsidR="00C30BE3" w:rsidRPr="00B20E36" w:rsidRDefault="00C30BE3" w:rsidP="00C30BE3">
      <w:pPr>
        <w:spacing w:line="360" w:lineRule="auto"/>
        <w:jc w:val="center"/>
        <w:rPr>
          <w:i/>
          <w:iCs/>
          <w:color w:val="000000" w:themeColor="text1"/>
          <w:szCs w:val="28"/>
        </w:rPr>
      </w:pPr>
      <w:r w:rsidRPr="00E32325">
        <w:rPr>
          <w:color w:val="000000" w:themeColor="text1"/>
          <w:szCs w:val="28"/>
        </w:rPr>
        <w:t xml:space="preserve">Уровень образования: специалитет </w:t>
      </w:r>
      <w:r w:rsidRPr="00E32325">
        <w:rPr>
          <w:color w:val="000000" w:themeColor="text1"/>
          <w:szCs w:val="28"/>
        </w:rPr>
        <w:br/>
        <w:t xml:space="preserve">Направление </w:t>
      </w:r>
      <w:r w:rsidRPr="00B20E36">
        <w:rPr>
          <w:i/>
          <w:iCs/>
          <w:color w:val="000000" w:themeColor="text1"/>
          <w:szCs w:val="28"/>
        </w:rPr>
        <w:t>31.05.03 «Стоматология»</w:t>
      </w:r>
      <w:r w:rsidRPr="00B20E36">
        <w:rPr>
          <w:i/>
          <w:iCs/>
          <w:color w:val="000000" w:themeColor="text1"/>
          <w:szCs w:val="28"/>
        </w:rPr>
        <w:br/>
      </w:r>
      <w:r w:rsidRPr="00E32325">
        <w:rPr>
          <w:color w:val="000000" w:themeColor="text1"/>
          <w:szCs w:val="28"/>
        </w:rPr>
        <w:t xml:space="preserve">Основная образовательная программа </w:t>
      </w:r>
      <w:r w:rsidRPr="00B20E36">
        <w:rPr>
          <w:i/>
          <w:iCs/>
          <w:color w:val="000000" w:themeColor="text1"/>
          <w:szCs w:val="28"/>
        </w:rPr>
        <w:t>СМ.5059.2018</w:t>
      </w:r>
      <w:r w:rsidRPr="00B20E36">
        <w:rPr>
          <w:i/>
          <w:iCs/>
          <w:color w:val="000000" w:themeColor="text1"/>
          <w:szCs w:val="28"/>
        </w:rPr>
        <w:br/>
        <w:t>«Стоматология»</w:t>
      </w:r>
    </w:p>
    <w:p w14:paraId="22201111" w14:textId="77777777" w:rsidR="00C30BE3" w:rsidRPr="00E32325" w:rsidRDefault="00C30BE3" w:rsidP="00C30BE3">
      <w:pPr>
        <w:spacing w:line="360" w:lineRule="auto"/>
        <w:rPr>
          <w:color w:val="000000" w:themeColor="text1"/>
          <w:szCs w:val="28"/>
        </w:rPr>
      </w:pPr>
    </w:p>
    <w:p w14:paraId="433B79B0" w14:textId="77777777" w:rsidR="00C30BE3" w:rsidRPr="00E32325" w:rsidRDefault="00C30BE3" w:rsidP="00C30BE3">
      <w:pPr>
        <w:spacing w:line="360" w:lineRule="auto"/>
        <w:rPr>
          <w:color w:val="000000" w:themeColor="text1"/>
          <w:szCs w:val="28"/>
        </w:rPr>
      </w:pPr>
    </w:p>
    <w:p w14:paraId="5BB83DD6" w14:textId="7A6F09C6" w:rsidR="00C30BE3" w:rsidRPr="00E32325" w:rsidRDefault="00C30BE3" w:rsidP="00C30BE3">
      <w:pPr>
        <w:spacing w:line="276" w:lineRule="auto"/>
        <w:jc w:val="right"/>
        <w:rPr>
          <w:color w:val="000000" w:themeColor="text1"/>
          <w:szCs w:val="28"/>
        </w:rPr>
      </w:pPr>
      <w:r w:rsidRPr="00E32325">
        <w:rPr>
          <w:color w:val="000000" w:themeColor="text1"/>
          <w:szCs w:val="28"/>
        </w:rPr>
        <w:t>Научны</w:t>
      </w:r>
      <w:r>
        <w:rPr>
          <w:color w:val="000000" w:themeColor="text1"/>
          <w:szCs w:val="28"/>
        </w:rPr>
        <w:t>е</w:t>
      </w:r>
      <w:r w:rsidRPr="00E32325">
        <w:rPr>
          <w:color w:val="000000" w:themeColor="text1"/>
          <w:szCs w:val="28"/>
        </w:rPr>
        <w:t xml:space="preserve"> руководител</w:t>
      </w:r>
      <w:r>
        <w:rPr>
          <w:color w:val="000000" w:themeColor="text1"/>
          <w:szCs w:val="28"/>
        </w:rPr>
        <w:t>и</w:t>
      </w:r>
      <w:r w:rsidRPr="00E32325">
        <w:rPr>
          <w:color w:val="000000" w:themeColor="text1"/>
          <w:szCs w:val="28"/>
        </w:rPr>
        <w:t>:</w:t>
      </w:r>
    </w:p>
    <w:p w14:paraId="46291FF8" w14:textId="19D0745C" w:rsidR="00C30BE3" w:rsidRPr="00E32325" w:rsidRDefault="0097051A" w:rsidP="00C30BE3">
      <w:pPr>
        <w:spacing w:line="276" w:lineRule="auto"/>
        <w:jc w:val="right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а</w:t>
      </w:r>
      <w:r w:rsidR="00C30BE3" w:rsidRPr="00E32325">
        <w:rPr>
          <w:color w:val="000000" w:themeColor="text1"/>
          <w:szCs w:val="28"/>
        </w:rPr>
        <w:t>ссистент</w:t>
      </w:r>
      <w:r w:rsidR="00C30BE3" w:rsidRPr="0097051A">
        <w:rPr>
          <w:color w:val="000000" w:themeColor="text1"/>
          <w:szCs w:val="28"/>
        </w:rPr>
        <w:t xml:space="preserve"> </w:t>
      </w:r>
      <w:r w:rsidR="00C30BE3">
        <w:rPr>
          <w:color w:val="000000" w:themeColor="text1"/>
          <w:szCs w:val="28"/>
        </w:rPr>
        <w:t>к</w:t>
      </w:r>
      <w:r w:rsidR="00C30BE3" w:rsidRPr="00E32325">
        <w:rPr>
          <w:color w:val="000000" w:themeColor="text1"/>
          <w:szCs w:val="28"/>
        </w:rPr>
        <w:t>афедры стоматологии,</w:t>
      </w:r>
    </w:p>
    <w:p w14:paraId="32BC5625" w14:textId="73CC0C86" w:rsidR="00C30BE3" w:rsidRDefault="0097051A" w:rsidP="00C30BE3">
      <w:pPr>
        <w:spacing w:line="276" w:lineRule="auto"/>
        <w:jc w:val="right"/>
        <w:rPr>
          <w:color w:val="000000" w:themeColor="text1"/>
          <w:kern w:val="36"/>
          <w:szCs w:val="28"/>
        </w:rPr>
      </w:pPr>
      <w:proofErr w:type="spellStart"/>
      <w:r>
        <w:rPr>
          <w:color w:val="000000" w:themeColor="text1"/>
          <w:kern w:val="36"/>
          <w:szCs w:val="28"/>
        </w:rPr>
        <w:t>Седнева</w:t>
      </w:r>
      <w:proofErr w:type="spellEnd"/>
      <w:r>
        <w:rPr>
          <w:color w:val="000000" w:themeColor="text1"/>
          <w:kern w:val="36"/>
          <w:szCs w:val="28"/>
        </w:rPr>
        <w:t xml:space="preserve"> Яна Юрьевна</w:t>
      </w:r>
    </w:p>
    <w:p w14:paraId="63AF5AAC" w14:textId="1C6DBC39" w:rsidR="0097051A" w:rsidRPr="0097051A" w:rsidRDefault="0097051A" w:rsidP="00C30BE3">
      <w:pPr>
        <w:spacing w:line="276" w:lineRule="auto"/>
        <w:jc w:val="right"/>
        <w:rPr>
          <w:color w:val="000000" w:themeColor="text1"/>
          <w:kern w:val="36"/>
          <w:szCs w:val="28"/>
        </w:rPr>
      </w:pPr>
      <w:r>
        <w:rPr>
          <w:color w:val="000000" w:themeColor="text1"/>
          <w:kern w:val="36"/>
          <w:szCs w:val="28"/>
        </w:rPr>
        <w:t>доктор медицинских наук,</w:t>
      </w:r>
    </w:p>
    <w:p w14:paraId="7E41963D" w14:textId="63207C2D" w:rsidR="00C30BE3" w:rsidRDefault="0097051A" w:rsidP="00C30BE3">
      <w:pPr>
        <w:spacing w:line="276" w:lineRule="auto"/>
        <w:jc w:val="right"/>
        <w:rPr>
          <w:color w:val="000000" w:themeColor="text1"/>
          <w:kern w:val="36"/>
          <w:szCs w:val="28"/>
        </w:rPr>
      </w:pPr>
      <w:proofErr w:type="spellStart"/>
      <w:r>
        <w:rPr>
          <w:color w:val="000000" w:themeColor="text1"/>
          <w:kern w:val="36"/>
          <w:szCs w:val="28"/>
        </w:rPr>
        <w:t>Соколович</w:t>
      </w:r>
      <w:proofErr w:type="spellEnd"/>
      <w:r>
        <w:rPr>
          <w:color w:val="000000" w:themeColor="text1"/>
          <w:kern w:val="36"/>
          <w:szCs w:val="28"/>
        </w:rPr>
        <w:t xml:space="preserve"> Натал</w:t>
      </w:r>
      <w:r w:rsidR="00902455">
        <w:rPr>
          <w:color w:val="000000" w:themeColor="text1"/>
          <w:kern w:val="36"/>
          <w:szCs w:val="28"/>
        </w:rPr>
        <w:t>и</w:t>
      </w:r>
      <w:r>
        <w:rPr>
          <w:color w:val="000000" w:themeColor="text1"/>
          <w:kern w:val="36"/>
          <w:szCs w:val="28"/>
        </w:rPr>
        <w:t>я Александровна</w:t>
      </w:r>
    </w:p>
    <w:p w14:paraId="7A7BFB33" w14:textId="77777777" w:rsidR="0097051A" w:rsidRDefault="0097051A" w:rsidP="00C30BE3">
      <w:pPr>
        <w:spacing w:line="276" w:lineRule="auto"/>
        <w:jc w:val="right"/>
        <w:rPr>
          <w:color w:val="000000" w:themeColor="text1"/>
          <w:kern w:val="36"/>
          <w:szCs w:val="28"/>
        </w:rPr>
      </w:pPr>
    </w:p>
    <w:p w14:paraId="7774439C" w14:textId="77777777" w:rsidR="0097051A" w:rsidRDefault="0097051A" w:rsidP="00C30BE3">
      <w:pPr>
        <w:spacing w:line="276" w:lineRule="auto"/>
        <w:jc w:val="right"/>
        <w:rPr>
          <w:color w:val="000000" w:themeColor="text1"/>
          <w:kern w:val="36"/>
          <w:szCs w:val="28"/>
        </w:rPr>
      </w:pPr>
    </w:p>
    <w:p w14:paraId="0A6A96AA" w14:textId="77777777" w:rsidR="0093296C" w:rsidRDefault="0093296C" w:rsidP="00C30BE3">
      <w:pPr>
        <w:spacing w:line="276" w:lineRule="auto"/>
        <w:jc w:val="right"/>
        <w:rPr>
          <w:color w:val="000000" w:themeColor="text1"/>
          <w:kern w:val="36"/>
          <w:szCs w:val="28"/>
        </w:rPr>
      </w:pPr>
    </w:p>
    <w:p w14:paraId="7A340BC8" w14:textId="77777777" w:rsidR="0097051A" w:rsidRPr="00A66B3C" w:rsidRDefault="0097051A" w:rsidP="00C30BE3">
      <w:pPr>
        <w:spacing w:line="276" w:lineRule="auto"/>
        <w:jc w:val="right"/>
        <w:rPr>
          <w:color w:val="000000" w:themeColor="text1"/>
          <w:szCs w:val="28"/>
        </w:rPr>
      </w:pPr>
    </w:p>
    <w:p w14:paraId="352DA955" w14:textId="77777777" w:rsidR="00C30BE3" w:rsidRPr="00A66B3C" w:rsidRDefault="00C30BE3" w:rsidP="00C30BE3">
      <w:pPr>
        <w:spacing w:line="276" w:lineRule="auto"/>
        <w:jc w:val="right"/>
        <w:rPr>
          <w:color w:val="000000" w:themeColor="text1"/>
          <w:szCs w:val="28"/>
        </w:rPr>
      </w:pPr>
      <w:r w:rsidRPr="00A66B3C">
        <w:rPr>
          <w:color w:val="000000" w:themeColor="text1"/>
          <w:szCs w:val="28"/>
        </w:rPr>
        <w:t xml:space="preserve">Рецензент: </w:t>
      </w:r>
    </w:p>
    <w:p w14:paraId="2E06B32E" w14:textId="7FCAE157" w:rsidR="0097051A" w:rsidRPr="0093296C" w:rsidRDefault="0097051A" w:rsidP="0097051A">
      <w:pPr>
        <w:spacing w:line="276" w:lineRule="auto"/>
        <w:jc w:val="right"/>
        <w:rPr>
          <w:color w:val="000000" w:themeColor="text1"/>
          <w:szCs w:val="28"/>
        </w:rPr>
      </w:pPr>
      <w:r w:rsidRPr="00A66B3C">
        <w:rPr>
          <w:color w:val="000000" w:themeColor="text1"/>
          <w:szCs w:val="28"/>
        </w:rPr>
        <w:t>Главный врач</w:t>
      </w:r>
      <w:r w:rsidR="0093296C" w:rsidRPr="0093296C">
        <w:rPr>
          <w:color w:val="000000" w:themeColor="text1"/>
          <w:szCs w:val="28"/>
        </w:rPr>
        <w:t>,</w:t>
      </w:r>
    </w:p>
    <w:p w14:paraId="4B7F28BA" w14:textId="7FF04AFC" w:rsidR="00C30BE3" w:rsidRPr="00A66B3C" w:rsidRDefault="0097051A" w:rsidP="0097051A">
      <w:pPr>
        <w:spacing w:line="276" w:lineRule="auto"/>
        <w:jc w:val="right"/>
        <w:rPr>
          <w:color w:val="000000" w:themeColor="text1"/>
          <w:szCs w:val="28"/>
        </w:rPr>
      </w:pPr>
      <w:r w:rsidRPr="00A66B3C">
        <w:rPr>
          <w:color w:val="000000" w:themeColor="text1"/>
          <w:szCs w:val="28"/>
        </w:rPr>
        <w:t xml:space="preserve">СПб ГБУЗ </w:t>
      </w:r>
      <w:r w:rsidR="00F449A1" w:rsidRPr="00A66B3C">
        <w:rPr>
          <w:color w:val="000000" w:themeColor="text1"/>
          <w:szCs w:val="28"/>
        </w:rPr>
        <w:t>«</w:t>
      </w:r>
      <w:r w:rsidRPr="00A66B3C">
        <w:rPr>
          <w:color w:val="000000" w:themeColor="text1"/>
          <w:szCs w:val="28"/>
        </w:rPr>
        <w:t>Поликлиника стоматологическая №16</w:t>
      </w:r>
      <w:r w:rsidR="00F449A1" w:rsidRPr="00A66B3C">
        <w:rPr>
          <w:color w:val="000000" w:themeColor="text1"/>
          <w:szCs w:val="28"/>
        </w:rPr>
        <w:t>»</w:t>
      </w:r>
    </w:p>
    <w:p w14:paraId="017784F2" w14:textId="7D67F7E1" w:rsidR="00C30BE3" w:rsidRPr="00A66B3C" w:rsidRDefault="0097051A" w:rsidP="0097051A">
      <w:pPr>
        <w:spacing w:line="276" w:lineRule="auto"/>
        <w:jc w:val="right"/>
        <w:rPr>
          <w:color w:val="000000" w:themeColor="text1"/>
          <w:szCs w:val="28"/>
        </w:rPr>
      </w:pPr>
      <w:proofErr w:type="spellStart"/>
      <w:r w:rsidRPr="00A66B3C">
        <w:rPr>
          <w:color w:val="000000" w:themeColor="text1"/>
          <w:szCs w:val="28"/>
        </w:rPr>
        <w:t>Поленс</w:t>
      </w:r>
      <w:proofErr w:type="spellEnd"/>
      <w:r w:rsidRPr="00A66B3C">
        <w:rPr>
          <w:color w:val="000000" w:themeColor="text1"/>
          <w:szCs w:val="28"/>
        </w:rPr>
        <w:t xml:space="preserve"> Александр Анатольевич</w:t>
      </w:r>
    </w:p>
    <w:p w14:paraId="6133DF66" w14:textId="77777777" w:rsidR="00C30BE3" w:rsidRPr="00A66B3C" w:rsidRDefault="00C30BE3" w:rsidP="0097051A">
      <w:pPr>
        <w:spacing w:line="276" w:lineRule="auto"/>
        <w:jc w:val="right"/>
        <w:rPr>
          <w:color w:val="000000" w:themeColor="text1"/>
          <w:szCs w:val="28"/>
        </w:rPr>
      </w:pPr>
    </w:p>
    <w:p w14:paraId="14395158" w14:textId="77777777" w:rsidR="0097051A" w:rsidRPr="00A66B3C" w:rsidRDefault="0097051A" w:rsidP="0097051A">
      <w:pPr>
        <w:spacing w:line="276" w:lineRule="auto"/>
        <w:jc w:val="right"/>
        <w:rPr>
          <w:color w:val="000000" w:themeColor="text1"/>
          <w:szCs w:val="28"/>
        </w:rPr>
      </w:pPr>
    </w:p>
    <w:p w14:paraId="6DCE0285" w14:textId="77777777" w:rsidR="0097051A" w:rsidRDefault="0097051A" w:rsidP="00C30BE3">
      <w:pPr>
        <w:spacing w:line="360" w:lineRule="auto"/>
        <w:jc w:val="right"/>
        <w:rPr>
          <w:color w:val="000000" w:themeColor="text1"/>
          <w:szCs w:val="28"/>
        </w:rPr>
      </w:pPr>
    </w:p>
    <w:p w14:paraId="25208E04" w14:textId="77777777" w:rsidR="0097051A" w:rsidRDefault="0097051A" w:rsidP="00C30BE3">
      <w:pPr>
        <w:spacing w:line="360" w:lineRule="auto"/>
        <w:jc w:val="right"/>
        <w:rPr>
          <w:color w:val="000000" w:themeColor="text1"/>
          <w:szCs w:val="28"/>
        </w:rPr>
      </w:pPr>
    </w:p>
    <w:p w14:paraId="0D7C1F65" w14:textId="77777777" w:rsidR="00F14244" w:rsidRDefault="00F14244" w:rsidP="0097051A">
      <w:pPr>
        <w:spacing w:line="360" w:lineRule="auto"/>
        <w:rPr>
          <w:color w:val="000000" w:themeColor="text1"/>
          <w:szCs w:val="28"/>
        </w:rPr>
      </w:pPr>
    </w:p>
    <w:p w14:paraId="597029D4" w14:textId="77777777" w:rsidR="001D2DDE" w:rsidRDefault="001D2DDE" w:rsidP="0097051A">
      <w:pPr>
        <w:spacing w:line="360" w:lineRule="auto"/>
        <w:rPr>
          <w:color w:val="000000" w:themeColor="text1"/>
          <w:szCs w:val="28"/>
        </w:rPr>
      </w:pPr>
    </w:p>
    <w:p w14:paraId="366A55AE" w14:textId="77777777" w:rsidR="0097051A" w:rsidRDefault="0097051A" w:rsidP="00C30BE3">
      <w:pPr>
        <w:spacing w:line="360" w:lineRule="auto"/>
        <w:jc w:val="right"/>
        <w:rPr>
          <w:color w:val="000000" w:themeColor="text1"/>
          <w:szCs w:val="28"/>
        </w:rPr>
      </w:pPr>
    </w:p>
    <w:p w14:paraId="1E0E41B2" w14:textId="77777777" w:rsidR="00C30BE3" w:rsidRPr="00E32325" w:rsidRDefault="00C30BE3" w:rsidP="00C30BE3">
      <w:pPr>
        <w:spacing w:line="360" w:lineRule="auto"/>
        <w:rPr>
          <w:color w:val="000000" w:themeColor="text1"/>
          <w:szCs w:val="28"/>
        </w:rPr>
      </w:pPr>
    </w:p>
    <w:p w14:paraId="6B15EDCD" w14:textId="3622B26D" w:rsidR="006F0FE2" w:rsidRPr="0093296C" w:rsidRDefault="00C30BE3" w:rsidP="0093296C">
      <w:pPr>
        <w:spacing w:line="360" w:lineRule="auto"/>
        <w:jc w:val="center"/>
        <w:rPr>
          <w:color w:val="000000" w:themeColor="text1"/>
          <w:kern w:val="36"/>
          <w:szCs w:val="28"/>
        </w:rPr>
      </w:pPr>
      <w:r w:rsidRPr="00E32325">
        <w:rPr>
          <w:color w:val="000000" w:themeColor="text1"/>
          <w:szCs w:val="28"/>
        </w:rPr>
        <w:t xml:space="preserve">Санкт-Петербург </w:t>
      </w:r>
      <w:r w:rsidRPr="00E32325">
        <w:rPr>
          <w:color w:val="000000" w:themeColor="text1"/>
          <w:szCs w:val="28"/>
        </w:rPr>
        <w:br/>
        <w:t>2023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63248849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350CDA1" w14:textId="77777777" w:rsidR="006F0FE2" w:rsidRDefault="006F0FE2" w:rsidP="00DC47D8">
          <w:pPr>
            <w:pStyle w:val="ac"/>
            <w:jc w:val="both"/>
          </w:pPr>
          <w:r>
            <w:t>Оглавление</w:t>
          </w:r>
        </w:p>
        <w:p w14:paraId="4B961005" w14:textId="24153374" w:rsidR="00DD3750" w:rsidRDefault="006F0FE2">
          <w:pPr>
            <w:pStyle w:val="12"/>
            <w:tabs>
              <w:tab w:val="right" w:leader="dot" w:pos="9344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135919522" w:history="1">
            <w:r w:rsidR="00DD3750" w:rsidRPr="00390DD1">
              <w:rPr>
                <w:rStyle w:val="a9"/>
                <w:noProof/>
              </w:rPr>
              <w:t>Введение</w:t>
            </w:r>
            <w:r w:rsidR="00DD3750">
              <w:rPr>
                <w:noProof/>
                <w:webHidden/>
              </w:rPr>
              <w:tab/>
            </w:r>
            <w:r w:rsidR="00DD3750">
              <w:rPr>
                <w:noProof/>
                <w:webHidden/>
              </w:rPr>
              <w:fldChar w:fldCharType="begin"/>
            </w:r>
            <w:r w:rsidR="00DD3750">
              <w:rPr>
                <w:noProof/>
                <w:webHidden/>
              </w:rPr>
              <w:instrText xml:space="preserve"> PAGEREF _Toc135919522 \h </w:instrText>
            </w:r>
            <w:r w:rsidR="00DD3750">
              <w:rPr>
                <w:noProof/>
                <w:webHidden/>
              </w:rPr>
            </w:r>
            <w:r w:rsidR="00DD3750">
              <w:rPr>
                <w:noProof/>
                <w:webHidden/>
              </w:rPr>
              <w:fldChar w:fldCharType="separate"/>
            </w:r>
            <w:r w:rsidR="00DD3750">
              <w:rPr>
                <w:noProof/>
                <w:webHidden/>
              </w:rPr>
              <w:t>3</w:t>
            </w:r>
            <w:r w:rsidR="00DD3750">
              <w:rPr>
                <w:noProof/>
                <w:webHidden/>
              </w:rPr>
              <w:fldChar w:fldCharType="end"/>
            </w:r>
          </w:hyperlink>
        </w:p>
        <w:p w14:paraId="56F163A9" w14:textId="2AB7BD79" w:rsidR="00DD3750" w:rsidRDefault="00DD3750">
          <w:pPr>
            <w:pStyle w:val="21"/>
            <w:tabs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23" w:history="1">
            <w:r w:rsidRPr="00390DD1">
              <w:rPr>
                <w:rStyle w:val="a9"/>
                <w:noProof/>
              </w:rPr>
              <w:t>Актуальность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892E0E" w14:textId="167E5E8B" w:rsidR="00DD3750" w:rsidRDefault="00DD3750">
          <w:pPr>
            <w:pStyle w:val="21"/>
            <w:tabs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24" w:history="1">
            <w:r w:rsidRPr="00390DD1">
              <w:rPr>
                <w:rStyle w:val="a9"/>
                <w:noProof/>
              </w:rPr>
              <w:t>Цель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B87286" w14:textId="113484D6" w:rsidR="00DD3750" w:rsidRDefault="00DD3750">
          <w:pPr>
            <w:pStyle w:val="21"/>
            <w:tabs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25" w:history="1">
            <w:r w:rsidRPr="00390DD1">
              <w:rPr>
                <w:rStyle w:val="a9"/>
                <w:noProof/>
              </w:rPr>
              <w:t>Материалы и методы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0E7BAA" w14:textId="77C6E911" w:rsidR="00DD3750" w:rsidRDefault="00DD3750">
          <w:pPr>
            <w:pStyle w:val="21"/>
            <w:tabs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26" w:history="1">
            <w:r w:rsidRPr="00390DD1">
              <w:rPr>
                <w:rStyle w:val="a9"/>
                <w:noProof/>
              </w:rPr>
              <w:t>Задачи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AADB55" w14:textId="53FFF5D0" w:rsidR="00DD3750" w:rsidRDefault="00DD3750">
          <w:pPr>
            <w:pStyle w:val="21"/>
            <w:tabs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27" w:history="1">
            <w:r w:rsidRPr="00390DD1">
              <w:rPr>
                <w:rStyle w:val="a9"/>
                <w:noProof/>
              </w:rPr>
              <w:t>Новизна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AD3D04" w14:textId="63D790BF" w:rsidR="00DD3750" w:rsidRDefault="00DD3750">
          <w:pPr>
            <w:pStyle w:val="21"/>
            <w:tabs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28" w:history="1">
            <w:r w:rsidRPr="00390DD1">
              <w:rPr>
                <w:rStyle w:val="a9"/>
                <w:noProof/>
              </w:rPr>
              <w:t>Теоретическое значение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0ACD73" w14:textId="5346FA62" w:rsidR="00DD3750" w:rsidRDefault="00DD3750">
          <w:pPr>
            <w:pStyle w:val="21"/>
            <w:tabs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29" w:history="1">
            <w:r w:rsidRPr="00390DD1">
              <w:rPr>
                <w:rStyle w:val="a9"/>
                <w:noProof/>
              </w:rPr>
              <w:t>Практическая значимость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786628" w14:textId="75FD9952" w:rsidR="00DD3750" w:rsidRDefault="00DD3750">
          <w:pPr>
            <w:pStyle w:val="12"/>
            <w:tabs>
              <w:tab w:val="right" w:leader="dot" w:pos="9344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30" w:history="1">
            <w:r w:rsidRPr="00390DD1">
              <w:rPr>
                <w:rStyle w:val="a9"/>
                <w:noProof/>
              </w:rPr>
              <w:t>Глава 1. Обзор литературы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3DAE9" w14:textId="42595D97" w:rsidR="00DD3750" w:rsidRDefault="00DD3750">
          <w:pPr>
            <w:pStyle w:val="21"/>
            <w:tabs>
              <w:tab w:val="left" w:pos="960"/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31" w:history="1">
            <w:r w:rsidRPr="00390DD1">
              <w:rPr>
                <w:rStyle w:val="a9"/>
                <w:noProof/>
              </w:rPr>
              <w:t>1.1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ru-EE"/>
                <w14:ligatures w14:val="standardContextual"/>
              </w:rPr>
              <w:tab/>
            </w:r>
            <w:r w:rsidRPr="00390DD1">
              <w:rPr>
                <w:rStyle w:val="a9"/>
                <w:noProof/>
              </w:rPr>
              <w:t>Показания к удалению зубов в постоянном прикусе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21CFF8" w14:textId="67859458" w:rsidR="00DD3750" w:rsidRDefault="00DD3750">
          <w:pPr>
            <w:pStyle w:val="21"/>
            <w:tabs>
              <w:tab w:val="left" w:pos="960"/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32" w:history="1">
            <w:r w:rsidRPr="00390DD1">
              <w:rPr>
                <w:rStyle w:val="a9"/>
                <w:bCs/>
                <w:noProof/>
              </w:rPr>
              <w:t>1.2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ru-EE"/>
                <w14:ligatures w14:val="standardContextual"/>
              </w:rPr>
              <w:tab/>
            </w:r>
            <w:r w:rsidRPr="00390DD1">
              <w:rPr>
                <w:rStyle w:val="a9"/>
                <w:bCs/>
                <w:noProof/>
              </w:rPr>
              <w:t>Противопоказания к удалению зубов в постоянном прикусе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344731" w14:textId="526FBBF6" w:rsidR="00DD3750" w:rsidRDefault="00DD3750">
          <w:pPr>
            <w:pStyle w:val="21"/>
            <w:tabs>
              <w:tab w:val="left" w:pos="960"/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33" w:history="1">
            <w:r w:rsidRPr="00390DD1">
              <w:rPr>
                <w:rStyle w:val="a9"/>
                <w:bCs/>
                <w:noProof/>
              </w:rPr>
              <w:t>1.3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ru-EE"/>
                <w14:ligatures w14:val="standardContextual"/>
              </w:rPr>
              <w:tab/>
            </w:r>
            <w:r w:rsidRPr="00390DD1">
              <w:rPr>
                <w:rStyle w:val="a9"/>
                <w:bCs/>
                <w:noProof/>
              </w:rPr>
              <w:t>Удаление зубов по ортодонтическим показаниям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9C046E" w14:textId="050D8F30" w:rsidR="00DD3750" w:rsidRDefault="00DD3750">
          <w:pPr>
            <w:pStyle w:val="21"/>
            <w:tabs>
              <w:tab w:val="left" w:pos="960"/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34" w:history="1">
            <w:r w:rsidRPr="00390DD1">
              <w:rPr>
                <w:rStyle w:val="a9"/>
                <w:bCs/>
                <w:noProof/>
              </w:rPr>
              <w:t>1.4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ru-EE"/>
                <w14:ligatures w14:val="standardContextual"/>
              </w:rPr>
              <w:tab/>
            </w:r>
            <w:r w:rsidRPr="00390DD1">
              <w:rPr>
                <w:rStyle w:val="a9"/>
                <w:bCs/>
                <w:noProof/>
              </w:rPr>
              <w:t>Удаление первого постоянного моляра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62E3CD" w14:textId="354A1110" w:rsidR="00DD3750" w:rsidRDefault="00DD3750">
          <w:pPr>
            <w:pStyle w:val="21"/>
            <w:tabs>
              <w:tab w:val="left" w:pos="960"/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35" w:history="1">
            <w:r w:rsidRPr="00390DD1">
              <w:rPr>
                <w:rStyle w:val="a9"/>
                <w:noProof/>
              </w:rPr>
              <w:t>1.5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ru-EE"/>
                <w14:ligatures w14:val="standardContextual"/>
              </w:rPr>
              <w:tab/>
            </w:r>
            <w:r w:rsidRPr="00390DD1">
              <w:rPr>
                <w:rStyle w:val="a9"/>
                <w:noProof/>
              </w:rPr>
              <w:t>Прорезывание первого постоянного моляра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CA0244" w14:textId="653A72CA" w:rsidR="00DD3750" w:rsidRDefault="00DD3750">
          <w:pPr>
            <w:pStyle w:val="21"/>
            <w:tabs>
              <w:tab w:val="left" w:pos="960"/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36" w:history="1">
            <w:r w:rsidRPr="00390DD1">
              <w:rPr>
                <w:rStyle w:val="a9"/>
                <w:noProof/>
              </w:rPr>
              <w:t>1.6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ru-EE"/>
                <w14:ligatures w14:val="standardContextual"/>
              </w:rPr>
              <w:tab/>
            </w:r>
            <w:r w:rsidRPr="00390DD1">
              <w:rPr>
                <w:rStyle w:val="a9"/>
                <w:noProof/>
              </w:rPr>
              <w:t>Идеальное время для удаления первого постоянного моляра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C5DFE4" w14:textId="70425517" w:rsidR="00DD3750" w:rsidRDefault="00DD3750">
          <w:pPr>
            <w:pStyle w:val="21"/>
            <w:tabs>
              <w:tab w:val="left" w:pos="960"/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37" w:history="1">
            <w:r w:rsidRPr="00390DD1">
              <w:rPr>
                <w:rStyle w:val="a9"/>
                <w:noProof/>
              </w:rPr>
              <w:t>1.7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ru-EE"/>
                <w14:ligatures w14:val="standardContextual"/>
              </w:rPr>
              <w:tab/>
            </w:r>
            <w:r w:rsidRPr="00390DD1">
              <w:rPr>
                <w:rStyle w:val="a9"/>
                <w:noProof/>
              </w:rPr>
              <w:t>Обзор проведенных исследований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2B0AF7" w14:textId="4A8DF13A" w:rsidR="00DD3750" w:rsidRDefault="00DD3750">
          <w:pPr>
            <w:pStyle w:val="21"/>
            <w:tabs>
              <w:tab w:val="left" w:pos="960"/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38" w:history="1">
            <w:r w:rsidRPr="00390DD1">
              <w:rPr>
                <w:rStyle w:val="a9"/>
                <w:rFonts w:eastAsiaTheme="minorHAnsi"/>
                <w:noProof/>
                <w:lang w:eastAsia="en-US"/>
              </w:rPr>
              <w:t>1.8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ru-EE"/>
                <w14:ligatures w14:val="standardContextual"/>
              </w:rPr>
              <w:tab/>
            </w:r>
            <w:r w:rsidRPr="00390DD1">
              <w:rPr>
                <w:rStyle w:val="a9"/>
                <w:rFonts w:eastAsiaTheme="minorHAnsi"/>
                <w:noProof/>
                <w:lang w:eastAsia="en-US"/>
              </w:rPr>
              <w:t>Причины удаления зубов в ранее проведенных исследованиях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50771A" w14:textId="0CE349E1" w:rsidR="00DD3750" w:rsidRDefault="00DD3750">
          <w:pPr>
            <w:pStyle w:val="21"/>
            <w:tabs>
              <w:tab w:val="left" w:pos="960"/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39" w:history="1">
            <w:r w:rsidRPr="00390DD1">
              <w:rPr>
                <w:rStyle w:val="a9"/>
                <w:bCs/>
                <w:noProof/>
              </w:rPr>
              <w:t>1.9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ru-EE"/>
                <w14:ligatures w14:val="standardContextual"/>
              </w:rPr>
              <w:tab/>
            </w:r>
            <w:r w:rsidRPr="00390DD1">
              <w:rPr>
                <w:rStyle w:val="a9"/>
                <w:bCs/>
                <w:noProof/>
              </w:rPr>
              <w:t>Инструменты, используемые при удалении зубов в детском возрасте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F60452" w14:textId="219B2852" w:rsidR="00DD3750" w:rsidRDefault="00DD3750">
          <w:pPr>
            <w:pStyle w:val="12"/>
            <w:tabs>
              <w:tab w:val="right" w:leader="dot" w:pos="9344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40" w:history="1">
            <w:r w:rsidRPr="00390DD1">
              <w:rPr>
                <w:rStyle w:val="a9"/>
                <w:noProof/>
              </w:rPr>
              <w:t>Глава 2. Материалы и методы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10C2DD" w14:textId="2DD0D090" w:rsidR="00DD3750" w:rsidRDefault="00DD3750">
          <w:pPr>
            <w:pStyle w:val="21"/>
            <w:tabs>
              <w:tab w:val="left" w:pos="960"/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41" w:history="1">
            <w:r w:rsidRPr="00390DD1">
              <w:rPr>
                <w:rStyle w:val="a9"/>
                <w:noProof/>
              </w:rPr>
              <w:t>2.1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ru-EE"/>
                <w14:ligatures w14:val="standardContextual"/>
              </w:rPr>
              <w:tab/>
            </w:r>
            <w:r w:rsidRPr="00390DD1">
              <w:rPr>
                <w:rStyle w:val="a9"/>
                <w:noProof/>
              </w:rPr>
              <w:t>Дизайн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10628B" w14:textId="620A33BA" w:rsidR="00DD3750" w:rsidRDefault="00DD3750">
          <w:pPr>
            <w:pStyle w:val="21"/>
            <w:tabs>
              <w:tab w:val="left" w:pos="960"/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42" w:history="1">
            <w:r w:rsidRPr="00390DD1">
              <w:rPr>
                <w:rStyle w:val="a9"/>
                <w:noProof/>
              </w:rPr>
              <w:t>2.2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ru-EE"/>
                <w14:ligatures w14:val="standardContextual"/>
              </w:rPr>
              <w:tab/>
            </w:r>
            <w:r w:rsidRPr="00390DD1">
              <w:rPr>
                <w:rStyle w:val="a9"/>
                <w:noProof/>
              </w:rPr>
              <w:t>Описание методики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A12232" w14:textId="1075FB88" w:rsidR="00DD3750" w:rsidRDefault="00DD3750">
          <w:pPr>
            <w:pStyle w:val="21"/>
            <w:tabs>
              <w:tab w:val="left" w:pos="960"/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43" w:history="1">
            <w:r w:rsidRPr="00390DD1">
              <w:rPr>
                <w:rStyle w:val="a9"/>
                <w:noProof/>
              </w:rPr>
              <w:t>2.3</w:t>
            </w:r>
            <w:r>
              <w:rPr>
                <w:rFonts w:eastAsiaTheme="minorEastAsia" w:cstheme="minorBidi"/>
                <w:smallCaps w:val="0"/>
                <w:noProof/>
                <w:kern w:val="2"/>
                <w:sz w:val="24"/>
                <w:szCs w:val="24"/>
                <w:lang w:val="ru-EE"/>
                <w14:ligatures w14:val="standardContextual"/>
              </w:rPr>
              <w:tab/>
            </w:r>
            <w:r w:rsidRPr="00390DD1">
              <w:rPr>
                <w:rStyle w:val="a9"/>
                <w:noProof/>
              </w:rPr>
              <w:t>Статистический метод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A9BEBD" w14:textId="3DE3BA4A" w:rsidR="00DD3750" w:rsidRDefault="00DD3750">
          <w:pPr>
            <w:pStyle w:val="12"/>
            <w:tabs>
              <w:tab w:val="right" w:leader="dot" w:pos="9344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44" w:history="1">
            <w:r w:rsidRPr="00390DD1">
              <w:rPr>
                <w:rStyle w:val="a9"/>
                <w:noProof/>
              </w:rPr>
              <w:t>Глава 3. Результаты исследования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0757AB" w14:textId="3AC3CAEE" w:rsidR="00DD3750" w:rsidRDefault="00DD3750">
          <w:pPr>
            <w:pStyle w:val="12"/>
            <w:tabs>
              <w:tab w:val="right" w:leader="dot" w:pos="9344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45" w:history="1">
            <w:r w:rsidRPr="00390DD1">
              <w:rPr>
                <w:rStyle w:val="a9"/>
                <w:noProof/>
              </w:rPr>
              <w:t>3.1. Результаты исследования в клинике «</w:t>
            </w:r>
            <w:r w:rsidRPr="00390DD1">
              <w:rPr>
                <w:rStyle w:val="a9"/>
                <w:noProof/>
                <w:lang w:val="en-GB"/>
              </w:rPr>
              <w:t>Dentima</w:t>
            </w:r>
            <w:r w:rsidRPr="00390DD1">
              <w:rPr>
                <w:rStyle w:val="a9"/>
                <w:noProof/>
              </w:rPr>
              <w:t>», Эстония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BAEA1B" w14:textId="085E7043" w:rsidR="00DD3750" w:rsidRDefault="00DD3750">
          <w:pPr>
            <w:pStyle w:val="21"/>
            <w:tabs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46" w:history="1">
            <w:r w:rsidRPr="00390DD1">
              <w:rPr>
                <w:rStyle w:val="a9"/>
                <w:noProof/>
              </w:rPr>
              <w:t>3.1.1. Распределение удаленных постоянных зубов по половому признаку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B3BD04" w14:textId="525F659C" w:rsidR="00DD3750" w:rsidRDefault="00DD3750">
          <w:pPr>
            <w:pStyle w:val="21"/>
            <w:tabs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47" w:history="1">
            <w:r w:rsidRPr="00390DD1">
              <w:rPr>
                <w:rStyle w:val="a9"/>
                <w:noProof/>
              </w:rPr>
              <w:t>3.1.2. Распределение пациентов по количеству удаленных зубов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670690" w14:textId="1E8775E3" w:rsidR="00DD3750" w:rsidRDefault="00DD3750">
          <w:pPr>
            <w:pStyle w:val="21"/>
            <w:tabs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48" w:history="1">
            <w:r w:rsidRPr="00390DD1">
              <w:rPr>
                <w:rStyle w:val="a9"/>
                <w:noProof/>
              </w:rPr>
              <w:t>3.1.3. Распределение пациентов с удалением постоянных зубов по возрастному признаку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73A06C" w14:textId="681B42D6" w:rsidR="00DD3750" w:rsidRDefault="00DD3750">
          <w:pPr>
            <w:pStyle w:val="21"/>
            <w:tabs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49" w:history="1">
            <w:r w:rsidRPr="00390DD1">
              <w:rPr>
                <w:rStyle w:val="a9"/>
                <w:noProof/>
              </w:rPr>
              <w:t>3.1.4. Распределение пациентов по группам удаленных постоянных зубов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DE2E79" w14:textId="1B7F4DA5" w:rsidR="00DD3750" w:rsidRDefault="00DD3750">
          <w:pPr>
            <w:pStyle w:val="21"/>
            <w:tabs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50" w:history="1">
            <w:r w:rsidRPr="00390DD1">
              <w:rPr>
                <w:rStyle w:val="a9"/>
                <w:noProof/>
              </w:rPr>
              <w:t>3.1.5. Распределение пациентов по причинам удаления постоянных зубов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98643" w14:textId="1B3774B6" w:rsidR="00DD3750" w:rsidRDefault="00DD3750">
          <w:pPr>
            <w:pStyle w:val="12"/>
            <w:tabs>
              <w:tab w:val="right" w:leader="dot" w:pos="9344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51" w:history="1">
            <w:r w:rsidRPr="00390DD1">
              <w:rPr>
                <w:rStyle w:val="a9"/>
                <w:noProof/>
              </w:rPr>
              <w:t>3.2. Результаты исследования в детской стоматологической поликлинике №6 г. Санкт-Петербурга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909BEC" w14:textId="2EC97DAE" w:rsidR="00DD3750" w:rsidRDefault="00DD3750">
          <w:pPr>
            <w:pStyle w:val="21"/>
            <w:tabs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52" w:history="1">
            <w:r w:rsidRPr="00390DD1">
              <w:rPr>
                <w:rStyle w:val="a9"/>
                <w:noProof/>
              </w:rPr>
              <w:t>3.2.1. Распределение удаленных постоянных зубов по половому признаку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BA6F93" w14:textId="4B55774B" w:rsidR="00DD3750" w:rsidRDefault="00DD3750">
          <w:pPr>
            <w:pStyle w:val="21"/>
            <w:tabs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53" w:history="1">
            <w:r w:rsidRPr="00390DD1">
              <w:rPr>
                <w:rStyle w:val="a9"/>
                <w:noProof/>
              </w:rPr>
              <w:t>3.2.2. Распределение пациентов по количеству удаленных зубов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70EC7" w14:textId="1B8073A0" w:rsidR="00DD3750" w:rsidRDefault="00DD3750">
          <w:pPr>
            <w:pStyle w:val="21"/>
            <w:tabs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54" w:history="1">
            <w:r w:rsidRPr="00390DD1">
              <w:rPr>
                <w:rStyle w:val="a9"/>
                <w:noProof/>
              </w:rPr>
              <w:t>3.2.3. Распределение пациентов с удалением постоянных зубов по возрастному признаку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DEC0DC" w14:textId="4BE3F219" w:rsidR="00DD3750" w:rsidRDefault="00DD3750">
          <w:pPr>
            <w:pStyle w:val="21"/>
            <w:tabs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55" w:history="1">
            <w:r w:rsidRPr="00390DD1">
              <w:rPr>
                <w:rStyle w:val="a9"/>
                <w:noProof/>
              </w:rPr>
              <w:t>3.2.4. Распределение пациентов по группам удаленных постоянных зубов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998639" w14:textId="7B75DE9D" w:rsidR="00DD3750" w:rsidRDefault="00DD3750">
          <w:pPr>
            <w:pStyle w:val="21"/>
            <w:tabs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56" w:history="1">
            <w:r w:rsidRPr="00390DD1">
              <w:rPr>
                <w:rStyle w:val="a9"/>
                <w:noProof/>
              </w:rPr>
              <w:t>3.2.5. Распределение пациентов по причинам удаления постоянных зубов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BF0B6E" w14:textId="204DBE45" w:rsidR="00DD3750" w:rsidRDefault="00DD3750">
          <w:pPr>
            <w:pStyle w:val="12"/>
            <w:tabs>
              <w:tab w:val="right" w:leader="dot" w:pos="9344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57" w:history="1">
            <w:r w:rsidRPr="00390DD1">
              <w:rPr>
                <w:rStyle w:val="a9"/>
                <w:noProof/>
              </w:rPr>
              <w:t>3.3. Сравнительный анализ полученных результатов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2642D1" w14:textId="16605785" w:rsidR="00DD3750" w:rsidRDefault="00DD3750">
          <w:pPr>
            <w:pStyle w:val="21"/>
            <w:tabs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58" w:history="1">
            <w:r w:rsidRPr="00390DD1">
              <w:rPr>
                <w:rStyle w:val="a9"/>
                <w:noProof/>
              </w:rPr>
              <w:t>3.3.1. Сравнительный анализ удаления постоянных зубов по возрастному признаку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DE2D2F" w14:textId="1ACA2AB9" w:rsidR="00DD3750" w:rsidRDefault="00DD3750">
          <w:pPr>
            <w:pStyle w:val="21"/>
            <w:tabs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59" w:history="1">
            <w:r w:rsidRPr="00390DD1">
              <w:rPr>
                <w:rStyle w:val="a9"/>
                <w:noProof/>
              </w:rPr>
              <w:t>3.3.2. Сравнительный анализ по количеству удаленных зубов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783513" w14:textId="3A96137F" w:rsidR="00DD3750" w:rsidRDefault="00DD3750">
          <w:pPr>
            <w:pStyle w:val="21"/>
            <w:tabs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60" w:history="1">
            <w:r w:rsidRPr="00390DD1">
              <w:rPr>
                <w:rStyle w:val="a9"/>
                <w:noProof/>
              </w:rPr>
              <w:t>3.3.3. Сравнительный анализ по половому признаку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98DAF1" w14:textId="209CAB35" w:rsidR="00DD3750" w:rsidRDefault="00DD3750">
          <w:pPr>
            <w:pStyle w:val="21"/>
            <w:tabs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61" w:history="1">
            <w:r w:rsidRPr="00390DD1">
              <w:rPr>
                <w:rStyle w:val="a9"/>
                <w:noProof/>
              </w:rPr>
              <w:t>3.3.4. Сравнительный анализ согласно группе зубов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141C81" w14:textId="52EE7CE3" w:rsidR="00DD3750" w:rsidRDefault="00DD3750">
          <w:pPr>
            <w:pStyle w:val="21"/>
            <w:tabs>
              <w:tab w:val="right" w:leader="dot" w:pos="934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62" w:history="1">
            <w:r w:rsidRPr="00390DD1">
              <w:rPr>
                <w:rStyle w:val="a9"/>
                <w:noProof/>
              </w:rPr>
              <w:t>3.3.5. Сравнительный анализ причин удаления зубов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96493E" w14:textId="4D5BFD02" w:rsidR="00DD3750" w:rsidRDefault="00DD3750">
          <w:pPr>
            <w:pStyle w:val="12"/>
            <w:tabs>
              <w:tab w:val="right" w:leader="dot" w:pos="9344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63" w:history="1">
            <w:r w:rsidRPr="00390DD1">
              <w:rPr>
                <w:rStyle w:val="a9"/>
                <w:noProof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84BB32" w14:textId="06062423" w:rsidR="00DD3750" w:rsidRDefault="00DD3750">
          <w:pPr>
            <w:pStyle w:val="12"/>
            <w:tabs>
              <w:tab w:val="right" w:leader="dot" w:pos="9344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64" w:history="1">
            <w:r w:rsidRPr="00390DD1">
              <w:rPr>
                <w:rStyle w:val="a9"/>
                <w:noProof/>
              </w:rPr>
              <w:t>Выводы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0E47AD" w14:textId="68DD4856" w:rsidR="00DD3750" w:rsidRDefault="00DD3750">
          <w:pPr>
            <w:pStyle w:val="12"/>
            <w:tabs>
              <w:tab w:val="right" w:leader="dot" w:pos="9344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65" w:history="1">
            <w:r w:rsidRPr="00390DD1">
              <w:rPr>
                <w:rStyle w:val="a9"/>
                <w:noProof/>
              </w:rPr>
              <w:t>Практические рекомендации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E0A1DE" w14:textId="3216803F" w:rsidR="00DD3750" w:rsidRDefault="00DD3750">
          <w:pPr>
            <w:pStyle w:val="12"/>
            <w:tabs>
              <w:tab w:val="right" w:leader="dot" w:pos="9344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ru-EE"/>
              <w14:ligatures w14:val="standardContextual"/>
            </w:rPr>
          </w:pPr>
          <w:hyperlink w:anchor="_Toc135919566" w:history="1">
            <w:r w:rsidRPr="00390DD1">
              <w:rPr>
                <w:rStyle w:val="a9"/>
                <w:noProof/>
              </w:rPr>
              <w:t>Использованная литература и источники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_Toc135919566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C56246" w14:textId="52AEC2AD" w:rsidR="006F0FE2" w:rsidRDefault="006F0FE2" w:rsidP="00767684">
          <w:r>
            <w:rPr>
              <w:b/>
              <w:bCs/>
              <w:noProof/>
            </w:rPr>
            <w:fldChar w:fldCharType="end"/>
          </w:r>
        </w:p>
      </w:sdtContent>
    </w:sdt>
    <w:p w14:paraId="1257FBD6" w14:textId="77777777" w:rsidR="006F0FE2" w:rsidRDefault="006F0FE2" w:rsidP="00DC47D8">
      <w:pPr>
        <w:pStyle w:val="10"/>
        <w:spacing w:line="360" w:lineRule="auto"/>
        <w:jc w:val="center"/>
      </w:pPr>
      <w:bookmarkStart w:id="0" w:name="_Toc135919522"/>
      <w:r>
        <w:lastRenderedPageBreak/>
        <w:t>Введение</w:t>
      </w:r>
      <w:bookmarkEnd w:id="0"/>
    </w:p>
    <w:p w14:paraId="42443FA2" w14:textId="05A6A27C" w:rsidR="006F0FE2" w:rsidRDefault="006F0FE2" w:rsidP="00B72B99">
      <w:pPr>
        <w:pStyle w:val="2"/>
        <w:spacing w:line="360" w:lineRule="auto"/>
        <w:jc w:val="center"/>
      </w:pPr>
      <w:bookmarkStart w:id="1" w:name="_Toc135919523"/>
      <w:r>
        <w:t>Актуальность исследования</w:t>
      </w:r>
      <w:bookmarkEnd w:id="1"/>
    </w:p>
    <w:p w14:paraId="0A2EF7F1" w14:textId="0C13E7EA" w:rsidR="00F90F74" w:rsidRPr="00F90F74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401C24">
        <w:rPr>
          <w:sz w:val="28"/>
          <w:szCs w:val="28"/>
        </w:rPr>
        <w:t xml:space="preserve">Удаление зубов у детей – это обычная манипуляция, которую повседневно выполняют врачи-стоматологи. </w:t>
      </w:r>
      <w:r w:rsidR="00912BFC">
        <w:rPr>
          <w:sz w:val="28"/>
          <w:szCs w:val="28"/>
        </w:rPr>
        <w:t>Принятие решения</w:t>
      </w:r>
      <w:r w:rsidRPr="00401C24">
        <w:rPr>
          <w:sz w:val="28"/>
          <w:szCs w:val="28"/>
        </w:rPr>
        <w:t xml:space="preserve"> об </w:t>
      </w:r>
      <w:r w:rsidRPr="00912BFC">
        <w:rPr>
          <w:sz w:val="28"/>
          <w:szCs w:val="28"/>
        </w:rPr>
        <w:t>удалении постоянных зубов у детей</w:t>
      </w:r>
      <w:r w:rsidR="00912BFC">
        <w:rPr>
          <w:sz w:val="28"/>
          <w:szCs w:val="28"/>
        </w:rPr>
        <w:t xml:space="preserve"> должно быть </w:t>
      </w:r>
      <w:r w:rsidR="00912BFC" w:rsidRPr="00FF2C75">
        <w:rPr>
          <w:sz w:val="28"/>
          <w:szCs w:val="28"/>
        </w:rPr>
        <w:t>обоснованным</w:t>
      </w:r>
      <w:r w:rsidR="00912BFC">
        <w:rPr>
          <w:sz w:val="28"/>
          <w:szCs w:val="28"/>
        </w:rPr>
        <w:t xml:space="preserve"> и иметь строгие </w:t>
      </w:r>
      <w:r w:rsidR="00912BFC" w:rsidRPr="00FF2C75">
        <w:rPr>
          <w:sz w:val="28"/>
          <w:szCs w:val="28"/>
        </w:rPr>
        <w:t>показания</w:t>
      </w:r>
      <w:r w:rsidRPr="00401C24">
        <w:rPr>
          <w:sz w:val="28"/>
          <w:szCs w:val="28"/>
        </w:rPr>
        <w:t>.</w:t>
      </w:r>
    </w:p>
    <w:p w14:paraId="19B14EBB" w14:textId="77777777" w:rsidR="00F90F74" w:rsidRDefault="00912BFC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Постоянные зубы</w:t>
      </w:r>
      <w:r w:rsidR="00444259">
        <w:rPr>
          <w:sz w:val="28"/>
          <w:szCs w:val="28"/>
        </w:rPr>
        <w:t xml:space="preserve"> должны выполнять жевательную нагрузку в течении длительного времени.</w:t>
      </w:r>
      <w:r w:rsidR="00F1461B">
        <w:rPr>
          <w:sz w:val="28"/>
          <w:szCs w:val="28"/>
        </w:rPr>
        <w:t xml:space="preserve"> </w:t>
      </w:r>
      <w:r w:rsidR="00444259">
        <w:rPr>
          <w:sz w:val="28"/>
          <w:szCs w:val="28"/>
        </w:rPr>
        <w:t>Удаление зуба у 10-летнего ребенка — это потеря органа, который еще не выполнил свою полноценную функцию.</w:t>
      </w:r>
      <w:r w:rsidR="00F1461B">
        <w:rPr>
          <w:sz w:val="28"/>
          <w:szCs w:val="28"/>
        </w:rPr>
        <w:t xml:space="preserve"> </w:t>
      </w:r>
    </w:p>
    <w:p w14:paraId="67A0632F" w14:textId="5BCF6B6A" w:rsidR="00F90F74" w:rsidRPr="00716ED4" w:rsidRDefault="00F90F74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716ED4">
        <w:rPr>
          <w:sz w:val="28"/>
          <w:szCs w:val="28"/>
        </w:rPr>
        <w:t xml:space="preserve">оследствия </w:t>
      </w:r>
      <w:r>
        <w:rPr>
          <w:sz w:val="28"/>
          <w:szCs w:val="28"/>
        </w:rPr>
        <w:t xml:space="preserve">удаления постоянного зубов </w:t>
      </w:r>
      <w:r w:rsidRPr="00716ED4">
        <w:rPr>
          <w:sz w:val="28"/>
          <w:szCs w:val="28"/>
        </w:rPr>
        <w:t>можно классифицировать как:</w:t>
      </w:r>
    </w:p>
    <w:p w14:paraId="0F0A020E" w14:textId="78E8D1DF" w:rsidR="00F90F74" w:rsidRPr="00D81CAE" w:rsidRDefault="00F90F74" w:rsidP="00DC47D8">
      <w:pPr>
        <w:pStyle w:val="a8"/>
        <w:numPr>
          <w:ilvl w:val="0"/>
          <w:numId w:val="27"/>
        </w:numPr>
        <w:spacing w:line="360" w:lineRule="auto"/>
        <w:jc w:val="both"/>
        <w:rPr>
          <w:b/>
          <w:bCs/>
          <w:sz w:val="28"/>
          <w:szCs w:val="28"/>
        </w:rPr>
      </w:pPr>
      <w:r w:rsidRPr="00D81CAE">
        <w:rPr>
          <w:b/>
          <w:bCs/>
          <w:sz w:val="28"/>
          <w:szCs w:val="28"/>
        </w:rPr>
        <w:t>функциональные</w:t>
      </w:r>
      <w:r w:rsidR="00D81CAE">
        <w:rPr>
          <w:b/>
          <w:bCs/>
          <w:sz w:val="28"/>
          <w:szCs w:val="28"/>
        </w:rPr>
        <w:t>:</w:t>
      </w:r>
      <w:r w:rsidR="00D81CAE">
        <w:rPr>
          <w:sz w:val="28"/>
          <w:szCs w:val="28"/>
        </w:rPr>
        <w:t xml:space="preserve"> </w:t>
      </w:r>
      <w:r>
        <w:rPr>
          <w:sz w:val="28"/>
          <w:szCs w:val="28"/>
        </w:rPr>
        <w:t>нарушени</w:t>
      </w:r>
      <w:r w:rsidR="00D81CAE">
        <w:rPr>
          <w:sz w:val="28"/>
          <w:szCs w:val="28"/>
        </w:rPr>
        <w:t>я</w:t>
      </w:r>
      <w:r>
        <w:rPr>
          <w:sz w:val="28"/>
          <w:szCs w:val="28"/>
        </w:rPr>
        <w:t xml:space="preserve"> желуд</w:t>
      </w:r>
      <w:r w:rsidR="00D81CAE">
        <w:rPr>
          <w:sz w:val="28"/>
          <w:szCs w:val="28"/>
        </w:rPr>
        <w:t>о</w:t>
      </w:r>
      <w:r>
        <w:rPr>
          <w:sz w:val="28"/>
          <w:szCs w:val="28"/>
        </w:rPr>
        <w:t>чно-кишечного тракта</w:t>
      </w:r>
      <w:r w:rsidRPr="00D81CAE">
        <w:rPr>
          <w:sz w:val="28"/>
          <w:szCs w:val="28"/>
        </w:rPr>
        <w:t>,</w:t>
      </w:r>
      <w:r w:rsidR="00D81CAE" w:rsidRPr="00D81CAE">
        <w:rPr>
          <w:sz w:val="28"/>
          <w:szCs w:val="28"/>
        </w:rPr>
        <w:t xml:space="preserve"> </w:t>
      </w:r>
      <w:r w:rsidR="00D81CAE">
        <w:rPr>
          <w:sz w:val="28"/>
          <w:szCs w:val="28"/>
        </w:rPr>
        <w:t>деформации зубного ряда</w:t>
      </w:r>
      <w:r w:rsidR="00A769D9" w:rsidRPr="00A769D9">
        <w:rPr>
          <w:sz w:val="28"/>
          <w:szCs w:val="28"/>
        </w:rPr>
        <w:t>;</w:t>
      </w:r>
    </w:p>
    <w:p w14:paraId="0DFD8FDB" w14:textId="6A8E76C6" w:rsidR="00F90F74" w:rsidRPr="00D81CAE" w:rsidRDefault="00F90F74" w:rsidP="00DC47D8">
      <w:pPr>
        <w:pStyle w:val="a8"/>
        <w:numPr>
          <w:ilvl w:val="0"/>
          <w:numId w:val="27"/>
        </w:numPr>
        <w:spacing w:line="360" w:lineRule="auto"/>
        <w:jc w:val="both"/>
        <w:rPr>
          <w:b/>
          <w:bCs/>
          <w:sz w:val="28"/>
          <w:szCs w:val="28"/>
        </w:rPr>
      </w:pPr>
      <w:r w:rsidRPr="00D81CAE">
        <w:rPr>
          <w:b/>
          <w:bCs/>
          <w:sz w:val="28"/>
          <w:szCs w:val="28"/>
        </w:rPr>
        <w:t>психологические</w:t>
      </w:r>
      <w:r w:rsidR="00D81CAE" w:rsidRPr="00D81CAE">
        <w:rPr>
          <w:b/>
          <w:bCs/>
          <w:sz w:val="28"/>
          <w:szCs w:val="28"/>
        </w:rPr>
        <w:t>:</w:t>
      </w:r>
      <w:r w:rsidR="00AC3068">
        <w:rPr>
          <w:b/>
          <w:bCs/>
          <w:sz w:val="28"/>
          <w:szCs w:val="28"/>
        </w:rPr>
        <w:t xml:space="preserve"> </w:t>
      </w:r>
      <w:r w:rsidR="00D81CAE">
        <w:rPr>
          <w:sz w:val="28"/>
          <w:szCs w:val="28"/>
        </w:rPr>
        <w:t>психоэмоциональный дискомфорт, сниженная самооценка</w:t>
      </w:r>
      <w:r w:rsidR="00A769D9" w:rsidRPr="00A769D9">
        <w:rPr>
          <w:sz w:val="28"/>
          <w:szCs w:val="28"/>
        </w:rPr>
        <w:t>;</w:t>
      </w:r>
    </w:p>
    <w:p w14:paraId="176CBC70" w14:textId="22564662" w:rsidR="00144E4A" w:rsidRPr="00144E4A" w:rsidRDefault="00F90F74" w:rsidP="00DC47D8">
      <w:pPr>
        <w:pStyle w:val="a8"/>
        <w:numPr>
          <w:ilvl w:val="0"/>
          <w:numId w:val="27"/>
        </w:numPr>
        <w:spacing w:line="360" w:lineRule="auto"/>
        <w:jc w:val="both"/>
        <w:rPr>
          <w:b/>
          <w:bCs/>
          <w:sz w:val="28"/>
          <w:szCs w:val="28"/>
        </w:rPr>
      </w:pPr>
      <w:r w:rsidRPr="00D81CAE">
        <w:rPr>
          <w:b/>
          <w:bCs/>
          <w:sz w:val="28"/>
          <w:szCs w:val="28"/>
        </w:rPr>
        <w:t>социальные</w:t>
      </w:r>
      <w:r w:rsidR="00D81CAE" w:rsidRPr="00D81CAE">
        <w:rPr>
          <w:b/>
          <w:bCs/>
          <w:sz w:val="28"/>
          <w:szCs w:val="28"/>
        </w:rPr>
        <w:t>:</w:t>
      </w:r>
      <w:r w:rsidR="00D81CAE">
        <w:rPr>
          <w:b/>
          <w:bCs/>
          <w:sz w:val="28"/>
          <w:szCs w:val="28"/>
        </w:rPr>
        <w:t xml:space="preserve"> </w:t>
      </w:r>
      <w:r w:rsidR="00D81CAE">
        <w:rPr>
          <w:sz w:val="28"/>
          <w:szCs w:val="28"/>
        </w:rPr>
        <w:t>непринятие ребенка в обществе</w:t>
      </w:r>
      <w:r w:rsidR="00AC3068">
        <w:rPr>
          <w:sz w:val="28"/>
          <w:szCs w:val="28"/>
        </w:rPr>
        <w:t xml:space="preserve"> (школе) из-за видимого дефекта</w:t>
      </w:r>
      <w:r w:rsidR="00A769D9" w:rsidRPr="00A769D9">
        <w:rPr>
          <w:sz w:val="28"/>
          <w:szCs w:val="28"/>
        </w:rPr>
        <w:t>.</w:t>
      </w:r>
    </w:p>
    <w:p w14:paraId="210C2098" w14:textId="77777777" w:rsidR="00144E4A" w:rsidRPr="00144E4A" w:rsidRDefault="00144E4A" w:rsidP="00DC47D8">
      <w:pPr>
        <w:spacing w:line="360" w:lineRule="auto"/>
        <w:jc w:val="both"/>
        <w:rPr>
          <w:b/>
          <w:bCs/>
          <w:sz w:val="28"/>
          <w:szCs w:val="28"/>
        </w:rPr>
      </w:pPr>
    </w:p>
    <w:p w14:paraId="65E9AA0E" w14:textId="42260A04" w:rsidR="006F0FE2" w:rsidRPr="00401C24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401C24">
        <w:rPr>
          <w:sz w:val="28"/>
          <w:szCs w:val="28"/>
        </w:rPr>
        <w:t xml:space="preserve">Преждевременное удаление зубов </w:t>
      </w:r>
      <w:r w:rsidR="00BD4DF1">
        <w:rPr>
          <w:sz w:val="28"/>
          <w:szCs w:val="28"/>
        </w:rPr>
        <w:t>является</w:t>
      </w:r>
      <w:r w:rsidRPr="00401C24">
        <w:rPr>
          <w:sz w:val="28"/>
          <w:szCs w:val="28"/>
        </w:rPr>
        <w:t xml:space="preserve"> важнейш</w:t>
      </w:r>
      <w:r w:rsidR="00BD4DF1">
        <w:rPr>
          <w:sz w:val="28"/>
          <w:szCs w:val="28"/>
        </w:rPr>
        <w:t>им</w:t>
      </w:r>
      <w:r w:rsidRPr="00401C24">
        <w:rPr>
          <w:sz w:val="28"/>
          <w:szCs w:val="28"/>
        </w:rPr>
        <w:t xml:space="preserve"> этиологически</w:t>
      </w:r>
      <w:r w:rsidR="00BD4DF1">
        <w:rPr>
          <w:sz w:val="28"/>
          <w:szCs w:val="28"/>
        </w:rPr>
        <w:t xml:space="preserve">м </w:t>
      </w:r>
      <w:r w:rsidRPr="00401C24">
        <w:rPr>
          <w:sz w:val="28"/>
          <w:szCs w:val="28"/>
        </w:rPr>
        <w:t>фактор</w:t>
      </w:r>
      <w:r w:rsidR="00BD4DF1">
        <w:rPr>
          <w:sz w:val="28"/>
          <w:szCs w:val="28"/>
        </w:rPr>
        <w:t xml:space="preserve">ом </w:t>
      </w:r>
      <w:r w:rsidRPr="00401C24">
        <w:rPr>
          <w:sz w:val="28"/>
          <w:szCs w:val="28"/>
        </w:rPr>
        <w:t>при формировании</w:t>
      </w:r>
      <w:r w:rsidRPr="00401C24">
        <w:rPr>
          <w:b/>
          <w:bCs/>
          <w:sz w:val="28"/>
          <w:szCs w:val="28"/>
        </w:rPr>
        <w:t xml:space="preserve"> </w:t>
      </w:r>
      <w:r w:rsidRPr="00FF2C75">
        <w:rPr>
          <w:sz w:val="28"/>
          <w:szCs w:val="28"/>
        </w:rPr>
        <w:t>деформаций зубных рядов.</w:t>
      </w:r>
      <w:r w:rsidRPr="00401C24">
        <w:rPr>
          <w:sz w:val="28"/>
          <w:szCs w:val="28"/>
        </w:rPr>
        <w:t xml:space="preserve"> Данная патология приводит к серьезным </w:t>
      </w:r>
      <w:r w:rsidRPr="00FF2C75">
        <w:rPr>
          <w:sz w:val="28"/>
          <w:szCs w:val="28"/>
        </w:rPr>
        <w:t>функциональным</w:t>
      </w:r>
      <w:r w:rsidRPr="00401C24">
        <w:rPr>
          <w:sz w:val="28"/>
          <w:szCs w:val="28"/>
        </w:rPr>
        <w:t xml:space="preserve"> и </w:t>
      </w:r>
      <w:r w:rsidRPr="00FF2C75">
        <w:rPr>
          <w:sz w:val="28"/>
          <w:szCs w:val="28"/>
        </w:rPr>
        <w:t>морфологическим</w:t>
      </w:r>
      <w:r w:rsidRPr="00401C24">
        <w:rPr>
          <w:sz w:val="28"/>
          <w:szCs w:val="28"/>
        </w:rPr>
        <w:t xml:space="preserve"> нарушениям, таким как, изменение речевой эстетики и артикуляции. [1] </w:t>
      </w:r>
    </w:p>
    <w:p w14:paraId="502DD7B1" w14:textId="43F52DCE" w:rsidR="006F0FE2" w:rsidRDefault="006F0FE2" w:rsidP="00171F78">
      <w:pPr>
        <w:spacing w:line="360" w:lineRule="auto"/>
        <w:ind w:firstLine="708"/>
        <w:jc w:val="both"/>
        <w:rPr>
          <w:sz w:val="28"/>
          <w:szCs w:val="28"/>
        </w:rPr>
      </w:pPr>
      <w:r w:rsidRPr="00401C24">
        <w:rPr>
          <w:sz w:val="28"/>
          <w:szCs w:val="28"/>
        </w:rPr>
        <w:t>Последствия потери зубов в детском возрасте распространяются за пределы</w:t>
      </w:r>
      <w:r w:rsidR="00171F78">
        <w:rPr>
          <w:sz w:val="28"/>
          <w:szCs w:val="28"/>
        </w:rPr>
        <w:t xml:space="preserve"> </w:t>
      </w:r>
      <w:proofErr w:type="spellStart"/>
      <w:r w:rsidRPr="00401C24">
        <w:rPr>
          <w:sz w:val="28"/>
          <w:szCs w:val="28"/>
        </w:rPr>
        <w:t>дентоальвеолярного</w:t>
      </w:r>
      <w:proofErr w:type="spellEnd"/>
      <w:r w:rsidRPr="00401C24">
        <w:rPr>
          <w:sz w:val="28"/>
          <w:szCs w:val="28"/>
        </w:rPr>
        <w:t xml:space="preserve"> комплекса, вызывая изменение пространственного положения</w:t>
      </w:r>
      <w:r w:rsidR="00912BFC">
        <w:rPr>
          <w:sz w:val="28"/>
          <w:szCs w:val="28"/>
        </w:rPr>
        <w:t xml:space="preserve"> </w:t>
      </w:r>
      <w:r w:rsidRPr="00401C24">
        <w:rPr>
          <w:sz w:val="28"/>
          <w:szCs w:val="28"/>
        </w:rPr>
        <w:t xml:space="preserve">суставных головок височно-нижнечелюстного сустава, тем самым, развивая </w:t>
      </w:r>
      <w:r w:rsidRPr="00171F78">
        <w:rPr>
          <w:sz w:val="28"/>
          <w:szCs w:val="28"/>
        </w:rPr>
        <w:t>мышечно-челюстной дисбаланс</w:t>
      </w:r>
      <w:r w:rsidRPr="00401C24">
        <w:rPr>
          <w:sz w:val="28"/>
          <w:szCs w:val="28"/>
        </w:rPr>
        <w:t>. [</w:t>
      </w:r>
      <w:r w:rsidR="00401C24" w:rsidRPr="000A61E6">
        <w:rPr>
          <w:sz w:val="28"/>
          <w:szCs w:val="28"/>
        </w:rPr>
        <w:t>1</w:t>
      </w:r>
      <w:r w:rsidRPr="00401C24">
        <w:rPr>
          <w:sz w:val="28"/>
          <w:szCs w:val="28"/>
        </w:rPr>
        <w:t>]</w:t>
      </w:r>
    </w:p>
    <w:p w14:paraId="09B87DC4" w14:textId="293F1B60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Дети, потерявшие постоянные зубы в раннем возрасте</w:t>
      </w:r>
      <w:r w:rsidR="000A61E6">
        <w:rPr>
          <w:sz w:val="28"/>
          <w:szCs w:val="28"/>
        </w:rPr>
        <w:t>,</w:t>
      </w:r>
      <w:r>
        <w:rPr>
          <w:sz w:val="28"/>
          <w:szCs w:val="28"/>
        </w:rPr>
        <w:t xml:space="preserve"> имеют </w:t>
      </w:r>
      <w:r w:rsidRPr="00171F78">
        <w:rPr>
          <w:b/>
          <w:bCs/>
          <w:sz w:val="28"/>
          <w:szCs w:val="28"/>
        </w:rPr>
        <w:t>логопедические отклонения</w:t>
      </w:r>
      <w:r w:rsidRPr="00767684">
        <w:rPr>
          <w:sz w:val="28"/>
          <w:szCs w:val="28"/>
        </w:rPr>
        <w:t xml:space="preserve"> и </w:t>
      </w:r>
      <w:r w:rsidRPr="00171F78">
        <w:rPr>
          <w:b/>
          <w:bCs/>
          <w:sz w:val="28"/>
          <w:szCs w:val="28"/>
        </w:rPr>
        <w:t>нарушения дикции</w:t>
      </w:r>
      <w:r w:rsidRPr="00767684">
        <w:rPr>
          <w:sz w:val="28"/>
          <w:szCs w:val="28"/>
        </w:rPr>
        <w:t>, что создает ребенку психоэмоциональный дискомфорт</w:t>
      </w:r>
      <w:r w:rsidR="00767684" w:rsidRPr="00767684">
        <w:rPr>
          <w:sz w:val="28"/>
          <w:szCs w:val="28"/>
        </w:rPr>
        <w:t>. Кроме этого, частичное отсутствие зубов</w:t>
      </w:r>
      <w:r w:rsidRPr="00767684">
        <w:rPr>
          <w:sz w:val="28"/>
          <w:szCs w:val="28"/>
        </w:rPr>
        <w:t xml:space="preserve"> наруш</w:t>
      </w:r>
      <w:r w:rsidR="00767684" w:rsidRPr="00767684">
        <w:rPr>
          <w:sz w:val="28"/>
          <w:szCs w:val="28"/>
        </w:rPr>
        <w:t xml:space="preserve">ает </w:t>
      </w:r>
      <w:r w:rsidRPr="00767684">
        <w:rPr>
          <w:sz w:val="28"/>
          <w:szCs w:val="28"/>
        </w:rPr>
        <w:t>нормально</w:t>
      </w:r>
      <w:r w:rsidR="00767684" w:rsidRPr="00767684">
        <w:rPr>
          <w:sz w:val="28"/>
          <w:szCs w:val="28"/>
        </w:rPr>
        <w:t>е</w:t>
      </w:r>
      <w:r w:rsidRPr="00767684">
        <w:rPr>
          <w:sz w:val="28"/>
          <w:szCs w:val="28"/>
        </w:rPr>
        <w:t xml:space="preserve"> функционировани</w:t>
      </w:r>
      <w:r w:rsidR="00767684" w:rsidRPr="00767684">
        <w:rPr>
          <w:sz w:val="28"/>
          <w:szCs w:val="28"/>
        </w:rPr>
        <w:t>е</w:t>
      </w:r>
      <w:r w:rsidRPr="00767684">
        <w:rPr>
          <w:sz w:val="28"/>
          <w:szCs w:val="28"/>
        </w:rPr>
        <w:t xml:space="preserve"> </w:t>
      </w:r>
      <w:r w:rsidR="00767684" w:rsidRPr="00767684">
        <w:rPr>
          <w:sz w:val="28"/>
          <w:szCs w:val="28"/>
        </w:rPr>
        <w:t>желудочно-кишечного тракта</w:t>
      </w:r>
      <w:r w:rsidRPr="0076768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Удаление даже одного зуба снижает жевательную эффективность, что </w:t>
      </w:r>
      <w:r>
        <w:rPr>
          <w:sz w:val="28"/>
          <w:szCs w:val="28"/>
        </w:rPr>
        <w:lastRenderedPageBreak/>
        <w:t xml:space="preserve">значительно сказывается на процессах пищеварения. </w:t>
      </w:r>
      <w:r w:rsidRPr="00401C24">
        <w:rPr>
          <w:sz w:val="28"/>
          <w:szCs w:val="28"/>
        </w:rPr>
        <w:t>Таким образом, отсутствие нормального жевания</w:t>
      </w:r>
      <w:r w:rsidR="00171F78">
        <w:rPr>
          <w:sz w:val="28"/>
          <w:szCs w:val="28"/>
        </w:rPr>
        <w:t xml:space="preserve"> </w:t>
      </w:r>
      <w:r w:rsidRPr="00401C24">
        <w:rPr>
          <w:sz w:val="28"/>
          <w:szCs w:val="28"/>
        </w:rPr>
        <w:t>нарушает переваривание жизненно необходимых ребенку питательных веществ.</w:t>
      </w:r>
    </w:p>
    <w:p w14:paraId="07F9C502" w14:textId="472E3C02" w:rsidR="006F0FE2" w:rsidRDefault="00F90F74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Бо</w:t>
      </w:r>
      <w:r w:rsidR="006F0FE2">
        <w:rPr>
          <w:sz w:val="28"/>
          <w:szCs w:val="28"/>
        </w:rPr>
        <w:t xml:space="preserve">льшой проблемой является отсутствие знаний или плохая просвещённость, как родителей, так и детей по вопросу профилактики </w:t>
      </w:r>
      <w:r>
        <w:rPr>
          <w:sz w:val="28"/>
          <w:szCs w:val="28"/>
        </w:rPr>
        <w:t xml:space="preserve">кариеса и его </w:t>
      </w:r>
      <w:r w:rsidR="006F0FE2">
        <w:rPr>
          <w:sz w:val="28"/>
          <w:szCs w:val="28"/>
        </w:rPr>
        <w:t>осложнений. Довольно часто пациенты и их родители</w:t>
      </w:r>
      <w:r w:rsidR="005223B9">
        <w:rPr>
          <w:sz w:val="28"/>
          <w:szCs w:val="28"/>
        </w:rPr>
        <w:t xml:space="preserve">, </w:t>
      </w:r>
      <w:r w:rsidR="006F0FE2">
        <w:rPr>
          <w:sz w:val="28"/>
          <w:szCs w:val="28"/>
        </w:rPr>
        <w:t>соответственно, обращаются за помощью к врачу уже при необратимых стадиях заболеваний и при уже имеющихся осложнениях</w:t>
      </w:r>
      <w:r>
        <w:rPr>
          <w:sz w:val="28"/>
          <w:szCs w:val="28"/>
        </w:rPr>
        <w:t>.</w:t>
      </w:r>
    </w:p>
    <w:p w14:paraId="6DDBDEAD" w14:textId="77777777" w:rsidR="00B72B99" w:rsidRPr="00A138D9" w:rsidRDefault="00B72B99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006E942C" w14:textId="3B687266" w:rsidR="006F0FE2" w:rsidRPr="00A138D9" w:rsidRDefault="006F0FE2" w:rsidP="00B72B99">
      <w:pPr>
        <w:pStyle w:val="2"/>
        <w:spacing w:line="360" w:lineRule="auto"/>
        <w:jc w:val="center"/>
      </w:pPr>
      <w:bookmarkStart w:id="2" w:name="_Toc135919524"/>
      <w:r w:rsidRPr="00192939">
        <w:t>Цель исследования</w:t>
      </w:r>
      <w:bookmarkEnd w:id="2"/>
    </w:p>
    <w:p w14:paraId="260B6EC6" w14:textId="0BD05470" w:rsidR="00A70029" w:rsidRDefault="006F0FE2" w:rsidP="00B72B99">
      <w:pPr>
        <w:spacing w:line="360" w:lineRule="auto"/>
        <w:ind w:firstLine="708"/>
        <w:jc w:val="both"/>
        <w:rPr>
          <w:sz w:val="28"/>
          <w:szCs w:val="28"/>
        </w:rPr>
      </w:pPr>
      <w:r w:rsidRPr="00401C24">
        <w:rPr>
          <w:sz w:val="28"/>
          <w:szCs w:val="28"/>
        </w:rPr>
        <w:t>Целью данного исследования является оце</w:t>
      </w:r>
      <w:r w:rsidR="003E7A32">
        <w:rPr>
          <w:sz w:val="28"/>
          <w:szCs w:val="28"/>
        </w:rPr>
        <w:t xml:space="preserve">нка </w:t>
      </w:r>
      <w:r w:rsidRPr="00401C24">
        <w:rPr>
          <w:sz w:val="28"/>
          <w:szCs w:val="28"/>
        </w:rPr>
        <w:t>причин удаления постоянных зубов у детей 6-17 лет с последующей выработкой рекомендаций по снижению</w:t>
      </w:r>
      <w:r w:rsidR="005223B9">
        <w:rPr>
          <w:sz w:val="28"/>
          <w:szCs w:val="28"/>
        </w:rPr>
        <w:t xml:space="preserve"> их влияния</w:t>
      </w:r>
      <w:r w:rsidRPr="00401C24">
        <w:rPr>
          <w:sz w:val="28"/>
          <w:szCs w:val="28"/>
        </w:rPr>
        <w:t>. Анализ причин потери постоянных зубов представляет интерес для практикующих врачей и лиц, принимающих решения для разработки стратегий контроля, которые должны быть интегрированы в общие программы общественного здравоохранения в области стоматологии.</w:t>
      </w:r>
    </w:p>
    <w:p w14:paraId="0B94858A" w14:textId="77777777" w:rsidR="00B72B99" w:rsidRDefault="00B72B99" w:rsidP="00B72B99">
      <w:pPr>
        <w:spacing w:line="360" w:lineRule="auto"/>
        <w:ind w:firstLine="708"/>
        <w:jc w:val="both"/>
        <w:rPr>
          <w:sz w:val="28"/>
          <w:szCs w:val="28"/>
        </w:rPr>
      </w:pPr>
    </w:p>
    <w:p w14:paraId="06E8D566" w14:textId="2B43AD27" w:rsidR="006F0FE2" w:rsidRPr="00A138D9" w:rsidRDefault="006F0FE2" w:rsidP="00B72B99">
      <w:pPr>
        <w:pStyle w:val="2"/>
        <w:spacing w:line="360" w:lineRule="auto"/>
        <w:jc w:val="center"/>
      </w:pPr>
      <w:bookmarkStart w:id="3" w:name="_Toc135919525"/>
      <w:r w:rsidRPr="00A138D9">
        <w:t>Материалы и методы исследования</w:t>
      </w:r>
      <w:bookmarkEnd w:id="3"/>
    </w:p>
    <w:p w14:paraId="2D4F5FF8" w14:textId="38BED3CE" w:rsidR="006F0FE2" w:rsidRPr="00401C24" w:rsidRDefault="00171F78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Данное и</w:t>
      </w:r>
      <w:r w:rsidR="006F0FE2" w:rsidRPr="00401C24">
        <w:rPr>
          <w:sz w:val="28"/>
          <w:szCs w:val="28"/>
        </w:rPr>
        <w:t>сследовани</w:t>
      </w:r>
      <w:r w:rsidR="00897FE7">
        <w:rPr>
          <w:sz w:val="28"/>
          <w:szCs w:val="28"/>
        </w:rPr>
        <w:t xml:space="preserve">е было проведено </w:t>
      </w:r>
      <w:r w:rsidR="006F0FE2" w:rsidRPr="00401C24">
        <w:rPr>
          <w:sz w:val="28"/>
          <w:szCs w:val="28"/>
        </w:rPr>
        <w:t xml:space="preserve">в </w:t>
      </w:r>
      <w:r w:rsidR="00F73BF7">
        <w:rPr>
          <w:sz w:val="28"/>
          <w:szCs w:val="28"/>
        </w:rPr>
        <w:t xml:space="preserve">двух </w:t>
      </w:r>
      <w:r w:rsidR="006F0FE2" w:rsidRPr="00401C24">
        <w:rPr>
          <w:sz w:val="28"/>
          <w:szCs w:val="28"/>
        </w:rPr>
        <w:t xml:space="preserve">странах. </w:t>
      </w:r>
    </w:p>
    <w:p w14:paraId="592167E0" w14:textId="0C3644BA" w:rsidR="006F0FE2" w:rsidRPr="00401C24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401C24">
        <w:rPr>
          <w:sz w:val="28"/>
          <w:szCs w:val="28"/>
        </w:rPr>
        <w:t xml:space="preserve">В Российской Федерации исследование было проведено на базе </w:t>
      </w:r>
      <w:r w:rsidRPr="007C3B6D">
        <w:rPr>
          <w:sz w:val="28"/>
          <w:szCs w:val="28"/>
        </w:rPr>
        <w:t>городской</w:t>
      </w:r>
      <w:r w:rsidRPr="00897FE7">
        <w:rPr>
          <w:b/>
          <w:bCs/>
          <w:sz w:val="28"/>
          <w:szCs w:val="28"/>
        </w:rPr>
        <w:t xml:space="preserve"> детской стоматологической поликлиники №6 г. Санкт-Петербурга</w:t>
      </w:r>
      <w:r w:rsidRPr="00401C24">
        <w:rPr>
          <w:sz w:val="28"/>
          <w:szCs w:val="28"/>
        </w:rPr>
        <w:t>. В список оказываемых услуг данной клиники входит весь спектр стоматологических услуг, доступных на сегодняшний день:</w:t>
      </w:r>
      <w:r w:rsidR="007C3B6D">
        <w:rPr>
          <w:sz w:val="28"/>
          <w:szCs w:val="28"/>
        </w:rPr>
        <w:t xml:space="preserve"> </w:t>
      </w:r>
      <w:r w:rsidR="009C698D">
        <w:rPr>
          <w:sz w:val="28"/>
          <w:szCs w:val="28"/>
        </w:rPr>
        <w:t>детская (</w:t>
      </w:r>
      <w:r w:rsidRPr="00401C24">
        <w:rPr>
          <w:sz w:val="28"/>
          <w:szCs w:val="28"/>
        </w:rPr>
        <w:t>терапевтическая</w:t>
      </w:r>
      <w:r w:rsidR="009C698D">
        <w:rPr>
          <w:sz w:val="28"/>
          <w:szCs w:val="28"/>
        </w:rPr>
        <w:t>)</w:t>
      </w:r>
      <w:r w:rsidRPr="00401C24">
        <w:rPr>
          <w:sz w:val="28"/>
          <w:szCs w:val="28"/>
        </w:rPr>
        <w:t xml:space="preserve"> стоматология, хирургическая стоматология, ортодонтия</w:t>
      </w:r>
      <w:r w:rsidR="00501515">
        <w:rPr>
          <w:sz w:val="28"/>
          <w:szCs w:val="28"/>
        </w:rPr>
        <w:t>. Т</w:t>
      </w:r>
      <w:r w:rsidRPr="00401C24">
        <w:rPr>
          <w:sz w:val="28"/>
          <w:szCs w:val="28"/>
        </w:rPr>
        <w:t>акже</w:t>
      </w:r>
      <w:r w:rsidR="00501515">
        <w:rPr>
          <w:sz w:val="28"/>
          <w:szCs w:val="28"/>
        </w:rPr>
        <w:t xml:space="preserve"> </w:t>
      </w:r>
      <w:r w:rsidRPr="00401C24">
        <w:rPr>
          <w:sz w:val="28"/>
          <w:szCs w:val="28"/>
        </w:rPr>
        <w:t xml:space="preserve">в данном учреждении проводится физиотерапевтическое лечение.  </w:t>
      </w:r>
    </w:p>
    <w:p w14:paraId="719AD619" w14:textId="6FDCD364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401C24">
        <w:rPr>
          <w:sz w:val="28"/>
          <w:szCs w:val="28"/>
        </w:rPr>
        <w:t xml:space="preserve">В Эстонии исследование было проведено на базе частной </w:t>
      </w:r>
      <w:r w:rsidRPr="007C3B6D">
        <w:rPr>
          <w:b/>
          <w:bCs/>
          <w:sz w:val="28"/>
          <w:szCs w:val="28"/>
        </w:rPr>
        <w:t>стоматологической клиники «</w:t>
      </w:r>
      <w:proofErr w:type="spellStart"/>
      <w:r w:rsidRPr="007C3B6D">
        <w:rPr>
          <w:b/>
          <w:bCs/>
          <w:sz w:val="28"/>
          <w:szCs w:val="28"/>
          <w:lang w:val="en-GB"/>
        </w:rPr>
        <w:t>Dentima</w:t>
      </w:r>
      <w:proofErr w:type="spellEnd"/>
      <w:r w:rsidRPr="007C3B6D">
        <w:rPr>
          <w:b/>
          <w:bCs/>
          <w:sz w:val="28"/>
          <w:szCs w:val="28"/>
        </w:rPr>
        <w:t>»</w:t>
      </w:r>
      <w:r w:rsidRPr="00401C24">
        <w:rPr>
          <w:sz w:val="28"/>
          <w:szCs w:val="28"/>
        </w:rPr>
        <w:t xml:space="preserve"> г. </w:t>
      </w:r>
      <w:r w:rsidR="00B72B99">
        <w:rPr>
          <w:sz w:val="28"/>
          <w:szCs w:val="28"/>
        </w:rPr>
        <w:t>Кохтла-Ярве</w:t>
      </w:r>
      <w:r w:rsidRPr="00401C24">
        <w:rPr>
          <w:sz w:val="28"/>
          <w:szCs w:val="28"/>
        </w:rPr>
        <w:t xml:space="preserve">. Данная клиника имеет лицензию на оказание всех видов стоматологических услуг, включая лечение детей, но за исключением ортодонтии. Важно отметить, что клиника </w:t>
      </w:r>
      <w:r w:rsidRPr="00401C24">
        <w:rPr>
          <w:sz w:val="28"/>
          <w:szCs w:val="28"/>
        </w:rPr>
        <w:lastRenderedPageBreak/>
        <w:t>имеет действующий договор с Больничной Кассой (</w:t>
      </w:r>
      <w:proofErr w:type="spellStart"/>
      <w:r w:rsidRPr="00401C24">
        <w:rPr>
          <w:sz w:val="28"/>
          <w:szCs w:val="28"/>
          <w:lang w:val="en-GB"/>
        </w:rPr>
        <w:t>Haigekassa</w:t>
      </w:r>
      <w:proofErr w:type="spellEnd"/>
      <w:r w:rsidRPr="00401C24">
        <w:rPr>
          <w:sz w:val="28"/>
          <w:szCs w:val="28"/>
        </w:rPr>
        <w:t>) на оказание бесплатной помощи населению до 19 лет включительно</w:t>
      </w:r>
      <w:r>
        <w:rPr>
          <w:sz w:val="28"/>
          <w:szCs w:val="28"/>
        </w:rPr>
        <w:t xml:space="preserve">. </w:t>
      </w:r>
    </w:p>
    <w:p w14:paraId="5C147DCF" w14:textId="77777777" w:rsidR="006F0FE2" w:rsidRPr="00401C24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401C24">
        <w:rPr>
          <w:sz w:val="28"/>
          <w:szCs w:val="28"/>
        </w:rPr>
        <w:t>Было проведено описательное исследование, основанное на регистрах консультаций и картах пациентов. В исследование включены пациенты в возрасте от 6 до 17 лет, которым были удалены постоянные зубы в период с сентября 2018 года по март 2023 года. Собранные данные были проанализированы с помощью современных методов программного обеспечения.</w:t>
      </w:r>
    </w:p>
    <w:p w14:paraId="192B4A70" w14:textId="4FA20940" w:rsidR="006F0FE2" w:rsidRPr="00A70029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401C24">
        <w:rPr>
          <w:sz w:val="28"/>
          <w:szCs w:val="28"/>
        </w:rPr>
        <w:t>Была проведена выборка</w:t>
      </w:r>
      <w:r w:rsidR="009C698D">
        <w:rPr>
          <w:sz w:val="28"/>
          <w:szCs w:val="28"/>
        </w:rPr>
        <w:t xml:space="preserve"> амбулаторных карт с последующим анализом информации, содержащейся в медицинской документации</w:t>
      </w:r>
      <w:r w:rsidR="00C41788">
        <w:rPr>
          <w:sz w:val="28"/>
          <w:szCs w:val="28"/>
        </w:rPr>
        <w:t xml:space="preserve">: информация </w:t>
      </w:r>
      <w:r w:rsidR="00C41788" w:rsidRPr="00401C24">
        <w:rPr>
          <w:sz w:val="28"/>
          <w:szCs w:val="28"/>
        </w:rPr>
        <w:t>о причинах</w:t>
      </w:r>
      <w:r w:rsidRPr="00401C24">
        <w:rPr>
          <w:sz w:val="28"/>
          <w:szCs w:val="28"/>
        </w:rPr>
        <w:t xml:space="preserve"> обращения, причинах удаления и группе удаленных зубов</w:t>
      </w:r>
      <w:r w:rsidR="00897FE7">
        <w:rPr>
          <w:sz w:val="28"/>
          <w:szCs w:val="28"/>
        </w:rPr>
        <w:t>.</w:t>
      </w:r>
    </w:p>
    <w:p w14:paraId="2CD3752B" w14:textId="77777777" w:rsidR="00897FE7" w:rsidRPr="00401C24" w:rsidRDefault="00897FE7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66157A48" w14:textId="5E566CF6" w:rsidR="006F0FE2" w:rsidRPr="00B72B99" w:rsidRDefault="006F0FE2" w:rsidP="00B72B99">
      <w:pPr>
        <w:pStyle w:val="2"/>
        <w:spacing w:line="360" w:lineRule="auto"/>
        <w:jc w:val="center"/>
      </w:pPr>
      <w:bookmarkStart w:id="4" w:name="_Toc135919526"/>
      <w:r w:rsidRPr="00401C24">
        <w:t>Задачи исследования</w:t>
      </w:r>
      <w:bookmarkEnd w:id="4"/>
    </w:p>
    <w:p w14:paraId="610110AB" w14:textId="3B573AE3" w:rsidR="006F0FE2" w:rsidRPr="00401C24" w:rsidRDefault="006F0FE2" w:rsidP="00DC47D8">
      <w:pPr>
        <w:pStyle w:val="a8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01C24">
        <w:rPr>
          <w:sz w:val="28"/>
          <w:szCs w:val="28"/>
        </w:rPr>
        <w:t>Получить данные об удалении постоянных зубов на базе городской детской стоматологической поликлиники №6 г. Санкт-Петербурга</w:t>
      </w:r>
      <w:r w:rsidR="008230CD" w:rsidRPr="008230CD">
        <w:rPr>
          <w:sz w:val="28"/>
          <w:szCs w:val="28"/>
        </w:rPr>
        <w:t>;</w:t>
      </w:r>
    </w:p>
    <w:p w14:paraId="00E95B46" w14:textId="1C7AE272" w:rsidR="006F0FE2" w:rsidRPr="00401C24" w:rsidRDefault="006F0FE2" w:rsidP="00DC47D8">
      <w:pPr>
        <w:pStyle w:val="a8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401C24">
        <w:rPr>
          <w:sz w:val="28"/>
          <w:szCs w:val="28"/>
        </w:rPr>
        <w:t>Получить данные об удалении постоянных зубов на базе клиники «</w:t>
      </w:r>
      <w:proofErr w:type="spellStart"/>
      <w:r w:rsidRPr="00401C24">
        <w:rPr>
          <w:sz w:val="28"/>
          <w:szCs w:val="28"/>
          <w:lang w:val="en-GB"/>
        </w:rPr>
        <w:t>Dentima</w:t>
      </w:r>
      <w:proofErr w:type="spellEnd"/>
      <w:r w:rsidRPr="00401C24">
        <w:rPr>
          <w:sz w:val="28"/>
          <w:szCs w:val="28"/>
        </w:rPr>
        <w:t>» (Эстония)</w:t>
      </w:r>
      <w:r w:rsidR="008230CD" w:rsidRPr="008230CD">
        <w:rPr>
          <w:sz w:val="28"/>
          <w:szCs w:val="28"/>
        </w:rPr>
        <w:t>;</w:t>
      </w:r>
    </w:p>
    <w:p w14:paraId="135F362B" w14:textId="314DE9EF" w:rsidR="006F0FE2" w:rsidRPr="00401C24" w:rsidRDefault="00A70029" w:rsidP="00DC47D8">
      <w:pPr>
        <w:pStyle w:val="a8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Проанализировать</w:t>
      </w:r>
      <w:r w:rsidR="006F0FE2" w:rsidRPr="00401C24">
        <w:rPr>
          <w:sz w:val="28"/>
          <w:szCs w:val="28"/>
        </w:rPr>
        <w:t xml:space="preserve"> полученны</w:t>
      </w:r>
      <w:r>
        <w:rPr>
          <w:sz w:val="28"/>
          <w:szCs w:val="28"/>
        </w:rPr>
        <w:t>е</w:t>
      </w:r>
      <w:r w:rsidR="006F0FE2" w:rsidRPr="00401C24">
        <w:rPr>
          <w:sz w:val="28"/>
          <w:szCs w:val="28"/>
        </w:rPr>
        <w:t xml:space="preserve"> данны</w:t>
      </w:r>
      <w:r>
        <w:rPr>
          <w:sz w:val="28"/>
          <w:szCs w:val="28"/>
        </w:rPr>
        <w:t>е</w:t>
      </w:r>
      <w:r w:rsidR="008230CD">
        <w:rPr>
          <w:sz w:val="28"/>
          <w:szCs w:val="28"/>
          <w:lang w:val="en-GB"/>
        </w:rPr>
        <w:t>;</w:t>
      </w:r>
    </w:p>
    <w:p w14:paraId="46ADC9C4" w14:textId="15144A59" w:rsidR="006F0FE2" w:rsidRDefault="00A70029" w:rsidP="00DC47D8">
      <w:pPr>
        <w:pStyle w:val="a8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Сравнить </w:t>
      </w:r>
      <w:r w:rsidR="006F0FE2" w:rsidRPr="00401C24">
        <w:rPr>
          <w:sz w:val="28"/>
          <w:szCs w:val="28"/>
        </w:rPr>
        <w:t>полученны</w:t>
      </w:r>
      <w:r>
        <w:rPr>
          <w:sz w:val="28"/>
          <w:szCs w:val="28"/>
        </w:rPr>
        <w:t>е</w:t>
      </w:r>
      <w:r w:rsidR="006F0FE2" w:rsidRPr="00401C24">
        <w:rPr>
          <w:sz w:val="28"/>
          <w:szCs w:val="28"/>
        </w:rPr>
        <w:t xml:space="preserve"> данны</w:t>
      </w:r>
      <w:r>
        <w:rPr>
          <w:sz w:val="28"/>
          <w:szCs w:val="28"/>
        </w:rPr>
        <w:t>е</w:t>
      </w:r>
      <w:r w:rsidR="008230CD">
        <w:rPr>
          <w:sz w:val="28"/>
          <w:szCs w:val="28"/>
          <w:lang w:val="en-GB"/>
        </w:rPr>
        <w:t>;</w:t>
      </w:r>
    </w:p>
    <w:p w14:paraId="3E23A4E5" w14:textId="4674E79D" w:rsidR="00A70029" w:rsidRPr="003C7459" w:rsidRDefault="00A70029" w:rsidP="00DC47D8">
      <w:pPr>
        <w:pStyle w:val="a8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Определ</w:t>
      </w:r>
      <w:r w:rsidR="003C7459">
        <w:rPr>
          <w:sz w:val="28"/>
          <w:szCs w:val="28"/>
        </w:rPr>
        <w:t>ить</w:t>
      </w:r>
      <w:r>
        <w:rPr>
          <w:sz w:val="28"/>
          <w:szCs w:val="28"/>
        </w:rPr>
        <w:t xml:space="preserve"> частот</w:t>
      </w:r>
      <w:r w:rsidR="003C7459">
        <w:rPr>
          <w:sz w:val="28"/>
          <w:szCs w:val="28"/>
        </w:rPr>
        <w:t>у</w:t>
      </w:r>
      <w:r>
        <w:rPr>
          <w:sz w:val="28"/>
          <w:szCs w:val="28"/>
        </w:rPr>
        <w:t xml:space="preserve"> различных причин удаления зубов</w:t>
      </w:r>
      <w:r w:rsidR="003C7459">
        <w:rPr>
          <w:sz w:val="28"/>
          <w:szCs w:val="28"/>
        </w:rPr>
        <w:t xml:space="preserve"> и выделить</w:t>
      </w:r>
      <w:r w:rsidR="003C7459" w:rsidRPr="00401C24">
        <w:rPr>
          <w:sz w:val="28"/>
          <w:szCs w:val="28"/>
        </w:rPr>
        <w:t xml:space="preserve"> управляемы</w:t>
      </w:r>
      <w:r w:rsidR="003C7459">
        <w:rPr>
          <w:sz w:val="28"/>
          <w:szCs w:val="28"/>
        </w:rPr>
        <w:t>е</w:t>
      </w:r>
      <w:r w:rsidR="003C7459" w:rsidRPr="00401C24">
        <w:rPr>
          <w:sz w:val="28"/>
          <w:szCs w:val="28"/>
        </w:rPr>
        <w:t xml:space="preserve"> и неуправляемы</w:t>
      </w:r>
      <w:r w:rsidR="003C7459">
        <w:rPr>
          <w:sz w:val="28"/>
          <w:szCs w:val="28"/>
        </w:rPr>
        <w:t>е</w:t>
      </w:r>
      <w:r w:rsidR="003C7459" w:rsidRPr="00401C24">
        <w:rPr>
          <w:sz w:val="28"/>
          <w:szCs w:val="28"/>
        </w:rPr>
        <w:t xml:space="preserve"> причин</w:t>
      </w:r>
      <w:r w:rsidR="003C7459">
        <w:rPr>
          <w:sz w:val="28"/>
          <w:szCs w:val="28"/>
        </w:rPr>
        <w:t>ы</w:t>
      </w:r>
      <w:r w:rsidR="008230CD" w:rsidRPr="008230CD">
        <w:rPr>
          <w:sz w:val="28"/>
          <w:szCs w:val="28"/>
        </w:rPr>
        <w:t>;</w:t>
      </w:r>
    </w:p>
    <w:p w14:paraId="42229411" w14:textId="579927D5" w:rsidR="006F0FE2" w:rsidRDefault="00A70029" w:rsidP="00DC47D8">
      <w:pPr>
        <w:pStyle w:val="a8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Выработать</w:t>
      </w:r>
      <w:r w:rsidR="006F0FE2" w:rsidRPr="00401C24">
        <w:rPr>
          <w:sz w:val="28"/>
          <w:szCs w:val="28"/>
        </w:rPr>
        <w:t xml:space="preserve"> рекомендаци</w:t>
      </w:r>
      <w:r>
        <w:rPr>
          <w:sz w:val="28"/>
          <w:szCs w:val="28"/>
        </w:rPr>
        <w:t>и</w:t>
      </w:r>
      <w:r w:rsidR="006F0FE2" w:rsidRPr="00401C24">
        <w:rPr>
          <w:sz w:val="28"/>
          <w:szCs w:val="28"/>
        </w:rPr>
        <w:t xml:space="preserve"> </w:t>
      </w:r>
      <w:r w:rsidR="00300A70">
        <w:rPr>
          <w:sz w:val="28"/>
          <w:szCs w:val="28"/>
        </w:rPr>
        <w:t>по снижению влияния управляемых причин раннего удаления зубов у детей.</w:t>
      </w:r>
    </w:p>
    <w:p w14:paraId="14676613" w14:textId="77777777" w:rsidR="00D06DDF" w:rsidRPr="00D06DDF" w:rsidRDefault="00D06DDF" w:rsidP="00DC47D8">
      <w:pPr>
        <w:pStyle w:val="a8"/>
        <w:spacing w:line="360" w:lineRule="auto"/>
        <w:ind w:left="1068"/>
        <w:jc w:val="both"/>
        <w:rPr>
          <w:sz w:val="28"/>
          <w:szCs w:val="28"/>
        </w:rPr>
      </w:pPr>
    </w:p>
    <w:p w14:paraId="1AEE5936" w14:textId="349EF142" w:rsidR="006F0FE2" w:rsidRPr="00B2675D" w:rsidRDefault="006F0FE2" w:rsidP="00B72B99">
      <w:pPr>
        <w:pStyle w:val="2"/>
        <w:spacing w:line="360" w:lineRule="auto"/>
        <w:jc w:val="center"/>
      </w:pPr>
      <w:bookmarkStart w:id="5" w:name="_Toc135919527"/>
      <w:r>
        <w:t>Новизна исследования</w:t>
      </w:r>
      <w:bookmarkEnd w:id="5"/>
    </w:p>
    <w:p w14:paraId="44E1312D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Данная работа является </w:t>
      </w:r>
      <w:r w:rsidRPr="0053698F">
        <w:rPr>
          <w:b/>
          <w:bCs/>
          <w:sz w:val="28"/>
          <w:szCs w:val="28"/>
        </w:rPr>
        <w:t>уникальной</w:t>
      </w:r>
      <w:r>
        <w:rPr>
          <w:sz w:val="28"/>
          <w:szCs w:val="28"/>
        </w:rPr>
        <w:t xml:space="preserve">, в связи с тем, что впервые сравниваются причины удаления постоянных зубов у детей в Российской Федерации и других стран. Подобных исследований ранее не проводилось, поэтому данный анализ имеет как научную, так и практическую ценность в </w:t>
      </w:r>
      <w:r>
        <w:rPr>
          <w:sz w:val="28"/>
          <w:szCs w:val="28"/>
        </w:rPr>
        <w:lastRenderedPageBreak/>
        <w:t>связи с возможностью его применения для разработки комплексных стоматологических программ общественного здравоохранения.</w:t>
      </w:r>
    </w:p>
    <w:p w14:paraId="0E286CE8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13650A4D" w14:textId="64B42BF6" w:rsidR="006F0FE2" w:rsidRPr="00401C24" w:rsidRDefault="006F0FE2" w:rsidP="00B72B99">
      <w:pPr>
        <w:pStyle w:val="2"/>
        <w:spacing w:line="360" w:lineRule="auto"/>
        <w:jc w:val="center"/>
      </w:pPr>
      <w:bookmarkStart w:id="6" w:name="_Toc135919528"/>
      <w:r w:rsidRPr="00401C24">
        <w:t>Теоретическое значение</w:t>
      </w:r>
      <w:bookmarkEnd w:id="6"/>
    </w:p>
    <w:p w14:paraId="2648FA6D" w14:textId="5C62E1CE" w:rsidR="006F0FE2" w:rsidRPr="00401C24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401C24">
        <w:rPr>
          <w:sz w:val="28"/>
          <w:szCs w:val="28"/>
        </w:rPr>
        <w:t xml:space="preserve">В современных литературных источниках информации практически отсутствуют данные о подобных исследованиях. Более того, </w:t>
      </w:r>
      <w:r w:rsidR="003C7459">
        <w:rPr>
          <w:sz w:val="28"/>
          <w:szCs w:val="28"/>
        </w:rPr>
        <w:t xml:space="preserve">автору не удалось найти ни </w:t>
      </w:r>
      <w:r w:rsidR="00D06DDF">
        <w:rPr>
          <w:sz w:val="28"/>
          <w:szCs w:val="28"/>
        </w:rPr>
        <w:t>одной публикации,</w:t>
      </w:r>
      <w:r w:rsidR="003C7459">
        <w:rPr>
          <w:sz w:val="28"/>
          <w:szCs w:val="28"/>
        </w:rPr>
        <w:t xml:space="preserve"> свидетельствующей о проведении подобного анализа. </w:t>
      </w:r>
    </w:p>
    <w:p w14:paraId="58BBE1E4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401C24">
        <w:rPr>
          <w:sz w:val="28"/>
          <w:szCs w:val="28"/>
        </w:rPr>
        <w:t>В мире было проведено несколько исследований причин удаления постоянных зубов у детей и подростков, однако, как уже утверждалось, в Российской Федерации данные исследования проводятся крайне редко, особенно в сравнении с другими странами.</w:t>
      </w:r>
    </w:p>
    <w:p w14:paraId="3AD5CDCE" w14:textId="77777777" w:rsidR="006F0FE2" w:rsidRPr="00C77672" w:rsidRDefault="006F0FE2" w:rsidP="00DC47D8">
      <w:pPr>
        <w:spacing w:line="360" w:lineRule="auto"/>
        <w:jc w:val="both"/>
        <w:rPr>
          <w:sz w:val="28"/>
          <w:szCs w:val="28"/>
        </w:rPr>
      </w:pPr>
    </w:p>
    <w:p w14:paraId="055373B4" w14:textId="6F07700E" w:rsidR="00D06DDF" w:rsidRPr="00D06DDF" w:rsidRDefault="006F0FE2" w:rsidP="00B72B99">
      <w:pPr>
        <w:pStyle w:val="2"/>
        <w:spacing w:line="360" w:lineRule="auto"/>
        <w:jc w:val="center"/>
      </w:pPr>
      <w:bookmarkStart w:id="7" w:name="_Toc135919529"/>
      <w:r>
        <w:t>Практическая значимость исследования</w:t>
      </w:r>
      <w:bookmarkEnd w:id="7"/>
    </w:p>
    <w:p w14:paraId="35E35CCA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A2789F">
        <w:rPr>
          <w:sz w:val="28"/>
          <w:szCs w:val="28"/>
        </w:rPr>
        <w:t>Анализ причин потери постоянных зубов представляет интерес для практикующих врачей и лиц</w:t>
      </w:r>
      <w:r>
        <w:rPr>
          <w:sz w:val="28"/>
          <w:szCs w:val="28"/>
        </w:rPr>
        <w:t xml:space="preserve"> участвующих в </w:t>
      </w:r>
      <w:r w:rsidRPr="00A2789F">
        <w:rPr>
          <w:sz w:val="28"/>
          <w:szCs w:val="28"/>
        </w:rPr>
        <w:t>разработк</w:t>
      </w:r>
      <w:r>
        <w:rPr>
          <w:sz w:val="28"/>
          <w:szCs w:val="28"/>
        </w:rPr>
        <w:t>е</w:t>
      </w:r>
      <w:r w:rsidRPr="00A278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профилактических программ, </w:t>
      </w:r>
      <w:r w:rsidRPr="00A2789F">
        <w:rPr>
          <w:sz w:val="28"/>
          <w:szCs w:val="28"/>
        </w:rPr>
        <w:t xml:space="preserve">которые должны быть интегрированы в общие </w:t>
      </w:r>
      <w:r>
        <w:rPr>
          <w:sz w:val="28"/>
          <w:szCs w:val="28"/>
        </w:rPr>
        <w:t>правила</w:t>
      </w:r>
      <w:r w:rsidRPr="00A2789F">
        <w:rPr>
          <w:sz w:val="28"/>
          <w:szCs w:val="28"/>
        </w:rPr>
        <w:t xml:space="preserve"> общественного здравоохранения в области стоматологии.</w:t>
      </w:r>
    </w:p>
    <w:p w14:paraId="48500B74" w14:textId="4A1DAE61" w:rsidR="00C615F3" w:rsidRDefault="006F0FE2" w:rsidP="00C615F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Разработка программы профилактики ранней потери постоянных зубов у детей, должна быть включена в приоритетные задачи ведомств, осуществляющих контроль за медицинской деятельностью. </w:t>
      </w:r>
      <w:r w:rsidRPr="00401C24">
        <w:rPr>
          <w:sz w:val="28"/>
          <w:szCs w:val="28"/>
        </w:rPr>
        <w:t>Раннее планирование и подробный анализ могут быть востребованы и применены в комплексе профилактических мероприятий.</w:t>
      </w:r>
    </w:p>
    <w:p w14:paraId="71DFE147" w14:textId="77777777" w:rsidR="00C615F3" w:rsidRPr="00401C24" w:rsidRDefault="00C615F3" w:rsidP="00C615F3">
      <w:pPr>
        <w:spacing w:line="360" w:lineRule="auto"/>
        <w:ind w:firstLine="708"/>
        <w:jc w:val="both"/>
        <w:rPr>
          <w:sz w:val="28"/>
          <w:szCs w:val="28"/>
        </w:rPr>
      </w:pPr>
    </w:p>
    <w:p w14:paraId="39934EE6" w14:textId="227AF35F" w:rsidR="006F0FE2" w:rsidRPr="00401C24" w:rsidRDefault="006F0FE2" w:rsidP="00C615F3">
      <w:pPr>
        <w:pStyle w:val="10"/>
        <w:spacing w:line="360" w:lineRule="auto"/>
        <w:ind w:left="360"/>
        <w:jc w:val="center"/>
      </w:pPr>
      <w:bookmarkStart w:id="8" w:name="_Toc135919530"/>
      <w:r w:rsidRPr="00401C24">
        <w:t>Глава 1. Обзор литературы</w:t>
      </w:r>
      <w:bookmarkEnd w:id="8"/>
    </w:p>
    <w:p w14:paraId="27ECC6BD" w14:textId="36B9BA82" w:rsidR="006F0FE2" w:rsidRPr="00401C24" w:rsidRDefault="008D6464" w:rsidP="00C615F3">
      <w:pPr>
        <w:pStyle w:val="2"/>
        <w:numPr>
          <w:ilvl w:val="1"/>
          <w:numId w:val="3"/>
        </w:numPr>
        <w:spacing w:line="360" w:lineRule="auto"/>
        <w:jc w:val="center"/>
      </w:pPr>
      <w:r w:rsidRPr="004E5D69">
        <w:t xml:space="preserve"> </w:t>
      </w:r>
      <w:bookmarkStart w:id="9" w:name="_Toc135919531"/>
      <w:r w:rsidR="006F0FE2" w:rsidRPr="00401C24">
        <w:t>Показания к удалению зубов в постоянном прикусе</w:t>
      </w:r>
      <w:bookmarkEnd w:id="9"/>
    </w:p>
    <w:p w14:paraId="4190F868" w14:textId="02A80CAA" w:rsidR="006F0FE2" w:rsidRPr="00401C24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401C24">
        <w:rPr>
          <w:sz w:val="28"/>
          <w:szCs w:val="28"/>
        </w:rPr>
        <w:t xml:space="preserve">По мнению профессора </w:t>
      </w:r>
      <w:proofErr w:type="spellStart"/>
      <w:r w:rsidRPr="00401C24">
        <w:rPr>
          <w:sz w:val="28"/>
          <w:szCs w:val="28"/>
        </w:rPr>
        <w:t>Топольницкого</w:t>
      </w:r>
      <w:proofErr w:type="spellEnd"/>
      <w:r w:rsidRPr="00401C24">
        <w:rPr>
          <w:sz w:val="28"/>
          <w:szCs w:val="28"/>
        </w:rPr>
        <w:t xml:space="preserve"> О.З</w:t>
      </w:r>
      <w:r w:rsidR="00501515">
        <w:rPr>
          <w:sz w:val="28"/>
          <w:szCs w:val="28"/>
        </w:rPr>
        <w:t>.</w:t>
      </w:r>
      <w:r w:rsidR="006846E6">
        <w:rPr>
          <w:sz w:val="28"/>
          <w:szCs w:val="28"/>
        </w:rPr>
        <w:t xml:space="preserve"> </w:t>
      </w:r>
      <w:r w:rsidR="00401C24">
        <w:rPr>
          <w:sz w:val="28"/>
          <w:szCs w:val="28"/>
        </w:rPr>
        <w:t>в опубликованном им учебнике «Стоматология детского возраста: Хирургия»</w:t>
      </w:r>
      <w:r w:rsidR="00401C24" w:rsidRPr="00401C24">
        <w:rPr>
          <w:sz w:val="28"/>
          <w:szCs w:val="28"/>
        </w:rPr>
        <w:t xml:space="preserve"> </w:t>
      </w:r>
      <w:r w:rsidRPr="00401C24">
        <w:rPr>
          <w:sz w:val="28"/>
          <w:szCs w:val="28"/>
        </w:rPr>
        <w:t>показаниями к удалению зубов в постоянном прикусе являются:</w:t>
      </w:r>
      <w:r w:rsidR="00401C24" w:rsidRPr="00401C24">
        <w:rPr>
          <w:sz w:val="28"/>
          <w:szCs w:val="28"/>
        </w:rPr>
        <w:t xml:space="preserve"> [3]</w:t>
      </w:r>
    </w:p>
    <w:p w14:paraId="71968D03" w14:textId="0A2E26A4" w:rsidR="006F0FE2" w:rsidRPr="006846E6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lastRenderedPageBreak/>
        <w:t>1. Обострение хронических форм периодонтита при отсутствии положительной динамики от терапевтического лечения и прогрессировании воспалительного процесса (К04.5)</w:t>
      </w:r>
      <w:r w:rsidR="006846E6" w:rsidRPr="006846E6">
        <w:rPr>
          <w:sz w:val="28"/>
          <w:szCs w:val="28"/>
        </w:rPr>
        <w:t>;</w:t>
      </w:r>
    </w:p>
    <w:p w14:paraId="37ACA71F" w14:textId="075930A8" w:rsidR="006F0FE2" w:rsidRPr="006846E6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>2. Хронические формы периодонтита при отсутствии положительной динамики от терапевтического лечения (К04.5)</w:t>
      </w:r>
      <w:r w:rsidR="006846E6" w:rsidRPr="006846E6">
        <w:rPr>
          <w:sz w:val="28"/>
          <w:szCs w:val="28"/>
        </w:rPr>
        <w:t>;</w:t>
      </w:r>
    </w:p>
    <w:p w14:paraId="759433FD" w14:textId="0B98E0EE" w:rsidR="006F0FE2" w:rsidRPr="006846E6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 xml:space="preserve">3. </w:t>
      </w:r>
      <w:proofErr w:type="spellStart"/>
      <w:r w:rsidRPr="00CA3FB0">
        <w:rPr>
          <w:sz w:val="28"/>
          <w:szCs w:val="28"/>
        </w:rPr>
        <w:t>Одонтогенный</w:t>
      </w:r>
      <w:proofErr w:type="spellEnd"/>
      <w:r w:rsidRPr="00CA3FB0">
        <w:rPr>
          <w:sz w:val="28"/>
          <w:szCs w:val="28"/>
        </w:rPr>
        <w:t xml:space="preserve"> лимфаденит при отсутствии положительной динамики от терапевтического лечения зуба и прогрессирование воспалительного процесса (L04.0)</w:t>
      </w:r>
      <w:r w:rsidR="006846E6" w:rsidRPr="006846E6">
        <w:rPr>
          <w:sz w:val="28"/>
          <w:szCs w:val="28"/>
        </w:rPr>
        <w:t>;</w:t>
      </w:r>
    </w:p>
    <w:p w14:paraId="519B680C" w14:textId="35F0174E" w:rsidR="006F0FE2" w:rsidRPr="006846E6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>4. Острые формы периостита челюсти при отсутствии положительной динамики от терапевтического лечения (K10.22)</w:t>
      </w:r>
      <w:r w:rsidR="006846E6" w:rsidRPr="006846E6">
        <w:rPr>
          <w:sz w:val="28"/>
          <w:szCs w:val="28"/>
        </w:rPr>
        <w:t>;</w:t>
      </w:r>
    </w:p>
    <w:p w14:paraId="51F36701" w14:textId="7527227D" w:rsidR="006F0FE2" w:rsidRPr="006846E6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>5. Острый ограниченный остеомиелит челюсти (K10.2)</w:t>
      </w:r>
      <w:r w:rsidR="006846E6" w:rsidRPr="006846E6">
        <w:rPr>
          <w:sz w:val="28"/>
          <w:szCs w:val="28"/>
        </w:rPr>
        <w:t>;</w:t>
      </w:r>
    </w:p>
    <w:p w14:paraId="01C3789E" w14:textId="43A1A687" w:rsidR="006F0FE2" w:rsidRPr="006846E6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>6. Перелом корня зуба продольный (S02.53)</w:t>
      </w:r>
      <w:r w:rsidR="006846E6" w:rsidRPr="006846E6">
        <w:rPr>
          <w:sz w:val="28"/>
          <w:szCs w:val="28"/>
        </w:rPr>
        <w:t>;</w:t>
      </w:r>
    </w:p>
    <w:p w14:paraId="42F7046A" w14:textId="78005F4C" w:rsidR="006F0FE2" w:rsidRPr="006846E6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 xml:space="preserve">7. </w:t>
      </w:r>
      <w:proofErr w:type="spellStart"/>
      <w:r w:rsidRPr="00CA3FB0">
        <w:rPr>
          <w:sz w:val="28"/>
          <w:szCs w:val="28"/>
        </w:rPr>
        <w:t>Коронково</w:t>
      </w:r>
      <w:proofErr w:type="spellEnd"/>
      <w:r w:rsidRPr="00CA3FB0">
        <w:rPr>
          <w:sz w:val="28"/>
          <w:szCs w:val="28"/>
        </w:rPr>
        <w:t>-корневой продольный перелом (S02.54)</w:t>
      </w:r>
      <w:r w:rsidR="006846E6" w:rsidRPr="006846E6">
        <w:rPr>
          <w:sz w:val="28"/>
          <w:szCs w:val="28"/>
        </w:rPr>
        <w:t>;</w:t>
      </w:r>
    </w:p>
    <w:p w14:paraId="19712723" w14:textId="4AE089EB" w:rsidR="006F0FE2" w:rsidRPr="006846E6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>8. Перелом корня зуба поперечный (S02.5)</w:t>
      </w:r>
      <w:r w:rsidR="006846E6" w:rsidRPr="006846E6">
        <w:rPr>
          <w:sz w:val="28"/>
          <w:szCs w:val="28"/>
        </w:rPr>
        <w:t>;</w:t>
      </w:r>
    </w:p>
    <w:p w14:paraId="24F71EEA" w14:textId="03FE5569" w:rsidR="006F0FE2" w:rsidRPr="006846E6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 xml:space="preserve">9. </w:t>
      </w:r>
      <w:proofErr w:type="spellStart"/>
      <w:r w:rsidRPr="00CA3FB0">
        <w:rPr>
          <w:sz w:val="28"/>
          <w:szCs w:val="28"/>
        </w:rPr>
        <w:t>Одонтогенная</w:t>
      </w:r>
      <w:proofErr w:type="spellEnd"/>
      <w:r w:rsidRPr="00CA3FB0">
        <w:rPr>
          <w:sz w:val="28"/>
          <w:szCs w:val="28"/>
        </w:rPr>
        <w:t xml:space="preserve"> </w:t>
      </w:r>
      <w:proofErr w:type="spellStart"/>
      <w:r w:rsidRPr="00CA3FB0">
        <w:rPr>
          <w:sz w:val="28"/>
          <w:szCs w:val="28"/>
        </w:rPr>
        <w:t>радикулярная</w:t>
      </w:r>
      <w:proofErr w:type="spellEnd"/>
      <w:r w:rsidRPr="00CA3FB0">
        <w:rPr>
          <w:sz w:val="28"/>
          <w:szCs w:val="28"/>
        </w:rPr>
        <w:t xml:space="preserve"> киста челюстных костей при прогрессировании воспалительного процесса, отсутствие положительной динамики от терапевтического лечения, кистозное поражение челюстей в стадии обострения (К04.8)</w:t>
      </w:r>
      <w:r w:rsidR="006846E6" w:rsidRPr="006846E6">
        <w:rPr>
          <w:sz w:val="28"/>
          <w:szCs w:val="28"/>
        </w:rPr>
        <w:t>;</w:t>
      </w:r>
    </w:p>
    <w:p w14:paraId="3769CF80" w14:textId="3A553249" w:rsidR="006F0FE2" w:rsidRPr="006846E6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>10. Флегмона и абсцесс области рта (K12.2)</w:t>
      </w:r>
      <w:r w:rsidR="006846E6" w:rsidRPr="006846E6">
        <w:rPr>
          <w:sz w:val="28"/>
          <w:szCs w:val="28"/>
        </w:rPr>
        <w:t>;</w:t>
      </w:r>
    </w:p>
    <w:p w14:paraId="714A28D4" w14:textId="04AC67E3" w:rsidR="006F0FE2" w:rsidRPr="006846E6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>11. Зубы, находящиеся в линии перелома костных тканей челюстных костей (S02.6, S02.4)</w:t>
      </w:r>
      <w:r w:rsidR="006846E6" w:rsidRPr="006846E6">
        <w:rPr>
          <w:sz w:val="28"/>
          <w:szCs w:val="28"/>
        </w:rPr>
        <w:t>;</w:t>
      </w:r>
    </w:p>
    <w:p w14:paraId="450D4A39" w14:textId="61C082B7" w:rsidR="006F0FE2" w:rsidRPr="006846E6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>12. Инвагинация зубов (при осложнениях кариеса) (K00.2)</w:t>
      </w:r>
      <w:r w:rsidR="006846E6" w:rsidRPr="006846E6">
        <w:rPr>
          <w:sz w:val="28"/>
          <w:szCs w:val="28"/>
        </w:rPr>
        <w:t>;</w:t>
      </w:r>
    </w:p>
    <w:p w14:paraId="29E53444" w14:textId="35DE4A5A" w:rsidR="006F0FE2" w:rsidRPr="006846E6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 xml:space="preserve">13. </w:t>
      </w:r>
      <w:proofErr w:type="spellStart"/>
      <w:r w:rsidRPr="00CA3FB0">
        <w:rPr>
          <w:sz w:val="28"/>
          <w:szCs w:val="28"/>
        </w:rPr>
        <w:t>Импактный</w:t>
      </w:r>
      <w:proofErr w:type="spellEnd"/>
      <w:r w:rsidRPr="00CA3FB0">
        <w:rPr>
          <w:sz w:val="28"/>
          <w:szCs w:val="28"/>
        </w:rPr>
        <w:t xml:space="preserve"> зуб (К01.1)</w:t>
      </w:r>
      <w:r w:rsidR="006846E6" w:rsidRPr="006846E6">
        <w:rPr>
          <w:sz w:val="28"/>
          <w:szCs w:val="28"/>
        </w:rPr>
        <w:t>;</w:t>
      </w:r>
    </w:p>
    <w:p w14:paraId="5912DA16" w14:textId="05D017C9" w:rsidR="006F0FE2" w:rsidRPr="006846E6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>14. Сверхкомплектные зубы (К00.1)</w:t>
      </w:r>
      <w:r w:rsidR="006846E6" w:rsidRPr="006846E6">
        <w:rPr>
          <w:sz w:val="28"/>
          <w:szCs w:val="28"/>
        </w:rPr>
        <w:t>;</w:t>
      </w:r>
    </w:p>
    <w:p w14:paraId="43455F79" w14:textId="3E592927" w:rsidR="006F0FE2" w:rsidRPr="00A949F8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 xml:space="preserve">15. </w:t>
      </w:r>
      <w:proofErr w:type="spellStart"/>
      <w:r w:rsidRPr="00CA3FB0">
        <w:rPr>
          <w:sz w:val="28"/>
          <w:szCs w:val="28"/>
        </w:rPr>
        <w:t>Ретенированный</w:t>
      </w:r>
      <w:proofErr w:type="spellEnd"/>
      <w:r w:rsidRPr="00CA3FB0">
        <w:rPr>
          <w:sz w:val="28"/>
          <w:szCs w:val="28"/>
        </w:rPr>
        <w:t xml:space="preserve">, </w:t>
      </w:r>
      <w:proofErr w:type="spellStart"/>
      <w:r w:rsidRPr="00CA3FB0">
        <w:rPr>
          <w:sz w:val="28"/>
          <w:szCs w:val="28"/>
        </w:rPr>
        <w:t>полуретенированный</w:t>
      </w:r>
      <w:proofErr w:type="spellEnd"/>
      <w:r w:rsidRPr="00CA3FB0">
        <w:rPr>
          <w:sz w:val="28"/>
          <w:szCs w:val="28"/>
        </w:rPr>
        <w:t xml:space="preserve"> зуб. Дистопия зуба (К01.0)</w:t>
      </w:r>
      <w:r w:rsidR="006846E6" w:rsidRPr="00A949F8">
        <w:rPr>
          <w:sz w:val="28"/>
          <w:szCs w:val="28"/>
        </w:rPr>
        <w:t>;</w:t>
      </w:r>
    </w:p>
    <w:p w14:paraId="576C8ADC" w14:textId="77777777" w:rsidR="006F0FE2" w:rsidRPr="00401C24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401C24">
        <w:rPr>
          <w:sz w:val="28"/>
          <w:szCs w:val="28"/>
        </w:rPr>
        <w:t xml:space="preserve">Также, доктор наук, профессор Зеленский В. А. в своей книге «Детская хирургическая стоматология и челюстно-лицевая хирургия» дополняет следующими </w:t>
      </w:r>
      <w:r w:rsidR="00401C24" w:rsidRPr="00401C24">
        <w:rPr>
          <w:sz w:val="28"/>
          <w:szCs w:val="28"/>
        </w:rPr>
        <w:t>показаниями: [4]</w:t>
      </w:r>
    </w:p>
    <w:p w14:paraId="7A17F4F5" w14:textId="179DC17A" w:rsidR="006F0FE2" w:rsidRPr="006846E6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77276E">
        <w:rPr>
          <w:sz w:val="28"/>
          <w:szCs w:val="28"/>
        </w:rPr>
        <w:t>Подвижность (</w:t>
      </w:r>
      <w:proofErr w:type="spellStart"/>
      <w:r w:rsidRPr="0077276E">
        <w:rPr>
          <w:sz w:val="28"/>
          <w:szCs w:val="28"/>
        </w:rPr>
        <w:t>люксация</w:t>
      </w:r>
      <w:proofErr w:type="spellEnd"/>
      <w:r w:rsidRPr="0077276E">
        <w:rPr>
          <w:sz w:val="28"/>
          <w:szCs w:val="28"/>
        </w:rPr>
        <w:t>) зуба II-III степени при тяжелых стадия</w:t>
      </w:r>
      <w:r>
        <w:rPr>
          <w:sz w:val="28"/>
          <w:szCs w:val="28"/>
        </w:rPr>
        <w:t xml:space="preserve"> </w:t>
      </w:r>
      <w:r w:rsidRPr="0077276E">
        <w:rPr>
          <w:sz w:val="28"/>
          <w:szCs w:val="28"/>
        </w:rPr>
        <w:t>пародонтоза</w:t>
      </w:r>
      <w:r>
        <w:rPr>
          <w:sz w:val="28"/>
          <w:szCs w:val="28"/>
        </w:rPr>
        <w:t xml:space="preserve"> (альвеолярная пиорея)</w:t>
      </w:r>
      <w:r w:rsidR="006846E6" w:rsidRPr="006846E6">
        <w:rPr>
          <w:sz w:val="28"/>
          <w:szCs w:val="28"/>
        </w:rPr>
        <w:t>;</w:t>
      </w:r>
    </w:p>
    <w:p w14:paraId="041D4F72" w14:textId="77777777" w:rsidR="006F0FE2" w:rsidRPr="006846E6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 Хронический воспалительный очаг в верхушечном или краевом отделе периодонта у больных ревматизмом, миокардитом, эндокардитом, хроническим нефритом, иридоциклитом.</w:t>
      </w:r>
    </w:p>
    <w:p w14:paraId="737D8660" w14:textId="77777777" w:rsidR="006F0FE2" w:rsidRPr="006B58F7" w:rsidRDefault="006F0FE2" w:rsidP="00B72B99">
      <w:pPr>
        <w:spacing w:line="360" w:lineRule="auto"/>
        <w:ind w:firstLine="708"/>
        <w:jc w:val="center"/>
        <w:rPr>
          <w:sz w:val="28"/>
          <w:szCs w:val="28"/>
        </w:rPr>
      </w:pPr>
    </w:p>
    <w:p w14:paraId="59700FBB" w14:textId="00478B5B" w:rsidR="006F0FE2" w:rsidRPr="00B72B99" w:rsidRDefault="00B72B99" w:rsidP="00B72B99">
      <w:pPr>
        <w:pStyle w:val="2"/>
        <w:numPr>
          <w:ilvl w:val="1"/>
          <w:numId w:val="3"/>
        </w:numPr>
        <w:spacing w:line="360" w:lineRule="auto"/>
        <w:jc w:val="center"/>
        <w:rPr>
          <w:bCs/>
        </w:rPr>
      </w:pPr>
      <w:r>
        <w:rPr>
          <w:bCs/>
        </w:rPr>
        <w:t xml:space="preserve"> </w:t>
      </w:r>
      <w:bookmarkStart w:id="10" w:name="_Toc135919532"/>
      <w:r w:rsidR="006F0FE2" w:rsidRPr="00CA3FB0">
        <w:rPr>
          <w:bCs/>
        </w:rPr>
        <w:t>Противопоказания к удалению зубов в постоянном прикусе</w:t>
      </w:r>
      <w:bookmarkEnd w:id="10"/>
    </w:p>
    <w:p w14:paraId="3B18632F" w14:textId="0F8B62C0" w:rsidR="006F0FE2" w:rsidRPr="00CA3FB0" w:rsidRDefault="006F0FE2" w:rsidP="00C615F3">
      <w:pPr>
        <w:pStyle w:val="a8"/>
        <w:spacing w:line="360" w:lineRule="auto"/>
        <w:ind w:left="2160"/>
        <w:jc w:val="both"/>
        <w:rPr>
          <w:i/>
          <w:iCs/>
          <w:sz w:val="28"/>
          <w:szCs w:val="28"/>
        </w:rPr>
      </w:pPr>
      <w:r w:rsidRPr="00401C24">
        <w:rPr>
          <w:i/>
          <w:iCs/>
          <w:sz w:val="28"/>
          <w:szCs w:val="28"/>
        </w:rPr>
        <w:t>Относительные противопоказания</w:t>
      </w:r>
    </w:p>
    <w:p w14:paraId="31A1CB48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 xml:space="preserve">1. Заболевания инфекционной природы (респираторные вирусные инфекции, рожа, воспалительные заболевания ЛОР-органов); </w:t>
      </w:r>
    </w:p>
    <w:p w14:paraId="27004E64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 xml:space="preserve">2. Болезни сердечно-сосудистой системы в декомпенсированной стадии; </w:t>
      </w:r>
    </w:p>
    <w:p w14:paraId="51CC25DF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 xml:space="preserve">3. Заболевания слизистой оболочки рта (стоматит, гингивит, хейлит, герпес, кандидоз); </w:t>
      </w:r>
    </w:p>
    <w:p w14:paraId="1FD5CA29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 xml:space="preserve">4. Болезни крови и кроветворной системы (острая лейкемия, гемофилия, злокачественное малокровие, болезнь </w:t>
      </w:r>
      <w:proofErr w:type="spellStart"/>
      <w:r w:rsidRPr="00CA3FB0">
        <w:rPr>
          <w:sz w:val="28"/>
          <w:szCs w:val="28"/>
        </w:rPr>
        <w:t>Верльгофа</w:t>
      </w:r>
      <w:proofErr w:type="spellEnd"/>
      <w:r w:rsidRPr="00CA3FB0">
        <w:rPr>
          <w:sz w:val="28"/>
          <w:szCs w:val="28"/>
        </w:rPr>
        <w:t xml:space="preserve">, С-авитаминоз, агранулоцитоз, острый лейкоз); </w:t>
      </w:r>
    </w:p>
    <w:p w14:paraId="67B93AD1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 xml:space="preserve">5. Болезни центральной нервной системы (острое нарушение мозгового кровообращения, менингит, энцефалит); </w:t>
      </w:r>
    </w:p>
    <w:p w14:paraId="48125F68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 xml:space="preserve">6. Отсутствие зачатков постоянных зубов (для профилактики атрофии высоты альвеолярного отростка до 18 лет); </w:t>
      </w:r>
    </w:p>
    <w:p w14:paraId="03E2FFD0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 xml:space="preserve">7. Заболевания мочевыделительной системы (острый пиелонефрит, обострение хронического пиелонефрита, острый и обострение хронического гломерулонефрита); </w:t>
      </w:r>
    </w:p>
    <w:p w14:paraId="367C78AC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 xml:space="preserve">8. Психические заболевания в период обострения; </w:t>
      </w:r>
    </w:p>
    <w:p w14:paraId="602E3B78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 xml:space="preserve">9. Алиментарная дистрофия; </w:t>
      </w:r>
    </w:p>
    <w:p w14:paraId="68AC5464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 xml:space="preserve">10. Цинга; </w:t>
      </w:r>
    </w:p>
    <w:p w14:paraId="2E0355BD" w14:textId="38E54927" w:rsidR="006F0FE2" w:rsidRDefault="006F0FE2" w:rsidP="00B72B99">
      <w:pPr>
        <w:spacing w:line="360" w:lineRule="auto"/>
        <w:ind w:firstLine="708"/>
        <w:jc w:val="both"/>
        <w:rPr>
          <w:sz w:val="28"/>
          <w:szCs w:val="28"/>
        </w:rPr>
      </w:pPr>
      <w:r w:rsidRPr="00CA3FB0">
        <w:rPr>
          <w:sz w:val="28"/>
          <w:szCs w:val="28"/>
        </w:rPr>
        <w:t xml:space="preserve">11. Менструация. </w:t>
      </w:r>
    </w:p>
    <w:p w14:paraId="50FD04F5" w14:textId="77777777" w:rsidR="00413DEF" w:rsidRDefault="00413DEF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15B407EB" w14:textId="0B7D50F7" w:rsidR="006F0FE2" w:rsidRDefault="006F0FE2" w:rsidP="00C615F3">
      <w:pPr>
        <w:pStyle w:val="a8"/>
        <w:spacing w:line="360" w:lineRule="auto"/>
        <w:ind w:left="2160"/>
        <w:jc w:val="both"/>
        <w:rPr>
          <w:sz w:val="28"/>
          <w:szCs w:val="28"/>
        </w:rPr>
      </w:pPr>
      <w:r w:rsidRPr="00CA3FB0">
        <w:rPr>
          <w:i/>
          <w:iCs/>
          <w:sz w:val="28"/>
          <w:szCs w:val="28"/>
        </w:rPr>
        <w:t>Абсолютные противопоказания</w:t>
      </w:r>
    </w:p>
    <w:p w14:paraId="36A07ED7" w14:textId="77777777" w:rsidR="006F0FE2" w:rsidRDefault="006F0FE2" w:rsidP="00DC47D8">
      <w:pPr>
        <w:spacing w:line="360" w:lineRule="auto"/>
        <w:jc w:val="both"/>
        <w:rPr>
          <w:sz w:val="28"/>
          <w:szCs w:val="28"/>
        </w:rPr>
      </w:pPr>
      <w:r w:rsidRPr="00CA3FB0">
        <w:rPr>
          <w:sz w:val="28"/>
          <w:szCs w:val="28"/>
        </w:rPr>
        <w:t xml:space="preserve">1. Расположение зуба в зоне злокачественного новообразования; </w:t>
      </w:r>
    </w:p>
    <w:p w14:paraId="462EC7FC" w14:textId="77777777" w:rsidR="006F0FE2" w:rsidRDefault="006F0FE2" w:rsidP="00DC47D8">
      <w:pPr>
        <w:spacing w:line="360" w:lineRule="auto"/>
        <w:jc w:val="both"/>
        <w:rPr>
          <w:sz w:val="28"/>
          <w:szCs w:val="28"/>
        </w:rPr>
      </w:pPr>
      <w:r w:rsidRPr="00CA3FB0">
        <w:rPr>
          <w:sz w:val="28"/>
          <w:szCs w:val="28"/>
        </w:rPr>
        <w:t xml:space="preserve">2. Острая лучевая болезнь; </w:t>
      </w:r>
    </w:p>
    <w:p w14:paraId="0BBAEC23" w14:textId="77777777" w:rsidR="00413DEF" w:rsidRDefault="006F0FE2" w:rsidP="00DC47D8">
      <w:pPr>
        <w:spacing w:line="360" w:lineRule="auto"/>
        <w:jc w:val="both"/>
        <w:rPr>
          <w:sz w:val="28"/>
          <w:szCs w:val="28"/>
        </w:rPr>
      </w:pPr>
      <w:r w:rsidRPr="00CA3FB0">
        <w:rPr>
          <w:sz w:val="28"/>
          <w:szCs w:val="28"/>
        </w:rPr>
        <w:t xml:space="preserve">3. Расположение зуба в зоне сосудистой опухоли. </w:t>
      </w:r>
    </w:p>
    <w:p w14:paraId="1D01A92C" w14:textId="7A670B49" w:rsidR="006F0FE2" w:rsidRDefault="00413DEF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413DEF">
        <w:rPr>
          <w:sz w:val="28"/>
          <w:szCs w:val="28"/>
        </w:rPr>
        <w:lastRenderedPageBreak/>
        <w:t xml:space="preserve">Стоит отметить, что в учебнике профессора Зеленского В. А., относительные и абсолютные показания </w:t>
      </w:r>
      <w:r w:rsidR="00C94FA9">
        <w:rPr>
          <w:sz w:val="28"/>
          <w:szCs w:val="28"/>
        </w:rPr>
        <w:t>практически</w:t>
      </w:r>
      <w:r w:rsidRPr="00413DEF">
        <w:rPr>
          <w:sz w:val="28"/>
          <w:szCs w:val="28"/>
        </w:rPr>
        <w:t xml:space="preserve"> идентичны классификации профессора </w:t>
      </w:r>
      <w:proofErr w:type="spellStart"/>
      <w:r w:rsidRPr="00413DEF">
        <w:rPr>
          <w:sz w:val="28"/>
          <w:szCs w:val="28"/>
        </w:rPr>
        <w:t>Топольницкого</w:t>
      </w:r>
      <w:proofErr w:type="spellEnd"/>
      <w:r w:rsidRPr="00413DEF">
        <w:rPr>
          <w:sz w:val="28"/>
          <w:szCs w:val="28"/>
        </w:rPr>
        <w:t xml:space="preserve"> О.З.</w:t>
      </w:r>
      <w:r>
        <w:rPr>
          <w:sz w:val="28"/>
          <w:szCs w:val="28"/>
        </w:rPr>
        <w:t xml:space="preserve"> </w:t>
      </w:r>
    </w:p>
    <w:p w14:paraId="63C3C823" w14:textId="77777777" w:rsidR="00897FE7" w:rsidRPr="00233992" w:rsidRDefault="00897FE7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38B5ECF9" w14:textId="7AAE0F37" w:rsidR="00897FE7" w:rsidRPr="00B72B99" w:rsidRDefault="00B72B99" w:rsidP="00B72B99">
      <w:pPr>
        <w:pStyle w:val="2"/>
        <w:numPr>
          <w:ilvl w:val="1"/>
          <w:numId w:val="3"/>
        </w:numPr>
        <w:spacing w:line="360" w:lineRule="auto"/>
        <w:jc w:val="center"/>
        <w:rPr>
          <w:bCs/>
        </w:rPr>
      </w:pPr>
      <w:r>
        <w:rPr>
          <w:bCs/>
        </w:rPr>
        <w:t xml:space="preserve"> </w:t>
      </w:r>
      <w:bookmarkStart w:id="11" w:name="_Toc135919533"/>
      <w:r w:rsidR="006F0FE2">
        <w:rPr>
          <w:bCs/>
        </w:rPr>
        <w:t xml:space="preserve">Удаление зубов по </w:t>
      </w:r>
      <w:proofErr w:type="spellStart"/>
      <w:r w:rsidR="006F0FE2">
        <w:rPr>
          <w:bCs/>
        </w:rPr>
        <w:t>ортодонтическим</w:t>
      </w:r>
      <w:proofErr w:type="spellEnd"/>
      <w:r w:rsidR="006F0FE2">
        <w:rPr>
          <w:bCs/>
        </w:rPr>
        <w:t xml:space="preserve"> показаниям</w:t>
      </w:r>
      <w:bookmarkEnd w:id="11"/>
    </w:p>
    <w:p w14:paraId="3650DDFB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3E70EC">
        <w:rPr>
          <w:sz w:val="28"/>
          <w:szCs w:val="28"/>
        </w:rPr>
        <w:t xml:space="preserve">При тесном расположении передних зубов, обусловленном сужением зубных рядов, индивидуальной </w:t>
      </w:r>
      <w:proofErr w:type="spellStart"/>
      <w:r w:rsidRPr="003E70EC">
        <w:rPr>
          <w:sz w:val="28"/>
          <w:szCs w:val="28"/>
        </w:rPr>
        <w:t>макродентией</w:t>
      </w:r>
      <w:proofErr w:type="spellEnd"/>
      <w:r w:rsidRPr="003E70EC">
        <w:rPr>
          <w:sz w:val="28"/>
          <w:szCs w:val="28"/>
        </w:rPr>
        <w:t xml:space="preserve"> (несоответствие величины зубов апикальному базису зубных рядов и ширине лица), укорочением зубного ряда в результате </w:t>
      </w:r>
      <w:proofErr w:type="spellStart"/>
      <w:r w:rsidRPr="003E70EC">
        <w:rPr>
          <w:sz w:val="28"/>
          <w:szCs w:val="28"/>
        </w:rPr>
        <w:t>мезиального</w:t>
      </w:r>
      <w:proofErr w:type="spellEnd"/>
      <w:r w:rsidRPr="003E70EC">
        <w:rPr>
          <w:sz w:val="28"/>
          <w:szCs w:val="28"/>
        </w:rPr>
        <w:t xml:space="preserve"> смещения боковых зубов, показано удаление отдельных зубов. </w:t>
      </w:r>
    </w:p>
    <w:p w14:paraId="5760B1A3" w14:textId="25D8571F" w:rsidR="006F0FE2" w:rsidRPr="00413DEF" w:rsidRDefault="00413DEF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учебнике </w:t>
      </w:r>
      <w:proofErr w:type="spellStart"/>
      <w:r>
        <w:rPr>
          <w:sz w:val="28"/>
          <w:szCs w:val="28"/>
        </w:rPr>
        <w:t>Салеева</w:t>
      </w:r>
      <w:proofErr w:type="spellEnd"/>
      <w:r>
        <w:rPr>
          <w:sz w:val="28"/>
          <w:szCs w:val="28"/>
        </w:rPr>
        <w:t xml:space="preserve"> </w:t>
      </w:r>
      <w:r w:rsidR="00897FE7">
        <w:rPr>
          <w:sz w:val="28"/>
          <w:szCs w:val="28"/>
        </w:rPr>
        <w:t>Р. А.</w:t>
      </w:r>
      <w:r>
        <w:rPr>
          <w:sz w:val="28"/>
          <w:szCs w:val="28"/>
        </w:rPr>
        <w:t xml:space="preserve"> и Абдрашитова А.Б. «Удаление зубов у детей во временном и постоянном прикусе» имеются следующие </w:t>
      </w:r>
      <w:proofErr w:type="spellStart"/>
      <w:r w:rsidR="00D06DDF">
        <w:rPr>
          <w:sz w:val="28"/>
          <w:szCs w:val="28"/>
        </w:rPr>
        <w:t>ортодонтические</w:t>
      </w:r>
      <w:proofErr w:type="spellEnd"/>
      <w:r w:rsidR="00D06DDF">
        <w:rPr>
          <w:sz w:val="28"/>
          <w:szCs w:val="28"/>
        </w:rPr>
        <w:t xml:space="preserve"> </w:t>
      </w:r>
      <w:r>
        <w:rPr>
          <w:sz w:val="28"/>
          <w:szCs w:val="28"/>
        </w:rPr>
        <w:t>показания</w:t>
      </w:r>
      <w:r w:rsidR="00D06DDF">
        <w:rPr>
          <w:sz w:val="28"/>
          <w:szCs w:val="28"/>
        </w:rPr>
        <w:t xml:space="preserve"> по группам</w:t>
      </w:r>
      <w:r w:rsidR="006F0FE2" w:rsidRPr="00413DEF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413DEF">
        <w:rPr>
          <w:sz w:val="28"/>
          <w:szCs w:val="28"/>
        </w:rPr>
        <w:t>[2]</w:t>
      </w:r>
    </w:p>
    <w:p w14:paraId="338B90AF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3E70EC">
        <w:rPr>
          <w:b/>
          <w:bCs/>
          <w:sz w:val="28"/>
          <w:szCs w:val="28"/>
        </w:rPr>
        <w:t>Удаление центральных резцов</w:t>
      </w:r>
      <w:r w:rsidRPr="003E70EC">
        <w:rPr>
          <w:sz w:val="28"/>
          <w:szCs w:val="28"/>
        </w:rPr>
        <w:t xml:space="preserve"> показано при: </w:t>
      </w:r>
    </w:p>
    <w:p w14:paraId="0C3A5495" w14:textId="77777777" w:rsidR="006F0FE2" w:rsidRPr="003E70EC" w:rsidRDefault="006F0FE2" w:rsidP="00DC47D8">
      <w:pPr>
        <w:pStyle w:val="a8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t xml:space="preserve">переломах их корней; </w:t>
      </w:r>
    </w:p>
    <w:p w14:paraId="34CB84CA" w14:textId="77777777" w:rsidR="006F0FE2" w:rsidRPr="003E70EC" w:rsidRDefault="006F0FE2" w:rsidP="00DC47D8">
      <w:pPr>
        <w:pStyle w:val="a8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t xml:space="preserve">аномалиях их формы и размеров (слияние со сверхкомплектными зубами, уродливые зубы); </w:t>
      </w:r>
    </w:p>
    <w:p w14:paraId="7EB1F6BF" w14:textId="77777777" w:rsidR="006F0FE2" w:rsidRPr="003E70EC" w:rsidRDefault="006F0FE2" w:rsidP="00DC47D8">
      <w:pPr>
        <w:pStyle w:val="a8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t xml:space="preserve">ретенции и неправильном формировании коронок или их корней, неправильной закладке их зачатков; </w:t>
      </w:r>
    </w:p>
    <w:p w14:paraId="0C53F487" w14:textId="227AB791" w:rsidR="006F0FE2" w:rsidRPr="003E70EC" w:rsidRDefault="006F0FE2" w:rsidP="00DC47D8">
      <w:pPr>
        <w:pStyle w:val="a8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t xml:space="preserve">аномальном положении </w:t>
      </w:r>
      <w:r w:rsidR="00D06DDF">
        <w:rPr>
          <w:sz w:val="28"/>
          <w:szCs w:val="28"/>
        </w:rPr>
        <w:t>центральных резцов</w:t>
      </w:r>
      <w:r w:rsidRPr="003E70EC">
        <w:rPr>
          <w:sz w:val="28"/>
          <w:szCs w:val="28"/>
        </w:rPr>
        <w:t xml:space="preserve"> (вестибулярное или нёбное смещение)</w:t>
      </w:r>
      <w:r w:rsidR="00623FCF" w:rsidRPr="00623FCF">
        <w:rPr>
          <w:sz w:val="28"/>
          <w:szCs w:val="28"/>
        </w:rPr>
        <w:t>.</w:t>
      </w:r>
    </w:p>
    <w:p w14:paraId="0D65D668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3E70EC">
        <w:rPr>
          <w:b/>
          <w:bCs/>
          <w:sz w:val="28"/>
          <w:szCs w:val="28"/>
        </w:rPr>
        <w:t>Удаление бокового резца</w:t>
      </w:r>
      <w:r w:rsidRPr="003E70EC">
        <w:rPr>
          <w:sz w:val="28"/>
          <w:szCs w:val="28"/>
        </w:rPr>
        <w:t xml:space="preserve"> возможно при следующих нарушениях:</w:t>
      </w:r>
    </w:p>
    <w:p w14:paraId="16DF12CC" w14:textId="77777777" w:rsidR="006F0FE2" w:rsidRPr="003E70EC" w:rsidRDefault="006F0FE2" w:rsidP="00DC47D8">
      <w:pPr>
        <w:pStyle w:val="a8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t xml:space="preserve">резком нёбном или язычном смещении, отсутствии для него места в зубном ряду; </w:t>
      </w:r>
    </w:p>
    <w:p w14:paraId="06E0ECBC" w14:textId="77777777" w:rsidR="006F0FE2" w:rsidRPr="003E70EC" w:rsidRDefault="006F0FE2" w:rsidP="00DC47D8">
      <w:pPr>
        <w:pStyle w:val="a8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proofErr w:type="spellStart"/>
      <w:r w:rsidRPr="003E70EC">
        <w:rPr>
          <w:sz w:val="28"/>
          <w:szCs w:val="28"/>
        </w:rPr>
        <w:t>макродентии</w:t>
      </w:r>
      <w:proofErr w:type="spellEnd"/>
      <w:r w:rsidRPr="003E70EC">
        <w:rPr>
          <w:sz w:val="28"/>
          <w:szCs w:val="28"/>
        </w:rPr>
        <w:t xml:space="preserve"> или аномальном его положении; </w:t>
      </w:r>
    </w:p>
    <w:p w14:paraId="7DE6ACDA" w14:textId="377B0422" w:rsidR="006F0FE2" w:rsidRPr="003E70EC" w:rsidRDefault="006F0FE2" w:rsidP="00DC47D8">
      <w:pPr>
        <w:pStyle w:val="a8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t xml:space="preserve">ретенции одного или двух </w:t>
      </w:r>
      <w:r w:rsidR="00D06DDF">
        <w:rPr>
          <w:sz w:val="28"/>
          <w:szCs w:val="28"/>
        </w:rPr>
        <w:t>боковых резцов</w:t>
      </w:r>
      <w:r w:rsidRPr="003E70EC">
        <w:rPr>
          <w:sz w:val="28"/>
          <w:szCs w:val="28"/>
        </w:rPr>
        <w:t xml:space="preserve">, недоразвитии их корней; </w:t>
      </w:r>
    </w:p>
    <w:p w14:paraId="15822F1E" w14:textId="77777777" w:rsidR="006F0FE2" w:rsidRPr="003E70EC" w:rsidRDefault="006F0FE2" w:rsidP="00DC47D8">
      <w:pPr>
        <w:pStyle w:val="a8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t xml:space="preserve">врождённом отсутствии зачатка одного верхнего бокового резца и шиповидном втором резце при недоразвитии его корня. </w:t>
      </w:r>
    </w:p>
    <w:p w14:paraId="3E56588E" w14:textId="6038AB85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3E70EC">
        <w:rPr>
          <w:b/>
          <w:bCs/>
          <w:sz w:val="28"/>
          <w:szCs w:val="28"/>
        </w:rPr>
        <w:lastRenderedPageBreak/>
        <w:t>Удаление клыка</w:t>
      </w:r>
      <w:r w:rsidR="007102B0">
        <w:rPr>
          <w:b/>
          <w:bCs/>
          <w:sz w:val="28"/>
          <w:szCs w:val="28"/>
        </w:rPr>
        <w:t xml:space="preserve"> </w:t>
      </w:r>
      <w:r w:rsidR="007102B0" w:rsidRPr="00B22DEF">
        <w:rPr>
          <w:sz w:val="28"/>
          <w:szCs w:val="28"/>
        </w:rPr>
        <w:t xml:space="preserve">производится крайне редко и </w:t>
      </w:r>
      <w:r w:rsidR="00C404A9" w:rsidRPr="00B22DEF">
        <w:rPr>
          <w:sz w:val="28"/>
          <w:szCs w:val="28"/>
        </w:rPr>
        <w:t>в исключительных случаях, таких как:</w:t>
      </w:r>
    </w:p>
    <w:p w14:paraId="11902471" w14:textId="77777777" w:rsidR="006F0FE2" w:rsidRPr="003E70EC" w:rsidRDefault="006F0FE2" w:rsidP="00DC47D8">
      <w:pPr>
        <w:pStyle w:val="a8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t xml:space="preserve">ретенции клыка; </w:t>
      </w:r>
    </w:p>
    <w:p w14:paraId="61D2C942" w14:textId="77777777" w:rsidR="006F0FE2" w:rsidRPr="003E70EC" w:rsidRDefault="006F0FE2" w:rsidP="00DC47D8">
      <w:pPr>
        <w:pStyle w:val="a8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t xml:space="preserve">аномальном положении зачатка; </w:t>
      </w:r>
    </w:p>
    <w:p w14:paraId="6E7FCA61" w14:textId="77777777" w:rsidR="006F0FE2" w:rsidRPr="003E70EC" w:rsidRDefault="006F0FE2" w:rsidP="00DC47D8">
      <w:pPr>
        <w:pStyle w:val="a8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proofErr w:type="spellStart"/>
      <w:r w:rsidRPr="003E70EC">
        <w:rPr>
          <w:sz w:val="28"/>
          <w:szCs w:val="28"/>
        </w:rPr>
        <w:t>мезиальной</w:t>
      </w:r>
      <w:proofErr w:type="spellEnd"/>
      <w:r w:rsidRPr="003E70EC">
        <w:rPr>
          <w:sz w:val="28"/>
          <w:szCs w:val="28"/>
        </w:rPr>
        <w:t xml:space="preserve"> или дистальной транспозиции; </w:t>
      </w:r>
    </w:p>
    <w:p w14:paraId="3783F089" w14:textId="77777777" w:rsidR="006F0FE2" w:rsidRPr="003E70EC" w:rsidRDefault="006F0FE2" w:rsidP="00DC47D8">
      <w:pPr>
        <w:pStyle w:val="a8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t xml:space="preserve">вестибулярном смещении, отсутствии места в зубном ряду; </w:t>
      </w:r>
    </w:p>
    <w:p w14:paraId="5BAF9701" w14:textId="77777777" w:rsidR="006F0FE2" w:rsidRPr="003E70EC" w:rsidRDefault="006F0FE2" w:rsidP="00DC47D8">
      <w:pPr>
        <w:pStyle w:val="a8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t>нёбном, нёбно-</w:t>
      </w:r>
      <w:proofErr w:type="spellStart"/>
      <w:r w:rsidRPr="003E70EC">
        <w:rPr>
          <w:sz w:val="28"/>
          <w:szCs w:val="28"/>
        </w:rPr>
        <w:t>мезиальном</w:t>
      </w:r>
      <w:proofErr w:type="spellEnd"/>
      <w:r w:rsidRPr="003E70EC">
        <w:rPr>
          <w:sz w:val="28"/>
          <w:szCs w:val="28"/>
        </w:rPr>
        <w:t xml:space="preserve"> смещении, отсутствии места в зубном ряду. </w:t>
      </w:r>
    </w:p>
    <w:p w14:paraId="7A40D607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3E70EC">
        <w:rPr>
          <w:b/>
          <w:bCs/>
          <w:sz w:val="28"/>
          <w:szCs w:val="28"/>
        </w:rPr>
        <w:t>Удаление первых премоляров</w:t>
      </w:r>
      <w:r w:rsidRPr="003E70EC">
        <w:rPr>
          <w:sz w:val="28"/>
          <w:szCs w:val="28"/>
        </w:rPr>
        <w:t xml:space="preserve"> показано при: </w:t>
      </w:r>
    </w:p>
    <w:p w14:paraId="245FD47D" w14:textId="77777777" w:rsidR="006F0FE2" w:rsidRPr="003E70EC" w:rsidRDefault="006F0FE2" w:rsidP="00DC47D8">
      <w:pPr>
        <w:pStyle w:val="a8"/>
        <w:numPr>
          <w:ilvl w:val="1"/>
          <w:numId w:val="7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t xml:space="preserve">вестибулярном положении клыков, места для которых в зубном ряду недостаточно; </w:t>
      </w:r>
    </w:p>
    <w:p w14:paraId="0B678253" w14:textId="77777777" w:rsidR="006F0FE2" w:rsidRPr="003E70EC" w:rsidRDefault="006F0FE2" w:rsidP="00DC47D8">
      <w:pPr>
        <w:pStyle w:val="a8"/>
        <w:numPr>
          <w:ilvl w:val="1"/>
          <w:numId w:val="7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t xml:space="preserve">тесном положении передних зубов, обусловленном </w:t>
      </w:r>
      <w:proofErr w:type="spellStart"/>
      <w:r w:rsidRPr="003E70EC">
        <w:rPr>
          <w:sz w:val="28"/>
          <w:szCs w:val="28"/>
        </w:rPr>
        <w:t>макродентией</w:t>
      </w:r>
      <w:proofErr w:type="spellEnd"/>
      <w:r w:rsidRPr="003E70EC">
        <w:rPr>
          <w:sz w:val="28"/>
          <w:szCs w:val="28"/>
        </w:rPr>
        <w:t xml:space="preserve">; </w:t>
      </w:r>
    </w:p>
    <w:p w14:paraId="1CFF657F" w14:textId="77777777" w:rsidR="006F0FE2" w:rsidRPr="003E70EC" w:rsidRDefault="006F0FE2" w:rsidP="00DC47D8">
      <w:pPr>
        <w:pStyle w:val="a8"/>
        <w:numPr>
          <w:ilvl w:val="1"/>
          <w:numId w:val="7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t xml:space="preserve">тесном положении передних зубов на одной из челюстей в результате несоответствия величины сегментов зубных рядов верхней и нижней челюстей (при увеличении размеров верхнего сегмента удаляют верхние первые премоляры, нижнего ‒ нижние премоляры); </w:t>
      </w:r>
    </w:p>
    <w:p w14:paraId="0CE58D96" w14:textId="77777777" w:rsidR="006F0FE2" w:rsidRPr="003E70EC" w:rsidRDefault="006F0FE2" w:rsidP="00DC47D8">
      <w:pPr>
        <w:pStyle w:val="a8"/>
        <w:numPr>
          <w:ilvl w:val="1"/>
          <w:numId w:val="7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t xml:space="preserve">резкой </w:t>
      </w:r>
      <w:proofErr w:type="spellStart"/>
      <w:r w:rsidRPr="003E70EC">
        <w:rPr>
          <w:sz w:val="28"/>
          <w:szCs w:val="28"/>
        </w:rPr>
        <w:t>протрузии</w:t>
      </w:r>
      <w:proofErr w:type="spellEnd"/>
      <w:r w:rsidRPr="003E70EC">
        <w:rPr>
          <w:sz w:val="28"/>
          <w:szCs w:val="28"/>
        </w:rPr>
        <w:t xml:space="preserve"> передних зубов и их тесном расположении; </w:t>
      </w:r>
    </w:p>
    <w:p w14:paraId="5D755BCD" w14:textId="77777777" w:rsidR="006F0FE2" w:rsidRPr="003E70EC" w:rsidRDefault="006F0FE2" w:rsidP="00DC47D8">
      <w:pPr>
        <w:pStyle w:val="a8"/>
        <w:numPr>
          <w:ilvl w:val="1"/>
          <w:numId w:val="7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t xml:space="preserve">дистальном положении клыка и вытеснении из зубного ряда премоляра; </w:t>
      </w:r>
    </w:p>
    <w:p w14:paraId="7A4FBD08" w14:textId="77777777" w:rsidR="006F0FE2" w:rsidRPr="003E70EC" w:rsidRDefault="006F0FE2" w:rsidP="00DC47D8">
      <w:pPr>
        <w:pStyle w:val="a8"/>
        <w:numPr>
          <w:ilvl w:val="1"/>
          <w:numId w:val="7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t xml:space="preserve">недостатке места в зубном ряду для вторых премоляров и их ретенции; </w:t>
      </w:r>
    </w:p>
    <w:p w14:paraId="6013DBE2" w14:textId="77777777" w:rsidR="006F0FE2" w:rsidRPr="003E70EC" w:rsidRDefault="006F0FE2" w:rsidP="00DC47D8">
      <w:pPr>
        <w:pStyle w:val="a8"/>
        <w:numPr>
          <w:ilvl w:val="1"/>
          <w:numId w:val="7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t xml:space="preserve">резкой </w:t>
      </w:r>
      <w:proofErr w:type="spellStart"/>
      <w:r w:rsidRPr="003E70EC">
        <w:rPr>
          <w:sz w:val="28"/>
          <w:szCs w:val="28"/>
        </w:rPr>
        <w:t>протрузии</w:t>
      </w:r>
      <w:proofErr w:type="spellEnd"/>
      <w:r w:rsidRPr="003E70EC">
        <w:rPr>
          <w:sz w:val="28"/>
          <w:szCs w:val="28"/>
        </w:rPr>
        <w:t xml:space="preserve"> передних зубов с наличием между ними трем при дистальной окклюзии; • тесном положении передних верхних зубов; </w:t>
      </w:r>
    </w:p>
    <w:p w14:paraId="74E7503B" w14:textId="77777777" w:rsidR="006F0FE2" w:rsidRPr="003E70EC" w:rsidRDefault="006F0FE2" w:rsidP="00DC47D8">
      <w:pPr>
        <w:pStyle w:val="a8"/>
        <w:numPr>
          <w:ilvl w:val="1"/>
          <w:numId w:val="7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t xml:space="preserve">тесном положении нижних передних зубов и </w:t>
      </w:r>
      <w:proofErr w:type="spellStart"/>
      <w:r w:rsidRPr="003E70EC">
        <w:rPr>
          <w:sz w:val="28"/>
          <w:szCs w:val="28"/>
        </w:rPr>
        <w:t>мезиальной</w:t>
      </w:r>
      <w:proofErr w:type="spellEnd"/>
      <w:r w:rsidRPr="003E70EC">
        <w:rPr>
          <w:sz w:val="28"/>
          <w:szCs w:val="28"/>
        </w:rPr>
        <w:t xml:space="preserve"> окклюзии, в этом случае удаляют первые премоляры на нижней челюсти; </w:t>
      </w:r>
    </w:p>
    <w:p w14:paraId="68FDCD2F" w14:textId="77777777" w:rsidR="006F0FE2" w:rsidRPr="003E70EC" w:rsidRDefault="006F0FE2" w:rsidP="00DC47D8">
      <w:pPr>
        <w:pStyle w:val="a8"/>
        <w:numPr>
          <w:ilvl w:val="1"/>
          <w:numId w:val="7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lastRenderedPageBreak/>
        <w:t xml:space="preserve">перекрёстной окклюзии в области премоляров, места для которых в зубном ряду недостаточно. </w:t>
      </w:r>
    </w:p>
    <w:p w14:paraId="6BB577B0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3E70EC">
        <w:rPr>
          <w:b/>
          <w:bCs/>
          <w:sz w:val="28"/>
          <w:szCs w:val="28"/>
        </w:rPr>
        <w:t xml:space="preserve">Удаление вторых премоляров </w:t>
      </w:r>
      <w:r w:rsidRPr="003E70EC">
        <w:rPr>
          <w:sz w:val="28"/>
          <w:szCs w:val="28"/>
        </w:rPr>
        <w:t xml:space="preserve">показано при: </w:t>
      </w:r>
    </w:p>
    <w:p w14:paraId="2BBD7F31" w14:textId="77777777" w:rsidR="006F0FE2" w:rsidRPr="003E70EC" w:rsidRDefault="006F0FE2" w:rsidP="00DC47D8">
      <w:pPr>
        <w:pStyle w:val="a8"/>
        <w:numPr>
          <w:ilvl w:val="1"/>
          <w:numId w:val="9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t xml:space="preserve">нёбном, язычном, вестибулярном их положении, недостатке или отсутствии для них места в зубном ряду; </w:t>
      </w:r>
    </w:p>
    <w:p w14:paraId="1FC55624" w14:textId="77777777" w:rsidR="006F0FE2" w:rsidRPr="003E70EC" w:rsidRDefault="006F0FE2" w:rsidP="00DC47D8">
      <w:pPr>
        <w:pStyle w:val="a8"/>
        <w:numPr>
          <w:ilvl w:val="1"/>
          <w:numId w:val="9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t xml:space="preserve">адентии отдельных вторых премоляров (выравнивающая экстракция); </w:t>
      </w:r>
    </w:p>
    <w:p w14:paraId="708666A9" w14:textId="77777777" w:rsidR="006F0FE2" w:rsidRPr="003E70EC" w:rsidRDefault="006F0FE2" w:rsidP="00DC47D8">
      <w:pPr>
        <w:pStyle w:val="a8"/>
        <w:numPr>
          <w:ilvl w:val="1"/>
          <w:numId w:val="9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t xml:space="preserve">необходимости </w:t>
      </w:r>
      <w:proofErr w:type="spellStart"/>
      <w:r w:rsidRPr="003E70EC">
        <w:rPr>
          <w:sz w:val="28"/>
          <w:szCs w:val="28"/>
        </w:rPr>
        <w:t>мезиального</w:t>
      </w:r>
      <w:proofErr w:type="spellEnd"/>
      <w:r w:rsidRPr="003E70EC">
        <w:rPr>
          <w:sz w:val="28"/>
          <w:szCs w:val="28"/>
        </w:rPr>
        <w:t xml:space="preserve"> перемещения первых постоянных моляров. </w:t>
      </w:r>
    </w:p>
    <w:p w14:paraId="6F1D5B73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3E70EC">
        <w:rPr>
          <w:b/>
          <w:bCs/>
          <w:sz w:val="28"/>
          <w:szCs w:val="28"/>
        </w:rPr>
        <w:t xml:space="preserve">Удаление первых моляров </w:t>
      </w:r>
      <w:r w:rsidRPr="003E70EC">
        <w:rPr>
          <w:sz w:val="28"/>
          <w:szCs w:val="28"/>
        </w:rPr>
        <w:t xml:space="preserve">показано при: </w:t>
      </w:r>
    </w:p>
    <w:p w14:paraId="544A46EF" w14:textId="77777777" w:rsidR="006F0FE2" w:rsidRPr="003E70EC" w:rsidRDefault="006F0FE2" w:rsidP="00DC47D8">
      <w:pPr>
        <w:pStyle w:val="a8"/>
        <w:numPr>
          <w:ilvl w:val="1"/>
          <w:numId w:val="8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t xml:space="preserve">разрушении их коронок и изменениях в </w:t>
      </w:r>
      <w:proofErr w:type="spellStart"/>
      <w:r w:rsidRPr="003E70EC">
        <w:rPr>
          <w:sz w:val="28"/>
          <w:szCs w:val="28"/>
        </w:rPr>
        <w:t>периапикальных</w:t>
      </w:r>
      <w:proofErr w:type="spellEnd"/>
      <w:r w:rsidRPr="003E70EC">
        <w:rPr>
          <w:sz w:val="28"/>
          <w:szCs w:val="28"/>
        </w:rPr>
        <w:t xml:space="preserve"> тканях; </w:t>
      </w:r>
    </w:p>
    <w:p w14:paraId="409017EA" w14:textId="77777777" w:rsidR="006F0FE2" w:rsidRPr="003E70EC" w:rsidRDefault="006F0FE2" w:rsidP="00DC47D8">
      <w:pPr>
        <w:pStyle w:val="a8"/>
        <w:numPr>
          <w:ilvl w:val="1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 w:rsidRPr="003E70EC">
        <w:rPr>
          <w:sz w:val="28"/>
          <w:szCs w:val="28"/>
        </w:rPr>
        <w:t>дизокклюзии</w:t>
      </w:r>
      <w:proofErr w:type="spellEnd"/>
      <w:r w:rsidRPr="003E70EC">
        <w:rPr>
          <w:sz w:val="28"/>
          <w:szCs w:val="28"/>
        </w:rPr>
        <w:t xml:space="preserve">, наличии контактов только на первых постоянных молярах (до прорезывания вторых постоянных моляров); </w:t>
      </w:r>
    </w:p>
    <w:p w14:paraId="72F244B8" w14:textId="17C5E961" w:rsidR="006F0FE2" w:rsidRPr="003E70EC" w:rsidRDefault="006F0FE2" w:rsidP="00DC47D8">
      <w:pPr>
        <w:pStyle w:val="a8"/>
        <w:numPr>
          <w:ilvl w:val="1"/>
          <w:numId w:val="8"/>
        </w:numPr>
        <w:spacing w:line="360" w:lineRule="auto"/>
        <w:jc w:val="both"/>
        <w:rPr>
          <w:sz w:val="28"/>
          <w:szCs w:val="28"/>
        </w:rPr>
      </w:pPr>
      <w:r w:rsidRPr="003E70EC">
        <w:rPr>
          <w:sz w:val="28"/>
          <w:szCs w:val="28"/>
        </w:rPr>
        <w:t xml:space="preserve">дистальной окклюзии, резко выраженном нёбном расположении верхних зубов </w:t>
      </w:r>
      <w:r w:rsidR="00B22DEF">
        <w:rPr>
          <w:sz w:val="28"/>
          <w:szCs w:val="28"/>
        </w:rPr>
        <w:t xml:space="preserve"> </w:t>
      </w:r>
    </w:p>
    <w:p w14:paraId="53434971" w14:textId="48D02C8B" w:rsidR="006F0FE2" w:rsidRPr="003E70EC" w:rsidRDefault="006F0FE2" w:rsidP="00DC47D8">
      <w:pPr>
        <w:pStyle w:val="a8"/>
        <w:numPr>
          <w:ilvl w:val="1"/>
          <w:numId w:val="8"/>
        </w:numPr>
        <w:spacing w:line="360" w:lineRule="auto"/>
        <w:jc w:val="both"/>
        <w:rPr>
          <w:sz w:val="28"/>
          <w:szCs w:val="28"/>
        </w:rPr>
      </w:pPr>
      <w:proofErr w:type="spellStart"/>
      <w:r w:rsidRPr="003E70EC">
        <w:rPr>
          <w:sz w:val="28"/>
          <w:szCs w:val="28"/>
        </w:rPr>
        <w:t>мезиальной</w:t>
      </w:r>
      <w:proofErr w:type="spellEnd"/>
      <w:r w:rsidRPr="003E70EC">
        <w:rPr>
          <w:sz w:val="28"/>
          <w:szCs w:val="28"/>
        </w:rPr>
        <w:t xml:space="preserve"> окклюзии, резко выраженном тесном расположении нижних зубов</w:t>
      </w:r>
      <w:r w:rsidR="00623FCF" w:rsidRPr="00623FCF">
        <w:rPr>
          <w:sz w:val="28"/>
          <w:szCs w:val="28"/>
        </w:rPr>
        <w:t>.</w:t>
      </w:r>
    </w:p>
    <w:p w14:paraId="576564F7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F92E42">
        <w:rPr>
          <w:b/>
          <w:bCs/>
          <w:sz w:val="28"/>
          <w:szCs w:val="28"/>
        </w:rPr>
        <w:t>Удаление вторых моляров</w:t>
      </w:r>
      <w:r w:rsidRPr="003E70EC">
        <w:rPr>
          <w:sz w:val="28"/>
          <w:szCs w:val="28"/>
        </w:rPr>
        <w:t xml:space="preserve"> рекомендовано при: </w:t>
      </w:r>
    </w:p>
    <w:p w14:paraId="67DF4DAA" w14:textId="1CC881E1" w:rsidR="006F0FE2" w:rsidRPr="00F92E42" w:rsidRDefault="006F0FE2" w:rsidP="00DC47D8">
      <w:pPr>
        <w:pStyle w:val="a8"/>
        <w:numPr>
          <w:ilvl w:val="1"/>
          <w:numId w:val="11"/>
        </w:numPr>
        <w:spacing w:line="360" w:lineRule="auto"/>
        <w:jc w:val="both"/>
        <w:rPr>
          <w:sz w:val="28"/>
          <w:szCs w:val="28"/>
        </w:rPr>
      </w:pPr>
      <w:r w:rsidRPr="00F92E42">
        <w:rPr>
          <w:sz w:val="28"/>
          <w:szCs w:val="28"/>
        </w:rPr>
        <w:t>тесном положении премоляров</w:t>
      </w:r>
      <w:r w:rsidR="00B22DEF">
        <w:rPr>
          <w:sz w:val="28"/>
          <w:szCs w:val="28"/>
        </w:rPr>
        <w:t xml:space="preserve"> при </w:t>
      </w:r>
      <w:r w:rsidRPr="00F92E42">
        <w:rPr>
          <w:sz w:val="28"/>
          <w:szCs w:val="28"/>
        </w:rPr>
        <w:t xml:space="preserve">кариозном разрушении вторых моляров; </w:t>
      </w:r>
    </w:p>
    <w:p w14:paraId="7CB36F36" w14:textId="5E6A0625" w:rsidR="006F0FE2" w:rsidRPr="00F92E42" w:rsidRDefault="006F0FE2" w:rsidP="00DC47D8">
      <w:pPr>
        <w:pStyle w:val="a8"/>
        <w:numPr>
          <w:ilvl w:val="1"/>
          <w:numId w:val="11"/>
        </w:numPr>
        <w:spacing w:line="360" w:lineRule="auto"/>
        <w:jc w:val="both"/>
        <w:rPr>
          <w:sz w:val="28"/>
          <w:szCs w:val="28"/>
        </w:rPr>
      </w:pPr>
      <w:r w:rsidRPr="00F92E42">
        <w:rPr>
          <w:sz w:val="28"/>
          <w:szCs w:val="28"/>
        </w:rPr>
        <w:t xml:space="preserve">тесном положении зубов, при </w:t>
      </w:r>
      <w:proofErr w:type="spellStart"/>
      <w:r w:rsidRPr="00F92E42">
        <w:rPr>
          <w:sz w:val="28"/>
          <w:szCs w:val="28"/>
        </w:rPr>
        <w:t>дизокклюзии</w:t>
      </w:r>
      <w:proofErr w:type="spellEnd"/>
      <w:r w:rsidRPr="00F92E42">
        <w:rPr>
          <w:sz w:val="28"/>
          <w:szCs w:val="28"/>
        </w:rPr>
        <w:t xml:space="preserve"> зубных рядов (рахит в анамнезе), когда существуют контакты между зубными рядами только на вторых молярах</w:t>
      </w:r>
      <w:r w:rsidR="00623FCF" w:rsidRPr="00623FCF">
        <w:rPr>
          <w:sz w:val="28"/>
          <w:szCs w:val="28"/>
        </w:rPr>
        <w:t>.</w:t>
      </w:r>
    </w:p>
    <w:p w14:paraId="4462BF7D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F92E42">
        <w:rPr>
          <w:b/>
          <w:bCs/>
          <w:sz w:val="28"/>
          <w:szCs w:val="28"/>
        </w:rPr>
        <w:t>Удаление третьих моляров</w:t>
      </w:r>
      <w:r w:rsidRPr="003E70EC">
        <w:rPr>
          <w:sz w:val="28"/>
          <w:szCs w:val="28"/>
        </w:rPr>
        <w:t xml:space="preserve"> проводят по </w:t>
      </w:r>
      <w:proofErr w:type="spellStart"/>
      <w:r w:rsidRPr="003E70EC">
        <w:rPr>
          <w:sz w:val="28"/>
          <w:szCs w:val="28"/>
        </w:rPr>
        <w:t>ортодонтическим</w:t>
      </w:r>
      <w:proofErr w:type="spellEnd"/>
      <w:r w:rsidRPr="003E70EC">
        <w:rPr>
          <w:sz w:val="28"/>
          <w:szCs w:val="28"/>
        </w:rPr>
        <w:t xml:space="preserve"> показаниям: </w:t>
      </w:r>
    </w:p>
    <w:p w14:paraId="1B590045" w14:textId="77777777" w:rsidR="006F0FE2" w:rsidRPr="00F92E42" w:rsidRDefault="006F0FE2" w:rsidP="00DC47D8">
      <w:pPr>
        <w:pStyle w:val="a8"/>
        <w:numPr>
          <w:ilvl w:val="1"/>
          <w:numId w:val="10"/>
        </w:numPr>
        <w:spacing w:line="360" w:lineRule="auto"/>
        <w:jc w:val="both"/>
        <w:rPr>
          <w:sz w:val="28"/>
          <w:szCs w:val="28"/>
        </w:rPr>
      </w:pPr>
      <w:r w:rsidRPr="00F92E42">
        <w:rPr>
          <w:sz w:val="28"/>
          <w:szCs w:val="28"/>
        </w:rPr>
        <w:t xml:space="preserve">при </w:t>
      </w:r>
      <w:proofErr w:type="spellStart"/>
      <w:r w:rsidRPr="00F92E42">
        <w:rPr>
          <w:sz w:val="28"/>
          <w:szCs w:val="28"/>
        </w:rPr>
        <w:t>мезиальной</w:t>
      </w:r>
      <w:proofErr w:type="spellEnd"/>
      <w:r w:rsidRPr="00F92E42">
        <w:rPr>
          <w:sz w:val="28"/>
          <w:szCs w:val="28"/>
        </w:rPr>
        <w:t xml:space="preserve"> окклюзии с целью задержки развития нижней челюсти; </w:t>
      </w:r>
    </w:p>
    <w:p w14:paraId="406C1316" w14:textId="77777777" w:rsidR="006F0FE2" w:rsidRPr="00F92E42" w:rsidRDefault="006F0FE2" w:rsidP="00DC47D8">
      <w:pPr>
        <w:pStyle w:val="a8"/>
        <w:numPr>
          <w:ilvl w:val="1"/>
          <w:numId w:val="10"/>
        </w:numPr>
        <w:spacing w:line="360" w:lineRule="auto"/>
        <w:jc w:val="both"/>
        <w:rPr>
          <w:sz w:val="28"/>
          <w:szCs w:val="28"/>
        </w:rPr>
      </w:pPr>
      <w:r w:rsidRPr="00F92E42">
        <w:rPr>
          <w:sz w:val="28"/>
          <w:szCs w:val="28"/>
        </w:rPr>
        <w:t xml:space="preserve">с целью подготовки к </w:t>
      </w:r>
      <w:proofErr w:type="spellStart"/>
      <w:r w:rsidRPr="00F92E42">
        <w:rPr>
          <w:sz w:val="28"/>
          <w:szCs w:val="28"/>
        </w:rPr>
        <w:t>ортогнатическим</w:t>
      </w:r>
      <w:proofErr w:type="spellEnd"/>
      <w:r w:rsidRPr="00F92E42">
        <w:rPr>
          <w:sz w:val="28"/>
          <w:szCs w:val="28"/>
        </w:rPr>
        <w:t xml:space="preserve"> операциям; </w:t>
      </w:r>
    </w:p>
    <w:p w14:paraId="0D24F96E" w14:textId="0498E78C" w:rsidR="006F0FE2" w:rsidRPr="00F92E42" w:rsidRDefault="006F0FE2" w:rsidP="00DC47D8">
      <w:pPr>
        <w:pStyle w:val="a8"/>
        <w:numPr>
          <w:ilvl w:val="1"/>
          <w:numId w:val="10"/>
        </w:numPr>
        <w:spacing w:line="360" w:lineRule="auto"/>
        <w:jc w:val="both"/>
        <w:rPr>
          <w:sz w:val="28"/>
          <w:szCs w:val="28"/>
        </w:rPr>
      </w:pPr>
      <w:r w:rsidRPr="00F92E42">
        <w:rPr>
          <w:sz w:val="28"/>
          <w:szCs w:val="28"/>
        </w:rPr>
        <w:t>при ретенции и дистопии</w:t>
      </w:r>
      <w:r w:rsidR="00623FCF">
        <w:rPr>
          <w:sz w:val="28"/>
          <w:szCs w:val="28"/>
          <w:lang w:val="en-GB"/>
        </w:rPr>
        <w:t>.</w:t>
      </w:r>
    </w:p>
    <w:p w14:paraId="656079FE" w14:textId="77777777" w:rsidR="00B22DEF" w:rsidRDefault="00B22DEF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2D12BF6F" w14:textId="0ED03A7D" w:rsidR="006F0FE2" w:rsidRPr="003A50FC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Необходимо добавить, что в зарубежной литературе встречаются такие показания к удалению постоянных зубов, как </w:t>
      </w:r>
      <w:r w:rsidRPr="00FF2C75">
        <w:rPr>
          <w:sz w:val="28"/>
          <w:szCs w:val="28"/>
        </w:rPr>
        <w:t>компенсация</w:t>
      </w:r>
      <w:r>
        <w:rPr>
          <w:sz w:val="28"/>
          <w:szCs w:val="28"/>
        </w:rPr>
        <w:t xml:space="preserve"> и </w:t>
      </w:r>
      <w:r w:rsidRPr="00FF2C75">
        <w:rPr>
          <w:sz w:val="28"/>
          <w:szCs w:val="28"/>
        </w:rPr>
        <w:t>балансирующее</w:t>
      </w:r>
      <w:r w:rsidRPr="00916F46">
        <w:rPr>
          <w:b/>
          <w:bCs/>
          <w:sz w:val="28"/>
          <w:szCs w:val="28"/>
        </w:rPr>
        <w:t xml:space="preserve"> </w:t>
      </w:r>
      <w:r w:rsidRPr="00FF2C75">
        <w:rPr>
          <w:sz w:val="28"/>
          <w:szCs w:val="28"/>
        </w:rPr>
        <w:t>удаление</w:t>
      </w:r>
      <w:r>
        <w:rPr>
          <w:sz w:val="28"/>
          <w:szCs w:val="28"/>
        </w:rPr>
        <w:t>.</w:t>
      </w:r>
    </w:p>
    <w:p w14:paraId="4346BF3E" w14:textId="77777777" w:rsidR="006F78D4" w:rsidRDefault="006F0FE2" w:rsidP="00DC47D8">
      <w:pPr>
        <w:spacing w:line="360" w:lineRule="auto"/>
        <w:ind w:firstLine="708"/>
        <w:jc w:val="both"/>
        <w:rPr>
          <w:sz w:val="28"/>
          <w:szCs w:val="28"/>
          <w:lang w:val="en-GB"/>
        </w:rPr>
      </w:pPr>
      <w:r w:rsidRPr="00F10303">
        <w:rPr>
          <w:b/>
          <w:bCs/>
          <w:sz w:val="28"/>
          <w:szCs w:val="28"/>
        </w:rPr>
        <w:t>Балансирующее удаление</w:t>
      </w:r>
      <w:r w:rsidRPr="00F10303">
        <w:rPr>
          <w:sz w:val="28"/>
          <w:szCs w:val="28"/>
        </w:rPr>
        <w:t xml:space="preserve"> — это удаление зуба с противоположной стороны той же дуги, предназначенное для минимизации смещения центральной линии. </w:t>
      </w:r>
      <w:r w:rsidRPr="00F10303">
        <w:rPr>
          <w:b/>
          <w:bCs/>
          <w:sz w:val="28"/>
          <w:szCs w:val="28"/>
        </w:rPr>
        <w:t>Компенсация</w:t>
      </w:r>
      <w:r w:rsidRPr="00F10303">
        <w:rPr>
          <w:sz w:val="28"/>
          <w:szCs w:val="28"/>
        </w:rPr>
        <w:t xml:space="preserve"> означает удаление зуба из квадранта, противоположного удалению.</w:t>
      </w:r>
      <w:r>
        <w:rPr>
          <w:sz w:val="28"/>
          <w:szCs w:val="28"/>
        </w:rPr>
        <w:t xml:space="preserve"> </w:t>
      </w:r>
      <w:r w:rsidRPr="00EC4883">
        <w:rPr>
          <w:sz w:val="28"/>
          <w:szCs w:val="28"/>
        </w:rPr>
        <w:t xml:space="preserve">Практика компенсации и </w:t>
      </w:r>
      <w:r>
        <w:rPr>
          <w:sz w:val="28"/>
          <w:szCs w:val="28"/>
        </w:rPr>
        <w:t>балансирующего удаления используется при удалении</w:t>
      </w:r>
      <w:r w:rsidRPr="00EC4883">
        <w:rPr>
          <w:sz w:val="28"/>
          <w:szCs w:val="28"/>
        </w:rPr>
        <w:t xml:space="preserve"> первых постоянных моляров</w:t>
      </w:r>
      <w:r>
        <w:rPr>
          <w:sz w:val="28"/>
          <w:szCs w:val="28"/>
        </w:rPr>
        <w:t xml:space="preserve"> </w:t>
      </w:r>
      <w:r w:rsidRPr="00EC4883">
        <w:rPr>
          <w:sz w:val="28"/>
          <w:szCs w:val="28"/>
        </w:rPr>
        <w:t xml:space="preserve">для сохранения </w:t>
      </w:r>
      <w:proofErr w:type="spellStart"/>
      <w:r w:rsidRPr="00EC4883">
        <w:rPr>
          <w:sz w:val="28"/>
          <w:szCs w:val="28"/>
        </w:rPr>
        <w:t>окклюзионных</w:t>
      </w:r>
      <w:proofErr w:type="spellEnd"/>
      <w:r w:rsidRPr="00EC4883">
        <w:rPr>
          <w:sz w:val="28"/>
          <w:szCs w:val="28"/>
        </w:rPr>
        <w:t xml:space="preserve"> соотношений и симметричность дуги</w:t>
      </w:r>
      <w:r>
        <w:rPr>
          <w:sz w:val="28"/>
          <w:szCs w:val="28"/>
        </w:rPr>
        <w:t xml:space="preserve"> </w:t>
      </w:r>
      <w:r w:rsidRPr="00EC4883">
        <w:rPr>
          <w:sz w:val="28"/>
          <w:szCs w:val="28"/>
        </w:rPr>
        <w:t>формирующегося зубного ряда.</w:t>
      </w:r>
      <w:r>
        <w:rPr>
          <w:sz w:val="28"/>
          <w:szCs w:val="28"/>
        </w:rPr>
        <w:t xml:space="preserve"> </w:t>
      </w:r>
      <w:r w:rsidRPr="00437750">
        <w:rPr>
          <w:sz w:val="28"/>
          <w:szCs w:val="28"/>
        </w:rPr>
        <w:t>Перед любым</w:t>
      </w:r>
      <w:r>
        <w:rPr>
          <w:sz w:val="28"/>
          <w:szCs w:val="28"/>
        </w:rPr>
        <w:t xml:space="preserve"> принятием</w:t>
      </w:r>
      <w:r w:rsidRPr="00437750">
        <w:rPr>
          <w:sz w:val="28"/>
          <w:szCs w:val="28"/>
        </w:rPr>
        <w:t xml:space="preserve"> решения </w:t>
      </w:r>
      <w:r>
        <w:rPr>
          <w:sz w:val="28"/>
          <w:szCs w:val="28"/>
        </w:rPr>
        <w:t>об удалении</w:t>
      </w:r>
      <w:r w:rsidRPr="00437750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требуется </w:t>
      </w:r>
      <w:r w:rsidRPr="00437750">
        <w:rPr>
          <w:sz w:val="28"/>
          <w:szCs w:val="28"/>
        </w:rPr>
        <w:t>качест</w:t>
      </w:r>
      <w:r>
        <w:rPr>
          <w:sz w:val="28"/>
          <w:szCs w:val="28"/>
        </w:rPr>
        <w:t xml:space="preserve">венная </w:t>
      </w:r>
      <w:r w:rsidRPr="00437750">
        <w:rPr>
          <w:sz w:val="28"/>
          <w:szCs w:val="28"/>
        </w:rPr>
        <w:t>рентгенограмм</w:t>
      </w:r>
      <w:r>
        <w:rPr>
          <w:sz w:val="28"/>
          <w:szCs w:val="28"/>
        </w:rPr>
        <w:t xml:space="preserve">а, которая </w:t>
      </w:r>
      <w:r w:rsidRPr="00437750">
        <w:rPr>
          <w:sz w:val="28"/>
          <w:szCs w:val="28"/>
        </w:rPr>
        <w:t>должн</w:t>
      </w:r>
      <w:r>
        <w:rPr>
          <w:sz w:val="28"/>
          <w:szCs w:val="28"/>
        </w:rPr>
        <w:t>а</w:t>
      </w:r>
      <w:r w:rsidRPr="00437750">
        <w:rPr>
          <w:sz w:val="28"/>
          <w:szCs w:val="28"/>
        </w:rPr>
        <w:t xml:space="preserve"> показать наличие,</w:t>
      </w:r>
      <w:r>
        <w:rPr>
          <w:sz w:val="28"/>
          <w:szCs w:val="28"/>
        </w:rPr>
        <w:t xml:space="preserve"> </w:t>
      </w:r>
      <w:r w:rsidRPr="00437750">
        <w:rPr>
          <w:sz w:val="28"/>
          <w:szCs w:val="28"/>
        </w:rPr>
        <w:t>состояние и стади</w:t>
      </w:r>
      <w:r>
        <w:rPr>
          <w:sz w:val="28"/>
          <w:szCs w:val="28"/>
        </w:rPr>
        <w:t>и</w:t>
      </w:r>
      <w:r w:rsidRPr="00437750">
        <w:rPr>
          <w:sz w:val="28"/>
          <w:szCs w:val="28"/>
        </w:rPr>
        <w:t xml:space="preserve"> развития</w:t>
      </w:r>
      <w:r>
        <w:rPr>
          <w:sz w:val="28"/>
          <w:szCs w:val="28"/>
        </w:rPr>
        <w:t xml:space="preserve"> </w:t>
      </w:r>
      <w:r w:rsidRPr="00437750">
        <w:rPr>
          <w:sz w:val="28"/>
          <w:szCs w:val="28"/>
        </w:rPr>
        <w:t>всех зубов в зубном ряду</w:t>
      </w:r>
      <w:r>
        <w:rPr>
          <w:sz w:val="28"/>
          <w:szCs w:val="28"/>
        </w:rPr>
        <w:t xml:space="preserve">. Решение должно быть принято с врачом-ортодонтом. </w:t>
      </w:r>
      <w:r w:rsidRPr="00E8203F">
        <w:rPr>
          <w:sz w:val="28"/>
          <w:szCs w:val="28"/>
          <w:lang w:val="en-GB"/>
        </w:rPr>
        <w:t>[</w:t>
      </w:r>
      <w:r w:rsidR="00E8203F" w:rsidRPr="00E8203F">
        <w:rPr>
          <w:sz w:val="28"/>
          <w:szCs w:val="28"/>
          <w:lang w:val="en-GB"/>
        </w:rPr>
        <w:t>5</w:t>
      </w:r>
      <w:r w:rsidRPr="00E8203F">
        <w:rPr>
          <w:sz w:val="28"/>
          <w:szCs w:val="28"/>
          <w:lang w:val="en-GB"/>
        </w:rPr>
        <w:t>]</w:t>
      </w:r>
    </w:p>
    <w:p w14:paraId="0C239707" w14:textId="77777777" w:rsidR="00897FE7" w:rsidRPr="00897FE7" w:rsidRDefault="00897FE7" w:rsidP="00DC47D8">
      <w:pPr>
        <w:spacing w:line="360" w:lineRule="auto"/>
        <w:ind w:firstLine="708"/>
        <w:jc w:val="both"/>
        <w:rPr>
          <w:sz w:val="28"/>
          <w:szCs w:val="28"/>
          <w:lang w:val="en-GB"/>
        </w:rPr>
      </w:pPr>
    </w:p>
    <w:p w14:paraId="6F88F10A" w14:textId="59FAB527" w:rsidR="006F0FE2" w:rsidRPr="00275D8B" w:rsidRDefault="00B72B99" w:rsidP="00275D8B">
      <w:pPr>
        <w:pStyle w:val="2"/>
        <w:numPr>
          <w:ilvl w:val="1"/>
          <w:numId w:val="3"/>
        </w:numPr>
        <w:spacing w:line="360" w:lineRule="auto"/>
        <w:jc w:val="center"/>
        <w:rPr>
          <w:bCs/>
        </w:rPr>
      </w:pPr>
      <w:r>
        <w:rPr>
          <w:bCs/>
        </w:rPr>
        <w:t xml:space="preserve"> </w:t>
      </w:r>
      <w:bookmarkStart w:id="12" w:name="_Toc135919534"/>
      <w:r w:rsidR="006F0FE2" w:rsidRPr="00E05360">
        <w:rPr>
          <w:bCs/>
        </w:rPr>
        <w:t>Удаление первого постоянного моляра</w:t>
      </w:r>
      <w:bookmarkEnd w:id="12"/>
    </w:p>
    <w:p w14:paraId="739402CB" w14:textId="3F28E60F" w:rsidR="006F0FE2" w:rsidRPr="00E05360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E05360">
        <w:rPr>
          <w:sz w:val="28"/>
          <w:szCs w:val="28"/>
        </w:rPr>
        <w:t xml:space="preserve">Согласно результатам исследования, проведенного </w:t>
      </w:r>
      <w:proofErr w:type="spellStart"/>
      <w:r w:rsidRPr="00E05360">
        <w:rPr>
          <w:sz w:val="28"/>
          <w:szCs w:val="28"/>
        </w:rPr>
        <w:t>Ndoye</w:t>
      </w:r>
      <w:proofErr w:type="spellEnd"/>
      <w:r w:rsidRPr="00E05360">
        <w:rPr>
          <w:sz w:val="28"/>
          <w:szCs w:val="28"/>
        </w:rPr>
        <w:t xml:space="preserve"> S, </w:t>
      </w:r>
      <w:proofErr w:type="spellStart"/>
      <w:r w:rsidRPr="00E05360">
        <w:rPr>
          <w:sz w:val="28"/>
          <w:szCs w:val="28"/>
        </w:rPr>
        <w:t>Diallo</w:t>
      </w:r>
      <w:proofErr w:type="spellEnd"/>
      <w:r w:rsidRPr="00E05360">
        <w:rPr>
          <w:sz w:val="28"/>
          <w:szCs w:val="28"/>
        </w:rPr>
        <w:t xml:space="preserve"> M T, </w:t>
      </w:r>
      <w:proofErr w:type="spellStart"/>
      <w:r w:rsidRPr="00E05360">
        <w:rPr>
          <w:sz w:val="28"/>
          <w:szCs w:val="28"/>
        </w:rPr>
        <w:t>Diouf</w:t>
      </w:r>
      <w:proofErr w:type="spellEnd"/>
      <w:r w:rsidRPr="00E05360">
        <w:rPr>
          <w:sz w:val="28"/>
          <w:szCs w:val="28"/>
        </w:rPr>
        <w:t xml:space="preserve"> A, </w:t>
      </w:r>
      <w:proofErr w:type="spellStart"/>
      <w:r w:rsidRPr="00E05360">
        <w:rPr>
          <w:sz w:val="28"/>
          <w:szCs w:val="28"/>
        </w:rPr>
        <w:t>Diouf</w:t>
      </w:r>
      <w:proofErr w:type="spellEnd"/>
      <w:r w:rsidRPr="00E05360">
        <w:rPr>
          <w:sz w:val="28"/>
          <w:szCs w:val="28"/>
        </w:rPr>
        <w:t xml:space="preserve"> N G, </w:t>
      </w:r>
      <w:proofErr w:type="spellStart"/>
      <w:r w:rsidRPr="00E05360">
        <w:rPr>
          <w:sz w:val="28"/>
          <w:szCs w:val="28"/>
        </w:rPr>
        <w:t>Faye</w:t>
      </w:r>
      <w:proofErr w:type="spellEnd"/>
      <w:r w:rsidRPr="00E05360">
        <w:rPr>
          <w:sz w:val="28"/>
          <w:szCs w:val="28"/>
        </w:rPr>
        <w:t xml:space="preserve"> M в 2018 году, в Сенегале, более половины случаев удаления постоянных зубов у детей – это </w:t>
      </w:r>
      <w:r w:rsidRPr="00E05360">
        <w:rPr>
          <w:b/>
          <w:bCs/>
          <w:sz w:val="28"/>
          <w:szCs w:val="28"/>
        </w:rPr>
        <w:t>первый постоянный моляр (76,9%)</w:t>
      </w:r>
      <w:r w:rsidRPr="00E05360">
        <w:rPr>
          <w:sz w:val="28"/>
          <w:szCs w:val="28"/>
        </w:rPr>
        <w:t>. [</w:t>
      </w:r>
      <w:r w:rsidR="00E8203F" w:rsidRPr="000A61E6">
        <w:rPr>
          <w:sz w:val="28"/>
          <w:szCs w:val="28"/>
        </w:rPr>
        <w:t>6</w:t>
      </w:r>
      <w:r w:rsidRPr="00E05360">
        <w:rPr>
          <w:sz w:val="28"/>
          <w:szCs w:val="28"/>
        </w:rPr>
        <w:t>]</w:t>
      </w:r>
    </w:p>
    <w:p w14:paraId="103C10D2" w14:textId="3DFBDF2B" w:rsidR="006F0FE2" w:rsidRPr="007913BC" w:rsidRDefault="00AC33F9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6F0FE2" w:rsidRPr="00E05360">
        <w:rPr>
          <w:sz w:val="28"/>
          <w:szCs w:val="28"/>
        </w:rPr>
        <w:t xml:space="preserve">На первый взгляд, для родителей, потеря первого моляра у ребенка не имеет никакого значения, они считают, что ребенок сможет прожить и без него. Но, в дальнейшем, у детей, рано потерявших первый моляр начинают проявляться </w:t>
      </w:r>
      <w:r w:rsidR="00B22DEF">
        <w:rPr>
          <w:sz w:val="28"/>
          <w:szCs w:val="28"/>
        </w:rPr>
        <w:t>деформации</w:t>
      </w:r>
      <w:r w:rsidR="006F0FE2" w:rsidRPr="00E05360">
        <w:rPr>
          <w:sz w:val="28"/>
          <w:szCs w:val="28"/>
        </w:rPr>
        <w:t xml:space="preserve"> зубочелюстной системы</w:t>
      </w:r>
      <w:r w:rsidR="00B22DEF">
        <w:rPr>
          <w:sz w:val="28"/>
          <w:szCs w:val="28"/>
        </w:rPr>
        <w:t xml:space="preserve"> разной выраженности</w:t>
      </w:r>
      <w:r w:rsidR="006F0FE2" w:rsidRPr="00E05360">
        <w:rPr>
          <w:sz w:val="28"/>
          <w:szCs w:val="28"/>
        </w:rPr>
        <w:t>. Причины раннего удаления первых моляров у детей различны, но все они ведут к развитию морфологических и функциональных нарушений зубочелюстной системы, с последующим формированием в ней патологии</w:t>
      </w:r>
      <w:r w:rsidRPr="00E05360">
        <w:rPr>
          <w:sz w:val="28"/>
          <w:szCs w:val="28"/>
        </w:rPr>
        <w:t xml:space="preserve">. </w:t>
      </w:r>
    </w:p>
    <w:p w14:paraId="6B5E117E" w14:textId="0F90BAEE" w:rsidR="006F0FE2" w:rsidRPr="00E05360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E05360">
        <w:rPr>
          <w:sz w:val="28"/>
          <w:szCs w:val="28"/>
        </w:rPr>
        <w:t>Первые постоянные моляры</w:t>
      </w:r>
      <w:r w:rsidR="007D1E0B">
        <w:rPr>
          <w:sz w:val="28"/>
          <w:szCs w:val="28"/>
        </w:rPr>
        <w:t xml:space="preserve"> являются </w:t>
      </w:r>
      <w:r w:rsidRPr="00E05360">
        <w:rPr>
          <w:sz w:val="28"/>
          <w:szCs w:val="28"/>
        </w:rPr>
        <w:t>зуб</w:t>
      </w:r>
      <w:r w:rsidR="007D1E0B">
        <w:rPr>
          <w:sz w:val="28"/>
          <w:szCs w:val="28"/>
        </w:rPr>
        <w:t>ами</w:t>
      </w:r>
      <w:r w:rsidRPr="00E05360">
        <w:rPr>
          <w:sz w:val="28"/>
          <w:szCs w:val="28"/>
        </w:rPr>
        <w:t>, определяющи</w:t>
      </w:r>
      <w:r w:rsidR="007D1E0B">
        <w:rPr>
          <w:sz w:val="28"/>
          <w:szCs w:val="28"/>
        </w:rPr>
        <w:t>ми</w:t>
      </w:r>
      <w:r w:rsidRPr="00E05360">
        <w:rPr>
          <w:sz w:val="28"/>
          <w:szCs w:val="28"/>
        </w:rPr>
        <w:t xml:space="preserve"> эффективность жевания и формирование окклюзии. </w:t>
      </w:r>
      <w:r w:rsidR="00344F9D">
        <w:rPr>
          <w:sz w:val="28"/>
          <w:szCs w:val="28"/>
        </w:rPr>
        <w:t>Но, очень часто</w:t>
      </w:r>
      <w:r w:rsidRPr="00E05360">
        <w:rPr>
          <w:sz w:val="28"/>
          <w:szCs w:val="28"/>
        </w:rPr>
        <w:t xml:space="preserve"> кариозный процесс в </w:t>
      </w:r>
      <w:r w:rsidR="00BD2F9E">
        <w:rPr>
          <w:sz w:val="28"/>
          <w:szCs w:val="28"/>
        </w:rPr>
        <w:t>этих</w:t>
      </w:r>
      <w:r w:rsidRPr="00E05360">
        <w:rPr>
          <w:sz w:val="28"/>
          <w:szCs w:val="28"/>
        </w:rPr>
        <w:t xml:space="preserve"> зубах разви</w:t>
      </w:r>
      <w:r w:rsidRPr="00E05360">
        <w:rPr>
          <w:sz w:val="28"/>
          <w:szCs w:val="28"/>
        </w:rPr>
        <w:softHyphen/>
        <w:t>вается</w:t>
      </w:r>
      <w:r w:rsidR="00BD2F9E">
        <w:rPr>
          <w:sz w:val="28"/>
          <w:szCs w:val="28"/>
        </w:rPr>
        <w:t xml:space="preserve"> </w:t>
      </w:r>
      <w:r w:rsidRPr="00E05360">
        <w:rPr>
          <w:sz w:val="28"/>
          <w:szCs w:val="28"/>
        </w:rPr>
        <w:t xml:space="preserve">стремительно, </w:t>
      </w:r>
      <w:r w:rsidR="00BD2F9E">
        <w:rPr>
          <w:sz w:val="28"/>
          <w:szCs w:val="28"/>
        </w:rPr>
        <w:t>и</w:t>
      </w:r>
      <w:r w:rsidRPr="00E05360">
        <w:rPr>
          <w:sz w:val="28"/>
          <w:szCs w:val="28"/>
        </w:rPr>
        <w:t xml:space="preserve"> уже в течение </w:t>
      </w:r>
      <w:r w:rsidR="00BD2F9E">
        <w:rPr>
          <w:sz w:val="28"/>
          <w:szCs w:val="28"/>
        </w:rPr>
        <w:t>полугода процесс</w:t>
      </w:r>
      <w:r w:rsidRPr="00E05360">
        <w:rPr>
          <w:sz w:val="28"/>
          <w:szCs w:val="28"/>
        </w:rPr>
        <w:t xml:space="preserve"> может распространиться на пульпу. </w:t>
      </w:r>
      <w:r w:rsidR="00084446">
        <w:rPr>
          <w:sz w:val="28"/>
          <w:szCs w:val="28"/>
        </w:rPr>
        <w:t>Утрата</w:t>
      </w:r>
      <w:r w:rsidRPr="00E05360">
        <w:rPr>
          <w:sz w:val="28"/>
          <w:szCs w:val="28"/>
        </w:rPr>
        <w:t xml:space="preserve"> первых </w:t>
      </w:r>
      <w:r w:rsidRPr="00E05360">
        <w:rPr>
          <w:sz w:val="28"/>
          <w:szCs w:val="28"/>
        </w:rPr>
        <w:lastRenderedPageBreak/>
        <w:t xml:space="preserve">постоянных моляров в раннем возрасте </w:t>
      </w:r>
      <w:r w:rsidR="00084446">
        <w:rPr>
          <w:sz w:val="28"/>
          <w:szCs w:val="28"/>
        </w:rPr>
        <w:t>без проведения</w:t>
      </w:r>
      <w:r w:rsidRPr="00E05360">
        <w:rPr>
          <w:sz w:val="28"/>
          <w:szCs w:val="28"/>
        </w:rPr>
        <w:t xml:space="preserve"> корректирующих ле</w:t>
      </w:r>
      <w:r w:rsidRPr="00E05360">
        <w:rPr>
          <w:sz w:val="28"/>
          <w:szCs w:val="28"/>
        </w:rPr>
        <w:softHyphen/>
        <w:t xml:space="preserve">чебных мероприятий </w:t>
      </w:r>
      <w:r w:rsidR="00084446">
        <w:rPr>
          <w:sz w:val="28"/>
          <w:szCs w:val="28"/>
        </w:rPr>
        <w:t>приведет</w:t>
      </w:r>
      <w:r w:rsidRPr="00E05360">
        <w:rPr>
          <w:sz w:val="28"/>
          <w:szCs w:val="28"/>
        </w:rPr>
        <w:t xml:space="preserve"> к неполноцен</w:t>
      </w:r>
      <w:r w:rsidRPr="00E05360">
        <w:rPr>
          <w:sz w:val="28"/>
          <w:szCs w:val="28"/>
        </w:rPr>
        <w:softHyphen/>
        <w:t xml:space="preserve">ному жеванию, сдвигам зубов и </w:t>
      </w:r>
      <w:proofErr w:type="spellStart"/>
      <w:r w:rsidRPr="00E05360">
        <w:rPr>
          <w:sz w:val="28"/>
          <w:szCs w:val="28"/>
        </w:rPr>
        <w:t>зубоальвеолярному</w:t>
      </w:r>
      <w:proofErr w:type="spellEnd"/>
      <w:r w:rsidRPr="00E05360">
        <w:rPr>
          <w:sz w:val="28"/>
          <w:szCs w:val="28"/>
        </w:rPr>
        <w:t xml:space="preserve"> удлинению зубов-антагонистов</w:t>
      </w:r>
      <w:r w:rsidR="00AC33F9" w:rsidRPr="00AC33F9">
        <w:rPr>
          <w:sz w:val="28"/>
          <w:szCs w:val="28"/>
        </w:rPr>
        <w:t>»</w:t>
      </w:r>
      <w:r w:rsidR="00623FCF" w:rsidRPr="00623FCF">
        <w:rPr>
          <w:sz w:val="28"/>
          <w:szCs w:val="28"/>
        </w:rPr>
        <w:t>.</w:t>
      </w:r>
      <w:r w:rsidR="00AC33F9" w:rsidRPr="00AC33F9">
        <w:rPr>
          <w:sz w:val="28"/>
          <w:szCs w:val="28"/>
        </w:rPr>
        <w:t xml:space="preserve"> </w:t>
      </w:r>
      <w:r w:rsidR="00AC33F9" w:rsidRPr="00E05360">
        <w:rPr>
          <w:sz w:val="28"/>
          <w:szCs w:val="28"/>
        </w:rPr>
        <w:t>[7]</w:t>
      </w:r>
    </w:p>
    <w:p w14:paraId="12D1FA60" w14:textId="0E25C867" w:rsidR="006F0FE2" w:rsidRPr="00772281" w:rsidRDefault="00084446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После удаления первого постоянного моляра п</w:t>
      </w:r>
      <w:r w:rsidR="006F0FE2" w:rsidRPr="00E05360">
        <w:rPr>
          <w:sz w:val="28"/>
          <w:szCs w:val="28"/>
        </w:rPr>
        <w:t xml:space="preserve">роисходит </w:t>
      </w:r>
      <w:proofErr w:type="spellStart"/>
      <w:r w:rsidR="006F0FE2" w:rsidRPr="00E05360">
        <w:rPr>
          <w:sz w:val="28"/>
          <w:szCs w:val="28"/>
        </w:rPr>
        <w:t>мезиальный</w:t>
      </w:r>
      <w:proofErr w:type="spellEnd"/>
      <w:r w:rsidR="006F0FE2" w:rsidRPr="00E05360">
        <w:rPr>
          <w:sz w:val="28"/>
          <w:szCs w:val="28"/>
        </w:rPr>
        <w:t xml:space="preserve"> сдвиг вторых по</w:t>
      </w:r>
      <w:r w:rsidR="006F0FE2" w:rsidRPr="00E05360">
        <w:rPr>
          <w:sz w:val="28"/>
          <w:szCs w:val="28"/>
        </w:rPr>
        <w:softHyphen/>
        <w:t xml:space="preserve">стоянных моляров. </w:t>
      </w:r>
      <w:r w:rsidR="0004043A">
        <w:rPr>
          <w:sz w:val="28"/>
          <w:szCs w:val="28"/>
        </w:rPr>
        <w:t>У детей старшего возраста</w:t>
      </w:r>
      <w:r w:rsidR="0004043A" w:rsidRPr="00E05360">
        <w:rPr>
          <w:sz w:val="28"/>
          <w:szCs w:val="28"/>
        </w:rPr>
        <w:t>, если первые посто</w:t>
      </w:r>
      <w:r w:rsidR="0004043A" w:rsidRPr="00E05360">
        <w:rPr>
          <w:sz w:val="28"/>
          <w:szCs w:val="28"/>
        </w:rPr>
        <w:softHyphen/>
        <w:t xml:space="preserve">янные моляры </w:t>
      </w:r>
      <w:r w:rsidR="0004043A">
        <w:rPr>
          <w:sz w:val="28"/>
          <w:szCs w:val="28"/>
        </w:rPr>
        <w:t xml:space="preserve">были </w:t>
      </w:r>
      <w:r w:rsidR="0004043A" w:rsidRPr="00E05360">
        <w:rPr>
          <w:sz w:val="28"/>
          <w:szCs w:val="28"/>
        </w:rPr>
        <w:t>удал</w:t>
      </w:r>
      <w:r w:rsidR="0004043A">
        <w:rPr>
          <w:sz w:val="28"/>
          <w:szCs w:val="28"/>
        </w:rPr>
        <w:t>ены</w:t>
      </w:r>
      <w:r w:rsidR="0004043A" w:rsidRPr="00E05360">
        <w:rPr>
          <w:sz w:val="28"/>
          <w:szCs w:val="28"/>
        </w:rPr>
        <w:t xml:space="preserve"> после прорезывания вторых постоянных моляров, </w:t>
      </w:r>
      <w:r w:rsidR="0004043A">
        <w:rPr>
          <w:sz w:val="28"/>
          <w:szCs w:val="28"/>
        </w:rPr>
        <w:t>можем наблюдать</w:t>
      </w:r>
      <w:r w:rsidR="0004043A" w:rsidRPr="00E05360">
        <w:rPr>
          <w:sz w:val="28"/>
          <w:szCs w:val="28"/>
        </w:rPr>
        <w:t xml:space="preserve"> лишь </w:t>
      </w:r>
      <w:proofErr w:type="spellStart"/>
      <w:r w:rsidR="0004043A" w:rsidRPr="00E05360">
        <w:rPr>
          <w:sz w:val="28"/>
          <w:szCs w:val="28"/>
        </w:rPr>
        <w:t>мезиальный</w:t>
      </w:r>
      <w:proofErr w:type="spellEnd"/>
      <w:r w:rsidR="0004043A" w:rsidRPr="00E05360">
        <w:rPr>
          <w:sz w:val="28"/>
          <w:szCs w:val="28"/>
        </w:rPr>
        <w:t xml:space="preserve"> наклон этих зубов. </w:t>
      </w:r>
      <w:r w:rsidR="0004043A">
        <w:rPr>
          <w:sz w:val="28"/>
          <w:szCs w:val="28"/>
        </w:rPr>
        <w:t>Самый большой</w:t>
      </w:r>
      <w:r w:rsidR="0004043A" w:rsidRPr="00E05360">
        <w:rPr>
          <w:sz w:val="28"/>
          <w:szCs w:val="28"/>
        </w:rPr>
        <w:t xml:space="preserve"> дистальн</w:t>
      </w:r>
      <w:r w:rsidR="0004043A">
        <w:rPr>
          <w:sz w:val="28"/>
          <w:szCs w:val="28"/>
        </w:rPr>
        <w:t>ый</w:t>
      </w:r>
      <w:r w:rsidR="0004043A" w:rsidRPr="00E05360">
        <w:rPr>
          <w:sz w:val="28"/>
          <w:szCs w:val="28"/>
        </w:rPr>
        <w:t xml:space="preserve"> сдвиг </w:t>
      </w:r>
      <w:r w:rsidR="0004043A">
        <w:rPr>
          <w:sz w:val="28"/>
          <w:szCs w:val="28"/>
        </w:rPr>
        <w:t xml:space="preserve">приходится на </w:t>
      </w:r>
      <w:r w:rsidR="0004043A" w:rsidRPr="00E05360">
        <w:rPr>
          <w:sz w:val="28"/>
          <w:szCs w:val="28"/>
        </w:rPr>
        <w:t>премоляры, хотя определенное перемеще</w:t>
      </w:r>
      <w:r w:rsidR="0004043A" w:rsidRPr="00E05360">
        <w:rPr>
          <w:sz w:val="28"/>
          <w:szCs w:val="28"/>
        </w:rPr>
        <w:softHyphen/>
        <w:t xml:space="preserve">ние в сторону дефекта </w:t>
      </w:r>
      <w:r w:rsidR="0004043A">
        <w:rPr>
          <w:sz w:val="28"/>
          <w:szCs w:val="28"/>
        </w:rPr>
        <w:t>можем видеть</w:t>
      </w:r>
      <w:r w:rsidR="0004043A" w:rsidRPr="00E05360">
        <w:rPr>
          <w:sz w:val="28"/>
          <w:szCs w:val="28"/>
        </w:rPr>
        <w:t xml:space="preserve"> у всех зу</w:t>
      </w:r>
      <w:r w:rsidR="0004043A" w:rsidRPr="00E05360">
        <w:rPr>
          <w:sz w:val="28"/>
          <w:szCs w:val="28"/>
        </w:rPr>
        <w:softHyphen/>
        <w:t xml:space="preserve">бов соответствующей стороны. </w:t>
      </w:r>
      <w:r w:rsidR="0004043A">
        <w:rPr>
          <w:sz w:val="28"/>
          <w:szCs w:val="28"/>
        </w:rPr>
        <w:t>При данной патологии о</w:t>
      </w:r>
      <w:r w:rsidR="0004043A" w:rsidRPr="00E05360">
        <w:rPr>
          <w:sz w:val="28"/>
          <w:szCs w:val="28"/>
        </w:rPr>
        <w:t xml:space="preserve">бразуются </w:t>
      </w:r>
      <w:proofErr w:type="spellStart"/>
      <w:r w:rsidR="0004043A" w:rsidRPr="00E05360">
        <w:rPr>
          <w:sz w:val="28"/>
          <w:szCs w:val="28"/>
        </w:rPr>
        <w:t>тремы</w:t>
      </w:r>
      <w:proofErr w:type="spellEnd"/>
      <w:r w:rsidR="0004043A" w:rsidRPr="00E05360">
        <w:rPr>
          <w:sz w:val="28"/>
          <w:szCs w:val="28"/>
        </w:rPr>
        <w:t xml:space="preserve">, а премоляры </w:t>
      </w:r>
      <w:r w:rsidR="0004043A">
        <w:rPr>
          <w:sz w:val="28"/>
          <w:szCs w:val="28"/>
        </w:rPr>
        <w:t>изменяют положение</w:t>
      </w:r>
      <w:r w:rsidR="0004043A" w:rsidRPr="00E05360">
        <w:rPr>
          <w:sz w:val="28"/>
          <w:szCs w:val="28"/>
        </w:rPr>
        <w:t xml:space="preserve"> и «завали</w:t>
      </w:r>
      <w:r w:rsidR="0004043A" w:rsidRPr="00E05360">
        <w:rPr>
          <w:sz w:val="28"/>
          <w:szCs w:val="28"/>
        </w:rPr>
        <w:softHyphen/>
        <w:t>ваются» назад. Верхние моляры чаще сдвигаются дистально вместе, а ниж</w:t>
      </w:r>
      <w:r w:rsidR="0004043A" w:rsidRPr="00E05360">
        <w:rPr>
          <w:sz w:val="28"/>
          <w:szCs w:val="28"/>
        </w:rPr>
        <w:softHyphen/>
        <w:t>ние - в разные стороны.</w:t>
      </w:r>
    </w:p>
    <w:p w14:paraId="1C7EE20F" w14:textId="15A8C8C6" w:rsidR="006F0FE2" w:rsidRPr="00E05360" w:rsidRDefault="007D1E0B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6F0FE2" w:rsidRPr="00E05360">
        <w:rPr>
          <w:sz w:val="28"/>
          <w:szCs w:val="28"/>
        </w:rPr>
        <w:t xml:space="preserve">Развитие зубочелюстной аномалии вследствие раннего удаления первого моляра </w:t>
      </w:r>
      <w:r w:rsidR="00772281">
        <w:rPr>
          <w:sz w:val="28"/>
          <w:szCs w:val="28"/>
        </w:rPr>
        <w:t xml:space="preserve">– это </w:t>
      </w:r>
      <w:r w:rsidR="00772281" w:rsidRPr="00E05360">
        <w:rPr>
          <w:sz w:val="28"/>
          <w:szCs w:val="28"/>
        </w:rPr>
        <w:t>осложнение</w:t>
      </w:r>
      <w:r w:rsidR="006F0FE2" w:rsidRPr="00E05360">
        <w:rPr>
          <w:sz w:val="28"/>
          <w:szCs w:val="28"/>
        </w:rPr>
        <w:t xml:space="preserve">, </w:t>
      </w:r>
      <w:r w:rsidR="00772281">
        <w:rPr>
          <w:sz w:val="28"/>
          <w:szCs w:val="28"/>
        </w:rPr>
        <w:t xml:space="preserve">в связи с тем, что </w:t>
      </w:r>
      <w:r w:rsidR="006F0FE2" w:rsidRPr="00E05360">
        <w:rPr>
          <w:sz w:val="28"/>
          <w:szCs w:val="28"/>
        </w:rPr>
        <w:t xml:space="preserve">при ранней потере зуба у детей </w:t>
      </w:r>
      <w:r w:rsidR="00772281">
        <w:rPr>
          <w:sz w:val="28"/>
          <w:szCs w:val="28"/>
        </w:rPr>
        <w:t>нарушаются</w:t>
      </w:r>
      <w:r w:rsidR="006F0FE2" w:rsidRPr="00E05360">
        <w:rPr>
          <w:sz w:val="28"/>
          <w:szCs w:val="28"/>
        </w:rPr>
        <w:t xml:space="preserve"> формы зубных рядов</w:t>
      </w:r>
      <w:r w:rsidR="00772281">
        <w:rPr>
          <w:sz w:val="28"/>
          <w:szCs w:val="28"/>
        </w:rPr>
        <w:t xml:space="preserve">. Это ведет к аномалиям прикуса. </w:t>
      </w:r>
      <w:r w:rsidR="006F0FE2" w:rsidRPr="00E05360">
        <w:rPr>
          <w:sz w:val="28"/>
          <w:szCs w:val="28"/>
        </w:rPr>
        <w:t>Объясняется это интенсивностью роста органов и тканей в период развития организма. Субъективно дети, потерявшие зуб, могут не замечать нарушения функции жевания, но несмотря на это происходят существенные изменения в зубочелюстной системе</w:t>
      </w:r>
      <w:r>
        <w:rPr>
          <w:sz w:val="28"/>
          <w:szCs w:val="28"/>
        </w:rPr>
        <w:t>.</w:t>
      </w:r>
      <w:r w:rsidRPr="00E05360">
        <w:rPr>
          <w:sz w:val="28"/>
          <w:szCs w:val="28"/>
        </w:rPr>
        <w:t xml:space="preserve">» </w:t>
      </w:r>
      <w:r w:rsidR="006F0FE2" w:rsidRPr="00E05360">
        <w:rPr>
          <w:sz w:val="28"/>
          <w:szCs w:val="28"/>
        </w:rPr>
        <w:t>[</w:t>
      </w:r>
      <w:r w:rsidR="00E05360" w:rsidRPr="00E05360">
        <w:rPr>
          <w:sz w:val="28"/>
          <w:szCs w:val="28"/>
        </w:rPr>
        <w:t>7</w:t>
      </w:r>
      <w:r w:rsidR="006F0FE2" w:rsidRPr="00E05360">
        <w:rPr>
          <w:sz w:val="28"/>
          <w:szCs w:val="28"/>
        </w:rPr>
        <w:t>]</w:t>
      </w:r>
    </w:p>
    <w:p w14:paraId="550EAEB9" w14:textId="68FAFB5A" w:rsidR="00966318" w:rsidRPr="008230CD" w:rsidRDefault="006F0FE2" w:rsidP="008230CD">
      <w:pPr>
        <w:spacing w:line="360" w:lineRule="auto"/>
        <w:ind w:firstLine="708"/>
        <w:jc w:val="both"/>
        <w:rPr>
          <w:sz w:val="28"/>
          <w:szCs w:val="28"/>
        </w:rPr>
      </w:pPr>
      <w:r w:rsidRPr="00E05360">
        <w:rPr>
          <w:sz w:val="28"/>
          <w:szCs w:val="28"/>
        </w:rPr>
        <w:t>В большом проценте случаев, после удаления первого постоянного моляра, следует успешное прорезывание второго постоянного моляра, который обеспечивает замену первого. В конечном счете, прорезывание третьего моляра завершает формирование правильного прикуса.</w:t>
      </w:r>
      <w:r w:rsidR="00E05360">
        <w:rPr>
          <w:sz w:val="28"/>
          <w:szCs w:val="28"/>
        </w:rPr>
        <w:t xml:space="preserve"> </w:t>
      </w:r>
      <w:r w:rsidRPr="00E05360">
        <w:rPr>
          <w:sz w:val="28"/>
          <w:szCs w:val="28"/>
        </w:rPr>
        <w:t>[</w:t>
      </w:r>
      <w:r w:rsidR="00E05360" w:rsidRPr="00E05360">
        <w:rPr>
          <w:sz w:val="28"/>
          <w:szCs w:val="28"/>
        </w:rPr>
        <w:t>5</w:t>
      </w:r>
      <w:r w:rsidRPr="00E05360">
        <w:rPr>
          <w:sz w:val="28"/>
          <w:szCs w:val="28"/>
        </w:rPr>
        <w:t>]</w:t>
      </w:r>
    </w:p>
    <w:p w14:paraId="455A0EE9" w14:textId="77777777" w:rsidR="00B72B99" w:rsidRPr="00B72B99" w:rsidRDefault="00B72B99" w:rsidP="00B72B99"/>
    <w:p w14:paraId="6EE58B2D" w14:textId="3E4154EB" w:rsidR="00966318" w:rsidRDefault="00B72B99" w:rsidP="008230CD">
      <w:pPr>
        <w:pStyle w:val="2"/>
        <w:numPr>
          <w:ilvl w:val="1"/>
          <w:numId w:val="3"/>
        </w:numPr>
        <w:spacing w:line="360" w:lineRule="auto"/>
        <w:jc w:val="center"/>
      </w:pPr>
      <w:r>
        <w:t xml:space="preserve"> </w:t>
      </w:r>
      <w:bookmarkStart w:id="13" w:name="_Toc135919535"/>
      <w:r w:rsidR="00966318">
        <w:t>Прорезывание</w:t>
      </w:r>
      <w:r w:rsidR="00966318" w:rsidRPr="00B84C3C">
        <w:t xml:space="preserve"> первого постоянного моляра</w:t>
      </w:r>
      <w:bookmarkEnd w:id="13"/>
    </w:p>
    <w:p w14:paraId="2B30FD77" w14:textId="77777777" w:rsidR="0004043A" w:rsidRPr="00E05360" w:rsidRDefault="0004043A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E05360">
        <w:rPr>
          <w:sz w:val="28"/>
          <w:szCs w:val="28"/>
        </w:rPr>
        <w:t>Первые постоянные моляры</w:t>
      </w:r>
      <w:r>
        <w:rPr>
          <w:sz w:val="28"/>
          <w:szCs w:val="28"/>
        </w:rPr>
        <w:t xml:space="preserve"> прорезываются </w:t>
      </w:r>
      <w:r w:rsidRPr="00E05360">
        <w:rPr>
          <w:sz w:val="28"/>
          <w:szCs w:val="28"/>
        </w:rPr>
        <w:t xml:space="preserve">у детей в возрасте 6-7 лет. </w:t>
      </w:r>
      <w:r>
        <w:rPr>
          <w:sz w:val="28"/>
          <w:szCs w:val="28"/>
        </w:rPr>
        <w:t xml:space="preserve">Множество различных факторов влияют на здоровье ребенка, и соответственно, на сроки </w:t>
      </w:r>
      <w:r w:rsidRPr="00E05360">
        <w:rPr>
          <w:sz w:val="28"/>
          <w:szCs w:val="28"/>
        </w:rPr>
        <w:t>прорезывания зубов</w:t>
      </w:r>
      <w:r>
        <w:rPr>
          <w:sz w:val="28"/>
          <w:szCs w:val="28"/>
        </w:rPr>
        <w:t xml:space="preserve">. Они могут быть как </w:t>
      </w:r>
      <w:r w:rsidRPr="00E05360">
        <w:rPr>
          <w:sz w:val="28"/>
          <w:szCs w:val="28"/>
        </w:rPr>
        <w:t>внешни</w:t>
      </w:r>
      <w:r>
        <w:rPr>
          <w:sz w:val="28"/>
          <w:szCs w:val="28"/>
        </w:rPr>
        <w:t xml:space="preserve">ми, так </w:t>
      </w:r>
      <w:r w:rsidRPr="00E05360">
        <w:rPr>
          <w:sz w:val="28"/>
          <w:szCs w:val="28"/>
        </w:rPr>
        <w:t>и внутренн</w:t>
      </w:r>
      <w:r>
        <w:rPr>
          <w:sz w:val="28"/>
          <w:szCs w:val="28"/>
        </w:rPr>
        <w:t xml:space="preserve">ими. Факторы включат в себя диету ребенка, </w:t>
      </w:r>
      <w:r w:rsidRPr="00E05360">
        <w:rPr>
          <w:sz w:val="28"/>
          <w:szCs w:val="28"/>
        </w:rPr>
        <w:t>климатические условия</w:t>
      </w:r>
      <w:r>
        <w:rPr>
          <w:sz w:val="28"/>
          <w:szCs w:val="28"/>
        </w:rPr>
        <w:t xml:space="preserve"> в которых он приживает, а также </w:t>
      </w:r>
      <w:r w:rsidRPr="00E05360">
        <w:rPr>
          <w:sz w:val="28"/>
          <w:szCs w:val="28"/>
        </w:rPr>
        <w:t>качество питьевой вод</w:t>
      </w:r>
      <w:r>
        <w:rPr>
          <w:sz w:val="28"/>
          <w:szCs w:val="28"/>
        </w:rPr>
        <w:t>ы.</w:t>
      </w:r>
      <w:r w:rsidRPr="00E05360">
        <w:rPr>
          <w:sz w:val="28"/>
          <w:szCs w:val="28"/>
        </w:rPr>
        <w:t xml:space="preserve"> Важно </w:t>
      </w:r>
      <w:r w:rsidRPr="00E05360">
        <w:rPr>
          <w:sz w:val="28"/>
          <w:szCs w:val="28"/>
        </w:rPr>
        <w:lastRenderedPageBreak/>
        <w:t xml:space="preserve">понимать, что у детей в этом возрасте не сформированы навыки гигиены полости рта. Также, у детей отсутствует мотивация к чистке зубов, в связи с тем, что они просто не понимают последствий данного решения.  </w:t>
      </w:r>
    </w:p>
    <w:p w14:paraId="117897C6" w14:textId="21741718" w:rsidR="0004043A" w:rsidRPr="000600DD" w:rsidRDefault="0004043A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Незаконченный</w:t>
      </w:r>
      <w:r w:rsidRPr="00E05360">
        <w:rPr>
          <w:sz w:val="28"/>
          <w:szCs w:val="28"/>
        </w:rPr>
        <w:t xml:space="preserve"> процесс минерализации твердых тканей способствует росту кариозного процесса в постоянных зубах у детей 6-8 лет. Локализация кариозного поражения зависит от </w:t>
      </w:r>
      <w:r>
        <w:rPr>
          <w:sz w:val="28"/>
          <w:szCs w:val="28"/>
        </w:rPr>
        <w:t>нескольких</w:t>
      </w:r>
      <w:r w:rsidRPr="00E05360">
        <w:rPr>
          <w:sz w:val="28"/>
          <w:szCs w:val="28"/>
        </w:rPr>
        <w:t xml:space="preserve"> факторов, </w:t>
      </w:r>
      <w:r>
        <w:rPr>
          <w:sz w:val="28"/>
          <w:szCs w:val="28"/>
        </w:rPr>
        <w:t>например</w:t>
      </w:r>
      <w:r w:rsidRPr="00E05360">
        <w:rPr>
          <w:sz w:val="28"/>
          <w:szCs w:val="28"/>
        </w:rPr>
        <w:t xml:space="preserve">, от толщины слоя эмали, </w:t>
      </w:r>
      <w:r>
        <w:rPr>
          <w:sz w:val="28"/>
          <w:szCs w:val="28"/>
        </w:rPr>
        <w:t>положения зуба</w:t>
      </w:r>
      <w:r w:rsidRPr="00E05360">
        <w:rPr>
          <w:sz w:val="28"/>
          <w:szCs w:val="28"/>
        </w:rPr>
        <w:t>,</w:t>
      </w:r>
      <w:r>
        <w:rPr>
          <w:sz w:val="28"/>
          <w:szCs w:val="28"/>
        </w:rPr>
        <w:t xml:space="preserve"> формы зуба, а также</w:t>
      </w:r>
      <w:r w:rsidRPr="00E05360">
        <w:rPr>
          <w:sz w:val="28"/>
          <w:szCs w:val="28"/>
        </w:rPr>
        <w:t xml:space="preserve"> состояния гигиены полости рта. </w:t>
      </w:r>
      <w:r>
        <w:rPr>
          <w:sz w:val="28"/>
          <w:szCs w:val="28"/>
        </w:rPr>
        <w:t>Множественные современные</w:t>
      </w:r>
      <w:r w:rsidRPr="00E05360">
        <w:rPr>
          <w:sz w:val="28"/>
          <w:szCs w:val="28"/>
        </w:rPr>
        <w:t xml:space="preserve"> научные исследования подтверждают, что в первые 6-12 месяцев после начала прорезывания первых постоянных моляров твердые ткани в области 82-85% </w:t>
      </w:r>
      <w:proofErr w:type="spellStart"/>
      <w:r w:rsidRPr="00E05360">
        <w:rPr>
          <w:sz w:val="28"/>
          <w:szCs w:val="28"/>
        </w:rPr>
        <w:t>фиссур</w:t>
      </w:r>
      <w:proofErr w:type="spellEnd"/>
      <w:r w:rsidRPr="00E05360">
        <w:rPr>
          <w:sz w:val="28"/>
          <w:szCs w:val="28"/>
        </w:rPr>
        <w:t xml:space="preserve"> поражаются кариесом. </w:t>
      </w:r>
      <w:r w:rsidRPr="000600DD">
        <w:rPr>
          <w:sz w:val="28"/>
          <w:szCs w:val="28"/>
        </w:rPr>
        <w:t>[1</w:t>
      </w:r>
      <w:r>
        <w:rPr>
          <w:sz w:val="28"/>
          <w:szCs w:val="28"/>
        </w:rPr>
        <w:t>3</w:t>
      </w:r>
      <w:r w:rsidRPr="000600DD">
        <w:rPr>
          <w:sz w:val="28"/>
          <w:szCs w:val="28"/>
        </w:rPr>
        <w:t>]</w:t>
      </w:r>
    </w:p>
    <w:p w14:paraId="5A633CBA" w14:textId="55F52658" w:rsidR="0004043A" w:rsidRDefault="0004043A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E05360">
        <w:rPr>
          <w:sz w:val="28"/>
          <w:szCs w:val="28"/>
        </w:rPr>
        <w:t xml:space="preserve">Относительные сроки формирования </w:t>
      </w:r>
      <w:proofErr w:type="spellStart"/>
      <w:r w:rsidRPr="00E05360">
        <w:rPr>
          <w:sz w:val="28"/>
          <w:szCs w:val="28"/>
        </w:rPr>
        <w:t>коронковой</w:t>
      </w:r>
      <w:proofErr w:type="spellEnd"/>
      <w:r w:rsidRPr="00E05360">
        <w:rPr>
          <w:sz w:val="28"/>
          <w:szCs w:val="28"/>
        </w:rPr>
        <w:t xml:space="preserve"> части зуба дела</w:t>
      </w:r>
      <w:r w:rsidR="00332DA7">
        <w:rPr>
          <w:sz w:val="28"/>
          <w:szCs w:val="28"/>
        </w:rPr>
        <w:t>ю</w:t>
      </w:r>
      <w:r w:rsidRPr="00E05360">
        <w:rPr>
          <w:sz w:val="28"/>
          <w:szCs w:val="28"/>
        </w:rPr>
        <w:t xml:space="preserve">т первый постоянный моляр восприимчивым к дефектам эмали, которые могут привести к </w:t>
      </w:r>
      <w:proofErr w:type="spellStart"/>
      <w:r w:rsidRPr="00E05360">
        <w:rPr>
          <w:sz w:val="28"/>
          <w:szCs w:val="28"/>
        </w:rPr>
        <w:t>гипоминерализации</w:t>
      </w:r>
      <w:proofErr w:type="spellEnd"/>
      <w:r w:rsidRPr="00E05360">
        <w:rPr>
          <w:sz w:val="28"/>
          <w:szCs w:val="28"/>
        </w:rPr>
        <w:t xml:space="preserve"> и/или гипоплазии, которая часто </w:t>
      </w:r>
      <w:proofErr w:type="spellStart"/>
      <w:r w:rsidRPr="00E05360">
        <w:rPr>
          <w:sz w:val="28"/>
          <w:szCs w:val="28"/>
        </w:rPr>
        <w:t>сочитается</w:t>
      </w:r>
      <w:proofErr w:type="spellEnd"/>
      <w:r w:rsidRPr="00E05360">
        <w:rPr>
          <w:sz w:val="28"/>
          <w:szCs w:val="28"/>
        </w:rPr>
        <w:t xml:space="preserve"> с молярно-резцовой </w:t>
      </w:r>
      <w:proofErr w:type="spellStart"/>
      <w:r w:rsidRPr="00E05360">
        <w:rPr>
          <w:sz w:val="28"/>
          <w:szCs w:val="28"/>
        </w:rPr>
        <w:t>гипоминерализацией</w:t>
      </w:r>
      <w:proofErr w:type="spellEnd"/>
      <w:r w:rsidRPr="00E05360">
        <w:rPr>
          <w:sz w:val="28"/>
          <w:szCs w:val="28"/>
        </w:rPr>
        <w:t xml:space="preserve"> (МРГ).</w:t>
      </w:r>
    </w:p>
    <w:p w14:paraId="2C1D9572" w14:textId="77777777" w:rsidR="0004043A" w:rsidRPr="00653AD2" w:rsidRDefault="0004043A" w:rsidP="00DC47D8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Одной из причин удаления может являться </w:t>
      </w:r>
      <w:r>
        <w:rPr>
          <w:b/>
          <w:bCs/>
          <w:sz w:val="28"/>
          <w:szCs w:val="28"/>
        </w:rPr>
        <w:t>м</w:t>
      </w:r>
      <w:r w:rsidRPr="00C915AF">
        <w:rPr>
          <w:b/>
          <w:bCs/>
          <w:sz w:val="28"/>
          <w:szCs w:val="28"/>
        </w:rPr>
        <w:t xml:space="preserve">олярно-резцовая </w:t>
      </w:r>
      <w:proofErr w:type="spellStart"/>
      <w:r w:rsidRPr="00C915AF">
        <w:rPr>
          <w:b/>
          <w:bCs/>
          <w:sz w:val="28"/>
          <w:szCs w:val="28"/>
        </w:rPr>
        <w:t>гипоминерализация</w:t>
      </w:r>
      <w:proofErr w:type="spellEnd"/>
      <w:r>
        <w:rPr>
          <w:b/>
          <w:bCs/>
          <w:sz w:val="28"/>
          <w:szCs w:val="28"/>
        </w:rPr>
        <w:t xml:space="preserve"> (МРГ). </w:t>
      </w:r>
      <w:r w:rsidRPr="00B457D0">
        <w:rPr>
          <w:sz w:val="28"/>
          <w:szCs w:val="28"/>
        </w:rPr>
        <w:t xml:space="preserve">Под МРГ понимают </w:t>
      </w:r>
      <w:proofErr w:type="spellStart"/>
      <w:r w:rsidRPr="00B457D0">
        <w:rPr>
          <w:sz w:val="28"/>
          <w:szCs w:val="28"/>
        </w:rPr>
        <w:t>гипоминерализацию</w:t>
      </w:r>
      <w:proofErr w:type="spellEnd"/>
      <w:r w:rsidRPr="00B457D0">
        <w:rPr>
          <w:sz w:val="28"/>
          <w:szCs w:val="28"/>
        </w:rPr>
        <w:t xml:space="preserve"> эмали системного происхождения с поражением от одного до четырех первых постоянных моляров, часто сочетающуюся с поражением резцов. </w:t>
      </w:r>
    </w:p>
    <w:p w14:paraId="05FB0325" w14:textId="77777777" w:rsidR="0004043A" w:rsidRDefault="0004043A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B457D0">
        <w:rPr>
          <w:sz w:val="28"/>
          <w:szCs w:val="28"/>
        </w:rPr>
        <w:t xml:space="preserve">Эмаль в зубах, пораженных МРГ, </w:t>
      </w:r>
      <w:r>
        <w:rPr>
          <w:sz w:val="28"/>
          <w:szCs w:val="28"/>
        </w:rPr>
        <w:t>показывает</w:t>
      </w:r>
      <w:r w:rsidRPr="00B457D0">
        <w:rPr>
          <w:sz w:val="28"/>
          <w:szCs w:val="28"/>
        </w:rPr>
        <w:t xml:space="preserve"> дезорганизацию эмалевых призм, пористую структуру и свободно упакованные кристаллы.</w:t>
      </w:r>
      <w:r w:rsidRPr="003A50FC">
        <w:rPr>
          <w:sz w:val="28"/>
          <w:szCs w:val="28"/>
        </w:rPr>
        <w:t xml:space="preserve"> </w:t>
      </w:r>
      <w:r>
        <w:rPr>
          <w:sz w:val="28"/>
          <w:szCs w:val="28"/>
        </w:rPr>
        <w:t>Такие факторы как</w:t>
      </w:r>
      <w:r w:rsidRPr="00B457D0">
        <w:rPr>
          <w:sz w:val="28"/>
          <w:szCs w:val="28"/>
        </w:rPr>
        <w:t xml:space="preserve"> твердость</w:t>
      </w:r>
      <w:r>
        <w:rPr>
          <w:sz w:val="28"/>
          <w:szCs w:val="28"/>
        </w:rPr>
        <w:t xml:space="preserve"> эмали, </w:t>
      </w:r>
      <w:r w:rsidRPr="00B457D0">
        <w:rPr>
          <w:sz w:val="28"/>
          <w:szCs w:val="28"/>
        </w:rPr>
        <w:t>минеральная плотность</w:t>
      </w:r>
      <w:r>
        <w:rPr>
          <w:sz w:val="28"/>
          <w:szCs w:val="28"/>
        </w:rPr>
        <w:t xml:space="preserve"> эмали, м</w:t>
      </w:r>
      <w:r w:rsidRPr="00B457D0">
        <w:rPr>
          <w:sz w:val="28"/>
          <w:szCs w:val="28"/>
        </w:rPr>
        <w:t xml:space="preserve">еханические </w:t>
      </w:r>
      <w:proofErr w:type="spellStart"/>
      <w:r w:rsidRPr="00B457D0">
        <w:rPr>
          <w:sz w:val="28"/>
          <w:szCs w:val="28"/>
        </w:rPr>
        <w:t>свойства</w:t>
      </w:r>
      <w:proofErr w:type="spellEnd"/>
      <w:r w:rsidRPr="00B457D0">
        <w:rPr>
          <w:sz w:val="28"/>
          <w:szCs w:val="28"/>
        </w:rPr>
        <w:t xml:space="preserve"> и модуль упругости </w:t>
      </w:r>
      <w:proofErr w:type="spellStart"/>
      <w:r w:rsidRPr="00B457D0">
        <w:rPr>
          <w:sz w:val="28"/>
          <w:szCs w:val="28"/>
        </w:rPr>
        <w:t>пораженнои</w:t>
      </w:r>
      <w:proofErr w:type="spellEnd"/>
      <w:r w:rsidRPr="00B457D0">
        <w:rPr>
          <w:sz w:val="28"/>
          <w:szCs w:val="28"/>
        </w:rPr>
        <w:t xml:space="preserve">̆ эмали имеют </w:t>
      </w:r>
      <w:r>
        <w:rPr>
          <w:sz w:val="28"/>
          <w:szCs w:val="28"/>
        </w:rPr>
        <w:t>более низкие значения</w:t>
      </w:r>
      <w:r w:rsidRPr="00B457D0">
        <w:rPr>
          <w:sz w:val="28"/>
          <w:szCs w:val="28"/>
        </w:rPr>
        <w:t xml:space="preserve"> по сравнению со </w:t>
      </w:r>
      <w:proofErr w:type="spellStart"/>
      <w:r w:rsidRPr="00B457D0">
        <w:rPr>
          <w:sz w:val="28"/>
          <w:szCs w:val="28"/>
        </w:rPr>
        <w:t>структурои</w:t>
      </w:r>
      <w:proofErr w:type="spellEnd"/>
      <w:r w:rsidRPr="00B457D0">
        <w:rPr>
          <w:sz w:val="28"/>
          <w:szCs w:val="28"/>
        </w:rPr>
        <w:t xml:space="preserve">̆ </w:t>
      </w:r>
      <w:proofErr w:type="spellStart"/>
      <w:r w:rsidRPr="00B457D0">
        <w:rPr>
          <w:sz w:val="28"/>
          <w:szCs w:val="28"/>
        </w:rPr>
        <w:t>нормальнои</w:t>
      </w:r>
      <w:proofErr w:type="spellEnd"/>
      <w:r w:rsidRPr="00B457D0">
        <w:rPr>
          <w:sz w:val="28"/>
          <w:szCs w:val="28"/>
        </w:rPr>
        <w:t xml:space="preserve">̆ эмали. </w:t>
      </w:r>
      <w:r>
        <w:rPr>
          <w:sz w:val="28"/>
          <w:szCs w:val="28"/>
        </w:rPr>
        <w:t>Изменяется белковый состав у эмали, а также очень часто встречается повреждение отростков</w:t>
      </w:r>
      <w:r w:rsidRPr="00B457D0">
        <w:rPr>
          <w:sz w:val="28"/>
          <w:szCs w:val="28"/>
        </w:rPr>
        <w:t xml:space="preserve"> </w:t>
      </w:r>
      <w:proofErr w:type="spellStart"/>
      <w:r w:rsidRPr="00B457D0">
        <w:rPr>
          <w:sz w:val="28"/>
          <w:szCs w:val="28"/>
        </w:rPr>
        <w:t>одонтобластов</w:t>
      </w:r>
      <w:proofErr w:type="spellEnd"/>
      <w:r w:rsidRPr="00B457D0">
        <w:rPr>
          <w:sz w:val="28"/>
          <w:szCs w:val="28"/>
        </w:rPr>
        <w:t xml:space="preserve">, дентинные канальцы </w:t>
      </w:r>
      <w:proofErr w:type="spellStart"/>
      <w:r>
        <w:rPr>
          <w:sz w:val="28"/>
          <w:szCs w:val="28"/>
        </w:rPr>
        <w:t>многочесленно</w:t>
      </w:r>
      <w:proofErr w:type="spellEnd"/>
      <w:r>
        <w:rPr>
          <w:sz w:val="28"/>
          <w:szCs w:val="28"/>
        </w:rPr>
        <w:t xml:space="preserve"> заполнены патогенной микробиотой.</w:t>
      </w:r>
      <w:r w:rsidRPr="00B457D0">
        <w:rPr>
          <w:sz w:val="28"/>
          <w:szCs w:val="28"/>
        </w:rPr>
        <w:t xml:space="preserve"> </w:t>
      </w:r>
    </w:p>
    <w:p w14:paraId="09B455EC" w14:textId="496B7F13" w:rsidR="0004043A" w:rsidRPr="000600DD" w:rsidRDefault="0004043A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Также, мы можем наблюдать, как </w:t>
      </w:r>
      <w:r w:rsidRPr="00B457D0">
        <w:rPr>
          <w:sz w:val="28"/>
          <w:szCs w:val="28"/>
        </w:rPr>
        <w:t>меняется иннерваци</w:t>
      </w:r>
      <w:r>
        <w:rPr>
          <w:sz w:val="28"/>
          <w:szCs w:val="28"/>
        </w:rPr>
        <w:t xml:space="preserve">я </w:t>
      </w:r>
      <w:r w:rsidRPr="00B457D0">
        <w:rPr>
          <w:sz w:val="28"/>
          <w:szCs w:val="28"/>
        </w:rPr>
        <w:t xml:space="preserve">и </w:t>
      </w:r>
      <w:proofErr w:type="spellStart"/>
      <w:r w:rsidRPr="00B457D0">
        <w:rPr>
          <w:sz w:val="28"/>
          <w:szCs w:val="28"/>
        </w:rPr>
        <w:t>васкуляризации</w:t>
      </w:r>
      <w:proofErr w:type="spellEnd"/>
      <w:r w:rsidRPr="00B457D0">
        <w:rPr>
          <w:sz w:val="28"/>
          <w:szCs w:val="28"/>
        </w:rPr>
        <w:t xml:space="preserve"> пульпы</w:t>
      </w:r>
      <w:r>
        <w:rPr>
          <w:sz w:val="28"/>
          <w:szCs w:val="28"/>
        </w:rPr>
        <w:t xml:space="preserve">. В организме массово накапливаются </w:t>
      </w:r>
      <w:proofErr w:type="spellStart"/>
      <w:r>
        <w:rPr>
          <w:sz w:val="28"/>
          <w:szCs w:val="28"/>
        </w:rPr>
        <w:t>имунные</w:t>
      </w:r>
      <w:proofErr w:type="spellEnd"/>
      <w:r>
        <w:rPr>
          <w:sz w:val="28"/>
          <w:szCs w:val="28"/>
        </w:rPr>
        <w:t xml:space="preserve"> клетки, что </w:t>
      </w:r>
      <w:r w:rsidRPr="00B457D0">
        <w:rPr>
          <w:sz w:val="28"/>
          <w:szCs w:val="28"/>
        </w:rPr>
        <w:t xml:space="preserve">свидетельствует о </w:t>
      </w:r>
      <w:proofErr w:type="spellStart"/>
      <w:r w:rsidRPr="00B457D0">
        <w:rPr>
          <w:sz w:val="28"/>
          <w:szCs w:val="28"/>
        </w:rPr>
        <w:t>воспалительнои</w:t>
      </w:r>
      <w:proofErr w:type="spellEnd"/>
      <w:r w:rsidRPr="00B457D0">
        <w:rPr>
          <w:sz w:val="28"/>
          <w:szCs w:val="28"/>
        </w:rPr>
        <w:t xml:space="preserve">̆ реакции. </w:t>
      </w:r>
      <w:r>
        <w:rPr>
          <w:b/>
          <w:bCs/>
          <w:sz w:val="28"/>
          <w:szCs w:val="28"/>
        </w:rPr>
        <w:t>М</w:t>
      </w:r>
      <w:r w:rsidRPr="00C915AF">
        <w:rPr>
          <w:b/>
          <w:bCs/>
          <w:sz w:val="28"/>
          <w:szCs w:val="28"/>
        </w:rPr>
        <w:t xml:space="preserve">олярно-резцовая </w:t>
      </w:r>
      <w:proofErr w:type="spellStart"/>
      <w:r w:rsidRPr="00C915AF">
        <w:rPr>
          <w:b/>
          <w:bCs/>
          <w:sz w:val="28"/>
          <w:szCs w:val="28"/>
        </w:rPr>
        <w:lastRenderedPageBreak/>
        <w:t>гипоминерализация</w:t>
      </w:r>
      <w:proofErr w:type="spellEnd"/>
      <w:r>
        <w:rPr>
          <w:b/>
          <w:bCs/>
          <w:sz w:val="28"/>
          <w:szCs w:val="28"/>
        </w:rPr>
        <w:t xml:space="preserve"> </w:t>
      </w:r>
      <w:r w:rsidRPr="00B457D0">
        <w:rPr>
          <w:sz w:val="28"/>
          <w:szCs w:val="28"/>
        </w:rPr>
        <w:t xml:space="preserve">является результатом </w:t>
      </w:r>
      <w:proofErr w:type="spellStart"/>
      <w:r w:rsidRPr="00B457D0">
        <w:rPr>
          <w:sz w:val="28"/>
          <w:szCs w:val="28"/>
        </w:rPr>
        <w:t>действия</w:t>
      </w:r>
      <w:proofErr w:type="spellEnd"/>
      <w:r w:rsidRPr="00B457D0">
        <w:rPr>
          <w:sz w:val="28"/>
          <w:szCs w:val="28"/>
        </w:rPr>
        <w:t xml:space="preserve"> </w:t>
      </w:r>
      <w:r>
        <w:rPr>
          <w:sz w:val="28"/>
          <w:szCs w:val="28"/>
        </w:rPr>
        <w:t>множества</w:t>
      </w:r>
      <w:r w:rsidRPr="00B457D0">
        <w:rPr>
          <w:sz w:val="28"/>
          <w:szCs w:val="28"/>
        </w:rPr>
        <w:t xml:space="preserve"> специфических факторов (детские болезни, протекающие с </w:t>
      </w:r>
      <w:proofErr w:type="spellStart"/>
      <w:r w:rsidRPr="00B457D0">
        <w:rPr>
          <w:sz w:val="28"/>
          <w:szCs w:val="28"/>
        </w:rPr>
        <w:t>высокои</w:t>
      </w:r>
      <w:proofErr w:type="spellEnd"/>
      <w:r w:rsidRPr="00B457D0">
        <w:rPr>
          <w:sz w:val="28"/>
          <w:szCs w:val="28"/>
        </w:rPr>
        <w:t xml:space="preserve">̆ </w:t>
      </w:r>
      <w:proofErr w:type="spellStart"/>
      <w:r w:rsidRPr="00B457D0">
        <w:rPr>
          <w:sz w:val="28"/>
          <w:szCs w:val="28"/>
        </w:rPr>
        <w:t>температурои</w:t>
      </w:r>
      <w:proofErr w:type="spellEnd"/>
      <w:r w:rsidRPr="00B457D0">
        <w:rPr>
          <w:sz w:val="28"/>
          <w:szCs w:val="28"/>
        </w:rPr>
        <w:t xml:space="preserve">̆, гипоксия, проблемы беременности и перинатального периода, </w:t>
      </w:r>
      <w:proofErr w:type="spellStart"/>
      <w:r w:rsidRPr="00B457D0">
        <w:rPr>
          <w:sz w:val="28"/>
          <w:szCs w:val="28"/>
        </w:rPr>
        <w:t>гипокальциемия</w:t>
      </w:r>
      <w:proofErr w:type="spellEnd"/>
      <w:r w:rsidRPr="00B457D0">
        <w:rPr>
          <w:sz w:val="28"/>
          <w:szCs w:val="28"/>
        </w:rPr>
        <w:t xml:space="preserve">, применение антибиотиков у </w:t>
      </w:r>
      <w:proofErr w:type="spellStart"/>
      <w:r w:rsidRPr="00B457D0">
        <w:rPr>
          <w:sz w:val="28"/>
          <w:szCs w:val="28"/>
        </w:rPr>
        <w:t>детеи</w:t>
      </w:r>
      <w:proofErr w:type="spellEnd"/>
      <w:r w:rsidRPr="00B457D0">
        <w:rPr>
          <w:sz w:val="28"/>
          <w:szCs w:val="28"/>
        </w:rPr>
        <w:t>̆ первых лет жизни, генетические факторы)</w:t>
      </w:r>
      <w:r>
        <w:rPr>
          <w:sz w:val="28"/>
          <w:szCs w:val="28"/>
        </w:rPr>
        <w:t>. Р</w:t>
      </w:r>
      <w:r w:rsidRPr="00C915AF">
        <w:rPr>
          <w:sz w:val="28"/>
          <w:szCs w:val="28"/>
        </w:rPr>
        <w:t>аспространенность</w:t>
      </w:r>
      <w:r>
        <w:rPr>
          <w:sz w:val="28"/>
          <w:szCs w:val="28"/>
        </w:rPr>
        <w:t xml:space="preserve"> данной патологии </w:t>
      </w:r>
      <w:r w:rsidRPr="00C915AF">
        <w:rPr>
          <w:sz w:val="28"/>
          <w:szCs w:val="28"/>
        </w:rPr>
        <w:t>в литературе колеблется</w:t>
      </w:r>
      <w:r>
        <w:rPr>
          <w:sz w:val="28"/>
          <w:szCs w:val="28"/>
        </w:rPr>
        <w:t xml:space="preserve"> </w:t>
      </w:r>
      <w:r w:rsidRPr="00C915AF">
        <w:rPr>
          <w:sz w:val="28"/>
          <w:szCs w:val="28"/>
        </w:rPr>
        <w:t>от 10-30%</w:t>
      </w:r>
      <w:r w:rsidR="00AF13AE">
        <w:rPr>
          <w:sz w:val="28"/>
          <w:szCs w:val="28"/>
        </w:rPr>
        <w:t xml:space="preserve"> </w:t>
      </w:r>
      <w:r w:rsidR="00AF13AE" w:rsidRPr="000600DD">
        <w:rPr>
          <w:sz w:val="28"/>
          <w:szCs w:val="28"/>
        </w:rPr>
        <w:t>[8]</w:t>
      </w:r>
      <w:r w:rsidR="00AF13AE">
        <w:rPr>
          <w:sz w:val="28"/>
          <w:szCs w:val="28"/>
        </w:rPr>
        <w:t xml:space="preserve">. </w:t>
      </w:r>
    </w:p>
    <w:p w14:paraId="1B6816C9" w14:textId="77777777" w:rsidR="00AC33F9" w:rsidRDefault="00AC33F9" w:rsidP="00DC47D8">
      <w:pPr>
        <w:spacing w:line="360" w:lineRule="auto"/>
        <w:jc w:val="both"/>
      </w:pPr>
    </w:p>
    <w:p w14:paraId="0CA25B7D" w14:textId="7AF9A7C6" w:rsidR="006F0FE2" w:rsidRPr="00916F46" w:rsidRDefault="008230CD" w:rsidP="008230CD">
      <w:pPr>
        <w:pStyle w:val="2"/>
        <w:numPr>
          <w:ilvl w:val="1"/>
          <w:numId w:val="3"/>
        </w:numPr>
        <w:spacing w:line="360" w:lineRule="auto"/>
        <w:jc w:val="center"/>
      </w:pPr>
      <w:r>
        <w:t xml:space="preserve"> </w:t>
      </w:r>
      <w:bookmarkStart w:id="14" w:name="_Toc135919536"/>
      <w:r w:rsidR="006F0FE2" w:rsidRPr="001914DB">
        <w:t>Идеальное время для удаления первого постоянного моляра</w:t>
      </w:r>
      <w:bookmarkEnd w:id="14"/>
    </w:p>
    <w:p w14:paraId="4F14A17F" w14:textId="5DF82568" w:rsidR="006F0FE2" w:rsidRDefault="006F0FE2" w:rsidP="008230C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Тактика, принятая в Великобритании, отличается от практических руководств, используемых в Российской Федерации. При невозможности </w:t>
      </w:r>
      <w:proofErr w:type="spellStart"/>
      <w:r>
        <w:rPr>
          <w:sz w:val="28"/>
          <w:szCs w:val="28"/>
        </w:rPr>
        <w:t>консвервативного</w:t>
      </w:r>
      <w:proofErr w:type="spellEnd"/>
      <w:r>
        <w:rPr>
          <w:sz w:val="28"/>
          <w:szCs w:val="28"/>
        </w:rPr>
        <w:t xml:space="preserve"> лечения первого постоянного моляра и установлении показаний к его удалению, наиболее благоприятным </w:t>
      </w:r>
      <w:r w:rsidRPr="005751D2">
        <w:rPr>
          <w:sz w:val="28"/>
          <w:szCs w:val="28"/>
        </w:rPr>
        <w:t>возрастн</w:t>
      </w:r>
      <w:r>
        <w:rPr>
          <w:sz w:val="28"/>
          <w:szCs w:val="28"/>
        </w:rPr>
        <w:t>ым</w:t>
      </w:r>
      <w:r w:rsidRPr="005751D2">
        <w:rPr>
          <w:sz w:val="28"/>
          <w:szCs w:val="28"/>
        </w:rPr>
        <w:t xml:space="preserve"> диапазон</w:t>
      </w:r>
      <w:r>
        <w:rPr>
          <w:sz w:val="28"/>
          <w:szCs w:val="28"/>
        </w:rPr>
        <w:t xml:space="preserve">ом для удаления, с точки зрения профилактики последующих деформаций зубного ряда, является возраст </w:t>
      </w:r>
      <w:r w:rsidRPr="00CD550F">
        <w:rPr>
          <w:sz w:val="28"/>
          <w:szCs w:val="28"/>
        </w:rPr>
        <w:t>8-10 лет</w:t>
      </w:r>
      <w:r>
        <w:rPr>
          <w:sz w:val="28"/>
          <w:szCs w:val="28"/>
        </w:rPr>
        <w:t xml:space="preserve">, </w:t>
      </w:r>
      <w:r w:rsidRPr="005751D2">
        <w:rPr>
          <w:sz w:val="28"/>
          <w:szCs w:val="28"/>
        </w:rPr>
        <w:t>после</w:t>
      </w:r>
      <w:r>
        <w:rPr>
          <w:sz w:val="28"/>
          <w:szCs w:val="28"/>
        </w:rPr>
        <w:t xml:space="preserve"> </w:t>
      </w:r>
      <w:r w:rsidRPr="005751D2">
        <w:rPr>
          <w:sz w:val="28"/>
          <w:szCs w:val="28"/>
        </w:rPr>
        <w:t>прорезывания боковых резцов, но раньше</w:t>
      </w:r>
      <w:r>
        <w:rPr>
          <w:sz w:val="28"/>
          <w:szCs w:val="28"/>
        </w:rPr>
        <w:t xml:space="preserve"> </w:t>
      </w:r>
      <w:r w:rsidRPr="005751D2">
        <w:rPr>
          <w:sz w:val="28"/>
          <w:szCs w:val="28"/>
        </w:rPr>
        <w:t>прорезывани</w:t>
      </w:r>
      <w:r>
        <w:rPr>
          <w:sz w:val="28"/>
          <w:szCs w:val="28"/>
        </w:rPr>
        <w:t>я</w:t>
      </w:r>
      <w:r w:rsidRPr="005751D2">
        <w:rPr>
          <w:sz w:val="28"/>
          <w:szCs w:val="28"/>
        </w:rPr>
        <w:t xml:space="preserve"> второго постоянного моляра</w:t>
      </w:r>
      <w:r>
        <w:rPr>
          <w:sz w:val="28"/>
          <w:szCs w:val="28"/>
        </w:rPr>
        <w:t xml:space="preserve"> </w:t>
      </w:r>
      <w:r w:rsidRPr="005751D2">
        <w:rPr>
          <w:sz w:val="28"/>
          <w:szCs w:val="28"/>
        </w:rPr>
        <w:t>и/или второго премоляра</w:t>
      </w:r>
      <w:r>
        <w:rPr>
          <w:sz w:val="28"/>
          <w:szCs w:val="28"/>
        </w:rPr>
        <w:t xml:space="preserve">. </w:t>
      </w:r>
      <w:r w:rsidRPr="005751D2">
        <w:rPr>
          <w:sz w:val="28"/>
          <w:szCs w:val="28"/>
        </w:rPr>
        <w:t>Анализ развити</w:t>
      </w:r>
      <w:r>
        <w:rPr>
          <w:sz w:val="28"/>
          <w:szCs w:val="28"/>
        </w:rPr>
        <w:t xml:space="preserve">я </w:t>
      </w:r>
      <w:r w:rsidRPr="005751D2">
        <w:rPr>
          <w:sz w:val="28"/>
          <w:szCs w:val="28"/>
        </w:rPr>
        <w:t>второго постоянного моляра</w:t>
      </w:r>
      <w:r>
        <w:rPr>
          <w:sz w:val="28"/>
          <w:szCs w:val="28"/>
        </w:rPr>
        <w:t xml:space="preserve"> </w:t>
      </w:r>
      <w:r w:rsidRPr="005751D2">
        <w:rPr>
          <w:sz w:val="28"/>
          <w:szCs w:val="28"/>
        </w:rPr>
        <w:t xml:space="preserve">как </w:t>
      </w:r>
      <w:r>
        <w:rPr>
          <w:sz w:val="28"/>
          <w:szCs w:val="28"/>
        </w:rPr>
        <w:t>фактор</w:t>
      </w:r>
      <w:r w:rsidRPr="005751D2">
        <w:rPr>
          <w:sz w:val="28"/>
          <w:szCs w:val="28"/>
        </w:rPr>
        <w:t xml:space="preserve"> успешного</w:t>
      </w:r>
      <w:r>
        <w:rPr>
          <w:sz w:val="28"/>
          <w:szCs w:val="28"/>
        </w:rPr>
        <w:t xml:space="preserve"> удаления</w:t>
      </w:r>
      <w:r w:rsidRPr="005751D2">
        <w:rPr>
          <w:sz w:val="28"/>
          <w:szCs w:val="28"/>
        </w:rPr>
        <w:t xml:space="preserve"> предполагает, что рентгенологические признаки</w:t>
      </w:r>
      <w:r>
        <w:rPr>
          <w:sz w:val="28"/>
          <w:szCs w:val="28"/>
        </w:rPr>
        <w:t xml:space="preserve"> </w:t>
      </w:r>
      <w:r w:rsidRPr="005751D2">
        <w:rPr>
          <w:sz w:val="28"/>
          <w:szCs w:val="28"/>
        </w:rPr>
        <w:t>обызвествления в пределах бифуркации корня</w:t>
      </w:r>
      <w:r>
        <w:rPr>
          <w:sz w:val="28"/>
          <w:szCs w:val="28"/>
        </w:rPr>
        <w:t xml:space="preserve"> </w:t>
      </w:r>
      <w:r w:rsidRPr="005751D2">
        <w:rPr>
          <w:sz w:val="28"/>
          <w:szCs w:val="28"/>
        </w:rPr>
        <w:t>обеспечива</w:t>
      </w:r>
      <w:r>
        <w:rPr>
          <w:sz w:val="28"/>
          <w:szCs w:val="28"/>
        </w:rPr>
        <w:t>ют</w:t>
      </w:r>
      <w:r w:rsidRPr="005751D2">
        <w:rPr>
          <w:sz w:val="28"/>
          <w:szCs w:val="28"/>
        </w:rPr>
        <w:t xml:space="preserve"> наилучшее </w:t>
      </w:r>
      <w:proofErr w:type="spellStart"/>
      <w:r w:rsidRPr="005751D2">
        <w:rPr>
          <w:sz w:val="28"/>
          <w:szCs w:val="28"/>
        </w:rPr>
        <w:t>окклюзионное</w:t>
      </w:r>
      <w:proofErr w:type="spellEnd"/>
      <w:r w:rsidRPr="005751D2">
        <w:rPr>
          <w:sz w:val="28"/>
          <w:szCs w:val="28"/>
        </w:rPr>
        <w:t xml:space="preserve"> положение.</w:t>
      </w:r>
      <w:r>
        <w:rPr>
          <w:sz w:val="28"/>
          <w:szCs w:val="28"/>
        </w:rPr>
        <w:t xml:space="preserve"> </w:t>
      </w:r>
      <w:r w:rsidRPr="00104035">
        <w:rPr>
          <w:sz w:val="28"/>
          <w:szCs w:val="28"/>
        </w:rPr>
        <w:t>Однако,</w:t>
      </w:r>
      <w:r w:rsidR="008230CD">
        <w:rPr>
          <w:sz w:val="28"/>
          <w:szCs w:val="28"/>
        </w:rPr>
        <w:t xml:space="preserve"> </w:t>
      </w:r>
      <w:r w:rsidRPr="00104035">
        <w:rPr>
          <w:sz w:val="28"/>
          <w:szCs w:val="28"/>
        </w:rPr>
        <w:t>реакция второго постоянного моляра</w:t>
      </w:r>
      <w:r>
        <w:rPr>
          <w:sz w:val="28"/>
          <w:szCs w:val="28"/>
        </w:rPr>
        <w:t xml:space="preserve"> </w:t>
      </w:r>
      <w:r w:rsidRPr="00104035">
        <w:rPr>
          <w:sz w:val="28"/>
          <w:szCs w:val="28"/>
        </w:rPr>
        <w:t>является переменной, и допустимые позиции также</w:t>
      </w:r>
      <w:r>
        <w:rPr>
          <w:sz w:val="28"/>
          <w:szCs w:val="28"/>
        </w:rPr>
        <w:t xml:space="preserve"> </w:t>
      </w:r>
      <w:r w:rsidRPr="00104035">
        <w:rPr>
          <w:sz w:val="28"/>
          <w:szCs w:val="28"/>
        </w:rPr>
        <w:t>возмож</w:t>
      </w:r>
      <w:r>
        <w:rPr>
          <w:sz w:val="28"/>
          <w:szCs w:val="28"/>
        </w:rPr>
        <w:t>ны</w:t>
      </w:r>
      <w:r w:rsidRPr="00104035">
        <w:rPr>
          <w:sz w:val="28"/>
          <w:szCs w:val="28"/>
        </w:rPr>
        <w:t xml:space="preserve"> в сочетании с </w:t>
      </w:r>
      <w:r>
        <w:rPr>
          <w:sz w:val="28"/>
          <w:szCs w:val="28"/>
        </w:rPr>
        <w:t>удалением</w:t>
      </w:r>
      <w:r w:rsidRPr="00104035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</w:t>
      </w:r>
      <w:r w:rsidRPr="00104035">
        <w:rPr>
          <w:sz w:val="28"/>
          <w:szCs w:val="28"/>
        </w:rPr>
        <w:t>ранн</w:t>
      </w:r>
      <w:r>
        <w:rPr>
          <w:sz w:val="28"/>
          <w:szCs w:val="28"/>
        </w:rPr>
        <w:t>ей</w:t>
      </w:r>
      <w:r w:rsidRPr="00104035">
        <w:rPr>
          <w:sz w:val="28"/>
          <w:szCs w:val="28"/>
        </w:rPr>
        <w:t xml:space="preserve"> или поздн</w:t>
      </w:r>
      <w:r>
        <w:rPr>
          <w:sz w:val="28"/>
          <w:szCs w:val="28"/>
        </w:rPr>
        <w:t>ей</w:t>
      </w:r>
      <w:r w:rsidRPr="00104035">
        <w:rPr>
          <w:sz w:val="28"/>
          <w:szCs w:val="28"/>
        </w:rPr>
        <w:t xml:space="preserve"> стади</w:t>
      </w:r>
      <w:r>
        <w:rPr>
          <w:sz w:val="28"/>
          <w:szCs w:val="28"/>
        </w:rPr>
        <w:t xml:space="preserve">и </w:t>
      </w:r>
      <w:r w:rsidRPr="00104035">
        <w:rPr>
          <w:sz w:val="28"/>
          <w:szCs w:val="28"/>
        </w:rPr>
        <w:t>развития вторых моляров.</w:t>
      </w:r>
      <w:r>
        <w:rPr>
          <w:sz w:val="28"/>
          <w:szCs w:val="28"/>
        </w:rPr>
        <w:t xml:space="preserve"> </w:t>
      </w:r>
      <w:r w:rsidRPr="00104035">
        <w:rPr>
          <w:sz w:val="28"/>
          <w:szCs w:val="28"/>
        </w:rPr>
        <w:t xml:space="preserve">Благоприятное </w:t>
      </w:r>
      <w:proofErr w:type="spellStart"/>
      <w:r w:rsidRPr="00104035">
        <w:rPr>
          <w:sz w:val="28"/>
          <w:szCs w:val="28"/>
        </w:rPr>
        <w:t>мезиальное</w:t>
      </w:r>
      <w:proofErr w:type="spellEnd"/>
      <w:r w:rsidRPr="00104035">
        <w:rPr>
          <w:sz w:val="28"/>
          <w:szCs w:val="28"/>
        </w:rPr>
        <w:t xml:space="preserve"> смещение</w:t>
      </w:r>
      <w:r w:rsidR="008230CD">
        <w:rPr>
          <w:sz w:val="28"/>
          <w:szCs w:val="28"/>
        </w:rPr>
        <w:t xml:space="preserve"> </w:t>
      </w:r>
      <w:r w:rsidRPr="00104035">
        <w:rPr>
          <w:sz w:val="28"/>
          <w:szCs w:val="28"/>
        </w:rPr>
        <w:t>нижн</w:t>
      </w:r>
      <w:r>
        <w:rPr>
          <w:sz w:val="28"/>
          <w:szCs w:val="28"/>
        </w:rPr>
        <w:t xml:space="preserve">его </w:t>
      </w:r>
      <w:r w:rsidRPr="00104035">
        <w:rPr>
          <w:sz w:val="28"/>
          <w:szCs w:val="28"/>
        </w:rPr>
        <w:t>втор</w:t>
      </w:r>
      <w:r>
        <w:rPr>
          <w:sz w:val="28"/>
          <w:szCs w:val="28"/>
        </w:rPr>
        <w:t>ого</w:t>
      </w:r>
      <w:r w:rsidRPr="00104035">
        <w:rPr>
          <w:sz w:val="28"/>
          <w:szCs w:val="28"/>
        </w:rPr>
        <w:t xml:space="preserve"> постоянн</w:t>
      </w:r>
      <w:r>
        <w:rPr>
          <w:sz w:val="28"/>
          <w:szCs w:val="28"/>
        </w:rPr>
        <w:t>ого</w:t>
      </w:r>
      <w:r w:rsidRPr="00104035">
        <w:rPr>
          <w:sz w:val="28"/>
          <w:szCs w:val="28"/>
        </w:rPr>
        <w:t xml:space="preserve"> моля</w:t>
      </w:r>
      <w:r>
        <w:rPr>
          <w:sz w:val="28"/>
          <w:szCs w:val="28"/>
        </w:rPr>
        <w:t>ра</w:t>
      </w:r>
      <w:r w:rsidRPr="001040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</w:t>
      </w:r>
      <w:r w:rsidRPr="00104035">
        <w:rPr>
          <w:sz w:val="28"/>
          <w:szCs w:val="28"/>
        </w:rPr>
        <w:t>наиболее</w:t>
      </w:r>
      <w:r>
        <w:rPr>
          <w:sz w:val="28"/>
          <w:szCs w:val="28"/>
        </w:rPr>
        <w:t xml:space="preserve"> </w:t>
      </w:r>
      <w:r w:rsidRPr="00104035">
        <w:rPr>
          <w:sz w:val="28"/>
          <w:szCs w:val="28"/>
        </w:rPr>
        <w:t>предсказуемым, если рентгенограммы показывают,</w:t>
      </w:r>
      <w:r>
        <w:rPr>
          <w:sz w:val="28"/>
          <w:szCs w:val="28"/>
        </w:rPr>
        <w:t xml:space="preserve"> что он </w:t>
      </w:r>
      <w:r w:rsidRPr="00104035">
        <w:rPr>
          <w:sz w:val="28"/>
          <w:szCs w:val="28"/>
        </w:rPr>
        <w:t>все еще находятся в кости во время</w:t>
      </w:r>
      <w:r>
        <w:rPr>
          <w:sz w:val="28"/>
          <w:szCs w:val="28"/>
        </w:rPr>
        <w:t xml:space="preserve"> </w:t>
      </w:r>
      <w:r w:rsidRPr="00104035">
        <w:rPr>
          <w:sz w:val="28"/>
          <w:szCs w:val="28"/>
        </w:rPr>
        <w:t>удалени</w:t>
      </w:r>
      <w:r>
        <w:rPr>
          <w:sz w:val="28"/>
          <w:szCs w:val="28"/>
        </w:rPr>
        <w:t>я</w:t>
      </w:r>
      <w:r w:rsidRPr="00104035">
        <w:rPr>
          <w:sz w:val="28"/>
          <w:szCs w:val="28"/>
        </w:rPr>
        <w:t xml:space="preserve"> первого постоянного моляра.</w:t>
      </w:r>
      <w:r>
        <w:rPr>
          <w:sz w:val="28"/>
          <w:szCs w:val="28"/>
        </w:rPr>
        <w:t xml:space="preserve"> </w:t>
      </w:r>
    </w:p>
    <w:p w14:paraId="65845FB9" w14:textId="3A4E725C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104035">
        <w:rPr>
          <w:sz w:val="28"/>
          <w:szCs w:val="28"/>
        </w:rPr>
        <w:t>Если удален первый постоянный моляр</w:t>
      </w:r>
      <w:r>
        <w:rPr>
          <w:sz w:val="28"/>
          <w:szCs w:val="28"/>
        </w:rPr>
        <w:t xml:space="preserve"> </w:t>
      </w:r>
      <w:r w:rsidRPr="00104035">
        <w:rPr>
          <w:sz w:val="28"/>
          <w:szCs w:val="28"/>
        </w:rPr>
        <w:t xml:space="preserve">на более поздних стадиях </w:t>
      </w:r>
      <w:proofErr w:type="spellStart"/>
      <w:r>
        <w:rPr>
          <w:sz w:val="28"/>
          <w:szCs w:val="28"/>
        </w:rPr>
        <w:t>прорезования</w:t>
      </w:r>
      <w:proofErr w:type="spellEnd"/>
      <w:r>
        <w:rPr>
          <w:sz w:val="28"/>
          <w:szCs w:val="28"/>
        </w:rPr>
        <w:t xml:space="preserve"> </w:t>
      </w:r>
      <w:r w:rsidRPr="00104035">
        <w:rPr>
          <w:sz w:val="28"/>
          <w:szCs w:val="28"/>
        </w:rPr>
        <w:t>второго моляра, существует больший риск, что второ</w:t>
      </w:r>
      <w:r>
        <w:rPr>
          <w:sz w:val="28"/>
          <w:szCs w:val="28"/>
        </w:rPr>
        <w:t xml:space="preserve">й </w:t>
      </w:r>
      <w:r w:rsidRPr="00104035">
        <w:rPr>
          <w:sz w:val="28"/>
          <w:szCs w:val="28"/>
        </w:rPr>
        <w:t>моляр может наклон</w:t>
      </w:r>
      <w:r w:rsidR="00D3645F">
        <w:rPr>
          <w:sz w:val="28"/>
          <w:szCs w:val="28"/>
        </w:rPr>
        <w:t>и</w:t>
      </w:r>
      <w:r w:rsidRPr="00104035">
        <w:rPr>
          <w:sz w:val="28"/>
          <w:szCs w:val="28"/>
        </w:rPr>
        <w:t xml:space="preserve">ться </w:t>
      </w:r>
      <w:proofErr w:type="spellStart"/>
      <w:r w:rsidRPr="00104035">
        <w:rPr>
          <w:sz w:val="28"/>
          <w:szCs w:val="28"/>
        </w:rPr>
        <w:t>мезиально</w:t>
      </w:r>
      <w:proofErr w:type="spellEnd"/>
      <w:r w:rsidRPr="00104035">
        <w:rPr>
          <w:sz w:val="28"/>
          <w:szCs w:val="28"/>
        </w:rPr>
        <w:t xml:space="preserve"> и </w:t>
      </w:r>
      <w:r>
        <w:rPr>
          <w:sz w:val="28"/>
          <w:szCs w:val="28"/>
        </w:rPr>
        <w:t>совершать ротацию</w:t>
      </w:r>
      <w:r w:rsidRPr="00104035">
        <w:rPr>
          <w:sz w:val="28"/>
          <w:szCs w:val="28"/>
        </w:rPr>
        <w:t>, создавая</w:t>
      </w:r>
      <w:r>
        <w:rPr>
          <w:sz w:val="28"/>
          <w:szCs w:val="28"/>
        </w:rPr>
        <w:t xml:space="preserve"> </w:t>
      </w:r>
      <w:r w:rsidRPr="00104035">
        <w:rPr>
          <w:sz w:val="28"/>
          <w:szCs w:val="28"/>
        </w:rPr>
        <w:t>расстояние</w:t>
      </w:r>
      <w:r>
        <w:rPr>
          <w:sz w:val="28"/>
          <w:szCs w:val="28"/>
        </w:rPr>
        <w:t xml:space="preserve"> между зубами</w:t>
      </w:r>
      <w:r w:rsidRPr="00104035">
        <w:rPr>
          <w:sz w:val="28"/>
          <w:szCs w:val="28"/>
        </w:rPr>
        <w:t xml:space="preserve"> и плохой </w:t>
      </w:r>
      <w:proofErr w:type="spellStart"/>
      <w:r w:rsidRPr="00104035">
        <w:rPr>
          <w:sz w:val="28"/>
          <w:szCs w:val="28"/>
        </w:rPr>
        <w:t>окклюзионный</w:t>
      </w:r>
      <w:proofErr w:type="spellEnd"/>
      <w:r w:rsidRPr="00104035">
        <w:rPr>
          <w:sz w:val="28"/>
          <w:szCs w:val="28"/>
        </w:rPr>
        <w:t xml:space="preserve"> контакт</w:t>
      </w:r>
      <w:r>
        <w:rPr>
          <w:sz w:val="28"/>
          <w:szCs w:val="28"/>
        </w:rPr>
        <w:t xml:space="preserve">. </w:t>
      </w:r>
      <w:r w:rsidRPr="00104035">
        <w:rPr>
          <w:sz w:val="28"/>
          <w:szCs w:val="28"/>
        </w:rPr>
        <w:t>Кроме того, прорезавшийся второй премоляр может</w:t>
      </w:r>
      <w:r>
        <w:rPr>
          <w:sz w:val="28"/>
          <w:szCs w:val="28"/>
        </w:rPr>
        <w:t xml:space="preserve"> двигаться</w:t>
      </w:r>
      <w:r w:rsidRPr="00104035">
        <w:rPr>
          <w:sz w:val="28"/>
          <w:szCs w:val="28"/>
        </w:rPr>
        <w:t xml:space="preserve"> дистально. </w:t>
      </w:r>
      <w:r>
        <w:rPr>
          <w:sz w:val="28"/>
          <w:szCs w:val="28"/>
        </w:rPr>
        <w:t xml:space="preserve">Имеются исследования, которые </w:t>
      </w:r>
      <w:r>
        <w:rPr>
          <w:sz w:val="28"/>
          <w:szCs w:val="28"/>
        </w:rPr>
        <w:lastRenderedPageBreak/>
        <w:t>свидетельствует</w:t>
      </w:r>
      <w:r w:rsidRPr="00104035">
        <w:rPr>
          <w:sz w:val="28"/>
          <w:szCs w:val="28"/>
        </w:rPr>
        <w:t xml:space="preserve"> о том, что </w:t>
      </w:r>
      <w:r>
        <w:rPr>
          <w:sz w:val="28"/>
          <w:szCs w:val="28"/>
        </w:rPr>
        <w:t xml:space="preserve">удаление </w:t>
      </w:r>
      <w:r w:rsidRPr="00104035">
        <w:rPr>
          <w:sz w:val="28"/>
          <w:szCs w:val="28"/>
        </w:rPr>
        <w:t>перв</w:t>
      </w:r>
      <w:r>
        <w:rPr>
          <w:sz w:val="28"/>
          <w:szCs w:val="28"/>
        </w:rPr>
        <w:t xml:space="preserve">ого </w:t>
      </w:r>
      <w:r w:rsidRPr="00104035">
        <w:rPr>
          <w:sz w:val="28"/>
          <w:szCs w:val="28"/>
        </w:rPr>
        <w:t>постоянн</w:t>
      </w:r>
      <w:r>
        <w:rPr>
          <w:sz w:val="28"/>
          <w:szCs w:val="28"/>
        </w:rPr>
        <w:t>ого</w:t>
      </w:r>
      <w:r w:rsidRPr="00104035">
        <w:rPr>
          <w:sz w:val="28"/>
          <w:szCs w:val="28"/>
        </w:rPr>
        <w:t xml:space="preserve"> моляр</w:t>
      </w:r>
      <w:r>
        <w:rPr>
          <w:sz w:val="28"/>
          <w:szCs w:val="28"/>
        </w:rPr>
        <w:t xml:space="preserve">а </w:t>
      </w:r>
      <w:r w:rsidRPr="00104035">
        <w:rPr>
          <w:sz w:val="28"/>
          <w:szCs w:val="28"/>
        </w:rPr>
        <w:t>может ускорить развитие</w:t>
      </w:r>
      <w:r>
        <w:rPr>
          <w:sz w:val="28"/>
          <w:szCs w:val="28"/>
        </w:rPr>
        <w:t xml:space="preserve"> </w:t>
      </w:r>
      <w:r w:rsidRPr="00104035">
        <w:rPr>
          <w:sz w:val="28"/>
          <w:szCs w:val="28"/>
        </w:rPr>
        <w:t xml:space="preserve">и прорезывание третьего моляра </w:t>
      </w:r>
      <w:r>
        <w:rPr>
          <w:sz w:val="28"/>
          <w:szCs w:val="28"/>
        </w:rPr>
        <w:t xml:space="preserve">на обеих челюстях. </w:t>
      </w:r>
    </w:p>
    <w:p w14:paraId="22592D33" w14:textId="77777777" w:rsidR="006F0FE2" w:rsidRPr="007F49F7" w:rsidRDefault="006F0FE2" w:rsidP="00DC47D8">
      <w:pPr>
        <w:spacing w:line="360" w:lineRule="auto"/>
        <w:ind w:firstLine="708"/>
        <w:jc w:val="both"/>
        <w:rPr>
          <w:sz w:val="28"/>
          <w:szCs w:val="28"/>
          <w:highlight w:val="cyan"/>
        </w:rPr>
      </w:pPr>
      <w:r w:rsidRPr="00BE6C38">
        <w:rPr>
          <w:sz w:val="28"/>
          <w:szCs w:val="28"/>
        </w:rPr>
        <w:t xml:space="preserve">Планирование </w:t>
      </w:r>
      <w:r>
        <w:rPr>
          <w:sz w:val="28"/>
          <w:szCs w:val="28"/>
        </w:rPr>
        <w:t xml:space="preserve">удаления </w:t>
      </w:r>
      <w:r w:rsidRPr="00BE6C38">
        <w:rPr>
          <w:sz w:val="28"/>
          <w:szCs w:val="28"/>
        </w:rPr>
        <w:t>первых постоянных моляров может представлять</w:t>
      </w:r>
      <w:r>
        <w:rPr>
          <w:sz w:val="28"/>
          <w:szCs w:val="28"/>
        </w:rPr>
        <w:t xml:space="preserve"> </w:t>
      </w:r>
      <w:r w:rsidRPr="00BE6C38">
        <w:rPr>
          <w:sz w:val="28"/>
          <w:szCs w:val="28"/>
        </w:rPr>
        <w:t>комплексн</w:t>
      </w:r>
      <w:r>
        <w:rPr>
          <w:sz w:val="28"/>
          <w:szCs w:val="28"/>
        </w:rPr>
        <w:t>ую</w:t>
      </w:r>
      <w:r w:rsidRPr="00BE6C38">
        <w:rPr>
          <w:sz w:val="28"/>
          <w:szCs w:val="28"/>
        </w:rPr>
        <w:t xml:space="preserve"> проблем</w:t>
      </w:r>
      <w:r>
        <w:rPr>
          <w:sz w:val="28"/>
          <w:szCs w:val="28"/>
        </w:rPr>
        <w:t>у</w:t>
      </w:r>
      <w:r w:rsidRPr="00BE6C38">
        <w:rPr>
          <w:sz w:val="28"/>
          <w:szCs w:val="28"/>
        </w:rPr>
        <w:t xml:space="preserve">, особенно </w:t>
      </w:r>
      <w:r>
        <w:rPr>
          <w:sz w:val="28"/>
          <w:szCs w:val="28"/>
        </w:rPr>
        <w:t xml:space="preserve">при </w:t>
      </w:r>
      <w:r w:rsidRPr="00BE6C38">
        <w:rPr>
          <w:sz w:val="28"/>
          <w:szCs w:val="28"/>
        </w:rPr>
        <w:t>наличи</w:t>
      </w:r>
      <w:r>
        <w:rPr>
          <w:sz w:val="28"/>
          <w:szCs w:val="28"/>
        </w:rPr>
        <w:t>и</w:t>
      </w:r>
      <w:r w:rsidRPr="00BE6C38">
        <w:rPr>
          <w:sz w:val="28"/>
          <w:szCs w:val="28"/>
        </w:rPr>
        <w:t xml:space="preserve"> сопутствующей аномалии прикуса.</w:t>
      </w:r>
      <w:r>
        <w:rPr>
          <w:sz w:val="28"/>
          <w:szCs w:val="28"/>
        </w:rPr>
        <w:t xml:space="preserve"> </w:t>
      </w:r>
      <w:r w:rsidRPr="00E05360">
        <w:rPr>
          <w:sz w:val="28"/>
          <w:szCs w:val="28"/>
        </w:rPr>
        <w:t>[</w:t>
      </w:r>
      <w:r w:rsidR="00E05360" w:rsidRPr="00E05360">
        <w:rPr>
          <w:sz w:val="28"/>
          <w:szCs w:val="28"/>
        </w:rPr>
        <w:t>5</w:t>
      </w:r>
      <w:r w:rsidRPr="00E05360">
        <w:rPr>
          <w:sz w:val="28"/>
          <w:szCs w:val="28"/>
        </w:rPr>
        <w:t>]</w:t>
      </w:r>
    </w:p>
    <w:p w14:paraId="5227D412" w14:textId="77777777" w:rsidR="006F0FE2" w:rsidRPr="00324404" w:rsidRDefault="006F0FE2" w:rsidP="00DC47D8">
      <w:pPr>
        <w:spacing w:line="360" w:lineRule="auto"/>
        <w:jc w:val="both"/>
      </w:pPr>
    </w:p>
    <w:p w14:paraId="5224D87D" w14:textId="6DD4DC48" w:rsidR="003A4A9E" w:rsidRPr="003A4A9E" w:rsidRDefault="00C615F3" w:rsidP="00C615F3">
      <w:pPr>
        <w:pStyle w:val="2"/>
        <w:numPr>
          <w:ilvl w:val="1"/>
          <w:numId w:val="3"/>
        </w:numPr>
        <w:spacing w:line="360" w:lineRule="auto"/>
        <w:jc w:val="center"/>
      </w:pPr>
      <w:r>
        <w:rPr>
          <w:lang w:val="en-GB"/>
        </w:rPr>
        <w:t xml:space="preserve"> </w:t>
      </w:r>
      <w:bookmarkStart w:id="15" w:name="_Toc135919537"/>
      <w:r w:rsidR="006F0FE2" w:rsidRPr="003A4A9E">
        <w:t>Обзор проведенных исследований</w:t>
      </w:r>
      <w:bookmarkEnd w:id="15"/>
    </w:p>
    <w:p w14:paraId="6A921783" w14:textId="4F4EF97F" w:rsidR="006F0FE2" w:rsidRPr="00E47F8D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E47F8D">
        <w:rPr>
          <w:sz w:val="28"/>
          <w:szCs w:val="28"/>
        </w:rPr>
        <w:t xml:space="preserve">Исследования, проведенные во </w:t>
      </w:r>
      <w:r w:rsidR="00D3645F">
        <w:rPr>
          <w:sz w:val="28"/>
          <w:szCs w:val="28"/>
        </w:rPr>
        <w:t>некоторых</w:t>
      </w:r>
      <w:r w:rsidRPr="00E47F8D">
        <w:rPr>
          <w:sz w:val="28"/>
          <w:szCs w:val="28"/>
        </w:rPr>
        <w:t xml:space="preserve"> странах мира</w:t>
      </w:r>
      <w:r w:rsidR="00D3645F" w:rsidRPr="00D3645F">
        <w:rPr>
          <w:sz w:val="28"/>
          <w:szCs w:val="28"/>
        </w:rPr>
        <w:t xml:space="preserve"> [6]</w:t>
      </w:r>
      <w:r w:rsidRPr="00E47F8D">
        <w:rPr>
          <w:sz w:val="28"/>
          <w:szCs w:val="28"/>
        </w:rPr>
        <w:t xml:space="preserve">, показывают, что дети в возрастной группе 12-15 лет сталкивались с операцией удаление зуба, чаще чем другие. Это </w:t>
      </w:r>
      <w:r>
        <w:rPr>
          <w:sz w:val="28"/>
          <w:szCs w:val="28"/>
        </w:rPr>
        <w:t xml:space="preserve">демонстрирует то, </w:t>
      </w:r>
      <w:r w:rsidRPr="00E47F8D">
        <w:rPr>
          <w:sz w:val="28"/>
          <w:szCs w:val="28"/>
        </w:rPr>
        <w:t>что количество удаленных постоянных зубов увеличивается с возрастом.</w:t>
      </w:r>
    </w:p>
    <w:p w14:paraId="7CB7DF24" w14:textId="2A4DBDAF" w:rsidR="006F0FE2" w:rsidRDefault="006F0FE2" w:rsidP="00DC47D8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E47F8D">
        <w:rPr>
          <w:sz w:val="28"/>
          <w:szCs w:val="28"/>
        </w:rPr>
        <w:t>Если рассматривать исследования,</w:t>
      </w:r>
      <w:r>
        <w:rPr>
          <w:sz w:val="28"/>
          <w:szCs w:val="28"/>
        </w:rPr>
        <w:t xml:space="preserve"> проведённые в отдельных странах,</w:t>
      </w:r>
      <w:r w:rsidRPr="00E47F8D">
        <w:rPr>
          <w:sz w:val="28"/>
          <w:szCs w:val="28"/>
        </w:rPr>
        <w:t xml:space="preserve"> то боль была основной</w:t>
      </w:r>
      <w:r>
        <w:rPr>
          <w:sz w:val="28"/>
          <w:szCs w:val="28"/>
        </w:rPr>
        <w:t xml:space="preserve"> </w:t>
      </w:r>
      <w:r w:rsidRPr="00E47F8D">
        <w:rPr>
          <w:sz w:val="28"/>
          <w:szCs w:val="28"/>
        </w:rPr>
        <w:t>причиной обращения пациентов.</w:t>
      </w:r>
      <w:r w:rsidRPr="00652CD6">
        <w:rPr>
          <w:sz w:val="28"/>
          <w:szCs w:val="28"/>
        </w:rPr>
        <w:t xml:space="preserve"> </w:t>
      </w:r>
      <w:r w:rsidRPr="00E47F8D">
        <w:rPr>
          <w:sz w:val="28"/>
          <w:szCs w:val="28"/>
        </w:rPr>
        <w:t>Исследования в</w:t>
      </w:r>
      <w:r>
        <w:rPr>
          <w:sz w:val="28"/>
          <w:szCs w:val="28"/>
        </w:rPr>
        <w:t xml:space="preserve"> </w:t>
      </w:r>
      <w:r w:rsidRPr="00E47F8D">
        <w:rPr>
          <w:sz w:val="28"/>
          <w:szCs w:val="28"/>
        </w:rPr>
        <w:t xml:space="preserve">нескольких странах дали аналогичные результаты. </w:t>
      </w:r>
      <w:r w:rsidR="00D476C3" w:rsidRPr="00E05360">
        <w:rPr>
          <w:sz w:val="28"/>
          <w:szCs w:val="28"/>
        </w:rPr>
        <w:t>[</w:t>
      </w:r>
      <w:r w:rsidR="00D476C3" w:rsidRPr="000A61E6">
        <w:rPr>
          <w:sz w:val="28"/>
          <w:szCs w:val="28"/>
        </w:rPr>
        <w:t>6</w:t>
      </w:r>
      <w:r w:rsidR="00D476C3" w:rsidRPr="00E05360">
        <w:rPr>
          <w:sz w:val="28"/>
          <w:szCs w:val="28"/>
        </w:rPr>
        <w:t>]</w:t>
      </w:r>
      <w:r w:rsidR="00D476C3" w:rsidRPr="00DE126E">
        <w:rPr>
          <w:sz w:val="28"/>
          <w:szCs w:val="28"/>
        </w:rPr>
        <w:t xml:space="preserve"> [18] </w:t>
      </w:r>
      <w:r w:rsidRPr="00E47F8D">
        <w:rPr>
          <w:sz w:val="28"/>
          <w:szCs w:val="28"/>
        </w:rPr>
        <w:t>Это связано с тяжелой экономической ситуацией и/или образом жизни, которые несовместимы с «профилактически-сознательным»</w:t>
      </w:r>
      <w:r w:rsidRPr="00652CD6">
        <w:rPr>
          <w:sz w:val="28"/>
          <w:szCs w:val="28"/>
        </w:rPr>
        <w:t xml:space="preserve"> </w:t>
      </w:r>
      <w:r w:rsidRPr="00E47F8D">
        <w:rPr>
          <w:sz w:val="28"/>
          <w:szCs w:val="28"/>
        </w:rPr>
        <w:t xml:space="preserve">подходом. </w:t>
      </w:r>
      <w:r>
        <w:rPr>
          <w:rFonts w:eastAsiaTheme="minorHAnsi"/>
          <w:sz w:val="28"/>
          <w:szCs w:val="28"/>
          <w:lang w:eastAsia="en-US"/>
        </w:rPr>
        <w:t>Трудности с доступом к стоматологической помощи, нехватка</w:t>
      </w:r>
      <w:r w:rsidRPr="00652CD6"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стоматологических кабинетов, отсутствие финансовых ресурсов или отсутствие</w:t>
      </w:r>
      <w:r w:rsidRPr="00652CD6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информации и просвещения по вопросам здоровья полости рта могут стать</w:t>
      </w:r>
      <w:r w:rsidRPr="00652CD6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препятствием для систематических посещений или</w:t>
      </w:r>
      <w:r w:rsidR="000A1FBA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консультаций при</w:t>
      </w:r>
      <w:r w:rsidRPr="00652CD6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появлении первых признаков стоматологических проблем</w:t>
      </w:r>
      <w:r w:rsidRPr="00652CD6">
        <w:rPr>
          <w:rFonts w:eastAsiaTheme="minorHAnsi"/>
          <w:sz w:val="28"/>
          <w:szCs w:val="28"/>
          <w:lang w:eastAsia="en-US"/>
        </w:rPr>
        <w:t xml:space="preserve">. </w:t>
      </w:r>
    </w:p>
    <w:p w14:paraId="735969FC" w14:textId="77777777" w:rsidR="00C615F3" w:rsidRPr="00FA050E" w:rsidRDefault="00C615F3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38F92D1D" w14:textId="40CD642C" w:rsidR="006F0FE2" w:rsidRPr="00C615F3" w:rsidRDefault="00956AE1" w:rsidP="00C615F3">
      <w:pPr>
        <w:pStyle w:val="2"/>
        <w:numPr>
          <w:ilvl w:val="1"/>
          <w:numId w:val="3"/>
        </w:numPr>
        <w:spacing w:line="360" w:lineRule="auto"/>
        <w:jc w:val="both"/>
        <w:rPr>
          <w:rFonts w:eastAsiaTheme="minorHAnsi"/>
          <w:lang w:eastAsia="en-US"/>
        </w:rPr>
      </w:pPr>
      <w:r w:rsidRPr="00956AE1">
        <w:rPr>
          <w:rFonts w:eastAsiaTheme="minorHAnsi"/>
          <w:lang w:eastAsia="en-US"/>
        </w:rPr>
        <w:t xml:space="preserve"> </w:t>
      </w:r>
      <w:bookmarkStart w:id="16" w:name="_Toc135919538"/>
      <w:r w:rsidR="006F0FE2" w:rsidRPr="00652CD6">
        <w:rPr>
          <w:rFonts w:eastAsiaTheme="minorHAnsi"/>
          <w:lang w:eastAsia="en-US"/>
        </w:rPr>
        <w:t>Причины удаления зубов в ранее проведенных исследованиях</w:t>
      </w:r>
      <w:bookmarkEnd w:id="16"/>
    </w:p>
    <w:p w14:paraId="4A449364" w14:textId="72E74F81" w:rsidR="006F0FE2" w:rsidRDefault="006F0FE2" w:rsidP="00DC47D8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Кариес зубов и его осложнения – это наиболее частые причины удаления постоянных зубов. Согласно </w:t>
      </w:r>
      <w:r w:rsidR="00DE126E">
        <w:rPr>
          <w:rFonts w:eastAsiaTheme="minorHAnsi"/>
          <w:sz w:val="28"/>
          <w:szCs w:val="28"/>
          <w:lang w:eastAsia="en-US"/>
        </w:rPr>
        <w:t>опубликованным результатам проведенных исследований</w:t>
      </w:r>
      <w:r w:rsidR="00AF13AE">
        <w:rPr>
          <w:rFonts w:eastAsiaTheme="minorHAnsi"/>
          <w:sz w:val="28"/>
          <w:szCs w:val="28"/>
          <w:lang w:eastAsia="en-US"/>
        </w:rPr>
        <w:t xml:space="preserve"> </w:t>
      </w:r>
      <w:r w:rsidR="00AF13AE" w:rsidRPr="00E05360">
        <w:rPr>
          <w:sz w:val="28"/>
          <w:szCs w:val="28"/>
        </w:rPr>
        <w:t>[</w:t>
      </w:r>
      <w:r w:rsidR="00AF13AE" w:rsidRPr="000A61E6">
        <w:rPr>
          <w:sz w:val="28"/>
          <w:szCs w:val="28"/>
        </w:rPr>
        <w:t>6</w:t>
      </w:r>
      <w:r w:rsidR="00AF13AE" w:rsidRPr="00E05360">
        <w:rPr>
          <w:sz w:val="28"/>
          <w:szCs w:val="28"/>
        </w:rPr>
        <w:t>]</w:t>
      </w:r>
      <w:r w:rsidR="00AF13AE" w:rsidRPr="00DE126E">
        <w:rPr>
          <w:sz w:val="28"/>
          <w:szCs w:val="28"/>
        </w:rPr>
        <w:t xml:space="preserve"> [18]</w:t>
      </w:r>
      <w:r>
        <w:rPr>
          <w:rFonts w:eastAsiaTheme="minorHAnsi"/>
          <w:sz w:val="28"/>
          <w:szCs w:val="28"/>
          <w:lang w:eastAsia="en-US"/>
        </w:rPr>
        <w:t>,</w:t>
      </w:r>
      <w:r w:rsidR="00AF13AE">
        <w:rPr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первые постоянные моляры являются наиболее удаляемыми зубами.</w:t>
      </w:r>
      <w:r w:rsidR="00AF13AE">
        <w:rPr>
          <w:rFonts w:eastAsiaTheme="minorHAnsi"/>
          <w:sz w:val="28"/>
          <w:szCs w:val="28"/>
          <w:lang w:eastAsia="en-US"/>
        </w:rPr>
        <w:t xml:space="preserve"> </w:t>
      </w:r>
    </w:p>
    <w:p w14:paraId="43D745B6" w14:textId="1A85E426" w:rsidR="006F0FE2" w:rsidRPr="0091683C" w:rsidRDefault="006F0FE2" w:rsidP="00DC47D8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Следует отметить, что кариес зубов и его осложнения </w:t>
      </w:r>
      <w:r w:rsidR="00AF13AE">
        <w:rPr>
          <w:rFonts w:eastAsiaTheme="minorHAnsi"/>
          <w:sz w:val="28"/>
          <w:szCs w:val="28"/>
          <w:lang w:eastAsia="en-US"/>
        </w:rPr>
        <w:t xml:space="preserve">– это </w:t>
      </w:r>
      <w:r>
        <w:rPr>
          <w:rFonts w:eastAsiaTheme="minorHAnsi"/>
          <w:sz w:val="28"/>
          <w:szCs w:val="28"/>
          <w:lang w:eastAsia="en-US"/>
        </w:rPr>
        <w:t xml:space="preserve">основные </w:t>
      </w:r>
      <w:r w:rsidRPr="0091683C">
        <w:rPr>
          <w:rFonts w:eastAsiaTheme="minorHAnsi"/>
          <w:sz w:val="28"/>
          <w:szCs w:val="28"/>
          <w:lang w:eastAsia="en-US"/>
        </w:rPr>
        <w:t xml:space="preserve">причины удаления постоянных зубов у детей. Важно проводить политику </w:t>
      </w:r>
      <w:r w:rsidRPr="0091683C">
        <w:rPr>
          <w:rFonts w:eastAsiaTheme="minorHAnsi"/>
          <w:sz w:val="28"/>
          <w:szCs w:val="28"/>
          <w:lang w:eastAsia="en-US"/>
        </w:rPr>
        <w:lastRenderedPageBreak/>
        <w:t>пропаганды, профилактики и раннего лечения заболеваний полости рта у детей в возрасте от 12 до 15 лет, чтобы уменьшить потерю зубов.</w:t>
      </w:r>
    </w:p>
    <w:p w14:paraId="176C7A2D" w14:textId="4843EFDE" w:rsidR="006F0FE2" w:rsidRPr="0091683C" w:rsidRDefault="002F36DD" w:rsidP="00C615F3">
      <w:pPr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Приближенный к данному исследованию</w:t>
      </w:r>
      <w:r w:rsidR="006F0FE2" w:rsidRPr="0091683C"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6237F4">
        <w:rPr>
          <w:rFonts w:eastAsiaTheme="minorHAnsi"/>
          <w:sz w:val="28"/>
          <w:szCs w:val="28"/>
          <w:lang w:eastAsia="en-US"/>
        </w:rPr>
        <w:t>анализ,</w:t>
      </w:r>
      <w:r w:rsidR="006F0FE2" w:rsidRPr="0091683C">
        <w:rPr>
          <w:rFonts w:eastAsiaTheme="minorHAnsi"/>
          <w:sz w:val="28"/>
          <w:szCs w:val="28"/>
          <w:lang w:eastAsia="en-US"/>
        </w:rPr>
        <w:t xml:space="preserve"> проведенн</w:t>
      </w:r>
      <w:r>
        <w:rPr>
          <w:rFonts w:eastAsiaTheme="minorHAnsi"/>
          <w:sz w:val="28"/>
          <w:szCs w:val="28"/>
          <w:lang w:eastAsia="en-US"/>
        </w:rPr>
        <w:t>ый в Сенегале</w:t>
      </w:r>
      <w:r w:rsidR="000A1FBA">
        <w:rPr>
          <w:rFonts w:eastAsiaTheme="minorHAnsi"/>
          <w:sz w:val="28"/>
          <w:szCs w:val="28"/>
          <w:lang w:eastAsia="en-US"/>
        </w:rPr>
        <w:t>,</w:t>
      </w:r>
      <w:r w:rsidR="006F0FE2" w:rsidRPr="0091683C">
        <w:rPr>
          <w:rFonts w:eastAsiaTheme="minorHAnsi"/>
          <w:sz w:val="28"/>
          <w:szCs w:val="28"/>
          <w:lang w:eastAsia="en-US"/>
        </w:rPr>
        <w:t xml:space="preserve"> показ</w:t>
      </w:r>
      <w:r>
        <w:rPr>
          <w:rFonts w:eastAsiaTheme="minorHAnsi"/>
          <w:sz w:val="28"/>
          <w:szCs w:val="28"/>
          <w:lang w:eastAsia="en-US"/>
        </w:rPr>
        <w:t>ал</w:t>
      </w:r>
      <w:r w:rsidR="006F0FE2" w:rsidRPr="0091683C">
        <w:rPr>
          <w:rFonts w:eastAsiaTheme="minorHAnsi"/>
          <w:sz w:val="28"/>
          <w:szCs w:val="28"/>
          <w:lang w:eastAsia="en-US"/>
        </w:rPr>
        <w:t>, что причинами удаления постоянных зубов у детей являются: [</w:t>
      </w:r>
      <w:r w:rsidR="0091683C">
        <w:rPr>
          <w:rFonts w:eastAsiaTheme="minorHAnsi"/>
          <w:sz w:val="28"/>
          <w:szCs w:val="28"/>
          <w:lang w:eastAsia="en-US"/>
        </w:rPr>
        <w:t>6</w:t>
      </w:r>
      <w:r w:rsidR="006F0FE2" w:rsidRPr="0091683C">
        <w:rPr>
          <w:rFonts w:eastAsiaTheme="minorHAnsi"/>
          <w:sz w:val="28"/>
          <w:szCs w:val="28"/>
          <w:lang w:eastAsia="en-US"/>
        </w:rPr>
        <w:t>]</w:t>
      </w:r>
    </w:p>
    <w:p w14:paraId="3797BC8E" w14:textId="5389DC64" w:rsidR="006F0FE2" w:rsidRPr="00E1345F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91683C">
        <w:rPr>
          <w:b/>
          <w:bCs/>
          <w:sz w:val="28"/>
          <w:szCs w:val="28"/>
        </w:rPr>
        <w:t>1.</w:t>
      </w:r>
      <w:r w:rsidRPr="0091683C">
        <w:rPr>
          <w:sz w:val="28"/>
          <w:szCs w:val="28"/>
        </w:rPr>
        <w:t xml:space="preserve"> </w:t>
      </w:r>
      <w:r w:rsidRPr="0091683C">
        <w:rPr>
          <w:b/>
          <w:bCs/>
          <w:sz w:val="28"/>
          <w:szCs w:val="28"/>
        </w:rPr>
        <w:t>Осложнения кариеса</w:t>
      </w:r>
      <w:r w:rsidRPr="0091683C">
        <w:rPr>
          <w:sz w:val="28"/>
          <w:szCs w:val="28"/>
        </w:rPr>
        <w:t>: пульпит, периодонтит</w:t>
      </w:r>
      <w:r w:rsidR="00E1345F">
        <w:rPr>
          <w:sz w:val="28"/>
          <w:szCs w:val="28"/>
        </w:rPr>
        <w:t xml:space="preserve">, а также </w:t>
      </w:r>
      <w:r w:rsidRPr="0091683C">
        <w:rPr>
          <w:sz w:val="28"/>
          <w:szCs w:val="28"/>
        </w:rPr>
        <w:t xml:space="preserve">все последствия, включая </w:t>
      </w:r>
      <w:proofErr w:type="spellStart"/>
      <w:r w:rsidRPr="0091683C">
        <w:rPr>
          <w:sz w:val="28"/>
          <w:szCs w:val="28"/>
        </w:rPr>
        <w:t>периапикальный</w:t>
      </w:r>
      <w:proofErr w:type="spellEnd"/>
      <w:r w:rsidRPr="0091683C">
        <w:rPr>
          <w:sz w:val="28"/>
          <w:szCs w:val="28"/>
        </w:rPr>
        <w:t xml:space="preserve"> абсцесс и </w:t>
      </w:r>
      <w:r w:rsidR="00E1345F">
        <w:rPr>
          <w:sz w:val="28"/>
          <w:szCs w:val="28"/>
        </w:rPr>
        <w:t>некачественно проведенное эндодонтическое лечение</w:t>
      </w:r>
      <w:r w:rsidR="00E1345F" w:rsidRPr="00E1345F">
        <w:rPr>
          <w:sz w:val="28"/>
          <w:szCs w:val="28"/>
        </w:rPr>
        <w:t>;</w:t>
      </w:r>
    </w:p>
    <w:p w14:paraId="532973DE" w14:textId="026D6659" w:rsidR="006F0FE2" w:rsidRPr="00E1345F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91683C">
        <w:rPr>
          <w:b/>
          <w:bCs/>
          <w:sz w:val="28"/>
          <w:szCs w:val="28"/>
        </w:rPr>
        <w:t>2.</w:t>
      </w:r>
      <w:r w:rsidRPr="0091683C">
        <w:rPr>
          <w:sz w:val="28"/>
          <w:szCs w:val="28"/>
        </w:rPr>
        <w:t xml:space="preserve"> </w:t>
      </w:r>
      <w:proofErr w:type="spellStart"/>
      <w:r w:rsidRPr="0091683C">
        <w:rPr>
          <w:b/>
          <w:bCs/>
          <w:sz w:val="28"/>
          <w:szCs w:val="28"/>
        </w:rPr>
        <w:t>Ортодонтические</w:t>
      </w:r>
      <w:proofErr w:type="spellEnd"/>
      <w:r w:rsidRPr="0091683C">
        <w:rPr>
          <w:b/>
          <w:bCs/>
          <w:sz w:val="28"/>
          <w:szCs w:val="28"/>
        </w:rPr>
        <w:t xml:space="preserve"> показания</w:t>
      </w:r>
      <w:r w:rsidRPr="0091683C">
        <w:rPr>
          <w:sz w:val="28"/>
          <w:szCs w:val="28"/>
        </w:rPr>
        <w:t>: удаление зуба для исправления прикуса</w:t>
      </w:r>
      <w:r w:rsidR="00E1345F" w:rsidRPr="00E1345F">
        <w:rPr>
          <w:sz w:val="28"/>
          <w:szCs w:val="28"/>
        </w:rPr>
        <w:t>;</w:t>
      </w:r>
    </w:p>
    <w:p w14:paraId="784EF525" w14:textId="36838053" w:rsidR="006F0FE2" w:rsidRPr="00FF2C75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91683C">
        <w:rPr>
          <w:b/>
          <w:bCs/>
          <w:sz w:val="28"/>
          <w:szCs w:val="28"/>
        </w:rPr>
        <w:t>3. Травма</w:t>
      </w:r>
      <w:r w:rsidRPr="0091683C">
        <w:rPr>
          <w:sz w:val="28"/>
          <w:szCs w:val="28"/>
        </w:rPr>
        <w:t>: Травматические повреждения зубов, не</w:t>
      </w:r>
      <w:r w:rsidR="00E1345F">
        <w:rPr>
          <w:sz w:val="28"/>
          <w:szCs w:val="28"/>
        </w:rPr>
        <w:t xml:space="preserve"> </w:t>
      </w:r>
      <w:r w:rsidRPr="0091683C">
        <w:rPr>
          <w:sz w:val="28"/>
          <w:szCs w:val="28"/>
        </w:rPr>
        <w:t>подлежащих консервативному</w:t>
      </w:r>
      <w:r w:rsidR="00E1345F">
        <w:rPr>
          <w:sz w:val="28"/>
          <w:szCs w:val="28"/>
        </w:rPr>
        <w:t xml:space="preserve"> лечению</w:t>
      </w:r>
      <w:r w:rsidRPr="0091683C">
        <w:rPr>
          <w:sz w:val="28"/>
          <w:szCs w:val="28"/>
        </w:rPr>
        <w:t xml:space="preserve"> или ортопедическому</w:t>
      </w:r>
      <w:r w:rsidR="00E1345F" w:rsidRPr="00E1345F">
        <w:rPr>
          <w:sz w:val="28"/>
          <w:szCs w:val="28"/>
        </w:rPr>
        <w:t xml:space="preserve"> </w:t>
      </w:r>
      <w:r w:rsidR="00E1345F">
        <w:rPr>
          <w:sz w:val="28"/>
          <w:szCs w:val="28"/>
        </w:rPr>
        <w:t>восстановлению</w:t>
      </w:r>
      <w:r w:rsidR="00FF2C75" w:rsidRPr="00FF2C75">
        <w:rPr>
          <w:sz w:val="28"/>
          <w:szCs w:val="28"/>
        </w:rPr>
        <w:t>;</w:t>
      </w:r>
    </w:p>
    <w:p w14:paraId="081F830E" w14:textId="6DDEC1E6" w:rsidR="006F0FE2" w:rsidRPr="00FF2C75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91683C">
        <w:rPr>
          <w:b/>
          <w:bCs/>
          <w:sz w:val="28"/>
          <w:szCs w:val="28"/>
        </w:rPr>
        <w:t>4</w:t>
      </w:r>
      <w:r w:rsidRPr="0091683C">
        <w:rPr>
          <w:sz w:val="28"/>
          <w:szCs w:val="28"/>
        </w:rPr>
        <w:t xml:space="preserve">. </w:t>
      </w:r>
      <w:r w:rsidR="00E1345F">
        <w:rPr>
          <w:b/>
          <w:bCs/>
          <w:sz w:val="28"/>
          <w:szCs w:val="28"/>
        </w:rPr>
        <w:t xml:space="preserve">Ретинированные зубы: </w:t>
      </w:r>
      <w:r w:rsidR="00E1345F" w:rsidRPr="00E1345F">
        <w:rPr>
          <w:sz w:val="28"/>
          <w:szCs w:val="28"/>
        </w:rPr>
        <w:t xml:space="preserve">при невозможности их </w:t>
      </w:r>
      <w:proofErr w:type="spellStart"/>
      <w:r w:rsidR="00E1345F" w:rsidRPr="00E1345F">
        <w:rPr>
          <w:sz w:val="28"/>
          <w:szCs w:val="28"/>
        </w:rPr>
        <w:t>ортодонтического</w:t>
      </w:r>
      <w:proofErr w:type="spellEnd"/>
      <w:r w:rsidR="00E1345F" w:rsidRPr="00E1345F">
        <w:rPr>
          <w:sz w:val="28"/>
          <w:szCs w:val="28"/>
        </w:rPr>
        <w:t xml:space="preserve"> вытяжения</w:t>
      </w:r>
      <w:r w:rsidR="00FF2C75" w:rsidRPr="00FF2C75">
        <w:rPr>
          <w:sz w:val="28"/>
          <w:szCs w:val="28"/>
        </w:rPr>
        <w:t>;</w:t>
      </w:r>
    </w:p>
    <w:p w14:paraId="3BF3783E" w14:textId="39AEFF43" w:rsidR="006F0FE2" w:rsidRPr="00FF2C75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91683C">
        <w:rPr>
          <w:b/>
          <w:bCs/>
          <w:sz w:val="28"/>
          <w:szCs w:val="28"/>
        </w:rPr>
        <w:t>5.</w:t>
      </w:r>
      <w:r w:rsidRPr="0091683C">
        <w:rPr>
          <w:sz w:val="28"/>
          <w:szCs w:val="28"/>
        </w:rPr>
        <w:t xml:space="preserve"> </w:t>
      </w:r>
      <w:r w:rsidRPr="0091683C">
        <w:rPr>
          <w:b/>
          <w:bCs/>
          <w:sz w:val="28"/>
          <w:szCs w:val="28"/>
        </w:rPr>
        <w:t>Запрос пациента/родителя</w:t>
      </w:r>
      <w:r w:rsidRPr="0091683C">
        <w:rPr>
          <w:sz w:val="28"/>
          <w:szCs w:val="28"/>
        </w:rPr>
        <w:t>: Зуб мог быть восстановлен, но пациент/родитель настаивал на удалении</w:t>
      </w:r>
      <w:r w:rsidR="00FF2C75" w:rsidRPr="00FF2C75">
        <w:rPr>
          <w:sz w:val="28"/>
          <w:szCs w:val="28"/>
        </w:rPr>
        <w:t>;</w:t>
      </w:r>
    </w:p>
    <w:p w14:paraId="0658B94B" w14:textId="77777777" w:rsidR="006F0FE2" w:rsidRPr="0091683C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91683C">
        <w:rPr>
          <w:b/>
          <w:bCs/>
          <w:sz w:val="28"/>
          <w:szCs w:val="28"/>
        </w:rPr>
        <w:t>6. Сверхкомплектные зубы:</w:t>
      </w:r>
      <w:r w:rsidRPr="0091683C">
        <w:rPr>
          <w:sz w:val="28"/>
          <w:szCs w:val="28"/>
        </w:rPr>
        <w:t xml:space="preserve"> Удалены по показаниям.</w:t>
      </w:r>
    </w:p>
    <w:p w14:paraId="14C932C3" w14:textId="0065FD48" w:rsidR="006F0FE2" w:rsidRPr="0091683C" w:rsidRDefault="00E1345F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Данные, полученные в проведенн</w:t>
      </w:r>
      <w:r w:rsidR="00774C70">
        <w:rPr>
          <w:sz w:val="28"/>
          <w:szCs w:val="28"/>
        </w:rPr>
        <w:t>ом в Сенегале</w:t>
      </w:r>
      <w:r>
        <w:rPr>
          <w:sz w:val="28"/>
          <w:szCs w:val="28"/>
        </w:rPr>
        <w:t xml:space="preserve"> исследовани</w:t>
      </w:r>
      <w:r w:rsidR="00774C70">
        <w:rPr>
          <w:sz w:val="28"/>
          <w:szCs w:val="28"/>
        </w:rPr>
        <w:t>е</w:t>
      </w:r>
      <w:r>
        <w:rPr>
          <w:sz w:val="28"/>
          <w:szCs w:val="28"/>
        </w:rPr>
        <w:t xml:space="preserve">, демонстрируют, </w:t>
      </w:r>
      <w:r w:rsidR="006F0FE2" w:rsidRPr="0091683C">
        <w:rPr>
          <w:sz w:val="28"/>
          <w:szCs w:val="28"/>
        </w:rPr>
        <w:t>что главной причиной удаления зубов</w:t>
      </w:r>
      <w:r w:rsidR="00774C70">
        <w:rPr>
          <w:sz w:val="28"/>
          <w:szCs w:val="28"/>
        </w:rPr>
        <w:t xml:space="preserve"> </w:t>
      </w:r>
      <w:r w:rsidR="006F0FE2" w:rsidRPr="0091683C">
        <w:rPr>
          <w:sz w:val="28"/>
          <w:szCs w:val="28"/>
        </w:rPr>
        <w:t xml:space="preserve">у детей </w:t>
      </w:r>
      <w:r w:rsidR="00F51368">
        <w:rPr>
          <w:sz w:val="28"/>
          <w:szCs w:val="28"/>
        </w:rPr>
        <w:t xml:space="preserve">являются осложнения </w:t>
      </w:r>
      <w:r w:rsidR="008A7B4D">
        <w:rPr>
          <w:sz w:val="28"/>
          <w:szCs w:val="28"/>
        </w:rPr>
        <w:t>кариеса</w:t>
      </w:r>
      <w:r w:rsidR="008A7B4D" w:rsidRPr="0091683C">
        <w:rPr>
          <w:sz w:val="28"/>
          <w:szCs w:val="28"/>
        </w:rPr>
        <w:t xml:space="preserve"> (</w:t>
      </w:r>
      <w:r w:rsidR="00774C70">
        <w:rPr>
          <w:b/>
          <w:bCs/>
          <w:sz w:val="28"/>
          <w:szCs w:val="28"/>
        </w:rPr>
        <w:t>95</w:t>
      </w:r>
      <w:r w:rsidR="006F0FE2" w:rsidRPr="00E1345F">
        <w:rPr>
          <w:b/>
          <w:bCs/>
          <w:sz w:val="28"/>
          <w:szCs w:val="28"/>
        </w:rPr>
        <w:t>%</w:t>
      </w:r>
      <w:r w:rsidR="006F0FE2" w:rsidRPr="0091683C">
        <w:rPr>
          <w:sz w:val="28"/>
          <w:szCs w:val="28"/>
        </w:rPr>
        <w:t>).</w:t>
      </w:r>
      <w:r w:rsidR="00774C70">
        <w:rPr>
          <w:sz w:val="28"/>
          <w:szCs w:val="28"/>
        </w:rPr>
        <w:t xml:space="preserve"> </w:t>
      </w:r>
      <w:r w:rsidR="00774C70" w:rsidRPr="00E05360">
        <w:rPr>
          <w:sz w:val="28"/>
          <w:szCs w:val="28"/>
        </w:rPr>
        <w:t>[</w:t>
      </w:r>
      <w:r w:rsidR="00774C70" w:rsidRPr="000A61E6">
        <w:rPr>
          <w:sz w:val="28"/>
          <w:szCs w:val="28"/>
        </w:rPr>
        <w:t>6</w:t>
      </w:r>
      <w:r w:rsidR="00774C70" w:rsidRPr="00E05360">
        <w:rPr>
          <w:sz w:val="28"/>
          <w:szCs w:val="28"/>
        </w:rPr>
        <w:t>]</w:t>
      </w:r>
    </w:p>
    <w:p w14:paraId="05AD2561" w14:textId="79931BD3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91683C">
        <w:rPr>
          <w:sz w:val="28"/>
          <w:szCs w:val="28"/>
        </w:rPr>
        <w:t xml:space="preserve">Удаление зубов по </w:t>
      </w:r>
      <w:proofErr w:type="spellStart"/>
      <w:r w:rsidRPr="0091683C">
        <w:rPr>
          <w:sz w:val="28"/>
          <w:szCs w:val="28"/>
        </w:rPr>
        <w:t>ортодонтическим</w:t>
      </w:r>
      <w:proofErr w:type="spellEnd"/>
      <w:r w:rsidRPr="0091683C">
        <w:rPr>
          <w:sz w:val="28"/>
          <w:szCs w:val="28"/>
        </w:rPr>
        <w:t xml:space="preserve"> показаниям, является второй причиной (</w:t>
      </w:r>
      <w:r w:rsidR="00774C70">
        <w:rPr>
          <w:b/>
          <w:bCs/>
          <w:sz w:val="28"/>
          <w:szCs w:val="28"/>
        </w:rPr>
        <w:t>2</w:t>
      </w:r>
      <w:r w:rsidRPr="00E1345F">
        <w:rPr>
          <w:b/>
          <w:bCs/>
          <w:sz w:val="28"/>
          <w:szCs w:val="28"/>
        </w:rPr>
        <w:t>%</w:t>
      </w:r>
      <w:r w:rsidRPr="0091683C">
        <w:rPr>
          <w:sz w:val="28"/>
          <w:szCs w:val="28"/>
        </w:rPr>
        <w:t>).</w:t>
      </w:r>
      <w:r w:rsidR="00EA46AC" w:rsidRPr="0091683C">
        <w:rPr>
          <w:sz w:val="28"/>
          <w:szCs w:val="28"/>
        </w:rPr>
        <w:t xml:space="preserve"> </w:t>
      </w:r>
      <w:r w:rsidRPr="0091683C">
        <w:rPr>
          <w:sz w:val="28"/>
          <w:szCs w:val="28"/>
        </w:rPr>
        <w:t xml:space="preserve">Травмы составляют </w:t>
      </w:r>
      <w:r w:rsidR="00774C70" w:rsidRPr="00774C70">
        <w:rPr>
          <w:b/>
          <w:bCs/>
          <w:sz w:val="28"/>
          <w:szCs w:val="28"/>
        </w:rPr>
        <w:t>1</w:t>
      </w:r>
      <w:r w:rsidR="00774C70" w:rsidRPr="00FA050E">
        <w:rPr>
          <w:b/>
          <w:bCs/>
          <w:sz w:val="28"/>
          <w:szCs w:val="28"/>
        </w:rPr>
        <w:t>,5</w:t>
      </w:r>
      <w:r w:rsidRPr="00774C70">
        <w:rPr>
          <w:b/>
          <w:bCs/>
          <w:sz w:val="28"/>
          <w:szCs w:val="28"/>
        </w:rPr>
        <w:t>%</w:t>
      </w:r>
      <w:r w:rsidRPr="00774C70">
        <w:rPr>
          <w:sz w:val="28"/>
          <w:szCs w:val="28"/>
        </w:rPr>
        <w:t xml:space="preserve">, </w:t>
      </w:r>
      <w:r w:rsidR="00774C70">
        <w:rPr>
          <w:sz w:val="28"/>
          <w:szCs w:val="28"/>
        </w:rPr>
        <w:t>и</w:t>
      </w:r>
      <w:r w:rsidRPr="0091683C">
        <w:rPr>
          <w:sz w:val="28"/>
          <w:szCs w:val="28"/>
        </w:rPr>
        <w:t xml:space="preserve"> ретинированные и сверхкомплектные зубы – </w:t>
      </w:r>
      <w:r w:rsidRPr="00774C70">
        <w:rPr>
          <w:b/>
          <w:bCs/>
          <w:sz w:val="28"/>
          <w:szCs w:val="28"/>
        </w:rPr>
        <w:t>1,5%</w:t>
      </w:r>
      <w:r w:rsidRPr="0091683C">
        <w:rPr>
          <w:sz w:val="28"/>
          <w:szCs w:val="28"/>
        </w:rPr>
        <w:t xml:space="preserve"> соответственно.</w:t>
      </w:r>
      <w:r w:rsidR="00774C70" w:rsidRPr="00774C70">
        <w:rPr>
          <w:sz w:val="28"/>
          <w:szCs w:val="28"/>
        </w:rPr>
        <w:t xml:space="preserve"> </w:t>
      </w:r>
      <w:r w:rsidR="00774C70" w:rsidRPr="00E05360">
        <w:rPr>
          <w:sz w:val="28"/>
          <w:szCs w:val="28"/>
        </w:rPr>
        <w:t>[</w:t>
      </w:r>
      <w:r w:rsidR="00774C70" w:rsidRPr="000A61E6">
        <w:rPr>
          <w:sz w:val="28"/>
          <w:szCs w:val="28"/>
        </w:rPr>
        <w:t>6</w:t>
      </w:r>
      <w:r w:rsidR="00774C70" w:rsidRPr="00E05360">
        <w:rPr>
          <w:sz w:val="28"/>
          <w:szCs w:val="28"/>
        </w:rPr>
        <w:t>]</w:t>
      </w:r>
    </w:p>
    <w:p w14:paraId="583818FA" w14:textId="77777777" w:rsidR="00EF4BF9" w:rsidRDefault="00EF4BF9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5E7FB91A" w14:textId="66B8DFA6" w:rsidR="006F0FE2" w:rsidRPr="0091683C" w:rsidRDefault="00C615F3" w:rsidP="00C615F3">
      <w:pPr>
        <w:pStyle w:val="2"/>
        <w:numPr>
          <w:ilvl w:val="1"/>
          <w:numId w:val="24"/>
        </w:numPr>
        <w:spacing w:line="360" w:lineRule="auto"/>
        <w:jc w:val="center"/>
        <w:rPr>
          <w:bCs/>
        </w:rPr>
      </w:pPr>
      <w:r w:rsidRPr="00C615F3">
        <w:rPr>
          <w:bCs/>
        </w:rPr>
        <w:t xml:space="preserve"> </w:t>
      </w:r>
      <w:bookmarkStart w:id="17" w:name="_Toc135919539"/>
      <w:r w:rsidR="006F0FE2" w:rsidRPr="0091683C">
        <w:rPr>
          <w:bCs/>
        </w:rPr>
        <w:t>Инструменты, используемые при удалении зубов в детском возрасте</w:t>
      </w:r>
      <w:bookmarkEnd w:id="17"/>
    </w:p>
    <w:p w14:paraId="64ED037E" w14:textId="1D476890" w:rsidR="006F0FE2" w:rsidRDefault="006F0FE2" w:rsidP="00DC47D8">
      <w:pPr>
        <w:spacing w:line="360" w:lineRule="auto"/>
        <w:jc w:val="both"/>
      </w:pPr>
    </w:p>
    <w:p w14:paraId="5C4ECF8B" w14:textId="09838768" w:rsidR="00774C70" w:rsidRPr="00FA050E" w:rsidRDefault="00774C70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774C70">
        <w:rPr>
          <w:sz w:val="28"/>
          <w:szCs w:val="28"/>
        </w:rPr>
        <w:t xml:space="preserve">Для удаления зубов используются щипцы, элеваторы и </w:t>
      </w:r>
      <w:proofErr w:type="spellStart"/>
      <w:r w:rsidRPr="00774C70">
        <w:rPr>
          <w:sz w:val="28"/>
          <w:szCs w:val="28"/>
        </w:rPr>
        <w:t>люксаторы</w:t>
      </w:r>
      <w:proofErr w:type="spellEnd"/>
      <w:r w:rsidRPr="00774C7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Но, подавляющее большинство операций по удалению зуба в детском возрасте производится щипцами. </w:t>
      </w:r>
    </w:p>
    <w:p w14:paraId="5E2B5BD9" w14:textId="176937E4" w:rsidR="00EF4BF9" w:rsidRPr="00F340AF" w:rsidRDefault="00F340AF" w:rsidP="00C615F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Согласн</w:t>
      </w:r>
      <w:r w:rsidR="00EF4BF9">
        <w:rPr>
          <w:sz w:val="28"/>
          <w:szCs w:val="28"/>
        </w:rPr>
        <w:t>о</w:t>
      </w:r>
      <w:r>
        <w:rPr>
          <w:sz w:val="28"/>
          <w:szCs w:val="28"/>
        </w:rPr>
        <w:t xml:space="preserve"> учебнику </w:t>
      </w:r>
      <w:proofErr w:type="spellStart"/>
      <w:r>
        <w:rPr>
          <w:sz w:val="28"/>
          <w:szCs w:val="28"/>
        </w:rPr>
        <w:t>Салеева</w:t>
      </w:r>
      <w:proofErr w:type="spellEnd"/>
      <w:r>
        <w:rPr>
          <w:sz w:val="28"/>
          <w:szCs w:val="28"/>
        </w:rPr>
        <w:t xml:space="preserve"> Р. А. и Абдрашитова А.Б. «Удаление зубов у детей во временном и постоянном прикусе» щ</w:t>
      </w:r>
      <w:r w:rsidR="00774C70">
        <w:rPr>
          <w:sz w:val="28"/>
          <w:szCs w:val="28"/>
        </w:rPr>
        <w:t>ипцы имеют несколько важных признаков</w:t>
      </w:r>
      <w:r>
        <w:rPr>
          <w:sz w:val="28"/>
          <w:szCs w:val="28"/>
        </w:rPr>
        <w:t>:</w:t>
      </w:r>
      <w:r w:rsidRPr="00F340AF">
        <w:rPr>
          <w:sz w:val="28"/>
          <w:szCs w:val="28"/>
        </w:rPr>
        <w:t xml:space="preserve"> [2]</w:t>
      </w:r>
    </w:p>
    <w:p w14:paraId="73ABEBEF" w14:textId="4FDD6083" w:rsidR="006F0FE2" w:rsidRPr="00860C71" w:rsidRDefault="006F0FE2" w:rsidP="00C615F3">
      <w:pPr>
        <w:spacing w:line="360" w:lineRule="auto"/>
        <w:ind w:firstLine="708"/>
        <w:jc w:val="center"/>
        <w:rPr>
          <w:i/>
          <w:iCs/>
          <w:sz w:val="28"/>
          <w:szCs w:val="28"/>
        </w:rPr>
      </w:pPr>
      <w:r w:rsidRPr="00860C71">
        <w:rPr>
          <w:i/>
          <w:iCs/>
          <w:sz w:val="28"/>
          <w:szCs w:val="28"/>
        </w:rPr>
        <w:t>Признак ширины щёчек.</w:t>
      </w:r>
    </w:p>
    <w:p w14:paraId="0F4AA017" w14:textId="7A4FA920" w:rsidR="00EF4BF9" w:rsidRDefault="00EF4BF9" w:rsidP="00C615F3">
      <w:pPr>
        <w:spacing w:line="360" w:lineRule="auto"/>
        <w:ind w:firstLine="708"/>
        <w:jc w:val="both"/>
        <w:rPr>
          <w:sz w:val="28"/>
          <w:szCs w:val="28"/>
        </w:rPr>
      </w:pPr>
      <w:r w:rsidRPr="00860C71">
        <w:rPr>
          <w:sz w:val="28"/>
          <w:szCs w:val="28"/>
        </w:rPr>
        <w:t>Щипцы,</w:t>
      </w:r>
      <w:r w:rsidR="006F0FE2" w:rsidRPr="00860C71">
        <w:rPr>
          <w:sz w:val="28"/>
          <w:szCs w:val="28"/>
        </w:rPr>
        <w:t xml:space="preserve"> </w:t>
      </w:r>
      <w:r w:rsidR="00F340AF">
        <w:rPr>
          <w:sz w:val="28"/>
          <w:szCs w:val="28"/>
        </w:rPr>
        <w:t>имеющие ширину</w:t>
      </w:r>
      <w:r w:rsidR="006F0FE2" w:rsidRPr="00860C71">
        <w:rPr>
          <w:sz w:val="28"/>
          <w:szCs w:val="28"/>
        </w:rPr>
        <w:t xml:space="preserve"> щёчек более 7,5 мм</w:t>
      </w:r>
      <w:r w:rsidR="00F340AF">
        <w:rPr>
          <w:sz w:val="28"/>
          <w:szCs w:val="28"/>
        </w:rPr>
        <w:t xml:space="preserve">. Их используют </w:t>
      </w:r>
      <w:r w:rsidR="006F0FE2" w:rsidRPr="00860C71">
        <w:rPr>
          <w:sz w:val="28"/>
          <w:szCs w:val="28"/>
        </w:rPr>
        <w:t>для удаления моляров, т.е. зубов с широкими коронками, а щипцы</w:t>
      </w:r>
      <w:r w:rsidR="00F340AF">
        <w:rPr>
          <w:sz w:val="28"/>
          <w:szCs w:val="28"/>
        </w:rPr>
        <w:t>, имеющие узкие щечки применяют</w:t>
      </w:r>
      <w:r w:rsidR="006F0FE2" w:rsidRPr="00860C71">
        <w:rPr>
          <w:sz w:val="28"/>
          <w:szCs w:val="28"/>
        </w:rPr>
        <w:t xml:space="preserve"> для удаления зубов с узкой коронкой – резцы, клыки, премоляры, корни зубов. </w:t>
      </w:r>
    </w:p>
    <w:p w14:paraId="4F55A230" w14:textId="77777777" w:rsidR="006F0FE2" w:rsidRPr="00860C71" w:rsidRDefault="006F0FE2" w:rsidP="00C615F3">
      <w:pPr>
        <w:spacing w:line="360" w:lineRule="auto"/>
        <w:ind w:firstLine="708"/>
        <w:jc w:val="center"/>
        <w:rPr>
          <w:i/>
          <w:iCs/>
          <w:sz w:val="28"/>
          <w:szCs w:val="28"/>
        </w:rPr>
      </w:pPr>
      <w:r w:rsidRPr="00860C71">
        <w:rPr>
          <w:i/>
          <w:iCs/>
          <w:sz w:val="28"/>
          <w:szCs w:val="28"/>
        </w:rPr>
        <w:t>Признак формы.</w:t>
      </w:r>
    </w:p>
    <w:p w14:paraId="1B4EF2C2" w14:textId="5D181A46" w:rsidR="00774C70" w:rsidRDefault="00F340AF" w:rsidP="00C615F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Признак формы</w:t>
      </w:r>
      <w:r w:rsidR="006F0FE2" w:rsidRPr="00860C71">
        <w:rPr>
          <w:sz w:val="28"/>
          <w:szCs w:val="28"/>
        </w:rPr>
        <w:t xml:space="preserve"> использу</w:t>
      </w:r>
      <w:r>
        <w:rPr>
          <w:sz w:val="28"/>
          <w:szCs w:val="28"/>
        </w:rPr>
        <w:t>ют</w:t>
      </w:r>
      <w:r w:rsidR="006F0FE2" w:rsidRPr="00860C71">
        <w:rPr>
          <w:sz w:val="28"/>
          <w:szCs w:val="28"/>
        </w:rPr>
        <w:t xml:space="preserve"> при выборе щипцов для удаления моляров верхней челюсти</w:t>
      </w:r>
      <w:r w:rsidR="00EF4BF9" w:rsidRPr="00EF4BF9">
        <w:rPr>
          <w:sz w:val="28"/>
          <w:szCs w:val="28"/>
        </w:rPr>
        <w:t xml:space="preserve">. </w:t>
      </w:r>
      <w:r w:rsidR="00EF4BF9">
        <w:rPr>
          <w:sz w:val="28"/>
          <w:szCs w:val="28"/>
        </w:rPr>
        <w:t>Щ</w:t>
      </w:r>
      <w:r w:rsidR="006F0FE2" w:rsidRPr="00860C71">
        <w:rPr>
          <w:sz w:val="28"/>
          <w:szCs w:val="28"/>
        </w:rPr>
        <w:t>ипцы подбирают для правых и левых моляров верхней челюсти так, чтобы</w:t>
      </w:r>
      <w:r w:rsidR="00EF4BF9">
        <w:rPr>
          <w:sz w:val="28"/>
          <w:szCs w:val="28"/>
        </w:rPr>
        <w:t xml:space="preserve"> их</w:t>
      </w:r>
      <w:r w:rsidR="006F0FE2" w:rsidRPr="00860C71">
        <w:rPr>
          <w:sz w:val="28"/>
          <w:szCs w:val="28"/>
        </w:rPr>
        <w:t xml:space="preserve"> рабочая часть с заострённым концом </w:t>
      </w:r>
      <w:r>
        <w:rPr>
          <w:sz w:val="28"/>
          <w:szCs w:val="28"/>
        </w:rPr>
        <w:t>обращалась</w:t>
      </w:r>
      <w:r w:rsidR="006F0FE2" w:rsidRPr="00860C71">
        <w:rPr>
          <w:sz w:val="28"/>
          <w:szCs w:val="28"/>
        </w:rPr>
        <w:t xml:space="preserve"> в вестибулярную сторону для расположения и фиксации заострённого конца щечки между двумя щёчными корнями моляра. </w:t>
      </w:r>
      <w:r w:rsidR="006F0FE2">
        <w:rPr>
          <w:sz w:val="28"/>
          <w:szCs w:val="28"/>
        </w:rPr>
        <w:t xml:space="preserve">   </w:t>
      </w:r>
    </w:p>
    <w:p w14:paraId="4BD4C698" w14:textId="77777777" w:rsidR="006F0FE2" w:rsidRDefault="006F0FE2" w:rsidP="00C615F3">
      <w:pPr>
        <w:spacing w:line="360" w:lineRule="auto"/>
        <w:ind w:firstLine="708"/>
        <w:jc w:val="center"/>
        <w:rPr>
          <w:sz w:val="28"/>
          <w:szCs w:val="28"/>
        </w:rPr>
      </w:pPr>
      <w:r w:rsidRPr="00860C71">
        <w:rPr>
          <w:i/>
          <w:iCs/>
          <w:sz w:val="28"/>
          <w:szCs w:val="28"/>
        </w:rPr>
        <w:t>Признак изгиба и длины щипцов.</w:t>
      </w:r>
    </w:p>
    <w:p w14:paraId="7475CED5" w14:textId="44145D25" w:rsidR="006237F4" w:rsidRPr="006237F4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860C71">
        <w:rPr>
          <w:sz w:val="28"/>
          <w:szCs w:val="28"/>
        </w:rPr>
        <w:t xml:space="preserve">Длина ручек и рабочей части щипцов зависит от </w:t>
      </w:r>
      <w:r w:rsidR="00EF4BF9">
        <w:rPr>
          <w:sz w:val="28"/>
          <w:szCs w:val="28"/>
        </w:rPr>
        <w:t>расположения</w:t>
      </w:r>
      <w:r w:rsidRPr="00860C71">
        <w:rPr>
          <w:sz w:val="28"/>
          <w:szCs w:val="28"/>
        </w:rPr>
        <w:t xml:space="preserve"> удаляемого зуба. </w:t>
      </w:r>
      <w:r w:rsidR="00EF4BF9">
        <w:rPr>
          <w:sz w:val="28"/>
          <w:szCs w:val="28"/>
        </w:rPr>
        <w:t>При</w:t>
      </w:r>
      <w:r w:rsidRPr="00860C71">
        <w:rPr>
          <w:sz w:val="28"/>
          <w:szCs w:val="28"/>
        </w:rPr>
        <w:t xml:space="preserve"> удалени</w:t>
      </w:r>
      <w:r w:rsidR="00EF4BF9">
        <w:rPr>
          <w:sz w:val="28"/>
          <w:szCs w:val="28"/>
        </w:rPr>
        <w:t>и</w:t>
      </w:r>
      <w:r w:rsidRPr="00860C71">
        <w:rPr>
          <w:sz w:val="28"/>
          <w:szCs w:val="28"/>
        </w:rPr>
        <w:t xml:space="preserve"> резцов и клыков верхней челюсти используют прямые щипцы с короткой рабочей частью. Для удаления премоляров и моляров верхней челюсти </w:t>
      </w:r>
      <w:r w:rsidR="00EF4BF9">
        <w:rPr>
          <w:sz w:val="28"/>
          <w:szCs w:val="28"/>
        </w:rPr>
        <w:t>используют</w:t>
      </w:r>
      <w:r w:rsidRPr="00860C71">
        <w:rPr>
          <w:sz w:val="28"/>
          <w:szCs w:val="28"/>
        </w:rPr>
        <w:t xml:space="preserve"> специальные S-образные щипцы. </w:t>
      </w:r>
      <w:r w:rsidR="00EF4BF9">
        <w:rPr>
          <w:sz w:val="28"/>
          <w:szCs w:val="28"/>
        </w:rPr>
        <w:t>Если они имеют</w:t>
      </w:r>
      <w:r w:rsidRPr="00860C71">
        <w:rPr>
          <w:sz w:val="28"/>
          <w:szCs w:val="28"/>
        </w:rPr>
        <w:t xml:space="preserve"> шип с вестибулярной стороны </w:t>
      </w:r>
      <w:r w:rsidR="00EF4BF9">
        <w:rPr>
          <w:sz w:val="28"/>
          <w:szCs w:val="28"/>
        </w:rPr>
        <w:t>их</w:t>
      </w:r>
      <w:r w:rsidRPr="00860C71">
        <w:rPr>
          <w:sz w:val="28"/>
          <w:szCs w:val="28"/>
        </w:rPr>
        <w:t xml:space="preserve"> </w:t>
      </w:r>
      <w:r w:rsidR="00EF4BF9">
        <w:rPr>
          <w:sz w:val="28"/>
          <w:szCs w:val="28"/>
        </w:rPr>
        <w:t>используют</w:t>
      </w:r>
      <w:r w:rsidRPr="00860C71">
        <w:rPr>
          <w:sz w:val="28"/>
          <w:szCs w:val="28"/>
        </w:rPr>
        <w:t xml:space="preserve"> для удаления моляров, </w:t>
      </w:r>
      <w:r w:rsidR="00EF4BF9">
        <w:rPr>
          <w:sz w:val="28"/>
          <w:szCs w:val="28"/>
        </w:rPr>
        <w:t>если шипа отсутствует, то их используют для удаления</w:t>
      </w:r>
      <w:r w:rsidRPr="00860C71">
        <w:rPr>
          <w:sz w:val="28"/>
          <w:szCs w:val="28"/>
        </w:rPr>
        <w:t xml:space="preserve"> премоляров. </w:t>
      </w:r>
      <w:r w:rsidR="006237F4" w:rsidRPr="00860C71">
        <w:rPr>
          <w:sz w:val="28"/>
          <w:szCs w:val="28"/>
        </w:rPr>
        <w:t>«</w:t>
      </w:r>
      <w:r w:rsidRPr="00860C71">
        <w:rPr>
          <w:sz w:val="28"/>
          <w:szCs w:val="28"/>
        </w:rPr>
        <w:t xml:space="preserve">Специальные щипцы или «байонеты» (от франц. «байонет» ‒ штык) </w:t>
      </w:r>
      <w:r w:rsidR="00EF4BF9">
        <w:rPr>
          <w:sz w:val="28"/>
          <w:szCs w:val="28"/>
        </w:rPr>
        <w:t>используют</w:t>
      </w:r>
      <w:r w:rsidRPr="00860C71">
        <w:rPr>
          <w:sz w:val="28"/>
          <w:szCs w:val="28"/>
        </w:rPr>
        <w:t xml:space="preserve"> </w:t>
      </w:r>
      <w:r w:rsidR="00EF4BF9">
        <w:rPr>
          <w:sz w:val="28"/>
          <w:szCs w:val="28"/>
        </w:rPr>
        <w:t>при</w:t>
      </w:r>
      <w:r w:rsidRPr="00860C71">
        <w:rPr>
          <w:sz w:val="28"/>
          <w:szCs w:val="28"/>
        </w:rPr>
        <w:t xml:space="preserve"> </w:t>
      </w:r>
      <w:r w:rsidR="00EF4BF9">
        <w:rPr>
          <w:sz w:val="28"/>
          <w:szCs w:val="28"/>
        </w:rPr>
        <w:t>удалении</w:t>
      </w:r>
      <w:r w:rsidRPr="00860C71">
        <w:rPr>
          <w:sz w:val="28"/>
          <w:szCs w:val="28"/>
        </w:rPr>
        <w:t xml:space="preserve"> корней моляров верхней челюсти, а также для корней остальных групп зубов верхней челюсти. </w:t>
      </w:r>
      <w:r w:rsidR="00EF4BF9">
        <w:rPr>
          <w:sz w:val="28"/>
          <w:szCs w:val="28"/>
        </w:rPr>
        <w:t>Восьмые зубы</w:t>
      </w:r>
      <w:r w:rsidRPr="00860C71">
        <w:rPr>
          <w:sz w:val="28"/>
          <w:szCs w:val="28"/>
        </w:rPr>
        <w:t xml:space="preserve"> верхней челюсти </w:t>
      </w:r>
      <w:r w:rsidR="00EF4BF9">
        <w:rPr>
          <w:sz w:val="28"/>
          <w:szCs w:val="28"/>
        </w:rPr>
        <w:t>удаляются</w:t>
      </w:r>
      <w:r w:rsidRPr="00860C71">
        <w:rPr>
          <w:sz w:val="28"/>
          <w:szCs w:val="28"/>
        </w:rPr>
        <w:t xml:space="preserve"> </w:t>
      </w:r>
      <w:r w:rsidR="00B03161" w:rsidRPr="00860C71">
        <w:rPr>
          <w:sz w:val="28"/>
          <w:szCs w:val="28"/>
        </w:rPr>
        <w:t xml:space="preserve">специальными щипцами («байонетами»), </w:t>
      </w:r>
      <w:r w:rsidR="00B03161">
        <w:rPr>
          <w:sz w:val="28"/>
          <w:szCs w:val="28"/>
        </w:rPr>
        <w:t>имеющими</w:t>
      </w:r>
      <w:r w:rsidR="00EF4BF9">
        <w:rPr>
          <w:sz w:val="28"/>
          <w:szCs w:val="28"/>
        </w:rPr>
        <w:t xml:space="preserve"> </w:t>
      </w:r>
      <w:r w:rsidRPr="00860C71">
        <w:rPr>
          <w:sz w:val="28"/>
          <w:szCs w:val="28"/>
        </w:rPr>
        <w:t>удлинённ</w:t>
      </w:r>
      <w:r w:rsidR="00EF4BF9">
        <w:rPr>
          <w:sz w:val="28"/>
          <w:szCs w:val="28"/>
        </w:rPr>
        <w:t xml:space="preserve">ую </w:t>
      </w:r>
      <w:r w:rsidRPr="00860C71">
        <w:rPr>
          <w:sz w:val="28"/>
          <w:szCs w:val="28"/>
        </w:rPr>
        <w:t>рабоч</w:t>
      </w:r>
      <w:r w:rsidR="00EF4BF9">
        <w:rPr>
          <w:sz w:val="28"/>
          <w:szCs w:val="28"/>
        </w:rPr>
        <w:t xml:space="preserve">ую </w:t>
      </w:r>
      <w:r w:rsidRPr="00860C71">
        <w:rPr>
          <w:sz w:val="28"/>
          <w:szCs w:val="28"/>
        </w:rPr>
        <w:t xml:space="preserve">часть. </w:t>
      </w:r>
      <w:r w:rsidR="00EF4BF9">
        <w:rPr>
          <w:sz w:val="28"/>
          <w:szCs w:val="28"/>
        </w:rPr>
        <w:t xml:space="preserve">Для удаления зубов нижней челюсти применяют </w:t>
      </w:r>
      <w:r w:rsidRPr="00860C71">
        <w:rPr>
          <w:sz w:val="28"/>
          <w:szCs w:val="28"/>
        </w:rPr>
        <w:t>клювовидны</w:t>
      </w:r>
      <w:r w:rsidR="00EF4BF9">
        <w:rPr>
          <w:sz w:val="28"/>
          <w:szCs w:val="28"/>
        </w:rPr>
        <w:t>е</w:t>
      </w:r>
      <w:r w:rsidRPr="00860C71">
        <w:rPr>
          <w:sz w:val="28"/>
          <w:szCs w:val="28"/>
        </w:rPr>
        <w:t xml:space="preserve"> щипцами, изогнуты</w:t>
      </w:r>
      <w:r w:rsidR="00EF4BF9">
        <w:rPr>
          <w:sz w:val="28"/>
          <w:szCs w:val="28"/>
        </w:rPr>
        <w:t>е</w:t>
      </w:r>
      <w:r w:rsidRPr="00860C71">
        <w:rPr>
          <w:sz w:val="28"/>
          <w:szCs w:val="28"/>
        </w:rPr>
        <w:t xml:space="preserve"> по ребру (со сходящимися и </w:t>
      </w:r>
      <w:proofErr w:type="spellStart"/>
      <w:r w:rsidRPr="00860C71">
        <w:rPr>
          <w:sz w:val="28"/>
          <w:szCs w:val="28"/>
        </w:rPr>
        <w:t>несходящимися</w:t>
      </w:r>
      <w:proofErr w:type="spellEnd"/>
      <w:r w:rsidRPr="00860C71">
        <w:rPr>
          <w:sz w:val="28"/>
          <w:szCs w:val="28"/>
        </w:rPr>
        <w:t xml:space="preserve"> концами щёчек). Щипцы для удаления временных зубов по признакам </w:t>
      </w:r>
      <w:r w:rsidR="00A37F41">
        <w:rPr>
          <w:sz w:val="28"/>
          <w:szCs w:val="28"/>
        </w:rPr>
        <w:t>схожи с</w:t>
      </w:r>
      <w:r w:rsidRPr="00860C71">
        <w:rPr>
          <w:sz w:val="28"/>
          <w:szCs w:val="28"/>
        </w:rPr>
        <w:t xml:space="preserve"> щипцам</w:t>
      </w:r>
      <w:r w:rsidR="00A37F41">
        <w:rPr>
          <w:sz w:val="28"/>
          <w:szCs w:val="28"/>
        </w:rPr>
        <w:t>и</w:t>
      </w:r>
      <w:r w:rsidRPr="00860C71">
        <w:rPr>
          <w:sz w:val="28"/>
          <w:szCs w:val="28"/>
        </w:rPr>
        <w:t>, используемым</w:t>
      </w:r>
      <w:r w:rsidR="00A37F41">
        <w:rPr>
          <w:sz w:val="28"/>
          <w:szCs w:val="28"/>
        </w:rPr>
        <w:t>и</w:t>
      </w:r>
      <w:r w:rsidRPr="00860C71">
        <w:rPr>
          <w:sz w:val="28"/>
          <w:szCs w:val="28"/>
        </w:rPr>
        <w:t xml:space="preserve"> для удаления постоянных зубов, </w:t>
      </w:r>
      <w:r w:rsidR="00A37F41">
        <w:rPr>
          <w:sz w:val="28"/>
          <w:szCs w:val="28"/>
        </w:rPr>
        <w:t>но их</w:t>
      </w:r>
      <w:r w:rsidRPr="00860C71">
        <w:rPr>
          <w:sz w:val="28"/>
          <w:szCs w:val="28"/>
        </w:rPr>
        <w:t xml:space="preserve"> размер</w:t>
      </w:r>
      <w:r w:rsidR="00A37F41">
        <w:rPr>
          <w:sz w:val="28"/>
          <w:szCs w:val="28"/>
        </w:rPr>
        <w:t xml:space="preserve"> </w:t>
      </w:r>
      <w:r w:rsidRPr="00860C71">
        <w:rPr>
          <w:sz w:val="28"/>
          <w:szCs w:val="28"/>
        </w:rPr>
        <w:t>и уровень расположения рычага инструмента отлича</w:t>
      </w:r>
      <w:r w:rsidR="00A37F41">
        <w:rPr>
          <w:sz w:val="28"/>
          <w:szCs w:val="28"/>
        </w:rPr>
        <w:t>ется</w:t>
      </w:r>
      <w:r w:rsidR="006237F4" w:rsidRPr="00860C71">
        <w:rPr>
          <w:sz w:val="28"/>
          <w:szCs w:val="28"/>
        </w:rPr>
        <w:t>»</w:t>
      </w:r>
      <w:r w:rsidR="006237F4">
        <w:rPr>
          <w:sz w:val="28"/>
          <w:szCs w:val="28"/>
        </w:rPr>
        <w:t xml:space="preserve"> </w:t>
      </w:r>
      <w:r w:rsidR="006237F4" w:rsidRPr="006237F4">
        <w:rPr>
          <w:sz w:val="28"/>
          <w:szCs w:val="28"/>
        </w:rPr>
        <w:t>[2]</w:t>
      </w:r>
    </w:p>
    <w:p w14:paraId="3CD392BB" w14:textId="6BCEB800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860C71">
        <w:rPr>
          <w:sz w:val="28"/>
          <w:szCs w:val="28"/>
        </w:rPr>
        <w:lastRenderedPageBreak/>
        <w:t xml:space="preserve"> </w:t>
      </w:r>
      <w:r w:rsidR="00236A9D">
        <w:rPr>
          <w:sz w:val="28"/>
          <w:szCs w:val="28"/>
        </w:rPr>
        <w:t xml:space="preserve">Далее, </w:t>
      </w:r>
      <w:r w:rsidRPr="00860C71">
        <w:rPr>
          <w:sz w:val="28"/>
          <w:szCs w:val="28"/>
        </w:rPr>
        <w:t xml:space="preserve">представлены щипцы, </w:t>
      </w:r>
      <w:r w:rsidR="00236A9D">
        <w:rPr>
          <w:sz w:val="28"/>
          <w:szCs w:val="28"/>
        </w:rPr>
        <w:t>которые используются</w:t>
      </w:r>
      <w:r w:rsidRPr="00860C71">
        <w:rPr>
          <w:sz w:val="28"/>
          <w:szCs w:val="28"/>
        </w:rPr>
        <w:t xml:space="preserve"> </w:t>
      </w:r>
      <w:r w:rsidR="00236A9D">
        <w:rPr>
          <w:sz w:val="28"/>
          <w:szCs w:val="28"/>
        </w:rPr>
        <w:t>при</w:t>
      </w:r>
      <w:r w:rsidRPr="00860C71">
        <w:rPr>
          <w:sz w:val="28"/>
          <w:szCs w:val="28"/>
        </w:rPr>
        <w:t xml:space="preserve"> </w:t>
      </w:r>
      <w:r w:rsidR="00236A9D">
        <w:rPr>
          <w:sz w:val="28"/>
          <w:szCs w:val="28"/>
        </w:rPr>
        <w:t>удалении</w:t>
      </w:r>
      <w:r w:rsidRPr="00860C71">
        <w:rPr>
          <w:sz w:val="28"/>
          <w:szCs w:val="28"/>
        </w:rPr>
        <w:t xml:space="preserve"> постоянных зубов.</w:t>
      </w:r>
    </w:p>
    <w:p w14:paraId="67A9EA4C" w14:textId="77777777" w:rsidR="00236A9D" w:rsidRDefault="00236A9D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447B3D98" w14:textId="77777777" w:rsidR="00F43E42" w:rsidRPr="007F49F7" w:rsidRDefault="00F43E42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6B39374B" w14:textId="67904D10" w:rsidR="006F0FE2" w:rsidRDefault="00236A9D" w:rsidP="00C615F3">
      <w:pPr>
        <w:spacing w:line="360" w:lineRule="auto"/>
        <w:ind w:firstLine="708"/>
        <w:jc w:val="center"/>
        <w:rPr>
          <w:sz w:val="28"/>
          <w:szCs w:val="28"/>
        </w:rPr>
      </w:pPr>
      <w:r w:rsidRPr="00236A9D">
        <w:rPr>
          <w:noProof/>
          <w:sz w:val="28"/>
          <w:szCs w:val="28"/>
        </w:rPr>
        <w:drawing>
          <wp:inline distT="0" distB="0" distL="0" distR="0" wp14:anchorId="27411195" wp14:editId="2B0E340E">
            <wp:extent cx="4457700" cy="5664200"/>
            <wp:effectExtent l="0" t="0" r="0" b="0"/>
            <wp:docPr id="18090688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0688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6C7A2" w14:textId="331D85E5" w:rsidR="00236A9D" w:rsidRDefault="00236A9D" w:rsidP="00C615F3">
      <w:pPr>
        <w:spacing w:line="360" w:lineRule="auto"/>
        <w:ind w:firstLine="708"/>
        <w:jc w:val="center"/>
        <w:rPr>
          <w:sz w:val="28"/>
          <w:szCs w:val="28"/>
        </w:rPr>
      </w:pPr>
      <w:r w:rsidRPr="00ED42F3">
        <w:rPr>
          <w:b/>
          <w:bCs/>
          <w:sz w:val="28"/>
          <w:szCs w:val="28"/>
        </w:rPr>
        <w:t>Рис. 1.</w:t>
      </w:r>
      <w:r>
        <w:rPr>
          <w:sz w:val="28"/>
          <w:szCs w:val="28"/>
        </w:rPr>
        <w:t xml:space="preserve"> </w:t>
      </w:r>
      <w:r w:rsidRPr="00ED42F3">
        <w:rPr>
          <w:sz w:val="28"/>
          <w:szCs w:val="28"/>
        </w:rPr>
        <w:t>Прямые щипцы для удаления резцов и клыков на верхней челюсти в постоянном</w:t>
      </w:r>
      <w:r>
        <w:rPr>
          <w:sz w:val="28"/>
          <w:szCs w:val="28"/>
        </w:rPr>
        <w:t xml:space="preserve"> прикусе</w:t>
      </w:r>
    </w:p>
    <w:p w14:paraId="0D0B18D5" w14:textId="7FA29CF7" w:rsidR="006F0FE2" w:rsidRDefault="006F0FE2" w:rsidP="00C615F3">
      <w:pPr>
        <w:spacing w:line="360" w:lineRule="auto"/>
        <w:ind w:firstLine="708"/>
        <w:jc w:val="center"/>
        <w:rPr>
          <w:sz w:val="28"/>
          <w:szCs w:val="28"/>
        </w:rPr>
      </w:pPr>
    </w:p>
    <w:p w14:paraId="7DC45C19" w14:textId="0E0D92A8" w:rsidR="006F0FE2" w:rsidRDefault="006F0FE2" w:rsidP="00C615F3">
      <w:pPr>
        <w:spacing w:line="360" w:lineRule="auto"/>
        <w:ind w:firstLine="708"/>
        <w:jc w:val="center"/>
        <w:rPr>
          <w:sz w:val="28"/>
          <w:szCs w:val="28"/>
        </w:rPr>
      </w:pPr>
    </w:p>
    <w:p w14:paraId="710E182D" w14:textId="036D556F" w:rsidR="006F0FE2" w:rsidRDefault="006F0FE2" w:rsidP="00C615F3">
      <w:pPr>
        <w:spacing w:line="360" w:lineRule="auto"/>
        <w:jc w:val="center"/>
        <w:rPr>
          <w:sz w:val="28"/>
          <w:szCs w:val="28"/>
        </w:rPr>
      </w:pPr>
    </w:p>
    <w:p w14:paraId="44C2622B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49570E77" w14:textId="77777777" w:rsidR="006F0FE2" w:rsidRDefault="006F0FE2" w:rsidP="00DC47D8">
      <w:pPr>
        <w:spacing w:line="360" w:lineRule="auto"/>
        <w:jc w:val="both"/>
        <w:rPr>
          <w:sz w:val="28"/>
          <w:szCs w:val="28"/>
        </w:rPr>
      </w:pPr>
    </w:p>
    <w:p w14:paraId="2BD2B603" w14:textId="6DE30593" w:rsidR="006F0FE2" w:rsidRDefault="00E81268" w:rsidP="00C615F3">
      <w:pPr>
        <w:spacing w:line="360" w:lineRule="auto"/>
        <w:ind w:firstLine="708"/>
        <w:jc w:val="center"/>
        <w:rPr>
          <w:sz w:val="28"/>
          <w:szCs w:val="28"/>
        </w:rPr>
      </w:pPr>
      <w:r w:rsidRPr="00E81268">
        <w:rPr>
          <w:noProof/>
          <w:sz w:val="28"/>
          <w:szCs w:val="28"/>
        </w:rPr>
        <w:lastRenderedPageBreak/>
        <w:drawing>
          <wp:inline distT="0" distB="0" distL="0" distR="0" wp14:anchorId="3959C234" wp14:editId="437C0AA6">
            <wp:extent cx="3962400" cy="5803900"/>
            <wp:effectExtent l="0" t="0" r="0" b="0"/>
            <wp:docPr id="11238441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84417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A3FF6" w14:textId="4E968D29" w:rsidR="006F0FE2" w:rsidRDefault="006F0FE2" w:rsidP="00C615F3">
      <w:pPr>
        <w:spacing w:line="360" w:lineRule="auto"/>
        <w:ind w:left="2124" w:firstLine="708"/>
        <w:rPr>
          <w:sz w:val="28"/>
          <w:szCs w:val="28"/>
        </w:rPr>
      </w:pPr>
      <w:r w:rsidRPr="00ED42F3">
        <w:rPr>
          <w:b/>
          <w:bCs/>
          <w:sz w:val="28"/>
          <w:szCs w:val="28"/>
        </w:rPr>
        <w:t>Рис. 2.</w:t>
      </w:r>
      <w:r w:rsidRPr="00ED42F3">
        <w:rPr>
          <w:sz w:val="28"/>
          <w:szCs w:val="28"/>
        </w:rPr>
        <w:t xml:space="preserve"> Щипцы для удаления зубов</w:t>
      </w:r>
    </w:p>
    <w:p w14:paraId="4FFFB9BE" w14:textId="77777777" w:rsidR="00E81268" w:rsidRDefault="00E81268" w:rsidP="00C615F3">
      <w:pPr>
        <w:spacing w:line="360" w:lineRule="auto"/>
        <w:ind w:left="2124" w:firstLine="708"/>
        <w:jc w:val="center"/>
        <w:rPr>
          <w:sz w:val="28"/>
          <w:szCs w:val="28"/>
        </w:rPr>
      </w:pPr>
    </w:p>
    <w:p w14:paraId="3346A5FB" w14:textId="385A567E" w:rsidR="00C615F3" w:rsidRDefault="006F0FE2" w:rsidP="00F43E42">
      <w:pPr>
        <w:spacing w:line="360" w:lineRule="auto"/>
        <w:ind w:firstLine="708"/>
        <w:jc w:val="both"/>
        <w:rPr>
          <w:sz w:val="28"/>
          <w:szCs w:val="28"/>
        </w:rPr>
      </w:pPr>
      <w:r w:rsidRPr="00ED42F3">
        <w:rPr>
          <w:sz w:val="28"/>
          <w:szCs w:val="28"/>
        </w:rPr>
        <w:t>1 ‒ S-образные щипцы с шипом слева для удаления моляров верхней челюсти справа в постоянном прикусе;</w:t>
      </w:r>
    </w:p>
    <w:p w14:paraId="7C29D767" w14:textId="00B4CDC5" w:rsidR="006F0FE2" w:rsidRDefault="006F0FE2" w:rsidP="00F43E42">
      <w:pPr>
        <w:spacing w:line="360" w:lineRule="auto"/>
        <w:ind w:firstLine="708"/>
        <w:jc w:val="both"/>
        <w:rPr>
          <w:sz w:val="28"/>
          <w:szCs w:val="28"/>
        </w:rPr>
      </w:pPr>
      <w:r w:rsidRPr="00ED42F3">
        <w:rPr>
          <w:sz w:val="28"/>
          <w:szCs w:val="28"/>
        </w:rPr>
        <w:t>2 ‒ S-образные щипцы с шипом справа для удаления моляров верхней челюсти слева в постоянном прикусе;</w:t>
      </w:r>
    </w:p>
    <w:p w14:paraId="6C39969B" w14:textId="77777777" w:rsidR="006F0FE2" w:rsidRDefault="006F0FE2" w:rsidP="00DC47D8">
      <w:pPr>
        <w:spacing w:line="360" w:lineRule="auto"/>
        <w:jc w:val="both"/>
        <w:rPr>
          <w:sz w:val="28"/>
          <w:szCs w:val="28"/>
        </w:rPr>
      </w:pPr>
    </w:p>
    <w:p w14:paraId="7853B2D0" w14:textId="77777777" w:rsidR="006F0FE2" w:rsidRDefault="006F0FE2" w:rsidP="00DC47D8">
      <w:pPr>
        <w:spacing w:line="360" w:lineRule="auto"/>
        <w:jc w:val="both"/>
        <w:rPr>
          <w:sz w:val="28"/>
          <w:szCs w:val="28"/>
        </w:rPr>
      </w:pPr>
    </w:p>
    <w:p w14:paraId="3DFFD52A" w14:textId="77777777" w:rsidR="006F0FE2" w:rsidRDefault="006F0FE2" w:rsidP="00DC47D8">
      <w:pPr>
        <w:spacing w:line="360" w:lineRule="auto"/>
        <w:jc w:val="both"/>
        <w:rPr>
          <w:sz w:val="28"/>
          <w:szCs w:val="28"/>
        </w:rPr>
      </w:pPr>
    </w:p>
    <w:p w14:paraId="5CAD5B04" w14:textId="5B176C6C" w:rsidR="006F0FE2" w:rsidRPr="005C349E" w:rsidRDefault="00046011" w:rsidP="00DC47D8">
      <w:pPr>
        <w:spacing w:line="360" w:lineRule="auto"/>
        <w:jc w:val="both"/>
        <w:rPr>
          <w:sz w:val="28"/>
          <w:szCs w:val="28"/>
        </w:rPr>
      </w:pPr>
      <w:r w:rsidRPr="00046011">
        <w:rPr>
          <w:noProof/>
          <w:sz w:val="28"/>
          <w:szCs w:val="28"/>
        </w:rPr>
        <w:lastRenderedPageBreak/>
        <w:drawing>
          <wp:inline distT="0" distB="0" distL="0" distR="0" wp14:anchorId="2CA7564F" wp14:editId="4A0FD714">
            <wp:extent cx="5760085" cy="3946525"/>
            <wp:effectExtent l="0" t="0" r="5715" b="3175"/>
            <wp:docPr id="2101548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548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973A3" w14:textId="5D2F4FD0" w:rsidR="006F0FE2" w:rsidRDefault="006F0FE2" w:rsidP="00DC47D8">
      <w:pPr>
        <w:tabs>
          <w:tab w:val="left" w:pos="3646"/>
        </w:tabs>
        <w:spacing w:line="360" w:lineRule="auto"/>
        <w:jc w:val="both"/>
        <w:rPr>
          <w:sz w:val="28"/>
          <w:szCs w:val="28"/>
        </w:rPr>
      </w:pPr>
      <w:r w:rsidRPr="00C22C8D">
        <w:rPr>
          <w:b/>
          <w:bCs/>
          <w:sz w:val="28"/>
          <w:szCs w:val="28"/>
        </w:rPr>
        <w:t>Рис. 3.</w:t>
      </w:r>
      <w:r w:rsidRPr="00C22C8D">
        <w:rPr>
          <w:sz w:val="28"/>
          <w:szCs w:val="28"/>
        </w:rPr>
        <w:t xml:space="preserve"> Клювовидные щипцы для удаления зубов на нижней челюсти в постоянном </w:t>
      </w:r>
      <w:r w:rsidR="005C349E">
        <w:rPr>
          <w:sz w:val="28"/>
          <w:szCs w:val="28"/>
        </w:rPr>
        <w:t>прикусе</w:t>
      </w:r>
      <w:r w:rsidRPr="00C22C8D">
        <w:rPr>
          <w:sz w:val="28"/>
          <w:szCs w:val="28"/>
        </w:rPr>
        <w:t xml:space="preserve"> </w:t>
      </w:r>
    </w:p>
    <w:p w14:paraId="17D13162" w14:textId="77777777" w:rsidR="006F0FE2" w:rsidRDefault="006F0FE2" w:rsidP="00DC47D8">
      <w:pPr>
        <w:spacing w:line="360" w:lineRule="auto"/>
        <w:jc w:val="both"/>
        <w:rPr>
          <w:sz w:val="28"/>
          <w:szCs w:val="28"/>
        </w:rPr>
      </w:pPr>
    </w:p>
    <w:p w14:paraId="770839D6" w14:textId="2AA20629" w:rsidR="00C615F3" w:rsidRDefault="005C349E" w:rsidP="00F43E4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A36F22">
        <w:rPr>
          <w:sz w:val="28"/>
          <w:szCs w:val="28"/>
        </w:rPr>
        <w:t xml:space="preserve"> ‒ клювовидные щипцы с шипиками для удаления моляров на нижней челюсти в постоянном прикусе;</w:t>
      </w:r>
    </w:p>
    <w:p w14:paraId="39D0E163" w14:textId="24D30A1E" w:rsidR="00C615F3" w:rsidRDefault="005C349E" w:rsidP="00F43E42">
      <w:pPr>
        <w:spacing w:line="360" w:lineRule="auto"/>
        <w:ind w:firstLine="708"/>
        <w:jc w:val="both"/>
        <w:rPr>
          <w:sz w:val="28"/>
          <w:szCs w:val="28"/>
        </w:rPr>
      </w:pPr>
      <w:r w:rsidRPr="00A36F22">
        <w:rPr>
          <w:sz w:val="28"/>
          <w:szCs w:val="28"/>
        </w:rPr>
        <w:t>2 ‒ клювовидные щипцы для удаления фронтальной группы зубов на нижней челюсти в постоянном прикусе;</w:t>
      </w:r>
    </w:p>
    <w:p w14:paraId="5DEFCA96" w14:textId="4F37F5B7" w:rsidR="00C615F3" w:rsidRDefault="005C349E" w:rsidP="00F43E42">
      <w:pPr>
        <w:spacing w:line="360" w:lineRule="auto"/>
        <w:ind w:firstLine="708"/>
        <w:jc w:val="both"/>
        <w:rPr>
          <w:sz w:val="28"/>
          <w:szCs w:val="28"/>
        </w:rPr>
      </w:pPr>
      <w:r w:rsidRPr="00A36F22">
        <w:rPr>
          <w:sz w:val="28"/>
          <w:szCs w:val="28"/>
        </w:rPr>
        <w:t xml:space="preserve">3 ‒ клювовидные щипцы с шипиками для удаления </w:t>
      </w:r>
      <w:r>
        <w:rPr>
          <w:sz w:val="28"/>
          <w:szCs w:val="28"/>
        </w:rPr>
        <w:t>премоляров</w:t>
      </w:r>
      <w:r w:rsidRPr="00A36F22">
        <w:rPr>
          <w:sz w:val="28"/>
          <w:szCs w:val="28"/>
        </w:rPr>
        <w:t xml:space="preserve"> на нижней челюсти в постоянном прикусе;</w:t>
      </w:r>
    </w:p>
    <w:p w14:paraId="01DC2A07" w14:textId="5C770B0D" w:rsidR="005C349E" w:rsidRDefault="005C349E" w:rsidP="00F43E42">
      <w:pPr>
        <w:spacing w:line="360" w:lineRule="auto"/>
        <w:ind w:firstLine="708"/>
        <w:jc w:val="both"/>
        <w:rPr>
          <w:sz w:val="28"/>
          <w:szCs w:val="28"/>
        </w:rPr>
      </w:pPr>
      <w:r w:rsidRPr="00A36F22">
        <w:rPr>
          <w:sz w:val="28"/>
          <w:szCs w:val="28"/>
        </w:rPr>
        <w:t>4 ‒ клювовидные щипцы для удаления фронтальной группы зубов на нижней челюсти в постоянном прикусе;</w:t>
      </w:r>
    </w:p>
    <w:p w14:paraId="5D3D4269" w14:textId="77777777" w:rsidR="005C349E" w:rsidRDefault="005C349E" w:rsidP="00DC47D8">
      <w:pPr>
        <w:spacing w:line="360" w:lineRule="auto"/>
        <w:jc w:val="both"/>
        <w:rPr>
          <w:sz w:val="28"/>
          <w:szCs w:val="28"/>
        </w:rPr>
      </w:pPr>
    </w:p>
    <w:p w14:paraId="63E975A7" w14:textId="77777777" w:rsidR="005C349E" w:rsidRDefault="005C349E" w:rsidP="00DC47D8">
      <w:pPr>
        <w:spacing w:line="360" w:lineRule="auto"/>
        <w:jc w:val="both"/>
        <w:rPr>
          <w:sz w:val="28"/>
          <w:szCs w:val="28"/>
        </w:rPr>
      </w:pPr>
    </w:p>
    <w:p w14:paraId="210B81B9" w14:textId="77777777" w:rsidR="005C349E" w:rsidRDefault="005C349E" w:rsidP="00DC47D8">
      <w:pPr>
        <w:spacing w:line="360" w:lineRule="auto"/>
        <w:jc w:val="both"/>
        <w:rPr>
          <w:sz w:val="28"/>
          <w:szCs w:val="28"/>
        </w:rPr>
      </w:pPr>
    </w:p>
    <w:p w14:paraId="4770909C" w14:textId="77777777" w:rsidR="005C349E" w:rsidRDefault="005C349E" w:rsidP="00DC47D8">
      <w:pPr>
        <w:spacing w:line="360" w:lineRule="auto"/>
        <w:jc w:val="both"/>
        <w:rPr>
          <w:sz w:val="28"/>
          <w:szCs w:val="28"/>
        </w:rPr>
      </w:pPr>
    </w:p>
    <w:p w14:paraId="1A017812" w14:textId="77777777" w:rsidR="005C349E" w:rsidRDefault="005C349E" w:rsidP="00DC47D8">
      <w:pPr>
        <w:spacing w:line="360" w:lineRule="auto"/>
        <w:jc w:val="both"/>
        <w:rPr>
          <w:sz w:val="28"/>
          <w:szCs w:val="28"/>
        </w:rPr>
      </w:pPr>
    </w:p>
    <w:p w14:paraId="508002CE" w14:textId="77777777" w:rsidR="005C349E" w:rsidRDefault="005C349E" w:rsidP="00DC47D8">
      <w:pPr>
        <w:spacing w:line="360" w:lineRule="auto"/>
        <w:jc w:val="both"/>
        <w:rPr>
          <w:sz w:val="28"/>
          <w:szCs w:val="28"/>
        </w:rPr>
      </w:pPr>
    </w:p>
    <w:p w14:paraId="37863517" w14:textId="77777777" w:rsidR="005C349E" w:rsidRDefault="005C349E" w:rsidP="00DC47D8">
      <w:pPr>
        <w:spacing w:line="360" w:lineRule="auto"/>
        <w:jc w:val="both"/>
        <w:rPr>
          <w:sz w:val="28"/>
          <w:szCs w:val="28"/>
        </w:rPr>
      </w:pPr>
    </w:p>
    <w:p w14:paraId="22255D0D" w14:textId="77777777" w:rsidR="006F0FE2" w:rsidRDefault="006F0FE2" w:rsidP="002324A3">
      <w:pPr>
        <w:pStyle w:val="10"/>
        <w:spacing w:line="360" w:lineRule="auto"/>
        <w:ind w:left="360"/>
        <w:jc w:val="center"/>
      </w:pPr>
      <w:bookmarkStart w:id="18" w:name="_Toc135919540"/>
      <w:r>
        <w:t xml:space="preserve">Глава </w:t>
      </w:r>
      <w:r w:rsidRPr="00FC7C08">
        <w:t>2</w:t>
      </w:r>
      <w:r>
        <w:t>. Материалы и методы исследования</w:t>
      </w:r>
      <w:bookmarkEnd w:id="18"/>
    </w:p>
    <w:p w14:paraId="0E6F8F92" w14:textId="77777777" w:rsidR="006F0FE2" w:rsidRPr="00FC7C08" w:rsidRDefault="006F0FE2" w:rsidP="002324A3">
      <w:pPr>
        <w:spacing w:line="360" w:lineRule="auto"/>
        <w:jc w:val="center"/>
      </w:pPr>
    </w:p>
    <w:p w14:paraId="68E39154" w14:textId="35B6C7A9" w:rsidR="006F0FE2" w:rsidRDefault="002324A3" w:rsidP="002324A3">
      <w:pPr>
        <w:pStyle w:val="2"/>
        <w:numPr>
          <w:ilvl w:val="1"/>
          <w:numId w:val="13"/>
        </w:numPr>
        <w:spacing w:line="360" w:lineRule="auto"/>
        <w:jc w:val="center"/>
      </w:pPr>
      <w:r>
        <w:rPr>
          <w:lang w:val="en-GB"/>
        </w:rPr>
        <w:t xml:space="preserve"> </w:t>
      </w:r>
      <w:bookmarkStart w:id="19" w:name="_Toc135919541"/>
      <w:r w:rsidR="00EC44AB">
        <w:t>Дизайн исследования</w:t>
      </w:r>
      <w:bookmarkEnd w:id="19"/>
    </w:p>
    <w:p w14:paraId="7D4B33AE" w14:textId="77777777" w:rsidR="006F0FE2" w:rsidRPr="00FC7C08" w:rsidRDefault="006F0FE2" w:rsidP="00DC47D8">
      <w:pPr>
        <w:spacing w:line="360" w:lineRule="auto"/>
        <w:jc w:val="both"/>
      </w:pPr>
    </w:p>
    <w:p w14:paraId="490A9731" w14:textId="531DE60B" w:rsidR="006F0FE2" w:rsidRPr="00FC7C08" w:rsidRDefault="002324A3" w:rsidP="002324A3">
      <w:pPr>
        <w:spacing w:line="36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  <w:lang w:val="en-GB"/>
        </w:rPr>
        <w:t xml:space="preserve">  </w:t>
      </w:r>
      <w:r w:rsidR="006F0FE2" w:rsidRPr="00FC7C08">
        <w:rPr>
          <w:i/>
          <w:iCs/>
          <w:sz w:val="28"/>
          <w:szCs w:val="28"/>
        </w:rPr>
        <w:t>Дизайн исследования</w:t>
      </w:r>
    </w:p>
    <w:p w14:paraId="4B039979" w14:textId="59E6DDBD" w:rsidR="00985189" w:rsidRDefault="00985189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="006F0FE2" w:rsidRPr="00FC7C08">
        <w:rPr>
          <w:sz w:val="28"/>
          <w:szCs w:val="28"/>
        </w:rPr>
        <w:t>сследовани</w:t>
      </w:r>
      <w:r>
        <w:rPr>
          <w:sz w:val="28"/>
          <w:szCs w:val="28"/>
        </w:rPr>
        <w:t xml:space="preserve">я, </w:t>
      </w:r>
      <w:r w:rsidRPr="008C66FD">
        <w:rPr>
          <w:sz w:val="28"/>
          <w:szCs w:val="28"/>
        </w:rPr>
        <w:t>проведенны</w:t>
      </w:r>
      <w:r>
        <w:rPr>
          <w:sz w:val="28"/>
          <w:szCs w:val="28"/>
        </w:rPr>
        <w:t>е</w:t>
      </w:r>
      <w:r w:rsidRPr="008C66FD">
        <w:rPr>
          <w:sz w:val="28"/>
          <w:szCs w:val="28"/>
        </w:rPr>
        <w:t xml:space="preserve"> для оценки причин удаления</w:t>
      </w:r>
      <w:r>
        <w:rPr>
          <w:sz w:val="28"/>
          <w:szCs w:val="28"/>
        </w:rPr>
        <w:t xml:space="preserve"> постоянных зубов, </w:t>
      </w:r>
      <w:r w:rsidR="006F0FE2" w:rsidRPr="00FC7C08">
        <w:rPr>
          <w:sz w:val="28"/>
          <w:szCs w:val="28"/>
        </w:rPr>
        <w:t>был</w:t>
      </w:r>
      <w:r>
        <w:rPr>
          <w:sz w:val="28"/>
          <w:szCs w:val="28"/>
        </w:rPr>
        <w:t>и</w:t>
      </w:r>
      <w:r w:rsidR="006F0FE2" w:rsidRPr="00FC7C08">
        <w:rPr>
          <w:sz w:val="28"/>
          <w:szCs w:val="28"/>
        </w:rPr>
        <w:t xml:space="preserve"> </w:t>
      </w:r>
      <w:r w:rsidR="006F0FE2">
        <w:rPr>
          <w:sz w:val="28"/>
          <w:szCs w:val="28"/>
        </w:rPr>
        <w:t>проведен</w:t>
      </w:r>
      <w:r>
        <w:rPr>
          <w:sz w:val="28"/>
          <w:szCs w:val="28"/>
        </w:rPr>
        <w:t>ы</w:t>
      </w:r>
      <w:r w:rsidR="006F0FE2">
        <w:rPr>
          <w:sz w:val="28"/>
          <w:szCs w:val="28"/>
        </w:rPr>
        <w:t xml:space="preserve"> </w:t>
      </w:r>
      <w:r w:rsidR="006F0FE2" w:rsidRPr="00FC7C08">
        <w:rPr>
          <w:sz w:val="28"/>
          <w:szCs w:val="28"/>
        </w:rPr>
        <w:t xml:space="preserve">описательным </w:t>
      </w:r>
      <w:r w:rsidR="006F0FE2">
        <w:rPr>
          <w:sz w:val="28"/>
          <w:szCs w:val="28"/>
        </w:rPr>
        <w:t>методо</w:t>
      </w:r>
      <w:r>
        <w:rPr>
          <w:sz w:val="28"/>
          <w:szCs w:val="28"/>
        </w:rPr>
        <w:t>м в двух местах.</w:t>
      </w:r>
    </w:p>
    <w:p w14:paraId="424980B7" w14:textId="47434906" w:rsidR="00EC44AB" w:rsidRDefault="00985189" w:rsidP="002324A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Перво</w:t>
      </w:r>
      <w:r w:rsidR="00C254EF">
        <w:rPr>
          <w:sz w:val="28"/>
          <w:szCs w:val="28"/>
        </w:rPr>
        <w:t>е исследование проводилось</w:t>
      </w:r>
      <w:r>
        <w:rPr>
          <w:sz w:val="28"/>
          <w:szCs w:val="28"/>
        </w:rPr>
        <w:t xml:space="preserve"> </w:t>
      </w:r>
      <w:r w:rsidR="006F0FE2" w:rsidRPr="008C66FD">
        <w:rPr>
          <w:sz w:val="28"/>
          <w:szCs w:val="28"/>
        </w:rPr>
        <w:t>в клинике «</w:t>
      </w:r>
      <w:proofErr w:type="spellStart"/>
      <w:r w:rsidR="006F0FE2" w:rsidRPr="008C66FD">
        <w:rPr>
          <w:sz w:val="28"/>
          <w:szCs w:val="28"/>
          <w:lang w:val="en-GB"/>
        </w:rPr>
        <w:t>Dentima</w:t>
      </w:r>
      <w:proofErr w:type="spellEnd"/>
      <w:r w:rsidR="006F0FE2" w:rsidRPr="008C66FD">
        <w:rPr>
          <w:sz w:val="28"/>
          <w:szCs w:val="28"/>
        </w:rPr>
        <w:t xml:space="preserve">» г. </w:t>
      </w:r>
      <w:r w:rsidR="00EC44AB">
        <w:rPr>
          <w:sz w:val="28"/>
          <w:szCs w:val="28"/>
        </w:rPr>
        <w:t>Кохтла-Ярве</w:t>
      </w:r>
      <w:r>
        <w:rPr>
          <w:sz w:val="28"/>
          <w:szCs w:val="28"/>
        </w:rPr>
        <w:t xml:space="preserve"> (Эстония).</w:t>
      </w:r>
      <w:r w:rsidR="00C254EF">
        <w:rPr>
          <w:sz w:val="28"/>
          <w:szCs w:val="28"/>
        </w:rPr>
        <w:t xml:space="preserve"> </w:t>
      </w:r>
      <w:r w:rsidR="00EC44AB">
        <w:rPr>
          <w:sz w:val="28"/>
          <w:szCs w:val="28"/>
        </w:rPr>
        <w:t>Второе исследование было проведено в г</w:t>
      </w:r>
      <w:r w:rsidR="00EC44AB" w:rsidRPr="005F65A9">
        <w:rPr>
          <w:sz w:val="28"/>
          <w:szCs w:val="28"/>
        </w:rPr>
        <w:t>ородской детской стоматологической поликлиник</w:t>
      </w:r>
      <w:r w:rsidR="00EC44AB">
        <w:rPr>
          <w:sz w:val="28"/>
          <w:szCs w:val="28"/>
        </w:rPr>
        <w:t>е</w:t>
      </w:r>
      <w:r w:rsidR="00EC44AB">
        <w:rPr>
          <w:szCs w:val="28"/>
        </w:rPr>
        <w:t xml:space="preserve"> </w:t>
      </w:r>
      <w:r w:rsidR="00EC44AB" w:rsidRPr="005F65A9">
        <w:rPr>
          <w:sz w:val="28"/>
          <w:szCs w:val="28"/>
        </w:rPr>
        <w:t>№6 г. Санкт-Петербурга</w:t>
      </w:r>
      <w:r>
        <w:rPr>
          <w:sz w:val="28"/>
          <w:szCs w:val="28"/>
        </w:rPr>
        <w:t xml:space="preserve"> (РФ).</w:t>
      </w:r>
    </w:p>
    <w:p w14:paraId="076DEB37" w14:textId="77777777" w:rsidR="002324A3" w:rsidRPr="008C66FD" w:rsidRDefault="002324A3" w:rsidP="002324A3">
      <w:pPr>
        <w:spacing w:line="360" w:lineRule="auto"/>
        <w:ind w:firstLine="708"/>
        <w:jc w:val="both"/>
        <w:rPr>
          <w:sz w:val="28"/>
          <w:szCs w:val="28"/>
        </w:rPr>
      </w:pPr>
    </w:p>
    <w:p w14:paraId="446A42CD" w14:textId="3367A284" w:rsidR="006F0FE2" w:rsidRPr="008C66FD" w:rsidRDefault="006F0FE2" w:rsidP="002324A3">
      <w:pPr>
        <w:spacing w:line="360" w:lineRule="auto"/>
        <w:jc w:val="center"/>
        <w:rPr>
          <w:i/>
          <w:iCs/>
          <w:sz w:val="28"/>
          <w:szCs w:val="28"/>
        </w:rPr>
      </w:pPr>
      <w:r w:rsidRPr="008C66FD">
        <w:rPr>
          <w:i/>
          <w:iCs/>
          <w:sz w:val="28"/>
          <w:szCs w:val="28"/>
        </w:rPr>
        <w:t xml:space="preserve">Критерии включения и </w:t>
      </w:r>
      <w:r w:rsidR="008A7B4D">
        <w:rPr>
          <w:i/>
          <w:iCs/>
          <w:sz w:val="28"/>
          <w:szCs w:val="28"/>
        </w:rPr>
        <w:t>ис</w:t>
      </w:r>
      <w:r w:rsidRPr="008C66FD">
        <w:rPr>
          <w:i/>
          <w:iCs/>
          <w:sz w:val="28"/>
          <w:szCs w:val="28"/>
        </w:rPr>
        <w:t>ключения</w:t>
      </w:r>
    </w:p>
    <w:p w14:paraId="3B9196F4" w14:textId="6F131E51" w:rsidR="006F0FE2" w:rsidRPr="008C66FD" w:rsidRDefault="00864036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исследование </w:t>
      </w:r>
      <w:r w:rsidR="00EC44AB">
        <w:rPr>
          <w:sz w:val="28"/>
          <w:szCs w:val="28"/>
        </w:rPr>
        <w:t>были включены</w:t>
      </w:r>
      <w:r w:rsidR="00EC44AB" w:rsidRPr="00EC44AB">
        <w:rPr>
          <w:sz w:val="28"/>
          <w:szCs w:val="28"/>
        </w:rPr>
        <w:t xml:space="preserve"> </w:t>
      </w:r>
      <w:r w:rsidR="00EC44AB">
        <w:rPr>
          <w:sz w:val="28"/>
          <w:szCs w:val="28"/>
        </w:rPr>
        <w:t>учащиеся</w:t>
      </w:r>
      <w:r w:rsidR="006F0FE2" w:rsidRPr="008C66FD">
        <w:rPr>
          <w:sz w:val="28"/>
          <w:szCs w:val="28"/>
        </w:rPr>
        <w:t xml:space="preserve"> 1-11 классов возрасте от 6 до 17 лет, обоих полов, </w:t>
      </w:r>
      <w:r w:rsidR="00EC44AB">
        <w:rPr>
          <w:sz w:val="28"/>
          <w:szCs w:val="28"/>
        </w:rPr>
        <w:t>проходящие лечение в данн</w:t>
      </w:r>
      <w:r w:rsidR="00C254EF">
        <w:rPr>
          <w:sz w:val="28"/>
          <w:szCs w:val="28"/>
        </w:rPr>
        <w:t>ых</w:t>
      </w:r>
      <w:r w:rsidR="00EC44AB">
        <w:rPr>
          <w:sz w:val="28"/>
          <w:szCs w:val="28"/>
        </w:rPr>
        <w:t xml:space="preserve"> </w:t>
      </w:r>
      <w:r w:rsidR="00C254EF">
        <w:rPr>
          <w:sz w:val="28"/>
          <w:szCs w:val="28"/>
        </w:rPr>
        <w:t>лечебных учреждениях</w:t>
      </w:r>
      <w:r w:rsidR="00EC44AB">
        <w:rPr>
          <w:sz w:val="28"/>
          <w:szCs w:val="28"/>
        </w:rPr>
        <w:t xml:space="preserve"> и </w:t>
      </w:r>
      <w:r w:rsidR="006F0FE2" w:rsidRPr="008C66FD">
        <w:rPr>
          <w:sz w:val="28"/>
          <w:szCs w:val="28"/>
        </w:rPr>
        <w:t>которым были удалены постоянные зубы в период с сентября 2018 года по март 2023 года</w:t>
      </w:r>
      <w:r w:rsidR="00EC44AB">
        <w:rPr>
          <w:sz w:val="28"/>
          <w:szCs w:val="28"/>
        </w:rPr>
        <w:t>.</w:t>
      </w:r>
    </w:p>
    <w:p w14:paraId="5B58D85E" w14:textId="3864F8AF" w:rsidR="00F51368" w:rsidRDefault="00EC44AB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Критерием исключения являлись </w:t>
      </w:r>
      <w:r w:rsidR="006F0FE2" w:rsidRPr="008C66FD">
        <w:rPr>
          <w:sz w:val="28"/>
          <w:szCs w:val="28"/>
        </w:rPr>
        <w:t>психические отклонения или другие тяжелые соматические заболевания</w:t>
      </w:r>
      <w:r>
        <w:rPr>
          <w:sz w:val="28"/>
          <w:szCs w:val="28"/>
        </w:rPr>
        <w:t>.</w:t>
      </w:r>
    </w:p>
    <w:p w14:paraId="7A718428" w14:textId="77777777" w:rsidR="00F51368" w:rsidRPr="008C66FD" w:rsidRDefault="00F51368" w:rsidP="002324A3">
      <w:pPr>
        <w:spacing w:line="360" w:lineRule="auto"/>
        <w:jc w:val="both"/>
        <w:rPr>
          <w:sz w:val="28"/>
          <w:szCs w:val="28"/>
        </w:rPr>
      </w:pPr>
    </w:p>
    <w:p w14:paraId="30D3828F" w14:textId="65C4A978" w:rsidR="006F0FE2" w:rsidRPr="00B2300A" w:rsidRDefault="002324A3" w:rsidP="002324A3">
      <w:pPr>
        <w:pStyle w:val="2"/>
        <w:numPr>
          <w:ilvl w:val="1"/>
          <w:numId w:val="13"/>
        </w:numPr>
        <w:spacing w:line="360" w:lineRule="auto"/>
        <w:jc w:val="center"/>
      </w:pPr>
      <w:r w:rsidRPr="00EF5195">
        <w:t xml:space="preserve"> </w:t>
      </w:r>
      <w:bookmarkStart w:id="20" w:name="_Toc135919542"/>
      <w:r w:rsidR="006F0FE2" w:rsidRPr="008C66FD">
        <w:t>Описание методики исследования</w:t>
      </w:r>
      <w:bookmarkEnd w:id="20"/>
    </w:p>
    <w:p w14:paraId="2489F684" w14:textId="0BCC2F22" w:rsidR="00985189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8C66FD">
        <w:rPr>
          <w:sz w:val="28"/>
          <w:szCs w:val="28"/>
        </w:rPr>
        <w:t xml:space="preserve">Проведено исследование амбулаторных карт </w:t>
      </w:r>
      <w:r w:rsidR="00EC44AB">
        <w:rPr>
          <w:b/>
          <w:bCs/>
          <w:sz w:val="28"/>
          <w:szCs w:val="28"/>
        </w:rPr>
        <w:t>550</w:t>
      </w:r>
      <w:r w:rsidRPr="008C66FD">
        <w:rPr>
          <w:sz w:val="28"/>
          <w:szCs w:val="28"/>
        </w:rPr>
        <w:t xml:space="preserve"> </w:t>
      </w:r>
      <w:r w:rsidRPr="008C66FD">
        <w:rPr>
          <w:b/>
          <w:bCs/>
          <w:sz w:val="28"/>
          <w:szCs w:val="28"/>
        </w:rPr>
        <w:t>пациентов</w:t>
      </w:r>
      <w:r w:rsidR="00985189">
        <w:rPr>
          <w:sz w:val="28"/>
          <w:szCs w:val="28"/>
        </w:rPr>
        <w:t xml:space="preserve"> (</w:t>
      </w:r>
      <w:r w:rsidR="00EC44AB">
        <w:rPr>
          <w:sz w:val="28"/>
          <w:szCs w:val="28"/>
        </w:rPr>
        <w:t xml:space="preserve">275 пациентов </w:t>
      </w:r>
      <w:r w:rsidRPr="008C66FD">
        <w:rPr>
          <w:sz w:val="28"/>
          <w:szCs w:val="28"/>
        </w:rPr>
        <w:t>проходи</w:t>
      </w:r>
      <w:r w:rsidR="00EC44AB">
        <w:rPr>
          <w:sz w:val="28"/>
          <w:szCs w:val="28"/>
        </w:rPr>
        <w:t>ли</w:t>
      </w:r>
      <w:r w:rsidRPr="008C66FD">
        <w:rPr>
          <w:sz w:val="28"/>
          <w:szCs w:val="28"/>
        </w:rPr>
        <w:t xml:space="preserve"> лечение в клинике </w:t>
      </w:r>
      <w:r w:rsidR="00EA46AC" w:rsidRPr="008C66FD">
        <w:rPr>
          <w:sz w:val="28"/>
          <w:szCs w:val="28"/>
        </w:rPr>
        <w:t>«</w:t>
      </w:r>
      <w:proofErr w:type="spellStart"/>
      <w:r w:rsidRPr="008C66FD">
        <w:rPr>
          <w:sz w:val="28"/>
          <w:szCs w:val="28"/>
          <w:lang w:val="en-GB"/>
        </w:rPr>
        <w:t>Dentima</w:t>
      </w:r>
      <w:proofErr w:type="spellEnd"/>
      <w:r w:rsidR="00EA46AC" w:rsidRPr="008C66FD">
        <w:rPr>
          <w:sz w:val="28"/>
          <w:szCs w:val="28"/>
        </w:rPr>
        <w:t>»</w:t>
      </w:r>
      <w:r w:rsidR="00EC44AB">
        <w:rPr>
          <w:sz w:val="28"/>
          <w:szCs w:val="28"/>
        </w:rPr>
        <w:t xml:space="preserve"> и 275 пациентов </w:t>
      </w:r>
      <w:r w:rsidR="00EC44AB" w:rsidRPr="008C66FD">
        <w:rPr>
          <w:sz w:val="28"/>
          <w:szCs w:val="28"/>
        </w:rPr>
        <w:t>в городской детской стоматологической поликлинике</w:t>
      </w:r>
      <w:r w:rsidR="00EC44AB" w:rsidRPr="008C66FD">
        <w:rPr>
          <w:szCs w:val="28"/>
        </w:rPr>
        <w:t xml:space="preserve"> </w:t>
      </w:r>
      <w:r w:rsidR="00EC44AB" w:rsidRPr="008C66FD">
        <w:rPr>
          <w:sz w:val="28"/>
          <w:szCs w:val="28"/>
        </w:rPr>
        <w:t>№6 г. Санкт-Петербурга</w:t>
      </w:r>
      <w:r w:rsidR="00985189">
        <w:rPr>
          <w:sz w:val="28"/>
          <w:szCs w:val="28"/>
        </w:rPr>
        <w:t>).</w:t>
      </w:r>
    </w:p>
    <w:p w14:paraId="3D447799" w14:textId="646F7FE2" w:rsidR="006F0FE2" w:rsidRDefault="00EC44AB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F0FE2" w:rsidRPr="008C66FD">
        <w:rPr>
          <w:sz w:val="28"/>
          <w:szCs w:val="28"/>
        </w:rPr>
        <w:t>роизведена выборка школьников и студентов колледжей 1-11 классов (6-17 лет) обоих полов. Анализируемая информация содержала сведения о дате рождения (возраст), поле пациента и регулярностью посещения стоматолога.</w:t>
      </w:r>
      <w:r w:rsidR="006F0FE2">
        <w:rPr>
          <w:sz w:val="28"/>
          <w:szCs w:val="28"/>
        </w:rPr>
        <w:t xml:space="preserve"> </w:t>
      </w:r>
    </w:p>
    <w:p w14:paraId="06AD05A6" w14:textId="6F61E255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B2300A">
        <w:rPr>
          <w:sz w:val="28"/>
          <w:szCs w:val="28"/>
        </w:rPr>
        <w:t xml:space="preserve">Стоматологический анамнез включал </w:t>
      </w:r>
      <w:r>
        <w:rPr>
          <w:sz w:val="28"/>
          <w:szCs w:val="28"/>
        </w:rPr>
        <w:t xml:space="preserve">диагноз, </w:t>
      </w:r>
      <w:r w:rsidRPr="00B2300A">
        <w:rPr>
          <w:sz w:val="28"/>
          <w:szCs w:val="28"/>
        </w:rPr>
        <w:t>историю</w:t>
      </w:r>
      <w:r>
        <w:rPr>
          <w:sz w:val="28"/>
          <w:szCs w:val="28"/>
        </w:rPr>
        <w:t xml:space="preserve"> лечения зуба </w:t>
      </w:r>
      <w:r w:rsidRPr="00B2300A">
        <w:rPr>
          <w:sz w:val="28"/>
          <w:szCs w:val="28"/>
        </w:rPr>
        <w:t>и причин</w:t>
      </w:r>
      <w:r>
        <w:rPr>
          <w:sz w:val="28"/>
          <w:szCs w:val="28"/>
        </w:rPr>
        <w:t>у</w:t>
      </w:r>
      <w:r w:rsidRPr="00B2300A">
        <w:rPr>
          <w:sz w:val="28"/>
          <w:szCs w:val="28"/>
        </w:rPr>
        <w:t xml:space="preserve"> удаления.</w:t>
      </w:r>
      <w:r>
        <w:rPr>
          <w:sz w:val="28"/>
          <w:szCs w:val="28"/>
        </w:rPr>
        <w:t xml:space="preserve"> В анализ данных включались </w:t>
      </w:r>
      <w:r w:rsidRPr="00311B0B">
        <w:rPr>
          <w:b/>
          <w:bCs/>
          <w:sz w:val="28"/>
          <w:szCs w:val="28"/>
        </w:rPr>
        <w:t>только</w:t>
      </w:r>
      <w:r>
        <w:rPr>
          <w:b/>
          <w:bCs/>
          <w:sz w:val="28"/>
          <w:szCs w:val="28"/>
        </w:rPr>
        <w:t xml:space="preserve"> </w:t>
      </w:r>
      <w:r w:rsidRPr="00A81560">
        <w:rPr>
          <w:b/>
          <w:bCs/>
          <w:sz w:val="28"/>
          <w:szCs w:val="28"/>
        </w:rPr>
        <w:t>постоянны</w:t>
      </w:r>
      <w:r>
        <w:rPr>
          <w:b/>
          <w:bCs/>
          <w:sz w:val="28"/>
          <w:szCs w:val="28"/>
        </w:rPr>
        <w:t>е</w:t>
      </w:r>
      <w:r w:rsidRPr="00A81560">
        <w:rPr>
          <w:b/>
          <w:bCs/>
          <w:sz w:val="28"/>
          <w:szCs w:val="28"/>
        </w:rPr>
        <w:t xml:space="preserve"> зуб</w:t>
      </w:r>
      <w:r>
        <w:rPr>
          <w:b/>
          <w:bCs/>
          <w:sz w:val="28"/>
          <w:szCs w:val="28"/>
        </w:rPr>
        <w:t>ы</w:t>
      </w:r>
      <w:r w:rsidR="00C254EF">
        <w:rPr>
          <w:sz w:val="28"/>
          <w:szCs w:val="28"/>
        </w:rPr>
        <w:t xml:space="preserve">. </w:t>
      </w:r>
      <w:r w:rsidRPr="00D87789">
        <w:rPr>
          <w:sz w:val="28"/>
          <w:szCs w:val="28"/>
        </w:rPr>
        <w:lastRenderedPageBreak/>
        <w:t>Пациентам, проходящим лечени</w:t>
      </w:r>
      <w:r w:rsidR="00C254EF">
        <w:rPr>
          <w:sz w:val="28"/>
          <w:szCs w:val="28"/>
        </w:rPr>
        <w:t>е</w:t>
      </w:r>
      <w:r w:rsidRPr="00D87789">
        <w:rPr>
          <w:sz w:val="28"/>
          <w:szCs w:val="28"/>
        </w:rPr>
        <w:t xml:space="preserve"> во время проведения исследования</w:t>
      </w:r>
      <w:r>
        <w:rPr>
          <w:sz w:val="28"/>
          <w:szCs w:val="28"/>
        </w:rPr>
        <w:t>, был проведен осмотр и клиническое обследование. Данные по остальным пациентам анализировались на основании записей амбулаторных стоматологических карт.</w:t>
      </w:r>
    </w:p>
    <w:p w14:paraId="36BE5559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клиническом исследовании отмечалась: зубная формула, состояние зубов и тканей полости рта, а также </w:t>
      </w:r>
      <w:r w:rsidRPr="000335A7">
        <w:rPr>
          <w:b/>
          <w:bCs/>
          <w:sz w:val="28"/>
          <w:szCs w:val="28"/>
        </w:rPr>
        <w:t>уровень гигиены полости рта</w:t>
      </w:r>
      <w:r>
        <w:rPr>
          <w:sz w:val="28"/>
          <w:szCs w:val="28"/>
        </w:rPr>
        <w:t xml:space="preserve">, которая является ключевым фактором профилактики стоматологических заболеваний. </w:t>
      </w:r>
    </w:p>
    <w:p w14:paraId="3E48206E" w14:textId="1819EDAC" w:rsidR="006F0FE2" w:rsidRDefault="00C254EF" w:rsidP="003E416F">
      <w:pPr>
        <w:spacing w:line="360" w:lineRule="auto"/>
        <w:ind w:firstLine="708"/>
        <w:jc w:val="both"/>
        <w:rPr>
          <w:sz w:val="28"/>
          <w:szCs w:val="28"/>
        </w:rPr>
      </w:pPr>
      <w:r w:rsidRPr="00624EE5">
        <w:rPr>
          <w:sz w:val="28"/>
          <w:szCs w:val="28"/>
        </w:rPr>
        <w:t xml:space="preserve">При анализе </w:t>
      </w:r>
      <w:r w:rsidR="00624EE5" w:rsidRPr="00624EE5">
        <w:rPr>
          <w:sz w:val="28"/>
          <w:szCs w:val="28"/>
        </w:rPr>
        <w:t xml:space="preserve">информации медицинских карт обращалось внимание на </w:t>
      </w:r>
      <w:r w:rsidRPr="00624EE5">
        <w:rPr>
          <w:b/>
          <w:bCs/>
          <w:sz w:val="28"/>
          <w:szCs w:val="28"/>
        </w:rPr>
        <w:t>р</w:t>
      </w:r>
      <w:r w:rsidR="006F0FE2" w:rsidRPr="00624EE5">
        <w:rPr>
          <w:b/>
          <w:bCs/>
          <w:sz w:val="28"/>
          <w:szCs w:val="28"/>
        </w:rPr>
        <w:t>егулярность</w:t>
      </w:r>
      <w:r w:rsidR="006F0FE2" w:rsidRPr="00624EE5">
        <w:rPr>
          <w:sz w:val="28"/>
          <w:szCs w:val="28"/>
        </w:rPr>
        <w:t xml:space="preserve"> визитов</w:t>
      </w:r>
      <w:r w:rsidR="006F0FE2" w:rsidRPr="00251A9E">
        <w:rPr>
          <w:sz w:val="28"/>
          <w:szCs w:val="28"/>
        </w:rPr>
        <w:t xml:space="preserve"> к стоматологу</w:t>
      </w:r>
      <w:r w:rsidR="00624EE5">
        <w:rPr>
          <w:sz w:val="28"/>
          <w:szCs w:val="28"/>
        </w:rPr>
        <w:t xml:space="preserve">, которое </w:t>
      </w:r>
      <w:r w:rsidR="006F0FE2">
        <w:rPr>
          <w:sz w:val="28"/>
          <w:szCs w:val="28"/>
        </w:rPr>
        <w:t>оценивалась по частоте посещений</w:t>
      </w:r>
      <w:r>
        <w:rPr>
          <w:sz w:val="28"/>
          <w:szCs w:val="28"/>
        </w:rPr>
        <w:t xml:space="preserve">, </w:t>
      </w:r>
      <w:r w:rsidR="006F0FE2">
        <w:rPr>
          <w:sz w:val="28"/>
          <w:szCs w:val="28"/>
        </w:rPr>
        <w:t xml:space="preserve">при выполненном минимум одном визите (лечение и/или осмотр) за последние 12 месяцев, критерий оценивался </w:t>
      </w:r>
      <w:r w:rsidR="006F0FE2" w:rsidRPr="000335A7">
        <w:rPr>
          <w:sz w:val="28"/>
          <w:szCs w:val="28"/>
        </w:rPr>
        <w:t xml:space="preserve">как </w:t>
      </w:r>
      <w:r w:rsidR="006F0FE2" w:rsidRPr="00396472">
        <w:rPr>
          <w:b/>
          <w:bCs/>
          <w:sz w:val="28"/>
          <w:szCs w:val="28"/>
        </w:rPr>
        <w:t>регулярный</w:t>
      </w:r>
      <w:r w:rsidR="006F0FE2" w:rsidRPr="000335A7">
        <w:rPr>
          <w:sz w:val="28"/>
          <w:szCs w:val="28"/>
        </w:rPr>
        <w:t>.</w:t>
      </w:r>
      <w:r w:rsidR="00624EE5">
        <w:rPr>
          <w:sz w:val="28"/>
          <w:szCs w:val="28"/>
        </w:rPr>
        <w:t xml:space="preserve"> Однако, в последствии, значимого влияния на частоту удаления зубов выявлено не было. </w:t>
      </w:r>
      <w:r w:rsidR="006F0FE2">
        <w:rPr>
          <w:sz w:val="28"/>
          <w:szCs w:val="28"/>
        </w:rPr>
        <w:t xml:space="preserve">При наличии информации о проведенных ранее </w:t>
      </w:r>
      <w:r w:rsidR="006F0FE2" w:rsidRPr="00251A9E">
        <w:rPr>
          <w:sz w:val="28"/>
          <w:szCs w:val="28"/>
        </w:rPr>
        <w:t xml:space="preserve">герметизации </w:t>
      </w:r>
      <w:proofErr w:type="spellStart"/>
      <w:r w:rsidR="006F0FE2" w:rsidRPr="00251A9E">
        <w:rPr>
          <w:sz w:val="28"/>
          <w:szCs w:val="28"/>
        </w:rPr>
        <w:t>фиссур</w:t>
      </w:r>
      <w:proofErr w:type="spellEnd"/>
      <w:r w:rsidR="006F0FE2" w:rsidRPr="00251A9E">
        <w:rPr>
          <w:sz w:val="28"/>
          <w:szCs w:val="28"/>
        </w:rPr>
        <w:t>,</w:t>
      </w:r>
      <w:r w:rsidR="003E416F">
        <w:rPr>
          <w:sz w:val="28"/>
          <w:szCs w:val="28"/>
        </w:rPr>
        <w:t xml:space="preserve"> </w:t>
      </w:r>
      <w:r w:rsidR="006F0FE2" w:rsidRPr="00251A9E">
        <w:rPr>
          <w:sz w:val="28"/>
          <w:szCs w:val="28"/>
        </w:rPr>
        <w:t>временн</w:t>
      </w:r>
      <w:r w:rsidR="006F0FE2">
        <w:rPr>
          <w:sz w:val="28"/>
          <w:szCs w:val="28"/>
        </w:rPr>
        <w:t xml:space="preserve">ых и постоянных </w:t>
      </w:r>
      <w:r w:rsidR="006F0FE2" w:rsidRPr="00251A9E">
        <w:rPr>
          <w:sz w:val="28"/>
          <w:szCs w:val="28"/>
        </w:rPr>
        <w:t>реставрация</w:t>
      </w:r>
      <w:r w:rsidR="006F0FE2">
        <w:rPr>
          <w:sz w:val="28"/>
          <w:szCs w:val="28"/>
        </w:rPr>
        <w:t xml:space="preserve">х </w:t>
      </w:r>
      <w:r w:rsidR="006F0FE2" w:rsidRPr="00251A9E">
        <w:rPr>
          <w:sz w:val="28"/>
          <w:szCs w:val="28"/>
        </w:rPr>
        <w:t>или лечени</w:t>
      </w:r>
      <w:r w:rsidR="006F0FE2">
        <w:rPr>
          <w:sz w:val="28"/>
          <w:szCs w:val="28"/>
        </w:rPr>
        <w:t>и</w:t>
      </w:r>
      <w:r w:rsidR="006F0FE2" w:rsidRPr="00251A9E">
        <w:rPr>
          <w:sz w:val="28"/>
          <w:szCs w:val="28"/>
        </w:rPr>
        <w:t xml:space="preserve"> корневых каналов</w:t>
      </w:r>
      <w:r w:rsidR="006F0FE2">
        <w:rPr>
          <w:sz w:val="28"/>
          <w:szCs w:val="28"/>
        </w:rPr>
        <w:t xml:space="preserve"> такая информация также заносилась в аналитические таблицы. </w:t>
      </w:r>
      <w:r w:rsidR="003E416F">
        <w:rPr>
          <w:sz w:val="28"/>
          <w:szCs w:val="28"/>
        </w:rPr>
        <w:t>Также б</w:t>
      </w:r>
      <w:r w:rsidR="006F0FE2" w:rsidRPr="00251A9E">
        <w:rPr>
          <w:sz w:val="28"/>
          <w:szCs w:val="28"/>
        </w:rPr>
        <w:t>ыли собраны данные о предыдущих удалениях, количестве удаленных зубов, методе удаления и месте, где это было сделано.</w:t>
      </w:r>
    </w:p>
    <w:p w14:paraId="7010E9BC" w14:textId="77777777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53E3BFF7" w14:textId="44A655B5" w:rsidR="006F0FE2" w:rsidRDefault="002324A3" w:rsidP="002324A3">
      <w:pPr>
        <w:pStyle w:val="2"/>
        <w:numPr>
          <w:ilvl w:val="1"/>
          <w:numId w:val="13"/>
        </w:numPr>
        <w:spacing w:line="360" w:lineRule="auto"/>
        <w:jc w:val="center"/>
      </w:pPr>
      <w:r w:rsidRPr="00EF5195">
        <w:t xml:space="preserve"> </w:t>
      </w:r>
      <w:bookmarkStart w:id="21" w:name="_Toc135919543"/>
      <w:r w:rsidR="006F0FE2">
        <w:t>Статистический метод</w:t>
      </w:r>
      <w:bookmarkEnd w:id="21"/>
    </w:p>
    <w:p w14:paraId="63484B82" w14:textId="77777777" w:rsidR="006F0FE2" w:rsidRPr="009A4D9A" w:rsidRDefault="006F0FE2" w:rsidP="00DC47D8">
      <w:pPr>
        <w:spacing w:line="360" w:lineRule="auto"/>
        <w:jc w:val="both"/>
        <w:rPr>
          <w:lang w:eastAsia="en-US"/>
        </w:rPr>
      </w:pPr>
    </w:p>
    <w:p w14:paraId="134697C5" w14:textId="14A515D6" w:rsidR="00C64B21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9A4D9A">
        <w:rPr>
          <w:sz w:val="28"/>
          <w:szCs w:val="28"/>
        </w:rPr>
        <w:t>Это исследование было проанализировано с использованием IBM SPSS™ 22.0.0</w:t>
      </w:r>
      <w:r>
        <w:rPr>
          <w:sz w:val="28"/>
          <w:szCs w:val="28"/>
        </w:rPr>
        <w:t xml:space="preserve">. </w:t>
      </w:r>
      <w:r w:rsidRPr="009A4D9A">
        <w:rPr>
          <w:sz w:val="28"/>
          <w:szCs w:val="28"/>
        </w:rPr>
        <w:t xml:space="preserve"> </w:t>
      </w:r>
      <w:r w:rsidRPr="000F4847">
        <w:rPr>
          <w:sz w:val="28"/>
          <w:szCs w:val="28"/>
        </w:rPr>
        <w:t>Это простая описательная статистика</w:t>
      </w:r>
      <w:r>
        <w:rPr>
          <w:sz w:val="28"/>
          <w:szCs w:val="28"/>
        </w:rPr>
        <w:t xml:space="preserve">, которая </w:t>
      </w:r>
      <w:r w:rsidRPr="000F4847">
        <w:rPr>
          <w:sz w:val="28"/>
          <w:szCs w:val="28"/>
        </w:rPr>
        <w:t>используется для определения характеристик переменных</w:t>
      </w:r>
      <w:r>
        <w:rPr>
          <w:sz w:val="28"/>
          <w:szCs w:val="28"/>
        </w:rPr>
        <w:t xml:space="preserve"> в </w:t>
      </w:r>
      <w:r w:rsidRPr="000F4847">
        <w:rPr>
          <w:sz w:val="28"/>
          <w:szCs w:val="28"/>
        </w:rPr>
        <w:t>выбор</w:t>
      </w:r>
      <w:r>
        <w:rPr>
          <w:sz w:val="28"/>
          <w:szCs w:val="28"/>
        </w:rPr>
        <w:t xml:space="preserve">е </w:t>
      </w:r>
      <w:r w:rsidRPr="000F4847">
        <w:rPr>
          <w:sz w:val="28"/>
          <w:szCs w:val="28"/>
        </w:rPr>
        <w:t>исследования в форме количества и процентов</w:t>
      </w:r>
      <w:r>
        <w:rPr>
          <w:sz w:val="28"/>
          <w:szCs w:val="28"/>
        </w:rPr>
        <w:t xml:space="preserve"> </w:t>
      </w:r>
      <w:r w:rsidRPr="000F4847">
        <w:rPr>
          <w:sz w:val="28"/>
          <w:szCs w:val="28"/>
        </w:rPr>
        <w:t>для категориальных и номинальных переменных, а среднее значение и стандартное отклонение используются для представления непрерывн</w:t>
      </w:r>
      <w:r>
        <w:rPr>
          <w:sz w:val="28"/>
          <w:szCs w:val="28"/>
        </w:rPr>
        <w:t>ых п</w:t>
      </w:r>
      <w:r w:rsidRPr="000F4847">
        <w:rPr>
          <w:sz w:val="28"/>
          <w:szCs w:val="28"/>
        </w:rPr>
        <w:t>еременны</w:t>
      </w:r>
      <w:r>
        <w:rPr>
          <w:sz w:val="28"/>
          <w:szCs w:val="28"/>
        </w:rPr>
        <w:t>х</w:t>
      </w:r>
      <w:r w:rsidRPr="000F4847">
        <w:rPr>
          <w:sz w:val="28"/>
          <w:szCs w:val="28"/>
        </w:rPr>
        <w:t xml:space="preserve">. </w:t>
      </w:r>
    </w:p>
    <w:p w14:paraId="213539D9" w14:textId="77777777" w:rsidR="00C64B21" w:rsidRDefault="00C64B21" w:rsidP="00DC47D8">
      <w:pPr>
        <w:spacing w:line="360" w:lineRule="auto"/>
        <w:jc w:val="both"/>
        <w:rPr>
          <w:b/>
          <w:bCs/>
          <w:sz w:val="28"/>
          <w:szCs w:val="28"/>
        </w:rPr>
      </w:pPr>
    </w:p>
    <w:p w14:paraId="2C3C986C" w14:textId="77777777" w:rsidR="00C254EF" w:rsidRDefault="00C254EF" w:rsidP="00DC47D8">
      <w:pPr>
        <w:spacing w:line="360" w:lineRule="auto"/>
        <w:jc w:val="both"/>
        <w:rPr>
          <w:b/>
          <w:bCs/>
          <w:sz w:val="28"/>
          <w:szCs w:val="28"/>
        </w:rPr>
      </w:pPr>
    </w:p>
    <w:p w14:paraId="2286D58B" w14:textId="77777777" w:rsidR="00C254EF" w:rsidRDefault="00C254EF" w:rsidP="00DC47D8">
      <w:pPr>
        <w:spacing w:line="360" w:lineRule="auto"/>
        <w:jc w:val="both"/>
        <w:rPr>
          <w:b/>
          <w:bCs/>
          <w:sz w:val="28"/>
          <w:szCs w:val="28"/>
        </w:rPr>
      </w:pPr>
    </w:p>
    <w:p w14:paraId="78BCD827" w14:textId="77777777" w:rsidR="00C254EF" w:rsidRPr="002E5C18" w:rsidRDefault="00C254EF" w:rsidP="00DC47D8">
      <w:pPr>
        <w:spacing w:line="360" w:lineRule="auto"/>
        <w:jc w:val="both"/>
        <w:rPr>
          <w:b/>
          <w:bCs/>
          <w:sz w:val="28"/>
          <w:szCs w:val="28"/>
        </w:rPr>
      </w:pPr>
    </w:p>
    <w:p w14:paraId="199FF43D" w14:textId="1F56E121" w:rsidR="003C28DA" w:rsidRPr="00C64B21" w:rsidRDefault="003C28DA" w:rsidP="002324A3">
      <w:pPr>
        <w:pStyle w:val="10"/>
        <w:spacing w:line="360" w:lineRule="auto"/>
        <w:ind w:left="360"/>
        <w:jc w:val="center"/>
      </w:pPr>
      <w:bookmarkStart w:id="22" w:name="_Toc135919544"/>
      <w:r>
        <w:lastRenderedPageBreak/>
        <w:t>Глава 3. Результаты исследования</w:t>
      </w:r>
      <w:bookmarkEnd w:id="22"/>
    </w:p>
    <w:p w14:paraId="28698EBF" w14:textId="77777777" w:rsidR="009564F3" w:rsidRPr="00675B8F" w:rsidRDefault="009564F3" w:rsidP="002324A3">
      <w:pPr>
        <w:pStyle w:val="10"/>
        <w:spacing w:line="360" w:lineRule="auto"/>
        <w:jc w:val="center"/>
      </w:pPr>
      <w:bookmarkStart w:id="23" w:name="_Toc135919545"/>
      <w:r w:rsidRPr="00675B8F">
        <w:t>3.1. Результаты исследования в клинике «</w:t>
      </w:r>
      <w:proofErr w:type="spellStart"/>
      <w:r w:rsidRPr="00675B8F">
        <w:rPr>
          <w:lang w:val="en-GB"/>
        </w:rPr>
        <w:t>Dentima</w:t>
      </w:r>
      <w:proofErr w:type="spellEnd"/>
      <w:r w:rsidRPr="00675B8F">
        <w:t>», Эстония</w:t>
      </w:r>
      <w:bookmarkEnd w:id="23"/>
    </w:p>
    <w:p w14:paraId="7495ECE8" w14:textId="77777777" w:rsidR="00C64B21" w:rsidRDefault="00C64B21" w:rsidP="002324A3">
      <w:pPr>
        <w:spacing w:line="360" w:lineRule="auto"/>
        <w:jc w:val="center"/>
      </w:pPr>
    </w:p>
    <w:p w14:paraId="36AE70F9" w14:textId="056BF13B" w:rsidR="006F0FE2" w:rsidRPr="00FB0888" w:rsidRDefault="003C34BD" w:rsidP="002324A3">
      <w:pPr>
        <w:pStyle w:val="2"/>
        <w:spacing w:line="360" w:lineRule="auto"/>
        <w:jc w:val="center"/>
      </w:pPr>
      <w:bookmarkStart w:id="24" w:name="_Toc135919546"/>
      <w:r>
        <w:t>3.1</w:t>
      </w:r>
      <w:r w:rsidRPr="003C34BD">
        <w:t>.</w:t>
      </w:r>
      <w:r w:rsidR="009564F3">
        <w:t xml:space="preserve">1. </w:t>
      </w:r>
      <w:r w:rsidR="006F0FE2" w:rsidRPr="00FB0888">
        <w:t>Распределение удаленных постоянных зубов по половому признаку</w:t>
      </w:r>
      <w:bookmarkEnd w:id="24"/>
    </w:p>
    <w:p w14:paraId="5D30E17D" w14:textId="77777777" w:rsidR="006F0FE2" w:rsidRDefault="006F0FE2" w:rsidP="00DC47D8">
      <w:pPr>
        <w:spacing w:line="360" w:lineRule="auto"/>
        <w:jc w:val="both"/>
        <w:rPr>
          <w:sz w:val="28"/>
          <w:szCs w:val="28"/>
        </w:rPr>
      </w:pPr>
    </w:p>
    <w:tbl>
      <w:tblPr>
        <w:tblStyle w:val="ab"/>
        <w:tblW w:w="9187" w:type="dxa"/>
        <w:tblLook w:val="04A0" w:firstRow="1" w:lastRow="0" w:firstColumn="1" w:lastColumn="0" w:noHBand="0" w:noVBand="1"/>
      </w:tblPr>
      <w:tblGrid>
        <w:gridCol w:w="1837"/>
        <w:gridCol w:w="3159"/>
        <w:gridCol w:w="1553"/>
        <w:gridCol w:w="1207"/>
        <w:gridCol w:w="1431"/>
      </w:tblGrid>
      <w:tr w:rsidR="006F0FE2" w14:paraId="183A2880" w14:textId="77777777" w:rsidTr="000A61E6">
        <w:trPr>
          <w:trHeight w:val="567"/>
        </w:trPr>
        <w:tc>
          <w:tcPr>
            <w:tcW w:w="1837" w:type="dxa"/>
          </w:tcPr>
          <w:p w14:paraId="37475ADE" w14:textId="77777777" w:rsidR="006F0FE2" w:rsidRPr="004D0B8B" w:rsidRDefault="006F0FE2" w:rsidP="002324A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4D0B8B">
              <w:rPr>
                <w:b/>
                <w:bCs/>
                <w:sz w:val="28"/>
                <w:szCs w:val="28"/>
              </w:rPr>
              <w:t>Пол</w:t>
            </w:r>
          </w:p>
        </w:tc>
        <w:tc>
          <w:tcPr>
            <w:tcW w:w="3159" w:type="dxa"/>
          </w:tcPr>
          <w:p w14:paraId="4775C40D" w14:textId="0A99A663" w:rsidR="006F0FE2" w:rsidRPr="004D0B8B" w:rsidRDefault="006F0FE2" w:rsidP="002324A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4D0B8B">
              <w:rPr>
                <w:b/>
                <w:bCs/>
                <w:sz w:val="28"/>
                <w:szCs w:val="28"/>
              </w:rPr>
              <w:t>Число пациентов</w:t>
            </w:r>
          </w:p>
        </w:tc>
        <w:tc>
          <w:tcPr>
            <w:tcW w:w="1553" w:type="dxa"/>
          </w:tcPr>
          <w:p w14:paraId="0BEEF28E" w14:textId="77777777" w:rsidR="006F0FE2" w:rsidRPr="004D0B8B" w:rsidRDefault="006F0FE2" w:rsidP="002324A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4D0B8B">
              <w:rPr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207" w:type="dxa"/>
          </w:tcPr>
          <w:p w14:paraId="68DBDE2B" w14:textId="77777777" w:rsidR="006F0FE2" w:rsidRPr="004D0B8B" w:rsidRDefault="006F0FE2" w:rsidP="002324A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4D0B8B">
              <w:rPr>
                <w:b/>
                <w:bCs/>
                <w:sz w:val="28"/>
                <w:szCs w:val="28"/>
              </w:rPr>
              <w:t>X2</w:t>
            </w:r>
          </w:p>
        </w:tc>
        <w:tc>
          <w:tcPr>
            <w:tcW w:w="1431" w:type="dxa"/>
          </w:tcPr>
          <w:p w14:paraId="55E6F462" w14:textId="77777777" w:rsidR="006F0FE2" w:rsidRPr="004D0B8B" w:rsidRDefault="006F0FE2" w:rsidP="002324A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4D0B8B">
              <w:rPr>
                <w:b/>
                <w:bCs/>
                <w:sz w:val="28"/>
                <w:szCs w:val="28"/>
                <w:lang w:val="en-GB"/>
              </w:rPr>
              <w:t>p</w:t>
            </w:r>
          </w:p>
        </w:tc>
      </w:tr>
      <w:tr w:rsidR="006F0FE2" w14:paraId="25F30F4B" w14:textId="77777777" w:rsidTr="000A61E6">
        <w:trPr>
          <w:trHeight w:val="567"/>
        </w:trPr>
        <w:tc>
          <w:tcPr>
            <w:tcW w:w="1837" w:type="dxa"/>
          </w:tcPr>
          <w:p w14:paraId="0A306243" w14:textId="77777777" w:rsidR="006F0FE2" w:rsidRDefault="006F0FE2" w:rsidP="002324A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Девочки</w:t>
            </w:r>
          </w:p>
        </w:tc>
        <w:tc>
          <w:tcPr>
            <w:tcW w:w="3159" w:type="dxa"/>
          </w:tcPr>
          <w:p w14:paraId="7D365ACF" w14:textId="77777777" w:rsidR="006F0FE2" w:rsidRPr="004F1986" w:rsidRDefault="004F1986" w:rsidP="002324A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121</w:t>
            </w:r>
          </w:p>
        </w:tc>
        <w:tc>
          <w:tcPr>
            <w:tcW w:w="1553" w:type="dxa"/>
          </w:tcPr>
          <w:p w14:paraId="2946B96D" w14:textId="77777777" w:rsidR="006F0FE2" w:rsidRPr="004D0B8B" w:rsidRDefault="004F1986" w:rsidP="002324A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44</w:t>
            </w:r>
            <w:r w:rsidR="006F0FE2">
              <w:rPr>
                <w:sz w:val="28"/>
                <w:szCs w:val="28"/>
                <w:lang w:val="en-GB"/>
              </w:rPr>
              <w:t>.0</w:t>
            </w:r>
          </w:p>
        </w:tc>
        <w:tc>
          <w:tcPr>
            <w:tcW w:w="1207" w:type="dxa"/>
            <w:vMerge w:val="restart"/>
          </w:tcPr>
          <w:p w14:paraId="194458C0" w14:textId="77777777" w:rsidR="006F0FE2" w:rsidRDefault="006F0FE2" w:rsidP="002324A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</w:p>
          <w:p w14:paraId="6E0D8288" w14:textId="77777777" w:rsidR="006F0FE2" w:rsidRPr="004D0B8B" w:rsidRDefault="006F0FE2" w:rsidP="002324A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</w:p>
          <w:p w14:paraId="175591DF" w14:textId="77777777" w:rsidR="006F0FE2" w:rsidRPr="004D0B8B" w:rsidRDefault="006F0FE2" w:rsidP="002324A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5.4</w:t>
            </w:r>
          </w:p>
        </w:tc>
        <w:tc>
          <w:tcPr>
            <w:tcW w:w="1431" w:type="dxa"/>
            <w:vMerge w:val="restart"/>
          </w:tcPr>
          <w:p w14:paraId="48C9D23B" w14:textId="77777777" w:rsidR="006F0FE2" w:rsidRDefault="006F0FE2" w:rsidP="002324A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</w:p>
          <w:p w14:paraId="01930072" w14:textId="77777777" w:rsidR="006F0FE2" w:rsidRPr="004D0B8B" w:rsidRDefault="006F0FE2" w:rsidP="002324A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</w:p>
          <w:p w14:paraId="7F84D52D" w14:textId="77777777" w:rsidR="006F0FE2" w:rsidRPr="004D0B8B" w:rsidRDefault="006F0FE2" w:rsidP="002324A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 w:rsidRPr="004D0B8B">
              <w:rPr>
                <w:sz w:val="28"/>
                <w:szCs w:val="28"/>
                <w:lang w:val="en-GB"/>
              </w:rPr>
              <w:t>&lt; 0.05</w:t>
            </w:r>
          </w:p>
        </w:tc>
      </w:tr>
      <w:tr w:rsidR="006F0FE2" w14:paraId="58411563" w14:textId="77777777" w:rsidTr="000A61E6">
        <w:trPr>
          <w:trHeight w:val="584"/>
        </w:trPr>
        <w:tc>
          <w:tcPr>
            <w:tcW w:w="1837" w:type="dxa"/>
          </w:tcPr>
          <w:p w14:paraId="789E7D7E" w14:textId="77777777" w:rsidR="006F0FE2" w:rsidRDefault="006F0FE2" w:rsidP="002324A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Мальчики</w:t>
            </w:r>
          </w:p>
        </w:tc>
        <w:tc>
          <w:tcPr>
            <w:tcW w:w="3159" w:type="dxa"/>
          </w:tcPr>
          <w:p w14:paraId="73415563" w14:textId="77777777" w:rsidR="006F0FE2" w:rsidRPr="004F1986" w:rsidRDefault="004F1986" w:rsidP="002324A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154</w:t>
            </w:r>
          </w:p>
        </w:tc>
        <w:tc>
          <w:tcPr>
            <w:tcW w:w="1553" w:type="dxa"/>
          </w:tcPr>
          <w:p w14:paraId="2C75B8AB" w14:textId="77777777" w:rsidR="006F0FE2" w:rsidRPr="004D0B8B" w:rsidRDefault="004F1986" w:rsidP="002324A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56</w:t>
            </w:r>
            <w:r w:rsidR="006F0FE2">
              <w:rPr>
                <w:sz w:val="28"/>
                <w:szCs w:val="28"/>
                <w:lang w:val="en-GB"/>
              </w:rPr>
              <w:t>.0</w:t>
            </w:r>
          </w:p>
        </w:tc>
        <w:tc>
          <w:tcPr>
            <w:tcW w:w="1207" w:type="dxa"/>
            <w:vMerge/>
          </w:tcPr>
          <w:p w14:paraId="3B3A3BC8" w14:textId="77777777" w:rsidR="006F0FE2" w:rsidRDefault="006F0FE2" w:rsidP="002324A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14:paraId="44144252" w14:textId="77777777" w:rsidR="006F0FE2" w:rsidRDefault="006F0FE2" w:rsidP="002324A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6F0FE2" w14:paraId="7FFF0BD8" w14:textId="77777777" w:rsidTr="000A61E6">
        <w:trPr>
          <w:trHeight w:val="549"/>
        </w:trPr>
        <w:tc>
          <w:tcPr>
            <w:tcW w:w="1837" w:type="dxa"/>
          </w:tcPr>
          <w:p w14:paraId="53DE4963" w14:textId="77777777" w:rsidR="006F0FE2" w:rsidRDefault="006F0FE2" w:rsidP="002324A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3159" w:type="dxa"/>
          </w:tcPr>
          <w:p w14:paraId="11B22D50" w14:textId="77777777" w:rsidR="006F0FE2" w:rsidRPr="003E50E1" w:rsidRDefault="004F1986" w:rsidP="002324A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3E50E1">
              <w:rPr>
                <w:b/>
                <w:bCs/>
                <w:sz w:val="28"/>
                <w:szCs w:val="28"/>
                <w:lang w:val="en-GB"/>
              </w:rPr>
              <w:t>2</w:t>
            </w:r>
            <w:r w:rsidR="006F0FE2" w:rsidRPr="003E50E1">
              <w:rPr>
                <w:b/>
                <w:bCs/>
                <w:sz w:val="28"/>
                <w:szCs w:val="28"/>
              </w:rPr>
              <w:t>75</w:t>
            </w:r>
          </w:p>
        </w:tc>
        <w:tc>
          <w:tcPr>
            <w:tcW w:w="1553" w:type="dxa"/>
          </w:tcPr>
          <w:p w14:paraId="7B812170" w14:textId="77777777" w:rsidR="006F0FE2" w:rsidRPr="004D0B8B" w:rsidRDefault="006F0FE2" w:rsidP="002324A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100.00</w:t>
            </w:r>
          </w:p>
        </w:tc>
        <w:tc>
          <w:tcPr>
            <w:tcW w:w="1207" w:type="dxa"/>
            <w:vMerge/>
          </w:tcPr>
          <w:p w14:paraId="23ECBB8D" w14:textId="77777777" w:rsidR="006F0FE2" w:rsidRDefault="006F0FE2" w:rsidP="002324A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14:paraId="4BE3DF6C" w14:textId="77777777" w:rsidR="006F0FE2" w:rsidRDefault="006F0FE2" w:rsidP="002324A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14:paraId="767666F6" w14:textId="4390DE8F" w:rsidR="006F0FE2" w:rsidRDefault="006F0FE2" w:rsidP="002324A3">
      <w:pPr>
        <w:spacing w:line="360" w:lineRule="auto"/>
        <w:jc w:val="center"/>
        <w:rPr>
          <w:sz w:val="28"/>
          <w:szCs w:val="28"/>
        </w:rPr>
      </w:pPr>
      <w:r w:rsidRPr="004D0B8B">
        <w:rPr>
          <w:b/>
          <w:bCs/>
          <w:sz w:val="28"/>
          <w:szCs w:val="28"/>
        </w:rPr>
        <w:t>Табл. 1.</w:t>
      </w:r>
      <w:r w:rsidRPr="004D0B8B">
        <w:rPr>
          <w:sz w:val="28"/>
          <w:szCs w:val="28"/>
        </w:rPr>
        <w:t xml:space="preserve"> </w:t>
      </w:r>
      <w:r>
        <w:rPr>
          <w:sz w:val="28"/>
          <w:szCs w:val="28"/>
        </w:rPr>
        <w:t> Распределение удаленных постоянных зубов по половому признаку</w:t>
      </w:r>
    </w:p>
    <w:p w14:paraId="79EF44EC" w14:textId="77777777" w:rsidR="00E77B28" w:rsidRDefault="00E77B28" w:rsidP="00DC47D8">
      <w:pPr>
        <w:spacing w:line="360" w:lineRule="auto"/>
        <w:jc w:val="both"/>
        <w:rPr>
          <w:sz w:val="28"/>
          <w:szCs w:val="28"/>
        </w:rPr>
      </w:pPr>
    </w:p>
    <w:p w14:paraId="41AE12A8" w14:textId="77777777" w:rsidR="002324A3" w:rsidRDefault="002324A3" w:rsidP="00DC47D8">
      <w:pPr>
        <w:spacing w:line="360" w:lineRule="auto"/>
        <w:jc w:val="both"/>
        <w:rPr>
          <w:sz w:val="28"/>
          <w:szCs w:val="28"/>
        </w:rPr>
      </w:pPr>
    </w:p>
    <w:p w14:paraId="67CBA0BD" w14:textId="77777777" w:rsidR="00E77B28" w:rsidRPr="00D21AFB" w:rsidRDefault="00E77B28" w:rsidP="002324A3">
      <w:pPr>
        <w:spacing w:line="360" w:lineRule="auto"/>
        <w:jc w:val="center"/>
        <w:rPr>
          <w:sz w:val="28"/>
          <w:szCs w:val="28"/>
        </w:rPr>
      </w:pPr>
      <w:r w:rsidRPr="00353D25">
        <w:rPr>
          <w:noProof/>
          <w:sz w:val="28"/>
          <w:szCs w:val="28"/>
        </w:rPr>
        <w:drawing>
          <wp:inline distT="0" distB="0" distL="0" distR="0" wp14:anchorId="4E914323" wp14:editId="3D95AAFC">
            <wp:extent cx="5239844" cy="3556000"/>
            <wp:effectExtent l="0" t="0" r="5715" b="0"/>
            <wp:docPr id="1025760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606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673" cy="356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26D8C" w14:textId="4A172749" w:rsidR="00E77B28" w:rsidRPr="005D6053" w:rsidRDefault="00E77B28" w:rsidP="002324A3">
      <w:pPr>
        <w:spacing w:line="360" w:lineRule="auto"/>
        <w:jc w:val="center"/>
        <w:rPr>
          <w:sz w:val="28"/>
          <w:szCs w:val="28"/>
        </w:rPr>
      </w:pPr>
      <w:r w:rsidRPr="007B4B6C">
        <w:rPr>
          <w:b/>
          <w:bCs/>
          <w:sz w:val="28"/>
          <w:szCs w:val="28"/>
        </w:rPr>
        <w:t xml:space="preserve">Рис. </w:t>
      </w:r>
      <w:r w:rsidR="00E2153B" w:rsidRPr="00EF5195">
        <w:rPr>
          <w:b/>
          <w:bCs/>
          <w:sz w:val="28"/>
          <w:szCs w:val="28"/>
        </w:rPr>
        <w:t>4</w:t>
      </w:r>
      <w:r w:rsidRPr="007B4B6C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 Процент удаления зубов по половому признаку</w:t>
      </w:r>
    </w:p>
    <w:p w14:paraId="128A898D" w14:textId="77777777" w:rsidR="00E77B28" w:rsidRDefault="00E77B28" w:rsidP="00DC47D8">
      <w:pPr>
        <w:spacing w:line="360" w:lineRule="auto"/>
        <w:jc w:val="both"/>
        <w:rPr>
          <w:sz w:val="28"/>
          <w:szCs w:val="28"/>
        </w:rPr>
      </w:pPr>
    </w:p>
    <w:p w14:paraId="6BAF92DD" w14:textId="1057C7EC" w:rsidR="006F0FE2" w:rsidRDefault="00624EE5" w:rsidP="002324A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 таблицы следует</w:t>
      </w:r>
      <w:r w:rsidR="002324A3" w:rsidRPr="002324A3">
        <w:rPr>
          <w:sz w:val="28"/>
          <w:szCs w:val="28"/>
        </w:rPr>
        <w:t>,</w:t>
      </w:r>
      <w:r>
        <w:rPr>
          <w:sz w:val="28"/>
          <w:szCs w:val="28"/>
        </w:rPr>
        <w:t xml:space="preserve"> что </w:t>
      </w:r>
      <w:r w:rsidR="006F0FE2">
        <w:rPr>
          <w:sz w:val="28"/>
          <w:szCs w:val="28"/>
        </w:rPr>
        <w:t>процент удаления постоянных зубов</w:t>
      </w:r>
      <w:r>
        <w:rPr>
          <w:sz w:val="28"/>
          <w:szCs w:val="28"/>
        </w:rPr>
        <w:t xml:space="preserve"> в Эстонии</w:t>
      </w:r>
      <w:r w:rsidR="006F0FE2">
        <w:rPr>
          <w:sz w:val="28"/>
          <w:szCs w:val="28"/>
        </w:rPr>
        <w:t xml:space="preserve"> у мальчиков</w:t>
      </w:r>
      <w:r w:rsidR="006F0FE2" w:rsidRPr="00345899">
        <w:rPr>
          <w:sz w:val="28"/>
          <w:szCs w:val="28"/>
        </w:rPr>
        <w:t xml:space="preserve"> (</w:t>
      </w:r>
      <w:r w:rsidR="006F0FE2" w:rsidRPr="002E5C18">
        <w:rPr>
          <w:b/>
          <w:bCs/>
          <w:sz w:val="28"/>
          <w:szCs w:val="28"/>
        </w:rPr>
        <w:t>56%</w:t>
      </w:r>
      <w:r w:rsidR="006F0FE2" w:rsidRPr="00345899">
        <w:rPr>
          <w:sz w:val="28"/>
          <w:szCs w:val="28"/>
        </w:rPr>
        <w:t>)</w:t>
      </w:r>
      <w:r w:rsidR="006F0FE2">
        <w:rPr>
          <w:sz w:val="28"/>
          <w:szCs w:val="28"/>
        </w:rPr>
        <w:t xml:space="preserve"> выше, чем у девочек</w:t>
      </w:r>
      <w:r w:rsidR="006F0FE2" w:rsidRPr="00345899">
        <w:rPr>
          <w:sz w:val="28"/>
          <w:szCs w:val="28"/>
        </w:rPr>
        <w:t xml:space="preserve"> (</w:t>
      </w:r>
      <w:r w:rsidR="006F0FE2" w:rsidRPr="002E5C18">
        <w:rPr>
          <w:b/>
          <w:bCs/>
          <w:sz w:val="28"/>
          <w:szCs w:val="28"/>
        </w:rPr>
        <w:t>44%</w:t>
      </w:r>
      <w:r w:rsidR="006F0FE2" w:rsidRPr="00345899">
        <w:rPr>
          <w:sz w:val="28"/>
          <w:szCs w:val="28"/>
        </w:rPr>
        <w:t>)</w:t>
      </w:r>
      <w:r w:rsidR="006F0FE2">
        <w:rPr>
          <w:sz w:val="28"/>
          <w:szCs w:val="28"/>
        </w:rPr>
        <w:t>.</w:t>
      </w:r>
    </w:p>
    <w:p w14:paraId="67C67C11" w14:textId="77777777" w:rsidR="002324A3" w:rsidRDefault="002324A3" w:rsidP="002324A3">
      <w:pPr>
        <w:spacing w:line="360" w:lineRule="auto"/>
        <w:ind w:firstLine="708"/>
        <w:jc w:val="both"/>
        <w:rPr>
          <w:sz w:val="28"/>
          <w:szCs w:val="28"/>
        </w:rPr>
      </w:pPr>
    </w:p>
    <w:p w14:paraId="49A207F8" w14:textId="77777777" w:rsidR="006F0FE2" w:rsidRPr="003C34BD" w:rsidRDefault="003C34BD" w:rsidP="002324A3">
      <w:pPr>
        <w:pStyle w:val="2"/>
        <w:spacing w:line="360" w:lineRule="auto"/>
        <w:jc w:val="center"/>
      </w:pPr>
      <w:bookmarkStart w:id="25" w:name="_Toc135919547"/>
      <w:r>
        <w:lastRenderedPageBreak/>
        <w:t>3.</w:t>
      </w:r>
      <w:r w:rsidR="009564F3">
        <w:t>1</w:t>
      </w:r>
      <w:r w:rsidRPr="003C34BD">
        <w:t>.</w:t>
      </w:r>
      <w:r w:rsidR="009564F3">
        <w:t xml:space="preserve">2. </w:t>
      </w:r>
      <w:r w:rsidR="006F0FE2" w:rsidRPr="003C34BD">
        <w:t>Распределение пациентов по количеству удаленных зубов</w:t>
      </w:r>
      <w:bookmarkEnd w:id="25"/>
    </w:p>
    <w:p w14:paraId="68188D48" w14:textId="77777777" w:rsidR="006F0FE2" w:rsidRDefault="006F0FE2" w:rsidP="00DC47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tbl>
      <w:tblPr>
        <w:tblStyle w:val="ab"/>
        <w:tblW w:w="9067" w:type="dxa"/>
        <w:tblLook w:val="04A0" w:firstRow="1" w:lastRow="0" w:firstColumn="1" w:lastColumn="0" w:noHBand="0" w:noVBand="1"/>
      </w:tblPr>
      <w:tblGrid>
        <w:gridCol w:w="3256"/>
        <w:gridCol w:w="2693"/>
        <w:gridCol w:w="3118"/>
      </w:tblGrid>
      <w:tr w:rsidR="006F0FE2" w14:paraId="2970A6B4" w14:textId="77777777" w:rsidTr="000A61E6">
        <w:trPr>
          <w:trHeight w:val="567"/>
        </w:trPr>
        <w:tc>
          <w:tcPr>
            <w:tcW w:w="3256" w:type="dxa"/>
          </w:tcPr>
          <w:p w14:paraId="10F0FB58" w14:textId="77777777" w:rsidR="006F0FE2" w:rsidRPr="00D16BCD" w:rsidRDefault="006F0FE2" w:rsidP="00E2153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Диагноз</w:t>
            </w:r>
          </w:p>
        </w:tc>
        <w:tc>
          <w:tcPr>
            <w:tcW w:w="2693" w:type="dxa"/>
          </w:tcPr>
          <w:p w14:paraId="07E71FEF" w14:textId="02D8BB44" w:rsidR="006F0FE2" w:rsidRPr="004D0B8B" w:rsidRDefault="006F0FE2" w:rsidP="00E2153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4D0B8B">
              <w:rPr>
                <w:b/>
                <w:bCs/>
                <w:sz w:val="28"/>
                <w:szCs w:val="28"/>
              </w:rPr>
              <w:t>Число пациентов</w:t>
            </w:r>
          </w:p>
        </w:tc>
        <w:tc>
          <w:tcPr>
            <w:tcW w:w="3118" w:type="dxa"/>
          </w:tcPr>
          <w:p w14:paraId="48C0D9CF" w14:textId="77777777" w:rsidR="006F0FE2" w:rsidRPr="004D0B8B" w:rsidRDefault="006F0FE2" w:rsidP="00E2153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4D0B8B">
              <w:rPr>
                <w:b/>
                <w:bCs/>
                <w:sz w:val="28"/>
                <w:szCs w:val="28"/>
              </w:rPr>
              <w:t>%</w:t>
            </w:r>
          </w:p>
        </w:tc>
      </w:tr>
      <w:tr w:rsidR="006F0FE2" w14:paraId="28319155" w14:textId="77777777" w:rsidTr="000A61E6">
        <w:trPr>
          <w:trHeight w:val="567"/>
        </w:trPr>
        <w:tc>
          <w:tcPr>
            <w:tcW w:w="3256" w:type="dxa"/>
          </w:tcPr>
          <w:p w14:paraId="61B80C53" w14:textId="77777777" w:rsidR="006F0FE2" w:rsidRDefault="006F0FE2" w:rsidP="00E215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Удален 1 зуб</w:t>
            </w:r>
          </w:p>
        </w:tc>
        <w:tc>
          <w:tcPr>
            <w:tcW w:w="2693" w:type="dxa"/>
          </w:tcPr>
          <w:p w14:paraId="6CBDAA2F" w14:textId="77777777" w:rsidR="006F0FE2" w:rsidRPr="006478C7" w:rsidRDefault="00CA7DBF" w:rsidP="00E2153B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239</w:t>
            </w:r>
          </w:p>
        </w:tc>
        <w:tc>
          <w:tcPr>
            <w:tcW w:w="3118" w:type="dxa"/>
          </w:tcPr>
          <w:p w14:paraId="4336CBB4" w14:textId="77777777" w:rsidR="006F0FE2" w:rsidRPr="006141DD" w:rsidRDefault="00CA7DBF" w:rsidP="00E2153B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86</w:t>
            </w:r>
            <w:r w:rsidR="006141DD">
              <w:rPr>
                <w:sz w:val="28"/>
                <w:szCs w:val="28"/>
                <w:lang w:val="en-GB"/>
              </w:rPr>
              <w:t>.91</w:t>
            </w:r>
          </w:p>
        </w:tc>
      </w:tr>
      <w:tr w:rsidR="006F0FE2" w14:paraId="7FF8556F" w14:textId="77777777" w:rsidTr="000A61E6">
        <w:trPr>
          <w:trHeight w:val="584"/>
        </w:trPr>
        <w:tc>
          <w:tcPr>
            <w:tcW w:w="3256" w:type="dxa"/>
          </w:tcPr>
          <w:p w14:paraId="10A134A9" w14:textId="77777777" w:rsidR="006F0FE2" w:rsidRPr="005634D3" w:rsidRDefault="006F0FE2" w:rsidP="00E215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Удалено 2 зуба</w:t>
            </w:r>
          </w:p>
        </w:tc>
        <w:tc>
          <w:tcPr>
            <w:tcW w:w="2693" w:type="dxa"/>
          </w:tcPr>
          <w:p w14:paraId="136DF583" w14:textId="77777777" w:rsidR="006F0FE2" w:rsidRPr="006141DD" w:rsidRDefault="006141DD" w:rsidP="00E2153B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32</w:t>
            </w:r>
          </w:p>
        </w:tc>
        <w:tc>
          <w:tcPr>
            <w:tcW w:w="3118" w:type="dxa"/>
          </w:tcPr>
          <w:p w14:paraId="7C706C51" w14:textId="77777777" w:rsidR="006F0FE2" w:rsidRPr="006478C7" w:rsidRDefault="006F0FE2" w:rsidP="00E2153B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</w:rPr>
              <w:t>1</w:t>
            </w:r>
            <w:r w:rsidR="006141DD">
              <w:rPr>
                <w:sz w:val="28"/>
                <w:szCs w:val="28"/>
                <w:lang w:val="en-GB"/>
              </w:rPr>
              <w:t>1</w:t>
            </w:r>
            <w:r>
              <w:rPr>
                <w:sz w:val="28"/>
                <w:szCs w:val="28"/>
                <w:lang w:val="en-GB"/>
              </w:rPr>
              <w:t>.</w:t>
            </w:r>
            <w:r w:rsidR="006141DD">
              <w:rPr>
                <w:sz w:val="28"/>
                <w:szCs w:val="28"/>
                <w:lang w:val="en-GB"/>
              </w:rPr>
              <w:t>64</w:t>
            </w:r>
          </w:p>
        </w:tc>
      </w:tr>
      <w:tr w:rsidR="006F0FE2" w14:paraId="515757EB" w14:textId="77777777" w:rsidTr="000A61E6">
        <w:trPr>
          <w:trHeight w:val="584"/>
        </w:trPr>
        <w:tc>
          <w:tcPr>
            <w:tcW w:w="3256" w:type="dxa"/>
          </w:tcPr>
          <w:p w14:paraId="74F286D2" w14:textId="77777777" w:rsidR="006F0FE2" w:rsidRDefault="006F0FE2" w:rsidP="00E215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Удалено </w:t>
            </w:r>
            <w:r>
              <w:rPr>
                <w:sz w:val="28"/>
                <w:szCs w:val="28"/>
                <w:lang w:val="en-GB"/>
              </w:rPr>
              <w:sym w:font="Symbol" w:char="F03E"/>
            </w:r>
            <w:r>
              <w:rPr>
                <w:sz w:val="28"/>
                <w:szCs w:val="28"/>
              </w:rPr>
              <w:t xml:space="preserve"> 2 зубов</w:t>
            </w:r>
          </w:p>
        </w:tc>
        <w:tc>
          <w:tcPr>
            <w:tcW w:w="2693" w:type="dxa"/>
          </w:tcPr>
          <w:p w14:paraId="172B1E1A" w14:textId="77777777" w:rsidR="006F0FE2" w:rsidRDefault="006F0FE2" w:rsidP="00E215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18" w:type="dxa"/>
          </w:tcPr>
          <w:p w14:paraId="6C2E9001" w14:textId="77777777" w:rsidR="006F0FE2" w:rsidRPr="00CA7DBF" w:rsidRDefault="006F0FE2" w:rsidP="00E2153B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GB"/>
              </w:rPr>
              <w:t>.</w:t>
            </w:r>
            <w:r w:rsidR="00CA7DBF">
              <w:rPr>
                <w:sz w:val="28"/>
                <w:szCs w:val="28"/>
                <w:lang w:val="en-GB"/>
              </w:rPr>
              <w:t>45</w:t>
            </w:r>
          </w:p>
        </w:tc>
      </w:tr>
      <w:tr w:rsidR="006F0FE2" w14:paraId="5BB0FC90" w14:textId="77777777" w:rsidTr="000A61E6">
        <w:trPr>
          <w:trHeight w:val="549"/>
        </w:trPr>
        <w:tc>
          <w:tcPr>
            <w:tcW w:w="3256" w:type="dxa"/>
          </w:tcPr>
          <w:p w14:paraId="1ED4BF65" w14:textId="4F94DF64" w:rsidR="006F0FE2" w:rsidRDefault="006F0FE2" w:rsidP="00E2153B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2693" w:type="dxa"/>
          </w:tcPr>
          <w:p w14:paraId="62BF442E" w14:textId="77777777" w:rsidR="006F0FE2" w:rsidRPr="003E50E1" w:rsidRDefault="004F1986" w:rsidP="00E2153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3E50E1">
              <w:rPr>
                <w:b/>
                <w:bCs/>
                <w:sz w:val="28"/>
                <w:szCs w:val="28"/>
                <w:lang w:val="en-GB"/>
              </w:rPr>
              <w:t>2</w:t>
            </w:r>
            <w:r w:rsidR="006F0FE2" w:rsidRPr="003E50E1">
              <w:rPr>
                <w:b/>
                <w:bCs/>
                <w:sz w:val="28"/>
                <w:szCs w:val="28"/>
              </w:rPr>
              <w:t>75</w:t>
            </w:r>
          </w:p>
        </w:tc>
        <w:tc>
          <w:tcPr>
            <w:tcW w:w="3118" w:type="dxa"/>
          </w:tcPr>
          <w:p w14:paraId="5EA78548" w14:textId="77777777" w:rsidR="006F0FE2" w:rsidRPr="004D0B8B" w:rsidRDefault="006F0FE2" w:rsidP="00E2153B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100.00</w:t>
            </w:r>
          </w:p>
        </w:tc>
      </w:tr>
    </w:tbl>
    <w:p w14:paraId="59D185C3" w14:textId="1D4AE84F" w:rsidR="00E77B28" w:rsidRDefault="006F0FE2" w:rsidP="00E2153B">
      <w:pPr>
        <w:spacing w:line="360" w:lineRule="auto"/>
        <w:jc w:val="center"/>
        <w:rPr>
          <w:sz w:val="28"/>
          <w:szCs w:val="28"/>
        </w:rPr>
      </w:pPr>
      <w:r w:rsidRPr="004D0B8B">
        <w:rPr>
          <w:b/>
          <w:bCs/>
          <w:sz w:val="28"/>
          <w:szCs w:val="28"/>
        </w:rPr>
        <w:t xml:space="preserve">Табл. </w:t>
      </w:r>
      <w:r>
        <w:rPr>
          <w:b/>
          <w:bCs/>
          <w:sz w:val="28"/>
          <w:szCs w:val="28"/>
        </w:rPr>
        <w:t>2</w:t>
      </w:r>
      <w:r w:rsidRPr="004D0B8B">
        <w:rPr>
          <w:b/>
          <w:bCs/>
          <w:sz w:val="28"/>
          <w:szCs w:val="28"/>
        </w:rPr>
        <w:t>.</w:t>
      </w:r>
      <w:r w:rsidRPr="004D0B8B">
        <w:rPr>
          <w:sz w:val="28"/>
          <w:szCs w:val="28"/>
        </w:rPr>
        <w:t xml:space="preserve"> </w:t>
      </w:r>
      <w:r>
        <w:rPr>
          <w:sz w:val="28"/>
          <w:szCs w:val="28"/>
        </w:rPr>
        <w:t> Распределение пациентов по количеству удаленных зубов</w:t>
      </w:r>
    </w:p>
    <w:p w14:paraId="14BA0788" w14:textId="77777777" w:rsidR="00E77B28" w:rsidRDefault="00E77B28" w:rsidP="00DC47D8">
      <w:pPr>
        <w:spacing w:line="360" w:lineRule="auto"/>
        <w:jc w:val="both"/>
        <w:rPr>
          <w:sz w:val="28"/>
          <w:szCs w:val="28"/>
        </w:rPr>
      </w:pPr>
    </w:p>
    <w:p w14:paraId="452B2B69" w14:textId="7A43CEA8" w:rsidR="00E2153B" w:rsidRDefault="00E660DE" w:rsidP="00DC47D8">
      <w:pPr>
        <w:spacing w:line="360" w:lineRule="auto"/>
        <w:jc w:val="both"/>
        <w:rPr>
          <w:sz w:val="28"/>
          <w:szCs w:val="28"/>
        </w:rPr>
      </w:pPr>
      <w:r w:rsidRPr="003731D1">
        <w:rPr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4AB6FBB8" wp14:editId="4AD73C17">
            <wp:simplePos x="0" y="0"/>
            <wp:positionH relativeFrom="column">
              <wp:posOffset>533400</wp:posOffset>
            </wp:positionH>
            <wp:positionV relativeFrom="paragraph">
              <wp:posOffset>281305</wp:posOffset>
            </wp:positionV>
            <wp:extent cx="4872990" cy="3959860"/>
            <wp:effectExtent l="0" t="0" r="3810" b="2540"/>
            <wp:wrapTight wrapText="bothSides">
              <wp:wrapPolygon edited="0">
                <wp:start x="0" y="0"/>
                <wp:lineTo x="0" y="21545"/>
                <wp:lineTo x="21561" y="21545"/>
                <wp:lineTo x="21561" y="0"/>
                <wp:lineTo x="0" y="0"/>
              </wp:wrapPolygon>
            </wp:wrapTight>
            <wp:docPr id="11785752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575264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99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07A76" w14:textId="0CEDDBAA" w:rsidR="00E2153B" w:rsidRPr="00921216" w:rsidRDefault="00E2153B" w:rsidP="00DC47D8">
      <w:pPr>
        <w:spacing w:line="360" w:lineRule="auto"/>
        <w:jc w:val="both"/>
        <w:rPr>
          <w:sz w:val="28"/>
          <w:szCs w:val="28"/>
        </w:rPr>
      </w:pPr>
    </w:p>
    <w:p w14:paraId="56055F8F" w14:textId="4B042D1F" w:rsidR="00E77B28" w:rsidRDefault="00E77B28" w:rsidP="00DC47D8">
      <w:pPr>
        <w:spacing w:line="360" w:lineRule="auto"/>
        <w:jc w:val="both"/>
        <w:rPr>
          <w:sz w:val="28"/>
          <w:szCs w:val="28"/>
        </w:rPr>
      </w:pPr>
    </w:p>
    <w:p w14:paraId="272FC2FF" w14:textId="77777777" w:rsidR="00E77B28" w:rsidRDefault="00E77B28" w:rsidP="00DC47D8">
      <w:pPr>
        <w:spacing w:line="360" w:lineRule="auto"/>
        <w:jc w:val="both"/>
        <w:rPr>
          <w:sz w:val="28"/>
          <w:szCs w:val="28"/>
        </w:rPr>
      </w:pPr>
    </w:p>
    <w:p w14:paraId="6E588681" w14:textId="77777777" w:rsidR="00E77B28" w:rsidRDefault="00E77B28" w:rsidP="00DC47D8">
      <w:pPr>
        <w:spacing w:line="360" w:lineRule="auto"/>
        <w:jc w:val="both"/>
        <w:rPr>
          <w:sz w:val="28"/>
          <w:szCs w:val="28"/>
        </w:rPr>
      </w:pPr>
    </w:p>
    <w:p w14:paraId="552CE2D8" w14:textId="77777777" w:rsidR="00E77B28" w:rsidRDefault="00E77B28" w:rsidP="00DC47D8">
      <w:pPr>
        <w:spacing w:line="360" w:lineRule="auto"/>
        <w:jc w:val="both"/>
        <w:rPr>
          <w:sz w:val="28"/>
          <w:szCs w:val="28"/>
        </w:rPr>
      </w:pPr>
    </w:p>
    <w:p w14:paraId="36076C89" w14:textId="77777777" w:rsidR="00E77B28" w:rsidRDefault="00E77B28" w:rsidP="00DC47D8">
      <w:pPr>
        <w:spacing w:line="360" w:lineRule="auto"/>
        <w:jc w:val="both"/>
        <w:rPr>
          <w:sz w:val="28"/>
          <w:szCs w:val="28"/>
        </w:rPr>
      </w:pPr>
    </w:p>
    <w:p w14:paraId="55DB851B" w14:textId="77777777" w:rsidR="00E77B28" w:rsidRDefault="00E77B28" w:rsidP="00DC47D8">
      <w:pPr>
        <w:spacing w:line="360" w:lineRule="auto"/>
        <w:jc w:val="both"/>
        <w:rPr>
          <w:sz w:val="28"/>
          <w:szCs w:val="28"/>
        </w:rPr>
      </w:pPr>
    </w:p>
    <w:p w14:paraId="618E45A2" w14:textId="77777777" w:rsidR="00E77B28" w:rsidRDefault="00E77B28" w:rsidP="00DC47D8">
      <w:pPr>
        <w:spacing w:line="360" w:lineRule="auto"/>
        <w:jc w:val="both"/>
        <w:rPr>
          <w:sz w:val="28"/>
          <w:szCs w:val="28"/>
        </w:rPr>
      </w:pPr>
    </w:p>
    <w:p w14:paraId="2A12361D" w14:textId="77777777" w:rsidR="00E77B28" w:rsidRDefault="00E77B28" w:rsidP="00DC47D8">
      <w:pPr>
        <w:tabs>
          <w:tab w:val="left" w:pos="2020"/>
          <w:tab w:val="center" w:pos="4535"/>
        </w:tabs>
        <w:spacing w:line="360" w:lineRule="auto"/>
        <w:jc w:val="both"/>
        <w:rPr>
          <w:sz w:val="28"/>
          <w:szCs w:val="28"/>
        </w:rPr>
      </w:pPr>
    </w:p>
    <w:p w14:paraId="17B2BD58" w14:textId="77777777" w:rsidR="00E77B28" w:rsidRDefault="00E77B28" w:rsidP="00DC47D8">
      <w:pPr>
        <w:tabs>
          <w:tab w:val="left" w:pos="2020"/>
          <w:tab w:val="center" w:pos="4535"/>
        </w:tabs>
        <w:spacing w:line="360" w:lineRule="auto"/>
        <w:jc w:val="both"/>
        <w:rPr>
          <w:sz w:val="28"/>
          <w:szCs w:val="28"/>
        </w:rPr>
      </w:pPr>
    </w:p>
    <w:p w14:paraId="3F16A565" w14:textId="77777777" w:rsidR="00E77B28" w:rsidRDefault="00E77B28" w:rsidP="00DC47D8">
      <w:pPr>
        <w:tabs>
          <w:tab w:val="left" w:pos="2020"/>
          <w:tab w:val="center" w:pos="4535"/>
        </w:tabs>
        <w:spacing w:line="360" w:lineRule="auto"/>
        <w:jc w:val="both"/>
        <w:rPr>
          <w:sz w:val="28"/>
          <w:szCs w:val="28"/>
        </w:rPr>
      </w:pPr>
    </w:p>
    <w:p w14:paraId="62D3F805" w14:textId="77777777" w:rsidR="00E77B28" w:rsidRDefault="00E77B28" w:rsidP="00DC47D8">
      <w:pPr>
        <w:tabs>
          <w:tab w:val="left" w:pos="2020"/>
          <w:tab w:val="center" w:pos="4535"/>
        </w:tabs>
        <w:spacing w:line="360" w:lineRule="auto"/>
        <w:jc w:val="both"/>
        <w:rPr>
          <w:sz w:val="28"/>
          <w:szCs w:val="28"/>
        </w:rPr>
      </w:pPr>
    </w:p>
    <w:p w14:paraId="78DEB9F8" w14:textId="77777777" w:rsidR="00E77B28" w:rsidRDefault="00E77B28" w:rsidP="00DC47D8">
      <w:pPr>
        <w:tabs>
          <w:tab w:val="left" w:pos="2020"/>
          <w:tab w:val="center" w:pos="4535"/>
        </w:tabs>
        <w:spacing w:line="360" w:lineRule="auto"/>
        <w:jc w:val="both"/>
        <w:rPr>
          <w:sz w:val="28"/>
          <w:szCs w:val="28"/>
        </w:rPr>
      </w:pPr>
    </w:p>
    <w:p w14:paraId="13915D5A" w14:textId="5DBED52C" w:rsidR="00E77B28" w:rsidRDefault="00E77B28" w:rsidP="00E2153B">
      <w:pPr>
        <w:tabs>
          <w:tab w:val="left" w:pos="2020"/>
          <w:tab w:val="center" w:pos="4535"/>
        </w:tabs>
        <w:spacing w:line="360" w:lineRule="auto"/>
        <w:jc w:val="center"/>
        <w:rPr>
          <w:sz w:val="28"/>
          <w:szCs w:val="28"/>
        </w:rPr>
      </w:pPr>
      <w:r w:rsidRPr="00353D25">
        <w:rPr>
          <w:b/>
          <w:bCs/>
          <w:sz w:val="28"/>
          <w:szCs w:val="28"/>
        </w:rPr>
        <w:t xml:space="preserve">Рис. </w:t>
      </w:r>
      <w:r w:rsidR="00E2153B" w:rsidRPr="00EF5195">
        <w:rPr>
          <w:b/>
          <w:bCs/>
          <w:sz w:val="28"/>
          <w:szCs w:val="28"/>
        </w:rPr>
        <w:t>5</w:t>
      </w:r>
      <w:r w:rsidRPr="00353D25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Удаление одного и более зубов</w:t>
      </w:r>
    </w:p>
    <w:p w14:paraId="3FADF30C" w14:textId="77777777" w:rsidR="006F0FE2" w:rsidRPr="004D0B8B" w:rsidRDefault="006F0FE2" w:rsidP="00DC47D8">
      <w:pPr>
        <w:spacing w:line="360" w:lineRule="auto"/>
        <w:jc w:val="both"/>
        <w:rPr>
          <w:sz w:val="28"/>
          <w:szCs w:val="28"/>
        </w:rPr>
      </w:pPr>
    </w:p>
    <w:p w14:paraId="57B46ADE" w14:textId="77777777" w:rsidR="00E2153B" w:rsidRDefault="00624EE5" w:rsidP="00DC47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таблицы видно, </w:t>
      </w:r>
      <w:r w:rsidR="006F0FE2">
        <w:rPr>
          <w:sz w:val="28"/>
          <w:szCs w:val="28"/>
        </w:rPr>
        <w:t xml:space="preserve">что в </w:t>
      </w:r>
      <w:r w:rsidR="006F0FE2" w:rsidRPr="002E5C18">
        <w:rPr>
          <w:b/>
          <w:bCs/>
          <w:sz w:val="28"/>
          <w:szCs w:val="28"/>
        </w:rPr>
        <w:t>1</w:t>
      </w:r>
      <w:r w:rsidR="00CA7DBF" w:rsidRPr="00CA7DBF">
        <w:rPr>
          <w:b/>
          <w:bCs/>
          <w:sz w:val="28"/>
          <w:szCs w:val="28"/>
        </w:rPr>
        <w:t>3</w:t>
      </w:r>
      <w:r w:rsidR="006F0FE2" w:rsidRPr="002E5C18">
        <w:rPr>
          <w:b/>
          <w:bCs/>
          <w:sz w:val="28"/>
          <w:szCs w:val="28"/>
        </w:rPr>
        <w:t>%</w:t>
      </w:r>
      <w:r w:rsidR="006F0FE2">
        <w:rPr>
          <w:sz w:val="28"/>
          <w:szCs w:val="28"/>
        </w:rPr>
        <w:t xml:space="preserve"> случаев у пациента удаляется </w:t>
      </w:r>
      <w:r w:rsidR="006F0FE2" w:rsidRPr="002E5C18">
        <w:rPr>
          <w:b/>
          <w:bCs/>
          <w:sz w:val="28"/>
          <w:szCs w:val="28"/>
        </w:rPr>
        <w:t>2 и более зубов</w:t>
      </w:r>
      <w:r w:rsidR="006F0FE2">
        <w:rPr>
          <w:sz w:val="28"/>
          <w:szCs w:val="28"/>
        </w:rPr>
        <w:t>.</w:t>
      </w:r>
    </w:p>
    <w:p w14:paraId="7FF2158B" w14:textId="4DECF7FD" w:rsidR="00E2153B" w:rsidRDefault="0026527D" w:rsidP="00DC47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пациентов с удаленным одним зубом приходится </w:t>
      </w:r>
      <w:r w:rsidRPr="0026527D">
        <w:rPr>
          <w:b/>
          <w:bCs/>
          <w:sz w:val="28"/>
          <w:szCs w:val="28"/>
        </w:rPr>
        <w:t>87%</w:t>
      </w:r>
      <w:r>
        <w:rPr>
          <w:sz w:val="28"/>
          <w:szCs w:val="28"/>
        </w:rPr>
        <w:t xml:space="preserve"> детей.</w:t>
      </w:r>
    </w:p>
    <w:p w14:paraId="0FC7135E" w14:textId="77777777" w:rsidR="00E2153B" w:rsidRDefault="00E2153B" w:rsidP="00DC47D8">
      <w:pPr>
        <w:spacing w:line="360" w:lineRule="auto"/>
        <w:jc w:val="both"/>
        <w:rPr>
          <w:sz w:val="28"/>
          <w:szCs w:val="28"/>
        </w:rPr>
      </w:pPr>
    </w:p>
    <w:p w14:paraId="0CDC34BF" w14:textId="77777777" w:rsidR="00E2153B" w:rsidRDefault="00E2153B" w:rsidP="00DC47D8">
      <w:pPr>
        <w:spacing w:line="360" w:lineRule="auto"/>
        <w:jc w:val="both"/>
        <w:rPr>
          <w:sz w:val="28"/>
          <w:szCs w:val="28"/>
        </w:rPr>
      </w:pPr>
    </w:p>
    <w:p w14:paraId="21719FE4" w14:textId="77777777" w:rsidR="00507A5C" w:rsidRDefault="00507A5C" w:rsidP="0026527D">
      <w:pPr>
        <w:pStyle w:val="2"/>
        <w:spacing w:line="360" w:lineRule="auto"/>
        <w:jc w:val="center"/>
      </w:pPr>
    </w:p>
    <w:p w14:paraId="08C46EA2" w14:textId="14ABE4B5" w:rsidR="006F0FE2" w:rsidRDefault="009564F3" w:rsidP="0026527D">
      <w:pPr>
        <w:pStyle w:val="2"/>
        <w:spacing w:line="360" w:lineRule="auto"/>
        <w:jc w:val="center"/>
      </w:pPr>
      <w:bookmarkStart w:id="26" w:name="_Toc135919548"/>
      <w:r>
        <w:t>3.1</w:t>
      </w:r>
      <w:r w:rsidRPr="003C34BD">
        <w:t>.</w:t>
      </w:r>
      <w:r>
        <w:t xml:space="preserve">3. </w:t>
      </w:r>
      <w:r w:rsidR="006F0FE2" w:rsidRPr="002E5C18">
        <w:t>Распределение пациентов с удалением постоянных зубов по возрастному признаку</w:t>
      </w:r>
      <w:bookmarkEnd w:id="26"/>
    </w:p>
    <w:p w14:paraId="54E2864F" w14:textId="77777777" w:rsidR="0026527D" w:rsidRPr="003C34BD" w:rsidRDefault="0026527D" w:rsidP="00DC47D8">
      <w:pPr>
        <w:spacing w:line="360" w:lineRule="auto"/>
        <w:jc w:val="both"/>
      </w:pPr>
    </w:p>
    <w:tbl>
      <w:tblPr>
        <w:tblStyle w:val="ab"/>
        <w:tblW w:w="9493" w:type="dxa"/>
        <w:jc w:val="center"/>
        <w:tblLook w:val="04A0" w:firstRow="1" w:lastRow="0" w:firstColumn="1" w:lastColumn="0" w:noHBand="0" w:noVBand="1"/>
      </w:tblPr>
      <w:tblGrid>
        <w:gridCol w:w="1673"/>
        <w:gridCol w:w="1730"/>
        <w:gridCol w:w="2734"/>
        <w:gridCol w:w="2080"/>
        <w:gridCol w:w="1276"/>
      </w:tblGrid>
      <w:tr w:rsidR="006F0FE2" w14:paraId="193C3123" w14:textId="77777777" w:rsidTr="00C517DD">
        <w:trPr>
          <w:trHeight w:val="567"/>
          <w:jc w:val="center"/>
        </w:trPr>
        <w:tc>
          <w:tcPr>
            <w:tcW w:w="1673" w:type="dxa"/>
            <w:vAlign w:val="center"/>
          </w:tcPr>
          <w:p w14:paraId="6EBE308E" w14:textId="77777777" w:rsidR="006F0FE2" w:rsidRPr="004D0B8B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Возраст</w:t>
            </w:r>
          </w:p>
        </w:tc>
        <w:tc>
          <w:tcPr>
            <w:tcW w:w="1730" w:type="dxa"/>
            <w:vAlign w:val="center"/>
          </w:tcPr>
          <w:p w14:paraId="1159AA74" w14:textId="77777777" w:rsidR="006F0FE2" w:rsidRPr="004D0B8B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4D0B8B">
              <w:rPr>
                <w:b/>
                <w:bCs/>
                <w:sz w:val="28"/>
                <w:szCs w:val="28"/>
              </w:rPr>
              <w:t>Пол</w:t>
            </w:r>
          </w:p>
        </w:tc>
        <w:tc>
          <w:tcPr>
            <w:tcW w:w="2734" w:type="dxa"/>
            <w:vAlign w:val="center"/>
          </w:tcPr>
          <w:p w14:paraId="37ECE927" w14:textId="16F277A2" w:rsidR="006F0FE2" w:rsidRPr="004D0B8B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4D0B8B">
              <w:rPr>
                <w:b/>
                <w:bCs/>
                <w:sz w:val="28"/>
                <w:szCs w:val="28"/>
              </w:rPr>
              <w:t>Число пациентов</w:t>
            </w:r>
          </w:p>
        </w:tc>
        <w:tc>
          <w:tcPr>
            <w:tcW w:w="2080" w:type="dxa"/>
            <w:vAlign w:val="center"/>
          </w:tcPr>
          <w:p w14:paraId="16B93BD0" w14:textId="6EE449B5" w:rsidR="006F0FE2" w:rsidRPr="004D0B8B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4D0B8B">
              <w:rPr>
                <w:b/>
                <w:bCs/>
                <w:sz w:val="28"/>
                <w:szCs w:val="28"/>
              </w:rPr>
              <w:t>%</w:t>
            </w:r>
            <w:r>
              <w:rPr>
                <w:b/>
                <w:bCs/>
                <w:sz w:val="28"/>
                <w:szCs w:val="28"/>
              </w:rPr>
              <w:t xml:space="preserve"> возрастной группы</w:t>
            </w:r>
          </w:p>
        </w:tc>
        <w:tc>
          <w:tcPr>
            <w:tcW w:w="1276" w:type="dxa"/>
            <w:vAlign w:val="center"/>
          </w:tcPr>
          <w:p w14:paraId="5B384858" w14:textId="77777777" w:rsidR="006F0FE2" w:rsidRPr="004D0B8B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4D0B8B">
              <w:rPr>
                <w:b/>
                <w:bCs/>
                <w:sz w:val="28"/>
                <w:szCs w:val="28"/>
              </w:rPr>
              <w:t>%</w:t>
            </w:r>
            <w:r>
              <w:rPr>
                <w:b/>
                <w:bCs/>
                <w:sz w:val="28"/>
                <w:szCs w:val="28"/>
              </w:rPr>
              <w:t xml:space="preserve"> общий</w:t>
            </w:r>
          </w:p>
        </w:tc>
      </w:tr>
      <w:tr w:rsidR="006F0FE2" w14:paraId="278CD313" w14:textId="77777777" w:rsidTr="00C517DD">
        <w:trPr>
          <w:trHeight w:val="567"/>
          <w:jc w:val="center"/>
        </w:trPr>
        <w:tc>
          <w:tcPr>
            <w:tcW w:w="1673" w:type="dxa"/>
            <w:vMerge w:val="restart"/>
            <w:vAlign w:val="center"/>
          </w:tcPr>
          <w:p w14:paraId="3535C509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14:paraId="6AD4C262" w14:textId="77777777" w:rsidR="006F0FE2" w:rsidRPr="006616FA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6-9</w:t>
            </w:r>
          </w:p>
        </w:tc>
        <w:tc>
          <w:tcPr>
            <w:tcW w:w="1730" w:type="dxa"/>
            <w:vAlign w:val="center"/>
          </w:tcPr>
          <w:p w14:paraId="7F321AD1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Девочки</w:t>
            </w:r>
          </w:p>
        </w:tc>
        <w:tc>
          <w:tcPr>
            <w:tcW w:w="2734" w:type="dxa"/>
            <w:vAlign w:val="center"/>
          </w:tcPr>
          <w:p w14:paraId="403BAF73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080" w:type="dxa"/>
            <w:vMerge w:val="restart"/>
            <w:vAlign w:val="center"/>
          </w:tcPr>
          <w:p w14:paraId="4CC69B6E" w14:textId="77777777" w:rsidR="006F0FE2" w:rsidRPr="009E0DEF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</w:p>
          <w:p w14:paraId="7A459DD4" w14:textId="77777777" w:rsidR="006F0FE2" w:rsidRPr="009E0DEF" w:rsidRDefault="00595F65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9E0DEF">
              <w:rPr>
                <w:b/>
                <w:bCs/>
                <w:sz w:val="28"/>
                <w:szCs w:val="28"/>
                <w:lang w:val="en-GB"/>
              </w:rPr>
              <w:t>6</w:t>
            </w:r>
            <w:r w:rsidR="006F0FE2" w:rsidRPr="009E0DEF">
              <w:rPr>
                <w:b/>
                <w:bCs/>
                <w:sz w:val="28"/>
                <w:szCs w:val="28"/>
                <w:lang w:val="en-GB"/>
              </w:rPr>
              <w:t>.</w:t>
            </w:r>
            <w:r w:rsidRPr="009E0DEF">
              <w:rPr>
                <w:b/>
                <w:bCs/>
                <w:sz w:val="28"/>
                <w:szCs w:val="28"/>
                <w:lang w:val="en-GB"/>
              </w:rPr>
              <w:t>18</w:t>
            </w:r>
            <w:r w:rsidR="006F0FE2" w:rsidRPr="009E0DEF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  <w:tc>
          <w:tcPr>
            <w:tcW w:w="1276" w:type="dxa"/>
            <w:vAlign w:val="center"/>
          </w:tcPr>
          <w:p w14:paraId="5BC4CA2C" w14:textId="77777777" w:rsidR="006F0FE2" w:rsidRDefault="00595F65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2</w:t>
            </w:r>
            <w:r w:rsidR="006F0FE2">
              <w:rPr>
                <w:sz w:val="28"/>
                <w:szCs w:val="28"/>
                <w:lang w:val="en-GB"/>
              </w:rPr>
              <w:t>.</w:t>
            </w:r>
            <w:r>
              <w:rPr>
                <w:sz w:val="28"/>
                <w:szCs w:val="28"/>
                <w:lang w:val="en-GB"/>
              </w:rPr>
              <w:t>55</w:t>
            </w:r>
            <w:r w:rsidR="006F0FE2">
              <w:rPr>
                <w:sz w:val="28"/>
                <w:szCs w:val="28"/>
                <w:lang w:val="en-GB"/>
              </w:rPr>
              <w:t xml:space="preserve"> %</w:t>
            </w:r>
          </w:p>
        </w:tc>
      </w:tr>
      <w:tr w:rsidR="006F0FE2" w14:paraId="56818640" w14:textId="77777777" w:rsidTr="00C517DD">
        <w:trPr>
          <w:trHeight w:val="584"/>
          <w:jc w:val="center"/>
        </w:trPr>
        <w:tc>
          <w:tcPr>
            <w:tcW w:w="1673" w:type="dxa"/>
            <w:vMerge/>
            <w:vAlign w:val="center"/>
          </w:tcPr>
          <w:p w14:paraId="608A589E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30" w:type="dxa"/>
            <w:vAlign w:val="center"/>
          </w:tcPr>
          <w:p w14:paraId="367681A3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Мальчики</w:t>
            </w:r>
          </w:p>
        </w:tc>
        <w:tc>
          <w:tcPr>
            <w:tcW w:w="2734" w:type="dxa"/>
            <w:vAlign w:val="center"/>
          </w:tcPr>
          <w:p w14:paraId="7B5814B1" w14:textId="77777777" w:rsidR="006F0FE2" w:rsidRPr="00595F65" w:rsidRDefault="006F0FE2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</w:rPr>
              <w:t>1</w:t>
            </w:r>
            <w:r w:rsidR="00595F65">
              <w:rPr>
                <w:sz w:val="28"/>
                <w:szCs w:val="28"/>
                <w:lang w:val="en-GB"/>
              </w:rPr>
              <w:t>0</w:t>
            </w:r>
          </w:p>
        </w:tc>
        <w:tc>
          <w:tcPr>
            <w:tcW w:w="2080" w:type="dxa"/>
            <w:vMerge/>
            <w:vAlign w:val="center"/>
          </w:tcPr>
          <w:p w14:paraId="7D1EB944" w14:textId="77777777" w:rsidR="006F0FE2" w:rsidRPr="009E0DEF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</w:p>
        </w:tc>
        <w:tc>
          <w:tcPr>
            <w:tcW w:w="1276" w:type="dxa"/>
            <w:vAlign w:val="center"/>
          </w:tcPr>
          <w:p w14:paraId="1EB6665B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3.</w:t>
            </w:r>
            <w:r w:rsidR="00595F65">
              <w:rPr>
                <w:sz w:val="28"/>
                <w:szCs w:val="28"/>
                <w:lang w:val="en-GB"/>
              </w:rPr>
              <w:t xml:space="preserve">64 </w:t>
            </w:r>
            <w:r>
              <w:rPr>
                <w:sz w:val="28"/>
                <w:szCs w:val="28"/>
                <w:lang w:val="en-GB"/>
              </w:rPr>
              <w:t>%</w:t>
            </w:r>
          </w:p>
        </w:tc>
      </w:tr>
      <w:tr w:rsidR="006F0FE2" w14:paraId="602B879C" w14:textId="77777777" w:rsidTr="00C517DD">
        <w:trPr>
          <w:trHeight w:val="549"/>
          <w:jc w:val="center"/>
        </w:trPr>
        <w:tc>
          <w:tcPr>
            <w:tcW w:w="1673" w:type="dxa"/>
            <w:vMerge w:val="restart"/>
            <w:vAlign w:val="center"/>
          </w:tcPr>
          <w:p w14:paraId="4208333F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14:paraId="4FA2C43D" w14:textId="77777777" w:rsidR="006F0FE2" w:rsidRPr="006616FA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9-12</w:t>
            </w:r>
          </w:p>
        </w:tc>
        <w:tc>
          <w:tcPr>
            <w:tcW w:w="1730" w:type="dxa"/>
            <w:vAlign w:val="center"/>
          </w:tcPr>
          <w:p w14:paraId="324F3586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Девочки</w:t>
            </w:r>
          </w:p>
        </w:tc>
        <w:tc>
          <w:tcPr>
            <w:tcW w:w="2734" w:type="dxa"/>
            <w:vAlign w:val="center"/>
          </w:tcPr>
          <w:p w14:paraId="23C51598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80" w:type="dxa"/>
            <w:vMerge w:val="restart"/>
            <w:vAlign w:val="center"/>
          </w:tcPr>
          <w:p w14:paraId="5ADA3FBC" w14:textId="77777777" w:rsidR="006F0FE2" w:rsidRPr="009E0DEF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</w:p>
          <w:p w14:paraId="01CBEF22" w14:textId="77777777" w:rsidR="006F0FE2" w:rsidRPr="009E0DEF" w:rsidRDefault="00595F65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9E0DEF">
              <w:rPr>
                <w:b/>
                <w:bCs/>
                <w:sz w:val="28"/>
                <w:szCs w:val="28"/>
                <w:lang w:val="en-GB"/>
              </w:rPr>
              <w:t>13</w:t>
            </w:r>
            <w:r w:rsidR="006F0FE2" w:rsidRPr="009E0DEF">
              <w:rPr>
                <w:b/>
                <w:bCs/>
                <w:sz w:val="28"/>
                <w:szCs w:val="28"/>
                <w:lang w:val="en-GB"/>
              </w:rPr>
              <w:t>.</w:t>
            </w:r>
            <w:r w:rsidRPr="009E0DEF">
              <w:rPr>
                <w:b/>
                <w:bCs/>
                <w:sz w:val="28"/>
                <w:szCs w:val="28"/>
                <w:lang w:val="en-GB"/>
              </w:rPr>
              <w:t>82</w:t>
            </w:r>
            <w:r w:rsidR="006F0FE2" w:rsidRPr="009E0DEF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  <w:tc>
          <w:tcPr>
            <w:tcW w:w="1276" w:type="dxa"/>
            <w:vAlign w:val="center"/>
          </w:tcPr>
          <w:p w14:paraId="07A1AB0B" w14:textId="46EC8603" w:rsidR="006F0FE2" w:rsidRDefault="00595F65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3</w:t>
            </w:r>
            <w:r w:rsidR="006F0FE2">
              <w:rPr>
                <w:sz w:val="28"/>
                <w:szCs w:val="28"/>
                <w:lang w:val="en-GB"/>
              </w:rPr>
              <w:t>.</w:t>
            </w:r>
            <w:r>
              <w:rPr>
                <w:sz w:val="28"/>
                <w:szCs w:val="28"/>
                <w:lang w:val="en-GB"/>
              </w:rPr>
              <w:t>27</w:t>
            </w:r>
            <w:r w:rsidR="006F0FE2">
              <w:rPr>
                <w:sz w:val="28"/>
                <w:szCs w:val="28"/>
                <w:lang w:val="en-GB"/>
              </w:rPr>
              <w:t xml:space="preserve"> %</w:t>
            </w:r>
          </w:p>
        </w:tc>
      </w:tr>
      <w:tr w:rsidR="006F0FE2" w14:paraId="726207A1" w14:textId="77777777" w:rsidTr="00C517DD">
        <w:trPr>
          <w:trHeight w:val="549"/>
          <w:jc w:val="center"/>
        </w:trPr>
        <w:tc>
          <w:tcPr>
            <w:tcW w:w="1673" w:type="dxa"/>
            <w:vMerge/>
            <w:vAlign w:val="center"/>
          </w:tcPr>
          <w:p w14:paraId="00FE4881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30" w:type="dxa"/>
            <w:vAlign w:val="center"/>
          </w:tcPr>
          <w:p w14:paraId="36302314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Мальчики</w:t>
            </w:r>
          </w:p>
        </w:tc>
        <w:tc>
          <w:tcPr>
            <w:tcW w:w="2734" w:type="dxa"/>
            <w:vAlign w:val="center"/>
          </w:tcPr>
          <w:p w14:paraId="6FBE822B" w14:textId="77777777" w:rsidR="006F0FE2" w:rsidRPr="00595F65" w:rsidRDefault="006F0FE2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</w:rPr>
              <w:t>2</w:t>
            </w:r>
            <w:r w:rsidR="00595F65">
              <w:rPr>
                <w:sz w:val="28"/>
                <w:szCs w:val="28"/>
                <w:lang w:val="en-GB"/>
              </w:rPr>
              <w:t>9</w:t>
            </w:r>
          </w:p>
        </w:tc>
        <w:tc>
          <w:tcPr>
            <w:tcW w:w="2080" w:type="dxa"/>
            <w:vMerge/>
            <w:vAlign w:val="center"/>
          </w:tcPr>
          <w:p w14:paraId="7A9490FF" w14:textId="77777777" w:rsidR="006F0FE2" w:rsidRPr="009E0DEF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</w:p>
        </w:tc>
        <w:tc>
          <w:tcPr>
            <w:tcW w:w="1276" w:type="dxa"/>
            <w:vAlign w:val="center"/>
          </w:tcPr>
          <w:p w14:paraId="308B7DB3" w14:textId="7ADDF23C" w:rsidR="006F0FE2" w:rsidRDefault="00595F65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10</w:t>
            </w:r>
            <w:r w:rsidR="006F0FE2">
              <w:rPr>
                <w:sz w:val="28"/>
                <w:szCs w:val="28"/>
                <w:lang w:val="en-GB"/>
              </w:rPr>
              <w:t>.</w:t>
            </w:r>
            <w:r>
              <w:rPr>
                <w:sz w:val="28"/>
                <w:szCs w:val="28"/>
                <w:lang w:val="en-GB"/>
              </w:rPr>
              <w:t>55</w:t>
            </w:r>
            <w:r w:rsidR="006F0FE2">
              <w:rPr>
                <w:sz w:val="28"/>
                <w:szCs w:val="28"/>
                <w:lang w:val="en-GB"/>
              </w:rPr>
              <w:t xml:space="preserve"> %</w:t>
            </w:r>
          </w:p>
        </w:tc>
      </w:tr>
      <w:tr w:rsidR="006F0FE2" w14:paraId="0769479C" w14:textId="77777777" w:rsidTr="00C517DD">
        <w:trPr>
          <w:trHeight w:val="549"/>
          <w:jc w:val="center"/>
        </w:trPr>
        <w:tc>
          <w:tcPr>
            <w:tcW w:w="1673" w:type="dxa"/>
            <w:vMerge w:val="restart"/>
            <w:vAlign w:val="center"/>
          </w:tcPr>
          <w:p w14:paraId="35CB8FE5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14:paraId="5D5C06F3" w14:textId="77777777" w:rsidR="006F0FE2" w:rsidRPr="006616FA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12-15</w:t>
            </w:r>
          </w:p>
        </w:tc>
        <w:tc>
          <w:tcPr>
            <w:tcW w:w="1730" w:type="dxa"/>
            <w:vAlign w:val="center"/>
          </w:tcPr>
          <w:p w14:paraId="2E839269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Девочки</w:t>
            </w:r>
          </w:p>
        </w:tc>
        <w:tc>
          <w:tcPr>
            <w:tcW w:w="2734" w:type="dxa"/>
            <w:vAlign w:val="center"/>
          </w:tcPr>
          <w:p w14:paraId="0894A2D6" w14:textId="77777777" w:rsidR="006F0FE2" w:rsidRPr="00CF2D93" w:rsidRDefault="00CF2D93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GB"/>
              </w:rPr>
              <w:t>5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080" w:type="dxa"/>
            <w:vMerge w:val="restart"/>
            <w:vAlign w:val="center"/>
          </w:tcPr>
          <w:p w14:paraId="4937934E" w14:textId="77777777" w:rsidR="006F0FE2" w:rsidRPr="009E0DEF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</w:p>
          <w:p w14:paraId="741AED93" w14:textId="77777777" w:rsidR="006F0FE2" w:rsidRPr="009E0DEF" w:rsidRDefault="00595F65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9E0DEF">
              <w:rPr>
                <w:b/>
                <w:bCs/>
                <w:sz w:val="28"/>
                <w:szCs w:val="28"/>
                <w:lang w:val="en-GB"/>
              </w:rPr>
              <w:t>37</w:t>
            </w:r>
            <w:r w:rsidR="006F0FE2" w:rsidRPr="009E0DEF">
              <w:rPr>
                <w:b/>
                <w:bCs/>
                <w:sz w:val="28"/>
                <w:szCs w:val="28"/>
                <w:lang w:val="en-GB"/>
              </w:rPr>
              <w:t>.</w:t>
            </w:r>
            <w:r w:rsidRPr="009E0DEF">
              <w:rPr>
                <w:b/>
                <w:bCs/>
                <w:sz w:val="28"/>
                <w:szCs w:val="28"/>
                <w:lang w:val="en-GB"/>
              </w:rPr>
              <w:t>09</w:t>
            </w:r>
            <w:r w:rsidR="006F0FE2" w:rsidRPr="009E0DEF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  <w:tc>
          <w:tcPr>
            <w:tcW w:w="1276" w:type="dxa"/>
            <w:vAlign w:val="center"/>
          </w:tcPr>
          <w:p w14:paraId="4819233A" w14:textId="2FA2DD23" w:rsidR="006F0FE2" w:rsidRDefault="00CF2D93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</w:rPr>
              <w:t>18</w:t>
            </w:r>
            <w:r w:rsidR="006F0FE2">
              <w:rPr>
                <w:sz w:val="28"/>
                <w:szCs w:val="28"/>
                <w:lang w:val="en-GB"/>
              </w:rPr>
              <w:t>.</w:t>
            </w:r>
            <w:r>
              <w:rPr>
                <w:sz w:val="28"/>
                <w:szCs w:val="28"/>
              </w:rPr>
              <w:t>91</w:t>
            </w:r>
            <w:r w:rsidR="006F0FE2">
              <w:rPr>
                <w:sz w:val="28"/>
                <w:szCs w:val="28"/>
                <w:lang w:val="en-GB"/>
              </w:rPr>
              <w:t xml:space="preserve"> %</w:t>
            </w:r>
          </w:p>
        </w:tc>
      </w:tr>
      <w:tr w:rsidR="006F0FE2" w14:paraId="622A23F0" w14:textId="77777777" w:rsidTr="00C517DD">
        <w:trPr>
          <w:trHeight w:val="549"/>
          <w:jc w:val="center"/>
        </w:trPr>
        <w:tc>
          <w:tcPr>
            <w:tcW w:w="1673" w:type="dxa"/>
            <w:vMerge/>
            <w:vAlign w:val="center"/>
          </w:tcPr>
          <w:p w14:paraId="6CECCF7C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30" w:type="dxa"/>
            <w:vAlign w:val="center"/>
          </w:tcPr>
          <w:p w14:paraId="53E0C181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Мальчики</w:t>
            </w:r>
          </w:p>
        </w:tc>
        <w:tc>
          <w:tcPr>
            <w:tcW w:w="2734" w:type="dxa"/>
            <w:vAlign w:val="center"/>
          </w:tcPr>
          <w:p w14:paraId="706C5CA2" w14:textId="77777777" w:rsidR="006F0FE2" w:rsidRPr="00CF2D93" w:rsidRDefault="00CF2D93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GB"/>
              </w:rPr>
              <w:t>5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080" w:type="dxa"/>
            <w:vMerge/>
            <w:vAlign w:val="center"/>
          </w:tcPr>
          <w:p w14:paraId="082AACD7" w14:textId="77777777" w:rsidR="006F0FE2" w:rsidRPr="009E0DEF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</w:p>
        </w:tc>
        <w:tc>
          <w:tcPr>
            <w:tcW w:w="1276" w:type="dxa"/>
            <w:vAlign w:val="center"/>
          </w:tcPr>
          <w:p w14:paraId="68355C7D" w14:textId="77777777" w:rsidR="006F0FE2" w:rsidRDefault="00CF2D93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</w:rPr>
              <w:t>18</w:t>
            </w:r>
            <w:r w:rsidR="006F0FE2">
              <w:rPr>
                <w:sz w:val="28"/>
                <w:szCs w:val="28"/>
                <w:lang w:val="en-GB"/>
              </w:rPr>
              <w:t>.</w:t>
            </w:r>
            <w:r>
              <w:rPr>
                <w:sz w:val="28"/>
                <w:szCs w:val="28"/>
              </w:rPr>
              <w:t>18</w:t>
            </w:r>
            <w:r w:rsidR="006F0FE2">
              <w:rPr>
                <w:sz w:val="28"/>
                <w:szCs w:val="28"/>
                <w:lang w:val="en-GB"/>
              </w:rPr>
              <w:t xml:space="preserve"> %</w:t>
            </w:r>
          </w:p>
        </w:tc>
      </w:tr>
      <w:tr w:rsidR="006F0FE2" w14:paraId="490D93F6" w14:textId="77777777" w:rsidTr="00C517DD">
        <w:trPr>
          <w:trHeight w:val="549"/>
          <w:jc w:val="center"/>
        </w:trPr>
        <w:tc>
          <w:tcPr>
            <w:tcW w:w="1673" w:type="dxa"/>
            <w:vMerge w:val="restart"/>
            <w:vAlign w:val="center"/>
          </w:tcPr>
          <w:p w14:paraId="05B1AA0C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14:paraId="0BD54B81" w14:textId="77777777" w:rsidR="006F0FE2" w:rsidRPr="006616FA" w:rsidRDefault="006F0FE2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</w:rPr>
              <w:t>15-</w:t>
            </w:r>
            <w:r>
              <w:rPr>
                <w:sz w:val="28"/>
                <w:szCs w:val="28"/>
                <w:lang w:val="en-GB"/>
              </w:rPr>
              <w:t>17</w:t>
            </w:r>
          </w:p>
        </w:tc>
        <w:tc>
          <w:tcPr>
            <w:tcW w:w="1730" w:type="dxa"/>
            <w:vAlign w:val="center"/>
          </w:tcPr>
          <w:p w14:paraId="10BE4FBC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Девочки</w:t>
            </w:r>
          </w:p>
        </w:tc>
        <w:tc>
          <w:tcPr>
            <w:tcW w:w="2734" w:type="dxa"/>
            <w:vAlign w:val="center"/>
          </w:tcPr>
          <w:p w14:paraId="700597CA" w14:textId="77777777" w:rsidR="006F0FE2" w:rsidRPr="002E1D1D" w:rsidRDefault="002E1D1D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39</w:t>
            </w:r>
          </w:p>
        </w:tc>
        <w:tc>
          <w:tcPr>
            <w:tcW w:w="2080" w:type="dxa"/>
            <w:vMerge w:val="restart"/>
            <w:vAlign w:val="center"/>
          </w:tcPr>
          <w:p w14:paraId="219D1EF0" w14:textId="77777777" w:rsidR="006F0FE2" w:rsidRPr="009E0DEF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</w:p>
          <w:p w14:paraId="23B8AF16" w14:textId="77777777" w:rsidR="006F0FE2" w:rsidRPr="009E0DEF" w:rsidRDefault="002E1D1D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9E0DEF">
              <w:rPr>
                <w:b/>
                <w:bCs/>
                <w:sz w:val="28"/>
                <w:szCs w:val="28"/>
                <w:lang w:val="en-GB"/>
              </w:rPr>
              <w:t>42</w:t>
            </w:r>
            <w:r w:rsidR="006F0FE2" w:rsidRPr="009E0DEF">
              <w:rPr>
                <w:b/>
                <w:bCs/>
                <w:sz w:val="28"/>
                <w:szCs w:val="28"/>
                <w:lang w:val="en-GB"/>
              </w:rPr>
              <w:t>.</w:t>
            </w:r>
            <w:r w:rsidRPr="009E0DEF">
              <w:rPr>
                <w:b/>
                <w:bCs/>
                <w:sz w:val="28"/>
                <w:szCs w:val="28"/>
                <w:lang w:val="en-GB"/>
              </w:rPr>
              <w:t>91</w:t>
            </w:r>
            <w:r w:rsidR="006F0FE2" w:rsidRPr="009E0DEF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  <w:tc>
          <w:tcPr>
            <w:tcW w:w="1276" w:type="dxa"/>
            <w:vAlign w:val="center"/>
          </w:tcPr>
          <w:p w14:paraId="7F21A6EB" w14:textId="77777777" w:rsidR="006F0FE2" w:rsidRDefault="002E1D1D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14</w:t>
            </w:r>
            <w:r w:rsidR="006F0FE2">
              <w:rPr>
                <w:sz w:val="28"/>
                <w:szCs w:val="28"/>
                <w:lang w:val="en-GB"/>
              </w:rPr>
              <w:t>.</w:t>
            </w:r>
            <w:r>
              <w:rPr>
                <w:sz w:val="28"/>
                <w:szCs w:val="28"/>
                <w:lang w:val="en-GB"/>
              </w:rPr>
              <w:t>18</w:t>
            </w:r>
            <w:r w:rsidR="006F0FE2">
              <w:rPr>
                <w:sz w:val="28"/>
                <w:szCs w:val="28"/>
                <w:lang w:val="en-GB"/>
              </w:rPr>
              <w:t xml:space="preserve"> %</w:t>
            </w:r>
          </w:p>
        </w:tc>
      </w:tr>
      <w:tr w:rsidR="006F0FE2" w14:paraId="6C01E43C" w14:textId="77777777" w:rsidTr="00C517DD">
        <w:trPr>
          <w:trHeight w:val="549"/>
          <w:jc w:val="center"/>
        </w:trPr>
        <w:tc>
          <w:tcPr>
            <w:tcW w:w="1673" w:type="dxa"/>
            <w:vMerge/>
            <w:vAlign w:val="center"/>
          </w:tcPr>
          <w:p w14:paraId="28F21152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30" w:type="dxa"/>
            <w:vAlign w:val="center"/>
          </w:tcPr>
          <w:p w14:paraId="698F3F2B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Мальчики</w:t>
            </w:r>
          </w:p>
        </w:tc>
        <w:tc>
          <w:tcPr>
            <w:tcW w:w="2734" w:type="dxa"/>
            <w:vAlign w:val="center"/>
          </w:tcPr>
          <w:p w14:paraId="3777404B" w14:textId="77777777" w:rsidR="006F0FE2" w:rsidRPr="002E1D1D" w:rsidRDefault="002E1D1D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79</w:t>
            </w:r>
          </w:p>
        </w:tc>
        <w:tc>
          <w:tcPr>
            <w:tcW w:w="2080" w:type="dxa"/>
            <w:vMerge/>
            <w:vAlign w:val="center"/>
          </w:tcPr>
          <w:p w14:paraId="74EA57C2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1276" w:type="dxa"/>
            <w:vAlign w:val="center"/>
          </w:tcPr>
          <w:p w14:paraId="5D359780" w14:textId="77777777" w:rsidR="006F0FE2" w:rsidRDefault="002E1D1D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28</w:t>
            </w:r>
            <w:r w:rsidR="006F0FE2">
              <w:rPr>
                <w:sz w:val="28"/>
                <w:szCs w:val="28"/>
                <w:lang w:val="en-GB"/>
              </w:rPr>
              <w:t>.</w:t>
            </w:r>
            <w:r>
              <w:rPr>
                <w:sz w:val="28"/>
                <w:szCs w:val="28"/>
                <w:lang w:val="en-GB"/>
              </w:rPr>
              <w:t>73</w:t>
            </w:r>
            <w:r w:rsidR="006F0FE2">
              <w:rPr>
                <w:sz w:val="28"/>
                <w:szCs w:val="28"/>
                <w:lang w:val="en-GB"/>
              </w:rPr>
              <w:t xml:space="preserve"> %</w:t>
            </w:r>
          </w:p>
        </w:tc>
      </w:tr>
      <w:tr w:rsidR="006F0FE2" w14:paraId="03269C56" w14:textId="77777777" w:rsidTr="00C517DD">
        <w:trPr>
          <w:trHeight w:val="549"/>
          <w:jc w:val="center"/>
        </w:trPr>
        <w:tc>
          <w:tcPr>
            <w:tcW w:w="1673" w:type="dxa"/>
            <w:vAlign w:val="center"/>
          </w:tcPr>
          <w:p w14:paraId="1F9DD0BA" w14:textId="77777777" w:rsidR="006F0FE2" w:rsidRPr="00D37489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30" w:type="dxa"/>
            <w:vAlign w:val="center"/>
          </w:tcPr>
          <w:p w14:paraId="045D3E06" w14:textId="77777777" w:rsidR="006F0FE2" w:rsidRPr="00D37489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D37489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2734" w:type="dxa"/>
            <w:vAlign w:val="center"/>
          </w:tcPr>
          <w:p w14:paraId="0821267A" w14:textId="77777777" w:rsidR="006F0FE2" w:rsidRPr="00D37489" w:rsidRDefault="00CA7DBF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2</w:t>
            </w:r>
            <w:r w:rsidR="006F0FE2" w:rsidRPr="00D37489">
              <w:rPr>
                <w:b/>
                <w:bCs/>
                <w:sz w:val="28"/>
                <w:szCs w:val="28"/>
              </w:rPr>
              <w:t>75</w:t>
            </w:r>
          </w:p>
        </w:tc>
        <w:tc>
          <w:tcPr>
            <w:tcW w:w="2080" w:type="dxa"/>
            <w:vAlign w:val="center"/>
          </w:tcPr>
          <w:p w14:paraId="7ACDD5EE" w14:textId="160A4C94" w:rsidR="006F0FE2" w:rsidRPr="00D37489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D37489">
              <w:rPr>
                <w:b/>
                <w:bCs/>
                <w:sz w:val="28"/>
                <w:szCs w:val="28"/>
              </w:rPr>
              <w:t>100</w:t>
            </w:r>
            <w:r>
              <w:rPr>
                <w:b/>
                <w:bCs/>
                <w:sz w:val="28"/>
                <w:szCs w:val="28"/>
              </w:rPr>
              <w:t xml:space="preserve"> %</w:t>
            </w:r>
          </w:p>
        </w:tc>
        <w:tc>
          <w:tcPr>
            <w:tcW w:w="1276" w:type="dxa"/>
            <w:vAlign w:val="center"/>
          </w:tcPr>
          <w:p w14:paraId="459513D5" w14:textId="77777777" w:rsidR="006F0FE2" w:rsidRPr="00D37489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6B6330D2" w14:textId="79B5C44A" w:rsidR="0026527D" w:rsidRDefault="006F0FE2" w:rsidP="0026527D">
      <w:pPr>
        <w:spacing w:line="360" w:lineRule="auto"/>
        <w:jc w:val="center"/>
        <w:rPr>
          <w:sz w:val="28"/>
          <w:szCs w:val="28"/>
        </w:rPr>
      </w:pPr>
      <w:r w:rsidRPr="004D0B8B">
        <w:rPr>
          <w:b/>
          <w:bCs/>
          <w:sz w:val="28"/>
          <w:szCs w:val="28"/>
        </w:rPr>
        <w:t xml:space="preserve">Табл. </w:t>
      </w:r>
      <w:r w:rsidRPr="005F12A0">
        <w:rPr>
          <w:b/>
          <w:bCs/>
          <w:sz w:val="28"/>
          <w:szCs w:val="28"/>
        </w:rPr>
        <w:t>3</w:t>
      </w:r>
      <w:r w:rsidRPr="004D0B8B">
        <w:rPr>
          <w:b/>
          <w:bCs/>
          <w:sz w:val="28"/>
          <w:szCs w:val="28"/>
        </w:rPr>
        <w:t>.</w:t>
      </w:r>
      <w:r w:rsidRPr="004D0B8B">
        <w:rPr>
          <w:sz w:val="28"/>
          <w:szCs w:val="28"/>
        </w:rPr>
        <w:t xml:space="preserve"> </w:t>
      </w:r>
      <w:r>
        <w:rPr>
          <w:sz w:val="28"/>
          <w:szCs w:val="28"/>
        </w:rPr>
        <w:t> Распределение пациентов с удалением постоянных зубов по возрастному признаку</w:t>
      </w:r>
    </w:p>
    <w:p w14:paraId="59890C9D" w14:textId="77777777" w:rsidR="0026527D" w:rsidRDefault="0026527D" w:rsidP="0026527D">
      <w:pPr>
        <w:spacing w:line="360" w:lineRule="auto"/>
        <w:jc w:val="center"/>
        <w:rPr>
          <w:sz w:val="28"/>
          <w:szCs w:val="28"/>
        </w:rPr>
      </w:pPr>
    </w:p>
    <w:p w14:paraId="684E815E" w14:textId="26C5F141" w:rsidR="00511106" w:rsidRDefault="0026527D" w:rsidP="0051110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таблицы видно, что с увеличением возраста увеличивается количество удаленных зубов, наблюдается </w:t>
      </w:r>
      <w:r w:rsidRPr="001745BB">
        <w:rPr>
          <w:b/>
          <w:bCs/>
          <w:sz w:val="28"/>
          <w:szCs w:val="28"/>
        </w:rPr>
        <w:t>прямая зависимость</w:t>
      </w:r>
      <w:r>
        <w:rPr>
          <w:sz w:val="28"/>
          <w:szCs w:val="28"/>
        </w:rPr>
        <w:t xml:space="preserve">. </w:t>
      </w:r>
    </w:p>
    <w:p w14:paraId="2C007DA2" w14:textId="77777777" w:rsidR="00507A5C" w:rsidRDefault="0026527D" w:rsidP="0026527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Среди пациентов, включенных в исследование </w:t>
      </w:r>
      <w:r w:rsidRPr="008744F7">
        <w:rPr>
          <w:b/>
          <w:bCs/>
          <w:sz w:val="28"/>
          <w:szCs w:val="28"/>
        </w:rPr>
        <w:t>80%</w:t>
      </w:r>
      <w:r>
        <w:rPr>
          <w:sz w:val="28"/>
          <w:szCs w:val="28"/>
        </w:rPr>
        <w:t xml:space="preserve"> составляют дети в возрасте </w:t>
      </w:r>
      <w:r w:rsidRPr="008744F7">
        <w:rPr>
          <w:b/>
          <w:bCs/>
          <w:sz w:val="28"/>
          <w:szCs w:val="28"/>
        </w:rPr>
        <w:t>12-17 лет</w:t>
      </w:r>
      <w:r>
        <w:rPr>
          <w:sz w:val="28"/>
          <w:szCs w:val="28"/>
        </w:rPr>
        <w:t>. Основная</w:t>
      </w:r>
      <w:r w:rsidRPr="001745BB">
        <w:rPr>
          <w:sz w:val="28"/>
          <w:szCs w:val="28"/>
        </w:rPr>
        <w:t xml:space="preserve"> часть </w:t>
      </w:r>
      <w:r>
        <w:rPr>
          <w:sz w:val="28"/>
          <w:szCs w:val="28"/>
        </w:rPr>
        <w:t>этих</w:t>
      </w:r>
      <w:r w:rsidRPr="001745BB">
        <w:rPr>
          <w:sz w:val="28"/>
          <w:szCs w:val="28"/>
        </w:rPr>
        <w:t xml:space="preserve"> пациентов (</w:t>
      </w:r>
      <w:r w:rsidRPr="001745BB">
        <w:rPr>
          <w:b/>
          <w:bCs/>
          <w:sz w:val="28"/>
          <w:szCs w:val="28"/>
        </w:rPr>
        <w:t>&gt;</w:t>
      </w:r>
      <w:r w:rsidRPr="001745BB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43</w:t>
      </w:r>
      <w:r w:rsidRPr="001745BB">
        <w:rPr>
          <w:b/>
          <w:bCs/>
          <w:sz w:val="28"/>
          <w:szCs w:val="28"/>
        </w:rPr>
        <w:t>%</w:t>
      </w:r>
      <w:r w:rsidRPr="001745BB">
        <w:rPr>
          <w:sz w:val="28"/>
          <w:szCs w:val="28"/>
        </w:rPr>
        <w:t>) —</w:t>
      </w:r>
      <w:r>
        <w:rPr>
          <w:sz w:val="28"/>
          <w:szCs w:val="28"/>
        </w:rPr>
        <w:t xml:space="preserve"> </w:t>
      </w:r>
      <w:r w:rsidRPr="001745BB">
        <w:rPr>
          <w:sz w:val="28"/>
          <w:szCs w:val="28"/>
        </w:rPr>
        <w:t>старше 15 лет.</w:t>
      </w:r>
      <w:r>
        <w:rPr>
          <w:sz w:val="28"/>
          <w:szCs w:val="28"/>
        </w:rPr>
        <w:t xml:space="preserve"> При этом, у мальчиков (</w:t>
      </w:r>
      <w:r w:rsidRPr="00381FEC">
        <w:rPr>
          <w:b/>
          <w:bCs/>
          <w:sz w:val="28"/>
          <w:szCs w:val="28"/>
        </w:rPr>
        <w:t>28.73%</w:t>
      </w:r>
      <w:r w:rsidRPr="00381FEC">
        <w:rPr>
          <w:sz w:val="28"/>
          <w:szCs w:val="28"/>
        </w:rPr>
        <w:t>)</w:t>
      </w:r>
      <w:r>
        <w:rPr>
          <w:sz w:val="28"/>
          <w:szCs w:val="28"/>
        </w:rPr>
        <w:t xml:space="preserve"> зубы удаляются чаще чем у девочек (</w:t>
      </w:r>
      <w:r w:rsidRPr="00381FEC">
        <w:rPr>
          <w:b/>
          <w:bCs/>
          <w:sz w:val="28"/>
          <w:szCs w:val="28"/>
        </w:rPr>
        <w:t>14.18%</w:t>
      </w:r>
      <w:r w:rsidRPr="00381FEC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14:paraId="0AAEFDEF" w14:textId="1F0FA0C8" w:rsidR="00507A5C" w:rsidRDefault="0026527D" w:rsidP="00507A5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таблицы, дети в возрасте 12-15 лет</w:t>
      </w:r>
      <w:r w:rsidR="009E0DEF">
        <w:rPr>
          <w:sz w:val="28"/>
          <w:szCs w:val="28"/>
        </w:rPr>
        <w:t xml:space="preserve"> имеют практически одинаковые результаты</w:t>
      </w:r>
      <w:r>
        <w:rPr>
          <w:sz w:val="28"/>
          <w:szCs w:val="28"/>
        </w:rPr>
        <w:t xml:space="preserve"> в процентном соотношении среди полов, мальчики (</w:t>
      </w:r>
      <w:r w:rsidR="009E0DEF">
        <w:rPr>
          <w:b/>
          <w:bCs/>
          <w:sz w:val="28"/>
          <w:szCs w:val="28"/>
        </w:rPr>
        <w:t>18</w:t>
      </w:r>
      <w:r w:rsidRPr="00381FEC">
        <w:rPr>
          <w:b/>
          <w:bCs/>
          <w:sz w:val="28"/>
          <w:szCs w:val="28"/>
        </w:rPr>
        <w:t>.18%</w:t>
      </w:r>
      <w:r w:rsidRPr="00381FEC">
        <w:rPr>
          <w:sz w:val="28"/>
          <w:szCs w:val="28"/>
        </w:rPr>
        <w:t xml:space="preserve">) </w:t>
      </w:r>
      <w:r>
        <w:rPr>
          <w:sz w:val="28"/>
          <w:szCs w:val="28"/>
        </w:rPr>
        <w:t>и девочки (</w:t>
      </w:r>
      <w:r w:rsidRPr="00381FEC">
        <w:rPr>
          <w:b/>
          <w:bCs/>
          <w:sz w:val="28"/>
          <w:szCs w:val="28"/>
        </w:rPr>
        <w:t>1</w:t>
      </w:r>
      <w:r w:rsidR="009E0DEF">
        <w:rPr>
          <w:b/>
          <w:bCs/>
          <w:sz w:val="28"/>
          <w:szCs w:val="28"/>
        </w:rPr>
        <w:t>8</w:t>
      </w:r>
      <w:r w:rsidRPr="00381FEC">
        <w:rPr>
          <w:b/>
          <w:bCs/>
          <w:sz w:val="28"/>
          <w:szCs w:val="28"/>
        </w:rPr>
        <w:t>.91%</w:t>
      </w:r>
      <w:r w:rsidRPr="00381FEC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соответственно. </w:t>
      </w:r>
    </w:p>
    <w:p w14:paraId="1FD0E3A1" w14:textId="03024EFF" w:rsidR="00507A5C" w:rsidRDefault="0026527D" w:rsidP="00A949F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Среди детей младшего и среднего школьного возраста – разница составляет практически половину, в особенности из-за мальчиков группы </w:t>
      </w:r>
      <w:r w:rsidRPr="00D26A3E">
        <w:rPr>
          <w:b/>
          <w:bCs/>
          <w:sz w:val="28"/>
          <w:szCs w:val="28"/>
        </w:rPr>
        <w:t>9-12</w:t>
      </w:r>
      <w:r>
        <w:rPr>
          <w:sz w:val="28"/>
          <w:szCs w:val="28"/>
        </w:rPr>
        <w:t xml:space="preserve"> лет.</w:t>
      </w:r>
    </w:p>
    <w:p w14:paraId="71F0226D" w14:textId="6376338F" w:rsidR="00507A5C" w:rsidRDefault="00D26A3E" w:rsidP="0026527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Согласно полученным данным, была с</w:t>
      </w:r>
      <w:r w:rsidR="00507A5C">
        <w:rPr>
          <w:sz w:val="28"/>
          <w:szCs w:val="28"/>
        </w:rPr>
        <w:t>оставлен</w:t>
      </w:r>
      <w:r>
        <w:rPr>
          <w:sz w:val="28"/>
          <w:szCs w:val="28"/>
        </w:rPr>
        <w:t xml:space="preserve">а </w:t>
      </w:r>
      <w:r w:rsidR="00507A5C">
        <w:rPr>
          <w:sz w:val="28"/>
          <w:szCs w:val="28"/>
        </w:rPr>
        <w:t>диаграмма</w:t>
      </w:r>
      <w:r>
        <w:rPr>
          <w:sz w:val="28"/>
          <w:szCs w:val="28"/>
        </w:rPr>
        <w:t>, которая выглядит</w:t>
      </w:r>
      <w:r w:rsidR="00507A5C">
        <w:rPr>
          <w:sz w:val="28"/>
          <w:szCs w:val="28"/>
        </w:rPr>
        <w:t xml:space="preserve"> следующим образом:</w:t>
      </w:r>
    </w:p>
    <w:p w14:paraId="22F981F4" w14:textId="77777777" w:rsidR="005807C9" w:rsidRDefault="005807C9" w:rsidP="0026527D">
      <w:pPr>
        <w:spacing w:line="360" w:lineRule="auto"/>
        <w:jc w:val="center"/>
        <w:rPr>
          <w:sz w:val="28"/>
          <w:szCs w:val="28"/>
        </w:rPr>
      </w:pPr>
    </w:p>
    <w:p w14:paraId="64236A8B" w14:textId="77777777" w:rsidR="00507A5C" w:rsidRDefault="00507A5C" w:rsidP="0026527D">
      <w:pPr>
        <w:spacing w:line="360" w:lineRule="auto"/>
        <w:jc w:val="center"/>
        <w:rPr>
          <w:sz w:val="28"/>
          <w:szCs w:val="28"/>
        </w:rPr>
      </w:pPr>
    </w:p>
    <w:p w14:paraId="12B43327" w14:textId="77777777" w:rsidR="00E77B28" w:rsidRPr="00921216" w:rsidRDefault="00E77B28" w:rsidP="00DC47D8">
      <w:pPr>
        <w:spacing w:line="360" w:lineRule="auto"/>
        <w:jc w:val="both"/>
        <w:rPr>
          <w:sz w:val="28"/>
          <w:szCs w:val="28"/>
        </w:rPr>
      </w:pPr>
      <w:r w:rsidRPr="003A5077">
        <w:rPr>
          <w:noProof/>
          <w:sz w:val="28"/>
          <w:szCs w:val="28"/>
        </w:rPr>
        <w:drawing>
          <wp:inline distT="0" distB="0" distL="0" distR="0" wp14:anchorId="778A56E7" wp14:editId="77454BDF">
            <wp:extent cx="5760085" cy="4937760"/>
            <wp:effectExtent l="0" t="0" r="5715" b="2540"/>
            <wp:docPr id="332382049" name="Рисунок 33238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8964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B11E5" w14:textId="7B3B1A30" w:rsidR="00E77B28" w:rsidRDefault="00E77B28" w:rsidP="0026527D">
      <w:pPr>
        <w:spacing w:line="360" w:lineRule="auto"/>
        <w:jc w:val="center"/>
        <w:rPr>
          <w:sz w:val="28"/>
          <w:szCs w:val="28"/>
        </w:rPr>
      </w:pPr>
      <w:r w:rsidRPr="007B4B6C">
        <w:rPr>
          <w:b/>
          <w:bCs/>
          <w:sz w:val="28"/>
          <w:szCs w:val="28"/>
        </w:rPr>
        <w:t xml:space="preserve">Рис. </w:t>
      </w:r>
      <w:r w:rsidR="00511106">
        <w:rPr>
          <w:b/>
          <w:bCs/>
          <w:sz w:val="28"/>
          <w:szCs w:val="28"/>
        </w:rPr>
        <w:t>6</w:t>
      </w:r>
      <w:r w:rsidRPr="007B4B6C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 Удаление постоянных зубов по возрастному признаку</w:t>
      </w:r>
    </w:p>
    <w:p w14:paraId="6F593CDC" w14:textId="77777777" w:rsidR="008B32FE" w:rsidRDefault="008B32FE" w:rsidP="00DC47D8">
      <w:pPr>
        <w:spacing w:line="360" w:lineRule="auto"/>
        <w:jc w:val="both"/>
        <w:rPr>
          <w:sz w:val="28"/>
          <w:szCs w:val="28"/>
        </w:rPr>
      </w:pPr>
    </w:p>
    <w:p w14:paraId="6C2F008F" w14:textId="77777777" w:rsidR="0026527D" w:rsidRDefault="0026527D" w:rsidP="00DC47D8">
      <w:pPr>
        <w:spacing w:line="360" w:lineRule="auto"/>
        <w:jc w:val="both"/>
        <w:rPr>
          <w:sz w:val="28"/>
          <w:szCs w:val="28"/>
        </w:rPr>
      </w:pPr>
    </w:p>
    <w:p w14:paraId="35C44C05" w14:textId="77777777" w:rsidR="0026527D" w:rsidRDefault="0026527D" w:rsidP="00DC47D8">
      <w:pPr>
        <w:spacing w:line="360" w:lineRule="auto"/>
        <w:jc w:val="both"/>
        <w:rPr>
          <w:sz w:val="28"/>
          <w:szCs w:val="28"/>
        </w:rPr>
      </w:pPr>
    </w:p>
    <w:p w14:paraId="0B54F38D" w14:textId="77777777" w:rsidR="0026527D" w:rsidRDefault="0026527D" w:rsidP="00DC47D8">
      <w:pPr>
        <w:spacing w:line="360" w:lineRule="auto"/>
        <w:jc w:val="both"/>
        <w:rPr>
          <w:sz w:val="28"/>
          <w:szCs w:val="28"/>
        </w:rPr>
      </w:pPr>
    </w:p>
    <w:p w14:paraId="29A0F90F" w14:textId="77777777" w:rsidR="0026527D" w:rsidRPr="003E50E1" w:rsidRDefault="0026527D" w:rsidP="00DC47D8">
      <w:pPr>
        <w:spacing w:line="360" w:lineRule="auto"/>
        <w:jc w:val="both"/>
        <w:rPr>
          <w:sz w:val="28"/>
          <w:szCs w:val="28"/>
        </w:rPr>
      </w:pPr>
    </w:p>
    <w:p w14:paraId="3E741944" w14:textId="7A3CB410" w:rsidR="003C34BD" w:rsidRPr="003C34BD" w:rsidRDefault="009564F3" w:rsidP="00507A5C">
      <w:pPr>
        <w:pStyle w:val="2"/>
        <w:spacing w:line="360" w:lineRule="auto"/>
        <w:jc w:val="center"/>
      </w:pPr>
      <w:bookmarkStart w:id="27" w:name="_Toc135919549"/>
      <w:r>
        <w:lastRenderedPageBreak/>
        <w:t>3.1</w:t>
      </w:r>
      <w:r w:rsidRPr="003C34BD">
        <w:t>.</w:t>
      </w:r>
      <w:r>
        <w:t xml:space="preserve">4. </w:t>
      </w:r>
      <w:r w:rsidR="006F0FE2" w:rsidRPr="00750189">
        <w:t>Распределение пациентов по группам удаленных постоянных зубов</w:t>
      </w:r>
      <w:bookmarkEnd w:id="27"/>
    </w:p>
    <w:tbl>
      <w:tblPr>
        <w:tblStyle w:val="ab"/>
        <w:tblW w:w="9639" w:type="dxa"/>
        <w:jc w:val="center"/>
        <w:tblLook w:val="04A0" w:firstRow="1" w:lastRow="0" w:firstColumn="1" w:lastColumn="0" w:noHBand="0" w:noVBand="1"/>
      </w:tblPr>
      <w:tblGrid>
        <w:gridCol w:w="2750"/>
        <w:gridCol w:w="1277"/>
        <w:gridCol w:w="1379"/>
        <w:gridCol w:w="1416"/>
        <w:gridCol w:w="1160"/>
        <w:gridCol w:w="1657"/>
      </w:tblGrid>
      <w:tr w:rsidR="006F0FE2" w14:paraId="2BC87564" w14:textId="77777777" w:rsidTr="007A0483">
        <w:trPr>
          <w:jc w:val="center"/>
        </w:trPr>
        <w:tc>
          <w:tcPr>
            <w:tcW w:w="3037" w:type="dxa"/>
            <w:vAlign w:val="center"/>
          </w:tcPr>
          <w:p w14:paraId="06FA26F7" w14:textId="77777777" w:rsidR="006F0FE2" w:rsidRPr="006B2FCB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B2FCB">
              <w:rPr>
                <w:b/>
                <w:bCs/>
                <w:sz w:val="28"/>
                <w:szCs w:val="28"/>
              </w:rPr>
              <w:t>Группа зубов</w:t>
            </w:r>
          </w:p>
        </w:tc>
        <w:tc>
          <w:tcPr>
            <w:tcW w:w="6312" w:type="dxa"/>
            <w:gridSpan w:val="4"/>
            <w:vAlign w:val="center"/>
          </w:tcPr>
          <w:p w14:paraId="45B57C5D" w14:textId="2568AA89" w:rsidR="006F0FE2" w:rsidRPr="006B2FCB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B2FCB">
              <w:rPr>
                <w:b/>
                <w:bCs/>
                <w:sz w:val="28"/>
                <w:szCs w:val="28"/>
              </w:rPr>
              <w:t>Возраст пациентов</w:t>
            </w:r>
          </w:p>
        </w:tc>
        <w:tc>
          <w:tcPr>
            <w:tcW w:w="1850" w:type="dxa"/>
            <w:vAlign w:val="center"/>
          </w:tcPr>
          <w:p w14:paraId="5E70E32F" w14:textId="77777777" w:rsidR="006F0FE2" w:rsidRPr="006B2FCB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% от общего числа</w:t>
            </w:r>
          </w:p>
        </w:tc>
      </w:tr>
      <w:tr w:rsidR="006F0FE2" w14:paraId="658E9774" w14:textId="77777777" w:rsidTr="007A0483">
        <w:trPr>
          <w:jc w:val="center"/>
        </w:trPr>
        <w:tc>
          <w:tcPr>
            <w:tcW w:w="3037" w:type="dxa"/>
            <w:vAlign w:val="center"/>
          </w:tcPr>
          <w:p w14:paraId="444C45B5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1" w:type="dxa"/>
            <w:vAlign w:val="center"/>
          </w:tcPr>
          <w:p w14:paraId="3D1B1C6D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6-9</w:t>
            </w:r>
          </w:p>
        </w:tc>
        <w:tc>
          <w:tcPr>
            <w:tcW w:w="1700" w:type="dxa"/>
            <w:vAlign w:val="center"/>
          </w:tcPr>
          <w:p w14:paraId="541E5C1C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9-12</w:t>
            </w:r>
          </w:p>
        </w:tc>
        <w:tc>
          <w:tcPr>
            <w:tcW w:w="1700" w:type="dxa"/>
            <w:vAlign w:val="center"/>
          </w:tcPr>
          <w:p w14:paraId="2BC08832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12-15</w:t>
            </w:r>
          </w:p>
        </w:tc>
        <w:tc>
          <w:tcPr>
            <w:tcW w:w="1351" w:type="dxa"/>
            <w:vAlign w:val="center"/>
          </w:tcPr>
          <w:p w14:paraId="1435C0D5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15-17</w:t>
            </w:r>
          </w:p>
        </w:tc>
        <w:tc>
          <w:tcPr>
            <w:tcW w:w="1850" w:type="dxa"/>
            <w:vAlign w:val="center"/>
          </w:tcPr>
          <w:p w14:paraId="6D33569C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6F0FE2" w14:paraId="277CDA0B" w14:textId="77777777" w:rsidTr="007A0483">
        <w:trPr>
          <w:jc w:val="center"/>
        </w:trPr>
        <w:tc>
          <w:tcPr>
            <w:tcW w:w="3037" w:type="dxa"/>
            <w:vAlign w:val="center"/>
          </w:tcPr>
          <w:p w14:paraId="2A5535DA" w14:textId="3B63106D" w:rsidR="006F0FE2" w:rsidRPr="00057978" w:rsidRDefault="006F0FE2" w:rsidP="007A0483">
            <w:pPr>
              <w:spacing w:line="36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057978">
              <w:rPr>
                <w:b/>
                <w:bCs/>
                <w:i/>
                <w:iCs/>
                <w:sz w:val="28"/>
                <w:szCs w:val="28"/>
              </w:rPr>
              <w:t>Центральные резцы</w:t>
            </w:r>
          </w:p>
        </w:tc>
        <w:tc>
          <w:tcPr>
            <w:tcW w:w="6312" w:type="dxa"/>
            <w:gridSpan w:val="4"/>
            <w:vAlign w:val="center"/>
          </w:tcPr>
          <w:p w14:paraId="21FFB793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vAlign w:val="center"/>
          </w:tcPr>
          <w:p w14:paraId="6A3251E6" w14:textId="77777777" w:rsidR="006F0FE2" w:rsidRPr="00D07D13" w:rsidRDefault="006350B8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  <w:r w:rsidR="006F0FE2" w:rsidRPr="00D07D13">
              <w:rPr>
                <w:b/>
                <w:bCs/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>3</w:t>
            </w:r>
            <w:r w:rsidR="006F0FE2" w:rsidRPr="00D07D13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</w:tr>
      <w:tr w:rsidR="006F0FE2" w14:paraId="10D3B9D7" w14:textId="77777777" w:rsidTr="007A0483">
        <w:trPr>
          <w:jc w:val="center"/>
        </w:trPr>
        <w:tc>
          <w:tcPr>
            <w:tcW w:w="3037" w:type="dxa"/>
            <w:vAlign w:val="center"/>
          </w:tcPr>
          <w:p w14:paraId="7BC5AAA4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Верхняя челюсть</w:t>
            </w:r>
          </w:p>
        </w:tc>
        <w:tc>
          <w:tcPr>
            <w:tcW w:w="1561" w:type="dxa"/>
            <w:vAlign w:val="center"/>
          </w:tcPr>
          <w:p w14:paraId="69303CD4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0" w:type="dxa"/>
            <w:vAlign w:val="center"/>
          </w:tcPr>
          <w:p w14:paraId="7A9A768A" w14:textId="77777777" w:rsidR="006F0FE2" w:rsidRPr="0019106D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0" w:type="dxa"/>
            <w:vAlign w:val="center"/>
          </w:tcPr>
          <w:p w14:paraId="12C2910F" w14:textId="77777777" w:rsidR="006F0FE2" w:rsidRDefault="00B60E0F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51" w:type="dxa"/>
            <w:vAlign w:val="center"/>
          </w:tcPr>
          <w:p w14:paraId="4D43A8EA" w14:textId="77777777" w:rsidR="006F0FE2" w:rsidRDefault="00D07D13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50" w:type="dxa"/>
            <w:vAlign w:val="center"/>
          </w:tcPr>
          <w:p w14:paraId="37B40940" w14:textId="77777777" w:rsidR="006F0FE2" w:rsidRPr="00D07D13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0FE2" w14:paraId="740EFC72" w14:textId="77777777" w:rsidTr="007A0483">
        <w:trPr>
          <w:jc w:val="center"/>
        </w:trPr>
        <w:tc>
          <w:tcPr>
            <w:tcW w:w="3037" w:type="dxa"/>
            <w:vAlign w:val="center"/>
          </w:tcPr>
          <w:p w14:paraId="258D1B90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Нижняя челюсть</w:t>
            </w:r>
          </w:p>
        </w:tc>
        <w:tc>
          <w:tcPr>
            <w:tcW w:w="1561" w:type="dxa"/>
            <w:vAlign w:val="center"/>
          </w:tcPr>
          <w:p w14:paraId="31672E77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0" w:type="dxa"/>
            <w:vAlign w:val="center"/>
          </w:tcPr>
          <w:p w14:paraId="5E6E6C30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4D3948ED" w14:textId="77777777" w:rsidR="006F0FE2" w:rsidRDefault="00BD7F1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51" w:type="dxa"/>
            <w:vAlign w:val="center"/>
          </w:tcPr>
          <w:p w14:paraId="29AF7D9F" w14:textId="77777777" w:rsidR="006F0FE2" w:rsidRDefault="00D07D13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50" w:type="dxa"/>
            <w:vAlign w:val="center"/>
          </w:tcPr>
          <w:p w14:paraId="4C730837" w14:textId="77777777" w:rsidR="006F0FE2" w:rsidRPr="00D07D13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0FE2" w14:paraId="40C4154D" w14:textId="77777777" w:rsidTr="007A0483">
        <w:trPr>
          <w:jc w:val="center"/>
        </w:trPr>
        <w:tc>
          <w:tcPr>
            <w:tcW w:w="3037" w:type="dxa"/>
            <w:vAlign w:val="center"/>
          </w:tcPr>
          <w:p w14:paraId="7DF792C7" w14:textId="77777777" w:rsidR="006F0FE2" w:rsidRPr="00057978" w:rsidRDefault="006F0FE2" w:rsidP="007A0483">
            <w:pPr>
              <w:spacing w:line="36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Боковые </w:t>
            </w:r>
            <w:r w:rsidRPr="00057978">
              <w:rPr>
                <w:b/>
                <w:bCs/>
                <w:i/>
                <w:iCs/>
                <w:sz w:val="28"/>
                <w:szCs w:val="28"/>
              </w:rPr>
              <w:t>резцы</w:t>
            </w:r>
          </w:p>
        </w:tc>
        <w:tc>
          <w:tcPr>
            <w:tcW w:w="6312" w:type="dxa"/>
            <w:gridSpan w:val="4"/>
            <w:vAlign w:val="center"/>
          </w:tcPr>
          <w:p w14:paraId="1DC6D5C1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vAlign w:val="center"/>
          </w:tcPr>
          <w:p w14:paraId="70031185" w14:textId="77777777" w:rsidR="006F0FE2" w:rsidRPr="00D07D13" w:rsidRDefault="006350B8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  <w:r w:rsidR="006F0FE2" w:rsidRPr="00D07D13">
              <w:rPr>
                <w:b/>
                <w:bCs/>
                <w:sz w:val="28"/>
                <w:szCs w:val="28"/>
              </w:rPr>
              <w:t>.8</w:t>
            </w:r>
            <w:r>
              <w:rPr>
                <w:b/>
                <w:bCs/>
                <w:sz w:val="28"/>
                <w:szCs w:val="28"/>
              </w:rPr>
              <w:t>6</w:t>
            </w:r>
            <w:r w:rsidR="006F0FE2" w:rsidRPr="00D07D13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</w:tr>
      <w:tr w:rsidR="006F0FE2" w14:paraId="67F24991" w14:textId="77777777" w:rsidTr="007A0483">
        <w:trPr>
          <w:jc w:val="center"/>
        </w:trPr>
        <w:tc>
          <w:tcPr>
            <w:tcW w:w="3037" w:type="dxa"/>
            <w:vAlign w:val="center"/>
          </w:tcPr>
          <w:p w14:paraId="3D71F9B9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Верхняя челюсть</w:t>
            </w:r>
          </w:p>
        </w:tc>
        <w:tc>
          <w:tcPr>
            <w:tcW w:w="1561" w:type="dxa"/>
            <w:vAlign w:val="center"/>
          </w:tcPr>
          <w:p w14:paraId="58860460" w14:textId="77777777" w:rsidR="006F0FE2" w:rsidRDefault="003E50E1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0" w:type="dxa"/>
            <w:vAlign w:val="center"/>
          </w:tcPr>
          <w:p w14:paraId="2862AC5F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0" w:type="dxa"/>
            <w:vAlign w:val="center"/>
          </w:tcPr>
          <w:p w14:paraId="6C7B75A7" w14:textId="77777777" w:rsidR="006F0FE2" w:rsidRDefault="00B60E0F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51" w:type="dxa"/>
            <w:vAlign w:val="center"/>
          </w:tcPr>
          <w:p w14:paraId="575D69E6" w14:textId="77777777" w:rsidR="006F0FE2" w:rsidRDefault="00D07D13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50" w:type="dxa"/>
            <w:vAlign w:val="center"/>
          </w:tcPr>
          <w:p w14:paraId="35B47B7D" w14:textId="77777777" w:rsidR="006F0FE2" w:rsidRPr="00D07D13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0FE2" w14:paraId="553B5C11" w14:textId="77777777" w:rsidTr="007A0483">
        <w:trPr>
          <w:jc w:val="center"/>
        </w:trPr>
        <w:tc>
          <w:tcPr>
            <w:tcW w:w="3037" w:type="dxa"/>
            <w:vAlign w:val="center"/>
          </w:tcPr>
          <w:p w14:paraId="54FD33BD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Нижняя челюсть</w:t>
            </w:r>
          </w:p>
        </w:tc>
        <w:tc>
          <w:tcPr>
            <w:tcW w:w="1561" w:type="dxa"/>
            <w:vAlign w:val="center"/>
          </w:tcPr>
          <w:p w14:paraId="10B6C15D" w14:textId="77777777" w:rsidR="006F0FE2" w:rsidRDefault="003E50E1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4E24CF3F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0" w:type="dxa"/>
            <w:vAlign w:val="center"/>
          </w:tcPr>
          <w:p w14:paraId="752F8225" w14:textId="77777777" w:rsidR="006F0FE2" w:rsidRDefault="00B60E0F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51" w:type="dxa"/>
            <w:vAlign w:val="center"/>
          </w:tcPr>
          <w:p w14:paraId="3AA0B29D" w14:textId="77777777" w:rsidR="006F0FE2" w:rsidRDefault="00D07D13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50" w:type="dxa"/>
            <w:vAlign w:val="center"/>
          </w:tcPr>
          <w:p w14:paraId="41F0FD8A" w14:textId="77777777" w:rsidR="006F0FE2" w:rsidRPr="00D07D13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0FE2" w14:paraId="5AA50108" w14:textId="77777777" w:rsidTr="007A0483">
        <w:trPr>
          <w:jc w:val="center"/>
        </w:trPr>
        <w:tc>
          <w:tcPr>
            <w:tcW w:w="3037" w:type="dxa"/>
            <w:vAlign w:val="center"/>
          </w:tcPr>
          <w:p w14:paraId="6147D636" w14:textId="77777777" w:rsidR="006F0FE2" w:rsidRPr="00057978" w:rsidRDefault="006F0FE2" w:rsidP="007A0483">
            <w:pPr>
              <w:spacing w:line="36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Клыки</w:t>
            </w:r>
          </w:p>
        </w:tc>
        <w:tc>
          <w:tcPr>
            <w:tcW w:w="6312" w:type="dxa"/>
            <w:gridSpan w:val="4"/>
            <w:vAlign w:val="center"/>
          </w:tcPr>
          <w:p w14:paraId="1BF1ADE3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vAlign w:val="center"/>
          </w:tcPr>
          <w:p w14:paraId="21A88FE5" w14:textId="77777777" w:rsidR="006F0FE2" w:rsidRPr="00D07D13" w:rsidRDefault="006350B8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  <w:r w:rsidR="006F0FE2" w:rsidRPr="00D07D13">
              <w:rPr>
                <w:b/>
                <w:bCs/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>17</w:t>
            </w:r>
            <w:r w:rsidR="006F0FE2" w:rsidRPr="00D07D13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</w:tr>
      <w:tr w:rsidR="006F0FE2" w14:paraId="110DB2D3" w14:textId="77777777" w:rsidTr="007A0483">
        <w:trPr>
          <w:jc w:val="center"/>
        </w:trPr>
        <w:tc>
          <w:tcPr>
            <w:tcW w:w="3037" w:type="dxa"/>
            <w:vAlign w:val="center"/>
          </w:tcPr>
          <w:p w14:paraId="07257CA2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Верхняя челюсть</w:t>
            </w:r>
          </w:p>
        </w:tc>
        <w:tc>
          <w:tcPr>
            <w:tcW w:w="1561" w:type="dxa"/>
            <w:vAlign w:val="center"/>
          </w:tcPr>
          <w:p w14:paraId="442AF578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3F17D349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0" w:type="dxa"/>
            <w:vAlign w:val="center"/>
          </w:tcPr>
          <w:p w14:paraId="1011776E" w14:textId="77777777" w:rsidR="006F0FE2" w:rsidRDefault="00BD7F1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51" w:type="dxa"/>
            <w:vAlign w:val="center"/>
          </w:tcPr>
          <w:p w14:paraId="091F7D9F" w14:textId="77777777" w:rsidR="006F0FE2" w:rsidRDefault="00F8417B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50" w:type="dxa"/>
            <w:vAlign w:val="center"/>
          </w:tcPr>
          <w:p w14:paraId="1822FB41" w14:textId="77777777" w:rsidR="006F0FE2" w:rsidRPr="00D07D13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0FE2" w14:paraId="7C444711" w14:textId="77777777" w:rsidTr="007A0483">
        <w:trPr>
          <w:jc w:val="center"/>
        </w:trPr>
        <w:tc>
          <w:tcPr>
            <w:tcW w:w="3037" w:type="dxa"/>
            <w:vAlign w:val="center"/>
          </w:tcPr>
          <w:p w14:paraId="559203B2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Нижняя челюсть</w:t>
            </w:r>
          </w:p>
        </w:tc>
        <w:tc>
          <w:tcPr>
            <w:tcW w:w="1561" w:type="dxa"/>
            <w:vAlign w:val="center"/>
          </w:tcPr>
          <w:p w14:paraId="5DA4A299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0" w:type="dxa"/>
            <w:vAlign w:val="center"/>
          </w:tcPr>
          <w:p w14:paraId="0FFEA6BF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0" w:type="dxa"/>
            <w:vAlign w:val="center"/>
          </w:tcPr>
          <w:p w14:paraId="374F94BA" w14:textId="77777777" w:rsidR="006F0FE2" w:rsidRDefault="00BD7F1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51" w:type="dxa"/>
            <w:vAlign w:val="center"/>
          </w:tcPr>
          <w:p w14:paraId="030964E9" w14:textId="77777777" w:rsidR="006F0FE2" w:rsidRDefault="00F8417B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50" w:type="dxa"/>
            <w:vAlign w:val="center"/>
          </w:tcPr>
          <w:p w14:paraId="1A71011C" w14:textId="77777777" w:rsidR="006F0FE2" w:rsidRPr="00D07D13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0FE2" w14:paraId="3E35533E" w14:textId="77777777" w:rsidTr="007A0483">
        <w:trPr>
          <w:jc w:val="center"/>
        </w:trPr>
        <w:tc>
          <w:tcPr>
            <w:tcW w:w="3037" w:type="dxa"/>
            <w:vAlign w:val="center"/>
          </w:tcPr>
          <w:p w14:paraId="62675B59" w14:textId="77777777" w:rsidR="006F0FE2" w:rsidRPr="00057978" w:rsidRDefault="006F0FE2" w:rsidP="007A0483">
            <w:pPr>
              <w:spacing w:line="36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Премоляры</w:t>
            </w:r>
          </w:p>
        </w:tc>
        <w:tc>
          <w:tcPr>
            <w:tcW w:w="6312" w:type="dxa"/>
            <w:gridSpan w:val="4"/>
            <w:vAlign w:val="center"/>
          </w:tcPr>
          <w:p w14:paraId="32284F0F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vAlign w:val="center"/>
          </w:tcPr>
          <w:p w14:paraId="4F6DB13D" w14:textId="77777777" w:rsidR="006F0FE2" w:rsidRPr="00D07D13" w:rsidRDefault="00897D23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  <w:r w:rsidR="006F0FE2" w:rsidRPr="00D07D13">
              <w:rPr>
                <w:b/>
                <w:bCs/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>75</w:t>
            </w:r>
            <w:r w:rsidR="006F0FE2" w:rsidRPr="00D07D13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</w:tr>
      <w:tr w:rsidR="006F0FE2" w14:paraId="15770BD7" w14:textId="77777777" w:rsidTr="007A0483">
        <w:trPr>
          <w:jc w:val="center"/>
        </w:trPr>
        <w:tc>
          <w:tcPr>
            <w:tcW w:w="3037" w:type="dxa"/>
            <w:vAlign w:val="center"/>
          </w:tcPr>
          <w:p w14:paraId="1EC74273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Верхняя челюсть</w:t>
            </w:r>
          </w:p>
        </w:tc>
        <w:tc>
          <w:tcPr>
            <w:tcW w:w="1561" w:type="dxa"/>
            <w:vAlign w:val="center"/>
          </w:tcPr>
          <w:p w14:paraId="5D4CEFD8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0" w:type="dxa"/>
            <w:vAlign w:val="center"/>
          </w:tcPr>
          <w:p w14:paraId="6B9A28E7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0" w:type="dxa"/>
            <w:vAlign w:val="center"/>
          </w:tcPr>
          <w:p w14:paraId="1420144A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60E0F">
              <w:rPr>
                <w:sz w:val="28"/>
                <w:szCs w:val="28"/>
              </w:rPr>
              <w:t>5</w:t>
            </w:r>
          </w:p>
        </w:tc>
        <w:tc>
          <w:tcPr>
            <w:tcW w:w="1351" w:type="dxa"/>
            <w:vAlign w:val="center"/>
          </w:tcPr>
          <w:p w14:paraId="2DB723CA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850" w:type="dxa"/>
            <w:vAlign w:val="center"/>
          </w:tcPr>
          <w:p w14:paraId="65E4CC1B" w14:textId="77777777" w:rsidR="006F0FE2" w:rsidRPr="00D07D13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0FE2" w14:paraId="1F896791" w14:textId="77777777" w:rsidTr="007A0483">
        <w:trPr>
          <w:jc w:val="center"/>
        </w:trPr>
        <w:tc>
          <w:tcPr>
            <w:tcW w:w="3037" w:type="dxa"/>
            <w:vAlign w:val="center"/>
          </w:tcPr>
          <w:p w14:paraId="130DFD64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Нижняя челюсть</w:t>
            </w:r>
          </w:p>
        </w:tc>
        <w:tc>
          <w:tcPr>
            <w:tcW w:w="1561" w:type="dxa"/>
            <w:vAlign w:val="center"/>
          </w:tcPr>
          <w:p w14:paraId="1ABEA758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1F268F6C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0" w:type="dxa"/>
            <w:vAlign w:val="center"/>
          </w:tcPr>
          <w:p w14:paraId="2558DB68" w14:textId="77777777" w:rsidR="006F0FE2" w:rsidRPr="008A30ED" w:rsidRDefault="00B60E0F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351" w:type="dxa"/>
            <w:vAlign w:val="center"/>
          </w:tcPr>
          <w:p w14:paraId="5CE5EEF5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850" w:type="dxa"/>
            <w:vAlign w:val="center"/>
          </w:tcPr>
          <w:p w14:paraId="7C0D2676" w14:textId="77777777" w:rsidR="006F0FE2" w:rsidRPr="00D07D13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0FE2" w14:paraId="1DD9F53C" w14:textId="77777777" w:rsidTr="007A0483">
        <w:trPr>
          <w:jc w:val="center"/>
        </w:trPr>
        <w:tc>
          <w:tcPr>
            <w:tcW w:w="3037" w:type="dxa"/>
            <w:vAlign w:val="center"/>
          </w:tcPr>
          <w:p w14:paraId="7556F253" w14:textId="77777777" w:rsidR="006F0FE2" w:rsidRPr="00057978" w:rsidRDefault="006F0FE2" w:rsidP="007A0483">
            <w:pPr>
              <w:spacing w:line="36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1-ый моляр</w:t>
            </w:r>
          </w:p>
        </w:tc>
        <w:tc>
          <w:tcPr>
            <w:tcW w:w="6312" w:type="dxa"/>
            <w:gridSpan w:val="4"/>
            <w:vAlign w:val="center"/>
          </w:tcPr>
          <w:p w14:paraId="239B5363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vAlign w:val="center"/>
          </w:tcPr>
          <w:p w14:paraId="18DAD2E9" w14:textId="77777777" w:rsidR="006F0FE2" w:rsidRPr="00D07D13" w:rsidRDefault="00897D23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</w:rPr>
              <w:t>60</w:t>
            </w:r>
            <w:r w:rsidR="006F0FE2" w:rsidRPr="00D07D13">
              <w:rPr>
                <w:b/>
                <w:bCs/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>32</w:t>
            </w:r>
            <w:r w:rsidR="006F0FE2" w:rsidRPr="00D07D13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</w:tr>
      <w:tr w:rsidR="006F0FE2" w14:paraId="61A8FE7D" w14:textId="77777777" w:rsidTr="007A0483">
        <w:trPr>
          <w:jc w:val="center"/>
        </w:trPr>
        <w:tc>
          <w:tcPr>
            <w:tcW w:w="3037" w:type="dxa"/>
            <w:vAlign w:val="center"/>
          </w:tcPr>
          <w:p w14:paraId="4DA1C84D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Верхняя челюсть</w:t>
            </w:r>
          </w:p>
        </w:tc>
        <w:tc>
          <w:tcPr>
            <w:tcW w:w="1561" w:type="dxa"/>
            <w:vAlign w:val="center"/>
          </w:tcPr>
          <w:p w14:paraId="528E1314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0" w:type="dxa"/>
            <w:vAlign w:val="center"/>
          </w:tcPr>
          <w:p w14:paraId="2F7ECFB1" w14:textId="77777777" w:rsidR="006F0FE2" w:rsidRDefault="00B60E0F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700" w:type="dxa"/>
            <w:vAlign w:val="center"/>
          </w:tcPr>
          <w:p w14:paraId="2EF28295" w14:textId="77777777" w:rsidR="006F0FE2" w:rsidRDefault="00BD7F1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351" w:type="dxa"/>
            <w:vAlign w:val="center"/>
          </w:tcPr>
          <w:p w14:paraId="28885A55" w14:textId="77777777" w:rsidR="006F0FE2" w:rsidRPr="00B21C49" w:rsidRDefault="00F8417B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850" w:type="dxa"/>
            <w:vAlign w:val="center"/>
          </w:tcPr>
          <w:p w14:paraId="11FE3E4E" w14:textId="77777777" w:rsidR="006F0FE2" w:rsidRPr="00D07D13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0FE2" w14:paraId="21D8FA3F" w14:textId="77777777" w:rsidTr="007A0483">
        <w:trPr>
          <w:jc w:val="center"/>
        </w:trPr>
        <w:tc>
          <w:tcPr>
            <w:tcW w:w="3037" w:type="dxa"/>
            <w:vAlign w:val="center"/>
          </w:tcPr>
          <w:p w14:paraId="2B37FE8B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Нижняя челюсть</w:t>
            </w:r>
          </w:p>
        </w:tc>
        <w:tc>
          <w:tcPr>
            <w:tcW w:w="1561" w:type="dxa"/>
            <w:vAlign w:val="center"/>
          </w:tcPr>
          <w:p w14:paraId="1E2CDB03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00" w:type="dxa"/>
            <w:vAlign w:val="center"/>
          </w:tcPr>
          <w:p w14:paraId="39DAC4A0" w14:textId="77777777" w:rsidR="006F0FE2" w:rsidRDefault="00B60E0F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700" w:type="dxa"/>
            <w:vAlign w:val="center"/>
          </w:tcPr>
          <w:p w14:paraId="18B6135B" w14:textId="77777777" w:rsidR="006F0FE2" w:rsidRDefault="00BD7F1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351" w:type="dxa"/>
            <w:vAlign w:val="center"/>
          </w:tcPr>
          <w:p w14:paraId="1C114CBF" w14:textId="77777777" w:rsidR="006F0FE2" w:rsidRDefault="00F8417B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6F0FE2">
              <w:rPr>
                <w:sz w:val="28"/>
                <w:szCs w:val="28"/>
              </w:rPr>
              <w:t>4</w:t>
            </w:r>
          </w:p>
        </w:tc>
        <w:tc>
          <w:tcPr>
            <w:tcW w:w="1850" w:type="dxa"/>
            <w:vAlign w:val="center"/>
          </w:tcPr>
          <w:p w14:paraId="5EBA0830" w14:textId="77777777" w:rsidR="006F0FE2" w:rsidRPr="00D07D13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0FE2" w14:paraId="2922B9FB" w14:textId="77777777" w:rsidTr="007A0483">
        <w:trPr>
          <w:jc w:val="center"/>
        </w:trPr>
        <w:tc>
          <w:tcPr>
            <w:tcW w:w="3037" w:type="dxa"/>
            <w:vAlign w:val="center"/>
          </w:tcPr>
          <w:p w14:paraId="1C051071" w14:textId="77777777" w:rsidR="006F0FE2" w:rsidRPr="00057978" w:rsidRDefault="006F0FE2" w:rsidP="007A0483">
            <w:pPr>
              <w:spacing w:line="36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2-ый моляр</w:t>
            </w:r>
          </w:p>
        </w:tc>
        <w:tc>
          <w:tcPr>
            <w:tcW w:w="6312" w:type="dxa"/>
            <w:gridSpan w:val="4"/>
            <w:vAlign w:val="center"/>
          </w:tcPr>
          <w:p w14:paraId="09547275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vAlign w:val="center"/>
          </w:tcPr>
          <w:p w14:paraId="07B796D9" w14:textId="627A0A73" w:rsidR="006F0FE2" w:rsidRPr="00D07D13" w:rsidRDefault="00897D23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</w:rPr>
              <w:t>11</w:t>
            </w:r>
            <w:r w:rsidR="006F0FE2" w:rsidRPr="00D07D13">
              <w:rPr>
                <w:b/>
                <w:bCs/>
                <w:sz w:val="28"/>
                <w:szCs w:val="28"/>
              </w:rPr>
              <w:t>.</w:t>
            </w:r>
            <w:r>
              <w:rPr>
                <w:b/>
                <w:bCs/>
                <w:sz w:val="28"/>
                <w:szCs w:val="28"/>
              </w:rPr>
              <w:t>43</w:t>
            </w:r>
            <w:r w:rsidR="006F0FE2" w:rsidRPr="00D07D13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</w:tr>
      <w:tr w:rsidR="006F0FE2" w14:paraId="1FD7EC53" w14:textId="77777777" w:rsidTr="007A0483">
        <w:trPr>
          <w:jc w:val="center"/>
        </w:trPr>
        <w:tc>
          <w:tcPr>
            <w:tcW w:w="3037" w:type="dxa"/>
            <w:vAlign w:val="center"/>
          </w:tcPr>
          <w:p w14:paraId="3445A009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Верхняя челюсть</w:t>
            </w:r>
          </w:p>
        </w:tc>
        <w:tc>
          <w:tcPr>
            <w:tcW w:w="1561" w:type="dxa"/>
            <w:vAlign w:val="center"/>
          </w:tcPr>
          <w:p w14:paraId="6E19488B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5B00DD14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4B2E2759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51" w:type="dxa"/>
            <w:vAlign w:val="center"/>
          </w:tcPr>
          <w:p w14:paraId="44A86E6D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50" w:type="dxa"/>
            <w:vAlign w:val="center"/>
          </w:tcPr>
          <w:p w14:paraId="0CA1376C" w14:textId="77777777" w:rsidR="006F0FE2" w:rsidRPr="00D07D13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0FE2" w14:paraId="42013F57" w14:textId="77777777" w:rsidTr="007A0483">
        <w:trPr>
          <w:jc w:val="center"/>
        </w:trPr>
        <w:tc>
          <w:tcPr>
            <w:tcW w:w="3037" w:type="dxa"/>
            <w:vAlign w:val="center"/>
          </w:tcPr>
          <w:p w14:paraId="3991E792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Нижняя челюсть</w:t>
            </w:r>
          </w:p>
        </w:tc>
        <w:tc>
          <w:tcPr>
            <w:tcW w:w="1561" w:type="dxa"/>
            <w:vAlign w:val="center"/>
          </w:tcPr>
          <w:p w14:paraId="2D6DA774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62BDD7B1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0" w:type="dxa"/>
            <w:vAlign w:val="center"/>
          </w:tcPr>
          <w:p w14:paraId="2808973D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51" w:type="dxa"/>
            <w:vAlign w:val="center"/>
          </w:tcPr>
          <w:p w14:paraId="6C9ED540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850" w:type="dxa"/>
            <w:vAlign w:val="center"/>
          </w:tcPr>
          <w:p w14:paraId="2467ED24" w14:textId="77777777" w:rsidR="006F0FE2" w:rsidRPr="00D07D13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0FE2" w14:paraId="0A98B187" w14:textId="77777777" w:rsidTr="007A0483">
        <w:trPr>
          <w:jc w:val="center"/>
        </w:trPr>
        <w:tc>
          <w:tcPr>
            <w:tcW w:w="3037" w:type="dxa"/>
            <w:vAlign w:val="center"/>
          </w:tcPr>
          <w:p w14:paraId="44E7CE76" w14:textId="77777777" w:rsidR="006F0FE2" w:rsidRPr="00057978" w:rsidRDefault="006F0FE2" w:rsidP="007A0483">
            <w:pPr>
              <w:spacing w:line="36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3-й моляр</w:t>
            </w:r>
          </w:p>
        </w:tc>
        <w:tc>
          <w:tcPr>
            <w:tcW w:w="6312" w:type="dxa"/>
            <w:gridSpan w:val="4"/>
            <w:vAlign w:val="center"/>
          </w:tcPr>
          <w:p w14:paraId="0BE86740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vAlign w:val="center"/>
          </w:tcPr>
          <w:p w14:paraId="6DCDC8AE" w14:textId="77777777" w:rsidR="006F0FE2" w:rsidRPr="00D07D13" w:rsidRDefault="00A526F5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  <w:r w:rsidR="006F0FE2" w:rsidRPr="00D07D13">
              <w:rPr>
                <w:b/>
                <w:bCs/>
                <w:sz w:val="28"/>
                <w:szCs w:val="28"/>
              </w:rPr>
              <w:t>.1</w:t>
            </w:r>
            <w:r>
              <w:rPr>
                <w:b/>
                <w:bCs/>
                <w:sz w:val="28"/>
                <w:szCs w:val="28"/>
              </w:rPr>
              <w:t>7</w:t>
            </w:r>
            <w:r w:rsidR="006F0FE2" w:rsidRPr="00D07D13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</w:tr>
      <w:tr w:rsidR="006F0FE2" w14:paraId="5399299C" w14:textId="77777777" w:rsidTr="007A0483">
        <w:trPr>
          <w:jc w:val="center"/>
        </w:trPr>
        <w:tc>
          <w:tcPr>
            <w:tcW w:w="3037" w:type="dxa"/>
            <w:vAlign w:val="center"/>
          </w:tcPr>
          <w:p w14:paraId="1EDF3454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Верхняя челюсть</w:t>
            </w:r>
          </w:p>
        </w:tc>
        <w:tc>
          <w:tcPr>
            <w:tcW w:w="1561" w:type="dxa"/>
            <w:vAlign w:val="center"/>
          </w:tcPr>
          <w:p w14:paraId="73E73B67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08DEC3CD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0" w:type="dxa"/>
            <w:vAlign w:val="center"/>
          </w:tcPr>
          <w:p w14:paraId="650A39CE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51" w:type="dxa"/>
            <w:vAlign w:val="center"/>
          </w:tcPr>
          <w:p w14:paraId="545885BA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50" w:type="dxa"/>
            <w:vAlign w:val="center"/>
          </w:tcPr>
          <w:p w14:paraId="630F0E01" w14:textId="77777777" w:rsidR="006F0FE2" w:rsidRPr="00D07D13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0FE2" w14:paraId="5237DEA0" w14:textId="77777777" w:rsidTr="007A0483">
        <w:trPr>
          <w:jc w:val="center"/>
        </w:trPr>
        <w:tc>
          <w:tcPr>
            <w:tcW w:w="3037" w:type="dxa"/>
            <w:vAlign w:val="center"/>
          </w:tcPr>
          <w:p w14:paraId="35DE1911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Нижняя челюсть</w:t>
            </w:r>
          </w:p>
        </w:tc>
        <w:tc>
          <w:tcPr>
            <w:tcW w:w="1561" w:type="dxa"/>
            <w:vAlign w:val="center"/>
          </w:tcPr>
          <w:p w14:paraId="24748163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24946F22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0" w:type="dxa"/>
            <w:vAlign w:val="center"/>
          </w:tcPr>
          <w:p w14:paraId="6D783FB8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51" w:type="dxa"/>
            <w:vAlign w:val="center"/>
          </w:tcPr>
          <w:p w14:paraId="393163EA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50" w:type="dxa"/>
            <w:vAlign w:val="center"/>
          </w:tcPr>
          <w:p w14:paraId="36D2DB67" w14:textId="77777777" w:rsidR="006F0FE2" w:rsidRPr="00D07D13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0FE2" w14:paraId="752D7F7E" w14:textId="77777777" w:rsidTr="007A0483">
        <w:trPr>
          <w:jc w:val="center"/>
        </w:trPr>
        <w:tc>
          <w:tcPr>
            <w:tcW w:w="3037" w:type="dxa"/>
            <w:vAlign w:val="center"/>
          </w:tcPr>
          <w:p w14:paraId="446482A8" w14:textId="77777777" w:rsidR="006F0FE2" w:rsidRPr="008A30ED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</w:t>
            </w:r>
            <w:r>
              <w:rPr>
                <w:b/>
                <w:bCs/>
                <w:sz w:val="28"/>
                <w:szCs w:val="28"/>
                <w:lang w:val="en-GB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удалено</w:t>
            </w:r>
          </w:p>
        </w:tc>
        <w:tc>
          <w:tcPr>
            <w:tcW w:w="1561" w:type="dxa"/>
            <w:vAlign w:val="center"/>
          </w:tcPr>
          <w:p w14:paraId="5EF53B66" w14:textId="77777777" w:rsidR="006F0FE2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1700" w:type="dxa"/>
            <w:vAlign w:val="center"/>
          </w:tcPr>
          <w:p w14:paraId="00F4A621" w14:textId="77777777" w:rsidR="006F0FE2" w:rsidRDefault="003E50E1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1700" w:type="dxa"/>
            <w:vAlign w:val="center"/>
          </w:tcPr>
          <w:p w14:paraId="4495ECF2" w14:textId="77777777" w:rsidR="006F0FE2" w:rsidRPr="003E50E1" w:rsidRDefault="003E50E1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</w:t>
            </w:r>
          </w:p>
        </w:tc>
        <w:tc>
          <w:tcPr>
            <w:tcW w:w="1351" w:type="dxa"/>
            <w:vAlign w:val="center"/>
          </w:tcPr>
          <w:p w14:paraId="46AFD928" w14:textId="77777777" w:rsidR="006F0FE2" w:rsidRDefault="003E50E1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</w:p>
        </w:tc>
        <w:tc>
          <w:tcPr>
            <w:tcW w:w="1850" w:type="dxa"/>
            <w:vAlign w:val="center"/>
          </w:tcPr>
          <w:p w14:paraId="632A9F48" w14:textId="77777777" w:rsidR="006F0FE2" w:rsidRPr="006141DD" w:rsidRDefault="006141DD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6141DD">
              <w:rPr>
                <w:b/>
                <w:bCs/>
                <w:sz w:val="28"/>
                <w:szCs w:val="28"/>
                <w:lang w:val="en-GB"/>
              </w:rPr>
              <w:t>3</w:t>
            </w:r>
            <w:r w:rsidR="00CA7DBF">
              <w:rPr>
                <w:b/>
                <w:bCs/>
                <w:sz w:val="28"/>
                <w:szCs w:val="28"/>
                <w:lang w:val="en-GB"/>
              </w:rPr>
              <w:t>15</w:t>
            </w:r>
          </w:p>
        </w:tc>
      </w:tr>
    </w:tbl>
    <w:p w14:paraId="74FFB88D" w14:textId="611A7B9B" w:rsidR="00D743CF" w:rsidRDefault="006F0FE2" w:rsidP="00507A5C">
      <w:pPr>
        <w:spacing w:line="360" w:lineRule="auto"/>
        <w:rPr>
          <w:sz w:val="28"/>
          <w:szCs w:val="28"/>
        </w:rPr>
      </w:pPr>
      <w:r w:rsidRPr="004D0B8B">
        <w:rPr>
          <w:b/>
          <w:bCs/>
          <w:sz w:val="28"/>
          <w:szCs w:val="28"/>
        </w:rPr>
        <w:t xml:space="preserve">Табл. </w:t>
      </w:r>
      <w:r>
        <w:rPr>
          <w:b/>
          <w:bCs/>
          <w:sz w:val="28"/>
          <w:szCs w:val="28"/>
        </w:rPr>
        <w:t>4</w:t>
      </w:r>
      <w:r w:rsidRPr="004D0B8B">
        <w:rPr>
          <w:b/>
          <w:bCs/>
          <w:sz w:val="28"/>
          <w:szCs w:val="28"/>
        </w:rPr>
        <w:t>.</w:t>
      </w:r>
      <w:r w:rsidRPr="004D0B8B">
        <w:rPr>
          <w:sz w:val="28"/>
          <w:szCs w:val="28"/>
        </w:rPr>
        <w:t xml:space="preserve"> </w:t>
      </w:r>
      <w:r>
        <w:rPr>
          <w:sz w:val="28"/>
          <w:szCs w:val="28"/>
        </w:rPr>
        <w:t> Распределение пациентов по группам удаленных постоянных зубов</w:t>
      </w:r>
    </w:p>
    <w:p w14:paraId="766A8361" w14:textId="77777777" w:rsidR="00D743CF" w:rsidRDefault="00D743CF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66EC7EDB" w14:textId="77777777" w:rsidR="00507A5C" w:rsidRDefault="00507A5C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216425ED" w14:textId="77777777" w:rsidR="00E77B28" w:rsidRDefault="00E77B28" w:rsidP="00507A5C">
      <w:pPr>
        <w:spacing w:line="360" w:lineRule="auto"/>
        <w:jc w:val="center"/>
        <w:rPr>
          <w:sz w:val="28"/>
          <w:szCs w:val="28"/>
        </w:rPr>
      </w:pPr>
      <w:r w:rsidRPr="00F020DD">
        <w:rPr>
          <w:noProof/>
          <w:sz w:val="28"/>
          <w:szCs w:val="28"/>
        </w:rPr>
        <w:drawing>
          <wp:inline distT="0" distB="0" distL="0" distR="0" wp14:anchorId="658C4388" wp14:editId="72F69BF9">
            <wp:extent cx="5960248" cy="4980562"/>
            <wp:effectExtent l="0" t="0" r="0" b="0"/>
            <wp:docPr id="5434571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5719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3835" cy="498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A727" w14:textId="545878AE" w:rsidR="00E77B28" w:rsidRDefault="00E77B28" w:rsidP="00507A5C">
      <w:pPr>
        <w:spacing w:line="360" w:lineRule="auto"/>
        <w:jc w:val="center"/>
        <w:rPr>
          <w:sz w:val="28"/>
          <w:szCs w:val="28"/>
        </w:rPr>
      </w:pPr>
      <w:r w:rsidRPr="007B4B6C">
        <w:rPr>
          <w:b/>
          <w:bCs/>
          <w:sz w:val="28"/>
          <w:szCs w:val="28"/>
        </w:rPr>
        <w:t xml:space="preserve">Рис. </w:t>
      </w:r>
      <w:r w:rsidR="00507A5C">
        <w:rPr>
          <w:b/>
          <w:bCs/>
          <w:sz w:val="28"/>
          <w:szCs w:val="28"/>
        </w:rPr>
        <w:t xml:space="preserve">7. </w:t>
      </w:r>
      <w:r w:rsidR="00507A5C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по групповой принадлежности</w:t>
      </w:r>
    </w:p>
    <w:p w14:paraId="0AB6F06A" w14:textId="77777777" w:rsidR="006F0FE2" w:rsidRDefault="006F0FE2" w:rsidP="00DC47D8">
      <w:pPr>
        <w:spacing w:line="360" w:lineRule="auto"/>
        <w:jc w:val="both"/>
        <w:rPr>
          <w:sz w:val="28"/>
          <w:szCs w:val="28"/>
        </w:rPr>
      </w:pPr>
    </w:p>
    <w:p w14:paraId="776138BF" w14:textId="77777777" w:rsidR="00D26A3E" w:rsidRDefault="00D26A3E" w:rsidP="00DC47D8">
      <w:pPr>
        <w:spacing w:line="360" w:lineRule="auto"/>
        <w:jc w:val="both"/>
        <w:rPr>
          <w:sz w:val="28"/>
          <w:szCs w:val="28"/>
        </w:rPr>
      </w:pPr>
    </w:p>
    <w:p w14:paraId="2731C8D5" w14:textId="403B4F6E" w:rsidR="006F0FE2" w:rsidRPr="00D743CF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Полученные данные соответствуют научным источникам, о том, что наибольший процент удаляемых постоянных зубов у детей – это </w:t>
      </w:r>
      <w:r w:rsidRPr="00750189">
        <w:rPr>
          <w:b/>
          <w:bCs/>
          <w:sz w:val="28"/>
          <w:szCs w:val="28"/>
        </w:rPr>
        <w:t>первый постоянный моляр</w:t>
      </w:r>
      <w:r w:rsidR="00E77B28" w:rsidRPr="00E77B28">
        <w:rPr>
          <w:b/>
          <w:bCs/>
          <w:sz w:val="28"/>
          <w:szCs w:val="28"/>
        </w:rPr>
        <w:t xml:space="preserve"> </w:t>
      </w:r>
      <w:r w:rsidR="00E77B28" w:rsidRPr="00E77B28">
        <w:rPr>
          <w:sz w:val="28"/>
          <w:szCs w:val="28"/>
        </w:rPr>
        <w:t>(</w:t>
      </w:r>
      <w:r w:rsidR="00E77B28" w:rsidRPr="00E77B28">
        <w:rPr>
          <w:b/>
          <w:bCs/>
          <w:sz w:val="28"/>
          <w:szCs w:val="28"/>
        </w:rPr>
        <w:t>&gt;60%</w:t>
      </w:r>
      <w:r w:rsidR="00E77B28" w:rsidRPr="00E77B28">
        <w:rPr>
          <w:sz w:val="28"/>
          <w:szCs w:val="28"/>
        </w:rPr>
        <w:t>).</w:t>
      </w:r>
      <w:r w:rsidR="00D743CF" w:rsidRPr="00D743CF">
        <w:rPr>
          <w:sz w:val="28"/>
          <w:szCs w:val="28"/>
        </w:rPr>
        <w:t xml:space="preserve"> </w:t>
      </w:r>
      <w:r w:rsidR="00D743CF">
        <w:rPr>
          <w:sz w:val="28"/>
          <w:szCs w:val="28"/>
        </w:rPr>
        <w:t>Следующей группой зубов являются премоляры (</w:t>
      </w:r>
      <w:r w:rsidR="00D743CF" w:rsidRPr="00D743CF">
        <w:rPr>
          <w:b/>
          <w:bCs/>
          <w:sz w:val="28"/>
          <w:szCs w:val="28"/>
        </w:rPr>
        <w:t>11.75%</w:t>
      </w:r>
      <w:r w:rsidR="00D743CF" w:rsidRPr="00D743CF">
        <w:rPr>
          <w:sz w:val="28"/>
          <w:szCs w:val="28"/>
        </w:rPr>
        <w:t xml:space="preserve">) </w:t>
      </w:r>
      <w:r w:rsidR="00D743CF">
        <w:rPr>
          <w:sz w:val="28"/>
          <w:szCs w:val="28"/>
        </w:rPr>
        <w:t>и второй постоянный моляр (</w:t>
      </w:r>
      <w:r w:rsidR="00D743CF" w:rsidRPr="00D743CF">
        <w:rPr>
          <w:b/>
          <w:bCs/>
          <w:sz w:val="28"/>
          <w:szCs w:val="28"/>
        </w:rPr>
        <w:t>11.43%</w:t>
      </w:r>
      <w:r w:rsidR="00D743CF" w:rsidRPr="00D743CF">
        <w:rPr>
          <w:sz w:val="28"/>
          <w:szCs w:val="28"/>
        </w:rPr>
        <w:t xml:space="preserve">). </w:t>
      </w:r>
      <w:r w:rsidR="00D743CF">
        <w:rPr>
          <w:sz w:val="28"/>
          <w:szCs w:val="28"/>
        </w:rPr>
        <w:t xml:space="preserve">Резцы удаляются в более чем </w:t>
      </w:r>
      <w:r w:rsidR="00D743CF" w:rsidRPr="00D743CF">
        <w:rPr>
          <w:b/>
          <w:bCs/>
          <w:sz w:val="28"/>
          <w:szCs w:val="28"/>
        </w:rPr>
        <w:t>10%</w:t>
      </w:r>
      <w:r w:rsidR="00D743CF">
        <w:rPr>
          <w:sz w:val="28"/>
          <w:szCs w:val="28"/>
        </w:rPr>
        <w:t xml:space="preserve"> случаев.</w:t>
      </w:r>
    </w:p>
    <w:p w14:paraId="63303BD0" w14:textId="77777777" w:rsidR="00B44FCF" w:rsidRDefault="00B44FCF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1154883A" w14:textId="77777777" w:rsidR="00E77B28" w:rsidRDefault="00E77B28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78DAE139" w14:textId="56C81FA4" w:rsidR="003C34BD" w:rsidRPr="003C34BD" w:rsidRDefault="009564F3" w:rsidP="00264537">
      <w:pPr>
        <w:pStyle w:val="2"/>
        <w:spacing w:line="360" w:lineRule="auto"/>
        <w:jc w:val="center"/>
      </w:pPr>
      <w:bookmarkStart w:id="28" w:name="_Toc135919550"/>
      <w:r>
        <w:lastRenderedPageBreak/>
        <w:t>3.1</w:t>
      </w:r>
      <w:r w:rsidRPr="003C34BD">
        <w:t>.</w:t>
      </w:r>
      <w:r>
        <w:t xml:space="preserve">5. </w:t>
      </w:r>
      <w:r w:rsidR="006F0FE2" w:rsidRPr="00750189">
        <w:t>Распределение пациентов по причинам удаления постоянных зубов</w:t>
      </w:r>
      <w:bookmarkEnd w:id="28"/>
    </w:p>
    <w:tbl>
      <w:tblPr>
        <w:tblStyle w:val="ab"/>
        <w:tblW w:w="9634" w:type="dxa"/>
        <w:jc w:val="center"/>
        <w:tblLook w:val="04A0" w:firstRow="1" w:lastRow="0" w:firstColumn="1" w:lastColumn="0" w:noHBand="0" w:noVBand="1"/>
      </w:tblPr>
      <w:tblGrid>
        <w:gridCol w:w="1809"/>
        <w:gridCol w:w="1738"/>
        <w:gridCol w:w="2441"/>
        <w:gridCol w:w="1142"/>
        <w:gridCol w:w="2535"/>
      </w:tblGrid>
      <w:tr w:rsidR="006F0FE2" w14:paraId="618F83AB" w14:textId="77777777" w:rsidTr="007A0483">
        <w:trPr>
          <w:trHeight w:val="497"/>
          <w:jc w:val="center"/>
        </w:trPr>
        <w:tc>
          <w:tcPr>
            <w:tcW w:w="1679" w:type="dxa"/>
            <w:vAlign w:val="center"/>
          </w:tcPr>
          <w:p w14:paraId="7FFF4D73" w14:textId="77777777" w:rsidR="006F0FE2" w:rsidRPr="007335F7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335F7">
              <w:rPr>
                <w:sz w:val="28"/>
                <w:szCs w:val="28"/>
              </w:rPr>
              <w:t>Группа зубов</w:t>
            </w:r>
          </w:p>
        </w:tc>
        <w:tc>
          <w:tcPr>
            <w:tcW w:w="7955" w:type="dxa"/>
            <w:gridSpan w:val="4"/>
            <w:vAlign w:val="center"/>
          </w:tcPr>
          <w:p w14:paraId="004B3DD3" w14:textId="77777777" w:rsidR="006F0FE2" w:rsidRPr="007335F7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335F7">
              <w:rPr>
                <w:sz w:val="28"/>
                <w:szCs w:val="28"/>
              </w:rPr>
              <w:t>Причины удаления постоянных зубов</w:t>
            </w:r>
          </w:p>
        </w:tc>
      </w:tr>
      <w:tr w:rsidR="007A0483" w14:paraId="2F71CAB5" w14:textId="77777777" w:rsidTr="007A0483">
        <w:trPr>
          <w:jc w:val="center"/>
        </w:trPr>
        <w:tc>
          <w:tcPr>
            <w:tcW w:w="1679" w:type="dxa"/>
            <w:vAlign w:val="center"/>
          </w:tcPr>
          <w:p w14:paraId="59BB23EB" w14:textId="77777777" w:rsidR="006F0FE2" w:rsidRPr="00D26A3E" w:rsidRDefault="006F0FE2" w:rsidP="007A0483">
            <w:pPr>
              <w:spacing w:line="360" w:lineRule="auto"/>
              <w:jc w:val="center"/>
            </w:pPr>
          </w:p>
        </w:tc>
        <w:tc>
          <w:tcPr>
            <w:tcW w:w="1687" w:type="dxa"/>
            <w:vAlign w:val="center"/>
          </w:tcPr>
          <w:p w14:paraId="7B5DCCB4" w14:textId="77777777" w:rsidR="006F0FE2" w:rsidRPr="007A0483" w:rsidRDefault="006F0FE2" w:rsidP="007A0483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 w:rsidRPr="007A0483">
              <w:rPr>
                <w:i/>
                <w:iCs/>
                <w:sz w:val="28"/>
                <w:szCs w:val="28"/>
              </w:rPr>
              <w:t>Осложнения кариеса</w:t>
            </w:r>
          </w:p>
        </w:tc>
        <w:tc>
          <w:tcPr>
            <w:tcW w:w="2280" w:type="dxa"/>
            <w:vAlign w:val="center"/>
          </w:tcPr>
          <w:p w14:paraId="58830987" w14:textId="77777777" w:rsidR="006F0FE2" w:rsidRPr="007A0483" w:rsidRDefault="006F0FE2" w:rsidP="007A0483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proofErr w:type="spellStart"/>
            <w:r w:rsidRPr="007A0483">
              <w:rPr>
                <w:i/>
                <w:iCs/>
                <w:sz w:val="28"/>
                <w:szCs w:val="28"/>
              </w:rPr>
              <w:t>Ортодонтические</w:t>
            </w:r>
            <w:proofErr w:type="spellEnd"/>
            <w:r w:rsidRPr="007A0483">
              <w:rPr>
                <w:i/>
                <w:iCs/>
                <w:sz w:val="28"/>
                <w:szCs w:val="28"/>
              </w:rPr>
              <w:t xml:space="preserve"> показания</w:t>
            </w:r>
          </w:p>
        </w:tc>
        <w:tc>
          <w:tcPr>
            <w:tcW w:w="1175" w:type="dxa"/>
            <w:vAlign w:val="center"/>
          </w:tcPr>
          <w:p w14:paraId="36116EDD" w14:textId="77777777" w:rsidR="006F0FE2" w:rsidRPr="007A0483" w:rsidRDefault="006F0FE2" w:rsidP="007A0483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 w:rsidRPr="007A0483">
              <w:rPr>
                <w:i/>
                <w:iCs/>
                <w:sz w:val="28"/>
                <w:szCs w:val="28"/>
              </w:rPr>
              <w:t>Травмы зубов</w:t>
            </w:r>
          </w:p>
        </w:tc>
        <w:tc>
          <w:tcPr>
            <w:tcW w:w="2813" w:type="dxa"/>
            <w:vAlign w:val="center"/>
          </w:tcPr>
          <w:p w14:paraId="55D6E090" w14:textId="77777777" w:rsidR="006F0FE2" w:rsidRPr="007A0483" w:rsidRDefault="006F0FE2" w:rsidP="007A0483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 w:rsidRPr="007A0483">
              <w:rPr>
                <w:i/>
                <w:iCs/>
                <w:sz w:val="28"/>
                <w:szCs w:val="28"/>
              </w:rPr>
              <w:t>Сверхкомплектные и ретинированные зубы</w:t>
            </w:r>
          </w:p>
        </w:tc>
      </w:tr>
      <w:tr w:rsidR="007A0483" w14:paraId="55F852F3" w14:textId="77777777" w:rsidTr="007A0483">
        <w:trPr>
          <w:jc w:val="center"/>
        </w:trPr>
        <w:tc>
          <w:tcPr>
            <w:tcW w:w="1679" w:type="dxa"/>
            <w:vAlign w:val="center"/>
          </w:tcPr>
          <w:p w14:paraId="3B7A45CA" w14:textId="77777777" w:rsidR="006F0FE2" w:rsidRPr="00193F4D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F4D">
              <w:rPr>
                <w:sz w:val="28"/>
                <w:szCs w:val="28"/>
              </w:rPr>
              <w:t>Центральные резцы</w:t>
            </w:r>
          </w:p>
        </w:tc>
        <w:tc>
          <w:tcPr>
            <w:tcW w:w="1687" w:type="dxa"/>
            <w:vAlign w:val="center"/>
          </w:tcPr>
          <w:p w14:paraId="5CD42D86" w14:textId="77777777" w:rsidR="006F0FE2" w:rsidRPr="004A560F" w:rsidRDefault="004A560F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80" w:type="dxa"/>
            <w:vAlign w:val="center"/>
          </w:tcPr>
          <w:p w14:paraId="52E35109" w14:textId="77777777" w:rsidR="006F0FE2" w:rsidRPr="00C10E04" w:rsidRDefault="006F0FE2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-</w:t>
            </w:r>
          </w:p>
        </w:tc>
        <w:tc>
          <w:tcPr>
            <w:tcW w:w="1175" w:type="dxa"/>
            <w:vAlign w:val="center"/>
          </w:tcPr>
          <w:p w14:paraId="75A89A90" w14:textId="77777777" w:rsidR="006F0FE2" w:rsidRPr="004A560F" w:rsidRDefault="004A560F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2813" w:type="dxa"/>
            <w:vAlign w:val="center"/>
          </w:tcPr>
          <w:p w14:paraId="603E6D6A" w14:textId="77777777" w:rsidR="006F0FE2" w:rsidRPr="00C10E04" w:rsidRDefault="006F0FE2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3</w:t>
            </w:r>
          </w:p>
        </w:tc>
      </w:tr>
      <w:tr w:rsidR="007A0483" w14:paraId="3710A8FF" w14:textId="77777777" w:rsidTr="007A0483">
        <w:trPr>
          <w:jc w:val="center"/>
        </w:trPr>
        <w:tc>
          <w:tcPr>
            <w:tcW w:w="1679" w:type="dxa"/>
            <w:vAlign w:val="center"/>
          </w:tcPr>
          <w:p w14:paraId="32930D25" w14:textId="77777777" w:rsidR="006F0FE2" w:rsidRPr="00193F4D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F4D">
              <w:rPr>
                <w:sz w:val="28"/>
                <w:szCs w:val="28"/>
              </w:rPr>
              <w:t>Боковые резцы</w:t>
            </w:r>
          </w:p>
        </w:tc>
        <w:tc>
          <w:tcPr>
            <w:tcW w:w="1687" w:type="dxa"/>
            <w:vAlign w:val="center"/>
          </w:tcPr>
          <w:p w14:paraId="4E6C0840" w14:textId="77777777" w:rsidR="006F0FE2" w:rsidRPr="004A560F" w:rsidRDefault="004A560F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80" w:type="dxa"/>
            <w:vAlign w:val="center"/>
          </w:tcPr>
          <w:p w14:paraId="218567DA" w14:textId="77777777" w:rsidR="006F0FE2" w:rsidRPr="00C10E04" w:rsidRDefault="006F0FE2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-</w:t>
            </w:r>
          </w:p>
        </w:tc>
        <w:tc>
          <w:tcPr>
            <w:tcW w:w="1175" w:type="dxa"/>
            <w:vAlign w:val="center"/>
          </w:tcPr>
          <w:p w14:paraId="15EDDF8E" w14:textId="77777777" w:rsidR="006F0FE2" w:rsidRPr="006350B8" w:rsidRDefault="006350B8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13" w:type="dxa"/>
            <w:vAlign w:val="center"/>
          </w:tcPr>
          <w:p w14:paraId="61A5F764" w14:textId="77777777" w:rsidR="006F0FE2" w:rsidRPr="00C10E04" w:rsidRDefault="006F0FE2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1</w:t>
            </w:r>
          </w:p>
        </w:tc>
      </w:tr>
      <w:tr w:rsidR="007A0483" w14:paraId="720EAA57" w14:textId="77777777" w:rsidTr="007A0483">
        <w:trPr>
          <w:jc w:val="center"/>
        </w:trPr>
        <w:tc>
          <w:tcPr>
            <w:tcW w:w="1679" w:type="dxa"/>
            <w:vAlign w:val="center"/>
          </w:tcPr>
          <w:p w14:paraId="1530072C" w14:textId="77777777" w:rsidR="006F0FE2" w:rsidRPr="00193F4D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F4D">
              <w:rPr>
                <w:sz w:val="28"/>
                <w:szCs w:val="28"/>
              </w:rPr>
              <w:t>Клыки</w:t>
            </w:r>
          </w:p>
        </w:tc>
        <w:tc>
          <w:tcPr>
            <w:tcW w:w="1687" w:type="dxa"/>
            <w:vAlign w:val="center"/>
          </w:tcPr>
          <w:p w14:paraId="6E8FCFDD" w14:textId="77777777" w:rsidR="006F0FE2" w:rsidRPr="00897D23" w:rsidRDefault="00897D23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80" w:type="dxa"/>
            <w:vAlign w:val="center"/>
          </w:tcPr>
          <w:p w14:paraId="1E2649EC" w14:textId="77777777" w:rsidR="006F0FE2" w:rsidRPr="00897D23" w:rsidRDefault="00897D23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175" w:type="dxa"/>
            <w:vAlign w:val="center"/>
          </w:tcPr>
          <w:p w14:paraId="3DEEA74B" w14:textId="77777777" w:rsidR="006F0FE2" w:rsidRPr="00C10E04" w:rsidRDefault="006F0FE2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2</w:t>
            </w:r>
          </w:p>
        </w:tc>
        <w:tc>
          <w:tcPr>
            <w:tcW w:w="2813" w:type="dxa"/>
            <w:vAlign w:val="center"/>
          </w:tcPr>
          <w:p w14:paraId="0794C9CE" w14:textId="77777777" w:rsidR="006F0FE2" w:rsidRPr="00897D23" w:rsidRDefault="00897D23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A0483" w14:paraId="2557764B" w14:textId="77777777" w:rsidTr="007A0483">
        <w:trPr>
          <w:jc w:val="center"/>
        </w:trPr>
        <w:tc>
          <w:tcPr>
            <w:tcW w:w="1679" w:type="dxa"/>
            <w:vAlign w:val="center"/>
          </w:tcPr>
          <w:p w14:paraId="37A9C8E3" w14:textId="77777777" w:rsidR="006F0FE2" w:rsidRPr="00193F4D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F4D">
              <w:rPr>
                <w:sz w:val="28"/>
                <w:szCs w:val="28"/>
              </w:rPr>
              <w:t>Премоляры</w:t>
            </w:r>
          </w:p>
        </w:tc>
        <w:tc>
          <w:tcPr>
            <w:tcW w:w="1687" w:type="dxa"/>
            <w:vAlign w:val="center"/>
          </w:tcPr>
          <w:p w14:paraId="078C7AEB" w14:textId="77777777" w:rsidR="006F0FE2" w:rsidRPr="00897D23" w:rsidRDefault="00897D23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280" w:type="dxa"/>
            <w:vAlign w:val="center"/>
          </w:tcPr>
          <w:p w14:paraId="335443AB" w14:textId="77777777" w:rsidR="006F0FE2" w:rsidRPr="00897D23" w:rsidRDefault="00897D23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175" w:type="dxa"/>
            <w:vAlign w:val="center"/>
          </w:tcPr>
          <w:p w14:paraId="42B4B6BC" w14:textId="77777777" w:rsidR="006F0FE2" w:rsidRPr="00897D23" w:rsidRDefault="00897D23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13" w:type="dxa"/>
            <w:vAlign w:val="center"/>
          </w:tcPr>
          <w:p w14:paraId="29D32C4E" w14:textId="77777777" w:rsidR="006F0FE2" w:rsidRPr="00897D23" w:rsidRDefault="00897D23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A0483" w14:paraId="129591E6" w14:textId="77777777" w:rsidTr="007A0483">
        <w:trPr>
          <w:jc w:val="center"/>
        </w:trPr>
        <w:tc>
          <w:tcPr>
            <w:tcW w:w="1679" w:type="dxa"/>
            <w:vAlign w:val="center"/>
          </w:tcPr>
          <w:p w14:paraId="2761D970" w14:textId="77777777" w:rsidR="006F0FE2" w:rsidRPr="00193F4D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F4D">
              <w:rPr>
                <w:sz w:val="28"/>
                <w:szCs w:val="28"/>
              </w:rPr>
              <w:t>1-ый моляр</w:t>
            </w:r>
          </w:p>
        </w:tc>
        <w:tc>
          <w:tcPr>
            <w:tcW w:w="1687" w:type="dxa"/>
            <w:vAlign w:val="center"/>
          </w:tcPr>
          <w:p w14:paraId="6FDF6E62" w14:textId="77777777" w:rsidR="006F0FE2" w:rsidRPr="00897D23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GB"/>
              </w:rPr>
              <w:t>1</w:t>
            </w:r>
            <w:r w:rsidR="00897D23">
              <w:rPr>
                <w:sz w:val="28"/>
                <w:szCs w:val="28"/>
              </w:rPr>
              <w:t>85</w:t>
            </w:r>
          </w:p>
        </w:tc>
        <w:tc>
          <w:tcPr>
            <w:tcW w:w="2280" w:type="dxa"/>
            <w:vAlign w:val="center"/>
          </w:tcPr>
          <w:p w14:paraId="699A977E" w14:textId="77777777" w:rsidR="006F0FE2" w:rsidRPr="00897D23" w:rsidRDefault="00897D23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75" w:type="dxa"/>
            <w:vAlign w:val="center"/>
          </w:tcPr>
          <w:p w14:paraId="6AB29A35" w14:textId="77777777" w:rsidR="006F0FE2" w:rsidRPr="00897D23" w:rsidRDefault="00897D23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13" w:type="dxa"/>
            <w:vAlign w:val="center"/>
          </w:tcPr>
          <w:p w14:paraId="60D2D07F" w14:textId="77777777" w:rsidR="006F0FE2" w:rsidRPr="00897D23" w:rsidRDefault="00897D23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A0483" w14:paraId="28700B76" w14:textId="77777777" w:rsidTr="007A0483">
        <w:trPr>
          <w:jc w:val="center"/>
        </w:trPr>
        <w:tc>
          <w:tcPr>
            <w:tcW w:w="1679" w:type="dxa"/>
            <w:vAlign w:val="center"/>
          </w:tcPr>
          <w:p w14:paraId="0F0ADE67" w14:textId="77777777" w:rsidR="006F0FE2" w:rsidRPr="00193F4D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F4D">
              <w:rPr>
                <w:sz w:val="28"/>
                <w:szCs w:val="28"/>
              </w:rPr>
              <w:t>2-ый моляр</w:t>
            </w:r>
          </w:p>
        </w:tc>
        <w:tc>
          <w:tcPr>
            <w:tcW w:w="1687" w:type="dxa"/>
            <w:vAlign w:val="center"/>
          </w:tcPr>
          <w:p w14:paraId="2F02D196" w14:textId="77777777" w:rsidR="006F0FE2" w:rsidRPr="00A526F5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GB"/>
              </w:rPr>
              <w:t>3</w:t>
            </w:r>
            <w:r w:rsidR="00A526F5">
              <w:rPr>
                <w:sz w:val="28"/>
                <w:szCs w:val="28"/>
              </w:rPr>
              <w:t>4</w:t>
            </w:r>
          </w:p>
        </w:tc>
        <w:tc>
          <w:tcPr>
            <w:tcW w:w="2280" w:type="dxa"/>
            <w:vAlign w:val="center"/>
          </w:tcPr>
          <w:p w14:paraId="1A2F3BDD" w14:textId="77777777" w:rsidR="006F0FE2" w:rsidRPr="00A526F5" w:rsidRDefault="00A526F5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75" w:type="dxa"/>
            <w:vAlign w:val="center"/>
          </w:tcPr>
          <w:p w14:paraId="211854FE" w14:textId="77777777" w:rsidR="006F0FE2" w:rsidRPr="00A526F5" w:rsidRDefault="00A526F5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813" w:type="dxa"/>
            <w:vAlign w:val="center"/>
          </w:tcPr>
          <w:p w14:paraId="3D816798" w14:textId="77777777" w:rsidR="006F0FE2" w:rsidRPr="00A526F5" w:rsidRDefault="00A526F5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A0483" w14:paraId="0B01B4C2" w14:textId="77777777" w:rsidTr="007A0483">
        <w:trPr>
          <w:jc w:val="center"/>
        </w:trPr>
        <w:tc>
          <w:tcPr>
            <w:tcW w:w="1679" w:type="dxa"/>
            <w:vAlign w:val="center"/>
          </w:tcPr>
          <w:p w14:paraId="6D746E27" w14:textId="77777777" w:rsidR="006F0FE2" w:rsidRPr="00193F4D" w:rsidRDefault="006F0FE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93F4D">
              <w:rPr>
                <w:sz w:val="28"/>
                <w:szCs w:val="28"/>
              </w:rPr>
              <w:t>3-й моляр</w:t>
            </w:r>
          </w:p>
        </w:tc>
        <w:tc>
          <w:tcPr>
            <w:tcW w:w="1687" w:type="dxa"/>
            <w:vAlign w:val="center"/>
          </w:tcPr>
          <w:p w14:paraId="26B2C887" w14:textId="77777777" w:rsidR="006F0FE2" w:rsidRPr="00B93E9D" w:rsidRDefault="00B93E9D" w:rsidP="007A0483">
            <w:pPr>
              <w:tabs>
                <w:tab w:val="left" w:pos="1654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80" w:type="dxa"/>
            <w:vAlign w:val="center"/>
          </w:tcPr>
          <w:p w14:paraId="33C3AE59" w14:textId="77777777" w:rsidR="006F0FE2" w:rsidRPr="00A526F5" w:rsidRDefault="006F0FE2" w:rsidP="007A0483">
            <w:pPr>
              <w:tabs>
                <w:tab w:val="left" w:pos="1654"/>
              </w:tabs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175" w:type="dxa"/>
            <w:vAlign w:val="center"/>
          </w:tcPr>
          <w:p w14:paraId="750454DC" w14:textId="77777777" w:rsidR="006F0FE2" w:rsidRPr="007508DB" w:rsidRDefault="006F0FE2" w:rsidP="007A0483">
            <w:pPr>
              <w:tabs>
                <w:tab w:val="left" w:pos="1654"/>
              </w:tabs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-</w:t>
            </w:r>
          </w:p>
        </w:tc>
        <w:tc>
          <w:tcPr>
            <w:tcW w:w="2813" w:type="dxa"/>
            <w:vAlign w:val="center"/>
          </w:tcPr>
          <w:p w14:paraId="42387588" w14:textId="77777777" w:rsidR="006F0FE2" w:rsidRPr="00A526F5" w:rsidRDefault="00B93E9D" w:rsidP="007A0483">
            <w:pPr>
              <w:tabs>
                <w:tab w:val="left" w:pos="1654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7A0483" w14:paraId="14918AF5" w14:textId="77777777" w:rsidTr="007A0483">
        <w:trPr>
          <w:jc w:val="center"/>
        </w:trPr>
        <w:tc>
          <w:tcPr>
            <w:tcW w:w="1679" w:type="dxa"/>
            <w:vAlign w:val="center"/>
          </w:tcPr>
          <w:p w14:paraId="5B801B7D" w14:textId="77777777" w:rsidR="006F0FE2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% от общего числа</w:t>
            </w:r>
          </w:p>
        </w:tc>
        <w:tc>
          <w:tcPr>
            <w:tcW w:w="1687" w:type="dxa"/>
            <w:vAlign w:val="center"/>
          </w:tcPr>
          <w:p w14:paraId="5CAB8045" w14:textId="77777777" w:rsidR="006F0FE2" w:rsidRPr="009B4BE2" w:rsidRDefault="00B93E9D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</w:rPr>
              <w:t>72</w:t>
            </w:r>
            <w:r w:rsidR="006F0FE2" w:rsidRPr="009B4BE2">
              <w:rPr>
                <w:b/>
                <w:bCs/>
                <w:sz w:val="28"/>
                <w:szCs w:val="28"/>
                <w:lang w:val="en-GB"/>
              </w:rPr>
              <w:t>.</w:t>
            </w:r>
            <w:r>
              <w:rPr>
                <w:b/>
                <w:bCs/>
                <w:sz w:val="28"/>
                <w:szCs w:val="28"/>
              </w:rPr>
              <w:t>06</w:t>
            </w:r>
            <w:r w:rsidR="006F0FE2" w:rsidRPr="009B4BE2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  <w:tc>
          <w:tcPr>
            <w:tcW w:w="2280" w:type="dxa"/>
            <w:vAlign w:val="center"/>
          </w:tcPr>
          <w:p w14:paraId="3A64CC8E" w14:textId="77777777" w:rsidR="006F0FE2" w:rsidRPr="009B4BE2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9B4BE2">
              <w:rPr>
                <w:b/>
                <w:bCs/>
                <w:sz w:val="28"/>
                <w:szCs w:val="28"/>
                <w:lang w:val="en-GB"/>
              </w:rPr>
              <w:t>1</w:t>
            </w:r>
            <w:r w:rsidR="00B93E9D">
              <w:rPr>
                <w:b/>
                <w:bCs/>
                <w:sz w:val="28"/>
                <w:szCs w:val="28"/>
              </w:rPr>
              <w:t>1</w:t>
            </w:r>
            <w:r w:rsidRPr="009B4BE2">
              <w:rPr>
                <w:b/>
                <w:bCs/>
                <w:sz w:val="28"/>
                <w:szCs w:val="28"/>
                <w:lang w:val="en-GB"/>
              </w:rPr>
              <w:t>.</w:t>
            </w:r>
            <w:r w:rsidR="00B93E9D">
              <w:rPr>
                <w:b/>
                <w:bCs/>
                <w:sz w:val="28"/>
                <w:szCs w:val="28"/>
              </w:rPr>
              <w:t>11</w:t>
            </w:r>
            <w:r w:rsidRPr="009B4BE2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  <w:tc>
          <w:tcPr>
            <w:tcW w:w="1175" w:type="dxa"/>
            <w:vAlign w:val="center"/>
          </w:tcPr>
          <w:p w14:paraId="4808363B" w14:textId="77777777" w:rsidR="006F0FE2" w:rsidRPr="009B4BE2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9B4BE2">
              <w:rPr>
                <w:b/>
                <w:bCs/>
                <w:sz w:val="28"/>
                <w:szCs w:val="28"/>
                <w:lang w:val="en-GB"/>
              </w:rPr>
              <w:t>10.</w:t>
            </w:r>
            <w:r w:rsidR="00B93E9D">
              <w:rPr>
                <w:b/>
                <w:bCs/>
                <w:sz w:val="28"/>
                <w:szCs w:val="28"/>
              </w:rPr>
              <w:t>79</w:t>
            </w:r>
            <w:r w:rsidRPr="009B4BE2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  <w:tc>
          <w:tcPr>
            <w:tcW w:w="2813" w:type="dxa"/>
            <w:vAlign w:val="center"/>
          </w:tcPr>
          <w:p w14:paraId="7E155CAE" w14:textId="77777777" w:rsidR="006F0FE2" w:rsidRPr="009B4BE2" w:rsidRDefault="00B93E9D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  <w:r w:rsidR="006F0FE2" w:rsidRPr="009B4BE2">
              <w:rPr>
                <w:b/>
                <w:bCs/>
                <w:sz w:val="28"/>
                <w:szCs w:val="28"/>
                <w:lang w:val="en-GB"/>
              </w:rPr>
              <w:t>.</w:t>
            </w:r>
            <w:r>
              <w:rPr>
                <w:b/>
                <w:bCs/>
                <w:sz w:val="28"/>
                <w:szCs w:val="28"/>
              </w:rPr>
              <w:t>03</w:t>
            </w:r>
            <w:r w:rsidR="006F0FE2" w:rsidRPr="009B4BE2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</w:tr>
      <w:tr w:rsidR="007A0483" w14:paraId="6282744A" w14:textId="77777777" w:rsidTr="007A0483">
        <w:trPr>
          <w:jc w:val="center"/>
        </w:trPr>
        <w:tc>
          <w:tcPr>
            <w:tcW w:w="1679" w:type="dxa"/>
            <w:vAlign w:val="center"/>
          </w:tcPr>
          <w:p w14:paraId="2E8C8357" w14:textId="77777777" w:rsidR="006F0FE2" w:rsidRPr="008A30ED" w:rsidRDefault="006F0FE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</w:t>
            </w:r>
            <w:r>
              <w:rPr>
                <w:b/>
                <w:bCs/>
                <w:sz w:val="28"/>
                <w:szCs w:val="28"/>
                <w:lang w:val="en-GB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удалено</w:t>
            </w:r>
          </w:p>
        </w:tc>
        <w:tc>
          <w:tcPr>
            <w:tcW w:w="1687" w:type="dxa"/>
            <w:vAlign w:val="center"/>
          </w:tcPr>
          <w:p w14:paraId="5F976C22" w14:textId="77777777" w:rsidR="006F0FE2" w:rsidRPr="00B93E9D" w:rsidRDefault="00B93E9D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227</w:t>
            </w:r>
          </w:p>
        </w:tc>
        <w:tc>
          <w:tcPr>
            <w:tcW w:w="2280" w:type="dxa"/>
            <w:vAlign w:val="center"/>
          </w:tcPr>
          <w:p w14:paraId="4F1C31C9" w14:textId="77777777" w:rsidR="006F0FE2" w:rsidRPr="00B93E9D" w:rsidRDefault="00B93E9D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175" w:type="dxa"/>
            <w:vAlign w:val="center"/>
          </w:tcPr>
          <w:p w14:paraId="07AED945" w14:textId="77777777" w:rsidR="006F0FE2" w:rsidRPr="00B93E9D" w:rsidRDefault="00B93E9D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2813" w:type="dxa"/>
            <w:vAlign w:val="center"/>
          </w:tcPr>
          <w:p w14:paraId="59D1D919" w14:textId="77777777" w:rsidR="006F0FE2" w:rsidRPr="00B93E9D" w:rsidRDefault="00B93E9D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</w:tbl>
    <w:p w14:paraId="35D93FE1" w14:textId="073E99B4" w:rsidR="006F0FE2" w:rsidRDefault="006F0FE2" w:rsidP="00264537">
      <w:pPr>
        <w:spacing w:line="360" w:lineRule="auto"/>
        <w:rPr>
          <w:sz w:val="28"/>
          <w:szCs w:val="28"/>
        </w:rPr>
      </w:pPr>
      <w:r w:rsidRPr="004D0B8B">
        <w:rPr>
          <w:b/>
          <w:bCs/>
          <w:sz w:val="28"/>
          <w:szCs w:val="28"/>
        </w:rPr>
        <w:t xml:space="preserve">Табл. </w:t>
      </w:r>
      <w:r>
        <w:rPr>
          <w:b/>
          <w:bCs/>
          <w:sz w:val="28"/>
          <w:szCs w:val="28"/>
        </w:rPr>
        <w:t>5</w:t>
      </w:r>
      <w:r w:rsidRPr="004D0B8B">
        <w:rPr>
          <w:b/>
          <w:bCs/>
          <w:sz w:val="28"/>
          <w:szCs w:val="28"/>
        </w:rPr>
        <w:t>.</w:t>
      </w:r>
      <w:r w:rsidRPr="004D0B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 Распределение пациентов по причинам </w:t>
      </w:r>
      <w:r w:rsidRPr="007335F7">
        <w:rPr>
          <w:sz w:val="28"/>
          <w:szCs w:val="28"/>
        </w:rPr>
        <w:t>удаления постоянных</w:t>
      </w:r>
      <w:r w:rsidR="00DC47D8">
        <w:rPr>
          <w:sz w:val="28"/>
          <w:szCs w:val="28"/>
        </w:rPr>
        <w:t xml:space="preserve"> </w:t>
      </w:r>
      <w:r w:rsidRPr="007335F7">
        <w:rPr>
          <w:sz w:val="28"/>
          <w:szCs w:val="28"/>
        </w:rPr>
        <w:t>зубов</w:t>
      </w:r>
    </w:p>
    <w:p w14:paraId="6D28F190" w14:textId="77777777" w:rsidR="00264537" w:rsidRDefault="00264537" w:rsidP="00264537">
      <w:pPr>
        <w:spacing w:line="360" w:lineRule="auto"/>
        <w:rPr>
          <w:sz w:val="28"/>
          <w:szCs w:val="28"/>
        </w:rPr>
      </w:pPr>
    </w:p>
    <w:p w14:paraId="756BE4E4" w14:textId="3535A960" w:rsidR="00C66625" w:rsidRDefault="00C66625" w:rsidP="00C6662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Дальнейший анализ позволил выявить следующие причины удаления постоянных зубов у детей:</w:t>
      </w:r>
    </w:p>
    <w:p w14:paraId="4738FDD5" w14:textId="77777777" w:rsidR="00C66625" w:rsidRDefault="00C66625" w:rsidP="00C66625">
      <w:pPr>
        <w:pStyle w:val="a8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Осложнения кариеса</w:t>
      </w:r>
      <w:r>
        <w:rPr>
          <w:sz w:val="28"/>
          <w:szCs w:val="28"/>
          <w:lang w:val="en-GB"/>
        </w:rPr>
        <w:t>;</w:t>
      </w:r>
    </w:p>
    <w:p w14:paraId="706EA9B8" w14:textId="77777777" w:rsidR="00C66625" w:rsidRDefault="00C66625" w:rsidP="00C66625">
      <w:pPr>
        <w:pStyle w:val="a8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Ортодонтические</w:t>
      </w:r>
      <w:proofErr w:type="spellEnd"/>
      <w:r>
        <w:rPr>
          <w:sz w:val="28"/>
          <w:szCs w:val="28"/>
        </w:rPr>
        <w:t xml:space="preserve"> показания</w:t>
      </w:r>
      <w:r>
        <w:rPr>
          <w:sz w:val="28"/>
          <w:szCs w:val="28"/>
          <w:lang w:val="en-GB"/>
        </w:rPr>
        <w:t>;</w:t>
      </w:r>
    </w:p>
    <w:p w14:paraId="6071F3C6" w14:textId="77777777" w:rsidR="00C66625" w:rsidRDefault="00C66625" w:rsidP="00C66625">
      <w:pPr>
        <w:pStyle w:val="a8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Травмы</w:t>
      </w:r>
      <w:r>
        <w:rPr>
          <w:sz w:val="28"/>
          <w:szCs w:val="28"/>
          <w:lang w:val="en-GB"/>
        </w:rPr>
        <w:t>;</w:t>
      </w:r>
    </w:p>
    <w:p w14:paraId="0EA1DD8E" w14:textId="77777777" w:rsidR="00C66625" w:rsidRDefault="00C66625" w:rsidP="00C66625">
      <w:pPr>
        <w:pStyle w:val="a8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Сверхкомплектные зубы</w:t>
      </w:r>
      <w:r>
        <w:rPr>
          <w:sz w:val="28"/>
          <w:szCs w:val="28"/>
          <w:lang w:val="en-GB"/>
        </w:rPr>
        <w:t>;</w:t>
      </w:r>
    </w:p>
    <w:p w14:paraId="04B4F26B" w14:textId="3F631DF3" w:rsidR="00E77B28" w:rsidRPr="00C66625" w:rsidRDefault="00C66625" w:rsidP="00DC47D8">
      <w:pPr>
        <w:pStyle w:val="a8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Ретинированные зубы</w:t>
      </w:r>
      <w:r>
        <w:rPr>
          <w:sz w:val="28"/>
          <w:szCs w:val="28"/>
          <w:lang w:val="en-GB"/>
        </w:rPr>
        <w:t>.</w:t>
      </w:r>
    </w:p>
    <w:p w14:paraId="0C8D0509" w14:textId="77777777" w:rsidR="00E77B28" w:rsidRDefault="00E77B28" w:rsidP="00DC47D8">
      <w:pPr>
        <w:spacing w:line="360" w:lineRule="auto"/>
        <w:jc w:val="both"/>
        <w:rPr>
          <w:sz w:val="28"/>
          <w:szCs w:val="28"/>
        </w:rPr>
      </w:pPr>
      <w:r w:rsidRPr="00F0369A">
        <w:rPr>
          <w:noProof/>
          <w:sz w:val="28"/>
          <w:szCs w:val="28"/>
        </w:rPr>
        <w:lastRenderedPageBreak/>
        <w:drawing>
          <wp:inline distT="0" distB="0" distL="0" distR="0" wp14:anchorId="3980E286" wp14:editId="207EF2F1">
            <wp:extent cx="5760085" cy="4618355"/>
            <wp:effectExtent l="0" t="0" r="5715" b="4445"/>
            <wp:docPr id="406505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5057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FD975" w14:textId="5D5E123B" w:rsidR="00F35915" w:rsidRDefault="00E77B28" w:rsidP="00B67B78">
      <w:pPr>
        <w:spacing w:line="360" w:lineRule="auto"/>
        <w:jc w:val="center"/>
        <w:rPr>
          <w:sz w:val="28"/>
          <w:szCs w:val="28"/>
        </w:rPr>
      </w:pPr>
      <w:r w:rsidRPr="004D5EA6">
        <w:rPr>
          <w:b/>
          <w:bCs/>
          <w:sz w:val="28"/>
          <w:szCs w:val="28"/>
        </w:rPr>
        <w:t xml:space="preserve">Рис. </w:t>
      </w:r>
      <w:r w:rsidR="00B67B78">
        <w:rPr>
          <w:b/>
          <w:bCs/>
          <w:sz w:val="28"/>
          <w:szCs w:val="28"/>
        </w:rPr>
        <w:t>8</w:t>
      </w:r>
      <w:r w:rsidRPr="004D5EA6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335F7">
        <w:rPr>
          <w:sz w:val="28"/>
          <w:szCs w:val="28"/>
        </w:rPr>
        <w:t>Причины удаления постоянных зубов</w:t>
      </w:r>
      <w:r>
        <w:rPr>
          <w:sz w:val="28"/>
          <w:szCs w:val="28"/>
        </w:rPr>
        <w:t xml:space="preserve"> у детей</w:t>
      </w:r>
    </w:p>
    <w:p w14:paraId="51F2D4C7" w14:textId="77777777" w:rsidR="00B67B78" w:rsidRPr="00B67B78" w:rsidRDefault="00B67B78" w:rsidP="00B67B78">
      <w:pPr>
        <w:spacing w:line="360" w:lineRule="auto"/>
        <w:jc w:val="center"/>
        <w:rPr>
          <w:sz w:val="28"/>
          <w:szCs w:val="28"/>
        </w:rPr>
      </w:pPr>
    </w:p>
    <w:p w14:paraId="0F47BA6E" w14:textId="03CE9AD6" w:rsidR="006F0FE2" w:rsidRPr="00781BD0" w:rsidRDefault="00A62976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Данные, приведенные в </w:t>
      </w:r>
      <w:r w:rsidR="006F0FE2">
        <w:rPr>
          <w:sz w:val="28"/>
          <w:szCs w:val="28"/>
        </w:rPr>
        <w:t>Таб</w:t>
      </w:r>
      <w:r>
        <w:rPr>
          <w:sz w:val="28"/>
          <w:szCs w:val="28"/>
        </w:rPr>
        <w:t xml:space="preserve">л. 5. </w:t>
      </w:r>
      <w:r w:rsidR="00434208">
        <w:rPr>
          <w:sz w:val="28"/>
          <w:szCs w:val="28"/>
        </w:rPr>
        <w:t>с</w:t>
      </w:r>
      <w:r>
        <w:rPr>
          <w:sz w:val="28"/>
          <w:szCs w:val="28"/>
        </w:rPr>
        <w:t>видетельствуют</w:t>
      </w:r>
      <w:r w:rsidR="00434208" w:rsidRPr="00434208">
        <w:rPr>
          <w:sz w:val="28"/>
          <w:szCs w:val="28"/>
        </w:rPr>
        <w:t xml:space="preserve"> </w:t>
      </w:r>
      <w:r w:rsidR="00434208">
        <w:rPr>
          <w:sz w:val="28"/>
          <w:szCs w:val="28"/>
        </w:rPr>
        <w:t>о том</w:t>
      </w:r>
      <w:r>
        <w:rPr>
          <w:sz w:val="28"/>
          <w:szCs w:val="28"/>
        </w:rPr>
        <w:t>, что</w:t>
      </w:r>
      <w:r w:rsidR="006F0FE2">
        <w:rPr>
          <w:sz w:val="28"/>
          <w:szCs w:val="28"/>
        </w:rPr>
        <w:t xml:space="preserve"> главной причиной удаления зубов у детей является </w:t>
      </w:r>
      <w:r w:rsidR="006F0FE2">
        <w:rPr>
          <w:b/>
          <w:bCs/>
          <w:sz w:val="28"/>
          <w:szCs w:val="28"/>
        </w:rPr>
        <w:t>осложнения кариеса</w:t>
      </w:r>
      <w:r w:rsidR="006F0FE2">
        <w:rPr>
          <w:sz w:val="28"/>
          <w:szCs w:val="28"/>
        </w:rPr>
        <w:t xml:space="preserve"> (</w:t>
      </w:r>
      <w:r w:rsidR="001D38FE">
        <w:rPr>
          <w:sz w:val="28"/>
          <w:szCs w:val="28"/>
        </w:rPr>
        <w:t>72</w:t>
      </w:r>
      <w:r w:rsidR="006F0FE2" w:rsidRPr="002379F5">
        <w:rPr>
          <w:sz w:val="28"/>
          <w:szCs w:val="28"/>
        </w:rPr>
        <w:t>.</w:t>
      </w:r>
      <w:r w:rsidR="001D38FE">
        <w:rPr>
          <w:sz w:val="28"/>
          <w:szCs w:val="28"/>
        </w:rPr>
        <w:t>06</w:t>
      </w:r>
      <w:r w:rsidR="006F0FE2">
        <w:rPr>
          <w:sz w:val="28"/>
          <w:szCs w:val="28"/>
        </w:rPr>
        <w:t>%)</w:t>
      </w:r>
      <w:r w:rsidR="006F0FE2" w:rsidRPr="00781BD0">
        <w:rPr>
          <w:sz w:val="28"/>
          <w:szCs w:val="28"/>
        </w:rPr>
        <w:t xml:space="preserve">. </w:t>
      </w:r>
    </w:p>
    <w:p w14:paraId="4DC7D5E4" w14:textId="5E29220A" w:rsidR="006F0FE2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Удаление зубов по </w:t>
      </w:r>
      <w:proofErr w:type="spellStart"/>
      <w:r w:rsidRPr="001B5776">
        <w:rPr>
          <w:b/>
          <w:bCs/>
          <w:sz w:val="28"/>
          <w:szCs w:val="28"/>
        </w:rPr>
        <w:t>ортодонтическим</w:t>
      </w:r>
      <w:proofErr w:type="spellEnd"/>
      <w:r w:rsidRPr="001B5776">
        <w:rPr>
          <w:b/>
          <w:bCs/>
          <w:sz w:val="28"/>
          <w:szCs w:val="28"/>
        </w:rPr>
        <w:t xml:space="preserve"> показаниям</w:t>
      </w:r>
      <w:r>
        <w:rPr>
          <w:sz w:val="28"/>
          <w:szCs w:val="28"/>
        </w:rPr>
        <w:t xml:space="preserve">, является второй </w:t>
      </w:r>
      <w:r w:rsidR="00436D30">
        <w:rPr>
          <w:sz w:val="28"/>
          <w:szCs w:val="28"/>
        </w:rPr>
        <w:t xml:space="preserve">по частоте </w:t>
      </w:r>
      <w:r>
        <w:rPr>
          <w:sz w:val="28"/>
          <w:szCs w:val="28"/>
        </w:rPr>
        <w:t>причиной (</w:t>
      </w:r>
      <w:r w:rsidRPr="002379F5">
        <w:rPr>
          <w:sz w:val="28"/>
          <w:szCs w:val="28"/>
        </w:rPr>
        <w:t>1</w:t>
      </w:r>
      <w:r w:rsidR="001D38FE">
        <w:rPr>
          <w:sz w:val="28"/>
          <w:szCs w:val="28"/>
        </w:rPr>
        <w:t>1</w:t>
      </w:r>
      <w:r w:rsidRPr="002379F5">
        <w:rPr>
          <w:sz w:val="28"/>
          <w:szCs w:val="28"/>
        </w:rPr>
        <w:t>.</w:t>
      </w:r>
      <w:r w:rsidR="001D38FE">
        <w:rPr>
          <w:sz w:val="28"/>
          <w:szCs w:val="28"/>
        </w:rPr>
        <w:t>11</w:t>
      </w:r>
      <w:r>
        <w:rPr>
          <w:sz w:val="28"/>
          <w:szCs w:val="28"/>
        </w:rPr>
        <w:t xml:space="preserve">%). </w:t>
      </w:r>
      <w:r w:rsidR="00F67B7F">
        <w:rPr>
          <w:sz w:val="28"/>
          <w:szCs w:val="28"/>
        </w:rPr>
        <w:t>Удаления,</w:t>
      </w:r>
      <w:r w:rsidR="00A62976">
        <w:rPr>
          <w:sz w:val="28"/>
          <w:szCs w:val="28"/>
        </w:rPr>
        <w:t xml:space="preserve"> связанные </w:t>
      </w:r>
      <w:r w:rsidR="00F67B7F">
        <w:rPr>
          <w:sz w:val="28"/>
          <w:szCs w:val="28"/>
        </w:rPr>
        <w:t xml:space="preserve">с </w:t>
      </w:r>
      <w:r w:rsidR="00F67B7F">
        <w:rPr>
          <w:b/>
          <w:bCs/>
          <w:sz w:val="28"/>
          <w:szCs w:val="28"/>
        </w:rPr>
        <w:t>т</w:t>
      </w:r>
      <w:r w:rsidR="00F67B7F" w:rsidRPr="001B5776">
        <w:rPr>
          <w:b/>
          <w:bCs/>
          <w:sz w:val="28"/>
          <w:szCs w:val="28"/>
        </w:rPr>
        <w:t>равм</w:t>
      </w:r>
      <w:r w:rsidR="00F67B7F">
        <w:rPr>
          <w:b/>
          <w:bCs/>
          <w:sz w:val="28"/>
          <w:szCs w:val="28"/>
        </w:rPr>
        <w:t>ой,</w:t>
      </w:r>
      <w:r>
        <w:rPr>
          <w:sz w:val="28"/>
          <w:szCs w:val="28"/>
        </w:rPr>
        <w:t xml:space="preserve"> составляют </w:t>
      </w:r>
      <w:r w:rsidRPr="002379F5">
        <w:rPr>
          <w:sz w:val="28"/>
          <w:szCs w:val="28"/>
        </w:rPr>
        <w:t>10.</w:t>
      </w:r>
      <w:r w:rsidR="001D38FE">
        <w:rPr>
          <w:sz w:val="28"/>
          <w:szCs w:val="28"/>
        </w:rPr>
        <w:t>79</w:t>
      </w:r>
      <w:r>
        <w:rPr>
          <w:sz w:val="28"/>
          <w:szCs w:val="28"/>
        </w:rPr>
        <w:t xml:space="preserve">%, а </w:t>
      </w:r>
      <w:r w:rsidRPr="001B5776">
        <w:rPr>
          <w:b/>
          <w:bCs/>
          <w:sz w:val="28"/>
          <w:szCs w:val="28"/>
        </w:rPr>
        <w:t>ретинированные</w:t>
      </w:r>
      <w:r>
        <w:rPr>
          <w:sz w:val="28"/>
          <w:szCs w:val="28"/>
        </w:rPr>
        <w:t xml:space="preserve"> и </w:t>
      </w:r>
      <w:r w:rsidRPr="001B5776">
        <w:rPr>
          <w:b/>
          <w:bCs/>
          <w:sz w:val="28"/>
          <w:szCs w:val="28"/>
        </w:rPr>
        <w:t>сверхкомплектные</w:t>
      </w:r>
      <w:r>
        <w:rPr>
          <w:sz w:val="28"/>
          <w:szCs w:val="28"/>
        </w:rPr>
        <w:t xml:space="preserve"> зубы – </w:t>
      </w:r>
      <w:r w:rsidR="001D38FE">
        <w:rPr>
          <w:sz w:val="28"/>
          <w:szCs w:val="28"/>
        </w:rPr>
        <w:t>6</w:t>
      </w:r>
      <w:r w:rsidRPr="003D1F20">
        <w:rPr>
          <w:sz w:val="28"/>
          <w:szCs w:val="28"/>
        </w:rPr>
        <w:t>.</w:t>
      </w:r>
      <w:r w:rsidR="001D38FE">
        <w:rPr>
          <w:sz w:val="28"/>
          <w:szCs w:val="28"/>
        </w:rPr>
        <w:t>03</w:t>
      </w:r>
      <w:r w:rsidRPr="003D1F20">
        <w:rPr>
          <w:sz w:val="28"/>
          <w:szCs w:val="28"/>
        </w:rPr>
        <w:t xml:space="preserve"> </w:t>
      </w:r>
      <w:r w:rsidRPr="001B5776">
        <w:rPr>
          <w:sz w:val="28"/>
          <w:szCs w:val="28"/>
        </w:rPr>
        <w:t xml:space="preserve">% </w:t>
      </w:r>
      <w:r>
        <w:rPr>
          <w:sz w:val="28"/>
          <w:szCs w:val="28"/>
        </w:rPr>
        <w:t xml:space="preserve">соответственно. </w:t>
      </w:r>
      <w:r w:rsidR="00987861">
        <w:rPr>
          <w:sz w:val="28"/>
          <w:szCs w:val="28"/>
        </w:rPr>
        <w:t xml:space="preserve">Вероятно, высокий уровень травматизма зубов среди детей может быть связан с особенностями учебного процесса в городе Кохтла-Ярве. </w:t>
      </w:r>
      <w:r>
        <w:rPr>
          <w:sz w:val="28"/>
          <w:szCs w:val="28"/>
        </w:rPr>
        <w:t xml:space="preserve">Оно связано с тем, что в зимнее время года, занятия физкультуры в школе проходят по дисциплине – </w:t>
      </w:r>
      <w:r w:rsidRPr="00BA4FF5">
        <w:rPr>
          <w:b/>
          <w:bCs/>
          <w:sz w:val="28"/>
          <w:szCs w:val="28"/>
        </w:rPr>
        <w:t>катание на коньках.</w:t>
      </w:r>
      <w:r>
        <w:rPr>
          <w:sz w:val="28"/>
          <w:szCs w:val="28"/>
        </w:rPr>
        <w:t xml:space="preserve"> В связи с этим, травма зубов является довольно обыденным случаем для регионов с такими уроками физической подготовки. </w:t>
      </w:r>
    </w:p>
    <w:p w14:paraId="7D2209F5" w14:textId="77777777" w:rsidR="00381FEC" w:rsidRDefault="00381FEC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015F6EEA" w14:textId="6ADBB2FB" w:rsidR="006F78D4" w:rsidRDefault="006F0FE2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Как уже утверждалось ранее, самая распространенная причина удаления постоянных зубов у детей – </w:t>
      </w:r>
      <w:r w:rsidR="00381FEC">
        <w:rPr>
          <w:sz w:val="28"/>
          <w:szCs w:val="28"/>
        </w:rPr>
        <w:t>осложнения кариеса</w:t>
      </w:r>
      <w:r w:rsidR="00F0369A">
        <w:rPr>
          <w:sz w:val="28"/>
          <w:szCs w:val="28"/>
        </w:rPr>
        <w:t>, а точнее хронический апикальный периодонтит. Именно он является главной причиной удаления постоянных зубов у детей</w:t>
      </w:r>
      <w:r w:rsidR="00522723">
        <w:rPr>
          <w:sz w:val="28"/>
          <w:szCs w:val="28"/>
        </w:rPr>
        <w:t xml:space="preserve"> в данном регионе</w:t>
      </w:r>
      <w:r w:rsidR="00F0369A">
        <w:rPr>
          <w:sz w:val="28"/>
          <w:szCs w:val="28"/>
        </w:rPr>
        <w:t xml:space="preserve">. </w:t>
      </w:r>
      <w:r w:rsidR="00D160C2">
        <w:rPr>
          <w:sz w:val="28"/>
          <w:szCs w:val="28"/>
        </w:rPr>
        <w:t xml:space="preserve"> </w:t>
      </w:r>
    </w:p>
    <w:p w14:paraId="4886709A" w14:textId="77777777" w:rsidR="00D35DBA" w:rsidRPr="009F607F" w:rsidRDefault="00D35DBA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452EB1A4" w14:textId="77777777" w:rsidR="00381FEC" w:rsidRDefault="009F607F" w:rsidP="00F67B7F">
      <w:pPr>
        <w:pStyle w:val="10"/>
        <w:spacing w:line="360" w:lineRule="auto"/>
        <w:jc w:val="center"/>
      </w:pPr>
      <w:bookmarkStart w:id="29" w:name="_Toc135919551"/>
      <w:r>
        <w:t>3.2</w:t>
      </w:r>
      <w:r w:rsidRPr="003C34BD">
        <w:t>.</w:t>
      </w:r>
      <w:r>
        <w:t xml:space="preserve"> Результаты исследования </w:t>
      </w:r>
      <w:r w:rsidR="00EF66A0">
        <w:t xml:space="preserve">в </w:t>
      </w:r>
      <w:r w:rsidRPr="005F65A9">
        <w:t>детской стоматологической поликлиник</w:t>
      </w:r>
      <w:r>
        <w:t xml:space="preserve">е </w:t>
      </w:r>
      <w:r w:rsidRPr="005F65A9">
        <w:t>№6 г. Санкт-Петербурга</w:t>
      </w:r>
      <w:bookmarkEnd w:id="29"/>
    </w:p>
    <w:p w14:paraId="0D39C9FD" w14:textId="77777777" w:rsidR="00D35DBA" w:rsidRPr="000712F1" w:rsidRDefault="00D35DBA" w:rsidP="00DC47D8">
      <w:pPr>
        <w:spacing w:line="360" w:lineRule="auto"/>
        <w:jc w:val="both"/>
      </w:pPr>
    </w:p>
    <w:p w14:paraId="2B61C7FB" w14:textId="77777777" w:rsidR="006F78D4" w:rsidRPr="00381FEC" w:rsidRDefault="006F78D4" w:rsidP="00F67B7F">
      <w:pPr>
        <w:pStyle w:val="2"/>
        <w:spacing w:line="360" w:lineRule="auto"/>
        <w:jc w:val="center"/>
      </w:pPr>
      <w:bookmarkStart w:id="30" w:name="_Toc135919552"/>
      <w:r>
        <w:t>3.</w:t>
      </w:r>
      <w:r w:rsidR="009F607F">
        <w:t>2</w:t>
      </w:r>
      <w:r w:rsidRPr="003C34BD">
        <w:t>.</w:t>
      </w:r>
      <w:r w:rsidR="009F607F">
        <w:t>1.</w:t>
      </w:r>
      <w:r>
        <w:t xml:space="preserve"> </w:t>
      </w:r>
      <w:r w:rsidRPr="00FB0888">
        <w:t>Распределение удаленных постоянных зубов по половому признаку</w:t>
      </w:r>
      <w:bookmarkEnd w:id="30"/>
    </w:p>
    <w:tbl>
      <w:tblPr>
        <w:tblStyle w:val="ab"/>
        <w:tblW w:w="9187" w:type="dxa"/>
        <w:jc w:val="center"/>
        <w:tblLook w:val="04A0" w:firstRow="1" w:lastRow="0" w:firstColumn="1" w:lastColumn="0" w:noHBand="0" w:noVBand="1"/>
      </w:tblPr>
      <w:tblGrid>
        <w:gridCol w:w="1837"/>
        <w:gridCol w:w="3159"/>
        <w:gridCol w:w="1553"/>
        <w:gridCol w:w="1207"/>
        <w:gridCol w:w="1431"/>
      </w:tblGrid>
      <w:tr w:rsidR="006F78D4" w14:paraId="3838E535" w14:textId="77777777" w:rsidTr="007A0483">
        <w:trPr>
          <w:trHeight w:val="567"/>
          <w:jc w:val="center"/>
        </w:trPr>
        <w:tc>
          <w:tcPr>
            <w:tcW w:w="1837" w:type="dxa"/>
            <w:vAlign w:val="center"/>
          </w:tcPr>
          <w:p w14:paraId="6141C099" w14:textId="77777777" w:rsidR="006F78D4" w:rsidRPr="004D0B8B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4D0B8B">
              <w:rPr>
                <w:b/>
                <w:bCs/>
                <w:sz w:val="28"/>
                <w:szCs w:val="28"/>
              </w:rPr>
              <w:t>Пол</w:t>
            </w:r>
          </w:p>
        </w:tc>
        <w:tc>
          <w:tcPr>
            <w:tcW w:w="3159" w:type="dxa"/>
            <w:vAlign w:val="center"/>
          </w:tcPr>
          <w:p w14:paraId="3286944F" w14:textId="6B0BC53A" w:rsidR="006F78D4" w:rsidRPr="004D0B8B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4D0B8B">
              <w:rPr>
                <w:b/>
                <w:bCs/>
                <w:sz w:val="28"/>
                <w:szCs w:val="28"/>
              </w:rPr>
              <w:t>Число пациентов</w:t>
            </w:r>
          </w:p>
        </w:tc>
        <w:tc>
          <w:tcPr>
            <w:tcW w:w="1553" w:type="dxa"/>
            <w:vAlign w:val="center"/>
          </w:tcPr>
          <w:p w14:paraId="6FF475A9" w14:textId="77777777" w:rsidR="006F78D4" w:rsidRPr="004D0B8B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4D0B8B">
              <w:rPr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207" w:type="dxa"/>
            <w:vAlign w:val="center"/>
          </w:tcPr>
          <w:p w14:paraId="1052C1DE" w14:textId="77777777" w:rsidR="006F78D4" w:rsidRPr="004D0B8B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4D0B8B">
              <w:rPr>
                <w:b/>
                <w:bCs/>
                <w:sz w:val="28"/>
                <w:szCs w:val="28"/>
              </w:rPr>
              <w:t>X2</w:t>
            </w:r>
          </w:p>
        </w:tc>
        <w:tc>
          <w:tcPr>
            <w:tcW w:w="1431" w:type="dxa"/>
            <w:vAlign w:val="center"/>
          </w:tcPr>
          <w:p w14:paraId="51E423A9" w14:textId="77777777" w:rsidR="006F78D4" w:rsidRPr="004D0B8B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4D0B8B">
              <w:rPr>
                <w:b/>
                <w:bCs/>
                <w:sz w:val="28"/>
                <w:szCs w:val="28"/>
                <w:lang w:val="en-GB"/>
              </w:rPr>
              <w:t>p</w:t>
            </w:r>
          </w:p>
        </w:tc>
      </w:tr>
      <w:tr w:rsidR="006F78D4" w14:paraId="78C5402F" w14:textId="77777777" w:rsidTr="007A0483">
        <w:trPr>
          <w:trHeight w:val="567"/>
          <w:jc w:val="center"/>
        </w:trPr>
        <w:tc>
          <w:tcPr>
            <w:tcW w:w="1837" w:type="dxa"/>
            <w:vAlign w:val="center"/>
          </w:tcPr>
          <w:p w14:paraId="79BE01C9" w14:textId="77777777" w:rsidR="006F78D4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Девочки</w:t>
            </w:r>
          </w:p>
        </w:tc>
        <w:tc>
          <w:tcPr>
            <w:tcW w:w="3159" w:type="dxa"/>
            <w:vAlign w:val="center"/>
          </w:tcPr>
          <w:p w14:paraId="09576C91" w14:textId="77777777" w:rsidR="006F78D4" w:rsidRDefault="0014300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</w:t>
            </w:r>
          </w:p>
        </w:tc>
        <w:tc>
          <w:tcPr>
            <w:tcW w:w="1553" w:type="dxa"/>
            <w:vAlign w:val="center"/>
          </w:tcPr>
          <w:p w14:paraId="79ECA38E" w14:textId="77777777" w:rsidR="006F78D4" w:rsidRPr="004D0B8B" w:rsidRDefault="00143002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52</w:t>
            </w:r>
            <w:r w:rsidR="006F78D4">
              <w:rPr>
                <w:sz w:val="28"/>
                <w:szCs w:val="28"/>
                <w:lang w:val="en-GB"/>
              </w:rPr>
              <w:t>.0</w:t>
            </w:r>
          </w:p>
        </w:tc>
        <w:tc>
          <w:tcPr>
            <w:tcW w:w="1207" w:type="dxa"/>
            <w:vMerge w:val="restart"/>
            <w:vAlign w:val="center"/>
          </w:tcPr>
          <w:p w14:paraId="064B7739" w14:textId="77777777" w:rsidR="006F78D4" w:rsidRDefault="006F78D4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</w:p>
          <w:p w14:paraId="18298A45" w14:textId="77777777" w:rsidR="006F78D4" w:rsidRPr="004D0B8B" w:rsidRDefault="006F78D4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</w:p>
          <w:p w14:paraId="0CAA3443" w14:textId="77777777" w:rsidR="006F78D4" w:rsidRPr="004D0B8B" w:rsidRDefault="006F78D4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5.4</w:t>
            </w:r>
          </w:p>
        </w:tc>
        <w:tc>
          <w:tcPr>
            <w:tcW w:w="1431" w:type="dxa"/>
            <w:vMerge w:val="restart"/>
            <w:vAlign w:val="center"/>
          </w:tcPr>
          <w:p w14:paraId="78A3B4D8" w14:textId="77777777" w:rsidR="006F78D4" w:rsidRDefault="006F78D4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</w:p>
          <w:p w14:paraId="3B5DBFC0" w14:textId="77777777" w:rsidR="006F78D4" w:rsidRPr="004D0B8B" w:rsidRDefault="006F78D4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</w:p>
          <w:p w14:paraId="1691F734" w14:textId="77777777" w:rsidR="006F78D4" w:rsidRPr="004D0B8B" w:rsidRDefault="006F78D4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 w:rsidRPr="004D0B8B">
              <w:rPr>
                <w:sz w:val="28"/>
                <w:szCs w:val="28"/>
                <w:lang w:val="en-GB"/>
              </w:rPr>
              <w:t>&lt; 0.05</w:t>
            </w:r>
          </w:p>
        </w:tc>
      </w:tr>
      <w:tr w:rsidR="006F78D4" w14:paraId="328927DA" w14:textId="77777777" w:rsidTr="007A0483">
        <w:trPr>
          <w:trHeight w:val="584"/>
          <w:jc w:val="center"/>
        </w:trPr>
        <w:tc>
          <w:tcPr>
            <w:tcW w:w="1837" w:type="dxa"/>
            <w:vAlign w:val="center"/>
          </w:tcPr>
          <w:p w14:paraId="423C310D" w14:textId="77777777" w:rsidR="006F78D4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Мальчики</w:t>
            </w:r>
          </w:p>
        </w:tc>
        <w:tc>
          <w:tcPr>
            <w:tcW w:w="3159" w:type="dxa"/>
            <w:vAlign w:val="center"/>
          </w:tcPr>
          <w:p w14:paraId="1A32A1CE" w14:textId="77777777" w:rsidR="006F78D4" w:rsidRDefault="0014300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</w:t>
            </w:r>
          </w:p>
        </w:tc>
        <w:tc>
          <w:tcPr>
            <w:tcW w:w="1553" w:type="dxa"/>
            <w:vAlign w:val="center"/>
          </w:tcPr>
          <w:p w14:paraId="23762CC3" w14:textId="77777777" w:rsidR="006F78D4" w:rsidRPr="00143002" w:rsidRDefault="00143002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</w:rPr>
              <w:t>48</w:t>
            </w:r>
            <w:r>
              <w:rPr>
                <w:sz w:val="28"/>
                <w:szCs w:val="28"/>
                <w:lang w:val="en-GB"/>
              </w:rPr>
              <w:t>.0</w:t>
            </w:r>
          </w:p>
        </w:tc>
        <w:tc>
          <w:tcPr>
            <w:tcW w:w="1207" w:type="dxa"/>
            <w:vMerge/>
          </w:tcPr>
          <w:p w14:paraId="079FEEEA" w14:textId="77777777" w:rsidR="006F78D4" w:rsidRDefault="006F78D4" w:rsidP="00F67B7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14:paraId="1D9D31B8" w14:textId="77777777" w:rsidR="006F78D4" w:rsidRDefault="006F78D4" w:rsidP="00F67B7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6F78D4" w14:paraId="18B83594" w14:textId="77777777" w:rsidTr="007A0483">
        <w:trPr>
          <w:trHeight w:val="549"/>
          <w:jc w:val="center"/>
        </w:trPr>
        <w:tc>
          <w:tcPr>
            <w:tcW w:w="1837" w:type="dxa"/>
            <w:vAlign w:val="center"/>
          </w:tcPr>
          <w:p w14:paraId="52CA9F06" w14:textId="77777777" w:rsidR="006F78D4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3159" w:type="dxa"/>
            <w:vAlign w:val="center"/>
          </w:tcPr>
          <w:p w14:paraId="4243984C" w14:textId="77777777" w:rsidR="006F78D4" w:rsidRDefault="0014300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275</w:t>
            </w:r>
          </w:p>
        </w:tc>
        <w:tc>
          <w:tcPr>
            <w:tcW w:w="1553" w:type="dxa"/>
            <w:vAlign w:val="center"/>
          </w:tcPr>
          <w:p w14:paraId="363683C3" w14:textId="77777777" w:rsidR="006F78D4" w:rsidRPr="004D0B8B" w:rsidRDefault="006F78D4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100.00</w:t>
            </w:r>
          </w:p>
        </w:tc>
        <w:tc>
          <w:tcPr>
            <w:tcW w:w="1207" w:type="dxa"/>
            <w:vMerge/>
          </w:tcPr>
          <w:p w14:paraId="646995BF" w14:textId="77777777" w:rsidR="006F78D4" w:rsidRDefault="006F78D4" w:rsidP="00F67B7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31" w:type="dxa"/>
            <w:vMerge/>
          </w:tcPr>
          <w:p w14:paraId="41A2AC49" w14:textId="77777777" w:rsidR="006F78D4" w:rsidRDefault="006F78D4" w:rsidP="00F67B7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14:paraId="6DEC260F" w14:textId="3D9A3BFB" w:rsidR="006F78D4" w:rsidRDefault="006F78D4" w:rsidP="00F67B7F">
      <w:pPr>
        <w:spacing w:line="360" w:lineRule="auto"/>
        <w:jc w:val="center"/>
        <w:rPr>
          <w:sz w:val="28"/>
          <w:szCs w:val="28"/>
        </w:rPr>
      </w:pPr>
      <w:r w:rsidRPr="004D0B8B">
        <w:rPr>
          <w:b/>
          <w:bCs/>
          <w:sz w:val="28"/>
          <w:szCs w:val="28"/>
        </w:rPr>
        <w:t xml:space="preserve">Табл. </w:t>
      </w:r>
      <w:r w:rsidR="009564F3">
        <w:rPr>
          <w:b/>
          <w:bCs/>
          <w:sz w:val="28"/>
          <w:szCs w:val="28"/>
        </w:rPr>
        <w:t>6</w:t>
      </w:r>
      <w:r w:rsidRPr="004D0B8B">
        <w:rPr>
          <w:b/>
          <w:bCs/>
          <w:sz w:val="28"/>
          <w:szCs w:val="28"/>
        </w:rPr>
        <w:t>.</w:t>
      </w:r>
      <w:r w:rsidRPr="004D0B8B">
        <w:rPr>
          <w:sz w:val="28"/>
          <w:szCs w:val="28"/>
        </w:rPr>
        <w:t xml:space="preserve"> </w:t>
      </w:r>
      <w:r>
        <w:rPr>
          <w:sz w:val="28"/>
          <w:szCs w:val="28"/>
        </w:rPr>
        <w:t> Распределение удаленных постоянных зубов по половому признаку</w:t>
      </w:r>
    </w:p>
    <w:p w14:paraId="380264E4" w14:textId="77777777" w:rsidR="00F67B7F" w:rsidRDefault="00F67B7F" w:rsidP="00F67B7F">
      <w:pPr>
        <w:spacing w:line="360" w:lineRule="auto"/>
        <w:jc w:val="center"/>
        <w:rPr>
          <w:sz w:val="28"/>
          <w:szCs w:val="28"/>
        </w:rPr>
      </w:pPr>
    </w:p>
    <w:p w14:paraId="4411097A" w14:textId="77777777" w:rsidR="00D35DBA" w:rsidRPr="005D6053" w:rsidRDefault="00D35DBA" w:rsidP="00F67B7F">
      <w:pPr>
        <w:spacing w:line="360" w:lineRule="auto"/>
        <w:jc w:val="center"/>
        <w:rPr>
          <w:sz w:val="28"/>
          <w:szCs w:val="28"/>
        </w:rPr>
      </w:pPr>
      <w:r w:rsidRPr="00D07C19">
        <w:rPr>
          <w:noProof/>
          <w:sz w:val="28"/>
          <w:szCs w:val="28"/>
        </w:rPr>
        <w:drawing>
          <wp:inline distT="0" distB="0" distL="0" distR="0" wp14:anchorId="52AF67D4" wp14:editId="2E2F214F">
            <wp:extent cx="5760085" cy="3825875"/>
            <wp:effectExtent l="0" t="0" r="5715" b="0"/>
            <wp:docPr id="1325257240" name="Рисунок 1325257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1227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D0F9A" w14:textId="24E3C85B" w:rsidR="00143002" w:rsidRDefault="00D35DBA" w:rsidP="00F67B7F">
      <w:pPr>
        <w:spacing w:line="360" w:lineRule="auto"/>
        <w:jc w:val="center"/>
        <w:rPr>
          <w:sz w:val="28"/>
          <w:szCs w:val="28"/>
        </w:rPr>
      </w:pPr>
      <w:r w:rsidRPr="007B4B6C">
        <w:rPr>
          <w:b/>
          <w:bCs/>
          <w:sz w:val="28"/>
          <w:szCs w:val="28"/>
        </w:rPr>
        <w:t xml:space="preserve">Рис. </w:t>
      </w:r>
      <w:r>
        <w:rPr>
          <w:b/>
          <w:bCs/>
          <w:sz w:val="28"/>
          <w:szCs w:val="28"/>
        </w:rPr>
        <w:t>9</w:t>
      </w:r>
      <w:r w:rsidRPr="007B4B6C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 Процент удаления зубов по половому признаку</w:t>
      </w:r>
    </w:p>
    <w:p w14:paraId="7A0AE3B2" w14:textId="0B37E012" w:rsidR="000712F1" w:rsidRDefault="006F78D4" w:rsidP="00F67B7F">
      <w:pPr>
        <w:spacing w:line="360" w:lineRule="auto"/>
        <w:ind w:firstLine="708"/>
        <w:jc w:val="both"/>
        <w:rPr>
          <w:sz w:val="28"/>
          <w:szCs w:val="28"/>
        </w:rPr>
      </w:pPr>
      <w:r w:rsidRPr="00345899">
        <w:rPr>
          <w:sz w:val="28"/>
          <w:szCs w:val="28"/>
        </w:rPr>
        <w:lastRenderedPageBreak/>
        <w:t xml:space="preserve">Статистический анализ зафиксировал </w:t>
      </w:r>
      <w:r w:rsidR="00A9735D">
        <w:rPr>
          <w:sz w:val="28"/>
          <w:szCs w:val="28"/>
        </w:rPr>
        <w:t xml:space="preserve">незначительную </w:t>
      </w:r>
      <w:r w:rsidRPr="00345899">
        <w:rPr>
          <w:sz w:val="28"/>
          <w:szCs w:val="28"/>
        </w:rPr>
        <w:t>разниц</w:t>
      </w:r>
      <w:r>
        <w:rPr>
          <w:sz w:val="28"/>
          <w:szCs w:val="28"/>
        </w:rPr>
        <w:t>у</w:t>
      </w:r>
      <w:r w:rsidRPr="00345899">
        <w:rPr>
          <w:sz w:val="28"/>
          <w:szCs w:val="28"/>
        </w:rPr>
        <w:t xml:space="preserve"> между</w:t>
      </w:r>
      <w:r>
        <w:rPr>
          <w:sz w:val="28"/>
          <w:szCs w:val="28"/>
        </w:rPr>
        <w:t xml:space="preserve"> девочками</w:t>
      </w:r>
      <w:r w:rsidRPr="00345899">
        <w:rPr>
          <w:sz w:val="28"/>
          <w:szCs w:val="28"/>
        </w:rPr>
        <w:t xml:space="preserve"> и </w:t>
      </w:r>
      <w:r>
        <w:rPr>
          <w:sz w:val="28"/>
          <w:szCs w:val="28"/>
        </w:rPr>
        <w:t>мальчиками</w:t>
      </w:r>
      <w:r w:rsidRPr="00345899">
        <w:rPr>
          <w:sz w:val="28"/>
          <w:szCs w:val="28"/>
        </w:rPr>
        <w:t xml:space="preserve">, где </w:t>
      </w:r>
      <w:r>
        <w:rPr>
          <w:sz w:val="28"/>
          <w:szCs w:val="28"/>
        </w:rPr>
        <w:t xml:space="preserve">процент удаления постоянных зубов у </w:t>
      </w:r>
      <w:r w:rsidR="00143002">
        <w:rPr>
          <w:sz w:val="28"/>
          <w:szCs w:val="28"/>
        </w:rPr>
        <w:t>девочек</w:t>
      </w:r>
      <w:r w:rsidRPr="00345899">
        <w:rPr>
          <w:sz w:val="28"/>
          <w:szCs w:val="28"/>
        </w:rPr>
        <w:t xml:space="preserve"> (</w:t>
      </w:r>
      <w:r w:rsidRPr="002E5C18">
        <w:rPr>
          <w:b/>
          <w:bCs/>
          <w:sz w:val="28"/>
          <w:szCs w:val="28"/>
        </w:rPr>
        <w:t>5</w:t>
      </w:r>
      <w:r w:rsidR="00143002">
        <w:rPr>
          <w:b/>
          <w:bCs/>
          <w:sz w:val="28"/>
          <w:szCs w:val="28"/>
        </w:rPr>
        <w:t>2</w:t>
      </w:r>
      <w:r w:rsidRPr="002E5C18">
        <w:rPr>
          <w:b/>
          <w:bCs/>
          <w:sz w:val="28"/>
          <w:szCs w:val="28"/>
        </w:rPr>
        <w:t>%</w:t>
      </w:r>
      <w:r w:rsidRPr="00345899">
        <w:rPr>
          <w:sz w:val="28"/>
          <w:szCs w:val="28"/>
        </w:rPr>
        <w:t>)</w:t>
      </w:r>
      <w:r>
        <w:rPr>
          <w:sz w:val="28"/>
          <w:szCs w:val="28"/>
        </w:rPr>
        <w:t xml:space="preserve">, выше, чем у </w:t>
      </w:r>
      <w:r w:rsidR="00143002">
        <w:rPr>
          <w:sz w:val="28"/>
          <w:szCs w:val="28"/>
        </w:rPr>
        <w:t>мальчиков</w:t>
      </w:r>
      <w:r w:rsidRPr="00345899">
        <w:rPr>
          <w:sz w:val="28"/>
          <w:szCs w:val="28"/>
        </w:rPr>
        <w:t xml:space="preserve"> (</w:t>
      </w:r>
      <w:r w:rsidRPr="002E5C18">
        <w:rPr>
          <w:b/>
          <w:bCs/>
          <w:sz w:val="28"/>
          <w:szCs w:val="28"/>
        </w:rPr>
        <w:t>4</w:t>
      </w:r>
      <w:r w:rsidR="00143002">
        <w:rPr>
          <w:b/>
          <w:bCs/>
          <w:sz w:val="28"/>
          <w:szCs w:val="28"/>
        </w:rPr>
        <w:t>8</w:t>
      </w:r>
      <w:r w:rsidRPr="002E5C18">
        <w:rPr>
          <w:b/>
          <w:bCs/>
          <w:sz w:val="28"/>
          <w:szCs w:val="28"/>
        </w:rPr>
        <w:t>%</w:t>
      </w:r>
      <w:r w:rsidRPr="00345899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345899">
        <w:rPr>
          <w:sz w:val="28"/>
          <w:szCs w:val="28"/>
        </w:rPr>
        <w:t xml:space="preserve"> </w:t>
      </w:r>
    </w:p>
    <w:p w14:paraId="2719F4C9" w14:textId="77777777" w:rsidR="000712F1" w:rsidRDefault="000712F1" w:rsidP="00DC47D8">
      <w:pPr>
        <w:spacing w:line="360" w:lineRule="auto"/>
        <w:jc w:val="both"/>
        <w:rPr>
          <w:sz w:val="28"/>
          <w:szCs w:val="28"/>
        </w:rPr>
      </w:pPr>
    </w:p>
    <w:p w14:paraId="56F48706" w14:textId="77777777" w:rsidR="006F78D4" w:rsidRPr="003C34BD" w:rsidRDefault="009F607F" w:rsidP="00F67B7F">
      <w:pPr>
        <w:pStyle w:val="2"/>
        <w:spacing w:line="360" w:lineRule="auto"/>
        <w:jc w:val="center"/>
      </w:pPr>
      <w:bookmarkStart w:id="31" w:name="_Toc135919553"/>
      <w:r>
        <w:t>3.2</w:t>
      </w:r>
      <w:r w:rsidRPr="003C34BD">
        <w:t>.</w:t>
      </w:r>
      <w:r>
        <w:t xml:space="preserve">2. </w:t>
      </w:r>
      <w:r w:rsidR="006F78D4" w:rsidRPr="003C34BD">
        <w:t>Распределение пациентов по количеству удаленных зубов</w:t>
      </w:r>
      <w:bookmarkEnd w:id="31"/>
    </w:p>
    <w:p w14:paraId="7DECD4D5" w14:textId="4E34390E" w:rsidR="006F78D4" w:rsidRDefault="006F78D4" w:rsidP="00F67B7F">
      <w:pPr>
        <w:spacing w:line="360" w:lineRule="auto"/>
        <w:jc w:val="center"/>
        <w:rPr>
          <w:sz w:val="28"/>
          <w:szCs w:val="28"/>
        </w:rPr>
      </w:pPr>
    </w:p>
    <w:tbl>
      <w:tblPr>
        <w:tblStyle w:val="ab"/>
        <w:tblW w:w="9067" w:type="dxa"/>
        <w:tblLook w:val="04A0" w:firstRow="1" w:lastRow="0" w:firstColumn="1" w:lastColumn="0" w:noHBand="0" w:noVBand="1"/>
      </w:tblPr>
      <w:tblGrid>
        <w:gridCol w:w="3256"/>
        <w:gridCol w:w="2693"/>
        <w:gridCol w:w="3118"/>
      </w:tblGrid>
      <w:tr w:rsidR="006F78D4" w14:paraId="6209C700" w14:textId="77777777" w:rsidTr="007A0483">
        <w:trPr>
          <w:trHeight w:val="567"/>
        </w:trPr>
        <w:tc>
          <w:tcPr>
            <w:tcW w:w="3256" w:type="dxa"/>
            <w:vAlign w:val="center"/>
          </w:tcPr>
          <w:p w14:paraId="01ADDF8D" w14:textId="77777777" w:rsidR="006F78D4" w:rsidRPr="00D16BCD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Диагноз</w:t>
            </w:r>
          </w:p>
        </w:tc>
        <w:tc>
          <w:tcPr>
            <w:tcW w:w="2693" w:type="dxa"/>
            <w:vAlign w:val="center"/>
          </w:tcPr>
          <w:p w14:paraId="0665D48E" w14:textId="447D9B0A" w:rsidR="006F78D4" w:rsidRPr="004D0B8B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4D0B8B">
              <w:rPr>
                <w:b/>
                <w:bCs/>
                <w:sz w:val="28"/>
                <w:szCs w:val="28"/>
              </w:rPr>
              <w:t>Число пациентов</w:t>
            </w:r>
          </w:p>
        </w:tc>
        <w:tc>
          <w:tcPr>
            <w:tcW w:w="3118" w:type="dxa"/>
            <w:vAlign w:val="center"/>
          </w:tcPr>
          <w:p w14:paraId="0B980523" w14:textId="77777777" w:rsidR="006F78D4" w:rsidRPr="004D0B8B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4D0B8B">
              <w:rPr>
                <w:b/>
                <w:bCs/>
                <w:sz w:val="28"/>
                <w:szCs w:val="28"/>
              </w:rPr>
              <w:t>%</w:t>
            </w:r>
          </w:p>
        </w:tc>
      </w:tr>
      <w:tr w:rsidR="006F78D4" w14:paraId="2D74FAD6" w14:textId="77777777" w:rsidTr="007A0483">
        <w:trPr>
          <w:trHeight w:val="567"/>
        </w:trPr>
        <w:tc>
          <w:tcPr>
            <w:tcW w:w="3256" w:type="dxa"/>
            <w:vAlign w:val="center"/>
          </w:tcPr>
          <w:p w14:paraId="2C243DE5" w14:textId="77777777" w:rsidR="006F78D4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Удален 1 зуб</w:t>
            </w:r>
          </w:p>
        </w:tc>
        <w:tc>
          <w:tcPr>
            <w:tcW w:w="2693" w:type="dxa"/>
            <w:vAlign w:val="center"/>
          </w:tcPr>
          <w:p w14:paraId="0567468C" w14:textId="77777777" w:rsidR="006F78D4" w:rsidRPr="00143002" w:rsidRDefault="0014300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242</w:t>
            </w:r>
          </w:p>
        </w:tc>
        <w:tc>
          <w:tcPr>
            <w:tcW w:w="3118" w:type="dxa"/>
            <w:vAlign w:val="center"/>
          </w:tcPr>
          <w:p w14:paraId="660A1FDB" w14:textId="77777777" w:rsidR="006F78D4" w:rsidRPr="00E90ED1" w:rsidRDefault="00E90ED1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88.00</w:t>
            </w:r>
          </w:p>
        </w:tc>
      </w:tr>
      <w:tr w:rsidR="006F78D4" w14:paraId="24C48119" w14:textId="77777777" w:rsidTr="007A0483">
        <w:trPr>
          <w:trHeight w:val="584"/>
        </w:trPr>
        <w:tc>
          <w:tcPr>
            <w:tcW w:w="3256" w:type="dxa"/>
            <w:vAlign w:val="center"/>
          </w:tcPr>
          <w:p w14:paraId="7BC7BB41" w14:textId="77777777" w:rsidR="006F78D4" w:rsidRPr="005634D3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Удалено 2 зуба</w:t>
            </w:r>
          </w:p>
        </w:tc>
        <w:tc>
          <w:tcPr>
            <w:tcW w:w="2693" w:type="dxa"/>
            <w:vAlign w:val="center"/>
          </w:tcPr>
          <w:p w14:paraId="3867B2D0" w14:textId="77777777" w:rsidR="006F78D4" w:rsidRDefault="001210FD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3118" w:type="dxa"/>
            <w:vAlign w:val="center"/>
          </w:tcPr>
          <w:p w14:paraId="7D439553" w14:textId="77777777" w:rsidR="006F78D4" w:rsidRPr="000A37DA" w:rsidRDefault="000A37DA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  <w:lang w:val="en-GB"/>
              </w:rPr>
              <w:t>.00</w:t>
            </w:r>
          </w:p>
        </w:tc>
      </w:tr>
      <w:tr w:rsidR="006F78D4" w14:paraId="046CA854" w14:textId="77777777" w:rsidTr="007A0483">
        <w:trPr>
          <w:trHeight w:val="584"/>
        </w:trPr>
        <w:tc>
          <w:tcPr>
            <w:tcW w:w="3256" w:type="dxa"/>
            <w:vAlign w:val="center"/>
          </w:tcPr>
          <w:p w14:paraId="21995DF2" w14:textId="77777777" w:rsidR="006F78D4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Удалено </w:t>
            </w:r>
            <w:r>
              <w:rPr>
                <w:sz w:val="28"/>
                <w:szCs w:val="28"/>
                <w:lang w:val="en-GB"/>
              </w:rPr>
              <w:sym w:font="Symbol" w:char="F03E"/>
            </w:r>
            <w:r>
              <w:rPr>
                <w:sz w:val="28"/>
                <w:szCs w:val="28"/>
              </w:rPr>
              <w:t xml:space="preserve"> 2 зубов</w:t>
            </w:r>
          </w:p>
        </w:tc>
        <w:tc>
          <w:tcPr>
            <w:tcW w:w="2693" w:type="dxa"/>
            <w:vAlign w:val="center"/>
          </w:tcPr>
          <w:p w14:paraId="13B5D9CB" w14:textId="77777777" w:rsidR="006F78D4" w:rsidRDefault="001210FD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118" w:type="dxa"/>
            <w:vAlign w:val="center"/>
          </w:tcPr>
          <w:p w14:paraId="42710229" w14:textId="77777777" w:rsidR="006F78D4" w:rsidRPr="000A37DA" w:rsidRDefault="000A37DA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5.45</w:t>
            </w:r>
          </w:p>
        </w:tc>
      </w:tr>
      <w:tr w:rsidR="006F78D4" w14:paraId="6552865F" w14:textId="77777777" w:rsidTr="007A0483">
        <w:trPr>
          <w:trHeight w:val="549"/>
        </w:trPr>
        <w:tc>
          <w:tcPr>
            <w:tcW w:w="3256" w:type="dxa"/>
            <w:vAlign w:val="center"/>
          </w:tcPr>
          <w:p w14:paraId="5782524A" w14:textId="21B19704" w:rsidR="006F78D4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2693" w:type="dxa"/>
            <w:vAlign w:val="center"/>
          </w:tcPr>
          <w:p w14:paraId="3D9BCE6E" w14:textId="77777777" w:rsidR="006F78D4" w:rsidRDefault="0014300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275</w:t>
            </w:r>
          </w:p>
        </w:tc>
        <w:tc>
          <w:tcPr>
            <w:tcW w:w="3118" w:type="dxa"/>
            <w:vAlign w:val="center"/>
          </w:tcPr>
          <w:p w14:paraId="1D4B1ADE" w14:textId="77777777" w:rsidR="006F78D4" w:rsidRPr="004D0B8B" w:rsidRDefault="006F78D4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100.00</w:t>
            </w:r>
          </w:p>
        </w:tc>
      </w:tr>
    </w:tbl>
    <w:p w14:paraId="29F9CE8B" w14:textId="34FB39C3" w:rsidR="006F78D4" w:rsidRDefault="006F78D4" w:rsidP="00F67B7F">
      <w:pPr>
        <w:spacing w:line="360" w:lineRule="auto"/>
        <w:jc w:val="center"/>
        <w:rPr>
          <w:sz w:val="28"/>
          <w:szCs w:val="28"/>
        </w:rPr>
      </w:pPr>
      <w:r w:rsidRPr="004D0B8B">
        <w:rPr>
          <w:b/>
          <w:bCs/>
          <w:sz w:val="28"/>
          <w:szCs w:val="28"/>
        </w:rPr>
        <w:t xml:space="preserve">Табл. </w:t>
      </w:r>
      <w:r w:rsidR="009564F3">
        <w:rPr>
          <w:b/>
          <w:bCs/>
          <w:sz w:val="28"/>
          <w:szCs w:val="28"/>
        </w:rPr>
        <w:t>7</w:t>
      </w:r>
      <w:r w:rsidRPr="004D0B8B">
        <w:rPr>
          <w:b/>
          <w:bCs/>
          <w:sz w:val="28"/>
          <w:szCs w:val="28"/>
        </w:rPr>
        <w:t>.</w:t>
      </w:r>
      <w:r w:rsidRPr="004D0B8B">
        <w:rPr>
          <w:sz w:val="28"/>
          <w:szCs w:val="28"/>
        </w:rPr>
        <w:t xml:space="preserve"> </w:t>
      </w:r>
      <w:r>
        <w:rPr>
          <w:sz w:val="28"/>
          <w:szCs w:val="28"/>
        </w:rPr>
        <w:t> Распределение пациентов по количеству удаленных зубов</w:t>
      </w:r>
    </w:p>
    <w:p w14:paraId="34708529" w14:textId="77777777" w:rsidR="00D35DBA" w:rsidRDefault="00D35DBA" w:rsidP="00DC47D8">
      <w:pPr>
        <w:spacing w:line="360" w:lineRule="auto"/>
        <w:jc w:val="both"/>
        <w:rPr>
          <w:sz w:val="28"/>
          <w:szCs w:val="28"/>
        </w:rPr>
      </w:pPr>
    </w:p>
    <w:p w14:paraId="5D73461F" w14:textId="77777777" w:rsidR="00D35DBA" w:rsidRDefault="00D35DBA" w:rsidP="00DC47D8">
      <w:pPr>
        <w:spacing w:line="360" w:lineRule="auto"/>
        <w:jc w:val="both"/>
        <w:rPr>
          <w:sz w:val="28"/>
          <w:szCs w:val="28"/>
        </w:rPr>
      </w:pPr>
      <w:r w:rsidRPr="00332431">
        <w:rPr>
          <w:noProof/>
          <w:sz w:val="28"/>
          <w:szCs w:val="28"/>
        </w:rPr>
        <w:drawing>
          <wp:inline distT="0" distB="0" distL="0" distR="0" wp14:anchorId="3D089508" wp14:editId="0D4A3072">
            <wp:extent cx="5760085" cy="4469765"/>
            <wp:effectExtent l="0" t="0" r="5715" b="635"/>
            <wp:docPr id="1674082357" name="Рисунок 167408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B4216" w14:textId="69306A3F" w:rsidR="007F1240" w:rsidRDefault="007F1240" w:rsidP="007A0483">
      <w:pPr>
        <w:spacing w:line="360" w:lineRule="auto"/>
        <w:jc w:val="center"/>
        <w:rPr>
          <w:sz w:val="28"/>
          <w:szCs w:val="28"/>
        </w:rPr>
      </w:pPr>
      <w:r w:rsidRPr="007B4B6C">
        <w:rPr>
          <w:b/>
          <w:bCs/>
          <w:sz w:val="28"/>
          <w:szCs w:val="28"/>
        </w:rPr>
        <w:t xml:space="preserve">Рис. </w:t>
      </w:r>
      <w:r>
        <w:rPr>
          <w:b/>
          <w:bCs/>
          <w:sz w:val="28"/>
          <w:szCs w:val="28"/>
        </w:rPr>
        <w:t>10</w:t>
      </w:r>
      <w:r w:rsidRPr="007B4B6C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 Удаление одного и более зубов</w:t>
      </w:r>
    </w:p>
    <w:p w14:paraId="182CFD03" w14:textId="504036B1" w:rsidR="006F78D4" w:rsidRDefault="00F35915" w:rsidP="00DC47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</w:t>
      </w:r>
      <w:r w:rsidR="006F78D4">
        <w:rPr>
          <w:sz w:val="28"/>
          <w:szCs w:val="28"/>
        </w:rPr>
        <w:t xml:space="preserve"> полученные данны</w:t>
      </w:r>
      <w:r>
        <w:rPr>
          <w:sz w:val="28"/>
          <w:szCs w:val="28"/>
        </w:rPr>
        <w:t>х</w:t>
      </w:r>
      <w:r w:rsidR="006F78D4">
        <w:rPr>
          <w:sz w:val="28"/>
          <w:szCs w:val="28"/>
        </w:rPr>
        <w:t xml:space="preserve"> можно сделать вывод о том, что в</w:t>
      </w:r>
      <w:r w:rsidR="005243E1">
        <w:rPr>
          <w:sz w:val="28"/>
          <w:szCs w:val="28"/>
        </w:rPr>
        <w:t xml:space="preserve"> более чем </w:t>
      </w:r>
      <w:r w:rsidR="005243E1" w:rsidRPr="005243E1">
        <w:rPr>
          <w:b/>
          <w:bCs/>
          <w:sz w:val="28"/>
          <w:szCs w:val="28"/>
        </w:rPr>
        <w:t>21</w:t>
      </w:r>
      <w:r w:rsidR="00E90ED1" w:rsidRPr="005243E1">
        <w:rPr>
          <w:b/>
          <w:bCs/>
          <w:sz w:val="28"/>
          <w:szCs w:val="28"/>
        </w:rPr>
        <w:t xml:space="preserve"> </w:t>
      </w:r>
      <w:r w:rsidR="006F78D4" w:rsidRPr="005243E1">
        <w:rPr>
          <w:b/>
          <w:bCs/>
          <w:sz w:val="28"/>
          <w:szCs w:val="28"/>
        </w:rPr>
        <w:t>%</w:t>
      </w:r>
      <w:r w:rsidR="006F78D4">
        <w:rPr>
          <w:sz w:val="28"/>
          <w:szCs w:val="28"/>
        </w:rPr>
        <w:t xml:space="preserve"> случаев у пациента удаляется </w:t>
      </w:r>
      <w:r w:rsidR="006F78D4" w:rsidRPr="002E5C18">
        <w:rPr>
          <w:b/>
          <w:bCs/>
          <w:sz w:val="28"/>
          <w:szCs w:val="28"/>
        </w:rPr>
        <w:t>2 и более зубов</w:t>
      </w:r>
      <w:r w:rsidR="006F78D4">
        <w:rPr>
          <w:sz w:val="28"/>
          <w:szCs w:val="28"/>
        </w:rPr>
        <w:t>.</w:t>
      </w:r>
      <w:r w:rsidR="007A0483">
        <w:rPr>
          <w:sz w:val="28"/>
          <w:szCs w:val="28"/>
        </w:rPr>
        <w:t xml:space="preserve"> В более чем </w:t>
      </w:r>
      <w:r w:rsidR="007A0483" w:rsidRPr="007A0483">
        <w:rPr>
          <w:b/>
          <w:bCs/>
          <w:sz w:val="28"/>
          <w:szCs w:val="28"/>
        </w:rPr>
        <w:t>80%</w:t>
      </w:r>
      <w:r w:rsidR="007A0483">
        <w:rPr>
          <w:sz w:val="28"/>
          <w:szCs w:val="28"/>
        </w:rPr>
        <w:t xml:space="preserve"> случаев удаляется 1 зуб.</w:t>
      </w:r>
    </w:p>
    <w:p w14:paraId="51C0DA5D" w14:textId="77777777" w:rsidR="00C35BE1" w:rsidRDefault="00C35BE1" w:rsidP="00DC47D8">
      <w:pPr>
        <w:spacing w:line="360" w:lineRule="auto"/>
        <w:jc w:val="both"/>
        <w:rPr>
          <w:sz w:val="28"/>
          <w:szCs w:val="28"/>
        </w:rPr>
      </w:pPr>
    </w:p>
    <w:p w14:paraId="15033175" w14:textId="77777777" w:rsidR="007A0483" w:rsidRDefault="007A0483" w:rsidP="00DC47D8">
      <w:pPr>
        <w:spacing w:line="360" w:lineRule="auto"/>
        <w:jc w:val="both"/>
        <w:rPr>
          <w:sz w:val="28"/>
          <w:szCs w:val="28"/>
        </w:rPr>
      </w:pPr>
    </w:p>
    <w:p w14:paraId="2F402DB0" w14:textId="77777777" w:rsidR="007A0483" w:rsidRDefault="007A0483" w:rsidP="00DC47D8">
      <w:pPr>
        <w:spacing w:line="360" w:lineRule="auto"/>
        <w:jc w:val="both"/>
        <w:rPr>
          <w:sz w:val="28"/>
          <w:szCs w:val="28"/>
        </w:rPr>
      </w:pPr>
    </w:p>
    <w:p w14:paraId="10F31C3B" w14:textId="77777777" w:rsidR="006F78D4" w:rsidRDefault="009F607F" w:rsidP="00C35BE1">
      <w:pPr>
        <w:pStyle w:val="2"/>
        <w:spacing w:line="360" w:lineRule="auto"/>
        <w:jc w:val="center"/>
      </w:pPr>
      <w:bookmarkStart w:id="32" w:name="_Toc135919554"/>
      <w:r>
        <w:t>3.2</w:t>
      </w:r>
      <w:r w:rsidRPr="003C34BD">
        <w:t>.</w:t>
      </w:r>
      <w:r>
        <w:t xml:space="preserve">3. </w:t>
      </w:r>
      <w:r w:rsidR="006F78D4" w:rsidRPr="002E5C18">
        <w:t>Распределение пациентов с удалением постоянных зубов по возрастному признаку</w:t>
      </w:r>
      <w:bookmarkEnd w:id="32"/>
    </w:p>
    <w:p w14:paraId="598EC97E" w14:textId="77777777" w:rsidR="006F78D4" w:rsidRPr="003C34BD" w:rsidRDefault="006F78D4" w:rsidP="00DC47D8">
      <w:pPr>
        <w:spacing w:line="360" w:lineRule="auto"/>
        <w:jc w:val="both"/>
      </w:pPr>
    </w:p>
    <w:tbl>
      <w:tblPr>
        <w:tblStyle w:val="ab"/>
        <w:tblW w:w="9634" w:type="dxa"/>
        <w:jc w:val="center"/>
        <w:tblLook w:val="04A0" w:firstRow="1" w:lastRow="0" w:firstColumn="1" w:lastColumn="0" w:noHBand="0" w:noVBand="1"/>
      </w:tblPr>
      <w:tblGrid>
        <w:gridCol w:w="1673"/>
        <w:gridCol w:w="1730"/>
        <w:gridCol w:w="2734"/>
        <w:gridCol w:w="2080"/>
        <w:gridCol w:w="1417"/>
      </w:tblGrid>
      <w:tr w:rsidR="006F78D4" w14:paraId="4E8A3B2D" w14:textId="77777777" w:rsidTr="007A0483">
        <w:trPr>
          <w:trHeight w:val="567"/>
          <w:jc w:val="center"/>
        </w:trPr>
        <w:tc>
          <w:tcPr>
            <w:tcW w:w="1673" w:type="dxa"/>
            <w:vAlign w:val="center"/>
          </w:tcPr>
          <w:p w14:paraId="55D4BA3E" w14:textId="77777777" w:rsidR="006F78D4" w:rsidRPr="004D0B8B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Возраст</w:t>
            </w:r>
          </w:p>
        </w:tc>
        <w:tc>
          <w:tcPr>
            <w:tcW w:w="1730" w:type="dxa"/>
            <w:vAlign w:val="center"/>
          </w:tcPr>
          <w:p w14:paraId="5CF9C3B3" w14:textId="77777777" w:rsidR="006F78D4" w:rsidRPr="004D0B8B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4D0B8B">
              <w:rPr>
                <w:b/>
                <w:bCs/>
                <w:sz w:val="28"/>
                <w:szCs w:val="28"/>
              </w:rPr>
              <w:t>Пол</w:t>
            </w:r>
          </w:p>
        </w:tc>
        <w:tc>
          <w:tcPr>
            <w:tcW w:w="2734" w:type="dxa"/>
            <w:vAlign w:val="center"/>
          </w:tcPr>
          <w:p w14:paraId="74D5886F" w14:textId="74B773AE" w:rsidR="006F78D4" w:rsidRPr="004D0B8B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4D0B8B">
              <w:rPr>
                <w:b/>
                <w:bCs/>
                <w:sz w:val="28"/>
                <w:szCs w:val="28"/>
              </w:rPr>
              <w:t>Число пациентов</w:t>
            </w:r>
          </w:p>
        </w:tc>
        <w:tc>
          <w:tcPr>
            <w:tcW w:w="2080" w:type="dxa"/>
            <w:vAlign w:val="center"/>
          </w:tcPr>
          <w:p w14:paraId="3EE0056F" w14:textId="3CDDD70B" w:rsidR="006F78D4" w:rsidRPr="00FB6A02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FB6A02">
              <w:rPr>
                <w:b/>
                <w:bCs/>
                <w:sz w:val="28"/>
                <w:szCs w:val="28"/>
              </w:rPr>
              <w:t>% возрастной группы</w:t>
            </w:r>
          </w:p>
        </w:tc>
        <w:tc>
          <w:tcPr>
            <w:tcW w:w="1417" w:type="dxa"/>
            <w:vAlign w:val="center"/>
          </w:tcPr>
          <w:p w14:paraId="333D3796" w14:textId="77777777" w:rsidR="006F78D4" w:rsidRPr="00FB6A02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FB6A02">
              <w:rPr>
                <w:b/>
                <w:bCs/>
                <w:sz w:val="28"/>
                <w:szCs w:val="28"/>
              </w:rPr>
              <w:t>% общий</w:t>
            </w:r>
          </w:p>
        </w:tc>
      </w:tr>
      <w:tr w:rsidR="006F78D4" w14:paraId="3A2C5328" w14:textId="77777777" w:rsidTr="007A0483">
        <w:trPr>
          <w:trHeight w:val="567"/>
          <w:jc w:val="center"/>
        </w:trPr>
        <w:tc>
          <w:tcPr>
            <w:tcW w:w="1673" w:type="dxa"/>
            <w:vMerge w:val="restart"/>
            <w:vAlign w:val="center"/>
          </w:tcPr>
          <w:p w14:paraId="280D0457" w14:textId="77777777" w:rsidR="006F78D4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14:paraId="166C5307" w14:textId="77777777" w:rsidR="006F78D4" w:rsidRPr="006616FA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6-9</w:t>
            </w:r>
          </w:p>
        </w:tc>
        <w:tc>
          <w:tcPr>
            <w:tcW w:w="1730" w:type="dxa"/>
            <w:vAlign w:val="center"/>
          </w:tcPr>
          <w:p w14:paraId="54B9E9B7" w14:textId="77777777" w:rsidR="006F78D4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Девочки</w:t>
            </w:r>
          </w:p>
        </w:tc>
        <w:tc>
          <w:tcPr>
            <w:tcW w:w="2734" w:type="dxa"/>
            <w:vAlign w:val="center"/>
          </w:tcPr>
          <w:p w14:paraId="7B47F7D4" w14:textId="77777777" w:rsidR="006F78D4" w:rsidRPr="00E90ED1" w:rsidRDefault="00E90ED1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11</w:t>
            </w:r>
          </w:p>
        </w:tc>
        <w:tc>
          <w:tcPr>
            <w:tcW w:w="2080" w:type="dxa"/>
            <w:vMerge w:val="restart"/>
            <w:vAlign w:val="center"/>
          </w:tcPr>
          <w:p w14:paraId="12FB84DE" w14:textId="77777777" w:rsidR="006F78D4" w:rsidRPr="00C35BE1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</w:p>
          <w:p w14:paraId="5624EE12" w14:textId="77777777" w:rsidR="006F78D4" w:rsidRPr="00C35BE1" w:rsidRDefault="00FB6A0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C35BE1">
              <w:rPr>
                <w:b/>
                <w:bCs/>
                <w:sz w:val="28"/>
                <w:szCs w:val="28"/>
              </w:rPr>
              <w:t xml:space="preserve">7.27 </w:t>
            </w:r>
            <w:r w:rsidR="006F78D4" w:rsidRPr="00C35BE1">
              <w:rPr>
                <w:b/>
                <w:bCs/>
                <w:sz w:val="28"/>
                <w:szCs w:val="28"/>
                <w:lang w:val="en-GB"/>
              </w:rPr>
              <w:t>%</w:t>
            </w:r>
          </w:p>
        </w:tc>
        <w:tc>
          <w:tcPr>
            <w:tcW w:w="1417" w:type="dxa"/>
            <w:vAlign w:val="center"/>
          </w:tcPr>
          <w:p w14:paraId="61CE15EF" w14:textId="77777777" w:rsidR="006F78D4" w:rsidRPr="00FB6A02" w:rsidRDefault="00FB6A02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</w:rPr>
              <w:t>4</w:t>
            </w:r>
            <w:r w:rsidR="006F78D4" w:rsidRPr="00FB6A02">
              <w:rPr>
                <w:sz w:val="28"/>
                <w:szCs w:val="28"/>
                <w:lang w:val="en-GB"/>
              </w:rPr>
              <w:t xml:space="preserve"> %</w:t>
            </w:r>
          </w:p>
        </w:tc>
      </w:tr>
      <w:tr w:rsidR="006F78D4" w14:paraId="330D9B4B" w14:textId="77777777" w:rsidTr="007A0483">
        <w:trPr>
          <w:trHeight w:val="584"/>
          <w:jc w:val="center"/>
        </w:trPr>
        <w:tc>
          <w:tcPr>
            <w:tcW w:w="1673" w:type="dxa"/>
            <w:vMerge/>
            <w:vAlign w:val="center"/>
          </w:tcPr>
          <w:p w14:paraId="517EFD7F" w14:textId="77777777" w:rsidR="006F78D4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30" w:type="dxa"/>
            <w:vAlign w:val="center"/>
          </w:tcPr>
          <w:p w14:paraId="0FCFD46C" w14:textId="77777777" w:rsidR="006F78D4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Мальчики</w:t>
            </w:r>
          </w:p>
        </w:tc>
        <w:tc>
          <w:tcPr>
            <w:tcW w:w="2734" w:type="dxa"/>
            <w:vAlign w:val="center"/>
          </w:tcPr>
          <w:p w14:paraId="3314DA33" w14:textId="77777777" w:rsidR="006F78D4" w:rsidRDefault="00E90ED1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80" w:type="dxa"/>
            <w:vMerge/>
            <w:vAlign w:val="center"/>
          </w:tcPr>
          <w:p w14:paraId="42039B63" w14:textId="77777777" w:rsidR="006F78D4" w:rsidRPr="00C35BE1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1F6CFC09" w14:textId="77777777" w:rsidR="006F78D4" w:rsidRPr="00FB6A02" w:rsidRDefault="006F78D4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 w:rsidRPr="00FB6A02">
              <w:rPr>
                <w:sz w:val="28"/>
                <w:szCs w:val="28"/>
                <w:lang w:val="en-GB"/>
              </w:rPr>
              <w:t>3.2</w:t>
            </w:r>
            <w:r w:rsidR="00FB6A02">
              <w:rPr>
                <w:sz w:val="28"/>
                <w:szCs w:val="28"/>
              </w:rPr>
              <w:t>7</w:t>
            </w:r>
            <w:r w:rsidRPr="00FB6A02">
              <w:rPr>
                <w:sz w:val="28"/>
                <w:szCs w:val="28"/>
                <w:lang w:val="en-GB"/>
              </w:rPr>
              <w:t xml:space="preserve"> %</w:t>
            </w:r>
          </w:p>
        </w:tc>
      </w:tr>
      <w:tr w:rsidR="006F78D4" w14:paraId="7A3681AB" w14:textId="77777777" w:rsidTr="007A0483">
        <w:trPr>
          <w:trHeight w:val="549"/>
          <w:jc w:val="center"/>
        </w:trPr>
        <w:tc>
          <w:tcPr>
            <w:tcW w:w="1673" w:type="dxa"/>
            <w:vMerge w:val="restart"/>
            <w:vAlign w:val="center"/>
          </w:tcPr>
          <w:p w14:paraId="2C0B64AA" w14:textId="77777777" w:rsidR="006F78D4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14:paraId="4C218E1F" w14:textId="77777777" w:rsidR="006F78D4" w:rsidRPr="006616FA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9-12</w:t>
            </w:r>
          </w:p>
        </w:tc>
        <w:tc>
          <w:tcPr>
            <w:tcW w:w="1730" w:type="dxa"/>
            <w:vAlign w:val="center"/>
          </w:tcPr>
          <w:p w14:paraId="3E56163A" w14:textId="77777777" w:rsidR="006F78D4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Девочки</w:t>
            </w:r>
          </w:p>
        </w:tc>
        <w:tc>
          <w:tcPr>
            <w:tcW w:w="2734" w:type="dxa"/>
            <w:vAlign w:val="center"/>
          </w:tcPr>
          <w:p w14:paraId="079F762E" w14:textId="77777777" w:rsidR="006F78D4" w:rsidRDefault="006427BD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2080" w:type="dxa"/>
            <w:vMerge w:val="restart"/>
            <w:vAlign w:val="center"/>
          </w:tcPr>
          <w:p w14:paraId="0B8584A7" w14:textId="77777777" w:rsidR="006F78D4" w:rsidRPr="00C35BE1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</w:p>
          <w:p w14:paraId="1C3EA827" w14:textId="77777777" w:rsidR="006F78D4" w:rsidRPr="00C35BE1" w:rsidRDefault="00FB6A0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C35BE1">
              <w:rPr>
                <w:b/>
                <w:bCs/>
                <w:sz w:val="28"/>
                <w:szCs w:val="28"/>
                <w:lang w:val="en-GB"/>
              </w:rPr>
              <w:t>26</w:t>
            </w:r>
            <w:r w:rsidR="006F78D4" w:rsidRPr="00C35BE1">
              <w:rPr>
                <w:b/>
                <w:bCs/>
                <w:sz w:val="28"/>
                <w:szCs w:val="28"/>
                <w:lang w:val="en-GB"/>
              </w:rPr>
              <w:t>.</w:t>
            </w:r>
            <w:r w:rsidRPr="00C35BE1">
              <w:rPr>
                <w:b/>
                <w:bCs/>
                <w:sz w:val="28"/>
                <w:szCs w:val="28"/>
                <w:lang w:val="en-GB"/>
              </w:rPr>
              <w:t>91</w:t>
            </w:r>
            <w:r w:rsidR="006F78D4" w:rsidRPr="00C35BE1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  <w:tc>
          <w:tcPr>
            <w:tcW w:w="1417" w:type="dxa"/>
            <w:vAlign w:val="center"/>
          </w:tcPr>
          <w:p w14:paraId="2AC59D76" w14:textId="258F8C27" w:rsidR="006F78D4" w:rsidRPr="00FB6A02" w:rsidRDefault="00FB6A02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</w:rPr>
              <w:t>13.82</w:t>
            </w:r>
            <w:r w:rsidR="006F78D4" w:rsidRPr="00FB6A02">
              <w:rPr>
                <w:sz w:val="28"/>
                <w:szCs w:val="28"/>
                <w:lang w:val="en-GB"/>
              </w:rPr>
              <w:t xml:space="preserve"> %</w:t>
            </w:r>
          </w:p>
        </w:tc>
      </w:tr>
      <w:tr w:rsidR="006F78D4" w14:paraId="7D3AB1DD" w14:textId="77777777" w:rsidTr="007A0483">
        <w:trPr>
          <w:trHeight w:val="549"/>
          <w:jc w:val="center"/>
        </w:trPr>
        <w:tc>
          <w:tcPr>
            <w:tcW w:w="1673" w:type="dxa"/>
            <w:vMerge/>
            <w:vAlign w:val="center"/>
          </w:tcPr>
          <w:p w14:paraId="18197A1B" w14:textId="77777777" w:rsidR="006F78D4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30" w:type="dxa"/>
            <w:vAlign w:val="center"/>
          </w:tcPr>
          <w:p w14:paraId="246E1063" w14:textId="77777777" w:rsidR="006F78D4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Мальчики</w:t>
            </w:r>
          </w:p>
        </w:tc>
        <w:tc>
          <w:tcPr>
            <w:tcW w:w="2734" w:type="dxa"/>
            <w:vAlign w:val="center"/>
          </w:tcPr>
          <w:p w14:paraId="2D7770BF" w14:textId="77777777" w:rsidR="006427BD" w:rsidRPr="006427BD" w:rsidRDefault="006427BD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80" w:type="dxa"/>
            <w:vMerge/>
            <w:vAlign w:val="center"/>
          </w:tcPr>
          <w:p w14:paraId="5A2D0D80" w14:textId="77777777" w:rsidR="006F78D4" w:rsidRPr="00C35BE1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0D6BD799" w14:textId="0F006EC4" w:rsidR="006F78D4" w:rsidRPr="00FB6A02" w:rsidRDefault="00FB6A02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  <w:lang w:val="en-GB"/>
              </w:rPr>
              <w:t>.09</w:t>
            </w:r>
            <w:r w:rsidR="006F78D4" w:rsidRPr="00FB6A02">
              <w:rPr>
                <w:sz w:val="28"/>
                <w:szCs w:val="28"/>
                <w:lang w:val="en-GB"/>
              </w:rPr>
              <w:t xml:space="preserve"> %</w:t>
            </w:r>
          </w:p>
        </w:tc>
      </w:tr>
      <w:tr w:rsidR="006F78D4" w14:paraId="75AE1DCF" w14:textId="77777777" w:rsidTr="007A0483">
        <w:trPr>
          <w:trHeight w:val="549"/>
          <w:jc w:val="center"/>
        </w:trPr>
        <w:tc>
          <w:tcPr>
            <w:tcW w:w="1673" w:type="dxa"/>
            <w:vMerge w:val="restart"/>
            <w:vAlign w:val="center"/>
          </w:tcPr>
          <w:p w14:paraId="4FC66EB5" w14:textId="77777777" w:rsidR="006F78D4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14:paraId="0A9206AD" w14:textId="77777777" w:rsidR="006F78D4" w:rsidRPr="006616FA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12-15</w:t>
            </w:r>
          </w:p>
        </w:tc>
        <w:tc>
          <w:tcPr>
            <w:tcW w:w="1730" w:type="dxa"/>
            <w:vAlign w:val="center"/>
          </w:tcPr>
          <w:p w14:paraId="1F16C410" w14:textId="77777777" w:rsidR="006F78D4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Девочки</w:t>
            </w:r>
          </w:p>
        </w:tc>
        <w:tc>
          <w:tcPr>
            <w:tcW w:w="2734" w:type="dxa"/>
            <w:vAlign w:val="center"/>
          </w:tcPr>
          <w:p w14:paraId="476C498B" w14:textId="77777777" w:rsidR="006F78D4" w:rsidRDefault="00FB6A0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2080" w:type="dxa"/>
            <w:vMerge w:val="restart"/>
            <w:vAlign w:val="center"/>
          </w:tcPr>
          <w:p w14:paraId="204E2806" w14:textId="77777777" w:rsidR="006F78D4" w:rsidRPr="00C35BE1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</w:p>
          <w:p w14:paraId="71622F71" w14:textId="77777777" w:rsidR="006F78D4" w:rsidRPr="00C35BE1" w:rsidRDefault="00FB6A0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C35BE1">
              <w:rPr>
                <w:b/>
                <w:bCs/>
                <w:sz w:val="28"/>
                <w:szCs w:val="28"/>
                <w:lang w:val="en-GB"/>
              </w:rPr>
              <w:t>50.18</w:t>
            </w:r>
            <w:r w:rsidR="006F78D4" w:rsidRPr="00C35BE1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  <w:tc>
          <w:tcPr>
            <w:tcW w:w="1417" w:type="dxa"/>
            <w:vAlign w:val="center"/>
          </w:tcPr>
          <w:p w14:paraId="5EC2E3E8" w14:textId="1EA60A54" w:rsidR="006F78D4" w:rsidRPr="00FB6A02" w:rsidRDefault="00FB6A02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28</w:t>
            </w:r>
            <w:r w:rsidR="006F78D4" w:rsidRPr="00FB6A02">
              <w:rPr>
                <w:sz w:val="28"/>
                <w:szCs w:val="28"/>
                <w:lang w:val="en-GB"/>
              </w:rPr>
              <w:t>.</w:t>
            </w:r>
            <w:r>
              <w:rPr>
                <w:sz w:val="28"/>
                <w:szCs w:val="28"/>
                <w:lang w:val="en-GB"/>
              </w:rPr>
              <w:t>36</w:t>
            </w:r>
            <w:r w:rsidR="006F78D4" w:rsidRPr="00FB6A02">
              <w:rPr>
                <w:sz w:val="28"/>
                <w:szCs w:val="28"/>
                <w:lang w:val="en-GB"/>
              </w:rPr>
              <w:t xml:space="preserve"> %</w:t>
            </w:r>
          </w:p>
        </w:tc>
      </w:tr>
      <w:tr w:rsidR="006F78D4" w14:paraId="1AC2E8CD" w14:textId="77777777" w:rsidTr="007A0483">
        <w:trPr>
          <w:trHeight w:val="549"/>
          <w:jc w:val="center"/>
        </w:trPr>
        <w:tc>
          <w:tcPr>
            <w:tcW w:w="1673" w:type="dxa"/>
            <w:vMerge/>
            <w:vAlign w:val="center"/>
          </w:tcPr>
          <w:p w14:paraId="33BA88EF" w14:textId="77777777" w:rsidR="006F78D4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30" w:type="dxa"/>
            <w:vAlign w:val="center"/>
          </w:tcPr>
          <w:p w14:paraId="162400AF" w14:textId="77777777" w:rsidR="006F78D4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Мальчики</w:t>
            </w:r>
          </w:p>
        </w:tc>
        <w:tc>
          <w:tcPr>
            <w:tcW w:w="2734" w:type="dxa"/>
            <w:vAlign w:val="center"/>
          </w:tcPr>
          <w:p w14:paraId="7E3AF477" w14:textId="77777777" w:rsidR="006F78D4" w:rsidRDefault="00FB6A0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80" w:type="dxa"/>
            <w:vMerge/>
            <w:vAlign w:val="center"/>
          </w:tcPr>
          <w:p w14:paraId="36C17098" w14:textId="77777777" w:rsidR="006F78D4" w:rsidRPr="00C35BE1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36093855" w14:textId="77777777" w:rsidR="006F78D4" w:rsidRPr="00FB6A02" w:rsidRDefault="00FB6A02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21</w:t>
            </w:r>
            <w:r w:rsidR="006F78D4" w:rsidRPr="00FB6A02">
              <w:rPr>
                <w:sz w:val="28"/>
                <w:szCs w:val="28"/>
                <w:lang w:val="en-GB"/>
              </w:rPr>
              <w:t>.</w:t>
            </w:r>
            <w:r>
              <w:rPr>
                <w:sz w:val="28"/>
                <w:szCs w:val="28"/>
                <w:lang w:val="en-GB"/>
              </w:rPr>
              <w:t>82</w:t>
            </w:r>
            <w:r w:rsidR="006F78D4" w:rsidRPr="00FB6A02">
              <w:rPr>
                <w:sz w:val="28"/>
                <w:szCs w:val="28"/>
                <w:lang w:val="en-GB"/>
              </w:rPr>
              <w:t xml:space="preserve"> %</w:t>
            </w:r>
          </w:p>
        </w:tc>
      </w:tr>
      <w:tr w:rsidR="006F78D4" w14:paraId="03FEF35C" w14:textId="77777777" w:rsidTr="007A0483">
        <w:trPr>
          <w:trHeight w:val="549"/>
          <w:jc w:val="center"/>
        </w:trPr>
        <w:tc>
          <w:tcPr>
            <w:tcW w:w="1673" w:type="dxa"/>
            <w:vMerge w:val="restart"/>
            <w:vAlign w:val="center"/>
          </w:tcPr>
          <w:p w14:paraId="4269C4BC" w14:textId="77777777" w:rsidR="006F78D4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14:paraId="6EAD25FA" w14:textId="77777777" w:rsidR="006F78D4" w:rsidRPr="006616FA" w:rsidRDefault="006F78D4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</w:rPr>
              <w:t>15-</w:t>
            </w:r>
            <w:r>
              <w:rPr>
                <w:sz w:val="28"/>
                <w:szCs w:val="28"/>
                <w:lang w:val="en-GB"/>
              </w:rPr>
              <w:t>17</w:t>
            </w:r>
          </w:p>
        </w:tc>
        <w:tc>
          <w:tcPr>
            <w:tcW w:w="1730" w:type="dxa"/>
            <w:vAlign w:val="center"/>
          </w:tcPr>
          <w:p w14:paraId="0396E52E" w14:textId="77777777" w:rsidR="006F78D4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Девочки</w:t>
            </w:r>
          </w:p>
        </w:tc>
        <w:tc>
          <w:tcPr>
            <w:tcW w:w="2734" w:type="dxa"/>
            <w:vAlign w:val="center"/>
          </w:tcPr>
          <w:p w14:paraId="4EE2C4D7" w14:textId="77777777" w:rsidR="006F78D4" w:rsidRDefault="00FB6A0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2080" w:type="dxa"/>
            <w:vMerge w:val="restart"/>
            <w:vAlign w:val="center"/>
          </w:tcPr>
          <w:p w14:paraId="6CA64F9C" w14:textId="77777777" w:rsidR="006F78D4" w:rsidRPr="00C35BE1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</w:p>
          <w:p w14:paraId="4348F5E7" w14:textId="77777777" w:rsidR="006F78D4" w:rsidRPr="00C35BE1" w:rsidRDefault="00FB6A0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C35BE1">
              <w:rPr>
                <w:b/>
                <w:bCs/>
                <w:sz w:val="28"/>
                <w:szCs w:val="28"/>
                <w:lang w:val="en-GB"/>
              </w:rPr>
              <w:t>15.64</w:t>
            </w:r>
            <w:r w:rsidR="006F78D4" w:rsidRPr="00C35BE1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  <w:tc>
          <w:tcPr>
            <w:tcW w:w="1417" w:type="dxa"/>
            <w:vAlign w:val="center"/>
          </w:tcPr>
          <w:p w14:paraId="610E7DDA" w14:textId="77777777" w:rsidR="006F78D4" w:rsidRPr="00FB6A02" w:rsidRDefault="00FB6A02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5.82</w:t>
            </w:r>
            <w:r w:rsidR="006F78D4" w:rsidRPr="00FB6A02">
              <w:rPr>
                <w:sz w:val="28"/>
                <w:szCs w:val="28"/>
                <w:lang w:val="en-GB"/>
              </w:rPr>
              <w:t xml:space="preserve"> %</w:t>
            </w:r>
          </w:p>
        </w:tc>
      </w:tr>
      <w:tr w:rsidR="006F78D4" w14:paraId="2A8DE218" w14:textId="77777777" w:rsidTr="007A0483">
        <w:trPr>
          <w:trHeight w:val="549"/>
          <w:jc w:val="center"/>
        </w:trPr>
        <w:tc>
          <w:tcPr>
            <w:tcW w:w="1673" w:type="dxa"/>
            <w:vMerge/>
            <w:vAlign w:val="center"/>
          </w:tcPr>
          <w:p w14:paraId="66CAB7C2" w14:textId="77777777" w:rsidR="006F78D4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30" w:type="dxa"/>
            <w:vAlign w:val="center"/>
          </w:tcPr>
          <w:p w14:paraId="09F8752E" w14:textId="77777777" w:rsidR="006F78D4" w:rsidRDefault="006F78D4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Мальчики</w:t>
            </w:r>
          </w:p>
        </w:tc>
        <w:tc>
          <w:tcPr>
            <w:tcW w:w="2734" w:type="dxa"/>
            <w:vAlign w:val="center"/>
          </w:tcPr>
          <w:p w14:paraId="1BB4282D" w14:textId="77777777" w:rsidR="006F78D4" w:rsidRDefault="00FB6A02" w:rsidP="007A048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080" w:type="dxa"/>
            <w:vMerge/>
            <w:vAlign w:val="center"/>
          </w:tcPr>
          <w:p w14:paraId="6975FE3E" w14:textId="77777777" w:rsidR="006F78D4" w:rsidRPr="00C35BE1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</w:p>
        </w:tc>
        <w:tc>
          <w:tcPr>
            <w:tcW w:w="1417" w:type="dxa"/>
            <w:vAlign w:val="center"/>
          </w:tcPr>
          <w:p w14:paraId="6EA77DB1" w14:textId="77777777" w:rsidR="006F78D4" w:rsidRPr="00FB6A02" w:rsidRDefault="00FB6A02" w:rsidP="007A048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9.82</w:t>
            </w:r>
            <w:r w:rsidR="006F78D4" w:rsidRPr="00FB6A02">
              <w:rPr>
                <w:sz w:val="28"/>
                <w:szCs w:val="28"/>
                <w:lang w:val="en-GB"/>
              </w:rPr>
              <w:t xml:space="preserve"> %</w:t>
            </w:r>
          </w:p>
        </w:tc>
      </w:tr>
      <w:tr w:rsidR="006F78D4" w14:paraId="50CAE032" w14:textId="77777777" w:rsidTr="007A0483">
        <w:trPr>
          <w:trHeight w:val="549"/>
          <w:jc w:val="center"/>
        </w:trPr>
        <w:tc>
          <w:tcPr>
            <w:tcW w:w="1673" w:type="dxa"/>
            <w:vAlign w:val="center"/>
          </w:tcPr>
          <w:p w14:paraId="202770B0" w14:textId="77777777" w:rsidR="006F78D4" w:rsidRPr="00D37489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30" w:type="dxa"/>
            <w:vAlign w:val="center"/>
          </w:tcPr>
          <w:p w14:paraId="241ACBBB" w14:textId="77777777" w:rsidR="006F78D4" w:rsidRPr="00D37489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D37489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2734" w:type="dxa"/>
            <w:vAlign w:val="center"/>
          </w:tcPr>
          <w:p w14:paraId="33069CD3" w14:textId="77777777" w:rsidR="006F78D4" w:rsidRPr="00D37489" w:rsidRDefault="00FB6A02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275</w:t>
            </w:r>
          </w:p>
        </w:tc>
        <w:tc>
          <w:tcPr>
            <w:tcW w:w="2080" w:type="dxa"/>
            <w:vAlign w:val="center"/>
          </w:tcPr>
          <w:p w14:paraId="1FBB26F7" w14:textId="62E70A09" w:rsidR="006F78D4" w:rsidRPr="00C35BE1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C35BE1">
              <w:rPr>
                <w:b/>
                <w:bCs/>
                <w:sz w:val="28"/>
                <w:szCs w:val="28"/>
              </w:rPr>
              <w:t>100 %</w:t>
            </w:r>
          </w:p>
        </w:tc>
        <w:tc>
          <w:tcPr>
            <w:tcW w:w="1417" w:type="dxa"/>
            <w:vAlign w:val="center"/>
          </w:tcPr>
          <w:p w14:paraId="69D2A32D" w14:textId="77777777" w:rsidR="006F78D4" w:rsidRPr="00FB6A02" w:rsidRDefault="006F78D4" w:rsidP="007A048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1207B8C1" w14:textId="47F804F0" w:rsidR="006F78D4" w:rsidRDefault="006F78D4" w:rsidP="00C35BE1">
      <w:pPr>
        <w:spacing w:line="360" w:lineRule="auto"/>
        <w:jc w:val="center"/>
        <w:rPr>
          <w:sz w:val="28"/>
          <w:szCs w:val="28"/>
        </w:rPr>
      </w:pPr>
      <w:r w:rsidRPr="004D0B8B">
        <w:rPr>
          <w:b/>
          <w:bCs/>
          <w:sz w:val="28"/>
          <w:szCs w:val="28"/>
        </w:rPr>
        <w:t xml:space="preserve">Табл. </w:t>
      </w:r>
      <w:r w:rsidR="009564F3">
        <w:rPr>
          <w:b/>
          <w:bCs/>
          <w:sz w:val="28"/>
          <w:szCs w:val="28"/>
        </w:rPr>
        <w:t>8</w:t>
      </w:r>
      <w:r w:rsidRPr="004D0B8B">
        <w:rPr>
          <w:b/>
          <w:bCs/>
          <w:sz w:val="28"/>
          <w:szCs w:val="28"/>
        </w:rPr>
        <w:t>.</w:t>
      </w:r>
      <w:r w:rsidRPr="004D0B8B">
        <w:rPr>
          <w:sz w:val="28"/>
          <w:szCs w:val="28"/>
        </w:rPr>
        <w:t xml:space="preserve"> </w:t>
      </w:r>
      <w:r>
        <w:rPr>
          <w:sz w:val="28"/>
          <w:szCs w:val="28"/>
        </w:rPr>
        <w:t> Распределение пациентов с удалением постоянных зубов по возрастному признаку</w:t>
      </w:r>
    </w:p>
    <w:p w14:paraId="6453A8A5" w14:textId="77777777" w:rsidR="00C35BE1" w:rsidRDefault="00C35BE1" w:rsidP="00DC47D8">
      <w:pPr>
        <w:spacing w:line="360" w:lineRule="auto"/>
        <w:jc w:val="both"/>
        <w:rPr>
          <w:sz w:val="28"/>
          <w:szCs w:val="28"/>
        </w:rPr>
      </w:pPr>
    </w:p>
    <w:p w14:paraId="1F5C976E" w14:textId="77777777" w:rsidR="00C35BE1" w:rsidRDefault="00C35BE1" w:rsidP="00DC47D8">
      <w:pPr>
        <w:spacing w:line="360" w:lineRule="auto"/>
        <w:jc w:val="both"/>
        <w:rPr>
          <w:sz w:val="28"/>
          <w:szCs w:val="28"/>
        </w:rPr>
      </w:pPr>
    </w:p>
    <w:p w14:paraId="0EE83B3D" w14:textId="77777777" w:rsidR="00C35BE1" w:rsidRDefault="00C35BE1" w:rsidP="00DC47D8">
      <w:pPr>
        <w:spacing w:line="360" w:lineRule="auto"/>
        <w:jc w:val="both"/>
        <w:rPr>
          <w:sz w:val="28"/>
          <w:szCs w:val="28"/>
        </w:rPr>
      </w:pPr>
    </w:p>
    <w:p w14:paraId="5E3C9D5E" w14:textId="77777777" w:rsidR="00C35BE1" w:rsidRDefault="00C35BE1" w:rsidP="00DC47D8">
      <w:pPr>
        <w:spacing w:line="360" w:lineRule="auto"/>
        <w:jc w:val="both"/>
        <w:rPr>
          <w:sz w:val="28"/>
          <w:szCs w:val="28"/>
        </w:rPr>
      </w:pPr>
    </w:p>
    <w:p w14:paraId="548B4CDB" w14:textId="77777777" w:rsidR="00C35BE1" w:rsidRDefault="00C35BE1" w:rsidP="00DC47D8">
      <w:pPr>
        <w:spacing w:line="360" w:lineRule="auto"/>
        <w:jc w:val="both"/>
        <w:rPr>
          <w:sz w:val="28"/>
          <w:szCs w:val="28"/>
        </w:rPr>
      </w:pPr>
    </w:p>
    <w:p w14:paraId="30E00B16" w14:textId="77777777" w:rsidR="00C35BE1" w:rsidRDefault="00C35BE1" w:rsidP="00DC47D8">
      <w:pPr>
        <w:spacing w:line="360" w:lineRule="auto"/>
        <w:jc w:val="both"/>
        <w:rPr>
          <w:sz w:val="28"/>
          <w:szCs w:val="28"/>
        </w:rPr>
      </w:pPr>
    </w:p>
    <w:p w14:paraId="10731FF0" w14:textId="77777777" w:rsidR="000712F1" w:rsidRPr="00921216" w:rsidRDefault="000712F1" w:rsidP="00DC47D8">
      <w:pPr>
        <w:spacing w:line="360" w:lineRule="auto"/>
        <w:jc w:val="both"/>
        <w:rPr>
          <w:sz w:val="28"/>
          <w:szCs w:val="28"/>
        </w:rPr>
      </w:pPr>
      <w:r w:rsidRPr="00EA46AC">
        <w:rPr>
          <w:noProof/>
          <w:sz w:val="28"/>
          <w:szCs w:val="28"/>
        </w:rPr>
        <w:lastRenderedPageBreak/>
        <w:drawing>
          <wp:inline distT="0" distB="0" distL="0" distR="0" wp14:anchorId="4175807A" wp14:editId="53CEA6F4">
            <wp:extent cx="5760085" cy="4467225"/>
            <wp:effectExtent l="0" t="0" r="571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D027F" w14:textId="28708620" w:rsidR="000712F1" w:rsidRDefault="000712F1" w:rsidP="00C35BE1">
      <w:pPr>
        <w:spacing w:line="360" w:lineRule="auto"/>
        <w:jc w:val="center"/>
        <w:rPr>
          <w:sz w:val="28"/>
          <w:szCs w:val="28"/>
        </w:rPr>
      </w:pPr>
      <w:r w:rsidRPr="007B4B6C">
        <w:rPr>
          <w:b/>
          <w:bCs/>
          <w:sz w:val="28"/>
          <w:szCs w:val="28"/>
        </w:rPr>
        <w:t xml:space="preserve">Рис. </w:t>
      </w:r>
      <w:r w:rsidR="00C35BE1">
        <w:rPr>
          <w:b/>
          <w:bCs/>
          <w:sz w:val="28"/>
          <w:szCs w:val="28"/>
        </w:rPr>
        <w:t>11</w:t>
      </w:r>
      <w:r w:rsidRPr="007B4B6C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 Удаление постоянных зубов по возрастному признаку</w:t>
      </w:r>
    </w:p>
    <w:p w14:paraId="5C836B72" w14:textId="77777777" w:rsidR="00C35BE1" w:rsidRDefault="00C35BE1" w:rsidP="00DC47D8">
      <w:pPr>
        <w:spacing w:line="360" w:lineRule="auto"/>
        <w:jc w:val="both"/>
        <w:rPr>
          <w:sz w:val="28"/>
          <w:szCs w:val="28"/>
        </w:rPr>
      </w:pPr>
    </w:p>
    <w:p w14:paraId="30E3063D" w14:textId="77777777" w:rsidR="000712F1" w:rsidRDefault="000712F1" w:rsidP="00DC47D8">
      <w:pPr>
        <w:spacing w:line="360" w:lineRule="auto"/>
        <w:jc w:val="both"/>
        <w:rPr>
          <w:sz w:val="28"/>
          <w:szCs w:val="28"/>
        </w:rPr>
      </w:pPr>
    </w:p>
    <w:p w14:paraId="4D3BE591" w14:textId="22689E30" w:rsidR="006F78D4" w:rsidRDefault="006F78D4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таблицы видно, </w:t>
      </w:r>
      <w:r w:rsidR="00B47DB9">
        <w:rPr>
          <w:sz w:val="28"/>
          <w:szCs w:val="28"/>
        </w:rPr>
        <w:t xml:space="preserve">что более половины случаев удаления приходится на возраст </w:t>
      </w:r>
      <w:r w:rsidR="00B47DB9" w:rsidRPr="00B47DB9">
        <w:rPr>
          <w:b/>
          <w:bCs/>
          <w:sz w:val="28"/>
          <w:szCs w:val="28"/>
        </w:rPr>
        <w:t>12-15 лет.</w:t>
      </w:r>
      <w:r w:rsidR="00B47DB9">
        <w:rPr>
          <w:sz w:val="28"/>
          <w:szCs w:val="28"/>
        </w:rPr>
        <w:t xml:space="preserve"> </w:t>
      </w:r>
      <w:r w:rsidRPr="001745BB">
        <w:rPr>
          <w:sz w:val="28"/>
          <w:szCs w:val="28"/>
        </w:rPr>
        <w:t>Большая часть пациентов (</w:t>
      </w:r>
      <w:r w:rsidRPr="001745BB">
        <w:rPr>
          <w:b/>
          <w:bCs/>
          <w:sz w:val="28"/>
          <w:szCs w:val="28"/>
        </w:rPr>
        <w:t>&gt;</w:t>
      </w:r>
      <w:r w:rsidRPr="001745BB">
        <w:rPr>
          <w:sz w:val="28"/>
          <w:szCs w:val="28"/>
        </w:rPr>
        <w:t xml:space="preserve"> </w:t>
      </w:r>
      <w:r w:rsidRPr="001745BB">
        <w:rPr>
          <w:b/>
          <w:bCs/>
          <w:sz w:val="28"/>
          <w:szCs w:val="28"/>
        </w:rPr>
        <w:t>57</w:t>
      </w:r>
      <w:r w:rsidR="00B47DB9">
        <w:rPr>
          <w:b/>
          <w:bCs/>
          <w:sz w:val="28"/>
          <w:szCs w:val="28"/>
        </w:rPr>
        <w:t xml:space="preserve"> </w:t>
      </w:r>
      <w:r w:rsidRPr="001745BB">
        <w:rPr>
          <w:b/>
          <w:bCs/>
          <w:sz w:val="28"/>
          <w:szCs w:val="28"/>
        </w:rPr>
        <w:t>%</w:t>
      </w:r>
      <w:r w:rsidRPr="001745BB">
        <w:rPr>
          <w:sz w:val="28"/>
          <w:szCs w:val="28"/>
        </w:rPr>
        <w:t xml:space="preserve">) — это люди </w:t>
      </w:r>
      <w:r w:rsidR="00B47DB9">
        <w:rPr>
          <w:sz w:val="28"/>
          <w:szCs w:val="28"/>
        </w:rPr>
        <w:t xml:space="preserve">из </w:t>
      </w:r>
      <w:r w:rsidR="00A66247">
        <w:rPr>
          <w:sz w:val="28"/>
          <w:szCs w:val="28"/>
        </w:rPr>
        <w:t>данной</w:t>
      </w:r>
      <w:r w:rsidR="00B47DB9">
        <w:rPr>
          <w:sz w:val="28"/>
          <w:szCs w:val="28"/>
        </w:rPr>
        <w:t xml:space="preserve"> группы</w:t>
      </w:r>
      <w:r w:rsidRPr="001745BB">
        <w:rPr>
          <w:sz w:val="28"/>
          <w:szCs w:val="28"/>
        </w:rPr>
        <w:t>.</w:t>
      </w:r>
      <w:r>
        <w:rPr>
          <w:sz w:val="28"/>
          <w:szCs w:val="28"/>
        </w:rPr>
        <w:t xml:space="preserve"> При </w:t>
      </w:r>
      <w:r w:rsidR="00A66247">
        <w:rPr>
          <w:sz w:val="28"/>
          <w:szCs w:val="28"/>
        </w:rPr>
        <w:t xml:space="preserve">этом, у мальчиков </w:t>
      </w:r>
      <w:r>
        <w:rPr>
          <w:sz w:val="28"/>
          <w:szCs w:val="28"/>
        </w:rPr>
        <w:t>(</w:t>
      </w:r>
      <w:r w:rsidR="00B47DB9" w:rsidRPr="00B47DB9">
        <w:rPr>
          <w:b/>
          <w:bCs/>
          <w:sz w:val="28"/>
          <w:szCs w:val="28"/>
        </w:rPr>
        <w:t>28</w:t>
      </w:r>
      <w:r w:rsidRPr="00B47DB9">
        <w:rPr>
          <w:b/>
          <w:bCs/>
          <w:sz w:val="28"/>
          <w:szCs w:val="28"/>
        </w:rPr>
        <w:t>.</w:t>
      </w:r>
      <w:r w:rsidR="00B47DB9" w:rsidRPr="00B47DB9">
        <w:rPr>
          <w:b/>
          <w:bCs/>
          <w:sz w:val="28"/>
          <w:szCs w:val="28"/>
        </w:rPr>
        <w:t xml:space="preserve">4 </w:t>
      </w:r>
      <w:r w:rsidRPr="00B47DB9">
        <w:rPr>
          <w:b/>
          <w:bCs/>
          <w:sz w:val="28"/>
          <w:szCs w:val="28"/>
        </w:rPr>
        <w:t>%</w:t>
      </w:r>
      <w:r w:rsidRPr="00B47DB9">
        <w:rPr>
          <w:sz w:val="28"/>
          <w:szCs w:val="28"/>
        </w:rPr>
        <w:t>)</w:t>
      </w:r>
      <w:r>
        <w:rPr>
          <w:sz w:val="28"/>
          <w:szCs w:val="28"/>
        </w:rPr>
        <w:t xml:space="preserve"> удален</w:t>
      </w:r>
      <w:r w:rsidR="00A66247">
        <w:rPr>
          <w:sz w:val="28"/>
          <w:szCs w:val="28"/>
        </w:rPr>
        <w:t xml:space="preserve">ия проходят </w:t>
      </w:r>
      <w:r>
        <w:rPr>
          <w:sz w:val="28"/>
          <w:szCs w:val="28"/>
        </w:rPr>
        <w:t>чаще</w:t>
      </w:r>
      <w:r w:rsidR="00A66247">
        <w:rPr>
          <w:sz w:val="28"/>
          <w:szCs w:val="28"/>
        </w:rPr>
        <w:t xml:space="preserve">, </w:t>
      </w:r>
      <w:r>
        <w:rPr>
          <w:sz w:val="28"/>
          <w:szCs w:val="28"/>
        </w:rPr>
        <w:t>чем</w:t>
      </w:r>
      <w:r w:rsidR="00A66247">
        <w:rPr>
          <w:sz w:val="28"/>
          <w:szCs w:val="28"/>
        </w:rPr>
        <w:t xml:space="preserve"> у</w:t>
      </w:r>
      <w:r>
        <w:rPr>
          <w:sz w:val="28"/>
          <w:szCs w:val="28"/>
        </w:rPr>
        <w:t xml:space="preserve"> девоч</w:t>
      </w:r>
      <w:r w:rsidR="00A66247">
        <w:rPr>
          <w:sz w:val="28"/>
          <w:szCs w:val="28"/>
        </w:rPr>
        <w:t>ек</w:t>
      </w:r>
      <w:r>
        <w:rPr>
          <w:sz w:val="28"/>
          <w:szCs w:val="28"/>
        </w:rPr>
        <w:t xml:space="preserve"> (</w:t>
      </w:r>
      <w:r w:rsidRPr="00B47DB9">
        <w:rPr>
          <w:b/>
          <w:bCs/>
          <w:sz w:val="28"/>
          <w:szCs w:val="28"/>
        </w:rPr>
        <w:t>2</w:t>
      </w:r>
      <w:r w:rsidR="00B47DB9" w:rsidRPr="00B47DB9">
        <w:rPr>
          <w:b/>
          <w:bCs/>
          <w:sz w:val="28"/>
          <w:szCs w:val="28"/>
        </w:rPr>
        <w:t>1</w:t>
      </w:r>
      <w:r w:rsidRPr="00B47DB9">
        <w:rPr>
          <w:b/>
          <w:bCs/>
          <w:sz w:val="28"/>
          <w:szCs w:val="28"/>
        </w:rPr>
        <w:t>.8</w:t>
      </w:r>
      <w:r w:rsidR="00B47DB9" w:rsidRPr="00B47DB9">
        <w:rPr>
          <w:b/>
          <w:bCs/>
          <w:sz w:val="28"/>
          <w:szCs w:val="28"/>
        </w:rPr>
        <w:t xml:space="preserve"> </w:t>
      </w:r>
      <w:r w:rsidRPr="00B47DB9">
        <w:rPr>
          <w:b/>
          <w:bCs/>
          <w:sz w:val="28"/>
          <w:szCs w:val="28"/>
        </w:rPr>
        <w:t>%</w:t>
      </w:r>
      <w:r w:rsidRPr="00B47DB9">
        <w:rPr>
          <w:sz w:val="28"/>
          <w:szCs w:val="28"/>
        </w:rPr>
        <w:t xml:space="preserve">). </w:t>
      </w:r>
      <w:r>
        <w:rPr>
          <w:sz w:val="28"/>
          <w:szCs w:val="28"/>
        </w:rPr>
        <w:t>Как видно из таблицы</w:t>
      </w:r>
      <w:r w:rsidR="00A66247">
        <w:rPr>
          <w:sz w:val="28"/>
          <w:szCs w:val="28"/>
        </w:rPr>
        <w:t xml:space="preserve"> (Табл. 8.)</w:t>
      </w:r>
      <w:r>
        <w:rPr>
          <w:sz w:val="28"/>
          <w:szCs w:val="28"/>
        </w:rPr>
        <w:t>, дети в возрасте 1</w:t>
      </w:r>
      <w:r w:rsidR="00B47DB9">
        <w:rPr>
          <w:sz w:val="28"/>
          <w:szCs w:val="28"/>
        </w:rPr>
        <w:t>5</w:t>
      </w:r>
      <w:r>
        <w:rPr>
          <w:sz w:val="28"/>
          <w:szCs w:val="28"/>
        </w:rPr>
        <w:t>-1</w:t>
      </w:r>
      <w:r w:rsidR="00B47DB9">
        <w:rPr>
          <w:sz w:val="28"/>
          <w:szCs w:val="28"/>
        </w:rPr>
        <w:t>7</w:t>
      </w:r>
      <w:r>
        <w:rPr>
          <w:sz w:val="28"/>
          <w:szCs w:val="28"/>
        </w:rPr>
        <w:t xml:space="preserve"> лет, также имеют существенную разницу в процентном соотношении среди полов, мальчики (</w:t>
      </w:r>
      <w:r w:rsidR="00B47DB9" w:rsidRPr="00B47DB9">
        <w:rPr>
          <w:b/>
          <w:bCs/>
          <w:sz w:val="28"/>
          <w:szCs w:val="28"/>
        </w:rPr>
        <w:t>9</w:t>
      </w:r>
      <w:r w:rsidRPr="00B47DB9">
        <w:rPr>
          <w:b/>
          <w:bCs/>
          <w:sz w:val="28"/>
          <w:szCs w:val="28"/>
        </w:rPr>
        <w:t>.</w:t>
      </w:r>
      <w:r w:rsidR="00B47DB9" w:rsidRPr="00B47DB9">
        <w:rPr>
          <w:b/>
          <w:bCs/>
          <w:sz w:val="28"/>
          <w:szCs w:val="28"/>
        </w:rPr>
        <w:t xml:space="preserve">82 </w:t>
      </w:r>
      <w:r w:rsidRPr="00B47DB9">
        <w:rPr>
          <w:b/>
          <w:bCs/>
          <w:sz w:val="28"/>
          <w:szCs w:val="28"/>
        </w:rPr>
        <w:t>%</w:t>
      </w:r>
      <w:r w:rsidRPr="00B47DB9">
        <w:rPr>
          <w:sz w:val="28"/>
          <w:szCs w:val="28"/>
        </w:rPr>
        <w:t>)</w:t>
      </w:r>
      <w:r>
        <w:rPr>
          <w:sz w:val="28"/>
          <w:szCs w:val="28"/>
        </w:rPr>
        <w:t xml:space="preserve"> и девочки (</w:t>
      </w:r>
      <w:r w:rsidR="00B47DB9" w:rsidRPr="00B47DB9">
        <w:rPr>
          <w:b/>
          <w:bCs/>
          <w:sz w:val="28"/>
          <w:szCs w:val="28"/>
        </w:rPr>
        <w:t>5</w:t>
      </w:r>
      <w:r w:rsidRPr="00B47DB9">
        <w:rPr>
          <w:b/>
          <w:bCs/>
          <w:sz w:val="28"/>
          <w:szCs w:val="28"/>
        </w:rPr>
        <w:t>.</w:t>
      </w:r>
      <w:r w:rsidR="00B47DB9" w:rsidRPr="00B47DB9">
        <w:rPr>
          <w:b/>
          <w:bCs/>
          <w:sz w:val="28"/>
          <w:szCs w:val="28"/>
        </w:rPr>
        <w:t xml:space="preserve">82 </w:t>
      </w:r>
      <w:r w:rsidRPr="00B47DB9">
        <w:rPr>
          <w:b/>
          <w:bCs/>
          <w:sz w:val="28"/>
          <w:szCs w:val="28"/>
        </w:rPr>
        <w:t>%</w:t>
      </w:r>
      <w:r w:rsidRPr="00B47DB9">
        <w:rPr>
          <w:sz w:val="28"/>
          <w:szCs w:val="28"/>
        </w:rPr>
        <w:t xml:space="preserve">) </w:t>
      </w:r>
      <w:r>
        <w:rPr>
          <w:sz w:val="28"/>
          <w:szCs w:val="28"/>
        </w:rPr>
        <w:t>соответственно. Среди детей младшего и среднего школьного возраста – разниц</w:t>
      </w:r>
      <w:r w:rsidR="00B47DB9">
        <w:rPr>
          <w:sz w:val="28"/>
          <w:szCs w:val="28"/>
        </w:rPr>
        <w:t>ы</w:t>
      </w:r>
      <w:r>
        <w:rPr>
          <w:sz w:val="28"/>
          <w:szCs w:val="28"/>
        </w:rPr>
        <w:t xml:space="preserve"> </w:t>
      </w:r>
      <w:r w:rsidR="00B47DB9">
        <w:rPr>
          <w:sz w:val="28"/>
          <w:szCs w:val="28"/>
        </w:rPr>
        <w:t>практически не наблюдается.</w:t>
      </w:r>
    </w:p>
    <w:p w14:paraId="091B08CA" w14:textId="77777777" w:rsidR="000712F1" w:rsidRDefault="000712F1" w:rsidP="00DC47D8">
      <w:pPr>
        <w:spacing w:line="360" w:lineRule="auto"/>
        <w:jc w:val="both"/>
        <w:rPr>
          <w:sz w:val="28"/>
          <w:szCs w:val="28"/>
        </w:rPr>
      </w:pPr>
    </w:p>
    <w:p w14:paraId="1492BD86" w14:textId="77777777" w:rsidR="00C35BE1" w:rsidRDefault="00C35BE1" w:rsidP="00DC47D8">
      <w:pPr>
        <w:spacing w:line="360" w:lineRule="auto"/>
        <w:jc w:val="both"/>
        <w:rPr>
          <w:sz w:val="28"/>
          <w:szCs w:val="28"/>
        </w:rPr>
      </w:pPr>
    </w:p>
    <w:p w14:paraId="14365D1A" w14:textId="77777777" w:rsidR="00C35BE1" w:rsidRDefault="00C35BE1" w:rsidP="00DC47D8">
      <w:pPr>
        <w:spacing w:line="360" w:lineRule="auto"/>
        <w:jc w:val="both"/>
        <w:rPr>
          <w:sz w:val="28"/>
          <w:szCs w:val="28"/>
        </w:rPr>
      </w:pPr>
    </w:p>
    <w:p w14:paraId="0BA664EB" w14:textId="77777777" w:rsidR="00A66247" w:rsidRDefault="00A66247" w:rsidP="00DC47D8">
      <w:pPr>
        <w:spacing w:line="360" w:lineRule="auto"/>
        <w:jc w:val="both"/>
        <w:rPr>
          <w:sz w:val="28"/>
          <w:szCs w:val="28"/>
        </w:rPr>
      </w:pPr>
    </w:p>
    <w:p w14:paraId="0DE2BDA7" w14:textId="77777777" w:rsidR="006F78D4" w:rsidRDefault="009F607F" w:rsidP="00C35BE1">
      <w:pPr>
        <w:pStyle w:val="2"/>
        <w:spacing w:line="360" w:lineRule="auto"/>
        <w:jc w:val="center"/>
      </w:pPr>
      <w:bookmarkStart w:id="33" w:name="_Toc135919555"/>
      <w:r>
        <w:lastRenderedPageBreak/>
        <w:t>3.2</w:t>
      </w:r>
      <w:r w:rsidRPr="003C34BD">
        <w:t>.</w:t>
      </w:r>
      <w:r>
        <w:t xml:space="preserve">4. </w:t>
      </w:r>
      <w:r w:rsidR="006F78D4" w:rsidRPr="00750189">
        <w:t>Распределение пациентов по группам удаленных постоянных зубов</w:t>
      </w:r>
      <w:bookmarkEnd w:id="33"/>
    </w:p>
    <w:p w14:paraId="4E925834" w14:textId="77777777" w:rsidR="006F78D4" w:rsidRPr="003C34BD" w:rsidRDefault="006F78D4" w:rsidP="00DC47D8">
      <w:pPr>
        <w:spacing w:line="360" w:lineRule="auto"/>
        <w:jc w:val="both"/>
      </w:pPr>
    </w:p>
    <w:tbl>
      <w:tblPr>
        <w:tblStyle w:val="ab"/>
        <w:tblW w:w="9639" w:type="dxa"/>
        <w:jc w:val="center"/>
        <w:tblLook w:val="04A0" w:firstRow="1" w:lastRow="0" w:firstColumn="1" w:lastColumn="0" w:noHBand="0" w:noVBand="1"/>
      </w:tblPr>
      <w:tblGrid>
        <w:gridCol w:w="2751"/>
        <w:gridCol w:w="1279"/>
        <w:gridCol w:w="1382"/>
        <w:gridCol w:w="1419"/>
        <w:gridCol w:w="1150"/>
        <w:gridCol w:w="1658"/>
      </w:tblGrid>
      <w:tr w:rsidR="006F78D4" w14:paraId="53204F08" w14:textId="77777777" w:rsidTr="00BF4B93">
        <w:trPr>
          <w:jc w:val="center"/>
        </w:trPr>
        <w:tc>
          <w:tcPr>
            <w:tcW w:w="3037" w:type="dxa"/>
            <w:vAlign w:val="center"/>
          </w:tcPr>
          <w:p w14:paraId="5F4EA6FE" w14:textId="77777777" w:rsidR="006F78D4" w:rsidRPr="006B2FCB" w:rsidRDefault="006F78D4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B2FCB">
              <w:rPr>
                <w:b/>
                <w:bCs/>
                <w:sz w:val="28"/>
                <w:szCs w:val="28"/>
              </w:rPr>
              <w:t>Группа зубов</w:t>
            </w:r>
          </w:p>
        </w:tc>
        <w:tc>
          <w:tcPr>
            <w:tcW w:w="6312" w:type="dxa"/>
            <w:gridSpan w:val="4"/>
            <w:vAlign w:val="center"/>
          </w:tcPr>
          <w:p w14:paraId="676951E3" w14:textId="70A18982" w:rsidR="006F78D4" w:rsidRPr="006B2FCB" w:rsidRDefault="006F78D4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6B2FCB">
              <w:rPr>
                <w:b/>
                <w:bCs/>
                <w:sz w:val="28"/>
                <w:szCs w:val="28"/>
              </w:rPr>
              <w:t>Возраст пациентов</w:t>
            </w:r>
          </w:p>
        </w:tc>
        <w:tc>
          <w:tcPr>
            <w:tcW w:w="1850" w:type="dxa"/>
            <w:vAlign w:val="center"/>
          </w:tcPr>
          <w:p w14:paraId="4E7755B8" w14:textId="7DD85E2B" w:rsidR="006F78D4" w:rsidRPr="006B2FCB" w:rsidRDefault="006F78D4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%</w:t>
            </w:r>
            <w:r w:rsidR="00BF4B93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от общего числа</w:t>
            </w:r>
          </w:p>
        </w:tc>
      </w:tr>
      <w:tr w:rsidR="006F78D4" w14:paraId="4929B660" w14:textId="77777777" w:rsidTr="00BF4B93">
        <w:trPr>
          <w:jc w:val="center"/>
        </w:trPr>
        <w:tc>
          <w:tcPr>
            <w:tcW w:w="3037" w:type="dxa"/>
            <w:vAlign w:val="center"/>
          </w:tcPr>
          <w:p w14:paraId="1984C1EC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561" w:type="dxa"/>
            <w:vAlign w:val="center"/>
          </w:tcPr>
          <w:p w14:paraId="15103050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6-9</w:t>
            </w:r>
          </w:p>
        </w:tc>
        <w:tc>
          <w:tcPr>
            <w:tcW w:w="1700" w:type="dxa"/>
            <w:vAlign w:val="center"/>
          </w:tcPr>
          <w:p w14:paraId="291A1BAB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9-12</w:t>
            </w:r>
          </w:p>
        </w:tc>
        <w:tc>
          <w:tcPr>
            <w:tcW w:w="1700" w:type="dxa"/>
            <w:vAlign w:val="center"/>
          </w:tcPr>
          <w:p w14:paraId="69A44835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12-15</w:t>
            </w:r>
          </w:p>
        </w:tc>
        <w:tc>
          <w:tcPr>
            <w:tcW w:w="1351" w:type="dxa"/>
            <w:vAlign w:val="center"/>
          </w:tcPr>
          <w:p w14:paraId="5E731855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15-17</w:t>
            </w:r>
          </w:p>
        </w:tc>
        <w:tc>
          <w:tcPr>
            <w:tcW w:w="1850" w:type="dxa"/>
            <w:vAlign w:val="center"/>
          </w:tcPr>
          <w:p w14:paraId="0079511F" w14:textId="77777777" w:rsidR="006F78D4" w:rsidRPr="0032782C" w:rsidRDefault="006F78D4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78D4" w14:paraId="11669BA1" w14:textId="77777777" w:rsidTr="00BF4B93">
        <w:trPr>
          <w:jc w:val="center"/>
        </w:trPr>
        <w:tc>
          <w:tcPr>
            <w:tcW w:w="3037" w:type="dxa"/>
            <w:vAlign w:val="center"/>
          </w:tcPr>
          <w:p w14:paraId="60466FD8" w14:textId="00254408" w:rsidR="006F78D4" w:rsidRPr="00057978" w:rsidRDefault="006F78D4" w:rsidP="00BF4B93">
            <w:pPr>
              <w:spacing w:line="36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057978">
              <w:rPr>
                <w:b/>
                <w:bCs/>
                <w:i/>
                <w:iCs/>
                <w:sz w:val="28"/>
                <w:szCs w:val="28"/>
              </w:rPr>
              <w:t>Центральные резцы</w:t>
            </w:r>
          </w:p>
        </w:tc>
        <w:tc>
          <w:tcPr>
            <w:tcW w:w="6312" w:type="dxa"/>
            <w:gridSpan w:val="4"/>
            <w:vAlign w:val="center"/>
          </w:tcPr>
          <w:p w14:paraId="093D9726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vAlign w:val="center"/>
          </w:tcPr>
          <w:p w14:paraId="1ADC52F1" w14:textId="77777777" w:rsidR="006F78D4" w:rsidRPr="0032782C" w:rsidRDefault="00437F17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32782C">
              <w:rPr>
                <w:b/>
                <w:bCs/>
                <w:sz w:val="28"/>
                <w:szCs w:val="28"/>
                <w:lang w:val="en-GB"/>
              </w:rPr>
              <w:t>4.08</w:t>
            </w:r>
            <w:r w:rsidR="006F78D4" w:rsidRPr="0032782C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</w:tr>
      <w:tr w:rsidR="006F78D4" w14:paraId="6C2F755D" w14:textId="77777777" w:rsidTr="00BF4B93">
        <w:trPr>
          <w:jc w:val="center"/>
        </w:trPr>
        <w:tc>
          <w:tcPr>
            <w:tcW w:w="3037" w:type="dxa"/>
            <w:vAlign w:val="center"/>
          </w:tcPr>
          <w:p w14:paraId="286D2C2F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Верхняя челюсть</w:t>
            </w:r>
          </w:p>
        </w:tc>
        <w:tc>
          <w:tcPr>
            <w:tcW w:w="1561" w:type="dxa"/>
            <w:vAlign w:val="center"/>
          </w:tcPr>
          <w:p w14:paraId="7F44BF7E" w14:textId="77777777" w:rsidR="006F78D4" w:rsidRDefault="00872138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0" w:type="dxa"/>
            <w:vAlign w:val="center"/>
          </w:tcPr>
          <w:p w14:paraId="0B733C5D" w14:textId="77777777" w:rsidR="006F78D4" w:rsidRPr="0019106D" w:rsidRDefault="0069544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00" w:type="dxa"/>
            <w:vAlign w:val="center"/>
          </w:tcPr>
          <w:p w14:paraId="5EDF6B5D" w14:textId="77777777" w:rsidR="006F78D4" w:rsidRDefault="007F432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51" w:type="dxa"/>
            <w:vAlign w:val="center"/>
          </w:tcPr>
          <w:p w14:paraId="3C26B5BD" w14:textId="77777777" w:rsidR="006F78D4" w:rsidRDefault="005376B6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50" w:type="dxa"/>
            <w:vAlign w:val="center"/>
          </w:tcPr>
          <w:p w14:paraId="3416DD2A" w14:textId="77777777" w:rsidR="006F78D4" w:rsidRPr="0032782C" w:rsidRDefault="006F78D4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78D4" w14:paraId="2A458C46" w14:textId="77777777" w:rsidTr="00BF4B93">
        <w:trPr>
          <w:jc w:val="center"/>
        </w:trPr>
        <w:tc>
          <w:tcPr>
            <w:tcW w:w="3037" w:type="dxa"/>
            <w:vAlign w:val="center"/>
          </w:tcPr>
          <w:p w14:paraId="73B65A35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Нижняя челюсть</w:t>
            </w:r>
          </w:p>
        </w:tc>
        <w:tc>
          <w:tcPr>
            <w:tcW w:w="1561" w:type="dxa"/>
            <w:vAlign w:val="center"/>
          </w:tcPr>
          <w:p w14:paraId="35AF92F9" w14:textId="77777777" w:rsidR="006F78D4" w:rsidRDefault="00872138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0" w:type="dxa"/>
            <w:vAlign w:val="center"/>
          </w:tcPr>
          <w:p w14:paraId="2BA62DB4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213424AA" w14:textId="77777777" w:rsidR="006F78D4" w:rsidRDefault="007F432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51" w:type="dxa"/>
            <w:vAlign w:val="center"/>
          </w:tcPr>
          <w:p w14:paraId="686F522A" w14:textId="77777777" w:rsidR="006F78D4" w:rsidRDefault="005376B6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50" w:type="dxa"/>
            <w:vAlign w:val="center"/>
          </w:tcPr>
          <w:p w14:paraId="11B00F3F" w14:textId="77777777" w:rsidR="006F78D4" w:rsidRPr="0032782C" w:rsidRDefault="006F78D4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78D4" w14:paraId="202ECA04" w14:textId="77777777" w:rsidTr="00BF4B93">
        <w:trPr>
          <w:jc w:val="center"/>
        </w:trPr>
        <w:tc>
          <w:tcPr>
            <w:tcW w:w="3037" w:type="dxa"/>
            <w:vAlign w:val="center"/>
          </w:tcPr>
          <w:p w14:paraId="49232F99" w14:textId="77777777" w:rsidR="006F78D4" w:rsidRPr="00057978" w:rsidRDefault="006F78D4" w:rsidP="00BF4B93">
            <w:pPr>
              <w:spacing w:line="36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Боковые </w:t>
            </w:r>
            <w:r w:rsidRPr="00057978">
              <w:rPr>
                <w:b/>
                <w:bCs/>
                <w:i/>
                <w:iCs/>
                <w:sz w:val="28"/>
                <w:szCs w:val="28"/>
              </w:rPr>
              <w:t>резцы</w:t>
            </w:r>
          </w:p>
        </w:tc>
        <w:tc>
          <w:tcPr>
            <w:tcW w:w="6312" w:type="dxa"/>
            <w:gridSpan w:val="4"/>
            <w:vAlign w:val="center"/>
          </w:tcPr>
          <w:p w14:paraId="65E5D613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vAlign w:val="center"/>
          </w:tcPr>
          <w:p w14:paraId="3D527A68" w14:textId="77777777" w:rsidR="006F78D4" w:rsidRPr="0032782C" w:rsidRDefault="008D3546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32782C">
              <w:rPr>
                <w:b/>
                <w:bCs/>
                <w:sz w:val="28"/>
                <w:szCs w:val="28"/>
                <w:lang w:val="en-GB"/>
              </w:rPr>
              <w:t>1.9</w:t>
            </w:r>
            <w:r w:rsidR="006F78D4" w:rsidRPr="0032782C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</w:tr>
      <w:tr w:rsidR="006F78D4" w14:paraId="772831B9" w14:textId="77777777" w:rsidTr="00BF4B93">
        <w:trPr>
          <w:jc w:val="center"/>
        </w:trPr>
        <w:tc>
          <w:tcPr>
            <w:tcW w:w="3037" w:type="dxa"/>
            <w:vAlign w:val="center"/>
          </w:tcPr>
          <w:p w14:paraId="3E08B3F3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Верхняя челюсть</w:t>
            </w:r>
          </w:p>
        </w:tc>
        <w:tc>
          <w:tcPr>
            <w:tcW w:w="1561" w:type="dxa"/>
            <w:vAlign w:val="center"/>
          </w:tcPr>
          <w:p w14:paraId="6EEC4977" w14:textId="77777777" w:rsidR="006F78D4" w:rsidRDefault="00872138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00" w:type="dxa"/>
            <w:vAlign w:val="center"/>
          </w:tcPr>
          <w:p w14:paraId="79CB526A" w14:textId="77777777" w:rsidR="006F78D4" w:rsidRDefault="00F82B7D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082593D6" w14:textId="77777777" w:rsidR="006F78D4" w:rsidRDefault="007F432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51" w:type="dxa"/>
            <w:vAlign w:val="center"/>
          </w:tcPr>
          <w:p w14:paraId="24A53ECD" w14:textId="77777777" w:rsidR="006F78D4" w:rsidRDefault="005376B6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50" w:type="dxa"/>
            <w:vAlign w:val="center"/>
          </w:tcPr>
          <w:p w14:paraId="726711F1" w14:textId="77777777" w:rsidR="006F78D4" w:rsidRPr="0032782C" w:rsidRDefault="006F78D4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78D4" w14:paraId="1C1DAEE0" w14:textId="77777777" w:rsidTr="00BF4B93">
        <w:trPr>
          <w:jc w:val="center"/>
        </w:trPr>
        <w:tc>
          <w:tcPr>
            <w:tcW w:w="3037" w:type="dxa"/>
            <w:vAlign w:val="center"/>
          </w:tcPr>
          <w:p w14:paraId="5C088B0E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Нижняя челюсть</w:t>
            </w:r>
          </w:p>
        </w:tc>
        <w:tc>
          <w:tcPr>
            <w:tcW w:w="1561" w:type="dxa"/>
            <w:vAlign w:val="center"/>
          </w:tcPr>
          <w:p w14:paraId="4ECB73DF" w14:textId="77777777" w:rsidR="006F78D4" w:rsidRDefault="00872138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6E291F68" w14:textId="77777777" w:rsidR="006F78D4" w:rsidRDefault="00872138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3AA6BA1D" w14:textId="77777777" w:rsidR="006F78D4" w:rsidRDefault="007F432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51" w:type="dxa"/>
            <w:vAlign w:val="center"/>
          </w:tcPr>
          <w:p w14:paraId="293EC294" w14:textId="77777777" w:rsidR="006F78D4" w:rsidRDefault="005376B6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50" w:type="dxa"/>
            <w:vAlign w:val="center"/>
          </w:tcPr>
          <w:p w14:paraId="67BB6BA6" w14:textId="77777777" w:rsidR="006F78D4" w:rsidRPr="0032782C" w:rsidRDefault="006F78D4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78D4" w14:paraId="2E7031EA" w14:textId="77777777" w:rsidTr="00BF4B93">
        <w:trPr>
          <w:jc w:val="center"/>
        </w:trPr>
        <w:tc>
          <w:tcPr>
            <w:tcW w:w="3037" w:type="dxa"/>
            <w:vAlign w:val="center"/>
          </w:tcPr>
          <w:p w14:paraId="39CA8C9C" w14:textId="77777777" w:rsidR="006F78D4" w:rsidRPr="00057978" w:rsidRDefault="006F78D4" w:rsidP="00BF4B93">
            <w:pPr>
              <w:spacing w:line="36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Клыки</w:t>
            </w:r>
          </w:p>
        </w:tc>
        <w:tc>
          <w:tcPr>
            <w:tcW w:w="6312" w:type="dxa"/>
            <w:gridSpan w:val="4"/>
            <w:vAlign w:val="center"/>
          </w:tcPr>
          <w:p w14:paraId="2A811038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vAlign w:val="center"/>
          </w:tcPr>
          <w:p w14:paraId="3457FC20" w14:textId="77777777" w:rsidR="006F78D4" w:rsidRPr="0032782C" w:rsidRDefault="008D3546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32782C">
              <w:rPr>
                <w:b/>
                <w:bCs/>
                <w:sz w:val="28"/>
                <w:szCs w:val="28"/>
                <w:lang w:val="en-GB"/>
              </w:rPr>
              <w:t>0.82</w:t>
            </w:r>
            <w:r w:rsidR="006F78D4" w:rsidRPr="0032782C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</w:tr>
      <w:tr w:rsidR="006F78D4" w14:paraId="5BDEA31C" w14:textId="77777777" w:rsidTr="00BF4B93">
        <w:trPr>
          <w:jc w:val="center"/>
        </w:trPr>
        <w:tc>
          <w:tcPr>
            <w:tcW w:w="3037" w:type="dxa"/>
            <w:vAlign w:val="center"/>
          </w:tcPr>
          <w:p w14:paraId="2137B321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Верхняя челюсть</w:t>
            </w:r>
          </w:p>
        </w:tc>
        <w:tc>
          <w:tcPr>
            <w:tcW w:w="1561" w:type="dxa"/>
            <w:vAlign w:val="center"/>
          </w:tcPr>
          <w:p w14:paraId="70DFB9A6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51E20C24" w14:textId="77777777" w:rsidR="006F78D4" w:rsidRDefault="00872138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67F89E36" w14:textId="77777777" w:rsidR="006F78D4" w:rsidRDefault="00F82B7D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51" w:type="dxa"/>
            <w:vAlign w:val="center"/>
          </w:tcPr>
          <w:p w14:paraId="47DA755A" w14:textId="77777777" w:rsidR="006F78D4" w:rsidRDefault="005009DF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50" w:type="dxa"/>
            <w:vAlign w:val="center"/>
          </w:tcPr>
          <w:p w14:paraId="22D4E194" w14:textId="77777777" w:rsidR="006F78D4" w:rsidRPr="0032782C" w:rsidRDefault="006F78D4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78D4" w14:paraId="3203327F" w14:textId="77777777" w:rsidTr="00BF4B93">
        <w:trPr>
          <w:jc w:val="center"/>
        </w:trPr>
        <w:tc>
          <w:tcPr>
            <w:tcW w:w="3037" w:type="dxa"/>
            <w:vAlign w:val="center"/>
          </w:tcPr>
          <w:p w14:paraId="072459CB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Нижняя челюсть</w:t>
            </w:r>
          </w:p>
        </w:tc>
        <w:tc>
          <w:tcPr>
            <w:tcW w:w="1561" w:type="dxa"/>
            <w:vAlign w:val="center"/>
          </w:tcPr>
          <w:p w14:paraId="18957473" w14:textId="77777777" w:rsidR="006F78D4" w:rsidRDefault="00872138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38A11FFE" w14:textId="77777777" w:rsidR="006F78D4" w:rsidRDefault="00872138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1855204D" w14:textId="77777777" w:rsidR="006F78D4" w:rsidRDefault="00F82B7D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51" w:type="dxa"/>
            <w:vAlign w:val="center"/>
          </w:tcPr>
          <w:p w14:paraId="14C4F953" w14:textId="77777777" w:rsidR="006F78D4" w:rsidRDefault="001210FD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50" w:type="dxa"/>
            <w:vAlign w:val="center"/>
          </w:tcPr>
          <w:p w14:paraId="639DA657" w14:textId="77777777" w:rsidR="006F78D4" w:rsidRPr="0032782C" w:rsidRDefault="006F78D4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78D4" w14:paraId="31E051EF" w14:textId="77777777" w:rsidTr="00BF4B93">
        <w:trPr>
          <w:jc w:val="center"/>
        </w:trPr>
        <w:tc>
          <w:tcPr>
            <w:tcW w:w="3037" w:type="dxa"/>
            <w:vAlign w:val="center"/>
          </w:tcPr>
          <w:p w14:paraId="3FB4F247" w14:textId="77777777" w:rsidR="006F78D4" w:rsidRPr="00057978" w:rsidRDefault="006F78D4" w:rsidP="00BF4B93">
            <w:pPr>
              <w:spacing w:line="36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Премоляры</w:t>
            </w:r>
          </w:p>
        </w:tc>
        <w:tc>
          <w:tcPr>
            <w:tcW w:w="6312" w:type="dxa"/>
            <w:gridSpan w:val="4"/>
            <w:vAlign w:val="center"/>
          </w:tcPr>
          <w:p w14:paraId="1BBF53DA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vAlign w:val="center"/>
          </w:tcPr>
          <w:p w14:paraId="1600A5AB" w14:textId="77777777" w:rsidR="006F78D4" w:rsidRPr="0032782C" w:rsidRDefault="008D3546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32782C">
              <w:rPr>
                <w:b/>
                <w:bCs/>
                <w:sz w:val="28"/>
                <w:szCs w:val="28"/>
                <w:lang w:val="en-GB"/>
              </w:rPr>
              <w:t>18.75</w:t>
            </w:r>
            <w:r w:rsidR="006F78D4" w:rsidRPr="0032782C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</w:tr>
      <w:tr w:rsidR="006F78D4" w14:paraId="24E74145" w14:textId="77777777" w:rsidTr="00BF4B93">
        <w:trPr>
          <w:jc w:val="center"/>
        </w:trPr>
        <w:tc>
          <w:tcPr>
            <w:tcW w:w="3037" w:type="dxa"/>
            <w:vAlign w:val="center"/>
          </w:tcPr>
          <w:p w14:paraId="05B41C3D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Верхняя челюсть</w:t>
            </w:r>
          </w:p>
        </w:tc>
        <w:tc>
          <w:tcPr>
            <w:tcW w:w="1561" w:type="dxa"/>
            <w:vAlign w:val="center"/>
          </w:tcPr>
          <w:p w14:paraId="69ABFE8A" w14:textId="77777777" w:rsidR="006F78D4" w:rsidRDefault="00872138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00" w:type="dxa"/>
            <w:vAlign w:val="center"/>
          </w:tcPr>
          <w:p w14:paraId="0650DEAF" w14:textId="77777777" w:rsidR="006F78D4" w:rsidRDefault="00336971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700" w:type="dxa"/>
            <w:vAlign w:val="center"/>
          </w:tcPr>
          <w:p w14:paraId="677B9E4A" w14:textId="77777777" w:rsidR="006F78D4" w:rsidRDefault="00D5612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1351" w:type="dxa"/>
            <w:vAlign w:val="center"/>
          </w:tcPr>
          <w:p w14:paraId="0C745800" w14:textId="77777777" w:rsidR="006F78D4" w:rsidRDefault="001210FD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850" w:type="dxa"/>
            <w:vAlign w:val="center"/>
          </w:tcPr>
          <w:p w14:paraId="6660A6AE" w14:textId="77777777" w:rsidR="006F78D4" w:rsidRPr="0032782C" w:rsidRDefault="006F78D4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78D4" w14:paraId="2DB61917" w14:textId="77777777" w:rsidTr="00BF4B93">
        <w:trPr>
          <w:jc w:val="center"/>
        </w:trPr>
        <w:tc>
          <w:tcPr>
            <w:tcW w:w="3037" w:type="dxa"/>
            <w:vAlign w:val="center"/>
          </w:tcPr>
          <w:p w14:paraId="56BFC8A9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Нижняя челюсть</w:t>
            </w:r>
          </w:p>
        </w:tc>
        <w:tc>
          <w:tcPr>
            <w:tcW w:w="1561" w:type="dxa"/>
            <w:vAlign w:val="center"/>
          </w:tcPr>
          <w:p w14:paraId="1681D802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0E488BB0" w14:textId="77777777" w:rsidR="006F78D4" w:rsidRDefault="00336971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00" w:type="dxa"/>
            <w:vAlign w:val="center"/>
          </w:tcPr>
          <w:p w14:paraId="102392F1" w14:textId="77777777" w:rsidR="006F78D4" w:rsidRPr="007F4324" w:rsidRDefault="00D5612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351" w:type="dxa"/>
            <w:vAlign w:val="center"/>
          </w:tcPr>
          <w:p w14:paraId="3FC8DD46" w14:textId="77777777" w:rsidR="006F78D4" w:rsidRDefault="001210FD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50" w:type="dxa"/>
            <w:vAlign w:val="center"/>
          </w:tcPr>
          <w:p w14:paraId="17DDA956" w14:textId="77777777" w:rsidR="006F78D4" w:rsidRPr="0032782C" w:rsidRDefault="006F78D4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78D4" w14:paraId="6377A090" w14:textId="77777777" w:rsidTr="00BF4B93">
        <w:trPr>
          <w:jc w:val="center"/>
        </w:trPr>
        <w:tc>
          <w:tcPr>
            <w:tcW w:w="3037" w:type="dxa"/>
            <w:vAlign w:val="center"/>
          </w:tcPr>
          <w:p w14:paraId="3DED60D2" w14:textId="77777777" w:rsidR="006F78D4" w:rsidRPr="00057978" w:rsidRDefault="006F78D4" w:rsidP="00BF4B93">
            <w:pPr>
              <w:spacing w:line="36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1-ый моляр</w:t>
            </w:r>
          </w:p>
        </w:tc>
        <w:tc>
          <w:tcPr>
            <w:tcW w:w="6312" w:type="dxa"/>
            <w:gridSpan w:val="4"/>
            <w:vAlign w:val="center"/>
          </w:tcPr>
          <w:p w14:paraId="56A82D7B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vAlign w:val="center"/>
          </w:tcPr>
          <w:p w14:paraId="0CE5B5AF" w14:textId="77777777" w:rsidR="006F78D4" w:rsidRPr="0032782C" w:rsidRDefault="008D3546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32782C">
              <w:rPr>
                <w:b/>
                <w:bCs/>
                <w:sz w:val="28"/>
                <w:szCs w:val="28"/>
                <w:lang w:val="en-GB"/>
              </w:rPr>
              <w:t>61.41</w:t>
            </w:r>
            <w:r w:rsidR="006F78D4" w:rsidRPr="0032782C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</w:tr>
      <w:tr w:rsidR="006F78D4" w14:paraId="4C92B8D5" w14:textId="77777777" w:rsidTr="00BF4B93">
        <w:trPr>
          <w:jc w:val="center"/>
        </w:trPr>
        <w:tc>
          <w:tcPr>
            <w:tcW w:w="3037" w:type="dxa"/>
            <w:vAlign w:val="center"/>
          </w:tcPr>
          <w:p w14:paraId="7F5791AB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Верхняя челюсть</w:t>
            </w:r>
          </w:p>
        </w:tc>
        <w:tc>
          <w:tcPr>
            <w:tcW w:w="1561" w:type="dxa"/>
            <w:vAlign w:val="center"/>
          </w:tcPr>
          <w:p w14:paraId="5D7C59C3" w14:textId="77777777" w:rsidR="006F78D4" w:rsidRDefault="00872138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00" w:type="dxa"/>
            <w:vAlign w:val="center"/>
          </w:tcPr>
          <w:p w14:paraId="068C656F" w14:textId="77777777" w:rsidR="006F78D4" w:rsidRDefault="00336971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95444">
              <w:rPr>
                <w:sz w:val="28"/>
                <w:szCs w:val="28"/>
              </w:rPr>
              <w:t>1</w:t>
            </w:r>
          </w:p>
        </w:tc>
        <w:tc>
          <w:tcPr>
            <w:tcW w:w="1700" w:type="dxa"/>
            <w:vAlign w:val="center"/>
          </w:tcPr>
          <w:p w14:paraId="531C13C3" w14:textId="77777777" w:rsidR="006F78D4" w:rsidRDefault="00D5612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1351" w:type="dxa"/>
            <w:vAlign w:val="center"/>
          </w:tcPr>
          <w:p w14:paraId="772F01C5" w14:textId="77777777" w:rsidR="006F78D4" w:rsidRDefault="001210FD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50" w:type="dxa"/>
            <w:vAlign w:val="center"/>
          </w:tcPr>
          <w:p w14:paraId="6163CBEA" w14:textId="77777777" w:rsidR="006F78D4" w:rsidRPr="0032782C" w:rsidRDefault="006F78D4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78D4" w14:paraId="36212BD4" w14:textId="77777777" w:rsidTr="00BF4B93">
        <w:trPr>
          <w:jc w:val="center"/>
        </w:trPr>
        <w:tc>
          <w:tcPr>
            <w:tcW w:w="3037" w:type="dxa"/>
            <w:vAlign w:val="center"/>
          </w:tcPr>
          <w:p w14:paraId="33C9A1A4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Нижняя челюсть</w:t>
            </w:r>
          </w:p>
        </w:tc>
        <w:tc>
          <w:tcPr>
            <w:tcW w:w="1561" w:type="dxa"/>
            <w:vAlign w:val="center"/>
          </w:tcPr>
          <w:p w14:paraId="594AD762" w14:textId="77777777" w:rsidR="006F78D4" w:rsidRDefault="00872138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700" w:type="dxa"/>
            <w:vAlign w:val="center"/>
          </w:tcPr>
          <w:p w14:paraId="2735BD65" w14:textId="77777777" w:rsidR="006F78D4" w:rsidRDefault="0069544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1700" w:type="dxa"/>
            <w:vAlign w:val="center"/>
          </w:tcPr>
          <w:p w14:paraId="53AF89A8" w14:textId="77777777" w:rsidR="006F78D4" w:rsidRDefault="00D5612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</w:p>
        </w:tc>
        <w:tc>
          <w:tcPr>
            <w:tcW w:w="1351" w:type="dxa"/>
            <w:vAlign w:val="center"/>
          </w:tcPr>
          <w:p w14:paraId="1040D431" w14:textId="77777777" w:rsidR="006F78D4" w:rsidRDefault="001210FD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850" w:type="dxa"/>
            <w:vAlign w:val="center"/>
          </w:tcPr>
          <w:p w14:paraId="22190D55" w14:textId="77777777" w:rsidR="006F78D4" w:rsidRPr="0032782C" w:rsidRDefault="006F78D4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78D4" w14:paraId="64A6722A" w14:textId="77777777" w:rsidTr="00BF4B93">
        <w:trPr>
          <w:jc w:val="center"/>
        </w:trPr>
        <w:tc>
          <w:tcPr>
            <w:tcW w:w="3037" w:type="dxa"/>
            <w:vAlign w:val="center"/>
          </w:tcPr>
          <w:p w14:paraId="319B3577" w14:textId="77777777" w:rsidR="006F78D4" w:rsidRPr="007F4324" w:rsidRDefault="006F78D4" w:rsidP="00BF4B93">
            <w:pPr>
              <w:spacing w:line="36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2-ый моляр</w:t>
            </w:r>
          </w:p>
        </w:tc>
        <w:tc>
          <w:tcPr>
            <w:tcW w:w="6312" w:type="dxa"/>
            <w:gridSpan w:val="4"/>
            <w:vAlign w:val="center"/>
          </w:tcPr>
          <w:p w14:paraId="2A5EDAB7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vAlign w:val="center"/>
          </w:tcPr>
          <w:p w14:paraId="13F97912" w14:textId="30AF8780" w:rsidR="006F78D4" w:rsidRPr="0032782C" w:rsidRDefault="008D3546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32782C">
              <w:rPr>
                <w:b/>
                <w:bCs/>
                <w:sz w:val="28"/>
                <w:szCs w:val="28"/>
                <w:lang w:val="en-GB"/>
              </w:rPr>
              <w:t>4</w:t>
            </w:r>
            <w:r w:rsidR="006F78D4" w:rsidRPr="0032782C">
              <w:rPr>
                <w:b/>
                <w:bCs/>
                <w:sz w:val="28"/>
                <w:szCs w:val="28"/>
              </w:rPr>
              <w:t>.</w:t>
            </w:r>
            <w:r w:rsidRPr="0032782C">
              <w:rPr>
                <w:b/>
                <w:bCs/>
                <w:sz w:val="28"/>
                <w:szCs w:val="28"/>
                <w:lang w:val="en-GB"/>
              </w:rPr>
              <w:t>08</w:t>
            </w:r>
            <w:r w:rsidR="006F78D4" w:rsidRPr="0032782C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</w:tr>
      <w:tr w:rsidR="006F78D4" w14:paraId="319A79EB" w14:textId="77777777" w:rsidTr="00BF4B93">
        <w:trPr>
          <w:jc w:val="center"/>
        </w:trPr>
        <w:tc>
          <w:tcPr>
            <w:tcW w:w="3037" w:type="dxa"/>
            <w:vAlign w:val="center"/>
          </w:tcPr>
          <w:p w14:paraId="6076B229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Верхняя челюсть</w:t>
            </w:r>
          </w:p>
        </w:tc>
        <w:tc>
          <w:tcPr>
            <w:tcW w:w="1561" w:type="dxa"/>
            <w:vAlign w:val="center"/>
          </w:tcPr>
          <w:p w14:paraId="449DC73B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73F0F155" w14:textId="77777777" w:rsidR="006F78D4" w:rsidRDefault="00336971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7D672DFB" w14:textId="77777777" w:rsidR="006F78D4" w:rsidRDefault="005376B6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51" w:type="dxa"/>
            <w:vAlign w:val="center"/>
          </w:tcPr>
          <w:p w14:paraId="7A5BE9CB" w14:textId="77777777" w:rsidR="006F78D4" w:rsidRDefault="001210FD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50" w:type="dxa"/>
            <w:vAlign w:val="center"/>
          </w:tcPr>
          <w:p w14:paraId="33251B71" w14:textId="77777777" w:rsidR="006F78D4" w:rsidRPr="0032782C" w:rsidRDefault="006F78D4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78D4" w14:paraId="4DFFCDDE" w14:textId="77777777" w:rsidTr="00BF4B93">
        <w:trPr>
          <w:jc w:val="center"/>
        </w:trPr>
        <w:tc>
          <w:tcPr>
            <w:tcW w:w="3037" w:type="dxa"/>
            <w:vAlign w:val="center"/>
          </w:tcPr>
          <w:p w14:paraId="0E440B3C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Нижняя челюсть</w:t>
            </w:r>
          </w:p>
        </w:tc>
        <w:tc>
          <w:tcPr>
            <w:tcW w:w="1561" w:type="dxa"/>
            <w:vAlign w:val="center"/>
          </w:tcPr>
          <w:p w14:paraId="636FAE9F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4E8B01F2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00" w:type="dxa"/>
            <w:vAlign w:val="center"/>
          </w:tcPr>
          <w:p w14:paraId="45D6883D" w14:textId="77777777" w:rsidR="006F78D4" w:rsidRDefault="005376B6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51" w:type="dxa"/>
            <w:vAlign w:val="center"/>
          </w:tcPr>
          <w:p w14:paraId="52357881" w14:textId="77777777" w:rsidR="006F78D4" w:rsidRDefault="001210FD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50" w:type="dxa"/>
            <w:vAlign w:val="center"/>
          </w:tcPr>
          <w:p w14:paraId="685CDFBA" w14:textId="77777777" w:rsidR="006F78D4" w:rsidRPr="0032782C" w:rsidRDefault="006F78D4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78D4" w14:paraId="54EF6465" w14:textId="77777777" w:rsidTr="00BF4B93">
        <w:trPr>
          <w:jc w:val="center"/>
        </w:trPr>
        <w:tc>
          <w:tcPr>
            <w:tcW w:w="3037" w:type="dxa"/>
            <w:vAlign w:val="center"/>
          </w:tcPr>
          <w:p w14:paraId="69899BAE" w14:textId="77777777" w:rsidR="006F78D4" w:rsidRPr="00057978" w:rsidRDefault="006F78D4" w:rsidP="00BF4B93">
            <w:pPr>
              <w:spacing w:line="360" w:lineRule="auto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3-й моляр</w:t>
            </w:r>
          </w:p>
        </w:tc>
        <w:tc>
          <w:tcPr>
            <w:tcW w:w="6312" w:type="dxa"/>
            <w:gridSpan w:val="4"/>
            <w:vAlign w:val="center"/>
          </w:tcPr>
          <w:p w14:paraId="5F2660D7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850" w:type="dxa"/>
            <w:vAlign w:val="center"/>
          </w:tcPr>
          <w:p w14:paraId="5E5DF0E5" w14:textId="77777777" w:rsidR="006F78D4" w:rsidRPr="0032782C" w:rsidRDefault="006F78D4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32782C">
              <w:rPr>
                <w:b/>
                <w:bCs/>
                <w:sz w:val="28"/>
                <w:szCs w:val="28"/>
              </w:rPr>
              <w:t>2.</w:t>
            </w:r>
            <w:r w:rsidR="008D3546" w:rsidRPr="0032782C">
              <w:rPr>
                <w:b/>
                <w:bCs/>
                <w:sz w:val="28"/>
                <w:szCs w:val="28"/>
                <w:lang w:val="en-GB"/>
              </w:rPr>
              <w:t>99</w:t>
            </w:r>
            <w:r w:rsidRPr="0032782C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</w:tr>
      <w:tr w:rsidR="006F78D4" w14:paraId="3205B37C" w14:textId="77777777" w:rsidTr="00BF4B93">
        <w:trPr>
          <w:jc w:val="center"/>
        </w:trPr>
        <w:tc>
          <w:tcPr>
            <w:tcW w:w="3037" w:type="dxa"/>
            <w:vAlign w:val="center"/>
          </w:tcPr>
          <w:p w14:paraId="7EEB6369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Верхняя челюсть</w:t>
            </w:r>
          </w:p>
        </w:tc>
        <w:tc>
          <w:tcPr>
            <w:tcW w:w="1561" w:type="dxa"/>
            <w:vAlign w:val="center"/>
          </w:tcPr>
          <w:p w14:paraId="2751A27D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01D36C42" w14:textId="77777777" w:rsidR="006F78D4" w:rsidRDefault="00336971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26ECC119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51" w:type="dxa"/>
            <w:vAlign w:val="center"/>
          </w:tcPr>
          <w:p w14:paraId="63B89A7F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850" w:type="dxa"/>
            <w:vAlign w:val="center"/>
          </w:tcPr>
          <w:p w14:paraId="3C0BF6BE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6F78D4" w14:paraId="4CA366B7" w14:textId="77777777" w:rsidTr="00BF4B93">
        <w:trPr>
          <w:jc w:val="center"/>
        </w:trPr>
        <w:tc>
          <w:tcPr>
            <w:tcW w:w="3037" w:type="dxa"/>
            <w:vAlign w:val="center"/>
          </w:tcPr>
          <w:p w14:paraId="1FC37B6F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Нижняя челюсть</w:t>
            </w:r>
          </w:p>
        </w:tc>
        <w:tc>
          <w:tcPr>
            <w:tcW w:w="1561" w:type="dxa"/>
            <w:vAlign w:val="center"/>
          </w:tcPr>
          <w:p w14:paraId="29630D91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580C4F03" w14:textId="77777777" w:rsidR="006F78D4" w:rsidRDefault="00336971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0" w:type="dxa"/>
            <w:vAlign w:val="center"/>
          </w:tcPr>
          <w:p w14:paraId="6B401009" w14:textId="77777777" w:rsidR="006F78D4" w:rsidRDefault="005376B6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51" w:type="dxa"/>
            <w:vAlign w:val="center"/>
          </w:tcPr>
          <w:p w14:paraId="13B42355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50" w:type="dxa"/>
            <w:vAlign w:val="center"/>
          </w:tcPr>
          <w:p w14:paraId="00BC2350" w14:textId="77777777" w:rsidR="006F78D4" w:rsidRDefault="006F78D4" w:rsidP="00BF4B9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6F78D4" w14:paraId="7ABCD041" w14:textId="77777777" w:rsidTr="00BF4B93">
        <w:trPr>
          <w:jc w:val="center"/>
        </w:trPr>
        <w:tc>
          <w:tcPr>
            <w:tcW w:w="3037" w:type="dxa"/>
            <w:vAlign w:val="center"/>
          </w:tcPr>
          <w:p w14:paraId="33A84C3B" w14:textId="77777777" w:rsidR="006F78D4" w:rsidRPr="008A30ED" w:rsidRDefault="006F78D4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</w:t>
            </w:r>
            <w:r>
              <w:rPr>
                <w:b/>
                <w:bCs/>
                <w:sz w:val="28"/>
                <w:szCs w:val="28"/>
                <w:lang w:val="en-GB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удалено</w:t>
            </w:r>
          </w:p>
        </w:tc>
        <w:tc>
          <w:tcPr>
            <w:tcW w:w="1561" w:type="dxa"/>
            <w:vAlign w:val="center"/>
          </w:tcPr>
          <w:p w14:paraId="5A8138E4" w14:textId="77777777" w:rsidR="006F78D4" w:rsidRPr="00336971" w:rsidRDefault="000C199C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28</w:t>
            </w:r>
          </w:p>
        </w:tc>
        <w:tc>
          <w:tcPr>
            <w:tcW w:w="1700" w:type="dxa"/>
            <w:vAlign w:val="center"/>
          </w:tcPr>
          <w:p w14:paraId="2A706B48" w14:textId="77777777" w:rsidR="006F78D4" w:rsidRPr="00336971" w:rsidRDefault="00336971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336971">
              <w:rPr>
                <w:b/>
                <w:bCs/>
                <w:sz w:val="28"/>
                <w:szCs w:val="28"/>
              </w:rPr>
              <w:t>7</w:t>
            </w:r>
            <w:r w:rsidR="00695444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700" w:type="dxa"/>
            <w:vAlign w:val="center"/>
          </w:tcPr>
          <w:p w14:paraId="35D06493" w14:textId="77777777" w:rsidR="006F78D4" w:rsidRPr="005376B6" w:rsidRDefault="005376B6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5376B6">
              <w:rPr>
                <w:b/>
                <w:bCs/>
                <w:sz w:val="28"/>
                <w:szCs w:val="28"/>
              </w:rPr>
              <w:t>2</w:t>
            </w:r>
            <w:r w:rsidR="000C199C"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351" w:type="dxa"/>
            <w:vAlign w:val="center"/>
          </w:tcPr>
          <w:p w14:paraId="16AF36D1" w14:textId="77777777" w:rsidR="006F78D4" w:rsidRPr="001210FD" w:rsidRDefault="001210FD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1210FD">
              <w:rPr>
                <w:b/>
                <w:bCs/>
                <w:sz w:val="28"/>
                <w:szCs w:val="28"/>
              </w:rPr>
              <w:t>47</w:t>
            </w:r>
          </w:p>
        </w:tc>
        <w:tc>
          <w:tcPr>
            <w:tcW w:w="1850" w:type="dxa"/>
            <w:vAlign w:val="center"/>
          </w:tcPr>
          <w:p w14:paraId="5AD6BA7A" w14:textId="77777777" w:rsidR="006F78D4" w:rsidRPr="001210FD" w:rsidRDefault="001210FD" w:rsidP="00BF4B9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1210FD">
              <w:rPr>
                <w:b/>
                <w:bCs/>
                <w:sz w:val="28"/>
                <w:szCs w:val="28"/>
              </w:rPr>
              <w:t>36</w:t>
            </w:r>
            <w:r w:rsidR="00695444">
              <w:rPr>
                <w:b/>
                <w:bCs/>
                <w:sz w:val="28"/>
                <w:szCs w:val="28"/>
              </w:rPr>
              <w:t>7</w:t>
            </w:r>
          </w:p>
        </w:tc>
      </w:tr>
    </w:tbl>
    <w:p w14:paraId="5DF0252E" w14:textId="53B58CC2" w:rsidR="00D35DBA" w:rsidRDefault="006F78D4" w:rsidP="00C35BE1">
      <w:pPr>
        <w:spacing w:line="360" w:lineRule="auto"/>
        <w:ind w:firstLine="708"/>
        <w:jc w:val="center"/>
        <w:rPr>
          <w:sz w:val="28"/>
          <w:szCs w:val="28"/>
        </w:rPr>
      </w:pPr>
      <w:r w:rsidRPr="004D0B8B">
        <w:rPr>
          <w:b/>
          <w:bCs/>
          <w:sz w:val="28"/>
          <w:szCs w:val="28"/>
        </w:rPr>
        <w:t xml:space="preserve">Табл. </w:t>
      </w:r>
      <w:r w:rsidR="009564F3">
        <w:rPr>
          <w:b/>
          <w:bCs/>
          <w:sz w:val="28"/>
          <w:szCs w:val="28"/>
        </w:rPr>
        <w:t>9</w:t>
      </w:r>
      <w:r w:rsidRPr="004D0B8B">
        <w:rPr>
          <w:b/>
          <w:bCs/>
          <w:sz w:val="28"/>
          <w:szCs w:val="28"/>
        </w:rPr>
        <w:t>.</w:t>
      </w:r>
      <w:r w:rsidRPr="004D0B8B">
        <w:rPr>
          <w:sz w:val="28"/>
          <w:szCs w:val="28"/>
        </w:rPr>
        <w:t xml:space="preserve"> </w:t>
      </w:r>
      <w:r>
        <w:rPr>
          <w:sz w:val="28"/>
          <w:szCs w:val="28"/>
        </w:rPr>
        <w:t> Распределение пациентов по группам удаленных постоянных зубов</w:t>
      </w:r>
    </w:p>
    <w:p w14:paraId="096C2978" w14:textId="77777777" w:rsidR="00C35BE1" w:rsidRDefault="00C35BE1" w:rsidP="00C35BE1">
      <w:pPr>
        <w:spacing w:line="360" w:lineRule="auto"/>
        <w:ind w:firstLine="708"/>
        <w:jc w:val="center"/>
        <w:rPr>
          <w:sz w:val="28"/>
          <w:szCs w:val="28"/>
        </w:rPr>
      </w:pPr>
    </w:p>
    <w:p w14:paraId="5D7104E7" w14:textId="77777777" w:rsidR="00C35BE1" w:rsidRDefault="00C35BE1" w:rsidP="00C35BE1">
      <w:pPr>
        <w:spacing w:line="360" w:lineRule="auto"/>
        <w:ind w:firstLine="708"/>
        <w:jc w:val="center"/>
        <w:rPr>
          <w:sz w:val="28"/>
          <w:szCs w:val="28"/>
        </w:rPr>
      </w:pPr>
    </w:p>
    <w:p w14:paraId="34D0EABD" w14:textId="77777777" w:rsidR="00D35DBA" w:rsidRDefault="00D35DBA" w:rsidP="00DC47D8">
      <w:pPr>
        <w:spacing w:line="360" w:lineRule="auto"/>
        <w:jc w:val="both"/>
        <w:rPr>
          <w:b/>
          <w:bCs/>
          <w:sz w:val="28"/>
          <w:szCs w:val="28"/>
        </w:rPr>
      </w:pPr>
      <w:r w:rsidRPr="00F702BF">
        <w:rPr>
          <w:b/>
          <w:bCs/>
          <w:noProof/>
          <w:sz w:val="28"/>
          <w:szCs w:val="28"/>
        </w:rPr>
        <w:drawing>
          <wp:inline distT="0" distB="0" distL="0" distR="0" wp14:anchorId="5D16BC52" wp14:editId="4C4389A1">
            <wp:extent cx="5760085" cy="4695190"/>
            <wp:effectExtent l="0" t="0" r="571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A1865" w14:textId="00335122" w:rsidR="00D35DBA" w:rsidRPr="00F702BF" w:rsidRDefault="00D35DBA" w:rsidP="00C35BE1">
      <w:pPr>
        <w:spacing w:line="360" w:lineRule="auto"/>
        <w:jc w:val="center"/>
        <w:rPr>
          <w:sz w:val="28"/>
          <w:szCs w:val="28"/>
        </w:rPr>
      </w:pPr>
      <w:r w:rsidRPr="007B4B6C">
        <w:rPr>
          <w:b/>
          <w:bCs/>
          <w:sz w:val="28"/>
          <w:szCs w:val="28"/>
        </w:rPr>
        <w:t xml:space="preserve">Рис. </w:t>
      </w:r>
      <w:r w:rsidRPr="000A3217">
        <w:rPr>
          <w:b/>
          <w:bCs/>
          <w:sz w:val="28"/>
          <w:szCs w:val="28"/>
        </w:rPr>
        <w:t>1</w:t>
      </w:r>
      <w:r w:rsidR="00CE1EEA">
        <w:rPr>
          <w:b/>
          <w:bCs/>
          <w:sz w:val="28"/>
          <w:szCs w:val="28"/>
        </w:rPr>
        <w:t>2</w:t>
      </w:r>
      <w:r w:rsidRPr="007B4B6C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 Удаление постоянных зубов согласно группе</w:t>
      </w:r>
      <w:r w:rsidRPr="00F702BF">
        <w:rPr>
          <w:sz w:val="28"/>
          <w:szCs w:val="28"/>
        </w:rPr>
        <w:t xml:space="preserve"> </w:t>
      </w:r>
      <w:r>
        <w:rPr>
          <w:sz w:val="28"/>
          <w:szCs w:val="28"/>
        </w:rPr>
        <w:t>зубов</w:t>
      </w:r>
    </w:p>
    <w:p w14:paraId="4AE7AC7C" w14:textId="77777777" w:rsidR="00D35DBA" w:rsidRDefault="00D35DBA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45BC6324" w14:textId="77777777" w:rsidR="006F78D4" w:rsidRDefault="006F78D4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5C2B0B98" w14:textId="77777777" w:rsidR="00CE1EEA" w:rsidRDefault="006F78D4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Полученные данные</w:t>
      </w:r>
      <w:r w:rsidR="00D160C2">
        <w:rPr>
          <w:sz w:val="28"/>
          <w:szCs w:val="28"/>
        </w:rPr>
        <w:t xml:space="preserve"> в Санкт-Петербурге</w:t>
      </w:r>
      <w:r>
        <w:rPr>
          <w:sz w:val="28"/>
          <w:szCs w:val="28"/>
        </w:rPr>
        <w:t xml:space="preserve"> </w:t>
      </w:r>
      <w:r w:rsidR="00D160C2">
        <w:rPr>
          <w:sz w:val="28"/>
          <w:szCs w:val="28"/>
        </w:rPr>
        <w:t xml:space="preserve">также </w:t>
      </w:r>
      <w:r>
        <w:rPr>
          <w:sz w:val="28"/>
          <w:szCs w:val="28"/>
        </w:rPr>
        <w:t xml:space="preserve">соответствуют научным источникам, о том, что наибольший процент удаляемых постоянных зубов у детей – это </w:t>
      </w:r>
      <w:r w:rsidRPr="00750189">
        <w:rPr>
          <w:b/>
          <w:bCs/>
          <w:sz w:val="28"/>
          <w:szCs w:val="28"/>
        </w:rPr>
        <w:t>первый постоянный моляр.</w:t>
      </w:r>
      <w:r>
        <w:rPr>
          <w:sz w:val="28"/>
          <w:szCs w:val="28"/>
        </w:rPr>
        <w:t xml:space="preserve"> </w:t>
      </w:r>
      <w:r w:rsidR="00C35BE1">
        <w:rPr>
          <w:sz w:val="28"/>
          <w:szCs w:val="28"/>
        </w:rPr>
        <w:t xml:space="preserve">На него приходится более </w:t>
      </w:r>
      <w:r w:rsidR="00C35BE1" w:rsidRPr="00C35BE1">
        <w:rPr>
          <w:b/>
          <w:bCs/>
          <w:sz w:val="28"/>
          <w:szCs w:val="28"/>
        </w:rPr>
        <w:t>61%</w:t>
      </w:r>
      <w:r w:rsidR="00C35BE1">
        <w:rPr>
          <w:sz w:val="28"/>
          <w:szCs w:val="28"/>
        </w:rPr>
        <w:t xml:space="preserve"> всех случаев удаления постоянных зубов. </w:t>
      </w:r>
    </w:p>
    <w:p w14:paraId="3AE2D794" w14:textId="1789D3A0" w:rsidR="00C35BE1" w:rsidRDefault="00C35BE1" w:rsidP="00CE1EE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Следующей группой зубов являются премоляры (</w:t>
      </w:r>
      <w:r w:rsidRPr="00D743CF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8</w:t>
      </w:r>
      <w:r w:rsidRPr="00D743CF">
        <w:rPr>
          <w:b/>
          <w:bCs/>
          <w:sz w:val="28"/>
          <w:szCs w:val="28"/>
        </w:rPr>
        <w:t>.75%</w:t>
      </w:r>
      <w:r w:rsidRPr="00D743CF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и </w:t>
      </w:r>
      <w:r w:rsidR="00CE1EEA">
        <w:rPr>
          <w:sz w:val="28"/>
          <w:szCs w:val="28"/>
        </w:rPr>
        <w:t>резцы</w:t>
      </w:r>
      <w:r>
        <w:rPr>
          <w:sz w:val="28"/>
          <w:szCs w:val="28"/>
        </w:rPr>
        <w:t xml:space="preserve"> (</w:t>
      </w:r>
      <w:r w:rsidR="00CE1EEA">
        <w:rPr>
          <w:b/>
          <w:bCs/>
          <w:sz w:val="28"/>
          <w:szCs w:val="28"/>
        </w:rPr>
        <w:t>6</w:t>
      </w:r>
      <w:r w:rsidRPr="00D743CF">
        <w:rPr>
          <w:b/>
          <w:bCs/>
          <w:sz w:val="28"/>
          <w:szCs w:val="28"/>
        </w:rPr>
        <w:t>%</w:t>
      </w:r>
      <w:r w:rsidRPr="00D743CF">
        <w:rPr>
          <w:sz w:val="28"/>
          <w:szCs w:val="28"/>
        </w:rPr>
        <w:t>).</w:t>
      </w:r>
      <w:r w:rsidR="00CE1EEA">
        <w:rPr>
          <w:sz w:val="28"/>
          <w:szCs w:val="28"/>
        </w:rPr>
        <w:t xml:space="preserve"> Вторые постоянные моляры</w:t>
      </w:r>
      <w:r>
        <w:rPr>
          <w:sz w:val="28"/>
          <w:szCs w:val="28"/>
        </w:rPr>
        <w:t xml:space="preserve"> удаляются в более чем </w:t>
      </w:r>
      <w:r w:rsidR="00CE1EEA">
        <w:rPr>
          <w:b/>
          <w:bCs/>
          <w:sz w:val="28"/>
          <w:szCs w:val="28"/>
        </w:rPr>
        <w:t>4</w:t>
      </w:r>
      <w:r w:rsidRPr="00D743CF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случаев.</w:t>
      </w:r>
      <w:r w:rsidR="00CE1EEA">
        <w:rPr>
          <w:sz w:val="28"/>
          <w:szCs w:val="28"/>
        </w:rPr>
        <w:t xml:space="preserve"> Третьи моляры удалялись в </w:t>
      </w:r>
      <w:r w:rsidR="00CE1EEA" w:rsidRPr="00CE1EEA">
        <w:rPr>
          <w:b/>
          <w:bCs/>
          <w:sz w:val="28"/>
          <w:szCs w:val="28"/>
        </w:rPr>
        <w:t>3%</w:t>
      </w:r>
      <w:r w:rsidR="00CE1EEA">
        <w:rPr>
          <w:sz w:val="28"/>
          <w:szCs w:val="28"/>
        </w:rPr>
        <w:t xml:space="preserve"> случаев.</w:t>
      </w:r>
    </w:p>
    <w:p w14:paraId="02D9A109" w14:textId="77777777" w:rsidR="00C35BE1" w:rsidRDefault="00C35BE1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4D5A4692" w14:textId="77777777" w:rsidR="00C35BE1" w:rsidRDefault="00C35BE1" w:rsidP="00CE1EEA">
      <w:pPr>
        <w:spacing w:line="360" w:lineRule="auto"/>
        <w:jc w:val="both"/>
        <w:rPr>
          <w:sz w:val="28"/>
          <w:szCs w:val="28"/>
        </w:rPr>
      </w:pPr>
    </w:p>
    <w:p w14:paraId="6100D3A0" w14:textId="77777777" w:rsidR="00C35BE1" w:rsidRDefault="00C35BE1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3C67D0DC" w14:textId="77777777" w:rsidR="001E66B3" w:rsidRDefault="001E66B3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5661C86F" w14:textId="77777777" w:rsidR="00D937F9" w:rsidRDefault="009F607F" w:rsidP="00C35BE1">
      <w:pPr>
        <w:pStyle w:val="2"/>
        <w:spacing w:line="360" w:lineRule="auto"/>
        <w:jc w:val="center"/>
      </w:pPr>
      <w:bookmarkStart w:id="34" w:name="_Toc135919556"/>
      <w:r>
        <w:t>3.2</w:t>
      </w:r>
      <w:r w:rsidRPr="003C34BD">
        <w:t>.</w:t>
      </w:r>
      <w:r>
        <w:t xml:space="preserve">5. </w:t>
      </w:r>
      <w:r w:rsidR="006F78D4" w:rsidRPr="00750189">
        <w:t>Распределение пациентов по причинам удаления постоянных зубов</w:t>
      </w:r>
      <w:bookmarkEnd w:id="34"/>
    </w:p>
    <w:p w14:paraId="00532D15" w14:textId="77777777" w:rsidR="009D4749" w:rsidRPr="00D937F9" w:rsidRDefault="009D4749" w:rsidP="00DC47D8">
      <w:pPr>
        <w:spacing w:line="360" w:lineRule="auto"/>
        <w:jc w:val="both"/>
      </w:pPr>
    </w:p>
    <w:p w14:paraId="11F5418B" w14:textId="77777777" w:rsidR="006F78D4" w:rsidRPr="003C34BD" w:rsidRDefault="006F78D4" w:rsidP="00DC47D8">
      <w:pPr>
        <w:spacing w:line="360" w:lineRule="auto"/>
        <w:jc w:val="both"/>
      </w:pPr>
    </w:p>
    <w:tbl>
      <w:tblPr>
        <w:tblStyle w:val="ab"/>
        <w:tblW w:w="9493" w:type="dxa"/>
        <w:jc w:val="center"/>
        <w:tblLook w:val="04A0" w:firstRow="1" w:lastRow="0" w:firstColumn="1" w:lastColumn="0" w:noHBand="0" w:noVBand="1"/>
      </w:tblPr>
      <w:tblGrid>
        <w:gridCol w:w="1809"/>
        <w:gridCol w:w="1738"/>
        <w:gridCol w:w="2441"/>
        <w:gridCol w:w="1142"/>
        <w:gridCol w:w="2535"/>
      </w:tblGrid>
      <w:tr w:rsidR="006F78D4" w14:paraId="78ED0719" w14:textId="77777777" w:rsidTr="00A66247">
        <w:trPr>
          <w:trHeight w:val="497"/>
          <w:jc w:val="center"/>
        </w:trPr>
        <w:tc>
          <w:tcPr>
            <w:tcW w:w="1750" w:type="dxa"/>
            <w:vAlign w:val="center"/>
          </w:tcPr>
          <w:p w14:paraId="08E02CD8" w14:textId="77777777" w:rsidR="006F78D4" w:rsidRPr="007335F7" w:rsidRDefault="006F78D4" w:rsidP="001E66B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335F7">
              <w:rPr>
                <w:sz w:val="28"/>
                <w:szCs w:val="28"/>
              </w:rPr>
              <w:t>Группа зубов</w:t>
            </w:r>
          </w:p>
        </w:tc>
        <w:tc>
          <w:tcPr>
            <w:tcW w:w="7743" w:type="dxa"/>
            <w:gridSpan w:val="4"/>
            <w:vAlign w:val="center"/>
          </w:tcPr>
          <w:p w14:paraId="1B2516EB" w14:textId="77777777" w:rsidR="006F78D4" w:rsidRPr="007335F7" w:rsidRDefault="006F78D4" w:rsidP="001E66B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335F7">
              <w:rPr>
                <w:sz w:val="28"/>
                <w:szCs w:val="28"/>
              </w:rPr>
              <w:t>Причины удаления постоянных зубов</w:t>
            </w:r>
          </w:p>
        </w:tc>
      </w:tr>
      <w:tr w:rsidR="006F78D4" w14:paraId="53978BE5" w14:textId="77777777" w:rsidTr="00A66247">
        <w:trPr>
          <w:jc w:val="center"/>
        </w:trPr>
        <w:tc>
          <w:tcPr>
            <w:tcW w:w="1750" w:type="dxa"/>
            <w:vAlign w:val="center"/>
          </w:tcPr>
          <w:p w14:paraId="3836324F" w14:textId="77777777" w:rsidR="006F78D4" w:rsidRDefault="006F78D4" w:rsidP="001E66B3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81" w:type="dxa"/>
            <w:vAlign w:val="center"/>
          </w:tcPr>
          <w:p w14:paraId="1234CDA7" w14:textId="77777777" w:rsidR="006F78D4" w:rsidRPr="001E66B3" w:rsidRDefault="006F78D4" w:rsidP="001E66B3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 w:rsidRPr="001E66B3">
              <w:rPr>
                <w:i/>
                <w:iCs/>
                <w:sz w:val="28"/>
                <w:szCs w:val="28"/>
              </w:rPr>
              <w:t>Осложнения кариеса</w:t>
            </w:r>
          </w:p>
        </w:tc>
        <w:tc>
          <w:tcPr>
            <w:tcW w:w="2358" w:type="dxa"/>
            <w:vAlign w:val="center"/>
          </w:tcPr>
          <w:p w14:paraId="0EC2480D" w14:textId="77777777" w:rsidR="006F78D4" w:rsidRPr="001E66B3" w:rsidRDefault="006F78D4" w:rsidP="001E66B3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proofErr w:type="spellStart"/>
            <w:r w:rsidRPr="001E66B3">
              <w:rPr>
                <w:i/>
                <w:iCs/>
                <w:sz w:val="28"/>
                <w:szCs w:val="28"/>
              </w:rPr>
              <w:t>Ортодонтические</w:t>
            </w:r>
            <w:proofErr w:type="spellEnd"/>
            <w:r w:rsidRPr="001E66B3">
              <w:rPr>
                <w:i/>
                <w:iCs/>
                <w:sz w:val="28"/>
                <w:szCs w:val="28"/>
              </w:rPr>
              <w:t xml:space="preserve"> показания</w:t>
            </w:r>
          </w:p>
        </w:tc>
        <w:tc>
          <w:tcPr>
            <w:tcW w:w="1107" w:type="dxa"/>
            <w:vAlign w:val="center"/>
          </w:tcPr>
          <w:p w14:paraId="4E52E008" w14:textId="77777777" w:rsidR="006F78D4" w:rsidRPr="001E66B3" w:rsidRDefault="006F78D4" w:rsidP="001E66B3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 w:rsidRPr="001E66B3">
              <w:rPr>
                <w:i/>
                <w:iCs/>
                <w:sz w:val="28"/>
                <w:szCs w:val="28"/>
              </w:rPr>
              <w:t>Травмы зубов</w:t>
            </w:r>
          </w:p>
        </w:tc>
        <w:tc>
          <w:tcPr>
            <w:tcW w:w="2597" w:type="dxa"/>
            <w:vAlign w:val="center"/>
          </w:tcPr>
          <w:p w14:paraId="5C696D6B" w14:textId="77777777" w:rsidR="006F78D4" w:rsidRPr="001E66B3" w:rsidRDefault="006F78D4" w:rsidP="001E66B3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 w:rsidRPr="001E66B3">
              <w:rPr>
                <w:i/>
                <w:iCs/>
                <w:sz w:val="28"/>
                <w:szCs w:val="28"/>
              </w:rPr>
              <w:t>Сверхкомплектные и ретинированные зубы</w:t>
            </w:r>
          </w:p>
        </w:tc>
      </w:tr>
      <w:tr w:rsidR="006F78D4" w14:paraId="147E6E96" w14:textId="77777777" w:rsidTr="00A66247">
        <w:trPr>
          <w:jc w:val="center"/>
        </w:trPr>
        <w:tc>
          <w:tcPr>
            <w:tcW w:w="1750" w:type="dxa"/>
            <w:vAlign w:val="center"/>
          </w:tcPr>
          <w:p w14:paraId="77DEAADA" w14:textId="77777777" w:rsidR="006F78D4" w:rsidRPr="005243E1" w:rsidRDefault="006F78D4" w:rsidP="001E66B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243E1">
              <w:rPr>
                <w:sz w:val="28"/>
                <w:szCs w:val="28"/>
              </w:rPr>
              <w:t>Центральные резцы</w:t>
            </w:r>
          </w:p>
        </w:tc>
        <w:tc>
          <w:tcPr>
            <w:tcW w:w="1681" w:type="dxa"/>
            <w:vAlign w:val="center"/>
          </w:tcPr>
          <w:p w14:paraId="344D6528" w14:textId="77777777" w:rsidR="006F78D4" w:rsidRPr="001549B0" w:rsidRDefault="00532017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-</w:t>
            </w:r>
          </w:p>
        </w:tc>
        <w:tc>
          <w:tcPr>
            <w:tcW w:w="2358" w:type="dxa"/>
            <w:vAlign w:val="center"/>
          </w:tcPr>
          <w:p w14:paraId="182E8208" w14:textId="77777777" w:rsidR="006F78D4" w:rsidRPr="00C10E04" w:rsidRDefault="006F78D4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-</w:t>
            </w:r>
          </w:p>
        </w:tc>
        <w:tc>
          <w:tcPr>
            <w:tcW w:w="1107" w:type="dxa"/>
            <w:vAlign w:val="center"/>
          </w:tcPr>
          <w:p w14:paraId="4B3F1FDB" w14:textId="77777777" w:rsidR="006F78D4" w:rsidRPr="00C10E04" w:rsidRDefault="00B23FA9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12</w:t>
            </w:r>
          </w:p>
        </w:tc>
        <w:tc>
          <w:tcPr>
            <w:tcW w:w="2597" w:type="dxa"/>
            <w:vAlign w:val="center"/>
          </w:tcPr>
          <w:p w14:paraId="4FB6022E" w14:textId="77777777" w:rsidR="006F78D4" w:rsidRPr="00C10E04" w:rsidRDefault="00B23FA9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7</w:t>
            </w:r>
          </w:p>
        </w:tc>
      </w:tr>
      <w:tr w:rsidR="006F78D4" w14:paraId="79988978" w14:textId="77777777" w:rsidTr="00A66247">
        <w:trPr>
          <w:jc w:val="center"/>
        </w:trPr>
        <w:tc>
          <w:tcPr>
            <w:tcW w:w="1750" w:type="dxa"/>
            <w:vAlign w:val="center"/>
          </w:tcPr>
          <w:p w14:paraId="51653C18" w14:textId="77777777" w:rsidR="006F78D4" w:rsidRPr="005243E1" w:rsidRDefault="006F78D4" w:rsidP="001E66B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243E1">
              <w:rPr>
                <w:sz w:val="28"/>
                <w:szCs w:val="28"/>
              </w:rPr>
              <w:t>Боковые резцы</w:t>
            </w:r>
          </w:p>
        </w:tc>
        <w:tc>
          <w:tcPr>
            <w:tcW w:w="1681" w:type="dxa"/>
            <w:vAlign w:val="center"/>
          </w:tcPr>
          <w:p w14:paraId="33BF4920" w14:textId="77777777" w:rsidR="006F78D4" w:rsidRPr="00C10E04" w:rsidRDefault="00532017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-</w:t>
            </w:r>
          </w:p>
        </w:tc>
        <w:tc>
          <w:tcPr>
            <w:tcW w:w="2358" w:type="dxa"/>
            <w:vAlign w:val="center"/>
          </w:tcPr>
          <w:p w14:paraId="4C651363" w14:textId="77777777" w:rsidR="006F78D4" w:rsidRPr="00C10E04" w:rsidRDefault="006F78D4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-</w:t>
            </w:r>
          </w:p>
        </w:tc>
        <w:tc>
          <w:tcPr>
            <w:tcW w:w="1107" w:type="dxa"/>
            <w:vAlign w:val="center"/>
          </w:tcPr>
          <w:p w14:paraId="5CA590BC" w14:textId="77777777" w:rsidR="006F78D4" w:rsidRPr="00C10E04" w:rsidRDefault="00B23FA9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-</w:t>
            </w:r>
          </w:p>
        </w:tc>
        <w:tc>
          <w:tcPr>
            <w:tcW w:w="2597" w:type="dxa"/>
            <w:vAlign w:val="center"/>
          </w:tcPr>
          <w:p w14:paraId="56AE58FB" w14:textId="77777777" w:rsidR="006F78D4" w:rsidRPr="00C10E04" w:rsidRDefault="00B23FA9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6</w:t>
            </w:r>
          </w:p>
        </w:tc>
      </w:tr>
      <w:tr w:rsidR="006F78D4" w14:paraId="1D92DDEE" w14:textId="77777777" w:rsidTr="00A66247">
        <w:trPr>
          <w:jc w:val="center"/>
        </w:trPr>
        <w:tc>
          <w:tcPr>
            <w:tcW w:w="1750" w:type="dxa"/>
            <w:vAlign w:val="center"/>
          </w:tcPr>
          <w:p w14:paraId="6BDEBD32" w14:textId="77777777" w:rsidR="006F78D4" w:rsidRPr="005243E1" w:rsidRDefault="006F78D4" w:rsidP="001E66B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243E1">
              <w:rPr>
                <w:sz w:val="28"/>
                <w:szCs w:val="28"/>
              </w:rPr>
              <w:t>Клыки</w:t>
            </w:r>
          </w:p>
        </w:tc>
        <w:tc>
          <w:tcPr>
            <w:tcW w:w="1681" w:type="dxa"/>
            <w:vAlign w:val="center"/>
          </w:tcPr>
          <w:p w14:paraId="5B0D2A10" w14:textId="77777777" w:rsidR="006F78D4" w:rsidRPr="00C10E04" w:rsidRDefault="00532017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-</w:t>
            </w:r>
          </w:p>
        </w:tc>
        <w:tc>
          <w:tcPr>
            <w:tcW w:w="2358" w:type="dxa"/>
            <w:vAlign w:val="center"/>
          </w:tcPr>
          <w:p w14:paraId="23138E3E" w14:textId="77777777" w:rsidR="006F78D4" w:rsidRPr="00C10E04" w:rsidRDefault="00B23FA9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3</w:t>
            </w:r>
          </w:p>
        </w:tc>
        <w:tc>
          <w:tcPr>
            <w:tcW w:w="1107" w:type="dxa"/>
            <w:vAlign w:val="center"/>
          </w:tcPr>
          <w:p w14:paraId="40449F9D" w14:textId="77777777" w:rsidR="006F78D4" w:rsidRPr="00C10E04" w:rsidRDefault="00B23FA9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-</w:t>
            </w:r>
          </w:p>
        </w:tc>
        <w:tc>
          <w:tcPr>
            <w:tcW w:w="2597" w:type="dxa"/>
            <w:vAlign w:val="center"/>
          </w:tcPr>
          <w:p w14:paraId="23AC21A1" w14:textId="77777777" w:rsidR="006F78D4" w:rsidRPr="00C10E04" w:rsidRDefault="00EE791A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4</w:t>
            </w:r>
          </w:p>
        </w:tc>
      </w:tr>
      <w:tr w:rsidR="006F78D4" w14:paraId="6A4AFB16" w14:textId="77777777" w:rsidTr="00A66247">
        <w:trPr>
          <w:jc w:val="center"/>
        </w:trPr>
        <w:tc>
          <w:tcPr>
            <w:tcW w:w="1750" w:type="dxa"/>
            <w:vAlign w:val="center"/>
          </w:tcPr>
          <w:p w14:paraId="2658AF08" w14:textId="77777777" w:rsidR="006F78D4" w:rsidRPr="005243E1" w:rsidRDefault="006F78D4" w:rsidP="001E66B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243E1">
              <w:rPr>
                <w:sz w:val="28"/>
                <w:szCs w:val="28"/>
              </w:rPr>
              <w:t>Премоляры</w:t>
            </w:r>
          </w:p>
        </w:tc>
        <w:tc>
          <w:tcPr>
            <w:tcW w:w="1681" w:type="dxa"/>
            <w:vAlign w:val="center"/>
          </w:tcPr>
          <w:p w14:paraId="333F88E5" w14:textId="77777777" w:rsidR="006F78D4" w:rsidRPr="00E35EAC" w:rsidRDefault="00532017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8</w:t>
            </w:r>
          </w:p>
        </w:tc>
        <w:tc>
          <w:tcPr>
            <w:tcW w:w="2358" w:type="dxa"/>
            <w:vAlign w:val="center"/>
          </w:tcPr>
          <w:p w14:paraId="27737B81" w14:textId="77777777" w:rsidR="006F78D4" w:rsidRPr="00C10E04" w:rsidRDefault="00B23FA9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81</w:t>
            </w:r>
          </w:p>
        </w:tc>
        <w:tc>
          <w:tcPr>
            <w:tcW w:w="1107" w:type="dxa"/>
            <w:vAlign w:val="center"/>
          </w:tcPr>
          <w:p w14:paraId="1455D430" w14:textId="77777777" w:rsidR="006F78D4" w:rsidRPr="00E35EAC" w:rsidRDefault="00EE791A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2</w:t>
            </w:r>
          </w:p>
        </w:tc>
        <w:tc>
          <w:tcPr>
            <w:tcW w:w="2597" w:type="dxa"/>
            <w:vAlign w:val="center"/>
          </w:tcPr>
          <w:p w14:paraId="3BBA047D" w14:textId="77777777" w:rsidR="006F78D4" w:rsidRPr="00E35EAC" w:rsidRDefault="00B23FA9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-</w:t>
            </w:r>
          </w:p>
        </w:tc>
      </w:tr>
      <w:tr w:rsidR="006F78D4" w14:paraId="62DF7C58" w14:textId="77777777" w:rsidTr="00A66247">
        <w:trPr>
          <w:jc w:val="center"/>
        </w:trPr>
        <w:tc>
          <w:tcPr>
            <w:tcW w:w="1750" w:type="dxa"/>
            <w:vAlign w:val="center"/>
          </w:tcPr>
          <w:p w14:paraId="598F665D" w14:textId="77777777" w:rsidR="006F78D4" w:rsidRPr="005243E1" w:rsidRDefault="006F78D4" w:rsidP="001E66B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243E1">
              <w:rPr>
                <w:sz w:val="28"/>
                <w:szCs w:val="28"/>
              </w:rPr>
              <w:t>1-ый моляр</w:t>
            </w:r>
          </w:p>
        </w:tc>
        <w:tc>
          <w:tcPr>
            <w:tcW w:w="1681" w:type="dxa"/>
            <w:vAlign w:val="center"/>
          </w:tcPr>
          <w:p w14:paraId="6D56E2C9" w14:textId="77777777" w:rsidR="006F78D4" w:rsidRPr="00E35EAC" w:rsidRDefault="00B23FA9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21</w:t>
            </w:r>
            <w:r w:rsidR="00532017">
              <w:rPr>
                <w:sz w:val="28"/>
                <w:szCs w:val="28"/>
                <w:lang w:val="en-GB"/>
              </w:rPr>
              <w:t>4</w:t>
            </w:r>
          </w:p>
        </w:tc>
        <w:tc>
          <w:tcPr>
            <w:tcW w:w="2358" w:type="dxa"/>
            <w:vAlign w:val="center"/>
          </w:tcPr>
          <w:p w14:paraId="39473387" w14:textId="77777777" w:rsidR="006F78D4" w:rsidRPr="00F20DCF" w:rsidRDefault="00F20DCF" w:rsidP="001E66B3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07" w:type="dxa"/>
            <w:vAlign w:val="center"/>
          </w:tcPr>
          <w:p w14:paraId="7B909B47" w14:textId="77777777" w:rsidR="006F78D4" w:rsidRPr="00E35EAC" w:rsidRDefault="006F78D4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6</w:t>
            </w:r>
          </w:p>
        </w:tc>
        <w:tc>
          <w:tcPr>
            <w:tcW w:w="2597" w:type="dxa"/>
            <w:vAlign w:val="center"/>
          </w:tcPr>
          <w:p w14:paraId="75A1FFCE" w14:textId="77777777" w:rsidR="006F78D4" w:rsidRPr="00E35EAC" w:rsidRDefault="00B23FA9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-</w:t>
            </w:r>
          </w:p>
        </w:tc>
      </w:tr>
      <w:tr w:rsidR="006F78D4" w14:paraId="21075C27" w14:textId="77777777" w:rsidTr="00A66247">
        <w:trPr>
          <w:jc w:val="center"/>
        </w:trPr>
        <w:tc>
          <w:tcPr>
            <w:tcW w:w="1750" w:type="dxa"/>
            <w:vAlign w:val="center"/>
          </w:tcPr>
          <w:p w14:paraId="32B21536" w14:textId="77777777" w:rsidR="006F78D4" w:rsidRPr="005243E1" w:rsidRDefault="006F78D4" w:rsidP="001E66B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243E1">
              <w:rPr>
                <w:sz w:val="28"/>
                <w:szCs w:val="28"/>
              </w:rPr>
              <w:t>2-ый моляр</w:t>
            </w:r>
          </w:p>
        </w:tc>
        <w:tc>
          <w:tcPr>
            <w:tcW w:w="1681" w:type="dxa"/>
            <w:vAlign w:val="center"/>
          </w:tcPr>
          <w:p w14:paraId="74E478E7" w14:textId="77777777" w:rsidR="006F78D4" w:rsidRPr="007508DB" w:rsidRDefault="00EE791A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24</w:t>
            </w:r>
          </w:p>
        </w:tc>
        <w:tc>
          <w:tcPr>
            <w:tcW w:w="2358" w:type="dxa"/>
            <w:vAlign w:val="center"/>
          </w:tcPr>
          <w:p w14:paraId="7BFF3046" w14:textId="77777777" w:rsidR="006F78D4" w:rsidRPr="007508DB" w:rsidRDefault="00B23FA9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-</w:t>
            </w:r>
          </w:p>
        </w:tc>
        <w:tc>
          <w:tcPr>
            <w:tcW w:w="1107" w:type="dxa"/>
            <w:vAlign w:val="center"/>
          </w:tcPr>
          <w:p w14:paraId="07EBDF1A" w14:textId="77777777" w:rsidR="006F78D4" w:rsidRPr="007508DB" w:rsidRDefault="00B23FA9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-</w:t>
            </w:r>
          </w:p>
        </w:tc>
        <w:tc>
          <w:tcPr>
            <w:tcW w:w="2597" w:type="dxa"/>
            <w:vAlign w:val="center"/>
          </w:tcPr>
          <w:p w14:paraId="7EDA8AAF" w14:textId="77777777" w:rsidR="006F78D4" w:rsidRPr="007508DB" w:rsidRDefault="00B23FA9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-</w:t>
            </w:r>
          </w:p>
        </w:tc>
      </w:tr>
      <w:tr w:rsidR="006F78D4" w14:paraId="09E76F74" w14:textId="77777777" w:rsidTr="00A66247">
        <w:trPr>
          <w:jc w:val="center"/>
        </w:trPr>
        <w:tc>
          <w:tcPr>
            <w:tcW w:w="1750" w:type="dxa"/>
            <w:vAlign w:val="center"/>
          </w:tcPr>
          <w:p w14:paraId="32671252" w14:textId="77777777" w:rsidR="006F78D4" w:rsidRPr="005243E1" w:rsidRDefault="006F78D4" w:rsidP="001E66B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243E1">
              <w:rPr>
                <w:sz w:val="28"/>
                <w:szCs w:val="28"/>
              </w:rPr>
              <w:t>3-й моляр</w:t>
            </w:r>
          </w:p>
        </w:tc>
        <w:tc>
          <w:tcPr>
            <w:tcW w:w="1681" w:type="dxa"/>
            <w:vAlign w:val="center"/>
          </w:tcPr>
          <w:p w14:paraId="37369893" w14:textId="77777777" w:rsidR="006F78D4" w:rsidRPr="001549B0" w:rsidRDefault="006F78D4" w:rsidP="001E66B3">
            <w:pPr>
              <w:tabs>
                <w:tab w:val="left" w:pos="1654"/>
              </w:tabs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-</w:t>
            </w:r>
          </w:p>
        </w:tc>
        <w:tc>
          <w:tcPr>
            <w:tcW w:w="2358" w:type="dxa"/>
            <w:vAlign w:val="center"/>
          </w:tcPr>
          <w:p w14:paraId="44880F80" w14:textId="77777777" w:rsidR="006F78D4" w:rsidRPr="007508DB" w:rsidRDefault="00B23FA9" w:rsidP="001E66B3">
            <w:pPr>
              <w:tabs>
                <w:tab w:val="left" w:pos="1654"/>
              </w:tabs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-</w:t>
            </w:r>
          </w:p>
        </w:tc>
        <w:tc>
          <w:tcPr>
            <w:tcW w:w="1107" w:type="dxa"/>
            <w:vAlign w:val="center"/>
          </w:tcPr>
          <w:p w14:paraId="32C78202" w14:textId="77777777" w:rsidR="006F78D4" w:rsidRPr="007508DB" w:rsidRDefault="006F78D4" w:rsidP="001E66B3">
            <w:pPr>
              <w:tabs>
                <w:tab w:val="left" w:pos="1654"/>
              </w:tabs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-</w:t>
            </w:r>
          </w:p>
        </w:tc>
        <w:tc>
          <w:tcPr>
            <w:tcW w:w="2597" w:type="dxa"/>
            <w:vAlign w:val="center"/>
          </w:tcPr>
          <w:p w14:paraId="2AD35EC5" w14:textId="77777777" w:rsidR="006F78D4" w:rsidRPr="007508DB" w:rsidRDefault="00B23FA9" w:rsidP="001E66B3">
            <w:pPr>
              <w:tabs>
                <w:tab w:val="left" w:pos="1654"/>
              </w:tabs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1</w:t>
            </w:r>
          </w:p>
        </w:tc>
      </w:tr>
      <w:tr w:rsidR="006F78D4" w14:paraId="102161E4" w14:textId="77777777" w:rsidTr="00A66247">
        <w:trPr>
          <w:jc w:val="center"/>
        </w:trPr>
        <w:tc>
          <w:tcPr>
            <w:tcW w:w="1750" w:type="dxa"/>
            <w:vAlign w:val="center"/>
          </w:tcPr>
          <w:p w14:paraId="0EAB7E59" w14:textId="77777777" w:rsidR="006F78D4" w:rsidRDefault="006F78D4" w:rsidP="001E66B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% от общего числа</w:t>
            </w:r>
          </w:p>
        </w:tc>
        <w:tc>
          <w:tcPr>
            <w:tcW w:w="1681" w:type="dxa"/>
            <w:vAlign w:val="center"/>
          </w:tcPr>
          <w:p w14:paraId="641AE190" w14:textId="77777777" w:rsidR="006F78D4" w:rsidRPr="009B4BE2" w:rsidRDefault="006F78D4" w:rsidP="001E66B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9B4BE2">
              <w:rPr>
                <w:b/>
                <w:bCs/>
                <w:sz w:val="28"/>
                <w:szCs w:val="28"/>
                <w:lang w:val="en-GB"/>
              </w:rPr>
              <w:t>6</w:t>
            </w:r>
            <w:r w:rsidR="00EE791A">
              <w:rPr>
                <w:b/>
                <w:bCs/>
                <w:sz w:val="28"/>
                <w:szCs w:val="28"/>
                <w:lang w:val="en-GB"/>
              </w:rPr>
              <w:t>6</w:t>
            </w:r>
            <w:r w:rsidRPr="009B4BE2">
              <w:rPr>
                <w:b/>
                <w:bCs/>
                <w:sz w:val="28"/>
                <w:szCs w:val="28"/>
                <w:lang w:val="en-GB"/>
              </w:rPr>
              <w:t>.</w:t>
            </w:r>
            <w:r w:rsidR="00EE791A">
              <w:rPr>
                <w:b/>
                <w:bCs/>
                <w:sz w:val="28"/>
                <w:szCs w:val="28"/>
                <w:lang w:val="en-GB"/>
              </w:rPr>
              <w:t>85</w:t>
            </w:r>
            <w:r w:rsidRPr="009B4BE2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  <w:tc>
          <w:tcPr>
            <w:tcW w:w="2358" w:type="dxa"/>
            <w:vAlign w:val="center"/>
          </w:tcPr>
          <w:p w14:paraId="764C4B38" w14:textId="77777777" w:rsidR="006F78D4" w:rsidRPr="009B4BE2" w:rsidRDefault="00EE791A" w:rsidP="001E66B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22.83</w:t>
            </w:r>
            <w:r w:rsidR="006F78D4" w:rsidRPr="009B4BE2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  <w:tc>
          <w:tcPr>
            <w:tcW w:w="1107" w:type="dxa"/>
            <w:vAlign w:val="center"/>
          </w:tcPr>
          <w:p w14:paraId="67EE917C" w14:textId="77777777" w:rsidR="006F78D4" w:rsidRPr="009B4BE2" w:rsidRDefault="00EE791A" w:rsidP="001E66B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5.43</w:t>
            </w:r>
            <w:r w:rsidR="006F78D4" w:rsidRPr="009B4BE2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  <w:tc>
          <w:tcPr>
            <w:tcW w:w="2597" w:type="dxa"/>
            <w:vAlign w:val="center"/>
          </w:tcPr>
          <w:p w14:paraId="465042D9" w14:textId="77777777" w:rsidR="006F78D4" w:rsidRPr="009B4BE2" w:rsidRDefault="00EE791A" w:rsidP="001E66B3">
            <w:pPr>
              <w:spacing w:line="360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4.89</w:t>
            </w:r>
            <w:r w:rsidR="006F78D4" w:rsidRPr="009B4BE2">
              <w:rPr>
                <w:b/>
                <w:bCs/>
                <w:sz w:val="28"/>
                <w:szCs w:val="28"/>
                <w:lang w:val="en-GB"/>
              </w:rPr>
              <w:t xml:space="preserve"> %</w:t>
            </w:r>
          </w:p>
        </w:tc>
      </w:tr>
      <w:tr w:rsidR="006F78D4" w14:paraId="1B7A83DC" w14:textId="77777777" w:rsidTr="00A66247">
        <w:trPr>
          <w:jc w:val="center"/>
        </w:trPr>
        <w:tc>
          <w:tcPr>
            <w:tcW w:w="1750" w:type="dxa"/>
            <w:vAlign w:val="center"/>
          </w:tcPr>
          <w:p w14:paraId="6BB5203F" w14:textId="77777777" w:rsidR="006F78D4" w:rsidRPr="008A30ED" w:rsidRDefault="006F78D4" w:rsidP="001E66B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</w:t>
            </w:r>
            <w:r>
              <w:rPr>
                <w:b/>
                <w:bCs/>
                <w:sz w:val="28"/>
                <w:szCs w:val="28"/>
                <w:lang w:val="en-GB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удалено</w:t>
            </w:r>
          </w:p>
        </w:tc>
        <w:tc>
          <w:tcPr>
            <w:tcW w:w="1681" w:type="dxa"/>
            <w:vAlign w:val="center"/>
          </w:tcPr>
          <w:p w14:paraId="1EA3087A" w14:textId="77777777" w:rsidR="006F78D4" w:rsidRPr="009B4BE2" w:rsidRDefault="00EE791A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246</w:t>
            </w:r>
          </w:p>
        </w:tc>
        <w:tc>
          <w:tcPr>
            <w:tcW w:w="2358" w:type="dxa"/>
            <w:vAlign w:val="center"/>
          </w:tcPr>
          <w:p w14:paraId="6F88DFE6" w14:textId="77777777" w:rsidR="006F78D4" w:rsidRPr="009B4BE2" w:rsidRDefault="00EE791A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84</w:t>
            </w:r>
          </w:p>
        </w:tc>
        <w:tc>
          <w:tcPr>
            <w:tcW w:w="1107" w:type="dxa"/>
            <w:vAlign w:val="center"/>
          </w:tcPr>
          <w:p w14:paraId="71026181" w14:textId="77777777" w:rsidR="006F78D4" w:rsidRPr="009B4BE2" w:rsidRDefault="00EE791A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20</w:t>
            </w:r>
          </w:p>
        </w:tc>
        <w:tc>
          <w:tcPr>
            <w:tcW w:w="2597" w:type="dxa"/>
            <w:vAlign w:val="center"/>
          </w:tcPr>
          <w:p w14:paraId="036381E3" w14:textId="77777777" w:rsidR="006F78D4" w:rsidRPr="009B4BE2" w:rsidRDefault="00EE791A" w:rsidP="001E66B3">
            <w:pPr>
              <w:spacing w:line="360" w:lineRule="auto"/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18</w:t>
            </w:r>
          </w:p>
        </w:tc>
      </w:tr>
    </w:tbl>
    <w:p w14:paraId="462150B5" w14:textId="77777777" w:rsidR="006F78D4" w:rsidRDefault="006F78D4" w:rsidP="00CE1EEA">
      <w:pPr>
        <w:spacing w:line="360" w:lineRule="auto"/>
        <w:ind w:firstLine="708"/>
        <w:jc w:val="center"/>
        <w:rPr>
          <w:sz w:val="28"/>
          <w:szCs w:val="28"/>
        </w:rPr>
      </w:pPr>
      <w:r w:rsidRPr="004D0B8B">
        <w:rPr>
          <w:b/>
          <w:bCs/>
          <w:sz w:val="28"/>
          <w:szCs w:val="28"/>
        </w:rPr>
        <w:t xml:space="preserve">Табл. </w:t>
      </w:r>
      <w:r w:rsidR="009564F3">
        <w:rPr>
          <w:b/>
          <w:bCs/>
          <w:sz w:val="28"/>
          <w:szCs w:val="28"/>
        </w:rPr>
        <w:t>10.</w:t>
      </w:r>
      <w:r w:rsidR="009564F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Распределение пациентов по причинам </w:t>
      </w:r>
      <w:r w:rsidRPr="007335F7">
        <w:rPr>
          <w:sz w:val="28"/>
          <w:szCs w:val="28"/>
        </w:rPr>
        <w:t>удаления постоянных зубов</w:t>
      </w:r>
    </w:p>
    <w:p w14:paraId="57A0A47A" w14:textId="77777777" w:rsidR="00D35DBA" w:rsidRDefault="00D35DBA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592F9735" w14:textId="77777777" w:rsidR="00D35DBA" w:rsidRDefault="00D35DBA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5D10F06D" w14:textId="77777777" w:rsidR="00D35DBA" w:rsidRDefault="00D35DBA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6F1B8562" w14:textId="77777777" w:rsidR="00D35DBA" w:rsidRDefault="00D35DBA" w:rsidP="00DC47D8">
      <w:pPr>
        <w:spacing w:line="360" w:lineRule="auto"/>
        <w:jc w:val="both"/>
        <w:rPr>
          <w:sz w:val="28"/>
          <w:szCs w:val="28"/>
        </w:rPr>
      </w:pPr>
      <w:r w:rsidRPr="00623FB3">
        <w:rPr>
          <w:noProof/>
          <w:sz w:val="28"/>
          <w:szCs w:val="28"/>
        </w:rPr>
        <w:lastRenderedPageBreak/>
        <w:drawing>
          <wp:inline distT="0" distB="0" distL="0" distR="0" wp14:anchorId="582BFA27" wp14:editId="2A288894">
            <wp:extent cx="5760085" cy="5193030"/>
            <wp:effectExtent l="0" t="0" r="571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1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8FB43" w14:textId="0D8F7DB2" w:rsidR="00D35DBA" w:rsidRDefault="00D35DBA" w:rsidP="00CE1EEA">
      <w:pPr>
        <w:spacing w:line="360" w:lineRule="auto"/>
        <w:jc w:val="center"/>
        <w:rPr>
          <w:sz w:val="28"/>
          <w:szCs w:val="28"/>
        </w:rPr>
      </w:pPr>
      <w:r w:rsidRPr="004D5EA6">
        <w:rPr>
          <w:b/>
          <w:bCs/>
          <w:sz w:val="28"/>
          <w:szCs w:val="28"/>
        </w:rPr>
        <w:t>Рис. 1</w:t>
      </w:r>
      <w:r w:rsidR="00CE1EEA">
        <w:rPr>
          <w:b/>
          <w:bCs/>
          <w:sz w:val="28"/>
          <w:szCs w:val="28"/>
        </w:rPr>
        <w:t>3</w:t>
      </w:r>
      <w:r w:rsidRPr="004D5EA6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335F7">
        <w:rPr>
          <w:sz w:val="28"/>
          <w:szCs w:val="28"/>
        </w:rPr>
        <w:t>Причины удаления постоянных зубов</w:t>
      </w:r>
      <w:r>
        <w:rPr>
          <w:sz w:val="28"/>
          <w:szCs w:val="28"/>
        </w:rPr>
        <w:t xml:space="preserve"> у детей</w:t>
      </w:r>
    </w:p>
    <w:p w14:paraId="07221C07" w14:textId="77777777" w:rsidR="00EB1979" w:rsidRDefault="00EB1979" w:rsidP="00DC47D8">
      <w:pPr>
        <w:spacing w:line="360" w:lineRule="auto"/>
        <w:jc w:val="both"/>
        <w:rPr>
          <w:sz w:val="28"/>
          <w:szCs w:val="28"/>
        </w:rPr>
      </w:pPr>
    </w:p>
    <w:p w14:paraId="4299FE14" w14:textId="75C46368" w:rsidR="005243E1" w:rsidRDefault="00256C48" w:rsidP="00DC47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Следующий</w:t>
      </w:r>
      <w:r w:rsidR="00DC0C79">
        <w:rPr>
          <w:sz w:val="28"/>
          <w:szCs w:val="28"/>
        </w:rPr>
        <w:t xml:space="preserve"> анализ позволил выявить причины, которые </w:t>
      </w:r>
      <w:r w:rsidR="0017051E" w:rsidRPr="00256C48">
        <w:rPr>
          <w:b/>
          <w:bCs/>
          <w:sz w:val="28"/>
          <w:szCs w:val="28"/>
        </w:rPr>
        <w:t>идентичны</w:t>
      </w:r>
      <w:r w:rsidR="0017051E">
        <w:rPr>
          <w:sz w:val="28"/>
          <w:szCs w:val="28"/>
        </w:rPr>
        <w:t xml:space="preserve"> предыдущему исследованию</w:t>
      </w:r>
      <w:r w:rsidR="006F78D4">
        <w:rPr>
          <w:sz w:val="28"/>
          <w:szCs w:val="28"/>
        </w:rPr>
        <w:t>:</w:t>
      </w:r>
    </w:p>
    <w:p w14:paraId="28B50E53" w14:textId="7F307E89" w:rsidR="006F78D4" w:rsidRDefault="006F78D4" w:rsidP="00DC47D8">
      <w:pPr>
        <w:pStyle w:val="a8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Осложнения кариеса</w:t>
      </w:r>
      <w:r w:rsidR="008E16B3">
        <w:rPr>
          <w:sz w:val="28"/>
          <w:szCs w:val="28"/>
          <w:lang w:val="en-GB"/>
        </w:rPr>
        <w:t>;</w:t>
      </w:r>
    </w:p>
    <w:p w14:paraId="44F33D73" w14:textId="027350D3" w:rsidR="006F78D4" w:rsidRDefault="006F78D4" w:rsidP="00DC47D8">
      <w:pPr>
        <w:pStyle w:val="a8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Ортодонтические</w:t>
      </w:r>
      <w:proofErr w:type="spellEnd"/>
      <w:r>
        <w:rPr>
          <w:sz w:val="28"/>
          <w:szCs w:val="28"/>
        </w:rPr>
        <w:t xml:space="preserve"> показания</w:t>
      </w:r>
      <w:r w:rsidR="008E16B3">
        <w:rPr>
          <w:sz w:val="28"/>
          <w:szCs w:val="28"/>
          <w:lang w:val="en-GB"/>
        </w:rPr>
        <w:t>;</w:t>
      </w:r>
    </w:p>
    <w:p w14:paraId="42894091" w14:textId="1CF0564B" w:rsidR="006F78D4" w:rsidRDefault="006F78D4" w:rsidP="00DC47D8">
      <w:pPr>
        <w:pStyle w:val="a8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Травмы</w:t>
      </w:r>
      <w:r w:rsidR="008E16B3">
        <w:rPr>
          <w:sz w:val="28"/>
          <w:szCs w:val="28"/>
          <w:lang w:val="en-GB"/>
        </w:rPr>
        <w:t>;</w:t>
      </w:r>
    </w:p>
    <w:p w14:paraId="267EC1B6" w14:textId="4B2B3218" w:rsidR="006F78D4" w:rsidRDefault="006F78D4" w:rsidP="00DC47D8">
      <w:pPr>
        <w:pStyle w:val="a8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Сверхкомплектные зубы</w:t>
      </w:r>
      <w:r w:rsidR="008E16B3">
        <w:rPr>
          <w:sz w:val="28"/>
          <w:szCs w:val="28"/>
          <w:lang w:val="en-GB"/>
        </w:rPr>
        <w:t>;</w:t>
      </w:r>
    </w:p>
    <w:p w14:paraId="1341DCB0" w14:textId="28640FA1" w:rsidR="00CE1EEA" w:rsidRPr="00CE1EEA" w:rsidRDefault="006F78D4" w:rsidP="00CE1EEA">
      <w:pPr>
        <w:pStyle w:val="a8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Ретинированные зубы</w:t>
      </w:r>
      <w:r w:rsidR="008E16B3">
        <w:rPr>
          <w:sz w:val="28"/>
          <w:szCs w:val="28"/>
          <w:lang w:val="en-GB"/>
        </w:rPr>
        <w:t>.</w:t>
      </w:r>
    </w:p>
    <w:p w14:paraId="1D613780" w14:textId="77777777" w:rsidR="00CE1EEA" w:rsidRPr="00CE1EEA" w:rsidRDefault="00CE1EEA" w:rsidP="00CE1EEA">
      <w:pPr>
        <w:pStyle w:val="a8"/>
        <w:spacing w:line="360" w:lineRule="auto"/>
        <w:jc w:val="both"/>
        <w:rPr>
          <w:sz w:val="28"/>
          <w:szCs w:val="28"/>
        </w:rPr>
      </w:pPr>
    </w:p>
    <w:p w14:paraId="196A59D9" w14:textId="067C1044" w:rsidR="000F44DF" w:rsidRPr="000F44DF" w:rsidRDefault="00256C48" w:rsidP="0043420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Исходя из</w:t>
      </w:r>
      <w:r w:rsidR="006F78D4" w:rsidRPr="00613F84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полученных данных</w:t>
      </w:r>
      <w:r w:rsidR="006F78D4" w:rsidRPr="00613F84">
        <w:rPr>
          <w:sz w:val="28"/>
          <w:szCs w:val="28"/>
        </w:rPr>
        <w:t xml:space="preserve"> (Табл. </w:t>
      </w:r>
      <w:r>
        <w:rPr>
          <w:sz w:val="28"/>
          <w:szCs w:val="28"/>
        </w:rPr>
        <w:t>10</w:t>
      </w:r>
      <w:r w:rsidR="006F78D4" w:rsidRPr="00613F84">
        <w:rPr>
          <w:sz w:val="28"/>
          <w:szCs w:val="28"/>
        </w:rPr>
        <w:t xml:space="preserve">.), главной причиной удаления зубов у детей является </w:t>
      </w:r>
      <w:r w:rsidR="006F78D4" w:rsidRPr="00434208">
        <w:rPr>
          <w:i/>
          <w:iCs/>
          <w:sz w:val="28"/>
          <w:szCs w:val="28"/>
        </w:rPr>
        <w:t>осложнения кариеса</w:t>
      </w:r>
      <w:r w:rsidR="006F78D4" w:rsidRPr="00613F84">
        <w:rPr>
          <w:sz w:val="28"/>
          <w:szCs w:val="28"/>
        </w:rPr>
        <w:t xml:space="preserve"> (</w:t>
      </w:r>
      <w:r w:rsidR="006F78D4" w:rsidRPr="00CE1EEA">
        <w:rPr>
          <w:b/>
          <w:bCs/>
          <w:sz w:val="28"/>
          <w:szCs w:val="28"/>
        </w:rPr>
        <w:t>6</w:t>
      </w:r>
      <w:r w:rsidR="0017051E" w:rsidRPr="00CE1EEA">
        <w:rPr>
          <w:b/>
          <w:bCs/>
          <w:sz w:val="28"/>
          <w:szCs w:val="28"/>
        </w:rPr>
        <w:t>6</w:t>
      </w:r>
      <w:r w:rsidR="006F78D4" w:rsidRPr="00CE1EEA">
        <w:rPr>
          <w:b/>
          <w:bCs/>
          <w:sz w:val="28"/>
          <w:szCs w:val="28"/>
        </w:rPr>
        <w:t>.</w:t>
      </w:r>
      <w:r w:rsidR="0017051E" w:rsidRPr="00CE1EEA">
        <w:rPr>
          <w:b/>
          <w:bCs/>
          <w:sz w:val="28"/>
          <w:szCs w:val="28"/>
        </w:rPr>
        <w:t>85</w:t>
      </w:r>
      <w:r w:rsidR="006F78D4" w:rsidRPr="00CE1EEA">
        <w:rPr>
          <w:b/>
          <w:bCs/>
          <w:sz w:val="28"/>
          <w:szCs w:val="28"/>
        </w:rPr>
        <w:t>%</w:t>
      </w:r>
      <w:r w:rsidR="006F78D4" w:rsidRPr="00613F84">
        <w:rPr>
          <w:sz w:val="28"/>
          <w:szCs w:val="28"/>
        </w:rPr>
        <w:t>).</w:t>
      </w:r>
      <w:r w:rsidR="00434208">
        <w:rPr>
          <w:sz w:val="28"/>
          <w:szCs w:val="28"/>
        </w:rPr>
        <w:t xml:space="preserve"> </w:t>
      </w:r>
      <w:r w:rsidR="000F44DF">
        <w:rPr>
          <w:sz w:val="28"/>
          <w:szCs w:val="28"/>
        </w:rPr>
        <w:t xml:space="preserve">Практически все случаи </w:t>
      </w:r>
      <w:r w:rsidR="000F44DF">
        <w:rPr>
          <w:sz w:val="28"/>
          <w:szCs w:val="28"/>
        </w:rPr>
        <w:lastRenderedPageBreak/>
        <w:t xml:space="preserve">связаны с </w:t>
      </w:r>
      <w:r w:rsidR="000F44DF" w:rsidRPr="000F44DF">
        <w:rPr>
          <w:b/>
          <w:bCs/>
          <w:sz w:val="28"/>
          <w:szCs w:val="28"/>
        </w:rPr>
        <w:t>обострением хронического периодонтита</w:t>
      </w:r>
      <w:r w:rsidR="000F44DF">
        <w:rPr>
          <w:sz w:val="28"/>
          <w:szCs w:val="28"/>
        </w:rPr>
        <w:t xml:space="preserve"> и наиболее удаляемый зуб - </w:t>
      </w:r>
      <w:r w:rsidR="000F44DF" w:rsidRPr="000F44DF">
        <w:rPr>
          <w:b/>
          <w:bCs/>
          <w:sz w:val="28"/>
          <w:szCs w:val="28"/>
        </w:rPr>
        <w:t>первый постоянный моляр</w:t>
      </w:r>
      <w:r w:rsidR="009F318F" w:rsidRPr="009F318F">
        <w:rPr>
          <w:b/>
          <w:bCs/>
          <w:sz w:val="28"/>
          <w:szCs w:val="28"/>
        </w:rPr>
        <w:t xml:space="preserve"> (87%)</w:t>
      </w:r>
      <w:r w:rsidR="000F44DF" w:rsidRPr="000F44DF">
        <w:rPr>
          <w:b/>
          <w:bCs/>
          <w:sz w:val="28"/>
          <w:szCs w:val="28"/>
        </w:rPr>
        <w:t>.</w:t>
      </w:r>
    </w:p>
    <w:p w14:paraId="2005A97C" w14:textId="77777777" w:rsidR="000F44DF" w:rsidRDefault="000F44DF" w:rsidP="00DC47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Следующей причиной являются </w:t>
      </w:r>
      <w:proofErr w:type="spellStart"/>
      <w:r w:rsidRPr="000F44DF">
        <w:rPr>
          <w:i/>
          <w:iCs/>
          <w:sz w:val="28"/>
          <w:szCs w:val="28"/>
        </w:rPr>
        <w:t>ортодонтические</w:t>
      </w:r>
      <w:proofErr w:type="spellEnd"/>
      <w:r w:rsidRPr="000F44DF">
        <w:rPr>
          <w:i/>
          <w:iCs/>
          <w:sz w:val="28"/>
          <w:szCs w:val="28"/>
        </w:rPr>
        <w:t xml:space="preserve"> показания</w:t>
      </w:r>
      <w:r>
        <w:rPr>
          <w:sz w:val="28"/>
          <w:szCs w:val="28"/>
        </w:rPr>
        <w:t xml:space="preserve"> (</w:t>
      </w:r>
      <w:r w:rsidRPr="000F44DF">
        <w:rPr>
          <w:b/>
          <w:bCs/>
          <w:sz w:val="28"/>
          <w:szCs w:val="28"/>
        </w:rPr>
        <w:t>23%</w:t>
      </w:r>
      <w:r>
        <w:rPr>
          <w:sz w:val="28"/>
          <w:szCs w:val="28"/>
        </w:rPr>
        <w:t>).</w:t>
      </w:r>
    </w:p>
    <w:p w14:paraId="1443B0BF" w14:textId="77777777" w:rsidR="00CA5EB1" w:rsidRDefault="000F44DF" w:rsidP="00DC47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B87A93">
        <w:rPr>
          <w:b/>
          <w:bCs/>
          <w:sz w:val="28"/>
          <w:szCs w:val="28"/>
        </w:rPr>
        <w:t xml:space="preserve">96% </w:t>
      </w:r>
      <w:r>
        <w:rPr>
          <w:sz w:val="28"/>
          <w:szCs w:val="28"/>
        </w:rPr>
        <w:t xml:space="preserve">случаев по данным показаниям удаляются </w:t>
      </w:r>
      <w:r w:rsidRPr="000F44DF">
        <w:rPr>
          <w:b/>
          <w:bCs/>
          <w:sz w:val="28"/>
          <w:szCs w:val="28"/>
        </w:rPr>
        <w:t>премоляры</w:t>
      </w:r>
      <w:r>
        <w:rPr>
          <w:sz w:val="28"/>
          <w:szCs w:val="28"/>
        </w:rPr>
        <w:t xml:space="preserve">. </w:t>
      </w:r>
    </w:p>
    <w:p w14:paraId="6812376C" w14:textId="37291211" w:rsidR="000970A4" w:rsidRDefault="000F44DF" w:rsidP="00DC47D8">
      <w:pPr>
        <w:spacing w:line="360" w:lineRule="auto"/>
        <w:jc w:val="both"/>
        <w:rPr>
          <w:sz w:val="28"/>
          <w:szCs w:val="28"/>
        </w:rPr>
      </w:pPr>
      <w:r w:rsidRPr="009F318F">
        <w:rPr>
          <w:i/>
          <w:iCs/>
          <w:sz w:val="28"/>
          <w:szCs w:val="28"/>
        </w:rPr>
        <w:t>Травмы</w:t>
      </w:r>
      <w:r>
        <w:rPr>
          <w:sz w:val="28"/>
          <w:szCs w:val="28"/>
        </w:rPr>
        <w:t xml:space="preserve"> составляют </w:t>
      </w:r>
      <w:r w:rsidRPr="00CA5EB1">
        <w:rPr>
          <w:b/>
          <w:bCs/>
          <w:sz w:val="28"/>
          <w:szCs w:val="28"/>
        </w:rPr>
        <w:t>5.43%</w:t>
      </w:r>
      <w:r w:rsidRPr="00CA5EB1">
        <w:rPr>
          <w:sz w:val="28"/>
          <w:szCs w:val="28"/>
        </w:rPr>
        <w:t>,</w:t>
      </w:r>
      <w:r>
        <w:rPr>
          <w:sz w:val="28"/>
          <w:szCs w:val="28"/>
        </w:rPr>
        <w:t xml:space="preserve"> а </w:t>
      </w:r>
      <w:r w:rsidRPr="009F318F">
        <w:rPr>
          <w:i/>
          <w:iCs/>
          <w:sz w:val="28"/>
          <w:szCs w:val="28"/>
        </w:rPr>
        <w:t>ретинированные и сверхкомплектные</w:t>
      </w:r>
      <w:r>
        <w:rPr>
          <w:sz w:val="28"/>
          <w:szCs w:val="28"/>
        </w:rPr>
        <w:t xml:space="preserve"> зубы – </w:t>
      </w:r>
      <w:r w:rsidRPr="00CA5EB1">
        <w:rPr>
          <w:b/>
          <w:bCs/>
          <w:sz w:val="28"/>
          <w:szCs w:val="28"/>
        </w:rPr>
        <w:t xml:space="preserve">4.89 % </w:t>
      </w:r>
      <w:r>
        <w:rPr>
          <w:sz w:val="28"/>
          <w:szCs w:val="28"/>
        </w:rPr>
        <w:t>соответственно.</w:t>
      </w:r>
      <w:r w:rsidR="006513ED">
        <w:rPr>
          <w:sz w:val="28"/>
          <w:szCs w:val="28"/>
        </w:rPr>
        <w:t xml:space="preserve"> </w:t>
      </w:r>
      <w:r w:rsidR="006513ED" w:rsidRPr="009175C2">
        <w:rPr>
          <w:sz w:val="28"/>
          <w:szCs w:val="28"/>
        </w:rPr>
        <w:t>Сравнение полученных данных было решено провести по тем же критериям,</w:t>
      </w:r>
      <w:r w:rsidR="006513ED">
        <w:rPr>
          <w:sz w:val="28"/>
          <w:szCs w:val="28"/>
        </w:rPr>
        <w:t xml:space="preserve"> что и проведенный анализ. </w:t>
      </w:r>
    </w:p>
    <w:p w14:paraId="107B3BBD" w14:textId="77777777" w:rsidR="00CE1EEA" w:rsidRDefault="00CE1EEA" w:rsidP="00DC47D8">
      <w:pPr>
        <w:spacing w:line="360" w:lineRule="auto"/>
        <w:jc w:val="both"/>
        <w:rPr>
          <w:sz w:val="28"/>
          <w:szCs w:val="28"/>
        </w:rPr>
      </w:pPr>
    </w:p>
    <w:p w14:paraId="1109AAEB" w14:textId="5B82ADF4" w:rsidR="00EF5195" w:rsidRPr="00EF5195" w:rsidRDefault="00EF5195" w:rsidP="00EF5195">
      <w:pPr>
        <w:pStyle w:val="10"/>
        <w:spacing w:line="360" w:lineRule="auto"/>
        <w:jc w:val="center"/>
      </w:pPr>
      <w:bookmarkStart w:id="35" w:name="_Toc135919557"/>
      <w:r>
        <w:t>3.</w:t>
      </w:r>
      <w:r w:rsidRPr="00EF5195">
        <w:t>3</w:t>
      </w:r>
      <w:r w:rsidRPr="003C34BD">
        <w:t>.</w:t>
      </w:r>
      <w:r>
        <w:t xml:space="preserve"> Сравнительный анализ полученных результатов</w:t>
      </w:r>
      <w:bookmarkEnd w:id="35"/>
    </w:p>
    <w:p w14:paraId="2ACB2696" w14:textId="77777777" w:rsidR="00434208" w:rsidRPr="00434208" w:rsidRDefault="00434208" w:rsidP="00434208">
      <w:pPr>
        <w:ind w:left="1428"/>
      </w:pPr>
    </w:p>
    <w:p w14:paraId="50E18262" w14:textId="581C024A" w:rsidR="009B6209" w:rsidRDefault="009175C2" w:rsidP="00CE1EEA">
      <w:pPr>
        <w:pStyle w:val="2"/>
        <w:spacing w:line="360" w:lineRule="auto"/>
        <w:ind w:left="720"/>
        <w:jc w:val="center"/>
      </w:pPr>
      <w:bookmarkStart w:id="36" w:name="_Toc135919558"/>
      <w:r>
        <w:t>3.</w:t>
      </w:r>
      <w:r w:rsidR="004E510D">
        <w:t>3</w:t>
      </w:r>
      <w:r w:rsidR="007115F4">
        <w:t>.</w:t>
      </w:r>
      <w:r w:rsidR="00C55921">
        <w:t>1</w:t>
      </w:r>
      <w:r w:rsidR="00193018" w:rsidRPr="00903AD4">
        <w:t>.</w:t>
      </w:r>
      <w:r>
        <w:t xml:space="preserve"> Сравнительный анализ </w:t>
      </w:r>
      <w:r w:rsidR="008F45E4">
        <w:t>удаления постоянных зубов по возрастному признаку</w:t>
      </w:r>
      <w:bookmarkEnd w:id="36"/>
    </w:p>
    <w:p w14:paraId="65E1E080" w14:textId="77777777" w:rsidR="00434208" w:rsidRPr="00434208" w:rsidRDefault="00434208" w:rsidP="00434208"/>
    <w:p w14:paraId="072A0FF8" w14:textId="77777777" w:rsidR="009B6209" w:rsidRDefault="009B6209" w:rsidP="00CE1EEA">
      <w:pPr>
        <w:spacing w:line="360" w:lineRule="auto"/>
        <w:jc w:val="center"/>
      </w:pPr>
    </w:p>
    <w:p w14:paraId="3E8BE0B7" w14:textId="3DA6E9CC" w:rsidR="009B6209" w:rsidRDefault="007339D2" w:rsidP="00CE1EEA">
      <w:pPr>
        <w:spacing w:line="360" w:lineRule="auto"/>
        <w:jc w:val="center"/>
      </w:pPr>
      <w:r w:rsidRPr="007339D2">
        <w:rPr>
          <w:noProof/>
        </w:rPr>
        <w:drawing>
          <wp:inline distT="0" distB="0" distL="0" distR="0" wp14:anchorId="7F3FBC8F" wp14:editId="170ADA35">
            <wp:extent cx="5493385" cy="4537145"/>
            <wp:effectExtent l="0" t="0" r="5715" b="0"/>
            <wp:docPr id="5021392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3922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9402" cy="455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8ABBE" w14:textId="00100257" w:rsidR="00434208" w:rsidRDefault="007339D2" w:rsidP="0001005D">
      <w:pPr>
        <w:spacing w:line="360" w:lineRule="auto"/>
        <w:jc w:val="center"/>
        <w:rPr>
          <w:sz w:val="28"/>
          <w:szCs w:val="28"/>
        </w:rPr>
      </w:pPr>
      <w:r w:rsidRPr="007B4B6C">
        <w:rPr>
          <w:b/>
          <w:bCs/>
          <w:sz w:val="28"/>
          <w:szCs w:val="28"/>
        </w:rPr>
        <w:t xml:space="preserve">Рис. </w:t>
      </w:r>
      <w:r w:rsidRPr="007339D2">
        <w:rPr>
          <w:b/>
          <w:bCs/>
          <w:sz w:val="28"/>
          <w:szCs w:val="28"/>
        </w:rPr>
        <w:t>1</w:t>
      </w:r>
      <w:r w:rsidR="00557C13">
        <w:rPr>
          <w:b/>
          <w:bCs/>
          <w:sz w:val="28"/>
          <w:szCs w:val="28"/>
        </w:rPr>
        <w:t>4</w:t>
      </w:r>
      <w:r w:rsidRPr="007B4B6C">
        <w:rPr>
          <w:b/>
          <w:bCs/>
          <w:sz w:val="28"/>
          <w:szCs w:val="28"/>
        </w:rPr>
        <w:t>.</w:t>
      </w:r>
      <w:r w:rsidRPr="007339D2">
        <w:rPr>
          <w:sz w:val="28"/>
          <w:szCs w:val="28"/>
        </w:rPr>
        <w:t xml:space="preserve"> </w:t>
      </w:r>
      <w:r w:rsidR="00654BE6">
        <w:rPr>
          <w:sz w:val="28"/>
          <w:szCs w:val="28"/>
        </w:rPr>
        <w:t>Сравнение у</w:t>
      </w:r>
      <w:r>
        <w:rPr>
          <w:sz w:val="28"/>
          <w:szCs w:val="28"/>
        </w:rPr>
        <w:t>дален</w:t>
      </w:r>
      <w:r w:rsidR="00654BE6">
        <w:rPr>
          <w:sz w:val="28"/>
          <w:szCs w:val="28"/>
        </w:rPr>
        <w:t>ий</w:t>
      </w:r>
      <w:r>
        <w:rPr>
          <w:sz w:val="28"/>
          <w:szCs w:val="28"/>
        </w:rPr>
        <w:t xml:space="preserve"> постоянных зубов по возрастному признаку</w:t>
      </w:r>
    </w:p>
    <w:p w14:paraId="212D7A12" w14:textId="1B4A193B" w:rsidR="006513ED" w:rsidRDefault="008F45E4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Среди </w:t>
      </w:r>
      <w:r w:rsidR="003E05B1">
        <w:rPr>
          <w:sz w:val="28"/>
          <w:szCs w:val="28"/>
        </w:rPr>
        <w:t xml:space="preserve">возрастной группы </w:t>
      </w:r>
      <w:r>
        <w:rPr>
          <w:sz w:val="28"/>
          <w:szCs w:val="28"/>
        </w:rPr>
        <w:t xml:space="preserve">детей </w:t>
      </w:r>
      <w:r w:rsidRPr="003E05B1">
        <w:rPr>
          <w:b/>
          <w:bCs/>
          <w:sz w:val="28"/>
          <w:szCs w:val="28"/>
        </w:rPr>
        <w:t>6-9 лет</w:t>
      </w:r>
      <w:r w:rsidR="003E05B1">
        <w:rPr>
          <w:sz w:val="28"/>
          <w:szCs w:val="28"/>
        </w:rPr>
        <w:t>, в обеих странах результаты схожи, процент детей городской детской стоматологической поликлиники №</w:t>
      </w:r>
      <w:r w:rsidR="003E05B1" w:rsidRPr="003E05B1">
        <w:rPr>
          <w:sz w:val="28"/>
          <w:szCs w:val="28"/>
        </w:rPr>
        <w:t xml:space="preserve">6 г. Санкт-Петербурга </w:t>
      </w:r>
      <w:r w:rsidR="003E05B1">
        <w:rPr>
          <w:sz w:val="28"/>
          <w:szCs w:val="28"/>
        </w:rPr>
        <w:t xml:space="preserve">составляет </w:t>
      </w:r>
      <w:r w:rsidR="003E05B1" w:rsidRPr="003E05B1">
        <w:rPr>
          <w:b/>
          <w:bCs/>
          <w:sz w:val="28"/>
          <w:szCs w:val="28"/>
        </w:rPr>
        <w:t>7.27 %</w:t>
      </w:r>
      <w:r w:rsidR="003E05B1">
        <w:rPr>
          <w:sz w:val="28"/>
          <w:szCs w:val="28"/>
        </w:rPr>
        <w:t>, а в клинике</w:t>
      </w:r>
      <w:r w:rsidR="003E05B1" w:rsidRPr="003E05B1">
        <w:rPr>
          <w:sz w:val="28"/>
          <w:szCs w:val="28"/>
        </w:rPr>
        <w:t xml:space="preserve"> </w:t>
      </w:r>
      <w:r w:rsidR="003E05B1">
        <w:rPr>
          <w:sz w:val="28"/>
          <w:szCs w:val="28"/>
        </w:rPr>
        <w:t>«</w:t>
      </w:r>
      <w:proofErr w:type="spellStart"/>
      <w:r w:rsidR="003E05B1">
        <w:rPr>
          <w:sz w:val="28"/>
          <w:szCs w:val="28"/>
          <w:lang w:val="en-GB"/>
        </w:rPr>
        <w:t>Dentima</w:t>
      </w:r>
      <w:proofErr w:type="spellEnd"/>
      <w:r w:rsidR="003E05B1">
        <w:rPr>
          <w:sz w:val="28"/>
          <w:szCs w:val="28"/>
        </w:rPr>
        <w:t>»</w:t>
      </w:r>
      <w:r w:rsidR="003E05B1" w:rsidRPr="003E05B1">
        <w:rPr>
          <w:sz w:val="28"/>
          <w:szCs w:val="28"/>
        </w:rPr>
        <w:t xml:space="preserve"> - </w:t>
      </w:r>
      <w:r w:rsidR="003E05B1" w:rsidRPr="003E05B1">
        <w:rPr>
          <w:b/>
          <w:bCs/>
          <w:sz w:val="28"/>
          <w:szCs w:val="28"/>
        </w:rPr>
        <w:t>6.18%</w:t>
      </w:r>
      <w:r w:rsidR="003E05B1" w:rsidRPr="003E05B1">
        <w:rPr>
          <w:sz w:val="28"/>
          <w:szCs w:val="28"/>
        </w:rPr>
        <w:t xml:space="preserve"> </w:t>
      </w:r>
      <w:r w:rsidR="003E05B1">
        <w:rPr>
          <w:sz w:val="28"/>
          <w:szCs w:val="28"/>
        </w:rPr>
        <w:t xml:space="preserve">соответственно. </w:t>
      </w:r>
    </w:p>
    <w:p w14:paraId="68B0C25A" w14:textId="70A109C3" w:rsidR="008F45E4" w:rsidRDefault="00F045E3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34404">
        <w:rPr>
          <w:sz w:val="28"/>
          <w:szCs w:val="28"/>
        </w:rPr>
        <w:t>РФ</w:t>
      </w:r>
      <w:r>
        <w:rPr>
          <w:sz w:val="28"/>
          <w:szCs w:val="28"/>
        </w:rPr>
        <w:t xml:space="preserve">, в возрастной группе </w:t>
      </w:r>
      <w:r w:rsidRPr="00A34404">
        <w:rPr>
          <w:b/>
          <w:bCs/>
          <w:sz w:val="28"/>
          <w:szCs w:val="28"/>
        </w:rPr>
        <w:t>9-12 лет</w:t>
      </w:r>
      <w:r>
        <w:rPr>
          <w:sz w:val="28"/>
          <w:szCs w:val="28"/>
        </w:rPr>
        <w:t xml:space="preserve"> удаление постоянных зубов у детей происходит значительно чаще (</w:t>
      </w:r>
      <w:r w:rsidRPr="006513ED">
        <w:rPr>
          <w:b/>
          <w:bCs/>
          <w:sz w:val="28"/>
          <w:szCs w:val="28"/>
        </w:rPr>
        <w:t>26.91%</w:t>
      </w:r>
      <w:r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>, чем в Эстонии (</w:t>
      </w:r>
      <w:r>
        <w:rPr>
          <w:b/>
          <w:bCs/>
          <w:sz w:val="28"/>
          <w:szCs w:val="28"/>
        </w:rPr>
        <w:t>13</w:t>
      </w:r>
      <w:r w:rsidRPr="006513ED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82</w:t>
      </w:r>
      <w:r w:rsidRPr="006513ED">
        <w:rPr>
          <w:b/>
          <w:bCs/>
          <w:sz w:val="28"/>
          <w:szCs w:val="28"/>
        </w:rPr>
        <w:t>%</w:t>
      </w:r>
      <w:r>
        <w:rPr>
          <w:b/>
          <w:bCs/>
          <w:sz w:val="28"/>
          <w:szCs w:val="28"/>
        </w:rPr>
        <w:t>)</w:t>
      </w:r>
      <w:r w:rsidR="00A34404">
        <w:rPr>
          <w:sz w:val="28"/>
          <w:szCs w:val="28"/>
        </w:rPr>
        <w:t>.</w:t>
      </w:r>
    </w:p>
    <w:p w14:paraId="601CF147" w14:textId="65179FCB" w:rsidR="00D9175B" w:rsidRDefault="00A34404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Среди возрастной группы детей</w:t>
      </w:r>
      <w:r w:rsidR="00D9175B">
        <w:rPr>
          <w:sz w:val="28"/>
          <w:szCs w:val="28"/>
        </w:rPr>
        <w:t xml:space="preserve"> </w:t>
      </w:r>
      <w:r w:rsidR="005067F6" w:rsidRPr="005067F6">
        <w:rPr>
          <w:b/>
          <w:bCs/>
          <w:sz w:val="28"/>
          <w:szCs w:val="28"/>
        </w:rPr>
        <w:t>12-15</w:t>
      </w:r>
      <w:r w:rsidR="005067F6">
        <w:rPr>
          <w:sz w:val="28"/>
          <w:szCs w:val="28"/>
        </w:rPr>
        <w:t xml:space="preserve"> </w:t>
      </w:r>
      <w:r w:rsidR="005067F6" w:rsidRPr="005067F6">
        <w:rPr>
          <w:b/>
          <w:bCs/>
          <w:sz w:val="28"/>
          <w:szCs w:val="28"/>
        </w:rPr>
        <w:t>лет</w:t>
      </w:r>
      <w:r w:rsidR="005067F6">
        <w:rPr>
          <w:sz w:val="28"/>
          <w:szCs w:val="28"/>
        </w:rPr>
        <w:t xml:space="preserve">, </w:t>
      </w:r>
      <w:r w:rsidR="000B645B">
        <w:rPr>
          <w:sz w:val="28"/>
          <w:szCs w:val="28"/>
        </w:rPr>
        <w:t>также наблюдается</w:t>
      </w:r>
      <w:r w:rsidR="005067F6">
        <w:rPr>
          <w:sz w:val="28"/>
          <w:szCs w:val="28"/>
        </w:rPr>
        <w:t xml:space="preserve"> разниц</w:t>
      </w:r>
      <w:r w:rsidR="000B645B">
        <w:rPr>
          <w:sz w:val="28"/>
          <w:szCs w:val="28"/>
        </w:rPr>
        <w:t>а</w:t>
      </w:r>
      <w:r w:rsidR="005067F6">
        <w:rPr>
          <w:sz w:val="28"/>
          <w:szCs w:val="28"/>
        </w:rPr>
        <w:t xml:space="preserve"> в полученных результатах</w:t>
      </w:r>
      <w:r w:rsidR="000D2718">
        <w:rPr>
          <w:sz w:val="28"/>
          <w:szCs w:val="28"/>
        </w:rPr>
        <w:t>. Н</w:t>
      </w:r>
      <w:r w:rsidR="005067F6">
        <w:rPr>
          <w:sz w:val="28"/>
          <w:szCs w:val="28"/>
        </w:rPr>
        <w:t>а детскую стоматологическую поликлиники №</w:t>
      </w:r>
      <w:r w:rsidR="005067F6" w:rsidRPr="003E05B1">
        <w:rPr>
          <w:sz w:val="28"/>
          <w:szCs w:val="28"/>
        </w:rPr>
        <w:t>6 г. Санкт-Петербурга</w:t>
      </w:r>
      <w:r w:rsidR="005067F6">
        <w:rPr>
          <w:sz w:val="28"/>
          <w:szCs w:val="28"/>
        </w:rPr>
        <w:t xml:space="preserve"> приходится более половины пациентов – </w:t>
      </w:r>
      <w:r w:rsidR="005067F6">
        <w:rPr>
          <w:b/>
          <w:bCs/>
          <w:sz w:val="28"/>
          <w:szCs w:val="28"/>
        </w:rPr>
        <w:t xml:space="preserve">50.18 </w:t>
      </w:r>
      <w:r w:rsidR="005067F6" w:rsidRPr="006513ED">
        <w:rPr>
          <w:b/>
          <w:bCs/>
          <w:sz w:val="28"/>
          <w:szCs w:val="28"/>
        </w:rPr>
        <w:t>%</w:t>
      </w:r>
      <w:r w:rsidR="005067F6">
        <w:rPr>
          <w:sz w:val="28"/>
          <w:szCs w:val="28"/>
        </w:rPr>
        <w:t xml:space="preserve"> детей, в клинике</w:t>
      </w:r>
      <w:r w:rsidR="005067F6" w:rsidRPr="003E05B1">
        <w:rPr>
          <w:sz w:val="28"/>
          <w:szCs w:val="28"/>
        </w:rPr>
        <w:t xml:space="preserve"> </w:t>
      </w:r>
      <w:r w:rsidR="005067F6">
        <w:rPr>
          <w:sz w:val="28"/>
          <w:szCs w:val="28"/>
        </w:rPr>
        <w:t>«</w:t>
      </w:r>
      <w:proofErr w:type="spellStart"/>
      <w:r w:rsidR="005067F6">
        <w:rPr>
          <w:sz w:val="28"/>
          <w:szCs w:val="28"/>
          <w:lang w:val="en-GB"/>
        </w:rPr>
        <w:t>Dentima</w:t>
      </w:r>
      <w:proofErr w:type="spellEnd"/>
      <w:r w:rsidR="005067F6">
        <w:rPr>
          <w:sz w:val="28"/>
          <w:szCs w:val="28"/>
        </w:rPr>
        <w:t>»</w:t>
      </w:r>
      <w:r w:rsidR="005067F6" w:rsidRPr="003E05B1">
        <w:rPr>
          <w:sz w:val="28"/>
          <w:szCs w:val="28"/>
        </w:rPr>
        <w:t xml:space="preserve"> - </w:t>
      </w:r>
      <w:r w:rsidR="005067F6">
        <w:rPr>
          <w:b/>
          <w:bCs/>
          <w:sz w:val="28"/>
          <w:szCs w:val="28"/>
        </w:rPr>
        <w:t>37</w:t>
      </w:r>
      <w:r w:rsidR="005067F6" w:rsidRPr="003E05B1">
        <w:rPr>
          <w:b/>
          <w:bCs/>
          <w:sz w:val="28"/>
          <w:szCs w:val="28"/>
        </w:rPr>
        <w:t>.</w:t>
      </w:r>
      <w:r w:rsidR="005067F6">
        <w:rPr>
          <w:b/>
          <w:bCs/>
          <w:sz w:val="28"/>
          <w:szCs w:val="28"/>
        </w:rPr>
        <w:t>09</w:t>
      </w:r>
      <w:r w:rsidR="005067F6" w:rsidRPr="003E05B1">
        <w:rPr>
          <w:b/>
          <w:bCs/>
          <w:sz w:val="28"/>
          <w:szCs w:val="28"/>
        </w:rPr>
        <w:t xml:space="preserve"> %</w:t>
      </w:r>
      <w:r w:rsidR="005067F6">
        <w:rPr>
          <w:sz w:val="28"/>
          <w:szCs w:val="28"/>
        </w:rPr>
        <w:t xml:space="preserve">. </w:t>
      </w:r>
    </w:p>
    <w:p w14:paraId="10CF5C12" w14:textId="40E4E09E" w:rsidR="00224CDF" w:rsidRDefault="005067F6" w:rsidP="00224CD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последней, самой старшей группе детей, </w:t>
      </w:r>
      <w:r w:rsidRPr="005067F6">
        <w:rPr>
          <w:b/>
          <w:bCs/>
          <w:sz w:val="28"/>
          <w:szCs w:val="28"/>
        </w:rPr>
        <w:t>15-17 лет</w:t>
      </w:r>
      <w:r>
        <w:rPr>
          <w:sz w:val="28"/>
          <w:szCs w:val="28"/>
        </w:rPr>
        <w:t xml:space="preserve">, </w:t>
      </w:r>
      <w:r w:rsidR="0001005D">
        <w:rPr>
          <w:sz w:val="28"/>
          <w:szCs w:val="28"/>
        </w:rPr>
        <w:t>имеются</w:t>
      </w:r>
      <w:r>
        <w:rPr>
          <w:sz w:val="28"/>
          <w:szCs w:val="28"/>
        </w:rPr>
        <w:t xml:space="preserve"> существенные расхождения в результатах. </w:t>
      </w:r>
      <w:r w:rsidR="00FB2E71">
        <w:rPr>
          <w:sz w:val="28"/>
          <w:szCs w:val="28"/>
        </w:rPr>
        <w:t xml:space="preserve">В Эстонии </w:t>
      </w:r>
      <w:r>
        <w:rPr>
          <w:sz w:val="28"/>
          <w:szCs w:val="28"/>
        </w:rPr>
        <w:t xml:space="preserve">результат – </w:t>
      </w:r>
      <w:r w:rsidRPr="005067F6">
        <w:rPr>
          <w:b/>
          <w:bCs/>
          <w:sz w:val="28"/>
          <w:szCs w:val="28"/>
        </w:rPr>
        <w:t>42.91</w:t>
      </w:r>
      <w:r w:rsidRPr="005067F6">
        <w:rPr>
          <w:sz w:val="28"/>
          <w:szCs w:val="28"/>
        </w:rPr>
        <w:t xml:space="preserve"> </w:t>
      </w:r>
      <w:r w:rsidRPr="005067F6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 на детскую стоматологическую поликлиники №</w:t>
      </w:r>
      <w:r w:rsidRPr="003E05B1">
        <w:rPr>
          <w:sz w:val="28"/>
          <w:szCs w:val="28"/>
        </w:rPr>
        <w:t>6 г. Санкт-Петербурга</w:t>
      </w:r>
      <w:r>
        <w:rPr>
          <w:sz w:val="28"/>
          <w:szCs w:val="28"/>
        </w:rPr>
        <w:t xml:space="preserve"> приходится </w:t>
      </w:r>
      <w:r w:rsidRPr="005067F6">
        <w:rPr>
          <w:b/>
          <w:bCs/>
          <w:sz w:val="28"/>
          <w:szCs w:val="28"/>
        </w:rPr>
        <w:t>15.64</w:t>
      </w:r>
      <w:r w:rsidRPr="005067F6">
        <w:rPr>
          <w:sz w:val="28"/>
          <w:szCs w:val="28"/>
        </w:rPr>
        <w:t xml:space="preserve"> </w:t>
      </w:r>
      <w:r w:rsidRPr="005067F6">
        <w:rPr>
          <w:b/>
          <w:bCs/>
          <w:sz w:val="28"/>
          <w:szCs w:val="28"/>
        </w:rPr>
        <w:t>%</w:t>
      </w:r>
      <w:r w:rsidRPr="005067F6">
        <w:rPr>
          <w:sz w:val="28"/>
          <w:szCs w:val="28"/>
        </w:rPr>
        <w:t xml:space="preserve">. </w:t>
      </w:r>
    </w:p>
    <w:p w14:paraId="27D83EE3" w14:textId="166FBFC1" w:rsidR="000E5540" w:rsidRDefault="00EC4E97" w:rsidP="00224CDF">
      <w:pPr>
        <w:pStyle w:val="2"/>
        <w:spacing w:line="360" w:lineRule="auto"/>
        <w:ind w:left="720"/>
        <w:jc w:val="center"/>
      </w:pPr>
      <w:bookmarkStart w:id="37" w:name="_Toc135919559"/>
      <w:r>
        <w:t>3.</w:t>
      </w:r>
      <w:r w:rsidR="00C55921">
        <w:t>3</w:t>
      </w:r>
      <w:r>
        <w:t>.</w:t>
      </w:r>
      <w:r w:rsidR="00C55921">
        <w:t>2</w:t>
      </w:r>
      <w:r w:rsidR="00193018" w:rsidRPr="00193018">
        <w:t>.</w:t>
      </w:r>
      <w:r>
        <w:t xml:space="preserve"> </w:t>
      </w:r>
      <w:r w:rsidR="000E5540">
        <w:t>Сравнительный анализ по количеству удаленных зубов</w:t>
      </w:r>
      <w:bookmarkEnd w:id="37"/>
    </w:p>
    <w:p w14:paraId="2DF151CC" w14:textId="77777777" w:rsidR="009B6209" w:rsidRDefault="00DB6AE1" w:rsidP="00DC47D8">
      <w:pPr>
        <w:spacing w:line="360" w:lineRule="auto"/>
        <w:jc w:val="both"/>
      </w:pPr>
      <w:r w:rsidRPr="00DB6AE1">
        <w:rPr>
          <w:noProof/>
        </w:rPr>
        <w:drawing>
          <wp:inline distT="0" distB="0" distL="0" distR="0" wp14:anchorId="4B18DA6F" wp14:editId="1380C22C">
            <wp:extent cx="5760085" cy="4203065"/>
            <wp:effectExtent l="0" t="0" r="5715" b="635"/>
            <wp:docPr id="5364448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4480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03C93" w14:textId="565A0AD5" w:rsidR="002A7CF2" w:rsidRDefault="00654BE6" w:rsidP="000D2718">
      <w:pPr>
        <w:spacing w:line="360" w:lineRule="auto"/>
        <w:jc w:val="center"/>
        <w:rPr>
          <w:sz w:val="28"/>
          <w:szCs w:val="28"/>
        </w:rPr>
      </w:pPr>
      <w:r w:rsidRPr="007B4B6C">
        <w:rPr>
          <w:b/>
          <w:bCs/>
          <w:sz w:val="28"/>
          <w:szCs w:val="28"/>
        </w:rPr>
        <w:t xml:space="preserve">Рис. </w:t>
      </w:r>
      <w:r w:rsidRPr="007339D2">
        <w:rPr>
          <w:b/>
          <w:bCs/>
          <w:sz w:val="28"/>
          <w:szCs w:val="28"/>
        </w:rPr>
        <w:t>1</w:t>
      </w:r>
      <w:r w:rsidR="00557C13">
        <w:rPr>
          <w:b/>
          <w:bCs/>
          <w:sz w:val="28"/>
          <w:szCs w:val="28"/>
        </w:rPr>
        <w:t>5</w:t>
      </w:r>
      <w:r w:rsidRPr="007B4B6C">
        <w:rPr>
          <w:b/>
          <w:bCs/>
          <w:sz w:val="28"/>
          <w:szCs w:val="28"/>
        </w:rPr>
        <w:t>.</w:t>
      </w:r>
      <w:r w:rsidRPr="007339D2">
        <w:rPr>
          <w:sz w:val="28"/>
          <w:szCs w:val="28"/>
        </w:rPr>
        <w:t xml:space="preserve"> </w:t>
      </w:r>
      <w:r>
        <w:rPr>
          <w:sz w:val="28"/>
          <w:szCs w:val="28"/>
        </w:rPr>
        <w:t>Сравнение по количеству удаленных зубов</w:t>
      </w:r>
    </w:p>
    <w:p w14:paraId="5D52C83C" w14:textId="08EC0C64" w:rsidR="003002A9" w:rsidRDefault="002A7CF2" w:rsidP="00224CD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сравнении количества </w:t>
      </w:r>
      <w:r w:rsidR="0001005D">
        <w:rPr>
          <w:sz w:val="28"/>
          <w:szCs w:val="28"/>
        </w:rPr>
        <w:t>зубов,</w:t>
      </w:r>
      <w:r>
        <w:rPr>
          <w:sz w:val="28"/>
          <w:szCs w:val="28"/>
        </w:rPr>
        <w:t xml:space="preserve"> удаленных у одного пациента, существенн</w:t>
      </w:r>
      <w:r w:rsidR="00F41176">
        <w:rPr>
          <w:sz w:val="28"/>
          <w:szCs w:val="28"/>
        </w:rPr>
        <w:t>о</w:t>
      </w:r>
      <w:r>
        <w:rPr>
          <w:sz w:val="28"/>
          <w:szCs w:val="28"/>
        </w:rPr>
        <w:t xml:space="preserve">й разницы между странами не зафиксировано. </w:t>
      </w:r>
      <w:r w:rsidR="0024223B">
        <w:rPr>
          <w:sz w:val="28"/>
          <w:szCs w:val="28"/>
        </w:rPr>
        <w:t>Тем не менее</w:t>
      </w:r>
      <w:r w:rsidR="003937A0">
        <w:rPr>
          <w:sz w:val="28"/>
          <w:szCs w:val="28"/>
        </w:rPr>
        <w:t>, некоторые расхождения имеются. Так, в клинике «</w:t>
      </w:r>
      <w:proofErr w:type="spellStart"/>
      <w:r w:rsidR="003937A0">
        <w:rPr>
          <w:sz w:val="28"/>
          <w:szCs w:val="28"/>
          <w:lang w:val="en-GB"/>
        </w:rPr>
        <w:t>Dentima</w:t>
      </w:r>
      <w:proofErr w:type="spellEnd"/>
      <w:r w:rsidR="003937A0">
        <w:rPr>
          <w:sz w:val="28"/>
          <w:szCs w:val="28"/>
        </w:rPr>
        <w:t xml:space="preserve">» </w:t>
      </w:r>
      <w:r w:rsidR="003937A0" w:rsidRPr="003937A0">
        <w:rPr>
          <w:b/>
          <w:bCs/>
          <w:sz w:val="28"/>
          <w:szCs w:val="28"/>
        </w:rPr>
        <w:t>87 %</w:t>
      </w:r>
      <w:r w:rsidR="003937A0">
        <w:rPr>
          <w:sz w:val="28"/>
          <w:szCs w:val="28"/>
        </w:rPr>
        <w:t xml:space="preserve"> пациентов имеют в своем анамнезе </w:t>
      </w:r>
      <w:r w:rsidR="003937A0" w:rsidRPr="003937A0">
        <w:rPr>
          <w:b/>
          <w:bCs/>
          <w:sz w:val="28"/>
          <w:szCs w:val="28"/>
        </w:rPr>
        <w:t>1 удаленный постоянный зу</w:t>
      </w:r>
      <w:r w:rsidR="003937A0">
        <w:rPr>
          <w:b/>
          <w:bCs/>
          <w:sz w:val="28"/>
          <w:szCs w:val="28"/>
        </w:rPr>
        <w:t xml:space="preserve">б, </w:t>
      </w:r>
      <w:r w:rsidR="003937A0">
        <w:rPr>
          <w:sz w:val="28"/>
          <w:szCs w:val="28"/>
        </w:rPr>
        <w:t>в детской стоматологической поликлиник</w:t>
      </w:r>
      <w:r w:rsidR="00BC074D">
        <w:rPr>
          <w:sz w:val="28"/>
          <w:szCs w:val="28"/>
        </w:rPr>
        <w:t>е</w:t>
      </w:r>
      <w:r w:rsidR="003937A0">
        <w:rPr>
          <w:sz w:val="28"/>
          <w:szCs w:val="28"/>
        </w:rPr>
        <w:t xml:space="preserve"> №</w:t>
      </w:r>
      <w:r w:rsidR="003937A0" w:rsidRPr="003E05B1">
        <w:rPr>
          <w:sz w:val="28"/>
          <w:szCs w:val="28"/>
        </w:rPr>
        <w:t>6 г. Санкт-Петербурга</w:t>
      </w:r>
      <w:r w:rsidR="003937A0">
        <w:rPr>
          <w:sz w:val="28"/>
          <w:szCs w:val="28"/>
        </w:rPr>
        <w:t xml:space="preserve"> на пациентов с данной патологией приходится</w:t>
      </w:r>
      <w:r w:rsidR="003937A0" w:rsidRPr="005067F6">
        <w:rPr>
          <w:sz w:val="28"/>
          <w:szCs w:val="28"/>
        </w:rPr>
        <w:t xml:space="preserve"> </w:t>
      </w:r>
      <w:r w:rsidR="003937A0" w:rsidRPr="003937A0">
        <w:rPr>
          <w:b/>
          <w:bCs/>
          <w:sz w:val="28"/>
          <w:szCs w:val="28"/>
        </w:rPr>
        <w:t>80</w:t>
      </w:r>
      <w:r w:rsidR="003002A9" w:rsidRPr="003002A9">
        <w:rPr>
          <w:b/>
          <w:bCs/>
          <w:sz w:val="28"/>
          <w:szCs w:val="28"/>
        </w:rPr>
        <w:t xml:space="preserve"> </w:t>
      </w:r>
      <w:r w:rsidR="003937A0" w:rsidRPr="003937A0">
        <w:rPr>
          <w:b/>
          <w:bCs/>
          <w:sz w:val="28"/>
          <w:szCs w:val="28"/>
        </w:rPr>
        <w:t>%</w:t>
      </w:r>
      <w:r w:rsidR="003937A0" w:rsidRPr="005067F6">
        <w:rPr>
          <w:sz w:val="28"/>
          <w:szCs w:val="28"/>
        </w:rPr>
        <w:t>.</w:t>
      </w:r>
      <w:r w:rsidR="003937A0">
        <w:rPr>
          <w:sz w:val="28"/>
          <w:szCs w:val="28"/>
        </w:rPr>
        <w:t xml:space="preserve"> Сравнивая результаты по следующим параметрам, наблюдаем, что на </w:t>
      </w:r>
      <w:r w:rsidR="003937A0" w:rsidRPr="003937A0">
        <w:rPr>
          <w:b/>
          <w:bCs/>
          <w:sz w:val="28"/>
          <w:szCs w:val="28"/>
        </w:rPr>
        <w:t xml:space="preserve">удаление 2 зубов </w:t>
      </w:r>
      <w:r w:rsidR="003937A0">
        <w:rPr>
          <w:b/>
          <w:bCs/>
          <w:sz w:val="28"/>
          <w:szCs w:val="28"/>
        </w:rPr>
        <w:t>и более</w:t>
      </w:r>
      <w:r w:rsidR="003937A0">
        <w:rPr>
          <w:sz w:val="28"/>
          <w:szCs w:val="28"/>
        </w:rPr>
        <w:t xml:space="preserve"> в клинике «</w:t>
      </w:r>
      <w:proofErr w:type="spellStart"/>
      <w:r w:rsidR="003937A0">
        <w:rPr>
          <w:sz w:val="28"/>
          <w:szCs w:val="28"/>
          <w:lang w:val="en-GB"/>
        </w:rPr>
        <w:t>Dentima</w:t>
      </w:r>
      <w:proofErr w:type="spellEnd"/>
      <w:r w:rsidR="003937A0">
        <w:rPr>
          <w:sz w:val="28"/>
          <w:szCs w:val="28"/>
        </w:rPr>
        <w:t xml:space="preserve">» приходится </w:t>
      </w:r>
      <w:r w:rsidR="003937A0" w:rsidRPr="003937A0">
        <w:rPr>
          <w:b/>
          <w:bCs/>
          <w:sz w:val="28"/>
          <w:szCs w:val="28"/>
        </w:rPr>
        <w:t>13.09%</w:t>
      </w:r>
      <w:r w:rsidR="004C6A84">
        <w:rPr>
          <w:sz w:val="28"/>
          <w:szCs w:val="28"/>
        </w:rPr>
        <w:t xml:space="preserve">, </w:t>
      </w:r>
      <w:r w:rsidR="003937A0">
        <w:rPr>
          <w:sz w:val="28"/>
          <w:szCs w:val="28"/>
        </w:rPr>
        <w:t>в детской стоматологической поликлинике №</w:t>
      </w:r>
      <w:r w:rsidR="003937A0" w:rsidRPr="003E05B1">
        <w:rPr>
          <w:sz w:val="28"/>
          <w:szCs w:val="28"/>
        </w:rPr>
        <w:t>6 г. Санкт-Петербурга</w:t>
      </w:r>
      <w:r w:rsidR="003937A0" w:rsidRPr="003937A0">
        <w:rPr>
          <w:sz w:val="28"/>
          <w:szCs w:val="28"/>
        </w:rPr>
        <w:t xml:space="preserve"> </w:t>
      </w:r>
      <w:r w:rsidR="003937A0">
        <w:rPr>
          <w:sz w:val="28"/>
          <w:szCs w:val="28"/>
        </w:rPr>
        <w:t>–</w:t>
      </w:r>
      <w:r w:rsidR="003937A0" w:rsidRPr="003937A0">
        <w:rPr>
          <w:sz w:val="28"/>
          <w:szCs w:val="28"/>
        </w:rPr>
        <w:t xml:space="preserve"> </w:t>
      </w:r>
      <w:r w:rsidR="003937A0" w:rsidRPr="003937A0">
        <w:rPr>
          <w:b/>
          <w:bCs/>
          <w:sz w:val="28"/>
          <w:szCs w:val="28"/>
        </w:rPr>
        <w:t>19.6%</w:t>
      </w:r>
      <w:r w:rsidR="0064133E" w:rsidRPr="0064133E">
        <w:rPr>
          <w:sz w:val="28"/>
          <w:szCs w:val="28"/>
        </w:rPr>
        <w:t xml:space="preserve">. </w:t>
      </w:r>
      <w:r w:rsidR="000407AE">
        <w:rPr>
          <w:sz w:val="28"/>
          <w:szCs w:val="28"/>
        </w:rPr>
        <w:t xml:space="preserve">Данное расхождение обусловлено большим процентом удаленных зубов по </w:t>
      </w:r>
      <w:proofErr w:type="spellStart"/>
      <w:r w:rsidR="000407AE">
        <w:rPr>
          <w:sz w:val="28"/>
          <w:szCs w:val="28"/>
        </w:rPr>
        <w:t>ортодонтическим</w:t>
      </w:r>
      <w:proofErr w:type="spellEnd"/>
      <w:r w:rsidR="000407AE">
        <w:rPr>
          <w:sz w:val="28"/>
          <w:szCs w:val="28"/>
        </w:rPr>
        <w:t xml:space="preserve"> показаниям в городе Санкт-Петербурге, в Эстонии данный процент меньше,</w:t>
      </w:r>
      <w:r w:rsidR="00B15B9C">
        <w:rPr>
          <w:sz w:val="28"/>
          <w:szCs w:val="28"/>
        </w:rPr>
        <w:t xml:space="preserve"> что может объясняться</w:t>
      </w:r>
      <w:r w:rsidR="000407AE">
        <w:rPr>
          <w:sz w:val="28"/>
          <w:szCs w:val="28"/>
        </w:rPr>
        <w:t xml:space="preserve"> </w:t>
      </w:r>
      <w:r w:rsidR="004C6A84">
        <w:rPr>
          <w:sz w:val="28"/>
          <w:szCs w:val="28"/>
        </w:rPr>
        <w:t xml:space="preserve">острой </w:t>
      </w:r>
      <w:r w:rsidR="000407AE">
        <w:rPr>
          <w:sz w:val="28"/>
          <w:szCs w:val="28"/>
        </w:rPr>
        <w:t xml:space="preserve">нехваткой ортодонтов в </w:t>
      </w:r>
      <w:r w:rsidR="00172E18">
        <w:rPr>
          <w:sz w:val="28"/>
          <w:szCs w:val="28"/>
        </w:rPr>
        <w:t>регионе</w:t>
      </w:r>
      <w:r w:rsidR="000407AE">
        <w:rPr>
          <w:sz w:val="28"/>
          <w:szCs w:val="28"/>
        </w:rPr>
        <w:t>.</w:t>
      </w:r>
    </w:p>
    <w:p w14:paraId="5D06715E" w14:textId="77777777" w:rsidR="000D2718" w:rsidRPr="000407AE" w:rsidRDefault="000D2718" w:rsidP="00224CDF">
      <w:pPr>
        <w:spacing w:line="360" w:lineRule="auto"/>
        <w:ind w:firstLine="708"/>
        <w:jc w:val="both"/>
        <w:rPr>
          <w:sz w:val="28"/>
          <w:szCs w:val="28"/>
        </w:rPr>
      </w:pPr>
    </w:p>
    <w:p w14:paraId="4BD88B53" w14:textId="4590AD0B" w:rsidR="003002A9" w:rsidRDefault="00EC4E97" w:rsidP="00224CDF">
      <w:pPr>
        <w:pStyle w:val="2"/>
        <w:spacing w:line="360" w:lineRule="auto"/>
        <w:ind w:left="720"/>
        <w:jc w:val="center"/>
      </w:pPr>
      <w:bookmarkStart w:id="38" w:name="_Toc135919560"/>
      <w:r>
        <w:t>3.</w:t>
      </w:r>
      <w:r w:rsidR="00C55921">
        <w:t>3</w:t>
      </w:r>
      <w:r>
        <w:t>.</w:t>
      </w:r>
      <w:r w:rsidR="00C55921">
        <w:t>3</w:t>
      </w:r>
      <w:r w:rsidR="00193018" w:rsidRPr="00193018">
        <w:t>.</w:t>
      </w:r>
      <w:r>
        <w:t xml:space="preserve"> </w:t>
      </w:r>
      <w:r w:rsidR="003002A9">
        <w:t>Сравнительный анализ по половому признаку</w:t>
      </w:r>
      <w:bookmarkEnd w:id="38"/>
    </w:p>
    <w:p w14:paraId="4D65CDB6" w14:textId="77777777" w:rsidR="00D07C19" w:rsidRDefault="00D07C19" w:rsidP="00DC47D8">
      <w:pPr>
        <w:spacing w:line="360" w:lineRule="auto"/>
        <w:jc w:val="both"/>
      </w:pPr>
    </w:p>
    <w:p w14:paraId="5591A1CC" w14:textId="77777777" w:rsidR="00D07C19" w:rsidRDefault="002A44CC" w:rsidP="00DC47D8">
      <w:pPr>
        <w:spacing w:line="360" w:lineRule="auto"/>
        <w:jc w:val="both"/>
      </w:pPr>
      <w:r w:rsidRPr="002A44CC">
        <w:rPr>
          <w:noProof/>
        </w:rPr>
        <w:drawing>
          <wp:inline distT="0" distB="0" distL="0" distR="0" wp14:anchorId="4DA5D066" wp14:editId="6D38BEA8">
            <wp:extent cx="5760085" cy="4231640"/>
            <wp:effectExtent l="0" t="0" r="5715" b="0"/>
            <wp:docPr id="17314542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45422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25556" w14:textId="26022F39" w:rsidR="00654BE6" w:rsidRDefault="00654BE6" w:rsidP="00224CDF">
      <w:pPr>
        <w:spacing w:line="360" w:lineRule="auto"/>
        <w:jc w:val="center"/>
        <w:rPr>
          <w:sz w:val="28"/>
          <w:szCs w:val="28"/>
        </w:rPr>
      </w:pPr>
      <w:r w:rsidRPr="007B4B6C">
        <w:rPr>
          <w:b/>
          <w:bCs/>
          <w:sz w:val="28"/>
          <w:szCs w:val="28"/>
        </w:rPr>
        <w:t xml:space="preserve">Рис. </w:t>
      </w:r>
      <w:r w:rsidRPr="007339D2">
        <w:rPr>
          <w:b/>
          <w:bCs/>
          <w:sz w:val="28"/>
          <w:szCs w:val="28"/>
        </w:rPr>
        <w:t>1</w:t>
      </w:r>
      <w:r w:rsidR="00557C13">
        <w:rPr>
          <w:b/>
          <w:bCs/>
          <w:sz w:val="28"/>
          <w:szCs w:val="28"/>
        </w:rPr>
        <w:t>6</w:t>
      </w:r>
      <w:r w:rsidRPr="007B4B6C">
        <w:rPr>
          <w:b/>
          <w:bCs/>
          <w:sz w:val="28"/>
          <w:szCs w:val="28"/>
        </w:rPr>
        <w:t>.</w:t>
      </w:r>
      <w:r w:rsidRPr="007339D2">
        <w:rPr>
          <w:sz w:val="28"/>
          <w:szCs w:val="28"/>
        </w:rPr>
        <w:t xml:space="preserve"> </w:t>
      </w:r>
      <w:r>
        <w:rPr>
          <w:sz w:val="28"/>
          <w:szCs w:val="28"/>
        </w:rPr>
        <w:t>Сравнение по половому признаку</w:t>
      </w:r>
    </w:p>
    <w:p w14:paraId="76B76554" w14:textId="5B37FC9D" w:rsidR="002A7CF2" w:rsidRPr="00224CDF" w:rsidRDefault="002A7CF2" w:rsidP="00224CD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 полов</w:t>
      </w:r>
      <w:r w:rsidR="000D2718">
        <w:rPr>
          <w:sz w:val="28"/>
          <w:szCs w:val="28"/>
        </w:rPr>
        <w:t>ому</w:t>
      </w:r>
      <w:r>
        <w:rPr>
          <w:sz w:val="28"/>
          <w:szCs w:val="28"/>
        </w:rPr>
        <w:t xml:space="preserve"> признаку пациенты распределяются примерно одинаково, с незначительным превалированием пациентов мужского пола в Эстонии и пациентов женского пола в России. </w:t>
      </w:r>
      <w:r w:rsidR="003002A9">
        <w:rPr>
          <w:sz w:val="28"/>
          <w:szCs w:val="28"/>
        </w:rPr>
        <w:t>Так, в Эстонии преобладают мальчики (</w:t>
      </w:r>
      <w:r w:rsidR="003002A9" w:rsidRPr="003002A9">
        <w:rPr>
          <w:b/>
          <w:bCs/>
          <w:sz w:val="28"/>
          <w:szCs w:val="28"/>
        </w:rPr>
        <w:t>56%</w:t>
      </w:r>
      <w:r w:rsidR="003002A9">
        <w:rPr>
          <w:sz w:val="28"/>
          <w:szCs w:val="28"/>
        </w:rPr>
        <w:t>) против девочек (</w:t>
      </w:r>
      <w:r w:rsidR="003002A9" w:rsidRPr="003002A9">
        <w:rPr>
          <w:b/>
          <w:bCs/>
          <w:sz w:val="28"/>
          <w:szCs w:val="28"/>
        </w:rPr>
        <w:t>44 %</w:t>
      </w:r>
      <w:r w:rsidR="003002A9">
        <w:rPr>
          <w:sz w:val="28"/>
          <w:szCs w:val="28"/>
        </w:rPr>
        <w:t>). В России, напротив, наблюдается небольшое преобладание девочек (</w:t>
      </w:r>
      <w:r w:rsidR="003002A9" w:rsidRPr="003002A9">
        <w:rPr>
          <w:b/>
          <w:bCs/>
          <w:sz w:val="28"/>
          <w:szCs w:val="28"/>
        </w:rPr>
        <w:t>52 %</w:t>
      </w:r>
      <w:r w:rsidR="003002A9">
        <w:rPr>
          <w:sz w:val="28"/>
          <w:szCs w:val="28"/>
        </w:rPr>
        <w:t>) против мальчиков (</w:t>
      </w:r>
      <w:r w:rsidR="003002A9" w:rsidRPr="003002A9">
        <w:rPr>
          <w:b/>
          <w:bCs/>
          <w:sz w:val="28"/>
          <w:szCs w:val="28"/>
        </w:rPr>
        <w:t>48 %</w:t>
      </w:r>
      <w:r w:rsidR="003002A9">
        <w:rPr>
          <w:sz w:val="28"/>
          <w:szCs w:val="28"/>
        </w:rPr>
        <w:t>)</w:t>
      </w:r>
      <w:r w:rsidR="00654BE6">
        <w:rPr>
          <w:sz w:val="28"/>
          <w:szCs w:val="28"/>
        </w:rPr>
        <w:t xml:space="preserve">. </w:t>
      </w:r>
    </w:p>
    <w:p w14:paraId="0C2352C9" w14:textId="77777777" w:rsidR="0069407B" w:rsidRDefault="0069407B" w:rsidP="00DC47D8">
      <w:pPr>
        <w:spacing w:line="360" w:lineRule="auto"/>
        <w:jc w:val="both"/>
      </w:pPr>
    </w:p>
    <w:p w14:paraId="2AA99AA7" w14:textId="5A4B68DE" w:rsidR="0069407B" w:rsidRDefault="00EC4E97" w:rsidP="00224CDF">
      <w:pPr>
        <w:pStyle w:val="2"/>
        <w:spacing w:line="360" w:lineRule="auto"/>
        <w:ind w:left="720"/>
        <w:jc w:val="center"/>
      </w:pPr>
      <w:bookmarkStart w:id="39" w:name="_Toc135919561"/>
      <w:r>
        <w:t>3.</w:t>
      </w:r>
      <w:r w:rsidR="00C55921">
        <w:t>3</w:t>
      </w:r>
      <w:r>
        <w:t>.</w:t>
      </w:r>
      <w:r w:rsidR="00C55921">
        <w:t>4</w:t>
      </w:r>
      <w:r w:rsidR="00193018" w:rsidRPr="00193018">
        <w:t>.</w:t>
      </w:r>
      <w:r>
        <w:t xml:space="preserve"> </w:t>
      </w:r>
      <w:r w:rsidR="0069407B">
        <w:t>Сравнительный анализ согласно группе зубов</w:t>
      </w:r>
      <w:bookmarkEnd w:id="39"/>
    </w:p>
    <w:p w14:paraId="0ADB19A9" w14:textId="77777777" w:rsidR="00224CDF" w:rsidRPr="00224CDF" w:rsidRDefault="00224CDF" w:rsidP="00224CDF"/>
    <w:p w14:paraId="479EBC67" w14:textId="77777777" w:rsidR="009B6209" w:rsidRDefault="00E8531B" w:rsidP="00DC47D8">
      <w:pPr>
        <w:spacing w:line="360" w:lineRule="auto"/>
        <w:jc w:val="both"/>
      </w:pPr>
      <w:r w:rsidRPr="00E8531B">
        <w:rPr>
          <w:noProof/>
        </w:rPr>
        <w:drawing>
          <wp:inline distT="0" distB="0" distL="0" distR="0" wp14:anchorId="34F7188F" wp14:editId="05BAFFEC">
            <wp:extent cx="5760085" cy="5372100"/>
            <wp:effectExtent l="0" t="0" r="5715" b="0"/>
            <wp:docPr id="15166115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61150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E9D0D" w14:textId="03C1345B" w:rsidR="00654BE6" w:rsidRDefault="00654BE6" w:rsidP="00224CDF">
      <w:pPr>
        <w:spacing w:line="360" w:lineRule="auto"/>
        <w:jc w:val="center"/>
        <w:rPr>
          <w:sz w:val="28"/>
          <w:szCs w:val="28"/>
        </w:rPr>
      </w:pPr>
      <w:r w:rsidRPr="007B4B6C">
        <w:rPr>
          <w:b/>
          <w:bCs/>
          <w:sz w:val="28"/>
          <w:szCs w:val="28"/>
        </w:rPr>
        <w:t xml:space="preserve">Рис. </w:t>
      </w:r>
      <w:r w:rsidRPr="007339D2">
        <w:rPr>
          <w:b/>
          <w:bCs/>
          <w:sz w:val="28"/>
          <w:szCs w:val="28"/>
        </w:rPr>
        <w:t>1</w:t>
      </w:r>
      <w:r w:rsidR="00557C13">
        <w:rPr>
          <w:b/>
          <w:bCs/>
          <w:sz w:val="28"/>
          <w:szCs w:val="28"/>
        </w:rPr>
        <w:t>7</w:t>
      </w:r>
      <w:r w:rsidRPr="007B4B6C">
        <w:rPr>
          <w:b/>
          <w:bCs/>
          <w:sz w:val="28"/>
          <w:szCs w:val="28"/>
        </w:rPr>
        <w:t>.</w:t>
      </w:r>
      <w:r w:rsidRPr="007339D2">
        <w:rPr>
          <w:sz w:val="28"/>
          <w:szCs w:val="28"/>
        </w:rPr>
        <w:t xml:space="preserve"> </w:t>
      </w:r>
      <w:r>
        <w:rPr>
          <w:sz w:val="28"/>
          <w:szCs w:val="28"/>
        </w:rPr>
        <w:t>Сравнение удалений постоянных зубов согласно группе</w:t>
      </w:r>
    </w:p>
    <w:p w14:paraId="58CBC933" w14:textId="77777777" w:rsidR="0069407B" w:rsidRDefault="0069407B" w:rsidP="00DC47D8">
      <w:pPr>
        <w:spacing w:line="360" w:lineRule="auto"/>
        <w:jc w:val="both"/>
        <w:rPr>
          <w:sz w:val="28"/>
          <w:szCs w:val="28"/>
        </w:rPr>
      </w:pPr>
    </w:p>
    <w:p w14:paraId="2DE29F2A" w14:textId="77777777" w:rsidR="00224CDF" w:rsidRDefault="00224CDF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3C4E415D" w14:textId="77777777" w:rsidR="00224CDF" w:rsidRDefault="00224CDF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0A85EC6C" w14:textId="77777777" w:rsidR="00224CDF" w:rsidRDefault="00224CDF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54F3E710" w14:textId="77777777" w:rsidR="000D2718" w:rsidRDefault="000D2718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1D984AFB" w14:textId="0DE2E83B" w:rsidR="00CA56FF" w:rsidRDefault="008F5981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Проведенные результаты подтверждают лит</w:t>
      </w:r>
      <w:r w:rsidR="00A55675">
        <w:rPr>
          <w:sz w:val="28"/>
          <w:szCs w:val="28"/>
        </w:rPr>
        <w:t>ературные</w:t>
      </w:r>
      <w:r>
        <w:rPr>
          <w:sz w:val="28"/>
          <w:szCs w:val="28"/>
        </w:rPr>
        <w:t xml:space="preserve"> данные, </w:t>
      </w:r>
      <w:r w:rsidR="0069407B">
        <w:rPr>
          <w:sz w:val="28"/>
          <w:szCs w:val="28"/>
        </w:rPr>
        <w:t xml:space="preserve">что самый удаляемый зуб, как уже утверждалось ранее – </w:t>
      </w:r>
      <w:r w:rsidR="0069407B" w:rsidRPr="0069407B">
        <w:rPr>
          <w:b/>
          <w:bCs/>
          <w:sz w:val="28"/>
          <w:szCs w:val="28"/>
        </w:rPr>
        <w:t>первый постоянный моляр</w:t>
      </w:r>
      <w:r w:rsidR="0069407B">
        <w:rPr>
          <w:sz w:val="28"/>
          <w:szCs w:val="28"/>
        </w:rPr>
        <w:t>.</w:t>
      </w:r>
      <w:r w:rsidR="00A55675">
        <w:rPr>
          <w:sz w:val="28"/>
          <w:szCs w:val="28"/>
        </w:rPr>
        <w:t xml:space="preserve"> Это нашло подтверждение в обеих странах, практически с одинаковой частотой. </w:t>
      </w:r>
      <w:r w:rsidR="008858EF">
        <w:rPr>
          <w:sz w:val="28"/>
          <w:szCs w:val="28"/>
        </w:rPr>
        <w:t>В клинике «</w:t>
      </w:r>
      <w:proofErr w:type="spellStart"/>
      <w:r w:rsidR="008858EF">
        <w:rPr>
          <w:sz w:val="28"/>
          <w:szCs w:val="28"/>
          <w:lang w:val="en-GB"/>
        </w:rPr>
        <w:t>Dentima</w:t>
      </w:r>
      <w:proofErr w:type="spellEnd"/>
      <w:r w:rsidR="008858EF">
        <w:rPr>
          <w:sz w:val="28"/>
          <w:szCs w:val="28"/>
        </w:rPr>
        <w:t xml:space="preserve">» на него приходится </w:t>
      </w:r>
      <w:r w:rsidR="008858EF">
        <w:rPr>
          <w:b/>
          <w:bCs/>
          <w:sz w:val="28"/>
          <w:szCs w:val="28"/>
        </w:rPr>
        <w:t>60</w:t>
      </w:r>
      <w:r w:rsidR="008858EF" w:rsidRPr="003937A0">
        <w:rPr>
          <w:b/>
          <w:bCs/>
          <w:sz w:val="28"/>
          <w:szCs w:val="28"/>
        </w:rPr>
        <w:t>.</w:t>
      </w:r>
      <w:r w:rsidR="008858EF">
        <w:rPr>
          <w:b/>
          <w:bCs/>
          <w:sz w:val="28"/>
          <w:szCs w:val="28"/>
        </w:rPr>
        <w:t xml:space="preserve">32 </w:t>
      </w:r>
      <w:r w:rsidR="008858EF" w:rsidRPr="003937A0">
        <w:rPr>
          <w:b/>
          <w:bCs/>
          <w:sz w:val="28"/>
          <w:szCs w:val="28"/>
        </w:rPr>
        <w:t>%</w:t>
      </w:r>
      <w:r w:rsidR="008858EF">
        <w:rPr>
          <w:sz w:val="28"/>
          <w:szCs w:val="28"/>
        </w:rPr>
        <w:t>, в детской</w:t>
      </w:r>
      <w:r w:rsidR="00997035">
        <w:rPr>
          <w:sz w:val="28"/>
          <w:szCs w:val="28"/>
        </w:rPr>
        <w:t xml:space="preserve"> </w:t>
      </w:r>
      <w:r w:rsidR="008858EF">
        <w:rPr>
          <w:sz w:val="28"/>
          <w:szCs w:val="28"/>
        </w:rPr>
        <w:t>стоматологической поликлинике №</w:t>
      </w:r>
      <w:r w:rsidR="008858EF" w:rsidRPr="003E05B1">
        <w:rPr>
          <w:sz w:val="28"/>
          <w:szCs w:val="28"/>
        </w:rPr>
        <w:t>6 г. Санкт-Петербурга</w:t>
      </w:r>
      <w:r w:rsidR="008858EF" w:rsidRPr="003937A0">
        <w:rPr>
          <w:sz w:val="28"/>
          <w:szCs w:val="28"/>
        </w:rPr>
        <w:t xml:space="preserve"> </w:t>
      </w:r>
      <w:r w:rsidR="008858EF">
        <w:rPr>
          <w:sz w:val="28"/>
          <w:szCs w:val="28"/>
        </w:rPr>
        <w:t>–</w:t>
      </w:r>
      <w:r w:rsidR="008858EF" w:rsidRPr="003937A0">
        <w:rPr>
          <w:sz w:val="28"/>
          <w:szCs w:val="28"/>
        </w:rPr>
        <w:t xml:space="preserve"> </w:t>
      </w:r>
      <w:r w:rsidR="008858EF">
        <w:rPr>
          <w:b/>
          <w:bCs/>
          <w:sz w:val="28"/>
          <w:szCs w:val="28"/>
        </w:rPr>
        <w:t>61</w:t>
      </w:r>
      <w:r w:rsidR="008858EF" w:rsidRPr="003937A0">
        <w:rPr>
          <w:b/>
          <w:bCs/>
          <w:sz w:val="28"/>
          <w:szCs w:val="28"/>
        </w:rPr>
        <w:t>.</w:t>
      </w:r>
      <w:r w:rsidR="008858EF">
        <w:rPr>
          <w:b/>
          <w:bCs/>
          <w:sz w:val="28"/>
          <w:szCs w:val="28"/>
        </w:rPr>
        <w:t>41</w:t>
      </w:r>
      <w:r w:rsidR="008858EF" w:rsidRPr="003937A0">
        <w:rPr>
          <w:b/>
          <w:bCs/>
          <w:sz w:val="28"/>
          <w:szCs w:val="28"/>
        </w:rPr>
        <w:t>%</w:t>
      </w:r>
      <w:r w:rsidR="008858EF" w:rsidRPr="0064133E">
        <w:rPr>
          <w:sz w:val="28"/>
          <w:szCs w:val="28"/>
        </w:rPr>
        <w:t>.</w:t>
      </w:r>
      <w:r w:rsidR="008858EF">
        <w:rPr>
          <w:sz w:val="28"/>
          <w:szCs w:val="28"/>
        </w:rPr>
        <w:t xml:space="preserve"> </w:t>
      </w:r>
    </w:p>
    <w:p w14:paraId="768135F4" w14:textId="220EE12F" w:rsidR="00997035" w:rsidRDefault="008F5981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Второй по частоте </w:t>
      </w:r>
      <w:r w:rsidR="00A55675">
        <w:rPr>
          <w:sz w:val="28"/>
          <w:szCs w:val="28"/>
        </w:rPr>
        <w:t xml:space="preserve">удаляемый </w:t>
      </w:r>
      <w:r w:rsidR="008858EF">
        <w:rPr>
          <w:sz w:val="28"/>
          <w:szCs w:val="28"/>
        </w:rPr>
        <w:t xml:space="preserve">зуб – </w:t>
      </w:r>
      <w:r w:rsidR="008858EF" w:rsidRPr="008858EF">
        <w:rPr>
          <w:b/>
          <w:bCs/>
          <w:sz w:val="28"/>
          <w:szCs w:val="28"/>
        </w:rPr>
        <w:t>премоляр</w:t>
      </w:r>
      <w:r w:rsidR="008858EF">
        <w:rPr>
          <w:sz w:val="28"/>
          <w:szCs w:val="28"/>
        </w:rPr>
        <w:t xml:space="preserve">, большом проценте случаев. </w:t>
      </w:r>
      <w:r w:rsidR="000D2718">
        <w:rPr>
          <w:sz w:val="28"/>
          <w:szCs w:val="28"/>
        </w:rPr>
        <w:t>В РФ этот показатель равен</w:t>
      </w:r>
      <w:r w:rsidR="008858EF">
        <w:rPr>
          <w:sz w:val="28"/>
          <w:szCs w:val="28"/>
        </w:rPr>
        <w:t xml:space="preserve"> </w:t>
      </w:r>
      <w:r w:rsidR="008858EF">
        <w:rPr>
          <w:b/>
          <w:bCs/>
          <w:sz w:val="28"/>
          <w:szCs w:val="28"/>
        </w:rPr>
        <w:t xml:space="preserve">18.75 </w:t>
      </w:r>
      <w:r w:rsidR="008858EF" w:rsidRPr="006513ED">
        <w:rPr>
          <w:b/>
          <w:bCs/>
          <w:sz w:val="28"/>
          <w:szCs w:val="28"/>
        </w:rPr>
        <w:t>%</w:t>
      </w:r>
      <w:r w:rsidR="008858EF">
        <w:rPr>
          <w:sz w:val="28"/>
          <w:szCs w:val="28"/>
        </w:rPr>
        <w:t xml:space="preserve">, в </w:t>
      </w:r>
      <w:r w:rsidR="000D2718">
        <w:rPr>
          <w:sz w:val="28"/>
          <w:szCs w:val="28"/>
        </w:rPr>
        <w:t>Эстонии</w:t>
      </w:r>
      <w:r w:rsidR="008858EF" w:rsidRPr="003E05B1">
        <w:rPr>
          <w:sz w:val="28"/>
          <w:szCs w:val="28"/>
        </w:rPr>
        <w:t xml:space="preserve"> - </w:t>
      </w:r>
      <w:r w:rsidR="008858EF">
        <w:rPr>
          <w:b/>
          <w:bCs/>
          <w:sz w:val="28"/>
          <w:szCs w:val="28"/>
        </w:rPr>
        <w:t>11</w:t>
      </w:r>
      <w:r w:rsidR="008858EF" w:rsidRPr="003E05B1">
        <w:rPr>
          <w:b/>
          <w:bCs/>
          <w:sz w:val="28"/>
          <w:szCs w:val="28"/>
        </w:rPr>
        <w:t>.</w:t>
      </w:r>
      <w:r w:rsidR="008858EF">
        <w:rPr>
          <w:b/>
          <w:bCs/>
          <w:sz w:val="28"/>
          <w:szCs w:val="28"/>
        </w:rPr>
        <w:t>75</w:t>
      </w:r>
      <w:r w:rsidR="008858EF" w:rsidRPr="003E05B1">
        <w:rPr>
          <w:b/>
          <w:bCs/>
          <w:sz w:val="28"/>
          <w:szCs w:val="28"/>
        </w:rPr>
        <w:t xml:space="preserve"> %</w:t>
      </w:r>
      <w:r w:rsidR="008858EF">
        <w:rPr>
          <w:sz w:val="28"/>
          <w:szCs w:val="28"/>
        </w:rPr>
        <w:t>.</w:t>
      </w:r>
      <w:r w:rsidR="00997035">
        <w:rPr>
          <w:sz w:val="28"/>
          <w:szCs w:val="28"/>
        </w:rPr>
        <w:t xml:space="preserve"> </w:t>
      </w:r>
    </w:p>
    <w:p w14:paraId="55FFC960" w14:textId="266046AF" w:rsidR="00CA56FF" w:rsidRDefault="00997035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AB5663">
        <w:rPr>
          <w:b/>
          <w:bCs/>
          <w:sz w:val="28"/>
          <w:szCs w:val="28"/>
        </w:rPr>
        <w:t>Второй постоянный моляр</w:t>
      </w:r>
      <w:r>
        <w:rPr>
          <w:sz w:val="28"/>
          <w:szCs w:val="28"/>
        </w:rPr>
        <w:t xml:space="preserve"> и </w:t>
      </w:r>
      <w:r w:rsidRPr="00AB5663">
        <w:rPr>
          <w:b/>
          <w:bCs/>
          <w:sz w:val="28"/>
          <w:szCs w:val="28"/>
        </w:rPr>
        <w:t>центральный резец</w:t>
      </w:r>
      <w:r>
        <w:rPr>
          <w:sz w:val="28"/>
          <w:szCs w:val="28"/>
        </w:rPr>
        <w:t xml:space="preserve"> </w:t>
      </w:r>
      <w:r w:rsidR="00A55675">
        <w:rPr>
          <w:sz w:val="28"/>
          <w:szCs w:val="28"/>
        </w:rPr>
        <w:t>удаляются значительно реже, около 4</w:t>
      </w:r>
      <w:r w:rsidR="00A55675">
        <w:rPr>
          <w:b/>
          <w:bCs/>
          <w:sz w:val="28"/>
          <w:szCs w:val="28"/>
        </w:rPr>
        <w:t xml:space="preserve"> </w:t>
      </w:r>
      <w:r w:rsidR="00A55675" w:rsidRPr="00997035">
        <w:rPr>
          <w:b/>
          <w:bCs/>
          <w:sz w:val="28"/>
          <w:szCs w:val="28"/>
        </w:rPr>
        <w:t>%</w:t>
      </w:r>
      <w:r w:rsidRPr="00997035">
        <w:rPr>
          <w:sz w:val="28"/>
          <w:szCs w:val="28"/>
        </w:rPr>
        <w:t xml:space="preserve"> </w:t>
      </w:r>
      <w:r>
        <w:rPr>
          <w:sz w:val="28"/>
          <w:szCs w:val="28"/>
        </w:rPr>
        <w:t>в об</w:t>
      </w:r>
      <w:r w:rsidR="00A55675">
        <w:rPr>
          <w:sz w:val="28"/>
          <w:szCs w:val="28"/>
        </w:rPr>
        <w:t>еих странах</w:t>
      </w:r>
      <w:r>
        <w:rPr>
          <w:sz w:val="28"/>
          <w:szCs w:val="28"/>
        </w:rPr>
        <w:t>. В клинике «</w:t>
      </w:r>
      <w:proofErr w:type="spellStart"/>
      <w:r>
        <w:rPr>
          <w:sz w:val="28"/>
          <w:szCs w:val="28"/>
          <w:lang w:val="en-GB"/>
        </w:rPr>
        <w:t>Dentima</w:t>
      </w:r>
      <w:proofErr w:type="spellEnd"/>
      <w:r>
        <w:rPr>
          <w:sz w:val="28"/>
          <w:szCs w:val="28"/>
        </w:rPr>
        <w:t xml:space="preserve">» следующей группой зубов являются </w:t>
      </w:r>
      <w:r w:rsidR="00AB5663">
        <w:rPr>
          <w:sz w:val="28"/>
          <w:szCs w:val="28"/>
        </w:rPr>
        <w:t xml:space="preserve">так же </w:t>
      </w:r>
      <w:r w:rsidRPr="00997035">
        <w:rPr>
          <w:b/>
          <w:bCs/>
          <w:sz w:val="28"/>
          <w:szCs w:val="28"/>
        </w:rPr>
        <w:t>центральные резцы</w:t>
      </w:r>
      <w:r w:rsidR="00AB5663">
        <w:rPr>
          <w:sz w:val="28"/>
          <w:szCs w:val="28"/>
        </w:rPr>
        <w:t xml:space="preserve"> и </w:t>
      </w:r>
      <w:r w:rsidR="00AB5663" w:rsidRPr="00AB5663">
        <w:rPr>
          <w:b/>
          <w:bCs/>
          <w:sz w:val="28"/>
          <w:szCs w:val="28"/>
        </w:rPr>
        <w:t>вторые постоянные моляры</w:t>
      </w:r>
      <w:r w:rsidR="00AB5663">
        <w:rPr>
          <w:sz w:val="28"/>
          <w:szCs w:val="28"/>
        </w:rPr>
        <w:t xml:space="preserve">. Последние удаляются в </w:t>
      </w:r>
      <w:r w:rsidR="00AB5663" w:rsidRPr="00AB5663">
        <w:rPr>
          <w:b/>
          <w:bCs/>
          <w:sz w:val="28"/>
          <w:szCs w:val="28"/>
        </w:rPr>
        <w:t>11.43 %</w:t>
      </w:r>
      <w:r w:rsidR="00AB5663">
        <w:rPr>
          <w:sz w:val="28"/>
          <w:szCs w:val="28"/>
        </w:rPr>
        <w:t xml:space="preserve"> случаев, а резцы в</w:t>
      </w:r>
      <w:r>
        <w:rPr>
          <w:sz w:val="28"/>
          <w:szCs w:val="28"/>
        </w:rPr>
        <w:t xml:space="preserve"> </w:t>
      </w:r>
      <w:r w:rsidRPr="00997035">
        <w:rPr>
          <w:b/>
          <w:bCs/>
          <w:sz w:val="28"/>
          <w:szCs w:val="28"/>
        </w:rPr>
        <w:t>7.3 %</w:t>
      </w:r>
      <w:r w:rsidRPr="009970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случаев. </w:t>
      </w:r>
    </w:p>
    <w:p w14:paraId="79F14F02" w14:textId="77777777" w:rsidR="000D2718" w:rsidRDefault="00AB5663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AB5663">
        <w:rPr>
          <w:b/>
          <w:bCs/>
          <w:sz w:val="28"/>
          <w:szCs w:val="28"/>
        </w:rPr>
        <w:t>Третий моляр</w:t>
      </w:r>
      <w:r>
        <w:rPr>
          <w:sz w:val="28"/>
          <w:szCs w:val="28"/>
        </w:rPr>
        <w:t xml:space="preserve"> удаляется в ровном соотношении в обеих странах. В РФ данный показатель был </w:t>
      </w:r>
      <w:r w:rsidRPr="00AB5663">
        <w:rPr>
          <w:b/>
          <w:bCs/>
          <w:sz w:val="28"/>
          <w:szCs w:val="28"/>
        </w:rPr>
        <w:t>2.99 %,</w:t>
      </w:r>
      <w:r>
        <w:rPr>
          <w:sz w:val="28"/>
          <w:szCs w:val="28"/>
        </w:rPr>
        <w:t xml:space="preserve"> в Эстонии – </w:t>
      </w:r>
      <w:r w:rsidRPr="00AB5663">
        <w:rPr>
          <w:b/>
          <w:bCs/>
          <w:sz w:val="28"/>
          <w:szCs w:val="28"/>
        </w:rPr>
        <w:t>3.17 %</w:t>
      </w:r>
      <w:r>
        <w:rPr>
          <w:b/>
          <w:bCs/>
          <w:sz w:val="28"/>
          <w:szCs w:val="28"/>
        </w:rPr>
        <w:t xml:space="preserve">. Клыки </w:t>
      </w:r>
      <w:r>
        <w:rPr>
          <w:sz w:val="28"/>
          <w:szCs w:val="28"/>
        </w:rPr>
        <w:t>в клинике «</w:t>
      </w:r>
      <w:proofErr w:type="spellStart"/>
      <w:r>
        <w:rPr>
          <w:sz w:val="28"/>
          <w:szCs w:val="28"/>
          <w:lang w:val="en-GB"/>
        </w:rPr>
        <w:t>Dentima</w:t>
      </w:r>
      <w:proofErr w:type="spellEnd"/>
      <w:r>
        <w:rPr>
          <w:sz w:val="28"/>
          <w:szCs w:val="28"/>
        </w:rPr>
        <w:t xml:space="preserve">» удалялись в </w:t>
      </w:r>
      <w:r w:rsidRPr="00AB5663">
        <w:rPr>
          <w:b/>
          <w:bCs/>
          <w:sz w:val="28"/>
          <w:szCs w:val="28"/>
        </w:rPr>
        <w:t>3.17 %,</w:t>
      </w:r>
      <w:r>
        <w:rPr>
          <w:sz w:val="28"/>
          <w:szCs w:val="28"/>
        </w:rPr>
        <w:t xml:space="preserve"> в детской стоматологической поликлинике №</w:t>
      </w:r>
      <w:r w:rsidRPr="003E05B1">
        <w:rPr>
          <w:sz w:val="28"/>
          <w:szCs w:val="28"/>
        </w:rPr>
        <w:t>6 г. Санкт-Петербурга</w:t>
      </w:r>
      <w:r w:rsidRPr="003937A0">
        <w:rPr>
          <w:sz w:val="28"/>
          <w:szCs w:val="28"/>
        </w:rPr>
        <w:t xml:space="preserve"> </w:t>
      </w:r>
      <w:r>
        <w:rPr>
          <w:sz w:val="28"/>
          <w:szCs w:val="28"/>
        </w:rPr>
        <w:t>исключительно</w:t>
      </w:r>
      <w:r>
        <w:rPr>
          <w:b/>
          <w:bCs/>
          <w:sz w:val="28"/>
          <w:szCs w:val="28"/>
        </w:rPr>
        <w:t xml:space="preserve">, 0.82 </w:t>
      </w:r>
      <w:r w:rsidRPr="003937A0">
        <w:rPr>
          <w:b/>
          <w:bCs/>
          <w:sz w:val="28"/>
          <w:szCs w:val="28"/>
        </w:rPr>
        <w:t>%</w:t>
      </w:r>
      <w:r w:rsidRPr="0064133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1E3C395F" w14:textId="77777777" w:rsidR="00D63058" w:rsidRDefault="00AB5663" w:rsidP="00D6305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Последняя группа – боковые резцы, которая является предпоследней в статистическом анализе в детской стоматологической поликлинике №</w:t>
      </w:r>
      <w:r w:rsidRPr="003E05B1">
        <w:rPr>
          <w:sz w:val="28"/>
          <w:szCs w:val="28"/>
        </w:rPr>
        <w:t>6</w:t>
      </w:r>
      <w:r w:rsidR="00DA580E">
        <w:rPr>
          <w:sz w:val="28"/>
          <w:szCs w:val="28"/>
        </w:rPr>
        <w:t xml:space="preserve">. На данную группу приходится </w:t>
      </w:r>
      <w:r w:rsidR="00DA580E" w:rsidRPr="00DA580E">
        <w:rPr>
          <w:b/>
          <w:bCs/>
          <w:sz w:val="28"/>
          <w:szCs w:val="28"/>
        </w:rPr>
        <w:t>1.9 %</w:t>
      </w:r>
      <w:r w:rsidR="00DA580E">
        <w:rPr>
          <w:sz w:val="28"/>
          <w:szCs w:val="28"/>
        </w:rPr>
        <w:t xml:space="preserve"> против </w:t>
      </w:r>
      <w:r w:rsidR="00DA580E" w:rsidRPr="00DA580E">
        <w:rPr>
          <w:b/>
          <w:bCs/>
          <w:sz w:val="28"/>
          <w:szCs w:val="28"/>
        </w:rPr>
        <w:t>2.86 %</w:t>
      </w:r>
      <w:r w:rsidR="00DA580E">
        <w:rPr>
          <w:sz w:val="28"/>
          <w:szCs w:val="28"/>
        </w:rPr>
        <w:t xml:space="preserve"> в клинике «</w:t>
      </w:r>
      <w:proofErr w:type="spellStart"/>
      <w:r w:rsidR="00DA580E">
        <w:rPr>
          <w:sz w:val="28"/>
          <w:szCs w:val="28"/>
          <w:lang w:val="en-GB"/>
        </w:rPr>
        <w:t>Dentima</w:t>
      </w:r>
      <w:proofErr w:type="spellEnd"/>
      <w:r w:rsidR="00DA580E">
        <w:rPr>
          <w:sz w:val="28"/>
          <w:szCs w:val="28"/>
        </w:rPr>
        <w:t xml:space="preserve">». </w:t>
      </w:r>
    </w:p>
    <w:p w14:paraId="6FE3ADBB" w14:textId="35FC40D4" w:rsidR="00224CDF" w:rsidRDefault="008F5981" w:rsidP="00D6305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Частота удаления постоянного моляра примерно одинакова в обеих странах</w:t>
      </w:r>
      <w:r w:rsidR="00D63058">
        <w:rPr>
          <w:sz w:val="28"/>
          <w:szCs w:val="28"/>
        </w:rPr>
        <w:t>, что в очередной раз доказывает результаты ранее проведенных исследований.</w:t>
      </w:r>
    </w:p>
    <w:p w14:paraId="5D0281B0" w14:textId="1A02FFBE" w:rsidR="00F16BC4" w:rsidRDefault="000D68A2" w:rsidP="00224CDF">
      <w:pPr>
        <w:pStyle w:val="2"/>
        <w:spacing w:line="360" w:lineRule="auto"/>
        <w:ind w:left="720"/>
        <w:jc w:val="center"/>
      </w:pPr>
      <w:bookmarkStart w:id="40" w:name="_Toc135919562"/>
      <w:r>
        <w:lastRenderedPageBreak/>
        <w:t>3.</w:t>
      </w:r>
      <w:r w:rsidR="00C55921">
        <w:t>3</w:t>
      </w:r>
      <w:r w:rsidR="00EC4E97">
        <w:t>.</w:t>
      </w:r>
      <w:r w:rsidR="00C55921">
        <w:t>5</w:t>
      </w:r>
      <w:r w:rsidR="00193018" w:rsidRPr="00193018">
        <w:t>.</w:t>
      </w:r>
      <w:r w:rsidRPr="0069407B">
        <w:t xml:space="preserve"> </w:t>
      </w:r>
      <w:r>
        <w:t>Сравнительный анализ причин удаления зубов</w:t>
      </w:r>
      <w:bookmarkEnd w:id="40"/>
    </w:p>
    <w:p w14:paraId="443617C0" w14:textId="77777777" w:rsidR="000D68A2" w:rsidRPr="00F16BC4" w:rsidRDefault="000D68A2" w:rsidP="00DC47D8">
      <w:pPr>
        <w:pStyle w:val="2"/>
        <w:spacing w:line="360" w:lineRule="auto"/>
        <w:jc w:val="both"/>
      </w:pPr>
      <w:r>
        <w:t xml:space="preserve"> </w:t>
      </w:r>
    </w:p>
    <w:p w14:paraId="4E29BAB3" w14:textId="1B0B1FF9" w:rsidR="002A44CC" w:rsidRDefault="00CB0C21" w:rsidP="00DC47D8">
      <w:pPr>
        <w:spacing w:line="360" w:lineRule="auto"/>
        <w:jc w:val="both"/>
      </w:pPr>
      <w:r w:rsidRPr="00CB0C21">
        <w:rPr>
          <w:noProof/>
        </w:rPr>
        <w:drawing>
          <wp:inline distT="0" distB="0" distL="0" distR="0" wp14:anchorId="789AB1C6" wp14:editId="61A2FD7A">
            <wp:extent cx="5760085" cy="5814060"/>
            <wp:effectExtent l="0" t="0" r="5715" b="2540"/>
            <wp:docPr id="15534325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43250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81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C9504" w14:textId="07501EE1" w:rsidR="002A44CC" w:rsidRDefault="00654BE6" w:rsidP="00224CDF">
      <w:pPr>
        <w:spacing w:line="360" w:lineRule="auto"/>
        <w:jc w:val="center"/>
        <w:rPr>
          <w:sz w:val="28"/>
          <w:szCs w:val="28"/>
        </w:rPr>
      </w:pPr>
      <w:r w:rsidRPr="007B4B6C">
        <w:rPr>
          <w:b/>
          <w:bCs/>
          <w:sz w:val="28"/>
          <w:szCs w:val="28"/>
        </w:rPr>
        <w:t xml:space="preserve">Рис. </w:t>
      </w:r>
      <w:r w:rsidRPr="007339D2">
        <w:rPr>
          <w:b/>
          <w:bCs/>
          <w:sz w:val="28"/>
          <w:szCs w:val="28"/>
        </w:rPr>
        <w:t>1</w:t>
      </w:r>
      <w:r w:rsidR="00557C13">
        <w:rPr>
          <w:b/>
          <w:bCs/>
          <w:sz w:val="28"/>
          <w:szCs w:val="28"/>
        </w:rPr>
        <w:t>8</w:t>
      </w:r>
      <w:r>
        <w:rPr>
          <w:b/>
          <w:bCs/>
          <w:sz w:val="28"/>
          <w:szCs w:val="28"/>
        </w:rPr>
        <w:t xml:space="preserve">. </w:t>
      </w:r>
      <w:r w:rsidRPr="007339D2">
        <w:rPr>
          <w:sz w:val="28"/>
          <w:szCs w:val="28"/>
        </w:rPr>
        <w:t xml:space="preserve"> </w:t>
      </w:r>
      <w:r>
        <w:rPr>
          <w:sz w:val="28"/>
          <w:szCs w:val="28"/>
        </w:rPr>
        <w:t>Сравнение причин удаления зубов у детей</w:t>
      </w:r>
    </w:p>
    <w:p w14:paraId="25FB2FFB" w14:textId="77777777" w:rsidR="00224CDF" w:rsidRPr="00224CDF" w:rsidRDefault="00224CDF" w:rsidP="00224CDF">
      <w:pPr>
        <w:spacing w:line="360" w:lineRule="auto"/>
        <w:jc w:val="center"/>
        <w:rPr>
          <w:sz w:val="28"/>
          <w:szCs w:val="28"/>
        </w:rPr>
      </w:pPr>
    </w:p>
    <w:p w14:paraId="710DB3AF" w14:textId="77777777" w:rsidR="00F43C2B" w:rsidRDefault="00F43C2B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Рассматривая причины удаления постоянных зубов у детей, а также ранее проведенные исследования, мы убеждаемся, что главной причиной удаления являются </w:t>
      </w:r>
      <w:r w:rsidRPr="00F43C2B">
        <w:rPr>
          <w:b/>
          <w:bCs/>
          <w:sz w:val="28"/>
          <w:szCs w:val="28"/>
        </w:rPr>
        <w:t>осложнения кариеса</w:t>
      </w:r>
      <w:r>
        <w:rPr>
          <w:sz w:val="28"/>
          <w:szCs w:val="28"/>
        </w:rPr>
        <w:t xml:space="preserve">, в большинстве случаев – это </w:t>
      </w:r>
      <w:r w:rsidRPr="00F43C2B">
        <w:rPr>
          <w:b/>
          <w:bCs/>
          <w:sz w:val="28"/>
          <w:szCs w:val="28"/>
        </w:rPr>
        <w:t>хронический апикальный периодонтит</w:t>
      </w:r>
      <w:r>
        <w:rPr>
          <w:sz w:val="28"/>
          <w:szCs w:val="28"/>
        </w:rPr>
        <w:t>. В клинике «</w:t>
      </w:r>
      <w:proofErr w:type="spellStart"/>
      <w:r>
        <w:rPr>
          <w:sz w:val="28"/>
          <w:szCs w:val="28"/>
          <w:lang w:val="en-GB"/>
        </w:rPr>
        <w:t>Dentima</w:t>
      </w:r>
      <w:proofErr w:type="spellEnd"/>
      <w:r>
        <w:rPr>
          <w:sz w:val="28"/>
          <w:szCs w:val="28"/>
        </w:rPr>
        <w:t xml:space="preserve">» на данную причину приходится </w:t>
      </w:r>
      <w:r>
        <w:rPr>
          <w:b/>
          <w:bCs/>
          <w:sz w:val="28"/>
          <w:szCs w:val="28"/>
        </w:rPr>
        <w:t>72</w:t>
      </w:r>
      <w:r w:rsidRPr="003937A0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06 </w:t>
      </w:r>
      <w:r w:rsidRPr="003937A0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в детской стоматологической поликлинике №</w:t>
      </w:r>
      <w:r w:rsidRPr="003E05B1">
        <w:rPr>
          <w:sz w:val="28"/>
          <w:szCs w:val="28"/>
        </w:rPr>
        <w:t>6 г. Санкт-Петербурга</w:t>
      </w:r>
      <w:r w:rsidRPr="003937A0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3937A0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66</w:t>
      </w:r>
      <w:r w:rsidRPr="003937A0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9 </w:t>
      </w:r>
      <w:r w:rsidRPr="003937A0">
        <w:rPr>
          <w:b/>
          <w:bCs/>
          <w:sz w:val="28"/>
          <w:szCs w:val="28"/>
        </w:rPr>
        <w:t>%</w:t>
      </w:r>
      <w:r w:rsidRPr="0064133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2793B1AE" w14:textId="306C7558" w:rsidR="00F16BC4" w:rsidRDefault="00F43C2B" w:rsidP="00224CD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Удаление по </w:t>
      </w:r>
      <w:proofErr w:type="spellStart"/>
      <w:r w:rsidRPr="00F43C2B">
        <w:rPr>
          <w:b/>
          <w:bCs/>
          <w:sz w:val="28"/>
          <w:szCs w:val="28"/>
        </w:rPr>
        <w:t>ортодонтическим</w:t>
      </w:r>
      <w:proofErr w:type="spellEnd"/>
      <w:r w:rsidRPr="00F43C2B">
        <w:rPr>
          <w:b/>
          <w:bCs/>
          <w:sz w:val="28"/>
          <w:szCs w:val="28"/>
        </w:rPr>
        <w:t xml:space="preserve"> показаниям</w:t>
      </w:r>
      <w:r>
        <w:rPr>
          <w:sz w:val="28"/>
          <w:szCs w:val="28"/>
        </w:rPr>
        <w:t xml:space="preserve"> является следующей причиной согласно анализу. В РФ данный показатель был </w:t>
      </w:r>
      <w:r>
        <w:rPr>
          <w:b/>
          <w:bCs/>
          <w:sz w:val="28"/>
          <w:szCs w:val="28"/>
        </w:rPr>
        <w:t>22</w:t>
      </w:r>
      <w:r w:rsidRPr="00AB5663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8</w:t>
      </w:r>
      <w:r w:rsidRPr="00AB5663">
        <w:rPr>
          <w:b/>
          <w:bCs/>
          <w:sz w:val="28"/>
          <w:szCs w:val="28"/>
        </w:rPr>
        <w:t xml:space="preserve"> %,</w:t>
      </w:r>
      <w:r>
        <w:rPr>
          <w:sz w:val="28"/>
          <w:szCs w:val="28"/>
        </w:rPr>
        <w:t xml:space="preserve"> в Эстонии – </w:t>
      </w:r>
      <w:r>
        <w:rPr>
          <w:b/>
          <w:bCs/>
          <w:sz w:val="28"/>
          <w:szCs w:val="28"/>
        </w:rPr>
        <w:t>11</w:t>
      </w:r>
      <w:r w:rsidRPr="00AB5663">
        <w:rPr>
          <w:b/>
          <w:bCs/>
          <w:sz w:val="28"/>
          <w:szCs w:val="28"/>
        </w:rPr>
        <w:t>.1</w:t>
      </w:r>
      <w:r>
        <w:rPr>
          <w:b/>
          <w:bCs/>
          <w:sz w:val="28"/>
          <w:szCs w:val="28"/>
        </w:rPr>
        <w:t>1</w:t>
      </w:r>
      <w:r w:rsidRPr="00AB5663">
        <w:rPr>
          <w:b/>
          <w:bCs/>
          <w:sz w:val="28"/>
          <w:szCs w:val="28"/>
        </w:rPr>
        <w:t xml:space="preserve"> %</w:t>
      </w:r>
      <w:r>
        <w:rPr>
          <w:b/>
          <w:bCs/>
          <w:sz w:val="28"/>
          <w:szCs w:val="28"/>
        </w:rPr>
        <w:t xml:space="preserve">. Травма </w:t>
      </w:r>
      <w:r>
        <w:rPr>
          <w:sz w:val="28"/>
          <w:szCs w:val="28"/>
        </w:rPr>
        <w:t xml:space="preserve">является причиной удаления в </w:t>
      </w:r>
      <w:r w:rsidRPr="00F43C2B">
        <w:rPr>
          <w:b/>
          <w:bCs/>
          <w:sz w:val="28"/>
          <w:szCs w:val="28"/>
        </w:rPr>
        <w:t>10.79 %</w:t>
      </w:r>
      <w:r>
        <w:rPr>
          <w:sz w:val="28"/>
          <w:szCs w:val="28"/>
        </w:rPr>
        <w:t xml:space="preserve"> в клинике «</w:t>
      </w:r>
      <w:proofErr w:type="spellStart"/>
      <w:r>
        <w:rPr>
          <w:sz w:val="28"/>
          <w:szCs w:val="28"/>
          <w:lang w:val="en-GB"/>
        </w:rPr>
        <w:t>Dentima</w:t>
      </w:r>
      <w:proofErr w:type="spellEnd"/>
      <w:r>
        <w:rPr>
          <w:sz w:val="28"/>
          <w:szCs w:val="28"/>
        </w:rPr>
        <w:t xml:space="preserve">», в </w:t>
      </w:r>
      <w:r w:rsidR="000B78A5">
        <w:rPr>
          <w:sz w:val="28"/>
          <w:szCs w:val="28"/>
        </w:rPr>
        <w:t>детской стоматологической поликлинике №</w:t>
      </w:r>
      <w:r w:rsidR="000B78A5" w:rsidRPr="003E05B1">
        <w:rPr>
          <w:sz w:val="28"/>
          <w:szCs w:val="28"/>
        </w:rPr>
        <w:t>6 г. Санкт-Петербурга</w:t>
      </w:r>
      <w:r w:rsidR="000B78A5">
        <w:rPr>
          <w:sz w:val="28"/>
          <w:szCs w:val="28"/>
        </w:rPr>
        <w:t xml:space="preserve"> данный показатель ниже практически в 2 раза (5</w:t>
      </w:r>
      <w:r w:rsidR="000B78A5" w:rsidRPr="000B78A5">
        <w:rPr>
          <w:sz w:val="28"/>
          <w:szCs w:val="28"/>
        </w:rPr>
        <w:t>.4</w:t>
      </w:r>
      <w:r w:rsidR="000B78A5">
        <w:rPr>
          <w:sz w:val="28"/>
          <w:szCs w:val="28"/>
        </w:rPr>
        <w:t xml:space="preserve">%). Наблюдается прямая </w:t>
      </w:r>
      <w:r w:rsidR="000B78A5" w:rsidRPr="000B78A5">
        <w:rPr>
          <w:b/>
          <w:bCs/>
          <w:sz w:val="28"/>
          <w:szCs w:val="28"/>
        </w:rPr>
        <w:t>корреляция</w:t>
      </w:r>
      <w:r w:rsidR="000B78A5">
        <w:rPr>
          <w:sz w:val="28"/>
          <w:szCs w:val="28"/>
        </w:rPr>
        <w:t xml:space="preserve"> между травмами и уроками физкультуры в школе, проходящими на ледовом катке.  Сверхкомплектные и ретинированные зубы занимают последнее место с показателями – </w:t>
      </w:r>
      <w:r w:rsidR="000B78A5" w:rsidRPr="000B78A5">
        <w:rPr>
          <w:b/>
          <w:bCs/>
          <w:sz w:val="28"/>
          <w:szCs w:val="28"/>
        </w:rPr>
        <w:t>4.9 %</w:t>
      </w:r>
      <w:r w:rsidR="000B78A5" w:rsidRPr="000B78A5">
        <w:rPr>
          <w:sz w:val="28"/>
          <w:szCs w:val="28"/>
        </w:rPr>
        <w:t xml:space="preserve"> </w:t>
      </w:r>
      <w:r w:rsidR="000B78A5">
        <w:rPr>
          <w:sz w:val="28"/>
          <w:szCs w:val="28"/>
        </w:rPr>
        <w:t xml:space="preserve">в РФ и </w:t>
      </w:r>
      <w:r w:rsidR="000B78A5" w:rsidRPr="000B78A5">
        <w:rPr>
          <w:b/>
          <w:bCs/>
          <w:sz w:val="28"/>
          <w:szCs w:val="28"/>
        </w:rPr>
        <w:t>6.03 %</w:t>
      </w:r>
      <w:r w:rsidR="000B78A5">
        <w:rPr>
          <w:sz w:val="28"/>
          <w:szCs w:val="28"/>
        </w:rPr>
        <w:t xml:space="preserve"> в Эстонии, соответственно. </w:t>
      </w:r>
    </w:p>
    <w:p w14:paraId="767EBC3D" w14:textId="77777777" w:rsidR="00D63058" w:rsidRPr="00224CDF" w:rsidRDefault="00D63058" w:rsidP="00D63058">
      <w:pPr>
        <w:spacing w:line="360" w:lineRule="auto"/>
        <w:jc w:val="both"/>
        <w:rPr>
          <w:sz w:val="28"/>
          <w:szCs w:val="28"/>
        </w:rPr>
      </w:pPr>
    </w:p>
    <w:p w14:paraId="65BCD32D" w14:textId="27D604F0" w:rsidR="000B78A5" w:rsidRDefault="000D68A2" w:rsidP="00B95BEC">
      <w:pPr>
        <w:pStyle w:val="10"/>
        <w:spacing w:line="360" w:lineRule="auto"/>
        <w:jc w:val="center"/>
      </w:pPr>
      <w:bookmarkStart w:id="41" w:name="_Toc135919563"/>
      <w:r>
        <w:t>Заключение</w:t>
      </w:r>
      <w:bookmarkEnd w:id="41"/>
    </w:p>
    <w:p w14:paraId="1288468F" w14:textId="1130889B" w:rsidR="00047F90" w:rsidRDefault="00047F90" w:rsidP="00DC47D8">
      <w:pPr>
        <w:spacing w:line="360" w:lineRule="auto"/>
        <w:ind w:firstLine="708"/>
        <w:jc w:val="both"/>
        <w:rPr>
          <w:sz w:val="28"/>
          <w:szCs w:val="28"/>
        </w:rPr>
      </w:pPr>
      <w:r w:rsidRPr="005858A2">
        <w:rPr>
          <w:sz w:val="28"/>
          <w:szCs w:val="28"/>
        </w:rPr>
        <w:t>Удаление постоянных</w:t>
      </w:r>
      <w:r w:rsidRPr="008D1E20">
        <w:rPr>
          <w:sz w:val="28"/>
          <w:szCs w:val="28"/>
        </w:rPr>
        <w:t xml:space="preserve"> </w:t>
      </w:r>
      <w:r>
        <w:rPr>
          <w:sz w:val="28"/>
          <w:szCs w:val="28"/>
        </w:rPr>
        <w:t>зубов</w:t>
      </w:r>
      <w:r w:rsidRPr="005858A2">
        <w:rPr>
          <w:sz w:val="28"/>
          <w:szCs w:val="28"/>
        </w:rPr>
        <w:t xml:space="preserve"> </w:t>
      </w:r>
      <w:r>
        <w:rPr>
          <w:sz w:val="28"/>
          <w:szCs w:val="28"/>
        </w:rPr>
        <w:t>– это всегда вынужденное вмешательство</w:t>
      </w:r>
      <w:r w:rsidRPr="005858A2">
        <w:rPr>
          <w:sz w:val="28"/>
          <w:szCs w:val="28"/>
        </w:rPr>
        <w:t>, особенно у детей</w:t>
      </w:r>
      <w:r>
        <w:rPr>
          <w:sz w:val="28"/>
          <w:szCs w:val="28"/>
        </w:rPr>
        <w:t>.</w:t>
      </w:r>
      <w:r w:rsidR="00EE6F03">
        <w:rPr>
          <w:sz w:val="28"/>
          <w:szCs w:val="28"/>
        </w:rPr>
        <w:t xml:space="preserve"> </w:t>
      </w:r>
      <w:r w:rsidRPr="005858A2">
        <w:rPr>
          <w:sz w:val="28"/>
          <w:szCs w:val="28"/>
        </w:rPr>
        <w:t xml:space="preserve">Решение об удалении постоянных зубов должно быть обосновано и интегрировано в </w:t>
      </w:r>
      <w:r>
        <w:rPr>
          <w:sz w:val="28"/>
          <w:szCs w:val="28"/>
        </w:rPr>
        <w:t>общий</w:t>
      </w:r>
      <w:r w:rsidRPr="005858A2">
        <w:rPr>
          <w:sz w:val="28"/>
          <w:szCs w:val="28"/>
        </w:rPr>
        <w:t xml:space="preserve"> план лечения</w:t>
      </w:r>
      <w:r>
        <w:rPr>
          <w:sz w:val="28"/>
          <w:szCs w:val="28"/>
        </w:rPr>
        <w:t>. Довольно</w:t>
      </w:r>
      <w:r w:rsidRPr="005858A2">
        <w:rPr>
          <w:sz w:val="28"/>
          <w:szCs w:val="28"/>
        </w:rPr>
        <w:t xml:space="preserve"> часто </w:t>
      </w:r>
      <w:r>
        <w:rPr>
          <w:sz w:val="28"/>
          <w:szCs w:val="28"/>
        </w:rPr>
        <w:t xml:space="preserve">ситуация </w:t>
      </w:r>
      <w:r w:rsidRPr="005858A2">
        <w:rPr>
          <w:sz w:val="28"/>
          <w:szCs w:val="28"/>
        </w:rPr>
        <w:t xml:space="preserve">требует сотрудничества с другими стоматологами. </w:t>
      </w:r>
    </w:p>
    <w:p w14:paraId="723E0EDB" w14:textId="3AD02D96" w:rsidR="006340C0" w:rsidRDefault="002356E4" w:rsidP="006340C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Главной </w:t>
      </w:r>
      <w:r w:rsidRPr="008166AF">
        <w:rPr>
          <w:sz w:val="28"/>
          <w:szCs w:val="28"/>
        </w:rPr>
        <w:t>целью</w:t>
      </w:r>
      <w:r>
        <w:rPr>
          <w:sz w:val="28"/>
          <w:szCs w:val="28"/>
        </w:rPr>
        <w:t xml:space="preserve"> данного исследования являлась </w:t>
      </w:r>
      <w:r w:rsidRPr="002356E4">
        <w:rPr>
          <w:sz w:val="28"/>
          <w:szCs w:val="28"/>
        </w:rPr>
        <w:t>оценка причин удаления постоянных зубов у детей</w:t>
      </w:r>
      <w:r w:rsidR="00F9692A">
        <w:rPr>
          <w:sz w:val="28"/>
          <w:szCs w:val="28"/>
        </w:rPr>
        <w:t xml:space="preserve"> и</w:t>
      </w:r>
      <w:r w:rsidRPr="002356E4">
        <w:rPr>
          <w:sz w:val="28"/>
          <w:szCs w:val="28"/>
        </w:rPr>
        <w:t xml:space="preserve"> последующ</w:t>
      </w:r>
      <w:r w:rsidR="00F9692A">
        <w:rPr>
          <w:sz w:val="28"/>
          <w:szCs w:val="28"/>
        </w:rPr>
        <w:t xml:space="preserve">ая </w:t>
      </w:r>
      <w:r w:rsidRPr="002356E4">
        <w:rPr>
          <w:sz w:val="28"/>
          <w:szCs w:val="28"/>
        </w:rPr>
        <w:t>выработк</w:t>
      </w:r>
      <w:r w:rsidR="00F9692A">
        <w:rPr>
          <w:sz w:val="28"/>
          <w:szCs w:val="28"/>
        </w:rPr>
        <w:t xml:space="preserve">а </w:t>
      </w:r>
      <w:r w:rsidRPr="002356E4">
        <w:rPr>
          <w:sz w:val="28"/>
          <w:szCs w:val="28"/>
        </w:rPr>
        <w:t>рекомендаций по снижению их влияния</w:t>
      </w:r>
      <w:r w:rsidR="00F9692A">
        <w:rPr>
          <w:sz w:val="28"/>
          <w:szCs w:val="28"/>
        </w:rPr>
        <w:t xml:space="preserve">. Цель была достигнута, причины были оценены, рекомендации составлены. </w:t>
      </w:r>
      <w:r w:rsidR="00944834">
        <w:rPr>
          <w:sz w:val="28"/>
          <w:szCs w:val="28"/>
        </w:rPr>
        <w:t>Проблема данного вопроса определила несколько задач, а именно, сбор данных, их анализ, сравнение и оценку. Задачи</w:t>
      </w:r>
      <w:r w:rsidR="00440234">
        <w:rPr>
          <w:sz w:val="28"/>
          <w:szCs w:val="28"/>
        </w:rPr>
        <w:t xml:space="preserve"> </w:t>
      </w:r>
      <w:r w:rsidR="00944834">
        <w:rPr>
          <w:sz w:val="28"/>
          <w:szCs w:val="28"/>
        </w:rPr>
        <w:t>были полностью выполнены, а полученные данные представляют интерес для статистической оценки.</w:t>
      </w:r>
      <w:r w:rsidR="00E96D64">
        <w:rPr>
          <w:sz w:val="28"/>
          <w:szCs w:val="28"/>
        </w:rPr>
        <w:t xml:space="preserve"> </w:t>
      </w:r>
      <w:r w:rsidR="00E96D64" w:rsidRPr="00E96D64">
        <w:rPr>
          <w:sz w:val="28"/>
          <w:szCs w:val="28"/>
        </w:rPr>
        <w:t>Работа рассматривает лишь один из аспектов проблемы. Исследования в этом направлении могут быть продолжены.</w:t>
      </w:r>
      <w:r w:rsidR="00E96D64">
        <w:rPr>
          <w:sz w:val="28"/>
          <w:szCs w:val="28"/>
        </w:rPr>
        <w:t xml:space="preserve"> </w:t>
      </w:r>
      <w:r w:rsidR="00E96D64" w:rsidRPr="00E96D64">
        <w:rPr>
          <w:sz w:val="28"/>
          <w:szCs w:val="28"/>
        </w:rPr>
        <w:t>Перспективы дальнейшего исследования проблемы автор настоящей работы видит в более детальном изучении</w:t>
      </w:r>
      <w:r w:rsidR="00E96D64">
        <w:rPr>
          <w:sz w:val="28"/>
          <w:szCs w:val="28"/>
        </w:rPr>
        <w:t xml:space="preserve"> осложнений кариеса, как главной причины удаления постоянных зубов у детей.</w:t>
      </w:r>
      <w:r w:rsidR="006340C0">
        <w:rPr>
          <w:sz w:val="28"/>
          <w:szCs w:val="28"/>
        </w:rPr>
        <w:t xml:space="preserve"> </w:t>
      </w:r>
    </w:p>
    <w:p w14:paraId="285DF8AE" w14:textId="37C6C6C4" w:rsidR="006340C0" w:rsidRDefault="006340C0" w:rsidP="006340C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Анализ причин удаления постоянных зубов у детей разделил их на две группы – управляемые и неуправляемые. Тот факт, что главная причина удаления постоянных зубов, управляемая, дает возможность для улучшения ситуации.</w:t>
      </w:r>
    </w:p>
    <w:p w14:paraId="110786E3" w14:textId="1886A039" w:rsidR="007E6490" w:rsidRDefault="00047F90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Согласно полученным данным, </w:t>
      </w:r>
      <w:r w:rsidRPr="003D0C97">
        <w:rPr>
          <w:b/>
          <w:bCs/>
          <w:sz w:val="28"/>
          <w:szCs w:val="28"/>
        </w:rPr>
        <w:t>первые постоянные моляры</w:t>
      </w:r>
      <w:r w:rsidRPr="0013651E">
        <w:rPr>
          <w:sz w:val="28"/>
          <w:szCs w:val="28"/>
        </w:rPr>
        <w:t xml:space="preserve"> </w:t>
      </w:r>
      <w:r>
        <w:rPr>
          <w:sz w:val="28"/>
          <w:szCs w:val="28"/>
        </w:rPr>
        <w:t>являются</w:t>
      </w:r>
      <w:r w:rsidRPr="0013651E">
        <w:rPr>
          <w:sz w:val="28"/>
          <w:szCs w:val="28"/>
        </w:rPr>
        <w:t xml:space="preserve"> наиболее удаляемыми зубами. </w:t>
      </w:r>
    </w:p>
    <w:p w14:paraId="68CE6903" w14:textId="59BBF512" w:rsidR="003659EF" w:rsidRPr="00A00888" w:rsidRDefault="003659EF" w:rsidP="00DC47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Рассматривая причины удаления постоянных зубов у детей, а также ранее проведенные исследования, </w:t>
      </w:r>
      <w:r w:rsidR="00440234">
        <w:rPr>
          <w:sz w:val="28"/>
          <w:szCs w:val="28"/>
        </w:rPr>
        <w:t xml:space="preserve">было </w:t>
      </w:r>
      <w:r w:rsidR="000E2001">
        <w:rPr>
          <w:sz w:val="28"/>
          <w:szCs w:val="28"/>
        </w:rPr>
        <w:t>подтверждено</w:t>
      </w:r>
      <w:r>
        <w:rPr>
          <w:sz w:val="28"/>
          <w:szCs w:val="28"/>
        </w:rPr>
        <w:t xml:space="preserve">, что главной причиной удаления являются </w:t>
      </w:r>
      <w:r w:rsidRPr="00F43C2B">
        <w:rPr>
          <w:b/>
          <w:bCs/>
          <w:sz w:val="28"/>
          <w:szCs w:val="28"/>
        </w:rPr>
        <w:t>осложнения кариеса</w:t>
      </w:r>
      <w:r>
        <w:rPr>
          <w:sz w:val="28"/>
          <w:szCs w:val="28"/>
        </w:rPr>
        <w:t xml:space="preserve">, в большинстве случаев – это </w:t>
      </w:r>
      <w:r w:rsidRPr="00F43C2B">
        <w:rPr>
          <w:b/>
          <w:bCs/>
          <w:sz w:val="28"/>
          <w:szCs w:val="28"/>
        </w:rPr>
        <w:t>хронический апикальный периодонтит</w:t>
      </w:r>
      <w:r>
        <w:rPr>
          <w:sz w:val="28"/>
          <w:szCs w:val="28"/>
        </w:rPr>
        <w:t xml:space="preserve">. </w:t>
      </w:r>
      <w:r w:rsidR="00047F90">
        <w:rPr>
          <w:sz w:val="28"/>
          <w:szCs w:val="28"/>
        </w:rPr>
        <w:t xml:space="preserve">Высокий процент обусловлен </w:t>
      </w:r>
      <w:r w:rsidR="007E6490">
        <w:rPr>
          <w:sz w:val="28"/>
          <w:szCs w:val="28"/>
        </w:rPr>
        <w:t xml:space="preserve">плохой гигиеной, </w:t>
      </w:r>
      <w:r w:rsidR="00047F90">
        <w:rPr>
          <w:sz w:val="28"/>
          <w:szCs w:val="28"/>
        </w:rPr>
        <w:t>редком посещении</w:t>
      </w:r>
      <w:r w:rsidR="007E6490">
        <w:rPr>
          <w:sz w:val="28"/>
          <w:szCs w:val="28"/>
        </w:rPr>
        <w:t xml:space="preserve"> врача-стоматолога</w:t>
      </w:r>
      <w:r w:rsidR="00047F90">
        <w:rPr>
          <w:sz w:val="28"/>
          <w:szCs w:val="28"/>
        </w:rPr>
        <w:t xml:space="preserve">, </w:t>
      </w:r>
      <w:r w:rsidR="007E6490">
        <w:rPr>
          <w:sz w:val="28"/>
          <w:szCs w:val="28"/>
        </w:rPr>
        <w:t xml:space="preserve">возможно, </w:t>
      </w:r>
      <w:r w:rsidR="00047F90">
        <w:rPr>
          <w:sz w:val="28"/>
          <w:szCs w:val="28"/>
        </w:rPr>
        <w:t>в связи с тем, что в семье не была проведена установка к посещению стоматолога. Возможно, имелся негативный опыт посещения врача-стоматолога</w:t>
      </w:r>
      <w:r w:rsidR="007E6490">
        <w:rPr>
          <w:sz w:val="28"/>
          <w:szCs w:val="28"/>
        </w:rPr>
        <w:t xml:space="preserve"> или дети </w:t>
      </w:r>
      <w:r w:rsidR="00047F90">
        <w:rPr>
          <w:sz w:val="28"/>
          <w:szCs w:val="28"/>
        </w:rPr>
        <w:t xml:space="preserve">просто отказались посещать стоматолога. </w:t>
      </w:r>
      <w:r w:rsidR="00047F90" w:rsidRPr="00A00888">
        <w:rPr>
          <w:sz w:val="28"/>
          <w:szCs w:val="28"/>
        </w:rPr>
        <w:t>Точная причина не может быть установлена.</w:t>
      </w:r>
    </w:p>
    <w:p w14:paraId="519F7AEB" w14:textId="40F51FCF" w:rsidR="007E6490" w:rsidRDefault="007E6490" w:rsidP="00DC47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Сравнивая результат проведенного исследования в обеих странах, мы можем заметить лишь незначительную разницу. Расхождения между </w:t>
      </w:r>
      <w:proofErr w:type="spellStart"/>
      <w:r w:rsidRPr="00A00888">
        <w:rPr>
          <w:sz w:val="28"/>
          <w:szCs w:val="28"/>
        </w:rPr>
        <w:t>ортодонтическими</w:t>
      </w:r>
      <w:proofErr w:type="spellEnd"/>
      <w:r w:rsidR="000E2001">
        <w:rPr>
          <w:sz w:val="28"/>
          <w:szCs w:val="28"/>
        </w:rPr>
        <w:t xml:space="preserve"> </w:t>
      </w:r>
      <w:r w:rsidRPr="00A00888">
        <w:rPr>
          <w:sz w:val="28"/>
          <w:szCs w:val="28"/>
        </w:rPr>
        <w:t>показаниями</w:t>
      </w:r>
      <w:r>
        <w:rPr>
          <w:sz w:val="28"/>
          <w:szCs w:val="28"/>
        </w:rPr>
        <w:t xml:space="preserve"> и </w:t>
      </w:r>
      <w:r w:rsidRPr="00A00888">
        <w:rPr>
          <w:sz w:val="28"/>
          <w:szCs w:val="28"/>
        </w:rPr>
        <w:t>травмой</w:t>
      </w:r>
      <w:r>
        <w:rPr>
          <w:sz w:val="28"/>
          <w:szCs w:val="28"/>
        </w:rPr>
        <w:t xml:space="preserve"> обуславливается регионом и спецификой данной местности. Данное</w:t>
      </w:r>
      <w:r w:rsidRPr="007E6490">
        <w:rPr>
          <w:sz w:val="28"/>
          <w:szCs w:val="28"/>
        </w:rPr>
        <w:t xml:space="preserve"> исследование </w:t>
      </w:r>
      <w:r>
        <w:rPr>
          <w:sz w:val="28"/>
          <w:szCs w:val="28"/>
        </w:rPr>
        <w:t>выявило</w:t>
      </w:r>
      <w:r w:rsidRPr="007E6490">
        <w:rPr>
          <w:sz w:val="28"/>
          <w:szCs w:val="28"/>
        </w:rPr>
        <w:t xml:space="preserve"> представление о закономерностях</w:t>
      </w:r>
      <w:r>
        <w:rPr>
          <w:sz w:val="28"/>
          <w:szCs w:val="28"/>
        </w:rPr>
        <w:t xml:space="preserve"> и подтвердило предыдущие проведенные исследования в разных странах</w:t>
      </w:r>
      <w:r w:rsidR="002356E4" w:rsidRPr="002356E4">
        <w:rPr>
          <w:sz w:val="28"/>
          <w:szCs w:val="28"/>
        </w:rPr>
        <w:t xml:space="preserve"> </w:t>
      </w:r>
      <w:r w:rsidR="002356E4">
        <w:rPr>
          <w:sz w:val="28"/>
          <w:szCs w:val="28"/>
        </w:rPr>
        <w:t>мира</w:t>
      </w:r>
      <w:r>
        <w:rPr>
          <w:sz w:val="28"/>
          <w:szCs w:val="28"/>
        </w:rPr>
        <w:t>.</w:t>
      </w:r>
    </w:p>
    <w:p w14:paraId="6E3B799C" w14:textId="4493C2FC" w:rsidR="00C81D4F" w:rsidRPr="00EF5195" w:rsidRDefault="003659EF" w:rsidP="00DC47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87B19">
        <w:rPr>
          <w:sz w:val="28"/>
          <w:szCs w:val="28"/>
        </w:rPr>
        <w:t>Проведя данное исследование стало понятно, что остро стоит вопрос профилактики стоматологических заболеваний</w:t>
      </w:r>
      <w:r>
        <w:rPr>
          <w:sz w:val="28"/>
          <w:szCs w:val="28"/>
        </w:rPr>
        <w:t>. Такое серьезное осложнение, как хронический апикальный периодонтит, особенно в детском возрасте ассоциируется исключительно с плохой гигиеной. Следует обратить внимание, что, изучая карты пациентов очень выделялся их длинный анамнез. Данные пациент</w:t>
      </w:r>
      <w:r w:rsidR="00987B19">
        <w:rPr>
          <w:sz w:val="28"/>
          <w:szCs w:val="28"/>
        </w:rPr>
        <w:t>ы</w:t>
      </w:r>
      <w:r>
        <w:rPr>
          <w:sz w:val="28"/>
          <w:szCs w:val="28"/>
        </w:rPr>
        <w:t xml:space="preserve"> имели неоднократные проблемы по поводу кариеса и пульпита других зубов. </w:t>
      </w:r>
      <w:r w:rsidR="006340C0" w:rsidRPr="006340C0">
        <w:rPr>
          <w:sz w:val="28"/>
          <w:szCs w:val="28"/>
        </w:rPr>
        <w:t xml:space="preserve">Выделенные параметры послужили ориентиром при </w:t>
      </w:r>
      <w:r w:rsidR="006340C0">
        <w:rPr>
          <w:sz w:val="28"/>
          <w:szCs w:val="28"/>
        </w:rPr>
        <w:t>написании практических</w:t>
      </w:r>
      <w:r w:rsidR="006340C0" w:rsidRPr="006340C0">
        <w:rPr>
          <w:sz w:val="28"/>
          <w:szCs w:val="28"/>
        </w:rPr>
        <w:t xml:space="preserve"> </w:t>
      </w:r>
      <w:r w:rsidR="006340C0">
        <w:rPr>
          <w:sz w:val="28"/>
          <w:szCs w:val="28"/>
        </w:rPr>
        <w:t>рекомендаций.</w:t>
      </w:r>
    </w:p>
    <w:p w14:paraId="4F02089B" w14:textId="7E59A777" w:rsidR="00FA050E" w:rsidRDefault="00782920" w:rsidP="0007312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Требуется максимальное усиление в </w:t>
      </w:r>
      <w:r w:rsidR="00987B19" w:rsidRPr="00EB335E">
        <w:rPr>
          <w:sz w:val="28"/>
          <w:szCs w:val="28"/>
        </w:rPr>
        <w:t>политик</w:t>
      </w:r>
      <w:r>
        <w:rPr>
          <w:sz w:val="28"/>
          <w:szCs w:val="28"/>
        </w:rPr>
        <w:t>е</w:t>
      </w:r>
      <w:r w:rsidR="00987B19" w:rsidRPr="00EB335E">
        <w:rPr>
          <w:sz w:val="28"/>
          <w:szCs w:val="28"/>
        </w:rPr>
        <w:t xml:space="preserve"> пропаганды, профилактики и раннего лечения заболеваний полости рта у детей, чтобы уменьшить потерю зубов.</w:t>
      </w:r>
    </w:p>
    <w:p w14:paraId="7AB69E49" w14:textId="77777777" w:rsidR="00B95BEC" w:rsidRDefault="00B95BEC" w:rsidP="00DC47D8">
      <w:pPr>
        <w:spacing w:line="360" w:lineRule="auto"/>
        <w:ind w:firstLine="708"/>
        <w:jc w:val="both"/>
        <w:rPr>
          <w:sz w:val="28"/>
          <w:szCs w:val="28"/>
        </w:rPr>
      </w:pPr>
    </w:p>
    <w:p w14:paraId="656FFD1A" w14:textId="77777777" w:rsidR="007D52E7" w:rsidRDefault="007D52E7" w:rsidP="00B95BEC">
      <w:pPr>
        <w:pStyle w:val="10"/>
        <w:spacing w:line="360" w:lineRule="auto"/>
        <w:jc w:val="center"/>
      </w:pPr>
    </w:p>
    <w:p w14:paraId="419FDCE0" w14:textId="25CA857E" w:rsidR="003659EF" w:rsidRPr="00B95BEC" w:rsidRDefault="00CF31FB" w:rsidP="00B95BEC">
      <w:pPr>
        <w:pStyle w:val="10"/>
        <w:spacing w:line="360" w:lineRule="auto"/>
        <w:jc w:val="center"/>
      </w:pPr>
      <w:bookmarkStart w:id="42" w:name="_Toc135919564"/>
      <w:r>
        <w:t>Выводы</w:t>
      </w:r>
      <w:bookmarkEnd w:id="42"/>
    </w:p>
    <w:p w14:paraId="2CE9551E" w14:textId="728705C7" w:rsidR="00047F90" w:rsidRPr="005D7258" w:rsidRDefault="00047F90" w:rsidP="00DC47D8">
      <w:pPr>
        <w:pStyle w:val="a8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Главная причина удаления постоянных зубов у детей – </w:t>
      </w:r>
      <w:r w:rsidR="00CF31FB">
        <w:rPr>
          <w:b/>
          <w:bCs/>
          <w:sz w:val="28"/>
          <w:szCs w:val="28"/>
        </w:rPr>
        <w:t>осложнения кариеса</w:t>
      </w:r>
      <w:r w:rsidR="00C6330B" w:rsidRPr="00C6330B">
        <w:rPr>
          <w:sz w:val="28"/>
          <w:szCs w:val="28"/>
        </w:rPr>
        <w:t>;</w:t>
      </w:r>
    </w:p>
    <w:p w14:paraId="23E6B412" w14:textId="2ECA0E67" w:rsidR="005D7258" w:rsidRPr="00944834" w:rsidRDefault="005D7258" w:rsidP="00DC47D8">
      <w:pPr>
        <w:pStyle w:val="a8"/>
        <w:numPr>
          <w:ilvl w:val="0"/>
          <w:numId w:val="20"/>
        </w:numPr>
        <w:spacing w:line="360" w:lineRule="auto"/>
        <w:jc w:val="both"/>
        <w:rPr>
          <w:b/>
          <w:bCs/>
          <w:sz w:val="28"/>
          <w:szCs w:val="28"/>
        </w:rPr>
      </w:pPr>
      <w:r w:rsidRPr="005D7258">
        <w:rPr>
          <w:sz w:val="28"/>
          <w:szCs w:val="28"/>
        </w:rPr>
        <w:t xml:space="preserve">Осложнения кариеса являются </w:t>
      </w:r>
      <w:r w:rsidR="00C6330B" w:rsidRPr="005D7258">
        <w:rPr>
          <w:b/>
          <w:bCs/>
          <w:sz w:val="28"/>
          <w:szCs w:val="28"/>
        </w:rPr>
        <w:t>управляемой</w:t>
      </w:r>
      <w:r w:rsidRPr="005D7258">
        <w:rPr>
          <w:b/>
          <w:bCs/>
          <w:sz w:val="28"/>
          <w:szCs w:val="28"/>
        </w:rPr>
        <w:t xml:space="preserve"> причиной</w:t>
      </w:r>
      <w:r w:rsidR="00944834" w:rsidRPr="00944834">
        <w:rPr>
          <w:b/>
          <w:bCs/>
          <w:sz w:val="28"/>
          <w:szCs w:val="28"/>
        </w:rPr>
        <w:t xml:space="preserve"> </w:t>
      </w:r>
      <w:r w:rsidR="00944834">
        <w:rPr>
          <w:sz w:val="28"/>
          <w:szCs w:val="28"/>
        </w:rPr>
        <w:t xml:space="preserve">удаления </w:t>
      </w:r>
      <w:r w:rsidR="00E96D64">
        <w:rPr>
          <w:sz w:val="28"/>
          <w:szCs w:val="28"/>
        </w:rPr>
        <w:t>зубов;</w:t>
      </w:r>
    </w:p>
    <w:p w14:paraId="5784DE69" w14:textId="46EFDB0F" w:rsidR="00944834" w:rsidRPr="005D7258" w:rsidRDefault="00944834" w:rsidP="00DC47D8">
      <w:pPr>
        <w:pStyle w:val="a8"/>
        <w:numPr>
          <w:ilvl w:val="0"/>
          <w:numId w:val="20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Травма, ретинированные зубы и </w:t>
      </w:r>
      <w:proofErr w:type="spellStart"/>
      <w:r>
        <w:rPr>
          <w:sz w:val="28"/>
          <w:szCs w:val="28"/>
        </w:rPr>
        <w:t>ортодонтические</w:t>
      </w:r>
      <w:proofErr w:type="spellEnd"/>
      <w:r>
        <w:rPr>
          <w:sz w:val="28"/>
          <w:szCs w:val="28"/>
        </w:rPr>
        <w:t xml:space="preserve"> показания являются </w:t>
      </w:r>
      <w:r w:rsidRPr="00944834">
        <w:rPr>
          <w:b/>
          <w:bCs/>
          <w:sz w:val="28"/>
          <w:szCs w:val="28"/>
        </w:rPr>
        <w:t xml:space="preserve">неуправляемой причиной </w:t>
      </w:r>
      <w:r>
        <w:rPr>
          <w:sz w:val="28"/>
          <w:szCs w:val="28"/>
        </w:rPr>
        <w:t>удаления зубов у детей</w:t>
      </w:r>
      <w:r w:rsidRPr="00944834">
        <w:rPr>
          <w:sz w:val="28"/>
          <w:szCs w:val="28"/>
        </w:rPr>
        <w:t>;</w:t>
      </w:r>
    </w:p>
    <w:p w14:paraId="0E732E47" w14:textId="6CC8743C" w:rsidR="00CF31FB" w:rsidRDefault="00CF31FB" w:rsidP="00DC47D8">
      <w:pPr>
        <w:pStyle w:val="a8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Большая часть </w:t>
      </w:r>
      <w:r w:rsidR="000A41B8">
        <w:rPr>
          <w:sz w:val="28"/>
          <w:szCs w:val="28"/>
        </w:rPr>
        <w:t>зубов</w:t>
      </w:r>
      <w:r>
        <w:rPr>
          <w:sz w:val="28"/>
          <w:szCs w:val="28"/>
        </w:rPr>
        <w:t xml:space="preserve"> </w:t>
      </w:r>
      <w:r w:rsidR="000A41B8">
        <w:rPr>
          <w:sz w:val="28"/>
          <w:szCs w:val="28"/>
        </w:rPr>
        <w:t>удаленных</w:t>
      </w:r>
      <w:r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ортодонтическим</w:t>
      </w:r>
      <w:proofErr w:type="spellEnd"/>
      <w:r>
        <w:rPr>
          <w:sz w:val="28"/>
          <w:szCs w:val="28"/>
        </w:rPr>
        <w:t xml:space="preserve"> показаниям – </w:t>
      </w:r>
      <w:r w:rsidRPr="00CF31FB">
        <w:rPr>
          <w:b/>
          <w:bCs/>
          <w:sz w:val="28"/>
          <w:szCs w:val="28"/>
        </w:rPr>
        <w:t>премоляры</w:t>
      </w:r>
      <w:r w:rsidR="00C6330B" w:rsidRPr="00C6330B">
        <w:rPr>
          <w:sz w:val="28"/>
          <w:szCs w:val="28"/>
        </w:rPr>
        <w:t>;</w:t>
      </w:r>
    </w:p>
    <w:p w14:paraId="73C30D1E" w14:textId="61201EDA" w:rsidR="00CF31FB" w:rsidRDefault="00CF31FB" w:rsidP="00DC47D8">
      <w:pPr>
        <w:pStyle w:val="a8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Чаще всего удаляется </w:t>
      </w:r>
      <w:r w:rsidRPr="00CF31FB">
        <w:rPr>
          <w:b/>
          <w:bCs/>
          <w:sz w:val="28"/>
          <w:szCs w:val="28"/>
        </w:rPr>
        <w:t>первый постоянных моляр</w:t>
      </w:r>
      <w:r w:rsidR="00C6330B" w:rsidRPr="00C6330B">
        <w:rPr>
          <w:sz w:val="28"/>
          <w:szCs w:val="28"/>
        </w:rPr>
        <w:t>;</w:t>
      </w:r>
    </w:p>
    <w:p w14:paraId="1CDB2200" w14:textId="762E6B6A" w:rsidR="00CF31FB" w:rsidRDefault="00970894" w:rsidP="00DC47D8">
      <w:pPr>
        <w:pStyle w:val="a8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1A0A52">
        <w:rPr>
          <w:b/>
          <w:bCs/>
          <w:sz w:val="28"/>
          <w:szCs w:val="28"/>
        </w:rPr>
        <w:t>70%</w:t>
      </w:r>
      <w:r>
        <w:rPr>
          <w:sz w:val="28"/>
          <w:szCs w:val="28"/>
        </w:rPr>
        <w:t xml:space="preserve"> </w:t>
      </w:r>
      <w:r w:rsidR="000A41B8">
        <w:rPr>
          <w:sz w:val="28"/>
          <w:szCs w:val="28"/>
        </w:rPr>
        <w:t xml:space="preserve">случаев </w:t>
      </w:r>
      <w:r>
        <w:rPr>
          <w:sz w:val="28"/>
          <w:szCs w:val="28"/>
        </w:rPr>
        <w:t>детей с удалением постоянного зуба находятся в возрасте 12-17 лет</w:t>
      </w:r>
      <w:r w:rsidR="00C6330B" w:rsidRPr="00C6330B">
        <w:rPr>
          <w:sz w:val="28"/>
          <w:szCs w:val="28"/>
        </w:rPr>
        <w:t>;</w:t>
      </w:r>
    </w:p>
    <w:p w14:paraId="1DB41545" w14:textId="69ADCC99" w:rsidR="00970894" w:rsidRPr="00970894" w:rsidRDefault="00970894" w:rsidP="00DC47D8">
      <w:pPr>
        <w:pStyle w:val="a8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970894">
        <w:rPr>
          <w:sz w:val="28"/>
          <w:szCs w:val="28"/>
        </w:rPr>
        <w:t xml:space="preserve">В </w:t>
      </w:r>
      <w:r w:rsidR="006340C0">
        <w:rPr>
          <w:sz w:val="28"/>
          <w:szCs w:val="28"/>
        </w:rPr>
        <w:t>Эстонии</w:t>
      </w:r>
      <w:r w:rsidRPr="00970894">
        <w:rPr>
          <w:sz w:val="28"/>
          <w:szCs w:val="28"/>
        </w:rPr>
        <w:t xml:space="preserve"> на </w:t>
      </w:r>
      <w:r w:rsidRPr="001A0A52">
        <w:rPr>
          <w:b/>
          <w:bCs/>
          <w:sz w:val="28"/>
          <w:szCs w:val="28"/>
        </w:rPr>
        <w:t>осло</w:t>
      </w:r>
      <w:r w:rsidR="001A0A52" w:rsidRPr="001A0A52">
        <w:rPr>
          <w:b/>
          <w:bCs/>
          <w:sz w:val="28"/>
          <w:szCs w:val="28"/>
        </w:rPr>
        <w:t>ж</w:t>
      </w:r>
      <w:r w:rsidRPr="001A0A52">
        <w:rPr>
          <w:b/>
          <w:bCs/>
          <w:sz w:val="28"/>
          <w:szCs w:val="28"/>
        </w:rPr>
        <w:t>нения кариеса</w:t>
      </w:r>
      <w:r w:rsidRPr="00970894">
        <w:rPr>
          <w:sz w:val="28"/>
          <w:szCs w:val="28"/>
        </w:rPr>
        <w:t xml:space="preserve"> приходится </w:t>
      </w:r>
      <w:r w:rsidRPr="00970894">
        <w:rPr>
          <w:b/>
          <w:bCs/>
          <w:sz w:val="28"/>
          <w:szCs w:val="28"/>
        </w:rPr>
        <w:t>72.06 %</w:t>
      </w:r>
      <w:r w:rsidRPr="00970894">
        <w:rPr>
          <w:sz w:val="28"/>
          <w:szCs w:val="28"/>
        </w:rPr>
        <w:t xml:space="preserve">, в </w:t>
      </w:r>
      <w:r w:rsidR="006340C0">
        <w:rPr>
          <w:sz w:val="28"/>
          <w:szCs w:val="28"/>
        </w:rPr>
        <w:t xml:space="preserve">РФ </w:t>
      </w:r>
      <w:r w:rsidRPr="00970894">
        <w:rPr>
          <w:sz w:val="28"/>
          <w:szCs w:val="28"/>
        </w:rPr>
        <w:t xml:space="preserve">– </w:t>
      </w:r>
      <w:r w:rsidRPr="00970894">
        <w:rPr>
          <w:b/>
          <w:bCs/>
          <w:sz w:val="28"/>
          <w:szCs w:val="28"/>
        </w:rPr>
        <w:t>66.9 %</w:t>
      </w:r>
      <w:r w:rsidR="00C6330B" w:rsidRPr="00C6330B">
        <w:rPr>
          <w:sz w:val="28"/>
          <w:szCs w:val="28"/>
        </w:rPr>
        <w:t>;</w:t>
      </w:r>
    </w:p>
    <w:p w14:paraId="20A0C58B" w14:textId="5AC75F2A" w:rsidR="001A0A52" w:rsidRPr="001A0A52" w:rsidRDefault="001A0A52" w:rsidP="00DC47D8">
      <w:pPr>
        <w:pStyle w:val="a8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РФ удаление </w:t>
      </w:r>
      <w:r w:rsidRPr="006340C0">
        <w:rPr>
          <w:sz w:val="28"/>
          <w:szCs w:val="28"/>
        </w:rPr>
        <w:t xml:space="preserve">по </w:t>
      </w:r>
      <w:proofErr w:type="spellStart"/>
      <w:r w:rsidRPr="006340C0">
        <w:rPr>
          <w:sz w:val="28"/>
          <w:szCs w:val="28"/>
        </w:rPr>
        <w:t>ортодонтическим</w:t>
      </w:r>
      <w:proofErr w:type="spellEnd"/>
      <w:r w:rsidRPr="006340C0">
        <w:rPr>
          <w:sz w:val="28"/>
          <w:szCs w:val="28"/>
        </w:rPr>
        <w:t xml:space="preserve"> показаниям</w:t>
      </w:r>
      <w:r w:rsidR="006B2439" w:rsidRPr="006340C0">
        <w:rPr>
          <w:sz w:val="28"/>
          <w:szCs w:val="28"/>
        </w:rPr>
        <w:t xml:space="preserve"> проводится в 2 раза чаще чем Эстонии</w:t>
      </w:r>
      <w:r w:rsidRPr="006340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было </w:t>
      </w:r>
      <w:r>
        <w:rPr>
          <w:b/>
          <w:bCs/>
          <w:sz w:val="28"/>
          <w:szCs w:val="28"/>
        </w:rPr>
        <w:t>22</w:t>
      </w:r>
      <w:r w:rsidRPr="00AB5663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8</w:t>
      </w:r>
      <w:r w:rsidRPr="00AB5663">
        <w:rPr>
          <w:b/>
          <w:bCs/>
          <w:sz w:val="28"/>
          <w:szCs w:val="28"/>
        </w:rPr>
        <w:t xml:space="preserve"> %,</w:t>
      </w:r>
      <w:r>
        <w:rPr>
          <w:sz w:val="28"/>
          <w:szCs w:val="28"/>
        </w:rPr>
        <w:t xml:space="preserve"> в Эстонии – </w:t>
      </w:r>
      <w:r>
        <w:rPr>
          <w:b/>
          <w:bCs/>
          <w:sz w:val="28"/>
          <w:szCs w:val="28"/>
        </w:rPr>
        <w:t>11</w:t>
      </w:r>
      <w:r w:rsidRPr="00AB5663">
        <w:rPr>
          <w:b/>
          <w:bCs/>
          <w:sz w:val="28"/>
          <w:szCs w:val="28"/>
        </w:rPr>
        <w:t>.1</w:t>
      </w:r>
      <w:r>
        <w:rPr>
          <w:b/>
          <w:bCs/>
          <w:sz w:val="28"/>
          <w:szCs w:val="28"/>
        </w:rPr>
        <w:t>1</w:t>
      </w:r>
      <w:r w:rsidRPr="00AB5663">
        <w:rPr>
          <w:b/>
          <w:bCs/>
          <w:sz w:val="28"/>
          <w:szCs w:val="28"/>
        </w:rPr>
        <w:t xml:space="preserve"> %</w:t>
      </w:r>
      <w:r w:rsidR="00C6330B" w:rsidRPr="00C6330B">
        <w:rPr>
          <w:sz w:val="28"/>
          <w:szCs w:val="28"/>
        </w:rPr>
        <w:t>;</w:t>
      </w:r>
    </w:p>
    <w:p w14:paraId="52C7384B" w14:textId="5B4C4881" w:rsidR="001A0A52" w:rsidRDefault="001A0A52" w:rsidP="00DC47D8">
      <w:pPr>
        <w:pStyle w:val="a8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Травма </w:t>
      </w:r>
      <w:r>
        <w:rPr>
          <w:sz w:val="28"/>
          <w:szCs w:val="28"/>
        </w:rPr>
        <w:t xml:space="preserve">является причиной удаления в </w:t>
      </w:r>
      <w:r w:rsidRPr="00F43C2B">
        <w:rPr>
          <w:b/>
          <w:bCs/>
          <w:sz w:val="28"/>
          <w:szCs w:val="28"/>
        </w:rPr>
        <w:t>10.79 %</w:t>
      </w:r>
      <w:r>
        <w:rPr>
          <w:sz w:val="28"/>
          <w:szCs w:val="28"/>
        </w:rPr>
        <w:t xml:space="preserve"> в клинике «</w:t>
      </w:r>
      <w:proofErr w:type="spellStart"/>
      <w:r>
        <w:rPr>
          <w:sz w:val="28"/>
          <w:szCs w:val="28"/>
          <w:lang w:val="en-GB"/>
        </w:rPr>
        <w:t>Dentima</w:t>
      </w:r>
      <w:proofErr w:type="spellEnd"/>
      <w:r>
        <w:rPr>
          <w:sz w:val="28"/>
          <w:szCs w:val="28"/>
        </w:rPr>
        <w:t>», в детской стоматологической поликлинике №</w:t>
      </w:r>
      <w:r w:rsidRPr="003E05B1">
        <w:rPr>
          <w:sz w:val="28"/>
          <w:szCs w:val="28"/>
        </w:rPr>
        <w:t>6 г. Санкт-Петербурга</w:t>
      </w:r>
      <w:r>
        <w:rPr>
          <w:sz w:val="28"/>
          <w:szCs w:val="28"/>
        </w:rPr>
        <w:t xml:space="preserve"> данный показатель ниже практически в 2 раза (</w:t>
      </w:r>
      <w:r w:rsidRPr="004B1053">
        <w:rPr>
          <w:b/>
          <w:bCs/>
          <w:sz w:val="28"/>
          <w:szCs w:val="28"/>
        </w:rPr>
        <w:t>5.4%</w:t>
      </w:r>
      <w:r w:rsidR="00C6330B" w:rsidRPr="004B1053">
        <w:rPr>
          <w:sz w:val="28"/>
          <w:szCs w:val="28"/>
        </w:rPr>
        <w:t>);</w:t>
      </w:r>
    </w:p>
    <w:p w14:paraId="6090DC2F" w14:textId="79BEA118" w:rsidR="00E96D64" w:rsidRDefault="006B2439" w:rsidP="00E96D64">
      <w:pPr>
        <w:pStyle w:val="a8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Частота удаления с</w:t>
      </w:r>
      <w:r w:rsidR="001A0A52" w:rsidRPr="001A0A52">
        <w:rPr>
          <w:sz w:val="28"/>
          <w:szCs w:val="28"/>
        </w:rPr>
        <w:t xml:space="preserve">верхкомплектные и ретинированные зубы занимают последнее место с показателями – </w:t>
      </w:r>
      <w:r w:rsidR="001A0A52" w:rsidRPr="001A0A52">
        <w:rPr>
          <w:b/>
          <w:bCs/>
          <w:sz w:val="28"/>
          <w:szCs w:val="28"/>
        </w:rPr>
        <w:t>4.9 %</w:t>
      </w:r>
      <w:r w:rsidR="001A0A52" w:rsidRPr="001A0A52">
        <w:rPr>
          <w:sz w:val="28"/>
          <w:szCs w:val="28"/>
        </w:rPr>
        <w:t xml:space="preserve"> в РФ и </w:t>
      </w:r>
      <w:r w:rsidR="001A0A52" w:rsidRPr="001A0A52">
        <w:rPr>
          <w:b/>
          <w:bCs/>
          <w:sz w:val="28"/>
          <w:szCs w:val="28"/>
        </w:rPr>
        <w:t>6.03 %</w:t>
      </w:r>
      <w:r w:rsidR="001A0A52" w:rsidRPr="001A0A52">
        <w:rPr>
          <w:sz w:val="28"/>
          <w:szCs w:val="28"/>
        </w:rPr>
        <w:t xml:space="preserve"> в Эстонии</w:t>
      </w:r>
      <w:r>
        <w:rPr>
          <w:sz w:val="28"/>
          <w:szCs w:val="28"/>
        </w:rPr>
        <w:t xml:space="preserve"> и не имеет значимой разницы в зависимости от географического положения</w:t>
      </w:r>
      <w:r w:rsidR="0060782F" w:rsidRPr="0060782F">
        <w:rPr>
          <w:sz w:val="28"/>
          <w:szCs w:val="28"/>
        </w:rPr>
        <w:t>;</w:t>
      </w:r>
    </w:p>
    <w:p w14:paraId="504C5D4C" w14:textId="66A4DF0F" w:rsidR="00606D73" w:rsidRDefault="00023749" w:rsidP="00DC47D8">
      <w:pPr>
        <w:pStyle w:val="a8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Четко прослеживается п</w:t>
      </w:r>
      <w:r w:rsidRPr="00E96D64">
        <w:rPr>
          <w:sz w:val="28"/>
          <w:szCs w:val="28"/>
        </w:rPr>
        <w:t>ерспекти</w:t>
      </w:r>
      <w:r w:rsidR="007D52E7">
        <w:rPr>
          <w:sz w:val="28"/>
          <w:szCs w:val="28"/>
        </w:rPr>
        <w:t>в</w:t>
      </w:r>
      <w:r>
        <w:rPr>
          <w:sz w:val="28"/>
          <w:szCs w:val="28"/>
        </w:rPr>
        <w:t>а</w:t>
      </w:r>
      <w:r w:rsidRPr="00E96D64">
        <w:rPr>
          <w:sz w:val="28"/>
          <w:szCs w:val="28"/>
        </w:rPr>
        <w:t xml:space="preserve"> дальнейшего исследования проблемы в более детальном изучении</w:t>
      </w:r>
      <w:r>
        <w:rPr>
          <w:sz w:val="28"/>
          <w:szCs w:val="28"/>
        </w:rPr>
        <w:t xml:space="preserve"> осложнений кариеса, как главной причины удаления постоянных зубов у детей</w:t>
      </w:r>
      <w:r w:rsidR="007D52E7" w:rsidRPr="007D52E7">
        <w:rPr>
          <w:sz w:val="28"/>
          <w:szCs w:val="28"/>
        </w:rPr>
        <w:t>;</w:t>
      </w:r>
    </w:p>
    <w:p w14:paraId="0DD2B2A0" w14:textId="1392B4E5" w:rsidR="007D52E7" w:rsidRPr="004B1053" w:rsidRDefault="007D52E7" w:rsidP="00DC47D8">
      <w:pPr>
        <w:pStyle w:val="a8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Требуется обновление профилактических программ, чтобы постараться снизить количество удалений постоянных зубов у детей, а также исследование новых способов влияния как на детей, так и на взрослых.</w:t>
      </w:r>
    </w:p>
    <w:p w14:paraId="62312EE1" w14:textId="77777777" w:rsidR="004C139C" w:rsidRDefault="004C139C" w:rsidP="00DC47D8">
      <w:pPr>
        <w:spacing w:line="360" w:lineRule="auto"/>
        <w:jc w:val="both"/>
      </w:pPr>
    </w:p>
    <w:p w14:paraId="21F81E78" w14:textId="77777777" w:rsidR="004C139C" w:rsidRDefault="004C139C" w:rsidP="00DC47D8">
      <w:pPr>
        <w:spacing w:line="360" w:lineRule="auto"/>
        <w:jc w:val="both"/>
      </w:pPr>
    </w:p>
    <w:p w14:paraId="5AF7C535" w14:textId="77777777" w:rsidR="004C139C" w:rsidRDefault="004C139C" w:rsidP="00DC47D8">
      <w:pPr>
        <w:spacing w:line="360" w:lineRule="auto"/>
        <w:jc w:val="both"/>
      </w:pPr>
    </w:p>
    <w:p w14:paraId="1F3C2E6B" w14:textId="0F070302" w:rsidR="002A44CC" w:rsidRDefault="008F5981" w:rsidP="00B95BEC">
      <w:pPr>
        <w:pStyle w:val="10"/>
        <w:spacing w:line="360" w:lineRule="auto"/>
        <w:jc w:val="center"/>
      </w:pPr>
      <w:bookmarkStart w:id="43" w:name="_Toc135919565"/>
      <w:r>
        <w:lastRenderedPageBreak/>
        <w:t>Практические рекомендации</w:t>
      </w:r>
      <w:bookmarkEnd w:id="43"/>
    </w:p>
    <w:p w14:paraId="4C04647B" w14:textId="5BEBD370" w:rsidR="00102B4C" w:rsidRPr="00102B4C" w:rsidRDefault="000A4790" w:rsidP="00DC47D8">
      <w:pPr>
        <w:pStyle w:val="a8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Основываясь на том, что самая частая причина удаления постоянных зубов у детей – это осложнения кариеса, были выработаны некоторые практические рекомендации, базированные на двух основных направлениях: </w:t>
      </w:r>
      <w:r w:rsidRPr="00D76E66">
        <w:rPr>
          <w:b/>
          <w:bCs/>
          <w:sz w:val="28"/>
          <w:szCs w:val="28"/>
        </w:rPr>
        <w:t xml:space="preserve">профилактика </w:t>
      </w:r>
      <w:r w:rsidR="00D76E66" w:rsidRPr="00D76E66">
        <w:rPr>
          <w:sz w:val="28"/>
          <w:szCs w:val="28"/>
        </w:rPr>
        <w:t>стоматологических заболеваний</w:t>
      </w:r>
      <w:r w:rsidR="00D76E66">
        <w:rPr>
          <w:sz w:val="28"/>
          <w:szCs w:val="28"/>
        </w:rPr>
        <w:t xml:space="preserve"> и </w:t>
      </w:r>
      <w:r w:rsidR="00D76E66" w:rsidRPr="00D76E66">
        <w:rPr>
          <w:sz w:val="28"/>
          <w:szCs w:val="28"/>
        </w:rPr>
        <w:t>качественное</w:t>
      </w:r>
      <w:r w:rsidR="00D76E66" w:rsidRPr="00D76E66">
        <w:rPr>
          <w:b/>
          <w:bCs/>
          <w:sz w:val="28"/>
          <w:szCs w:val="28"/>
        </w:rPr>
        <w:t xml:space="preserve"> лечение</w:t>
      </w:r>
      <w:r w:rsidR="00D76E66">
        <w:rPr>
          <w:sz w:val="28"/>
          <w:szCs w:val="28"/>
        </w:rPr>
        <w:t xml:space="preserve">. </w:t>
      </w:r>
      <w:r w:rsidR="005D7258">
        <w:rPr>
          <w:sz w:val="28"/>
          <w:szCs w:val="28"/>
        </w:rPr>
        <w:t xml:space="preserve">Стоит </w:t>
      </w:r>
      <w:r w:rsidR="001D2DDE">
        <w:rPr>
          <w:sz w:val="28"/>
          <w:szCs w:val="28"/>
        </w:rPr>
        <w:t>отметить,</w:t>
      </w:r>
      <w:r w:rsidR="005D7258">
        <w:rPr>
          <w:sz w:val="28"/>
          <w:szCs w:val="28"/>
        </w:rPr>
        <w:t xml:space="preserve"> что осложнение кариеса – это управляемая причина, которую мы можем и должны контролировать.</w:t>
      </w:r>
    </w:p>
    <w:p w14:paraId="7619A206" w14:textId="0A774DAA" w:rsidR="0007312B" w:rsidRDefault="00D1584A" w:rsidP="003F0BA0">
      <w:pPr>
        <w:pStyle w:val="a8"/>
        <w:spacing w:line="360" w:lineRule="auto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тем, что удаление постоянного зуба является серьезным вмешательством, необходимо проводить больше исследований по теме профилактики стоматологических заболеваний в школьном возрасте. </w:t>
      </w:r>
      <w:r w:rsidR="00D76E66" w:rsidRPr="00D1584A">
        <w:rPr>
          <w:sz w:val="28"/>
          <w:szCs w:val="28"/>
        </w:rPr>
        <w:t>Требуется п</w:t>
      </w:r>
      <w:r w:rsidR="000A4790" w:rsidRPr="00D1584A">
        <w:rPr>
          <w:sz w:val="28"/>
          <w:szCs w:val="28"/>
        </w:rPr>
        <w:t>овыше</w:t>
      </w:r>
      <w:r w:rsidR="00D76E66" w:rsidRPr="00D1584A">
        <w:rPr>
          <w:sz w:val="28"/>
          <w:szCs w:val="28"/>
        </w:rPr>
        <w:t>нное</w:t>
      </w:r>
      <w:r w:rsidR="000A4790" w:rsidRPr="00D1584A">
        <w:rPr>
          <w:sz w:val="28"/>
          <w:szCs w:val="28"/>
        </w:rPr>
        <w:t xml:space="preserve"> внимани</w:t>
      </w:r>
      <w:r w:rsidR="00D76E66" w:rsidRPr="00D1584A">
        <w:rPr>
          <w:sz w:val="28"/>
          <w:szCs w:val="28"/>
        </w:rPr>
        <w:t>е к</w:t>
      </w:r>
      <w:r w:rsidR="000A4790" w:rsidRPr="00D1584A">
        <w:rPr>
          <w:sz w:val="28"/>
          <w:szCs w:val="28"/>
        </w:rPr>
        <w:t xml:space="preserve"> санитарно</w:t>
      </w:r>
      <w:r w:rsidR="00D76E66" w:rsidRPr="00D1584A">
        <w:rPr>
          <w:sz w:val="28"/>
          <w:szCs w:val="28"/>
        </w:rPr>
        <w:t xml:space="preserve">му </w:t>
      </w:r>
      <w:r w:rsidR="000A4790" w:rsidRPr="00D1584A">
        <w:rPr>
          <w:sz w:val="28"/>
          <w:szCs w:val="28"/>
        </w:rPr>
        <w:t>просвещен</w:t>
      </w:r>
      <w:r w:rsidR="00102B4C" w:rsidRPr="00D1584A">
        <w:rPr>
          <w:sz w:val="28"/>
          <w:szCs w:val="28"/>
        </w:rPr>
        <w:t xml:space="preserve">ию </w:t>
      </w:r>
      <w:r w:rsidR="000A4790" w:rsidRPr="00D1584A">
        <w:rPr>
          <w:sz w:val="28"/>
          <w:szCs w:val="28"/>
        </w:rPr>
        <w:t xml:space="preserve">родителей, с целью улучшения качества гигиены полости рта у детей. </w:t>
      </w:r>
      <w:r w:rsidR="00102B4C" w:rsidRPr="00D1584A">
        <w:rPr>
          <w:sz w:val="28"/>
          <w:szCs w:val="28"/>
        </w:rPr>
        <w:t>Родителям надо объяснять более подробно о важности регулярно</w:t>
      </w:r>
      <w:r w:rsidR="0007312B">
        <w:rPr>
          <w:sz w:val="28"/>
          <w:szCs w:val="28"/>
        </w:rPr>
        <w:t>го</w:t>
      </w:r>
      <w:r w:rsidR="00D76E66" w:rsidRPr="00D1584A">
        <w:rPr>
          <w:sz w:val="28"/>
          <w:szCs w:val="28"/>
        </w:rPr>
        <w:t xml:space="preserve"> </w:t>
      </w:r>
      <w:r w:rsidR="00EA593A" w:rsidRPr="00D1584A">
        <w:rPr>
          <w:sz w:val="28"/>
          <w:szCs w:val="28"/>
        </w:rPr>
        <w:t>посеще</w:t>
      </w:r>
      <w:r w:rsidR="00EA593A">
        <w:rPr>
          <w:sz w:val="28"/>
          <w:szCs w:val="28"/>
        </w:rPr>
        <w:t>ния</w:t>
      </w:r>
      <w:r w:rsidR="00D76E66" w:rsidRPr="00D1584A">
        <w:rPr>
          <w:sz w:val="28"/>
          <w:szCs w:val="28"/>
        </w:rPr>
        <w:t xml:space="preserve"> врача-стоматолога и соблюд</w:t>
      </w:r>
      <w:r>
        <w:rPr>
          <w:sz w:val="28"/>
          <w:szCs w:val="28"/>
        </w:rPr>
        <w:t xml:space="preserve">ении </w:t>
      </w:r>
      <w:r w:rsidR="00D76E66" w:rsidRPr="00D1584A">
        <w:rPr>
          <w:sz w:val="28"/>
          <w:szCs w:val="28"/>
        </w:rPr>
        <w:t xml:space="preserve">мер профилактики </w:t>
      </w:r>
      <w:r w:rsidR="00EA593A">
        <w:rPr>
          <w:sz w:val="28"/>
          <w:szCs w:val="28"/>
        </w:rPr>
        <w:t>заболеваний</w:t>
      </w:r>
      <w:r w:rsidR="00D76E66" w:rsidRPr="00D1584A">
        <w:rPr>
          <w:sz w:val="28"/>
          <w:szCs w:val="28"/>
        </w:rPr>
        <w:t xml:space="preserve"> полости рта. </w:t>
      </w:r>
    </w:p>
    <w:p w14:paraId="271E1ED9" w14:textId="0F1AD275" w:rsidR="003F0BA0" w:rsidRPr="003F0BA0" w:rsidRDefault="003F0BA0" w:rsidP="003F0BA0">
      <w:pPr>
        <w:pStyle w:val="a8"/>
        <w:spacing w:line="360" w:lineRule="auto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профилактических мероприятий, особенно на государственном уровне, может сказаться на снижении частоты удаления постоянных зубов у детей</w:t>
      </w:r>
      <w:r w:rsidR="0095286A">
        <w:rPr>
          <w:sz w:val="28"/>
          <w:szCs w:val="28"/>
        </w:rPr>
        <w:t>. Важным является тот факт, что не только родители или опекуны ответственны за здоровье полости рта</w:t>
      </w:r>
      <w:r w:rsidR="0007312B">
        <w:rPr>
          <w:sz w:val="28"/>
          <w:szCs w:val="28"/>
        </w:rPr>
        <w:t xml:space="preserve"> ребенка</w:t>
      </w:r>
      <w:r w:rsidR="0095286A">
        <w:rPr>
          <w:sz w:val="28"/>
          <w:szCs w:val="28"/>
        </w:rPr>
        <w:t>, но и</w:t>
      </w:r>
      <w:r w:rsidR="0007312B">
        <w:rPr>
          <w:sz w:val="28"/>
          <w:szCs w:val="28"/>
        </w:rPr>
        <w:t xml:space="preserve"> непосредственно </w:t>
      </w:r>
      <w:r w:rsidR="0095286A">
        <w:rPr>
          <w:sz w:val="28"/>
          <w:szCs w:val="28"/>
        </w:rPr>
        <w:t>сам ребенок. Для лучшего понимания и более качественного восприятия программ профилактики требуется использование более современных источников информации. Возможно, профилактические проекты, направленные на снижение удалений у детей, могут быть размещены в соцсетях. Есть вероятность, что это даст определенный результат.</w:t>
      </w:r>
    </w:p>
    <w:p w14:paraId="44B156B5" w14:textId="799288A0" w:rsidR="003F0BA0" w:rsidRPr="009C2E50" w:rsidRDefault="0080128F" w:rsidP="009C2E50">
      <w:pPr>
        <w:pStyle w:val="a8"/>
        <w:spacing w:line="360" w:lineRule="auto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новых государственных профилактических программ способна улучшить ситуацию в регионах, участвующих в данном исследовании.</w:t>
      </w:r>
      <w:r w:rsidR="003F0BA0">
        <w:rPr>
          <w:sz w:val="28"/>
          <w:szCs w:val="28"/>
        </w:rPr>
        <w:t xml:space="preserve"> </w:t>
      </w:r>
      <w:r w:rsidR="00D1584A" w:rsidRPr="003F0BA0">
        <w:rPr>
          <w:sz w:val="28"/>
          <w:szCs w:val="28"/>
        </w:rPr>
        <w:t>У</w:t>
      </w:r>
      <w:r w:rsidR="00D76E66" w:rsidRPr="003F0BA0">
        <w:rPr>
          <w:sz w:val="28"/>
          <w:szCs w:val="28"/>
        </w:rPr>
        <w:t>лучшение</w:t>
      </w:r>
      <w:r w:rsidR="000A4790" w:rsidRPr="003F0BA0">
        <w:rPr>
          <w:sz w:val="28"/>
          <w:szCs w:val="28"/>
        </w:rPr>
        <w:t xml:space="preserve"> качества лечения зубов,</w:t>
      </w:r>
      <w:r w:rsidR="00D76E66" w:rsidRPr="003F0BA0">
        <w:rPr>
          <w:sz w:val="28"/>
          <w:szCs w:val="28"/>
        </w:rPr>
        <w:t xml:space="preserve"> использование современных</w:t>
      </w:r>
      <w:r w:rsidR="0020060B">
        <w:rPr>
          <w:sz w:val="28"/>
          <w:szCs w:val="28"/>
        </w:rPr>
        <w:t xml:space="preserve"> пломбировочных материалов</w:t>
      </w:r>
      <w:r w:rsidR="00D76E66" w:rsidRPr="003F0BA0">
        <w:rPr>
          <w:sz w:val="28"/>
          <w:szCs w:val="28"/>
        </w:rPr>
        <w:t xml:space="preserve"> и наиболее актуальных методов лечения</w:t>
      </w:r>
      <w:r w:rsidR="00D1584A" w:rsidRPr="003F0BA0">
        <w:rPr>
          <w:sz w:val="28"/>
          <w:szCs w:val="28"/>
        </w:rPr>
        <w:t xml:space="preserve"> </w:t>
      </w:r>
      <w:r w:rsidR="006909F7">
        <w:rPr>
          <w:sz w:val="28"/>
          <w:szCs w:val="28"/>
        </w:rPr>
        <w:t>должно</w:t>
      </w:r>
      <w:r w:rsidR="003F0BA0" w:rsidRPr="003F0BA0">
        <w:rPr>
          <w:sz w:val="28"/>
          <w:szCs w:val="28"/>
        </w:rPr>
        <w:t xml:space="preserve"> </w:t>
      </w:r>
      <w:r w:rsidR="006909F7">
        <w:rPr>
          <w:sz w:val="28"/>
          <w:szCs w:val="28"/>
        </w:rPr>
        <w:t>оказать существенное влияние на пациентов.</w:t>
      </w:r>
    </w:p>
    <w:p w14:paraId="1793C884" w14:textId="77777777" w:rsidR="006F0FE2" w:rsidRPr="005D6053" w:rsidRDefault="001A0A52" w:rsidP="00037ED7">
      <w:pPr>
        <w:pStyle w:val="10"/>
        <w:spacing w:line="360" w:lineRule="auto"/>
        <w:jc w:val="center"/>
      </w:pPr>
      <w:bookmarkStart w:id="44" w:name="_Toc135919566"/>
      <w:r>
        <w:lastRenderedPageBreak/>
        <w:t>Использованная</w:t>
      </w:r>
      <w:r w:rsidR="006F0FE2">
        <w:t xml:space="preserve"> литератур</w:t>
      </w:r>
      <w:r>
        <w:t>а и источники</w:t>
      </w:r>
      <w:bookmarkEnd w:id="44"/>
    </w:p>
    <w:p w14:paraId="1B803CFC" w14:textId="77777777" w:rsidR="006F0FE2" w:rsidRDefault="006F0FE2" w:rsidP="00DC47D8">
      <w:pPr>
        <w:spacing w:line="360" w:lineRule="auto"/>
        <w:jc w:val="both"/>
        <w:rPr>
          <w:i/>
          <w:iCs/>
          <w:sz w:val="23"/>
          <w:szCs w:val="23"/>
        </w:rPr>
      </w:pPr>
    </w:p>
    <w:p w14:paraId="21B04F8A" w14:textId="77777777" w:rsidR="006F0FE2" w:rsidRDefault="006F0FE2" w:rsidP="0060782F">
      <w:pPr>
        <w:pStyle w:val="a8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Гонтарев </w:t>
      </w:r>
      <w:r w:rsidR="009C171A">
        <w:rPr>
          <w:sz w:val="28"/>
          <w:szCs w:val="28"/>
        </w:rPr>
        <w:t>С. Н.</w:t>
      </w:r>
      <w:r>
        <w:rPr>
          <w:sz w:val="28"/>
          <w:szCs w:val="28"/>
        </w:rPr>
        <w:t xml:space="preserve">, Саламатина </w:t>
      </w:r>
      <w:r w:rsidR="009C171A">
        <w:rPr>
          <w:sz w:val="28"/>
          <w:szCs w:val="28"/>
        </w:rPr>
        <w:t>О. А.</w:t>
      </w:r>
      <w:r>
        <w:rPr>
          <w:sz w:val="28"/>
          <w:szCs w:val="28"/>
        </w:rPr>
        <w:t xml:space="preserve"> </w:t>
      </w:r>
      <w:r w:rsidR="009C171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Частота встречаемости и развития дефектов и деформаций зубных рядов, обусловленных преждевременной потерей зубов у детей и подростков. </w:t>
      </w:r>
      <w:r w:rsidR="009C171A" w:rsidRPr="009C171A">
        <w:rPr>
          <w:sz w:val="28"/>
          <w:szCs w:val="28"/>
        </w:rPr>
        <w:t>Н</w:t>
      </w:r>
      <w:r w:rsidR="009C171A">
        <w:rPr>
          <w:sz w:val="28"/>
          <w:szCs w:val="28"/>
        </w:rPr>
        <w:t xml:space="preserve">аучные </w:t>
      </w:r>
      <w:r w:rsidR="009C171A" w:rsidRPr="009C171A">
        <w:rPr>
          <w:sz w:val="28"/>
          <w:szCs w:val="28"/>
        </w:rPr>
        <w:t>В</w:t>
      </w:r>
      <w:r w:rsidR="009C171A">
        <w:rPr>
          <w:sz w:val="28"/>
          <w:szCs w:val="28"/>
        </w:rPr>
        <w:t>едомости</w:t>
      </w:r>
      <w:r w:rsidR="009C171A" w:rsidRPr="009C171A">
        <w:rPr>
          <w:sz w:val="28"/>
          <w:szCs w:val="28"/>
        </w:rPr>
        <w:t xml:space="preserve"> </w:t>
      </w:r>
      <w:proofErr w:type="spellStart"/>
      <w:r w:rsidR="009C171A">
        <w:rPr>
          <w:sz w:val="28"/>
          <w:szCs w:val="28"/>
        </w:rPr>
        <w:t>БелГУ</w:t>
      </w:r>
      <w:proofErr w:type="spellEnd"/>
      <w:r w:rsidR="009C171A">
        <w:rPr>
          <w:sz w:val="28"/>
          <w:szCs w:val="28"/>
        </w:rPr>
        <w:t xml:space="preserve">, </w:t>
      </w:r>
      <w:r w:rsidR="009C171A" w:rsidRPr="009C171A">
        <w:rPr>
          <w:sz w:val="28"/>
          <w:szCs w:val="28"/>
        </w:rPr>
        <w:t>2011</w:t>
      </w:r>
      <w:r w:rsidR="00A146A0">
        <w:rPr>
          <w:sz w:val="28"/>
          <w:szCs w:val="28"/>
        </w:rPr>
        <w:t xml:space="preserve"> г</w:t>
      </w:r>
      <w:r w:rsidR="009C171A" w:rsidRPr="009C171A">
        <w:rPr>
          <w:sz w:val="28"/>
          <w:szCs w:val="28"/>
        </w:rPr>
        <w:t>.</w:t>
      </w:r>
      <w:r w:rsidR="00A146A0">
        <w:rPr>
          <w:sz w:val="28"/>
          <w:szCs w:val="28"/>
        </w:rPr>
        <w:t xml:space="preserve"> – 142 с.</w:t>
      </w:r>
    </w:p>
    <w:p w14:paraId="03E81942" w14:textId="5B208AC5" w:rsidR="006F0FE2" w:rsidRDefault="006F0FE2" w:rsidP="0060782F">
      <w:pPr>
        <w:pStyle w:val="a8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233992">
        <w:rPr>
          <w:sz w:val="28"/>
          <w:szCs w:val="28"/>
        </w:rPr>
        <w:t>Салеев</w:t>
      </w:r>
      <w:proofErr w:type="spellEnd"/>
      <w:r w:rsidRPr="00233992">
        <w:rPr>
          <w:sz w:val="28"/>
          <w:szCs w:val="28"/>
        </w:rPr>
        <w:t xml:space="preserve"> Р.А., Абдрашитова А.Б. </w:t>
      </w:r>
      <w:r w:rsidR="00A146A0">
        <w:rPr>
          <w:sz w:val="28"/>
          <w:szCs w:val="28"/>
        </w:rPr>
        <w:t xml:space="preserve">   </w:t>
      </w:r>
      <w:r w:rsidRPr="00233992">
        <w:rPr>
          <w:sz w:val="28"/>
          <w:szCs w:val="28"/>
        </w:rPr>
        <w:t>Удаление зубов у детей во временном и постоянном прикусе</w:t>
      </w:r>
      <w:r w:rsidR="00A146A0">
        <w:rPr>
          <w:sz w:val="28"/>
          <w:szCs w:val="28"/>
        </w:rPr>
        <w:t xml:space="preserve">. </w:t>
      </w:r>
      <w:r w:rsidRPr="00233992">
        <w:rPr>
          <w:sz w:val="28"/>
          <w:szCs w:val="28"/>
        </w:rPr>
        <w:t>ИД «</w:t>
      </w:r>
      <w:proofErr w:type="spellStart"/>
      <w:r w:rsidRPr="00233992">
        <w:rPr>
          <w:sz w:val="28"/>
          <w:szCs w:val="28"/>
        </w:rPr>
        <w:t>МеДДоК</w:t>
      </w:r>
      <w:proofErr w:type="spellEnd"/>
      <w:r w:rsidRPr="00233992">
        <w:rPr>
          <w:sz w:val="28"/>
          <w:szCs w:val="28"/>
        </w:rPr>
        <w:t>», 2018. ‒ 76 с.</w:t>
      </w:r>
    </w:p>
    <w:p w14:paraId="7A1DAE53" w14:textId="77777777" w:rsidR="006F0FE2" w:rsidRPr="00A146A0" w:rsidRDefault="00A146A0" w:rsidP="0060782F">
      <w:pPr>
        <w:pStyle w:val="a8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233992">
        <w:rPr>
          <w:sz w:val="28"/>
          <w:szCs w:val="28"/>
        </w:rPr>
        <w:t>Топольницкий</w:t>
      </w:r>
      <w:proofErr w:type="spellEnd"/>
      <w:r w:rsidRPr="00233992">
        <w:rPr>
          <w:sz w:val="28"/>
          <w:szCs w:val="28"/>
        </w:rPr>
        <w:t xml:space="preserve"> О.З </w:t>
      </w:r>
      <w:r>
        <w:rPr>
          <w:sz w:val="28"/>
          <w:szCs w:val="28"/>
        </w:rPr>
        <w:t xml:space="preserve">   </w:t>
      </w:r>
      <w:r w:rsidR="006F0FE2" w:rsidRPr="00233992">
        <w:rPr>
          <w:sz w:val="28"/>
          <w:szCs w:val="28"/>
        </w:rPr>
        <w:t>Стоматология детского возраста. Часть 2. Хирургия</w:t>
      </w:r>
      <w:r>
        <w:rPr>
          <w:sz w:val="28"/>
          <w:szCs w:val="28"/>
        </w:rPr>
        <w:t xml:space="preserve">, </w:t>
      </w:r>
      <w:r w:rsidR="006F0FE2" w:rsidRPr="00233992">
        <w:rPr>
          <w:sz w:val="28"/>
          <w:szCs w:val="28"/>
        </w:rPr>
        <w:t>М.: ГЭОТАР-Медиа, 201</w:t>
      </w:r>
      <w:r>
        <w:rPr>
          <w:sz w:val="28"/>
          <w:szCs w:val="28"/>
        </w:rPr>
        <w:t>6</w:t>
      </w:r>
      <w:r w:rsidR="006F0FE2" w:rsidRPr="00233992">
        <w:rPr>
          <w:sz w:val="28"/>
          <w:szCs w:val="28"/>
        </w:rPr>
        <w:t xml:space="preserve">. – </w:t>
      </w:r>
      <w:r>
        <w:rPr>
          <w:sz w:val="28"/>
          <w:szCs w:val="28"/>
        </w:rPr>
        <w:t>15-18</w:t>
      </w:r>
      <w:r w:rsidR="006F0FE2" w:rsidRPr="00233992">
        <w:rPr>
          <w:sz w:val="28"/>
          <w:szCs w:val="28"/>
        </w:rPr>
        <w:t xml:space="preserve"> с</w:t>
      </w:r>
      <w:r w:rsidR="00B30050">
        <w:rPr>
          <w:sz w:val="28"/>
          <w:szCs w:val="28"/>
        </w:rPr>
        <w:t>.</w:t>
      </w:r>
    </w:p>
    <w:p w14:paraId="52DEEF4B" w14:textId="190B2E6E" w:rsidR="00413DEF" w:rsidRPr="0060782F" w:rsidRDefault="00E16556" w:rsidP="0060782F">
      <w:pPr>
        <w:pStyle w:val="a8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E16556">
        <w:rPr>
          <w:sz w:val="28"/>
          <w:szCs w:val="28"/>
        </w:rPr>
        <w:t xml:space="preserve">Зеленский В.А., </w:t>
      </w:r>
      <w:proofErr w:type="spellStart"/>
      <w:r w:rsidRPr="00E16556">
        <w:rPr>
          <w:sz w:val="28"/>
          <w:szCs w:val="28"/>
        </w:rPr>
        <w:t>Мухорамов</w:t>
      </w:r>
      <w:proofErr w:type="spellEnd"/>
      <w:r w:rsidRPr="00E16556">
        <w:rPr>
          <w:sz w:val="28"/>
          <w:szCs w:val="28"/>
        </w:rPr>
        <w:t xml:space="preserve"> Ф.С.</w:t>
      </w:r>
      <w:r w:rsidR="00A146A0">
        <w:rPr>
          <w:sz w:val="28"/>
          <w:szCs w:val="28"/>
        </w:rPr>
        <w:t xml:space="preserve"> </w:t>
      </w:r>
      <w:r w:rsidRPr="00E16556">
        <w:rPr>
          <w:sz w:val="28"/>
          <w:szCs w:val="28"/>
        </w:rPr>
        <w:t xml:space="preserve"> Детская хирургическая стоматология и челюстно-лицевая хирургия. </w:t>
      </w:r>
      <w:r w:rsidR="00A146A0" w:rsidRPr="00A146A0">
        <w:rPr>
          <w:sz w:val="28"/>
          <w:szCs w:val="28"/>
        </w:rPr>
        <w:t>М.: ГЭОТАР-Медиа, 2008</w:t>
      </w:r>
      <w:r w:rsidR="00A146A0">
        <w:rPr>
          <w:sz w:val="28"/>
          <w:szCs w:val="28"/>
        </w:rPr>
        <w:t>, - 21-23 с.</w:t>
      </w:r>
    </w:p>
    <w:p w14:paraId="7F6C3783" w14:textId="2649C8E3" w:rsidR="00E8203F" w:rsidRPr="0060782F" w:rsidRDefault="00413DEF" w:rsidP="0060782F">
      <w:pPr>
        <w:pStyle w:val="a8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n-US"/>
        </w:rPr>
      </w:pPr>
      <w:r w:rsidRPr="00413DEF">
        <w:rPr>
          <w:sz w:val="28"/>
          <w:szCs w:val="28"/>
          <w:lang w:val="en-US"/>
        </w:rPr>
        <w:t xml:space="preserve">MT </w:t>
      </w:r>
      <w:proofErr w:type="spellStart"/>
      <w:r w:rsidRPr="00413DEF">
        <w:rPr>
          <w:sz w:val="28"/>
          <w:szCs w:val="28"/>
          <w:lang w:val="en-US"/>
        </w:rPr>
        <w:t>Cobourne</w:t>
      </w:r>
      <w:proofErr w:type="spellEnd"/>
      <w:r w:rsidRPr="00413DEF">
        <w:rPr>
          <w:sz w:val="28"/>
          <w:szCs w:val="28"/>
          <w:lang w:val="en-US"/>
        </w:rPr>
        <w:t>, A Williams and R McMullen: A Guideline for the Extraction of First Permanent Molars in Children</w:t>
      </w:r>
      <w:r w:rsidR="005D0CFD">
        <w:rPr>
          <w:sz w:val="28"/>
          <w:szCs w:val="28"/>
          <w:lang w:val="en-US"/>
        </w:rPr>
        <w:t xml:space="preserve">, </w:t>
      </w:r>
      <w:r w:rsidR="005D0CFD" w:rsidRPr="005D0CFD">
        <w:rPr>
          <w:sz w:val="28"/>
          <w:szCs w:val="28"/>
          <w:lang w:val="en-US"/>
        </w:rPr>
        <w:t>The Royal College of Surgeons</w:t>
      </w:r>
      <w:r w:rsidR="005D0CFD">
        <w:rPr>
          <w:sz w:val="28"/>
          <w:szCs w:val="28"/>
          <w:lang w:val="en-US"/>
        </w:rPr>
        <w:t xml:space="preserve">, 2014 </w:t>
      </w:r>
    </w:p>
    <w:p w14:paraId="48C2BACE" w14:textId="176C6A42" w:rsidR="00BE57DE" w:rsidRPr="0060782F" w:rsidRDefault="00E8203F" w:rsidP="0060782F">
      <w:pPr>
        <w:pStyle w:val="a8"/>
        <w:numPr>
          <w:ilvl w:val="0"/>
          <w:numId w:val="1"/>
        </w:numPr>
        <w:spacing w:line="360" w:lineRule="auto"/>
        <w:jc w:val="both"/>
        <w:rPr>
          <w:rFonts w:eastAsiaTheme="minorHAnsi"/>
          <w:sz w:val="28"/>
          <w:szCs w:val="28"/>
          <w:lang w:val="en-US"/>
        </w:rPr>
      </w:pPr>
      <w:proofErr w:type="spellStart"/>
      <w:r w:rsidRPr="00430DC8">
        <w:rPr>
          <w:rFonts w:eastAsiaTheme="minorHAnsi"/>
          <w:sz w:val="28"/>
          <w:szCs w:val="28"/>
          <w:lang w:val="en-US"/>
        </w:rPr>
        <w:t>Ndoye</w:t>
      </w:r>
      <w:proofErr w:type="spellEnd"/>
      <w:r w:rsidRPr="00430DC8">
        <w:rPr>
          <w:rFonts w:eastAsiaTheme="minorHAnsi"/>
          <w:sz w:val="28"/>
          <w:szCs w:val="28"/>
          <w:lang w:val="en-US"/>
        </w:rPr>
        <w:t xml:space="preserve"> </w:t>
      </w:r>
      <w:proofErr w:type="spellStart"/>
      <w:r w:rsidRPr="00430DC8">
        <w:rPr>
          <w:rFonts w:eastAsiaTheme="minorHAnsi"/>
          <w:sz w:val="28"/>
          <w:szCs w:val="28"/>
          <w:lang w:val="en-US"/>
        </w:rPr>
        <w:t>Soukeye</w:t>
      </w:r>
      <w:proofErr w:type="spellEnd"/>
      <w:r w:rsidRPr="00430DC8">
        <w:rPr>
          <w:rFonts w:eastAsiaTheme="minorHAnsi"/>
          <w:sz w:val="28"/>
          <w:szCs w:val="28"/>
          <w:lang w:val="en-US"/>
        </w:rPr>
        <w:t xml:space="preserve">, Diallo M </w:t>
      </w:r>
      <w:proofErr w:type="spellStart"/>
      <w:r w:rsidRPr="00430DC8">
        <w:rPr>
          <w:rFonts w:eastAsiaTheme="minorHAnsi"/>
          <w:sz w:val="28"/>
          <w:szCs w:val="28"/>
          <w:lang w:val="en-US"/>
        </w:rPr>
        <w:t>Tidiane</w:t>
      </w:r>
      <w:proofErr w:type="spellEnd"/>
      <w:r w:rsidRPr="00430DC8">
        <w:rPr>
          <w:rFonts w:eastAsiaTheme="minorHAnsi"/>
          <w:sz w:val="28"/>
          <w:szCs w:val="28"/>
          <w:lang w:val="en-US"/>
        </w:rPr>
        <w:t xml:space="preserve">, Diouf Abdoulaye, Diouf N </w:t>
      </w:r>
      <w:proofErr w:type="spellStart"/>
      <w:r w:rsidRPr="00430DC8">
        <w:rPr>
          <w:rFonts w:eastAsiaTheme="minorHAnsi"/>
          <w:sz w:val="28"/>
          <w:szCs w:val="28"/>
          <w:lang w:val="en-US"/>
        </w:rPr>
        <w:t>Guignane</w:t>
      </w:r>
      <w:proofErr w:type="spellEnd"/>
      <w:r w:rsidRPr="00430DC8">
        <w:rPr>
          <w:rFonts w:eastAsiaTheme="minorHAnsi"/>
          <w:sz w:val="28"/>
          <w:szCs w:val="28"/>
          <w:lang w:val="en-US"/>
        </w:rPr>
        <w:t xml:space="preserve">, Faye </w:t>
      </w:r>
      <w:proofErr w:type="spellStart"/>
      <w:r w:rsidRPr="00430DC8">
        <w:rPr>
          <w:rFonts w:eastAsiaTheme="minorHAnsi"/>
          <w:sz w:val="28"/>
          <w:szCs w:val="28"/>
          <w:lang w:val="en-US"/>
        </w:rPr>
        <w:t>Malick</w:t>
      </w:r>
      <w:proofErr w:type="spellEnd"/>
      <w:r w:rsidRPr="00430DC8">
        <w:rPr>
          <w:rFonts w:eastAsiaTheme="minorHAnsi"/>
          <w:sz w:val="28"/>
          <w:szCs w:val="28"/>
          <w:lang w:val="en-US"/>
        </w:rPr>
        <w:t>, </w:t>
      </w:r>
      <w:proofErr w:type="spellStart"/>
      <w:r w:rsidRPr="00430DC8">
        <w:rPr>
          <w:rFonts w:eastAsiaTheme="minorHAnsi"/>
          <w:sz w:val="28"/>
          <w:szCs w:val="28"/>
          <w:lang w:val="en-US"/>
        </w:rPr>
        <w:t>Tamba</w:t>
      </w:r>
      <w:proofErr w:type="spellEnd"/>
      <w:r w:rsidRPr="00430DC8">
        <w:rPr>
          <w:rFonts w:eastAsiaTheme="minorHAnsi"/>
          <w:sz w:val="28"/>
          <w:szCs w:val="28"/>
          <w:lang w:val="en-US"/>
        </w:rPr>
        <w:t xml:space="preserve"> </w:t>
      </w:r>
      <w:proofErr w:type="spellStart"/>
      <w:r w:rsidRPr="00430DC8">
        <w:rPr>
          <w:rFonts w:eastAsiaTheme="minorHAnsi"/>
          <w:sz w:val="28"/>
          <w:szCs w:val="28"/>
          <w:lang w:val="en-US"/>
        </w:rPr>
        <w:t>Aissatou</w:t>
      </w:r>
      <w:proofErr w:type="spellEnd"/>
      <w:r w:rsidRPr="00430DC8">
        <w:rPr>
          <w:rFonts w:eastAsiaTheme="minorHAnsi"/>
          <w:sz w:val="28"/>
          <w:szCs w:val="28"/>
          <w:lang w:val="en-US"/>
        </w:rPr>
        <w:t xml:space="preserve"> (2018) Analysis of Reasons for Extraction of Permanent Teeth in Children in Pediatric Dentistry. Open Access Journal, Volume 2</w:t>
      </w:r>
      <w:r w:rsidR="00903AD4">
        <w:rPr>
          <w:rFonts w:eastAsiaTheme="minorHAnsi"/>
          <w:sz w:val="28"/>
          <w:szCs w:val="28"/>
        </w:rPr>
        <w:t>.</w:t>
      </w:r>
    </w:p>
    <w:p w14:paraId="20B42A5A" w14:textId="26F909FB" w:rsidR="00E05360" w:rsidRPr="0060782F" w:rsidRDefault="00BE57DE" w:rsidP="0060782F">
      <w:pPr>
        <w:pStyle w:val="a8"/>
        <w:numPr>
          <w:ilvl w:val="0"/>
          <w:numId w:val="1"/>
        </w:numPr>
        <w:spacing w:line="360" w:lineRule="auto"/>
        <w:jc w:val="both"/>
        <w:rPr>
          <w:rFonts w:eastAsiaTheme="minorHAnsi"/>
          <w:sz w:val="28"/>
          <w:szCs w:val="28"/>
        </w:rPr>
      </w:pPr>
      <w:r w:rsidRPr="00F14244">
        <w:rPr>
          <w:rFonts w:eastAsiaTheme="minorHAnsi"/>
          <w:color w:val="000000"/>
          <w:lang w:eastAsia="en-US"/>
          <w14:ligatures w14:val="standardContextual"/>
        </w:rPr>
        <w:t xml:space="preserve"> </w:t>
      </w:r>
      <w:proofErr w:type="spellStart"/>
      <w:r w:rsidRPr="007010F3">
        <w:rPr>
          <w:rFonts w:eastAsiaTheme="minorHAnsi"/>
          <w:sz w:val="28"/>
          <w:szCs w:val="28"/>
        </w:rPr>
        <w:t>Усманджанов</w:t>
      </w:r>
      <w:proofErr w:type="spellEnd"/>
      <w:r w:rsidRPr="007010F3">
        <w:rPr>
          <w:rFonts w:eastAsiaTheme="minorHAnsi"/>
          <w:sz w:val="28"/>
          <w:szCs w:val="28"/>
        </w:rPr>
        <w:t xml:space="preserve"> Р. Я. </w:t>
      </w:r>
      <w:r w:rsidR="007010F3">
        <w:rPr>
          <w:rFonts w:eastAsiaTheme="minorHAnsi"/>
          <w:sz w:val="28"/>
          <w:szCs w:val="28"/>
        </w:rPr>
        <w:t xml:space="preserve"> </w:t>
      </w:r>
      <w:r w:rsidRPr="007010F3">
        <w:rPr>
          <w:rFonts w:eastAsiaTheme="minorHAnsi"/>
          <w:sz w:val="28"/>
          <w:szCs w:val="28"/>
        </w:rPr>
        <w:t>Возможности коррекции прикуса у детей при раннем удалении первых моляров</w:t>
      </w:r>
      <w:r w:rsidR="007010F3">
        <w:rPr>
          <w:rFonts w:eastAsiaTheme="minorHAnsi"/>
          <w:sz w:val="28"/>
          <w:szCs w:val="28"/>
        </w:rPr>
        <w:t xml:space="preserve">. </w:t>
      </w:r>
      <w:r w:rsidR="007010F3" w:rsidRPr="007010F3">
        <w:rPr>
          <w:rFonts w:eastAsiaTheme="minorHAnsi"/>
          <w:sz w:val="28"/>
          <w:szCs w:val="28"/>
        </w:rPr>
        <w:t>Киргизская</w:t>
      </w:r>
      <w:r w:rsidR="007010F3" w:rsidRPr="00E05360">
        <w:rPr>
          <w:rFonts w:eastAsiaTheme="minorHAnsi"/>
          <w:sz w:val="28"/>
          <w:szCs w:val="28"/>
          <w:lang w:val="en-US"/>
        </w:rPr>
        <w:t xml:space="preserve"> </w:t>
      </w:r>
      <w:r w:rsidR="007010F3" w:rsidRPr="007010F3">
        <w:rPr>
          <w:rFonts w:eastAsiaTheme="minorHAnsi"/>
          <w:sz w:val="28"/>
          <w:szCs w:val="28"/>
        </w:rPr>
        <w:t>государственная</w:t>
      </w:r>
      <w:r w:rsidR="007010F3" w:rsidRPr="00E05360">
        <w:rPr>
          <w:rFonts w:eastAsiaTheme="minorHAnsi"/>
          <w:sz w:val="28"/>
          <w:szCs w:val="28"/>
          <w:lang w:val="en-US"/>
        </w:rPr>
        <w:t xml:space="preserve"> </w:t>
      </w:r>
      <w:r w:rsidR="007010F3" w:rsidRPr="007010F3">
        <w:rPr>
          <w:rFonts w:eastAsiaTheme="minorHAnsi"/>
          <w:sz w:val="28"/>
          <w:szCs w:val="28"/>
        </w:rPr>
        <w:t>медицинская</w:t>
      </w:r>
      <w:r w:rsidR="007010F3" w:rsidRPr="00E05360">
        <w:rPr>
          <w:rFonts w:eastAsiaTheme="minorHAnsi"/>
          <w:sz w:val="28"/>
          <w:szCs w:val="28"/>
          <w:lang w:val="en-US"/>
        </w:rPr>
        <w:t xml:space="preserve"> </w:t>
      </w:r>
      <w:r w:rsidR="007010F3" w:rsidRPr="007010F3">
        <w:rPr>
          <w:rFonts w:eastAsiaTheme="minorHAnsi"/>
          <w:sz w:val="28"/>
          <w:szCs w:val="28"/>
        </w:rPr>
        <w:t>академия</w:t>
      </w:r>
      <w:r w:rsidR="007010F3" w:rsidRPr="00E05360">
        <w:rPr>
          <w:rFonts w:eastAsiaTheme="minorHAnsi"/>
          <w:sz w:val="28"/>
          <w:szCs w:val="28"/>
          <w:lang w:val="en-US"/>
        </w:rPr>
        <w:t xml:space="preserve">, 2021 - 180 </w:t>
      </w:r>
      <w:r w:rsidR="007010F3" w:rsidRPr="007010F3">
        <w:rPr>
          <w:rFonts w:eastAsiaTheme="minorHAnsi"/>
          <w:sz w:val="28"/>
          <w:szCs w:val="28"/>
        </w:rPr>
        <w:t>с</w:t>
      </w:r>
      <w:r w:rsidR="007010F3" w:rsidRPr="00E05360">
        <w:rPr>
          <w:rFonts w:eastAsiaTheme="minorHAnsi"/>
          <w:sz w:val="28"/>
          <w:szCs w:val="28"/>
          <w:lang w:val="en-US"/>
        </w:rPr>
        <w:t>.</w:t>
      </w:r>
    </w:p>
    <w:p w14:paraId="5E13C94F" w14:textId="5B914472" w:rsidR="00E05360" w:rsidRPr="0060782F" w:rsidRDefault="00E05360" w:rsidP="0060782F">
      <w:pPr>
        <w:pStyle w:val="a8"/>
        <w:numPr>
          <w:ilvl w:val="0"/>
          <w:numId w:val="1"/>
        </w:numPr>
        <w:spacing w:line="360" w:lineRule="auto"/>
        <w:jc w:val="both"/>
        <w:rPr>
          <w:rFonts w:eastAsiaTheme="minorHAnsi"/>
          <w:sz w:val="28"/>
          <w:szCs w:val="28"/>
        </w:rPr>
      </w:pPr>
      <w:r w:rsidRPr="00E05360">
        <w:rPr>
          <w:rFonts w:eastAsiaTheme="minorHAnsi"/>
          <w:sz w:val="28"/>
          <w:szCs w:val="28"/>
        </w:rPr>
        <w:t>Горбатова М.А., Уткина Е.И., Зинченко </w:t>
      </w:r>
      <w:proofErr w:type="spellStart"/>
      <w:proofErr w:type="gramStart"/>
      <w:r w:rsidRPr="00E05360">
        <w:rPr>
          <w:rFonts w:eastAsiaTheme="minorHAnsi"/>
          <w:sz w:val="28"/>
          <w:szCs w:val="28"/>
        </w:rPr>
        <w:t>Г.А.,Молярно</w:t>
      </w:r>
      <w:proofErr w:type="spellEnd"/>
      <w:proofErr w:type="gramEnd"/>
      <w:r w:rsidRPr="00E05360">
        <w:rPr>
          <w:rFonts w:eastAsiaTheme="minorHAnsi"/>
          <w:sz w:val="28"/>
          <w:szCs w:val="28"/>
        </w:rPr>
        <w:t>-резцовая</w:t>
      </w:r>
      <w:r w:rsidR="009F79C0">
        <w:rPr>
          <w:rFonts w:eastAsiaTheme="minorHAnsi"/>
          <w:sz w:val="28"/>
          <w:szCs w:val="28"/>
        </w:rPr>
        <w:t xml:space="preserve"> </w:t>
      </w:r>
      <w:r w:rsidRPr="00E05360">
        <w:rPr>
          <w:rFonts w:eastAsiaTheme="minorHAnsi"/>
          <w:sz w:val="28"/>
          <w:szCs w:val="28"/>
        </w:rPr>
        <w:t>гипоплазия у 12-летних детей Архангельской области. 2019;98(2):</w:t>
      </w:r>
      <w:r w:rsidR="00903AD4">
        <w:rPr>
          <w:rFonts w:eastAsiaTheme="minorHAnsi"/>
          <w:sz w:val="28"/>
          <w:szCs w:val="28"/>
        </w:rPr>
        <w:t xml:space="preserve"> с </w:t>
      </w:r>
      <w:r w:rsidRPr="00E05360">
        <w:rPr>
          <w:rFonts w:eastAsiaTheme="minorHAnsi"/>
          <w:sz w:val="28"/>
          <w:szCs w:val="28"/>
        </w:rPr>
        <w:t>64</w:t>
      </w:r>
      <w:r w:rsidRPr="00E05360">
        <w:rPr>
          <w:rFonts w:eastAsiaTheme="minorHAnsi"/>
          <w:sz w:val="28"/>
          <w:szCs w:val="28"/>
        </w:rPr>
        <w:noBreakHyphen/>
        <w:t>66</w:t>
      </w:r>
      <w:r w:rsidRPr="0060782F">
        <w:rPr>
          <w:rFonts w:eastAsiaTheme="minorHAnsi"/>
          <w:sz w:val="28"/>
          <w:szCs w:val="28"/>
        </w:rPr>
        <w:t xml:space="preserve"> </w:t>
      </w:r>
    </w:p>
    <w:p w14:paraId="0F6BE6AF" w14:textId="1F7AC57E" w:rsidR="00E05360" w:rsidRPr="0060782F" w:rsidRDefault="006F0FE2" w:rsidP="0060782F">
      <w:pPr>
        <w:pStyle w:val="a8"/>
        <w:numPr>
          <w:ilvl w:val="0"/>
          <w:numId w:val="1"/>
        </w:numPr>
        <w:spacing w:line="360" w:lineRule="auto"/>
        <w:jc w:val="both"/>
        <w:rPr>
          <w:rFonts w:eastAsiaTheme="minorHAnsi"/>
          <w:sz w:val="28"/>
          <w:szCs w:val="28"/>
          <w:lang w:val="en-US"/>
        </w:rPr>
      </w:pPr>
      <w:r w:rsidRPr="00E05360">
        <w:rPr>
          <w:sz w:val="28"/>
          <w:szCs w:val="28"/>
          <w:lang w:val="en-US"/>
        </w:rPr>
        <w:t xml:space="preserve">Kumar S, Gupta P, Gupta V, Gupta B: Evaluation of clinical consequences </w:t>
      </w:r>
      <w:proofErr w:type="spellStart"/>
      <w:r w:rsidRPr="00E05360">
        <w:rPr>
          <w:sz w:val="28"/>
          <w:szCs w:val="28"/>
          <w:lang w:val="en-US"/>
        </w:rPr>
        <w:t>postpartial</w:t>
      </w:r>
      <w:proofErr w:type="spellEnd"/>
      <w:r w:rsidRPr="00E05360">
        <w:rPr>
          <w:sz w:val="28"/>
          <w:szCs w:val="28"/>
          <w:lang w:val="en-US"/>
        </w:rPr>
        <w:t xml:space="preserve"> edentulism in patients of Ranchi District: an epidemiological study. J Dent Res Rev. </w:t>
      </w:r>
      <w:r w:rsidR="00B77338" w:rsidRPr="00E05360">
        <w:rPr>
          <w:sz w:val="28"/>
          <w:szCs w:val="28"/>
          <w:lang w:val="en-US"/>
        </w:rPr>
        <w:t>(</w:t>
      </w:r>
      <w:r w:rsidRPr="00E05360">
        <w:rPr>
          <w:sz w:val="28"/>
          <w:szCs w:val="28"/>
          <w:lang w:val="en-US"/>
        </w:rPr>
        <w:t>2018</w:t>
      </w:r>
      <w:r w:rsidR="00B77338" w:rsidRPr="00E05360">
        <w:rPr>
          <w:sz w:val="28"/>
          <w:szCs w:val="28"/>
          <w:lang w:val="en-US"/>
        </w:rPr>
        <w:t>)</w:t>
      </w:r>
      <w:r w:rsidRPr="00E05360">
        <w:rPr>
          <w:sz w:val="28"/>
          <w:szCs w:val="28"/>
          <w:lang w:val="en-US"/>
        </w:rPr>
        <w:t>, 5:84-7.</w:t>
      </w:r>
    </w:p>
    <w:p w14:paraId="397D8624" w14:textId="43F73ED3" w:rsidR="00E05360" w:rsidRPr="00E05360" w:rsidRDefault="0060782F" w:rsidP="0060782F">
      <w:pPr>
        <w:pStyle w:val="a8"/>
        <w:numPr>
          <w:ilvl w:val="0"/>
          <w:numId w:val="1"/>
        </w:numPr>
        <w:spacing w:line="360" w:lineRule="auto"/>
        <w:jc w:val="both"/>
        <w:rPr>
          <w:rFonts w:eastAsiaTheme="minorHAnsi"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</w:t>
      </w:r>
      <w:r w:rsidR="006F0FE2" w:rsidRPr="00E05360">
        <w:rPr>
          <w:sz w:val="28"/>
          <w:szCs w:val="28"/>
          <w:lang w:val="en-US"/>
        </w:rPr>
        <w:t xml:space="preserve">Abou El </w:t>
      </w:r>
      <w:proofErr w:type="spellStart"/>
      <w:r w:rsidR="006F0FE2" w:rsidRPr="00E05360">
        <w:rPr>
          <w:sz w:val="28"/>
          <w:szCs w:val="28"/>
          <w:lang w:val="en-US"/>
        </w:rPr>
        <w:t>Fadl</w:t>
      </w:r>
      <w:proofErr w:type="spellEnd"/>
      <w:r w:rsidR="006F0FE2" w:rsidRPr="00E05360">
        <w:rPr>
          <w:sz w:val="28"/>
          <w:szCs w:val="28"/>
          <w:lang w:val="en-US"/>
        </w:rPr>
        <w:t xml:space="preserve"> RK, Abdel Fattah MA, Helmi MA, et al.: Periodontal diseases and potential risk factors in Egyptian adult population—results from a national cross-sectional study. </w:t>
      </w:r>
      <w:proofErr w:type="spellStart"/>
      <w:r w:rsidR="006F0FE2" w:rsidRPr="00E05360">
        <w:rPr>
          <w:sz w:val="28"/>
          <w:szCs w:val="28"/>
          <w:lang w:val="en-US"/>
        </w:rPr>
        <w:t>PLoS</w:t>
      </w:r>
      <w:proofErr w:type="spellEnd"/>
      <w:r w:rsidR="006F0FE2" w:rsidRPr="00E05360">
        <w:rPr>
          <w:sz w:val="28"/>
          <w:szCs w:val="28"/>
          <w:lang w:val="en-US"/>
        </w:rPr>
        <w:t xml:space="preserve"> One. </w:t>
      </w:r>
      <w:r w:rsidR="00B77338" w:rsidRPr="00E05360">
        <w:rPr>
          <w:sz w:val="28"/>
          <w:szCs w:val="28"/>
          <w:lang w:val="en-US"/>
        </w:rPr>
        <w:t>(</w:t>
      </w:r>
      <w:r w:rsidR="006F0FE2" w:rsidRPr="00E05360">
        <w:rPr>
          <w:sz w:val="28"/>
          <w:szCs w:val="28"/>
          <w:lang w:val="en-US"/>
        </w:rPr>
        <w:t>2021</w:t>
      </w:r>
      <w:r w:rsidR="00B77338" w:rsidRPr="00E05360">
        <w:rPr>
          <w:sz w:val="28"/>
          <w:szCs w:val="28"/>
          <w:lang w:val="en-US"/>
        </w:rPr>
        <w:t>)</w:t>
      </w:r>
    </w:p>
    <w:p w14:paraId="1F8FE042" w14:textId="77777777" w:rsidR="00E05360" w:rsidRPr="00E05360" w:rsidRDefault="00E05360" w:rsidP="0060782F">
      <w:pPr>
        <w:pStyle w:val="a8"/>
        <w:spacing w:line="360" w:lineRule="auto"/>
        <w:jc w:val="both"/>
        <w:rPr>
          <w:rFonts w:eastAsiaTheme="minorHAnsi"/>
          <w:sz w:val="28"/>
          <w:szCs w:val="28"/>
          <w:lang w:val="en-US" w:eastAsia="en-US"/>
        </w:rPr>
      </w:pPr>
    </w:p>
    <w:p w14:paraId="2DEE8EB8" w14:textId="6B021792" w:rsidR="00084446" w:rsidRPr="0060782F" w:rsidRDefault="006F0FE2" w:rsidP="0060782F">
      <w:pPr>
        <w:pStyle w:val="a8"/>
        <w:numPr>
          <w:ilvl w:val="0"/>
          <w:numId w:val="1"/>
        </w:numPr>
        <w:spacing w:line="360" w:lineRule="auto"/>
        <w:jc w:val="both"/>
        <w:rPr>
          <w:rFonts w:eastAsiaTheme="minorHAnsi"/>
          <w:sz w:val="28"/>
          <w:szCs w:val="28"/>
          <w:lang w:val="en-US"/>
        </w:rPr>
      </w:pPr>
      <w:proofErr w:type="spellStart"/>
      <w:r w:rsidRPr="00E05360">
        <w:rPr>
          <w:rFonts w:eastAsiaTheme="minorHAnsi"/>
          <w:sz w:val="28"/>
          <w:szCs w:val="28"/>
          <w:lang w:val="en-US" w:eastAsia="en-US"/>
        </w:rPr>
        <w:t>Gbobo</w:t>
      </w:r>
      <w:proofErr w:type="spellEnd"/>
      <w:r w:rsidRPr="00E05360">
        <w:rPr>
          <w:rFonts w:eastAsiaTheme="minorHAnsi"/>
          <w:sz w:val="28"/>
          <w:szCs w:val="28"/>
          <w:lang w:val="en-US" w:eastAsia="en-US"/>
        </w:rPr>
        <w:t xml:space="preserve"> JO, </w:t>
      </w:r>
      <w:proofErr w:type="spellStart"/>
      <w:r w:rsidRPr="00E05360">
        <w:rPr>
          <w:rFonts w:eastAsiaTheme="minorHAnsi"/>
          <w:sz w:val="28"/>
          <w:szCs w:val="28"/>
          <w:lang w:val="en-US" w:eastAsia="en-US"/>
        </w:rPr>
        <w:t>Gbujie</w:t>
      </w:r>
      <w:proofErr w:type="spellEnd"/>
      <w:r w:rsidRPr="00E05360">
        <w:rPr>
          <w:rFonts w:eastAsiaTheme="minorHAnsi"/>
          <w:sz w:val="28"/>
          <w:szCs w:val="28"/>
          <w:lang w:val="en-US" w:eastAsia="en-US"/>
        </w:rPr>
        <w:t xml:space="preserve"> DC, </w:t>
      </w:r>
      <w:proofErr w:type="spellStart"/>
      <w:r w:rsidRPr="00E05360">
        <w:rPr>
          <w:rFonts w:eastAsiaTheme="minorHAnsi"/>
          <w:sz w:val="28"/>
          <w:szCs w:val="28"/>
          <w:lang w:val="en-US" w:eastAsia="en-US"/>
        </w:rPr>
        <w:t>Onyeaso</w:t>
      </w:r>
      <w:proofErr w:type="spellEnd"/>
      <w:r w:rsidRPr="00E05360">
        <w:rPr>
          <w:rFonts w:eastAsiaTheme="minorHAnsi"/>
          <w:sz w:val="28"/>
          <w:szCs w:val="28"/>
          <w:lang w:val="en-US" w:eastAsia="en-US"/>
        </w:rPr>
        <w:t xml:space="preserve"> CO Causes and pattern of tooth extractions in children treated at the University of Port Harcourt Teaching Hospital. </w:t>
      </w:r>
      <w:proofErr w:type="spellStart"/>
      <w:r w:rsidRPr="00E05360">
        <w:rPr>
          <w:rFonts w:eastAsiaTheme="minorHAnsi"/>
          <w:sz w:val="28"/>
          <w:szCs w:val="28"/>
          <w:lang w:val="en-US" w:eastAsia="en-US"/>
        </w:rPr>
        <w:t>Odonto-stomatologie</w:t>
      </w:r>
      <w:proofErr w:type="spellEnd"/>
      <w:r w:rsidRPr="00E05360">
        <w:rPr>
          <w:rFonts w:eastAsiaTheme="minorHAnsi"/>
          <w:sz w:val="28"/>
          <w:szCs w:val="28"/>
          <w:lang w:val="en-US" w:eastAsia="en-US"/>
        </w:rPr>
        <w:t xml:space="preserve"> Trop 37(146): 3</w:t>
      </w:r>
      <w:r w:rsidRPr="00E05360">
        <w:rPr>
          <w:sz w:val="28"/>
          <w:szCs w:val="28"/>
          <w:lang w:val="en-US"/>
        </w:rPr>
        <w:t>6</w:t>
      </w:r>
      <w:r w:rsidRPr="00E05360">
        <w:rPr>
          <w:rFonts w:eastAsiaTheme="minorHAnsi"/>
          <w:sz w:val="28"/>
          <w:szCs w:val="28"/>
          <w:lang w:val="en-US" w:eastAsia="en-US"/>
        </w:rPr>
        <w:t>-4</w:t>
      </w:r>
      <w:r w:rsidRPr="00E05360">
        <w:rPr>
          <w:sz w:val="28"/>
          <w:szCs w:val="28"/>
          <w:lang w:val="en-US"/>
        </w:rPr>
        <w:t>0</w:t>
      </w:r>
      <w:r w:rsidR="00B77338" w:rsidRPr="00E05360">
        <w:rPr>
          <w:rFonts w:eastAsiaTheme="minorHAnsi"/>
          <w:sz w:val="28"/>
          <w:szCs w:val="28"/>
          <w:lang w:val="en-US" w:eastAsia="en-US"/>
        </w:rPr>
        <w:t xml:space="preserve"> (</w:t>
      </w:r>
      <w:r w:rsidRPr="00E05360">
        <w:rPr>
          <w:rFonts w:eastAsiaTheme="minorHAnsi"/>
          <w:sz w:val="28"/>
          <w:szCs w:val="28"/>
          <w:lang w:val="en-US" w:eastAsia="en-US"/>
        </w:rPr>
        <w:t>2014</w:t>
      </w:r>
      <w:r w:rsidR="00B77338" w:rsidRPr="00E05360">
        <w:rPr>
          <w:rFonts w:eastAsiaTheme="minorHAnsi"/>
          <w:sz w:val="28"/>
          <w:szCs w:val="28"/>
          <w:lang w:val="en-US" w:eastAsia="en-US"/>
        </w:rPr>
        <w:t>)</w:t>
      </w:r>
    </w:p>
    <w:p w14:paraId="68F64039" w14:textId="69DCC26B" w:rsidR="0004043A" w:rsidRPr="0060782F" w:rsidRDefault="00084446" w:rsidP="0060782F">
      <w:pPr>
        <w:pStyle w:val="a8"/>
        <w:numPr>
          <w:ilvl w:val="0"/>
          <w:numId w:val="1"/>
        </w:numPr>
        <w:spacing w:line="360" w:lineRule="auto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Джеффри А. Дин </w:t>
      </w:r>
      <w:r w:rsidRPr="00084446">
        <w:rPr>
          <w:rFonts w:eastAsiaTheme="minorHAnsi"/>
          <w:sz w:val="28"/>
          <w:szCs w:val="28"/>
        </w:rPr>
        <w:t xml:space="preserve">Стоматология детей и подростков Макдоналда и </w:t>
      </w:r>
      <w:proofErr w:type="spellStart"/>
      <w:r w:rsidRPr="00084446">
        <w:rPr>
          <w:rFonts w:eastAsiaTheme="minorHAnsi"/>
          <w:sz w:val="28"/>
          <w:szCs w:val="28"/>
        </w:rPr>
        <w:t>Эйвери</w:t>
      </w:r>
      <w:proofErr w:type="spellEnd"/>
      <w:r w:rsidRPr="00084446">
        <w:rPr>
          <w:rFonts w:eastAsiaTheme="minorHAnsi"/>
          <w:sz w:val="28"/>
          <w:szCs w:val="28"/>
        </w:rPr>
        <w:t xml:space="preserve">. Учебник. 10-е </w:t>
      </w:r>
      <w:proofErr w:type="spellStart"/>
      <w:r w:rsidRPr="00084446">
        <w:rPr>
          <w:rFonts w:eastAsiaTheme="minorHAnsi"/>
          <w:sz w:val="28"/>
          <w:szCs w:val="28"/>
        </w:rPr>
        <w:t>изд</w:t>
      </w:r>
      <w:proofErr w:type="spellEnd"/>
      <w:r>
        <w:rPr>
          <w:rFonts w:eastAsiaTheme="minorHAnsi"/>
          <w:sz w:val="28"/>
          <w:szCs w:val="28"/>
        </w:rPr>
        <w:t xml:space="preserve">, </w:t>
      </w:r>
      <w:r w:rsidRPr="00084446">
        <w:rPr>
          <w:rFonts w:eastAsiaTheme="minorHAnsi"/>
          <w:sz w:val="28"/>
          <w:szCs w:val="28"/>
        </w:rPr>
        <w:t>Медицинское информационное агентство</w:t>
      </w:r>
      <w:r>
        <w:rPr>
          <w:rFonts w:eastAsiaTheme="minorHAnsi"/>
          <w:sz w:val="28"/>
          <w:szCs w:val="28"/>
        </w:rPr>
        <w:t>, 2021 – 648 с.</w:t>
      </w:r>
    </w:p>
    <w:p w14:paraId="6D9828DC" w14:textId="6D5B0A26" w:rsidR="00E05360" w:rsidRPr="0060782F" w:rsidRDefault="0004043A" w:rsidP="0060782F">
      <w:pPr>
        <w:pStyle w:val="a8"/>
        <w:numPr>
          <w:ilvl w:val="0"/>
          <w:numId w:val="1"/>
        </w:numPr>
        <w:spacing w:line="360" w:lineRule="auto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 </w:t>
      </w:r>
      <w:r>
        <w:rPr>
          <w:sz w:val="28"/>
          <w:szCs w:val="28"/>
        </w:rPr>
        <w:t>Терехова</w:t>
      </w:r>
      <w:r w:rsidRPr="00E16556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E16556">
        <w:rPr>
          <w:sz w:val="28"/>
          <w:szCs w:val="28"/>
        </w:rPr>
        <w:t>.</w:t>
      </w:r>
      <w:r>
        <w:rPr>
          <w:sz w:val="28"/>
          <w:szCs w:val="28"/>
        </w:rPr>
        <w:t>Н</w:t>
      </w:r>
      <w:r w:rsidRPr="00E16556">
        <w:rPr>
          <w:sz w:val="28"/>
          <w:szCs w:val="28"/>
        </w:rPr>
        <w:t xml:space="preserve">., </w:t>
      </w:r>
      <w:r>
        <w:rPr>
          <w:sz w:val="28"/>
          <w:szCs w:val="28"/>
        </w:rPr>
        <w:t>Чернявская</w:t>
      </w:r>
      <w:r w:rsidRPr="00E16556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E16556">
        <w:rPr>
          <w:sz w:val="28"/>
          <w:szCs w:val="28"/>
        </w:rPr>
        <w:t>.</w:t>
      </w:r>
      <w:r>
        <w:rPr>
          <w:sz w:val="28"/>
          <w:szCs w:val="28"/>
        </w:rPr>
        <w:t>Д</w:t>
      </w:r>
      <w:r w:rsidRPr="00E1655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16556">
        <w:rPr>
          <w:sz w:val="28"/>
          <w:szCs w:val="28"/>
        </w:rPr>
        <w:t xml:space="preserve"> </w:t>
      </w:r>
      <w:r>
        <w:rPr>
          <w:sz w:val="28"/>
          <w:szCs w:val="28"/>
        </w:rPr>
        <w:t>Прорезывание первых постоянных моляров у детей</w:t>
      </w:r>
      <w:r w:rsidRPr="00E16556">
        <w:rPr>
          <w:sz w:val="28"/>
          <w:szCs w:val="28"/>
        </w:rPr>
        <w:t xml:space="preserve">. </w:t>
      </w:r>
      <w:r w:rsidRPr="00FA1302">
        <w:rPr>
          <w:sz w:val="28"/>
          <w:szCs w:val="28"/>
        </w:rPr>
        <w:t>Белорусский государственный медицинский университет</w:t>
      </w:r>
      <w:r w:rsidRPr="00A146A0">
        <w:rPr>
          <w:sz w:val="28"/>
          <w:szCs w:val="28"/>
        </w:rPr>
        <w:t xml:space="preserve">, </w:t>
      </w:r>
      <w:r>
        <w:rPr>
          <w:sz w:val="28"/>
          <w:szCs w:val="28"/>
        </w:rPr>
        <w:t>2021, - 51-54 с.</w:t>
      </w:r>
    </w:p>
    <w:p w14:paraId="016481ED" w14:textId="77777777" w:rsidR="006F0FE2" w:rsidRPr="00E05360" w:rsidRDefault="006F0FE2" w:rsidP="0060782F">
      <w:pPr>
        <w:pStyle w:val="a8"/>
        <w:numPr>
          <w:ilvl w:val="0"/>
          <w:numId w:val="1"/>
        </w:numPr>
        <w:spacing w:line="360" w:lineRule="auto"/>
        <w:jc w:val="both"/>
        <w:rPr>
          <w:rFonts w:eastAsiaTheme="minorHAnsi"/>
          <w:sz w:val="28"/>
          <w:szCs w:val="28"/>
          <w:lang w:val="en-US"/>
        </w:rPr>
      </w:pPr>
      <w:r w:rsidRPr="00E05360">
        <w:rPr>
          <w:rFonts w:eastAsiaTheme="minorHAnsi"/>
          <w:sz w:val="28"/>
          <w:szCs w:val="28"/>
          <w:lang w:val="en-US" w:eastAsia="en-US"/>
        </w:rPr>
        <w:t>Safadi Rahaf Prevalence of first permanent molar loss in a population of Saudi adolescents and young adults. International Journal of Emerging Trends in Science and Technology 5(4): 6577-6584</w:t>
      </w:r>
      <w:r w:rsidR="00B77338" w:rsidRPr="00E05360">
        <w:rPr>
          <w:rFonts w:eastAsiaTheme="minorHAnsi"/>
          <w:sz w:val="28"/>
          <w:szCs w:val="28"/>
          <w:lang w:val="en-US" w:eastAsia="en-US"/>
        </w:rPr>
        <w:t xml:space="preserve"> (</w:t>
      </w:r>
      <w:r w:rsidRPr="00E05360">
        <w:rPr>
          <w:rFonts w:eastAsiaTheme="minorHAnsi"/>
          <w:sz w:val="28"/>
          <w:szCs w:val="28"/>
          <w:lang w:val="en-US" w:eastAsia="en-US"/>
        </w:rPr>
        <w:t>2018</w:t>
      </w:r>
      <w:r w:rsidR="00B77338" w:rsidRPr="00E05360">
        <w:rPr>
          <w:rFonts w:eastAsiaTheme="minorHAnsi"/>
          <w:sz w:val="28"/>
          <w:szCs w:val="28"/>
          <w:lang w:val="en-US" w:eastAsia="en-US"/>
        </w:rPr>
        <w:t>)</w:t>
      </w:r>
    </w:p>
    <w:p w14:paraId="07D91A46" w14:textId="77777777" w:rsidR="006F0FE2" w:rsidRPr="00B87A93" w:rsidRDefault="006F0FE2" w:rsidP="0060782F">
      <w:pPr>
        <w:pStyle w:val="a8"/>
        <w:numPr>
          <w:ilvl w:val="0"/>
          <w:numId w:val="1"/>
        </w:numPr>
        <w:spacing w:line="360" w:lineRule="auto"/>
        <w:jc w:val="both"/>
        <w:rPr>
          <w:rFonts w:eastAsiaTheme="minorHAnsi"/>
          <w:sz w:val="28"/>
          <w:szCs w:val="28"/>
          <w:lang w:val="en-US" w:eastAsia="en-US"/>
        </w:rPr>
      </w:pPr>
      <w:proofErr w:type="spellStart"/>
      <w:r w:rsidRPr="00B87A93">
        <w:rPr>
          <w:rFonts w:eastAsiaTheme="minorHAnsi"/>
          <w:sz w:val="28"/>
          <w:szCs w:val="28"/>
          <w:lang w:val="en-US" w:eastAsia="en-US"/>
        </w:rPr>
        <w:t>Halicioglu</w:t>
      </w:r>
      <w:proofErr w:type="spellEnd"/>
      <w:r w:rsidRPr="00B87A93">
        <w:rPr>
          <w:rFonts w:eastAsiaTheme="minorHAnsi"/>
          <w:sz w:val="28"/>
          <w:szCs w:val="28"/>
          <w:lang w:val="en-US" w:eastAsia="en-US"/>
        </w:rPr>
        <w:t xml:space="preserve"> K, </w:t>
      </w:r>
      <w:proofErr w:type="spellStart"/>
      <w:r w:rsidRPr="00B87A93">
        <w:rPr>
          <w:rFonts w:eastAsiaTheme="minorHAnsi"/>
          <w:sz w:val="28"/>
          <w:szCs w:val="28"/>
          <w:lang w:val="en-US" w:eastAsia="en-US"/>
        </w:rPr>
        <w:t>Toptas</w:t>
      </w:r>
      <w:proofErr w:type="spellEnd"/>
      <w:r w:rsidRPr="00B87A93">
        <w:rPr>
          <w:rFonts w:eastAsiaTheme="minorHAnsi"/>
          <w:sz w:val="28"/>
          <w:szCs w:val="28"/>
          <w:lang w:val="en-US" w:eastAsia="en-US"/>
        </w:rPr>
        <w:t xml:space="preserve"> O, </w:t>
      </w:r>
      <w:proofErr w:type="spellStart"/>
      <w:r w:rsidRPr="00B87A93">
        <w:rPr>
          <w:rFonts w:eastAsiaTheme="minorHAnsi"/>
          <w:sz w:val="28"/>
          <w:szCs w:val="28"/>
          <w:lang w:val="en-US" w:eastAsia="en-US"/>
        </w:rPr>
        <w:t>Akkas</w:t>
      </w:r>
      <w:proofErr w:type="spellEnd"/>
      <w:r w:rsidRPr="00B87A93">
        <w:rPr>
          <w:rFonts w:eastAsiaTheme="minorHAnsi"/>
          <w:sz w:val="28"/>
          <w:szCs w:val="28"/>
          <w:lang w:val="en-US" w:eastAsia="en-US"/>
        </w:rPr>
        <w:t xml:space="preserve"> I, </w:t>
      </w:r>
      <w:proofErr w:type="spellStart"/>
      <w:r w:rsidRPr="00B87A93">
        <w:rPr>
          <w:rFonts w:eastAsiaTheme="minorHAnsi"/>
          <w:sz w:val="28"/>
          <w:szCs w:val="28"/>
          <w:lang w:val="en-US" w:eastAsia="en-US"/>
        </w:rPr>
        <w:t>Celikoglu</w:t>
      </w:r>
      <w:proofErr w:type="spellEnd"/>
      <w:r w:rsidRPr="00B87A93">
        <w:rPr>
          <w:rFonts w:eastAsiaTheme="minorHAnsi"/>
          <w:sz w:val="28"/>
          <w:szCs w:val="28"/>
          <w:lang w:val="en-US" w:eastAsia="en-US"/>
        </w:rPr>
        <w:t xml:space="preserve"> M Permanent first molar extraction in adolescents and young adults and its effect on the development of third molar. Clinical Oral Investigations 18(5): 148</w:t>
      </w:r>
      <w:r w:rsidRPr="00B87A93">
        <w:rPr>
          <w:sz w:val="28"/>
          <w:szCs w:val="28"/>
          <w:lang w:val="en-US"/>
        </w:rPr>
        <w:t>8</w:t>
      </w:r>
      <w:r w:rsidRPr="00B87A93">
        <w:rPr>
          <w:rFonts w:eastAsiaTheme="minorHAnsi"/>
          <w:sz w:val="28"/>
          <w:szCs w:val="28"/>
          <w:lang w:val="en-US" w:eastAsia="en-US"/>
        </w:rPr>
        <w:t>- 1494</w:t>
      </w:r>
      <w:r w:rsidR="00B77338" w:rsidRPr="00854748">
        <w:rPr>
          <w:rFonts w:eastAsiaTheme="minorHAnsi"/>
          <w:sz w:val="28"/>
          <w:szCs w:val="28"/>
          <w:lang w:val="en-US" w:eastAsia="en-US"/>
        </w:rPr>
        <w:t>, (</w:t>
      </w:r>
      <w:r w:rsidRPr="00B87A93">
        <w:rPr>
          <w:rFonts w:eastAsiaTheme="minorHAnsi"/>
          <w:sz w:val="28"/>
          <w:szCs w:val="28"/>
          <w:lang w:val="en-US" w:eastAsia="en-US"/>
        </w:rPr>
        <w:t>2014</w:t>
      </w:r>
      <w:r w:rsidR="00B77338" w:rsidRPr="00854748">
        <w:rPr>
          <w:rFonts w:eastAsiaTheme="minorHAnsi"/>
          <w:sz w:val="28"/>
          <w:szCs w:val="28"/>
          <w:lang w:val="en-US" w:eastAsia="en-US"/>
        </w:rPr>
        <w:t>)</w:t>
      </w:r>
    </w:p>
    <w:p w14:paraId="2ED1933F" w14:textId="77777777" w:rsidR="006F0FE2" w:rsidRDefault="006F0FE2" w:rsidP="0060782F">
      <w:pPr>
        <w:pStyle w:val="a8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884180">
        <w:rPr>
          <w:sz w:val="28"/>
          <w:szCs w:val="28"/>
          <w:lang w:val="en-US"/>
        </w:rPr>
        <w:t>Vigu</w:t>
      </w:r>
      <w:proofErr w:type="spellEnd"/>
      <w:r w:rsidRPr="00884180">
        <w:rPr>
          <w:sz w:val="28"/>
          <w:szCs w:val="28"/>
          <w:lang w:val="en-US"/>
        </w:rPr>
        <w:t xml:space="preserve"> A, </w:t>
      </w:r>
      <w:proofErr w:type="spellStart"/>
      <w:r w:rsidRPr="00884180">
        <w:rPr>
          <w:sz w:val="28"/>
          <w:szCs w:val="28"/>
          <w:lang w:val="en-US"/>
        </w:rPr>
        <w:t>Stanciu</w:t>
      </w:r>
      <w:proofErr w:type="spellEnd"/>
      <w:r w:rsidRPr="00884180">
        <w:rPr>
          <w:sz w:val="28"/>
          <w:szCs w:val="28"/>
          <w:lang w:val="en-US"/>
        </w:rPr>
        <w:t xml:space="preserve"> D: When the fear of dentist is relevant for more than one's oral health. A structural equation model of dental fear, self-esteem, oral-health-related well-being, and general well-being. </w:t>
      </w:r>
      <w:proofErr w:type="spellStart"/>
      <w:r w:rsidRPr="00884180">
        <w:rPr>
          <w:sz w:val="28"/>
          <w:szCs w:val="28"/>
        </w:rPr>
        <w:t>Patient</w:t>
      </w:r>
      <w:proofErr w:type="spellEnd"/>
      <w:r w:rsidRPr="00884180">
        <w:rPr>
          <w:sz w:val="28"/>
          <w:szCs w:val="28"/>
        </w:rPr>
        <w:t xml:space="preserve"> </w:t>
      </w:r>
      <w:proofErr w:type="spellStart"/>
      <w:r w:rsidRPr="00884180">
        <w:rPr>
          <w:sz w:val="28"/>
          <w:szCs w:val="28"/>
        </w:rPr>
        <w:t>Prefer</w:t>
      </w:r>
      <w:proofErr w:type="spellEnd"/>
      <w:r w:rsidRPr="00884180">
        <w:rPr>
          <w:sz w:val="28"/>
          <w:szCs w:val="28"/>
        </w:rPr>
        <w:t xml:space="preserve"> </w:t>
      </w:r>
      <w:proofErr w:type="spellStart"/>
      <w:r w:rsidRPr="00884180">
        <w:rPr>
          <w:sz w:val="28"/>
          <w:szCs w:val="28"/>
        </w:rPr>
        <w:t>Adherence</w:t>
      </w:r>
      <w:proofErr w:type="spellEnd"/>
      <w:r w:rsidRPr="00884180">
        <w:rPr>
          <w:sz w:val="28"/>
          <w:szCs w:val="28"/>
        </w:rPr>
        <w:t xml:space="preserve">. </w:t>
      </w:r>
      <w:r w:rsidR="00B77338">
        <w:rPr>
          <w:sz w:val="28"/>
          <w:szCs w:val="28"/>
        </w:rPr>
        <w:t>(</w:t>
      </w:r>
      <w:r w:rsidRPr="00884180">
        <w:rPr>
          <w:sz w:val="28"/>
          <w:szCs w:val="28"/>
        </w:rPr>
        <w:t>2019</w:t>
      </w:r>
      <w:r w:rsidR="00B77338">
        <w:rPr>
          <w:sz w:val="28"/>
          <w:szCs w:val="28"/>
        </w:rPr>
        <w:t>)</w:t>
      </w:r>
      <w:r w:rsidR="00B77338">
        <w:rPr>
          <w:sz w:val="28"/>
          <w:szCs w:val="28"/>
        </w:rPr>
        <w:tab/>
      </w:r>
      <w:r w:rsidRPr="00884180">
        <w:rPr>
          <w:sz w:val="28"/>
          <w:szCs w:val="28"/>
        </w:rPr>
        <w:t xml:space="preserve"> 13:1229-40</w:t>
      </w:r>
    </w:p>
    <w:p w14:paraId="390AB67C" w14:textId="77777777" w:rsidR="006F0FE2" w:rsidRDefault="006F0FE2" w:rsidP="0060782F">
      <w:pPr>
        <w:pStyle w:val="a8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84180">
        <w:rPr>
          <w:sz w:val="28"/>
          <w:szCs w:val="28"/>
          <w:lang w:val="en-US"/>
        </w:rPr>
        <w:t xml:space="preserve">Nazir MA: Prevalence of periodontal disease, its association with systemic diseases and prevention. </w:t>
      </w:r>
      <w:r w:rsidRPr="00884180">
        <w:rPr>
          <w:sz w:val="28"/>
          <w:szCs w:val="28"/>
        </w:rPr>
        <w:t xml:space="preserve">Int J Health </w:t>
      </w:r>
      <w:proofErr w:type="spellStart"/>
      <w:r w:rsidRPr="00884180">
        <w:rPr>
          <w:sz w:val="28"/>
          <w:szCs w:val="28"/>
        </w:rPr>
        <w:t>Sci</w:t>
      </w:r>
      <w:proofErr w:type="spellEnd"/>
      <w:r w:rsidRPr="00884180">
        <w:rPr>
          <w:sz w:val="28"/>
          <w:szCs w:val="28"/>
        </w:rPr>
        <w:t xml:space="preserve"> (</w:t>
      </w:r>
      <w:proofErr w:type="spellStart"/>
      <w:r w:rsidRPr="00884180">
        <w:rPr>
          <w:sz w:val="28"/>
          <w:szCs w:val="28"/>
        </w:rPr>
        <w:t>Qassim</w:t>
      </w:r>
      <w:proofErr w:type="spellEnd"/>
      <w:r w:rsidRPr="00884180">
        <w:rPr>
          <w:sz w:val="28"/>
          <w:szCs w:val="28"/>
        </w:rPr>
        <w:t xml:space="preserve">). </w:t>
      </w:r>
      <w:r w:rsidR="00B77338">
        <w:rPr>
          <w:sz w:val="28"/>
          <w:szCs w:val="28"/>
        </w:rPr>
        <w:t>(</w:t>
      </w:r>
      <w:r w:rsidRPr="00884180">
        <w:rPr>
          <w:sz w:val="28"/>
          <w:szCs w:val="28"/>
        </w:rPr>
        <w:t>2017</w:t>
      </w:r>
      <w:r w:rsidR="00B77338">
        <w:rPr>
          <w:sz w:val="28"/>
          <w:szCs w:val="28"/>
        </w:rPr>
        <w:t>)</w:t>
      </w:r>
    </w:p>
    <w:p w14:paraId="6B078607" w14:textId="77777777" w:rsidR="006F0FE2" w:rsidRDefault="006F0FE2" w:rsidP="00DC47D8">
      <w:pPr>
        <w:pStyle w:val="a8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884180">
        <w:rPr>
          <w:sz w:val="28"/>
          <w:szCs w:val="28"/>
          <w:lang w:val="en-US"/>
        </w:rPr>
        <w:t>AlGhamdi</w:t>
      </w:r>
      <w:proofErr w:type="spellEnd"/>
      <w:r w:rsidRPr="00884180">
        <w:rPr>
          <w:sz w:val="28"/>
          <w:szCs w:val="28"/>
          <w:lang w:val="en-US"/>
        </w:rPr>
        <w:t xml:space="preserve"> A, </w:t>
      </w:r>
      <w:proofErr w:type="spellStart"/>
      <w:r w:rsidRPr="00884180">
        <w:rPr>
          <w:sz w:val="28"/>
          <w:szCs w:val="28"/>
          <w:lang w:val="en-US"/>
        </w:rPr>
        <w:t>Almarghlani</w:t>
      </w:r>
      <w:proofErr w:type="spellEnd"/>
      <w:r w:rsidRPr="00884180">
        <w:rPr>
          <w:sz w:val="28"/>
          <w:szCs w:val="28"/>
          <w:lang w:val="en-US"/>
        </w:rPr>
        <w:t xml:space="preserve"> A, </w:t>
      </w:r>
      <w:proofErr w:type="spellStart"/>
      <w:r w:rsidRPr="00884180">
        <w:rPr>
          <w:sz w:val="28"/>
          <w:szCs w:val="28"/>
          <w:lang w:val="en-US"/>
        </w:rPr>
        <w:t>Alyafi</w:t>
      </w:r>
      <w:proofErr w:type="spellEnd"/>
      <w:r w:rsidRPr="00884180">
        <w:rPr>
          <w:sz w:val="28"/>
          <w:szCs w:val="28"/>
          <w:lang w:val="en-US"/>
        </w:rPr>
        <w:t xml:space="preserve"> R, et al.: Prevalence of periodontitis in high school children in Saudi Arabia: a national study. </w:t>
      </w:r>
      <w:proofErr w:type="spellStart"/>
      <w:r w:rsidRPr="00884180">
        <w:rPr>
          <w:sz w:val="28"/>
          <w:szCs w:val="28"/>
        </w:rPr>
        <w:t>Ann</w:t>
      </w:r>
      <w:proofErr w:type="spellEnd"/>
      <w:r w:rsidRPr="00884180">
        <w:rPr>
          <w:sz w:val="28"/>
          <w:szCs w:val="28"/>
        </w:rPr>
        <w:t xml:space="preserve"> Saudi </w:t>
      </w:r>
      <w:proofErr w:type="spellStart"/>
      <w:r w:rsidRPr="00884180">
        <w:rPr>
          <w:sz w:val="28"/>
          <w:szCs w:val="28"/>
        </w:rPr>
        <w:t>Med</w:t>
      </w:r>
      <w:proofErr w:type="spellEnd"/>
      <w:r w:rsidRPr="00884180">
        <w:rPr>
          <w:sz w:val="28"/>
          <w:szCs w:val="28"/>
        </w:rPr>
        <w:t xml:space="preserve">. </w:t>
      </w:r>
      <w:r w:rsidR="00B77338">
        <w:rPr>
          <w:sz w:val="28"/>
          <w:szCs w:val="28"/>
        </w:rPr>
        <w:t>(</w:t>
      </w:r>
      <w:r w:rsidRPr="00884180">
        <w:rPr>
          <w:sz w:val="28"/>
          <w:szCs w:val="28"/>
        </w:rPr>
        <w:t>2020</w:t>
      </w:r>
      <w:r w:rsidR="00B77338">
        <w:rPr>
          <w:sz w:val="28"/>
          <w:szCs w:val="28"/>
        </w:rPr>
        <w:t>)</w:t>
      </w:r>
    </w:p>
    <w:p w14:paraId="1AADADEF" w14:textId="77777777" w:rsidR="006F0FE2" w:rsidRDefault="006F0FE2" w:rsidP="00DC47D8">
      <w:pPr>
        <w:pStyle w:val="a8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884180">
        <w:rPr>
          <w:sz w:val="28"/>
          <w:szCs w:val="28"/>
          <w:lang w:val="en-US"/>
        </w:rPr>
        <w:t>Kuhnisch</w:t>
      </w:r>
      <w:proofErr w:type="spellEnd"/>
      <w:r w:rsidRPr="00884180">
        <w:rPr>
          <w:sz w:val="28"/>
          <w:szCs w:val="28"/>
          <w:lang w:val="en-US"/>
        </w:rPr>
        <w:t xml:space="preserve"> J, </w:t>
      </w:r>
      <w:proofErr w:type="spellStart"/>
      <w:r w:rsidRPr="00884180">
        <w:rPr>
          <w:sz w:val="28"/>
          <w:szCs w:val="28"/>
          <w:lang w:val="en-US"/>
        </w:rPr>
        <w:t>Heitmuller</w:t>
      </w:r>
      <w:proofErr w:type="spellEnd"/>
      <w:r w:rsidRPr="00884180">
        <w:rPr>
          <w:sz w:val="28"/>
          <w:szCs w:val="28"/>
          <w:lang w:val="en-US"/>
        </w:rPr>
        <w:t xml:space="preserve"> D, </w:t>
      </w:r>
      <w:proofErr w:type="spellStart"/>
      <w:r w:rsidRPr="00884180">
        <w:rPr>
          <w:sz w:val="28"/>
          <w:szCs w:val="28"/>
          <w:lang w:val="en-US"/>
        </w:rPr>
        <w:t>Thiering</w:t>
      </w:r>
      <w:proofErr w:type="spellEnd"/>
      <w:r w:rsidRPr="00884180">
        <w:rPr>
          <w:sz w:val="28"/>
          <w:szCs w:val="28"/>
          <w:lang w:val="en-US"/>
        </w:rPr>
        <w:t xml:space="preserve"> E et al. Proportion and extent of manifestation of molar-</w:t>
      </w:r>
      <w:proofErr w:type="spellStart"/>
      <w:r w:rsidRPr="00884180">
        <w:rPr>
          <w:sz w:val="28"/>
          <w:szCs w:val="28"/>
          <w:lang w:val="en-US"/>
        </w:rPr>
        <w:t>incisorhypomineralizations</w:t>
      </w:r>
      <w:proofErr w:type="spellEnd"/>
      <w:r w:rsidRPr="00884180">
        <w:rPr>
          <w:sz w:val="28"/>
          <w:szCs w:val="28"/>
          <w:lang w:val="en-US"/>
        </w:rPr>
        <w:t xml:space="preserve"> according to different phenotypes. </w:t>
      </w:r>
      <w:r w:rsidRPr="00884180">
        <w:rPr>
          <w:sz w:val="28"/>
          <w:szCs w:val="28"/>
        </w:rPr>
        <w:t xml:space="preserve">J Public Health </w:t>
      </w:r>
      <w:proofErr w:type="spellStart"/>
      <w:r w:rsidRPr="00884180">
        <w:rPr>
          <w:sz w:val="28"/>
          <w:szCs w:val="28"/>
        </w:rPr>
        <w:t>Dent</w:t>
      </w:r>
      <w:proofErr w:type="spellEnd"/>
      <w:r w:rsidRPr="00884180">
        <w:rPr>
          <w:sz w:val="28"/>
          <w:szCs w:val="28"/>
        </w:rPr>
        <w:t xml:space="preserve"> </w:t>
      </w:r>
      <w:r w:rsidR="00B77338">
        <w:rPr>
          <w:sz w:val="28"/>
          <w:szCs w:val="28"/>
        </w:rPr>
        <w:t>(</w:t>
      </w:r>
      <w:r w:rsidRPr="00884180">
        <w:rPr>
          <w:sz w:val="28"/>
          <w:szCs w:val="28"/>
        </w:rPr>
        <w:t>2014</w:t>
      </w:r>
      <w:r w:rsidR="00B77338">
        <w:rPr>
          <w:sz w:val="28"/>
          <w:szCs w:val="28"/>
        </w:rPr>
        <w:t>)</w:t>
      </w:r>
    </w:p>
    <w:p w14:paraId="13F6792D" w14:textId="77777777" w:rsidR="006F0FE2" w:rsidRDefault="006F0FE2" w:rsidP="00DC47D8">
      <w:pPr>
        <w:pStyle w:val="a8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84180">
        <w:rPr>
          <w:sz w:val="28"/>
          <w:szCs w:val="28"/>
          <w:lang w:val="en-US"/>
        </w:rPr>
        <w:t xml:space="preserve">Ong D C, </w:t>
      </w:r>
      <w:proofErr w:type="spellStart"/>
      <w:r w:rsidRPr="00884180">
        <w:rPr>
          <w:sz w:val="28"/>
          <w:szCs w:val="28"/>
          <w:lang w:val="en-US"/>
        </w:rPr>
        <w:t>Bleakley</w:t>
      </w:r>
      <w:proofErr w:type="spellEnd"/>
      <w:r w:rsidRPr="00884180">
        <w:rPr>
          <w:sz w:val="28"/>
          <w:szCs w:val="28"/>
          <w:lang w:val="en-US"/>
        </w:rPr>
        <w:t xml:space="preserve"> J E. Compromised first permanent molars: an orthodontic perspective. </w:t>
      </w:r>
      <w:proofErr w:type="spellStart"/>
      <w:r w:rsidRPr="00884180">
        <w:rPr>
          <w:sz w:val="28"/>
          <w:szCs w:val="28"/>
        </w:rPr>
        <w:t>Aust</w:t>
      </w:r>
      <w:proofErr w:type="spellEnd"/>
      <w:r w:rsidRPr="00884180">
        <w:rPr>
          <w:sz w:val="28"/>
          <w:szCs w:val="28"/>
        </w:rPr>
        <w:t xml:space="preserve"> </w:t>
      </w:r>
      <w:proofErr w:type="spellStart"/>
      <w:r w:rsidRPr="00884180">
        <w:rPr>
          <w:sz w:val="28"/>
          <w:szCs w:val="28"/>
        </w:rPr>
        <w:t>Dent</w:t>
      </w:r>
      <w:proofErr w:type="spellEnd"/>
      <w:r w:rsidRPr="00884180">
        <w:rPr>
          <w:sz w:val="28"/>
          <w:szCs w:val="28"/>
        </w:rPr>
        <w:t xml:space="preserve"> J </w:t>
      </w:r>
      <w:r w:rsidR="00B77338">
        <w:rPr>
          <w:sz w:val="28"/>
          <w:szCs w:val="28"/>
        </w:rPr>
        <w:t>(</w:t>
      </w:r>
      <w:r w:rsidRPr="00884180">
        <w:rPr>
          <w:sz w:val="28"/>
          <w:szCs w:val="28"/>
        </w:rPr>
        <w:t>2010</w:t>
      </w:r>
      <w:r w:rsidR="00B77338">
        <w:rPr>
          <w:sz w:val="28"/>
          <w:szCs w:val="28"/>
        </w:rPr>
        <w:t>)</w:t>
      </w:r>
      <w:r w:rsidRPr="00884180">
        <w:rPr>
          <w:sz w:val="28"/>
          <w:szCs w:val="28"/>
        </w:rPr>
        <w:t>; 55: 2-14.</w:t>
      </w:r>
    </w:p>
    <w:p w14:paraId="71937488" w14:textId="77777777" w:rsidR="006F0FE2" w:rsidRPr="00BF1D9D" w:rsidRDefault="006F0FE2" w:rsidP="00DC47D8">
      <w:pPr>
        <w:pStyle w:val="a8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n-US"/>
        </w:rPr>
      </w:pPr>
      <w:proofErr w:type="spellStart"/>
      <w:r w:rsidRPr="00884180">
        <w:rPr>
          <w:sz w:val="28"/>
          <w:szCs w:val="28"/>
          <w:lang w:val="en-US"/>
        </w:rPr>
        <w:lastRenderedPageBreak/>
        <w:t>Halicioglu</w:t>
      </w:r>
      <w:proofErr w:type="spellEnd"/>
      <w:r w:rsidRPr="00884180">
        <w:rPr>
          <w:sz w:val="28"/>
          <w:szCs w:val="28"/>
          <w:lang w:val="en-US"/>
        </w:rPr>
        <w:t xml:space="preserve"> K, </w:t>
      </w:r>
      <w:proofErr w:type="spellStart"/>
      <w:r w:rsidRPr="00884180">
        <w:rPr>
          <w:sz w:val="28"/>
          <w:szCs w:val="28"/>
          <w:lang w:val="en-US"/>
        </w:rPr>
        <w:t>Toptas</w:t>
      </w:r>
      <w:proofErr w:type="spellEnd"/>
      <w:r w:rsidRPr="00884180">
        <w:rPr>
          <w:sz w:val="28"/>
          <w:szCs w:val="28"/>
          <w:lang w:val="en-US"/>
        </w:rPr>
        <w:t xml:space="preserve"> O, </w:t>
      </w:r>
      <w:proofErr w:type="spellStart"/>
      <w:r w:rsidRPr="00884180">
        <w:rPr>
          <w:sz w:val="28"/>
          <w:szCs w:val="28"/>
          <w:lang w:val="en-US"/>
        </w:rPr>
        <w:t>Akkas</w:t>
      </w:r>
      <w:proofErr w:type="spellEnd"/>
      <w:r w:rsidRPr="00884180">
        <w:rPr>
          <w:sz w:val="28"/>
          <w:szCs w:val="28"/>
          <w:lang w:val="en-US"/>
        </w:rPr>
        <w:t xml:space="preserve"> I, </w:t>
      </w:r>
      <w:proofErr w:type="spellStart"/>
      <w:r w:rsidRPr="00884180">
        <w:rPr>
          <w:sz w:val="28"/>
          <w:szCs w:val="28"/>
          <w:lang w:val="en-US"/>
        </w:rPr>
        <w:t>Celikoglu</w:t>
      </w:r>
      <w:proofErr w:type="spellEnd"/>
      <w:r w:rsidRPr="00884180">
        <w:rPr>
          <w:sz w:val="28"/>
          <w:szCs w:val="28"/>
          <w:lang w:val="en-US"/>
        </w:rPr>
        <w:t xml:space="preserve"> M Permanent first molar extraction in adolescents and young adults and its effect on the development of third molar. </w:t>
      </w:r>
      <w:r w:rsidRPr="00BF1D9D">
        <w:rPr>
          <w:sz w:val="28"/>
          <w:szCs w:val="28"/>
          <w:lang w:val="en-US"/>
        </w:rPr>
        <w:t>Clinical Oral Investigations 18(5): 1489- 1494</w:t>
      </w:r>
      <w:r w:rsidR="00B77338">
        <w:rPr>
          <w:sz w:val="28"/>
          <w:szCs w:val="28"/>
        </w:rPr>
        <w:t xml:space="preserve"> (</w:t>
      </w:r>
      <w:r w:rsidRPr="00884180">
        <w:rPr>
          <w:sz w:val="28"/>
          <w:szCs w:val="28"/>
          <w:lang w:val="en-US"/>
        </w:rPr>
        <w:t>2014</w:t>
      </w:r>
      <w:r w:rsidR="00B77338">
        <w:rPr>
          <w:sz w:val="28"/>
          <w:szCs w:val="28"/>
        </w:rPr>
        <w:t>)</w:t>
      </w:r>
    </w:p>
    <w:p w14:paraId="40EA86A8" w14:textId="77777777" w:rsidR="006F0FE2" w:rsidRDefault="006F0FE2" w:rsidP="00DC47D8">
      <w:pPr>
        <w:pStyle w:val="a8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BF1D9D">
        <w:rPr>
          <w:sz w:val="28"/>
          <w:szCs w:val="28"/>
          <w:lang w:val="en-US"/>
        </w:rPr>
        <w:t>Artun</w:t>
      </w:r>
      <w:proofErr w:type="spellEnd"/>
      <w:r w:rsidRPr="00BF1D9D">
        <w:rPr>
          <w:sz w:val="28"/>
          <w:szCs w:val="28"/>
          <w:lang w:val="en-US"/>
        </w:rPr>
        <w:t xml:space="preserve"> J, </w:t>
      </w:r>
      <w:proofErr w:type="spellStart"/>
      <w:r w:rsidRPr="00BF1D9D">
        <w:rPr>
          <w:sz w:val="28"/>
          <w:szCs w:val="28"/>
          <w:lang w:val="en-US"/>
        </w:rPr>
        <w:t>Thalib</w:t>
      </w:r>
      <w:proofErr w:type="spellEnd"/>
      <w:r w:rsidRPr="00BF1D9D">
        <w:rPr>
          <w:sz w:val="28"/>
          <w:szCs w:val="28"/>
          <w:lang w:val="en-US"/>
        </w:rPr>
        <w:t xml:space="preserve"> L Mesial migration and loss of first molars among young adolescents in Kuwait. </w:t>
      </w:r>
      <w:r w:rsidRPr="00BF1D9D">
        <w:rPr>
          <w:sz w:val="28"/>
          <w:szCs w:val="28"/>
        </w:rPr>
        <w:t xml:space="preserve">Community </w:t>
      </w:r>
      <w:proofErr w:type="spellStart"/>
      <w:r w:rsidRPr="00BF1D9D">
        <w:rPr>
          <w:sz w:val="28"/>
          <w:szCs w:val="28"/>
        </w:rPr>
        <w:t>Dental</w:t>
      </w:r>
      <w:proofErr w:type="spellEnd"/>
      <w:r w:rsidRPr="00BF1D9D">
        <w:rPr>
          <w:sz w:val="28"/>
          <w:szCs w:val="28"/>
        </w:rPr>
        <w:t xml:space="preserve"> Health 28(2):154-159</w:t>
      </w:r>
      <w:r>
        <w:rPr>
          <w:sz w:val="28"/>
          <w:szCs w:val="28"/>
        </w:rPr>
        <w:t xml:space="preserve"> </w:t>
      </w:r>
      <w:r w:rsidR="00B77338">
        <w:rPr>
          <w:sz w:val="28"/>
          <w:szCs w:val="28"/>
        </w:rPr>
        <w:t>(</w:t>
      </w:r>
      <w:r>
        <w:rPr>
          <w:sz w:val="28"/>
          <w:szCs w:val="28"/>
        </w:rPr>
        <w:t>2011</w:t>
      </w:r>
      <w:r w:rsidR="00B77338">
        <w:rPr>
          <w:sz w:val="28"/>
          <w:szCs w:val="28"/>
        </w:rPr>
        <w:t>)</w:t>
      </w:r>
    </w:p>
    <w:p w14:paraId="003CC19D" w14:textId="5B73B788" w:rsidR="006F0FE2" w:rsidRDefault="006F0FE2" w:rsidP="00DC47D8">
      <w:pPr>
        <w:pStyle w:val="a8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BF1D9D">
        <w:rPr>
          <w:sz w:val="28"/>
          <w:szCs w:val="28"/>
          <w:lang w:val="en-US"/>
        </w:rPr>
        <w:t xml:space="preserve">Hashim R, Salah A, Hamid A, Hamad A, </w:t>
      </w:r>
      <w:proofErr w:type="spellStart"/>
      <w:r w:rsidRPr="00BF1D9D">
        <w:rPr>
          <w:sz w:val="28"/>
          <w:szCs w:val="28"/>
          <w:lang w:val="en-US"/>
        </w:rPr>
        <w:t>Slieby</w:t>
      </w:r>
      <w:proofErr w:type="spellEnd"/>
      <w:r w:rsidRPr="00BF1D9D">
        <w:rPr>
          <w:sz w:val="28"/>
          <w:szCs w:val="28"/>
          <w:lang w:val="en-US"/>
        </w:rPr>
        <w:t xml:space="preserve"> K: Reasons for permanent teeth extraction in the United Arab Emirates. </w:t>
      </w:r>
      <w:r w:rsidRPr="00BF1D9D">
        <w:rPr>
          <w:sz w:val="28"/>
          <w:szCs w:val="28"/>
        </w:rPr>
        <w:t xml:space="preserve">J Int </w:t>
      </w:r>
      <w:proofErr w:type="spellStart"/>
      <w:r w:rsidRPr="00BF1D9D">
        <w:rPr>
          <w:sz w:val="28"/>
          <w:szCs w:val="28"/>
        </w:rPr>
        <w:t>Oral</w:t>
      </w:r>
      <w:proofErr w:type="spellEnd"/>
      <w:r w:rsidRPr="00BF1D9D">
        <w:rPr>
          <w:sz w:val="28"/>
          <w:szCs w:val="28"/>
        </w:rPr>
        <w:t xml:space="preserve"> Health. </w:t>
      </w:r>
      <w:r w:rsidR="00B77338">
        <w:rPr>
          <w:sz w:val="28"/>
          <w:szCs w:val="28"/>
        </w:rPr>
        <w:t>(2</w:t>
      </w:r>
      <w:r w:rsidRPr="00BF1D9D">
        <w:rPr>
          <w:sz w:val="28"/>
          <w:szCs w:val="28"/>
        </w:rPr>
        <w:t>019</w:t>
      </w:r>
      <w:r w:rsidR="00B77338">
        <w:rPr>
          <w:sz w:val="28"/>
          <w:szCs w:val="28"/>
        </w:rPr>
        <w:t>)</w:t>
      </w:r>
      <w:r w:rsidRPr="00BF1D9D">
        <w:rPr>
          <w:sz w:val="28"/>
          <w:szCs w:val="28"/>
        </w:rPr>
        <w:t xml:space="preserve"> 11:304</w:t>
      </w:r>
    </w:p>
    <w:p w14:paraId="35DC4AB3" w14:textId="77777777" w:rsidR="006F0FE2" w:rsidRPr="0060782F" w:rsidRDefault="006F0FE2" w:rsidP="00DC47D8">
      <w:pPr>
        <w:pStyle w:val="a8"/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en-US"/>
        </w:rPr>
      </w:pPr>
      <w:r w:rsidRPr="00BF1D9D">
        <w:rPr>
          <w:sz w:val="28"/>
          <w:szCs w:val="28"/>
          <w:lang w:val="en-US"/>
        </w:rPr>
        <w:t xml:space="preserve">Southerland JH, Gill DG, </w:t>
      </w:r>
      <w:proofErr w:type="spellStart"/>
      <w:r w:rsidRPr="00BF1D9D">
        <w:rPr>
          <w:sz w:val="28"/>
          <w:szCs w:val="28"/>
          <w:lang w:val="en-US"/>
        </w:rPr>
        <w:t>Gangula</w:t>
      </w:r>
      <w:proofErr w:type="spellEnd"/>
      <w:r w:rsidRPr="00BF1D9D">
        <w:rPr>
          <w:sz w:val="28"/>
          <w:szCs w:val="28"/>
          <w:lang w:val="en-US"/>
        </w:rPr>
        <w:t xml:space="preserve"> PR, Halpern LR, Cardona CY, Mouton CP: Dental management in patients with hypertension: challenges and solutions. </w:t>
      </w:r>
      <w:r w:rsidRPr="0060782F">
        <w:rPr>
          <w:sz w:val="28"/>
          <w:szCs w:val="28"/>
          <w:lang w:val="en-US"/>
        </w:rPr>
        <w:t xml:space="preserve">Clin </w:t>
      </w:r>
      <w:proofErr w:type="spellStart"/>
      <w:r w:rsidRPr="0060782F">
        <w:rPr>
          <w:sz w:val="28"/>
          <w:szCs w:val="28"/>
          <w:lang w:val="en-US"/>
        </w:rPr>
        <w:t>Cosmet</w:t>
      </w:r>
      <w:proofErr w:type="spellEnd"/>
      <w:r w:rsidRPr="0060782F">
        <w:rPr>
          <w:sz w:val="28"/>
          <w:szCs w:val="28"/>
          <w:lang w:val="en-US"/>
        </w:rPr>
        <w:t xml:space="preserve"> </w:t>
      </w:r>
      <w:proofErr w:type="spellStart"/>
      <w:r w:rsidRPr="0060782F">
        <w:rPr>
          <w:sz w:val="28"/>
          <w:szCs w:val="28"/>
          <w:lang w:val="en-US"/>
        </w:rPr>
        <w:t>Investig</w:t>
      </w:r>
      <w:proofErr w:type="spellEnd"/>
      <w:r w:rsidRPr="0060782F">
        <w:rPr>
          <w:sz w:val="28"/>
          <w:szCs w:val="28"/>
          <w:lang w:val="en-US"/>
        </w:rPr>
        <w:t xml:space="preserve"> Dent. </w:t>
      </w:r>
      <w:r w:rsidR="00B77338" w:rsidRPr="0060782F">
        <w:rPr>
          <w:sz w:val="28"/>
          <w:szCs w:val="28"/>
          <w:lang w:val="en-US"/>
        </w:rPr>
        <w:t>(</w:t>
      </w:r>
      <w:r w:rsidRPr="0060782F">
        <w:rPr>
          <w:sz w:val="28"/>
          <w:szCs w:val="28"/>
          <w:lang w:val="en-US"/>
        </w:rPr>
        <w:t>2016</w:t>
      </w:r>
      <w:r w:rsidR="00B77338" w:rsidRPr="0060782F">
        <w:rPr>
          <w:sz w:val="28"/>
          <w:szCs w:val="28"/>
          <w:lang w:val="en-US"/>
        </w:rPr>
        <w:t>)</w:t>
      </w:r>
    </w:p>
    <w:sectPr w:rsidR="006F0FE2" w:rsidRPr="0060782F" w:rsidSect="00B3798C">
      <w:footerReference w:type="even" r:id="rId26"/>
      <w:footerReference w:type="default" r:id="rId27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22B5E" w14:textId="77777777" w:rsidR="0060600C" w:rsidRDefault="0060600C" w:rsidP="00332431">
      <w:r>
        <w:separator/>
      </w:r>
    </w:p>
  </w:endnote>
  <w:endnote w:type="continuationSeparator" w:id="0">
    <w:p w14:paraId="34E80D04" w14:textId="77777777" w:rsidR="0060600C" w:rsidRDefault="0060600C" w:rsidP="00332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4"/>
      </w:rPr>
      <w:id w:val="-1124529354"/>
      <w:docPartObj>
        <w:docPartGallery w:val="Page Numbers (Bottom of Page)"/>
        <w:docPartUnique/>
      </w:docPartObj>
    </w:sdtPr>
    <w:sdtContent>
      <w:p w14:paraId="053119EA" w14:textId="177279E8" w:rsidR="00B3798C" w:rsidRDefault="00B3798C" w:rsidP="00BE6ED4">
        <w:pPr>
          <w:pStyle w:val="a5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separate"/>
        </w:r>
        <w:r>
          <w:rPr>
            <w:rStyle w:val="af4"/>
            <w:noProof/>
          </w:rPr>
          <w:t>47</w:t>
        </w:r>
        <w:r>
          <w:rPr>
            <w:rStyle w:val="af4"/>
          </w:rPr>
          <w:fldChar w:fldCharType="end"/>
        </w:r>
      </w:p>
    </w:sdtContent>
  </w:sdt>
  <w:p w14:paraId="70DA63BC" w14:textId="77777777" w:rsidR="00B3798C" w:rsidRDefault="00B3798C" w:rsidP="00B3798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4"/>
      </w:rPr>
      <w:id w:val="939878990"/>
      <w:docPartObj>
        <w:docPartGallery w:val="Page Numbers (Bottom of Page)"/>
        <w:docPartUnique/>
      </w:docPartObj>
    </w:sdtPr>
    <w:sdtContent>
      <w:p w14:paraId="366B35DA" w14:textId="3A6A253F" w:rsidR="00B3798C" w:rsidRDefault="00B3798C" w:rsidP="00BE6ED4">
        <w:pPr>
          <w:pStyle w:val="a5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separate"/>
        </w:r>
        <w:r>
          <w:rPr>
            <w:rStyle w:val="af4"/>
            <w:noProof/>
          </w:rPr>
          <w:t>48</w:t>
        </w:r>
        <w:r>
          <w:rPr>
            <w:rStyle w:val="af4"/>
          </w:rPr>
          <w:fldChar w:fldCharType="end"/>
        </w:r>
      </w:p>
    </w:sdtContent>
  </w:sdt>
  <w:p w14:paraId="7E67E14B" w14:textId="77777777" w:rsidR="000A61E6" w:rsidRDefault="000A61E6" w:rsidP="00B3798C">
    <w:pPr>
      <w:pStyle w:val="a5"/>
      <w:ind w:right="360"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80504" w14:textId="77777777" w:rsidR="0060600C" w:rsidRDefault="0060600C" w:rsidP="00332431">
      <w:r>
        <w:separator/>
      </w:r>
    </w:p>
  </w:footnote>
  <w:footnote w:type="continuationSeparator" w:id="0">
    <w:p w14:paraId="27BF0A9C" w14:textId="77777777" w:rsidR="0060600C" w:rsidRDefault="0060600C" w:rsidP="003324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F7A9A"/>
    <w:multiLevelType w:val="hybridMultilevel"/>
    <w:tmpl w:val="968E2FE8"/>
    <w:lvl w:ilvl="0" w:tplc="4FE8F27A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9EB339A"/>
    <w:multiLevelType w:val="multilevel"/>
    <w:tmpl w:val="ED80E0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D9C41ED"/>
    <w:multiLevelType w:val="hybridMultilevel"/>
    <w:tmpl w:val="D5468F50"/>
    <w:lvl w:ilvl="0" w:tplc="07DAA01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50D4695"/>
    <w:multiLevelType w:val="hybridMultilevel"/>
    <w:tmpl w:val="2592CD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E55E6"/>
    <w:multiLevelType w:val="hybridMultilevel"/>
    <w:tmpl w:val="64B019D0"/>
    <w:lvl w:ilvl="0" w:tplc="FFFFFFFF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4FE8F27A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7721529"/>
    <w:multiLevelType w:val="hybridMultilevel"/>
    <w:tmpl w:val="F5740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185A36"/>
    <w:multiLevelType w:val="hybridMultilevel"/>
    <w:tmpl w:val="90D0FC4A"/>
    <w:lvl w:ilvl="0" w:tplc="4FE8F27A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2ABA8326">
      <w:start w:val="1"/>
      <w:numFmt w:val="bullet"/>
      <w:lvlText w:val="•"/>
      <w:lvlJc w:val="left"/>
      <w:pPr>
        <w:ind w:left="2148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A3A3001"/>
    <w:multiLevelType w:val="multilevel"/>
    <w:tmpl w:val="BC42C760"/>
    <w:lvl w:ilvl="0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908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8" w:hanging="1800"/>
      </w:pPr>
      <w:rPr>
        <w:rFonts w:hint="default"/>
      </w:rPr>
    </w:lvl>
  </w:abstractNum>
  <w:abstractNum w:abstractNumId="8" w15:restartNumberingAfterBreak="0">
    <w:nsid w:val="31B70476"/>
    <w:multiLevelType w:val="hybridMultilevel"/>
    <w:tmpl w:val="C2886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2E446D"/>
    <w:multiLevelType w:val="hybridMultilevel"/>
    <w:tmpl w:val="9072047C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0" w15:restartNumberingAfterBreak="0">
    <w:nsid w:val="364521D0"/>
    <w:multiLevelType w:val="hybridMultilevel"/>
    <w:tmpl w:val="4D1491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073F0E"/>
    <w:multiLevelType w:val="hybridMultilevel"/>
    <w:tmpl w:val="86EE01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13434"/>
    <w:multiLevelType w:val="hybridMultilevel"/>
    <w:tmpl w:val="4D149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822573"/>
    <w:multiLevelType w:val="hybridMultilevel"/>
    <w:tmpl w:val="2592CDC4"/>
    <w:lvl w:ilvl="0" w:tplc="6EC0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1D7CEB"/>
    <w:multiLevelType w:val="multilevel"/>
    <w:tmpl w:val="0CE282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2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7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8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1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424" w:hanging="2160"/>
      </w:pPr>
      <w:rPr>
        <w:rFonts w:hint="default"/>
      </w:rPr>
    </w:lvl>
  </w:abstractNum>
  <w:abstractNum w:abstractNumId="15" w15:restartNumberingAfterBreak="0">
    <w:nsid w:val="4F8F6FE9"/>
    <w:multiLevelType w:val="hybridMultilevel"/>
    <w:tmpl w:val="67CC60CC"/>
    <w:lvl w:ilvl="0" w:tplc="FFFFFFFF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4FE8F27A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FBF2947"/>
    <w:multiLevelType w:val="hybridMultilevel"/>
    <w:tmpl w:val="8A80D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FE6202"/>
    <w:multiLevelType w:val="hybridMultilevel"/>
    <w:tmpl w:val="4468CB8E"/>
    <w:lvl w:ilvl="0" w:tplc="FFFFFFFF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4FE8F27A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531A5A22"/>
    <w:multiLevelType w:val="hybridMultilevel"/>
    <w:tmpl w:val="2344513E"/>
    <w:lvl w:ilvl="0" w:tplc="4FE8F27A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563B5BE7"/>
    <w:multiLevelType w:val="hybridMultilevel"/>
    <w:tmpl w:val="90883DA2"/>
    <w:lvl w:ilvl="0" w:tplc="D98092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0667341"/>
    <w:multiLevelType w:val="hybridMultilevel"/>
    <w:tmpl w:val="9072EA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DA1739"/>
    <w:multiLevelType w:val="multilevel"/>
    <w:tmpl w:val="4620B98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68014B2F"/>
    <w:multiLevelType w:val="multilevel"/>
    <w:tmpl w:val="4620B98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6C3F7988"/>
    <w:multiLevelType w:val="multilevel"/>
    <w:tmpl w:val="4620B98A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796A1A7C"/>
    <w:multiLevelType w:val="hybridMultilevel"/>
    <w:tmpl w:val="A7D07B54"/>
    <w:lvl w:ilvl="0" w:tplc="FFFFFFFF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4FE8F27A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F7A2DA7"/>
    <w:multiLevelType w:val="hybridMultilevel"/>
    <w:tmpl w:val="501E16EA"/>
    <w:lvl w:ilvl="0" w:tplc="FFFFFFFF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4FE8F27A">
      <w:start w:val="1"/>
      <w:numFmt w:val="bullet"/>
      <w:lvlText w:val=""/>
      <w:lvlJc w:val="left"/>
      <w:pPr>
        <w:ind w:left="1428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210343621">
    <w:abstractNumId w:val="12"/>
  </w:num>
  <w:num w:numId="2" w16cid:durableId="889850780">
    <w:abstractNumId w:val="19"/>
  </w:num>
  <w:num w:numId="3" w16cid:durableId="1873378009">
    <w:abstractNumId w:val="1"/>
  </w:num>
  <w:num w:numId="4" w16cid:durableId="429786893">
    <w:abstractNumId w:val="0"/>
  </w:num>
  <w:num w:numId="5" w16cid:durableId="113639437">
    <w:abstractNumId w:val="18"/>
  </w:num>
  <w:num w:numId="6" w16cid:durableId="515535300">
    <w:abstractNumId w:val="6"/>
  </w:num>
  <w:num w:numId="7" w16cid:durableId="366420071">
    <w:abstractNumId w:val="15"/>
  </w:num>
  <w:num w:numId="8" w16cid:durableId="2020305312">
    <w:abstractNumId w:val="24"/>
  </w:num>
  <w:num w:numId="9" w16cid:durableId="1442644036">
    <w:abstractNumId w:val="25"/>
  </w:num>
  <w:num w:numId="10" w16cid:durableId="569273193">
    <w:abstractNumId w:val="17"/>
  </w:num>
  <w:num w:numId="11" w16cid:durableId="1270888191">
    <w:abstractNumId w:val="4"/>
  </w:num>
  <w:num w:numId="12" w16cid:durableId="1388870913">
    <w:abstractNumId w:val="23"/>
  </w:num>
  <w:num w:numId="13" w16cid:durableId="1296452966">
    <w:abstractNumId w:val="21"/>
  </w:num>
  <w:num w:numId="14" w16cid:durableId="975717565">
    <w:abstractNumId w:val="16"/>
  </w:num>
  <w:num w:numId="15" w16cid:durableId="276527936">
    <w:abstractNumId w:val="2"/>
  </w:num>
  <w:num w:numId="16" w16cid:durableId="1596210505">
    <w:abstractNumId w:val="11"/>
  </w:num>
  <w:num w:numId="17" w16cid:durableId="1723211845">
    <w:abstractNumId w:val="22"/>
  </w:num>
  <w:num w:numId="18" w16cid:durableId="1043677321">
    <w:abstractNumId w:val="8"/>
  </w:num>
  <w:num w:numId="19" w16cid:durableId="1024599631">
    <w:abstractNumId w:val="20"/>
  </w:num>
  <w:num w:numId="20" w16cid:durableId="1215852646">
    <w:abstractNumId w:val="13"/>
  </w:num>
  <w:num w:numId="21" w16cid:durableId="1829443454">
    <w:abstractNumId w:val="5"/>
  </w:num>
  <w:num w:numId="22" w16cid:durableId="1965843446">
    <w:abstractNumId w:val="10"/>
  </w:num>
  <w:num w:numId="23" w16cid:durableId="1547374792">
    <w:abstractNumId w:val="1"/>
    <w:lvlOverride w:ilvl="0">
      <w:startOverride w:val="1"/>
    </w:lvlOverride>
    <w:lvlOverride w:ilvl="1">
      <w:startOverride w:val="6"/>
    </w:lvlOverride>
  </w:num>
  <w:num w:numId="24" w16cid:durableId="901404676">
    <w:abstractNumId w:val="1"/>
    <w:lvlOverride w:ilvl="0">
      <w:startOverride w:val="1"/>
    </w:lvlOverride>
    <w:lvlOverride w:ilvl="1">
      <w:startOverride w:val="9"/>
    </w:lvlOverride>
  </w:num>
  <w:num w:numId="25" w16cid:durableId="112556344">
    <w:abstractNumId w:val="3"/>
  </w:num>
  <w:num w:numId="26" w16cid:durableId="1420979992">
    <w:abstractNumId w:val="9"/>
  </w:num>
  <w:num w:numId="27" w16cid:durableId="1622300116">
    <w:abstractNumId w:val="7"/>
  </w:num>
  <w:num w:numId="28" w16cid:durableId="72148738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FE2"/>
    <w:rsid w:val="0001005D"/>
    <w:rsid w:val="00021542"/>
    <w:rsid w:val="00023749"/>
    <w:rsid w:val="000254BB"/>
    <w:rsid w:val="00037ED7"/>
    <w:rsid w:val="0004043A"/>
    <w:rsid w:val="000407AE"/>
    <w:rsid w:val="00046011"/>
    <w:rsid w:val="00047F90"/>
    <w:rsid w:val="000712F1"/>
    <w:rsid w:val="0007312B"/>
    <w:rsid w:val="00074BAD"/>
    <w:rsid w:val="00084446"/>
    <w:rsid w:val="000970A4"/>
    <w:rsid w:val="000A1FBA"/>
    <w:rsid w:val="000A37DA"/>
    <w:rsid w:val="000A41B8"/>
    <w:rsid w:val="000A4790"/>
    <w:rsid w:val="000A61E6"/>
    <w:rsid w:val="000B014F"/>
    <w:rsid w:val="000B645B"/>
    <w:rsid w:val="000B78A5"/>
    <w:rsid w:val="000C199C"/>
    <w:rsid w:val="000C3E0C"/>
    <w:rsid w:val="000C5541"/>
    <w:rsid w:val="000D2718"/>
    <w:rsid w:val="000D68A2"/>
    <w:rsid w:val="000E2001"/>
    <w:rsid w:val="000E5540"/>
    <w:rsid w:val="000F44DF"/>
    <w:rsid w:val="00102B4C"/>
    <w:rsid w:val="001172CF"/>
    <w:rsid w:val="001210FD"/>
    <w:rsid w:val="001262A6"/>
    <w:rsid w:val="00126493"/>
    <w:rsid w:val="00127649"/>
    <w:rsid w:val="00141163"/>
    <w:rsid w:val="00143002"/>
    <w:rsid w:val="00144E4A"/>
    <w:rsid w:val="001666F1"/>
    <w:rsid w:val="0017051E"/>
    <w:rsid w:val="00171F78"/>
    <w:rsid w:val="00172E18"/>
    <w:rsid w:val="00187F74"/>
    <w:rsid w:val="00193018"/>
    <w:rsid w:val="00193F4D"/>
    <w:rsid w:val="001946AB"/>
    <w:rsid w:val="001A0A52"/>
    <w:rsid w:val="001A0AB6"/>
    <w:rsid w:val="001A64D4"/>
    <w:rsid w:val="001D2DDE"/>
    <w:rsid w:val="001D38FE"/>
    <w:rsid w:val="001E66B3"/>
    <w:rsid w:val="0020060B"/>
    <w:rsid w:val="00224CDF"/>
    <w:rsid w:val="002324A3"/>
    <w:rsid w:val="002356E4"/>
    <w:rsid w:val="00236A9D"/>
    <w:rsid w:val="0024223B"/>
    <w:rsid w:val="00256C48"/>
    <w:rsid w:val="00264537"/>
    <w:rsid w:val="0026527D"/>
    <w:rsid w:val="00267651"/>
    <w:rsid w:val="00275D8B"/>
    <w:rsid w:val="002863FB"/>
    <w:rsid w:val="00292B94"/>
    <w:rsid w:val="002A44CC"/>
    <w:rsid w:val="002A7CF2"/>
    <w:rsid w:val="002C6371"/>
    <w:rsid w:val="002D3FA8"/>
    <w:rsid w:val="002E1D1D"/>
    <w:rsid w:val="002F1CEA"/>
    <w:rsid w:val="002F36DD"/>
    <w:rsid w:val="003002A9"/>
    <w:rsid w:val="00300A70"/>
    <w:rsid w:val="003073B3"/>
    <w:rsid w:val="0032782C"/>
    <w:rsid w:val="00330FD2"/>
    <w:rsid w:val="00332431"/>
    <w:rsid w:val="00332DA7"/>
    <w:rsid w:val="00336971"/>
    <w:rsid w:val="00344F9D"/>
    <w:rsid w:val="00353D25"/>
    <w:rsid w:val="0035606E"/>
    <w:rsid w:val="003642AC"/>
    <w:rsid w:val="003659EF"/>
    <w:rsid w:val="003731D1"/>
    <w:rsid w:val="00376709"/>
    <w:rsid w:val="00377EC6"/>
    <w:rsid w:val="00377F80"/>
    <w:rsid w:val="00381FEC"/>
    <w:rsid w:val="003937A0"/>
    <w:rsid w:val="003A4A9E"/>
    <w:rsid w:val="003A5077"/>
    <w:rsid w:val="003C28DA"/>
    <w:rsid w:val="003C34BD"/>
    <w:rsid w:val="003C7459"/>
    <w:rsid w:val="003E05B1"/>
    <w:rsid w:val="003E416F"/>
    <w:rsid w:val="003E50E1"/>
    <w:rsid w:val="003E7A32"/>
    <w:rsid w:val="003F0BA0"/>
    <w:rsid w:val="00401C24"/>
    <w:rsid w:val="00413DEF"/>
    <w:rsid w:val="00434208"/>
    <w:rsid w:val="00434697"/>
    <w:rsid w:val="00436D30"/>
    <w:rsid w:val="00437F17"/>
    <w:rsid w:val="00440234"/>
    <w:rsid w:val="0044034B"/>
    <w:rsid w:val="00444259"/>
    <w:rsid w:val="004551E3"/>
    <w:rsid w:val="00471156"/>
    <w:rsid w:val="00480FC2"/>
    <w:rsid w:val="004A560F"/>
    <w:rsid w:val="004B1053"/>
    <w:rsid w:val="004C139C"/>
    <w:rsid w:val="004C6A84"/>
    <w:rsid w:val="004D3415"/>
    <w:rsid w:val="004E510D"/>
    <w:rsid w:val="004E5D69"/>
    <w:rsid w:val="004F1986"/>
    <w:rsid w:val="005009DF"/>
    <w:rsid w:val="00501515"/>
    <w:rsid w:val="005067F6"/>
    <w:rsid w:val="00507A5C"/>
    <w:rsid w:val="00511106"/>
    <w:rsid w:val="005223B9"/>
    <w:rsid w:val="005224C8"/>
    <w:rsid w:val="00522723"/>
    <w:rsid w:val="005243E1"/>
    <w:rsid w:val="00532017"/>
    <w:rsid w:val="005376B6"/>
    <w:rsid w:val="00537DAD"/>
    <w:rsid w:val="00556B16"/>
    <w:rsid w:val="00557C13"/>
    <w:rsid w:val="00563EAF"/>
    <w:rsid w:val="005807C9"/>
    <w:rsid w:val="00591C3E"/>
    <w:rsid w:val="00595F65"/>
    <w:rsid w:val="005A2AAB"/>
    <w:rsid w:val="005A38CB"/>
    <w:rsid w:val="005A7352"/>
    <w:rsid w:val="005C349E"/>
    <w:rsid w:val="005D0CFD"/>
    <w:rsid w:val="005D3C8C"/>
    <w:rsid w:val="005D7258"/>
    <w:rsid w:val="00602017"/>
    <w:rsid w:val="0060600C"/>
    <w:rsid w:val="00606D73"/>
    <w:rsid w:val="0060782F"/>
    <w:rsid w:val="00613F84"/>
    <w:rsid w:val="006141DD"/>
    <w:rsid w:val="00615B74"/>
    <w:rsid w:val="006237F4"/>
    <w:rsid w:val="00623FB3"/>
    <w:rsid w:val="00623FCF"/>
    <w:rsid w:val="00624EE5"/>
    <w:rsid w:val="006340C0"/>
    <w:rsid w:val="006350B8"/>
    <w:rsid w:val="0064133E"/>
    <w:rsid w:val="006427BD"/>
    <w:rsid w:val="00645B74"/>
    <w:rsid w:val="006513ED"/>
    <w:rsid w:val="006545D9"/>
    <w:rsid w:val="00654BE6"/>
    <w:rsid w:val="00663F06"/>
    <w:rsid w:val="00675B8F"/>
    <w:rsid w:val="00676996"/>
    <w:rsid w:val="006846E6"/>
    <w:rsid w:val="006909F7"/>
    <w:rsid w:val="0069407B"/>
    <w:rsid w:val="00695444"/>
    <w:rsid w:val="006B2439"/>
    <w:rsid w:val="006F0F2F"/>
    <w:rsid w:val="006F0FE2"/>
    <w:rsid w:val="006F78D4"/>
    <w:rsid w:val="007010F3"/>
    <w:rsid w:val="0070578C"/>
    <w:rsid w:val="007102B0"/>
    <w:rsid w:val="007115F4"/>
    <w:rsid w:val="007339D2"/>
    <w:rsid w:val="0074171E"/>
    <w:rsid w:val="00745078"/>
    <w:rsid w:val="007627CC"/>
    <w:rsid w:val="00763EDB"/>
    <w:rsid w:val="00767684"/>
    <w:rsid w:val="00772281"/>
    <w:rsid w:val="00774C70"/>
    <w:rsid w:val="00782920"/>
    <w:rsid w:val="007A0483"/>
    <w:rsid w:val="007B47D2"/>
    <w:rsid w:val="007B5820"/>
    <w:rsid w:val="007C3B6D"/>
    <w:rsid w:val="007C77AF"/>
    <w:rsid w:val="007D1E0B"/>
    <w:rsid w:val="007D4335"/>
    <w:rsid w:val="007D52E7"/>
    <w:rsid w:val="007E6490"/>
    <w:rsid w:val="007F1240"/>
    <w:rsid w:val="007F4324"/>
    <w:rsid w:val="0080128F"/>
    <w:rsid w:val="008166AF"/>
    <w:rsid w:val="0082262A"/>
    <w:rsid w:val="008230CD"/>
    <w:rsid w:val="008266B0"/>
    <w:rsid w:val="00830C68"/>
    <w:rsid w:val="0084066F"/>
    <w:rsid w:val="008452A8"/>
    <w:rsid w:val="00854748"/>
    <w:rsid w:val="00863583"/>
    <w:rsid w:val="00864036"/>
    <w:rsid w:val="00872138"/>
    <w:rsid w:val="008744F7"/>
    <w:rsid w:val="008858EF"/>
    <w:rsid w:val="008870EA"/>
    <w:rsid w:val="00887C1F"/>
    <w:rsid w:val="00897D23"/>
    <w:rsid w:val="00897FE7"/>
    <w:rsid w:val="008A7B4D"/>
    <w:rsid w:val="008B32FE"/>
    <w:rsid w:val="008C21F9"/>
    <w:rsid w:val="008C66FD"/>
    <w:rsid w:val="008D3546"/>
    <w:rsid w:val="008D6464"/>
    <w:rsid w:val="008E16B3"/>
    <w:rsid w:val="008E38B0"/>
    <w:rsid w:val="008F45E4"/>
    <w:rsid w:val="008F5981"/>
    <w:rsid w:val="00902455"/>
    <w:rsid w:val="00903AD4"/>
    <w:rsid w:val="00912BFC"/>
    <w:rsid w:val="0091683C"/>
    <w:rsid w:val="009175C2"/>
    <w:rsid w:val="009205E9"/>
    <w:rsid w:val="00924EEB"/>
    <w:rsid w:val="00927033"/>
    <w:rsid w:val="00927E94"/>
    <w:rsid w:val="00932292"/>
    <w:rsid w:val="0093296C"/>
    <w:rsid w:val="00944834"/>
    <w:rsid w:val="00951A7A"/>
    <w:rsid w:val="0095286A"/>
    <w:rsid w:val="009564F3"/>
    <w:rsid w:val="00956AE1"/>
    <w:rsid w:val="00966318"/>
    <w:rsid w:val="0097051A"/>
    <w:rsid w:val="00970894"/>
    <w:rsid w:val="00985189"/>
    <w:rsid w:val="00987861"/>
    <w:rsid w:val="00987B19"/>
    <w:rsid w:val="00990412"/>
    <w:rsid w:val="00997035"/>
    <w:rsid w:val="009B356C"/>
    <w:rsid w:val="009B6209"/>
    <w:rsid w:val="009C171A"/>
    <w:rsid w:val="009C2E50"/>
    <w:rsid w:val="009C698D"/>
    <w:rsid w:val="009D4749"/>
    <w:rsid w:val="009D59FF"/>
    <w:rsid w:val="009E0DEF"/>
    <w:rsid w:val="009F318F"/>
    <w:rsid w:val="009F607F"/>
    <w:rsid w:val="009F79C0"/>
    <w:rsid w:val="00A00888"/>
    <w:rsid w:val="00A146A0"/>
    <w:rsid w:val="00A31EEB"/>
    <w:rsid w:val="00A3301E"/>
    <w:rsid w:val="00A34404"/>
    <w:rsid w:val="00A37F41"/>
    <w:rsid w:val="00A526F5"/>
    <w:rsid w:val="00A55675"/>
    <w:rsid w:val="00A62976"/>
    <w:rsid w:val="00A66247"/>
    <w:rsid w:val="00A66B3C"/>
    <w:rsid w:val="00A70029"/>
    <w:rsid w:val="00A769D9"/>
    <w:rsid w:val="00A949F8"/>
    <w:rsid w:val="00A9735D"/>
    <w:rsid w:val="00AB498B"/>
    <w:rsid w:val="00AB5663"/>
    <w:rsid w:val="00AC3068"/>
    <w:rsid w:val="00AC33F9"/>
    <w:rsid w:val="00AF13AE"/>
    <w:rsid w:val="00B03161"/>
    <w:rsid w:val="00B115B9"/>
    <w:rsid w:val="00B120F4"/>
    <w:rsid w:val="00B15B9C"/>
    <w:rsid w:val="00B21C49"/>
    <w:rsid w:val="00B22DEF"/>
    <w:rsid w:val="00B23FA9"/>
    <w:rsid w:val="00B30050"/>
    <w:rsid w:val="00B3798C"/>
    <w:rsid w:val="00B44FCF"/>
    <w:rsid w:val="00B47DB9"/>
    <w:rsid w:val="00B50EC8"/>
    <w:rsid w:val="00B60E0F"/>
    <w:rsid w:val="00B67B78"/>
    <w:rsid w:val="00B72B99"/>
    <w:rsid w:val="00B77338"/>
    <w:rsid w:val="00B87A93"/>
    <w:rsid w:val="00B93E9D"/>
    <w:rsid w:val="00B95BEC"/>
    <w:rsid w:val="00BC074D"/>
    <w:rsid w:val="00BC44DD"/>
    <w:rsid w:val="00BD1882"/>
    <w:rsid w:val="00BD2F9E"/>
    <w:rsid w:val="00BD4DF1"/>
    <w:rsid w:val="00BD5DF1"/>
    <w:rsid w:val="00BD7F14"/>
    <w:rsid w:val="00BE57DE"/>
    <w:rsid w:val="00BF3DD4"/>
    <w:rsid w:val="00BF4B93"/>
    <w:rsid w:val="00C17371"/>
    <w:rsid w:val="00C254EF"/>
    <w:rsid w:val="00C30BE3"/>
    <w:rsid w:val="00C35BE1"/>
    <w:rsid w:val="00C404A9"/>
    <w:rsid w:val="00C41788"/>
    <w:rsid w:val="00C517DD"/>
    <w:rsid w:val="00C55153"/>
    <w:rsid w:val="00C55921"/>
    <w:rsid w:val="00C615F3"/>
    <w:rsid w:val="00C6330B"/>
    <w:rsid w:val="00C64B21"/>
    <w:rsid w:val="00C66625"/>
    <w:rsid w:val="00C72F95"/>
    <w:rsid w:val="00C81D4F"/>
    <w:rsid w:val="00C86002"/>
    <w:rsid w:val="00C94FA9"/>
    <w:rsid w:val="00C97601"/>
    <w:rsid w:val="00CA56FF"/>
    <w:rsid w:val="00CA5EB1"/>
    <w:rsid w:val="00CA7DBF"/>
    <w:rsid w:val="00CB0C21"/>
    <w:rsid w:val="00CC1A11"/>
    <w:rsid w:val="00CD550F"/>
    <w:rsid w:val="00CE1EEA"/>
    <w:rsid w:val="00CF2D93"/>
    <w:rsid w:val="00CF31FB"/>
    <w:rsid w:val="00D06010"/>
    <w:rsid w:val="00D06DDF"/>
    <w:rsid w:val="00D07C19"/>
    <w:rsid w:val="00D07D13"/>
    <w:rsid w:val="00D12EEC"/>
    <w:rsid w:val="00D1584A"/>
    <w:rsid w:val="00D160C2"/>
    <w:rsid w:val="00D21AFB"/>
    <w:rsid w:val="00D23D05"/>
    <w:rsid w:val="00D26A3E"/>
    <w:rsid w:val="00D27452"/>
    <w:rsid w:val="00D35DBA"/>
    <w:rsid w:val="00D3645F"/>
    <w:rsid w:val="00D44A56"/>
    <w:rsid w:val="00D476C3"/>
    <w:rsid w:val="00D56124"/>
    <w:rsid w:val="00D60D62"/>
    <w:rsid w:val="00D63058"/>
    <w:rsid w:val="00D743CF"/>
    <w:rsid w:val="00D76E66"/>
    <w:rsid w:val="00D81CAE"/>
    <w:rsid w:val="00D876FC"/>
    <w:rsid w:val="00D9175B"/>
    <w:rsid w:val="00D937F9"/>
    <w:rsid w:val="00DA2D11"/>
    <w:rsid w:val="00DA580E"/>
    <w:rsid w:val="00DB6AE1"/>
    <w:rsid w:val="00DC0C79"/>
    <w:rsid w:val="00DC47D8"/>
    <w:rsid w:val="00DC6D51"/>
    <w:rsid w:val="00DD3750"/>
    <w:rsid w:val="00DE126E"/>
    <w:rsid w:val="00DE3B79"/>
    <w:rsid w:val="00DE72E0"/>
    <w:rsid w:val="00E05360"/>
    <w:rsid w:val="00E1345F"/>
    <w:rsid w:val="00E16556"/>
    <w:rsid w:val="00E2153B"/>
    <w:rsid w:val="00E30ABF"/>
    <w:rsid w:val="00E40BDE"/>
    <w:rsid w:val="00E411DF"/>
    <w:rsid w:val="00E4252D"/>
    <w:rsid w:val="00E47005"/>
    <w:rsid w:val="00E50FB5"/>
    <w:rsid w:val="00E6114B"/>
    <w:rsid w:val="00E660DE"/>
    <w:rsid w:val="00E67A3A"/>
    <w:rsid w:val="00E77B28"/>
    <w:rsid w:val="00E81268"/>
    <w:rsid w:val="00E8203F"/>
    <w:rsid w:val="00E8531B"/>
    <w:rsid w:val="00E90ED1"/>
    <w:rsid w:val="00E96D64"/>
    <w:rsid w:val="00EA18FE"/>
    <w:rsid w:val="00EA46AC"/>
    <w:rsid w:val="00EA593A"/>
    <w:rsid w:val="00EB1979"/>
    <w:rsid w:val="00EC206F"/>
    <w:rsid w:val="00EC363F"/>
    <w:rsid w:val="00EC421B"/>
    <w:rsid w:val="00EC44AB"/>
    <w:rsid w:val="00EC4E97"/>
    <w:rsid w:val="00EE6F03"/>
    <w:rsid w:val="00EE791A"/>
    <w:rsid w:val="00EF4BF9"/>
    <w:rsid w:val="00EF5195"/>
    <w:rsid w:val="00EF66A0"/>
    <w:rsid w:val="00F020DD"/>
    <w:rsid w:val="00F0369A"/>
    <w:rsid w:val="00F045E3"/>
    <w:rsid w:val="00F14244"/>
    <w:rsid w:val="00F1461B"/>
    <w:rsid w:val="00F16BC4"/>
    <w:rsid w:val="00F20DCF"/>
    <w:rsid w:val="00F22EE6"/>
    <w:rsid w:val="00F32EC0"/>
    <w:rsid w:val="00F340AF"/>
    <w:rsid w:val="00F35915"/>
    <w:rsid w:val="00F37F6C"/>
    <w:rsid w:val="00F41176"/>
    <w:rsid w:val="00F43C2B"/>
    <w:rsid w:val="00F43E42"/>
    <w:rsid w:val="00F449A1"/>
    <w:rsid w:val="00F51368"/>
    <w:rsid w:val="00F52E79"/>
    <w:rsid w:val="00F56E43"/>
    <w:rsid w:val="00F67B7F"/>
    <w:rsid w:val="00F702BF"/>
    <w:rsid w:val="00F73BF7"/>
    <w:rsid w:val="00F829EB"/>
    <w:rsid w:val="00F82B7D"/>
    <w:rsid w:val="00F8417B"/>
    <w:rsid w:val="00F90F74"/>
    <w:rsid w:val="00F9692A"/>
    <w:rsid w:val="00FA050E"/>
    <w:rsid w:val="00FB2E71"/>
    <w:rsid w:val="00FB5A6C"/>
    <w:rsid w:val="00FB6A02"/>
    <w:rsid w:val="00FC26F1"/>
    <w:rsid w:val="00FD1808"/>
    <w:rsid w:val="00FD222E"/>
    <w:rsid w:val="00FF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C0751"/>
  <w15:docId w15:val="{391BBD49-2978-AC41-83FF-EF6016235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0FE2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0">
    <w:name w:val="heading 1"/>
    <w:basedOn w:val="a"/>
    <w:next w:val="a"/>
    <w:link w:val="11"/>
    <w:uiPriority w:val="9"/>
    <w:qFormat/>
    <w:rsid w:val="006F0FE2"/>
    <w:pPr>
      <w:keepNext/>
      <w:keepLines/>
      <w:spacing w:before="240"/>
      <w:outlineLvl w:val="0"/>
    </w:pPr>
    <w:rPr>
      <w:rFonts w:eastAsiaTheme="majorEastAsia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F0FE2"/>
    <w:pPr>
      <w:keepNext/>
      <w:keepLines/>
      <w:spacing w:before="40"/>
      <w:outlineLvl w:val="1"/>
    </w:pPr>
    <w:rPr>
      <w:rFonts w:eastAsiaTheme="majorEastAsia" w:cstheme="majorBidi"/>
      <w:b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F0FE2"/>
    <w:pPr>
      <w:keepNext/>
      <w:keepLines/>
      <w:numPr>
        <w:ilvl w:val="2"/>
        <w:numId w:val="3"/>
      </w:numPr>
      <w:spacing w:before="40"/>
      <w:outlineLvl w:val="2"/>
    </w:pPr>
    <w:rPr>
      <w:rFonts w:eastAsiaTheme="majorEastAsia" w:cstheme="majorBidi"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0FE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6F0FE2"/>
    <w:rPr>
      <w:rFonts w:ascii="Times New Roman" w:eastAsiaTheme="majorEastAsia" w:hAnsi="Times New Roman" w:cstheme="majorBidi"/>
      <w:b/>
      <w:kern w:val="0"/>
      <w:sz w:val="28"/>
      <w:szCs w:val="32"/>
      <w:lang w:val="ru-RU"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6F0FE2"/>
    <w:rPr>
      <w:rFonts w:ascii="Times New Roman" w:eastAsiaTheme="majorEastAsia" w:hAnsi="Times New Roman" w:cstheme="majorBidi"/>
      <w:b/>
      <w:kern w:val="0"/>
      <w:sz w:val="28"/>
      <w:szCs w:val="26"/>
      <w:lang w:val="ru-RU"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6F0FE2"/>
    <w:rPr>
      <w:rFonts w:ascii="Times New Roman" w:eastAsiaTheme="majorEastAsia" w:hAnsi="Times New Roman" w:cstheme="majorBidi"/>
      <w:kern w:val="0"/>
      <w:sz w:val="28"/>
      <w:lang w:val="ru-RU" w:eastAsia="ru-RU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6F0FE2"/>
    <w:rPr>
      <w:rFonts w:asciiTheme="majorHAnsi" w:eastAsiaTheme="majorEastAsia" w:hAnsiTheme="majorHAnsi" w:cstheme="majorBidi"/>
      <w:i/>
      <w:iCs/>
      <w:color w:val="2F5496" w:themeColor="accent1" w:themeShade="BF"/>
      <w:kern w:val="0"/>
      <w:lang w:val="ru-RU" w:eastAsia="ru-RU"/>
      <w14:ligatures w14:val="none"/>
    </w:rPr>
  </w:style>
  <w:style w:type="paragraph" w:styleId="a3">
    <w:name w:val="header"/>
    <w:basedOn w:val="a"/>
    <w:link w:val="a4"/>
    <w:uiPriority w:val="99"/>
    <w:unhideWhenUsed/>
    <w:rsid w:val="006F0FE2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F0FE2"/>
    <w:rPr>
      <w:rFonts w:ascii="Times New Roman" w:eastAsia="Times New Roman" w:hAnsi="Times New Roman" w:cs="Times New Roman"/>
      <w:kern w:val="0"/>
      <w:lang w:val="ru-RU" w:eastAsia="ru-RU"/>
      <w14:ligatures w14:val="none"/>
    </w:rPr>
  </w:style>
  <w:style w:type="paragraph" w:styleId="a5">
    <w:name w:val="footer"/>
    <w:basedOn w:val="a"/>
    <w:link w:val="a6"/>
    <w:uiPriority w:val="99"/>
    <w:unhideWhenUsed/>
    <w:rsid w:val="006F0FE2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F0FE2"/>
    <w:rPr>
      <w:rFonts w:ascii="Times New Roman" w:eastAsia="Times New Roman" w:hAnsi="Times New Roman" w:cs="Times New Roman"/>
      <w:kern w:val="0"/>
      <w:lang w:val="ru-RU" w:eastAsia="ru-RU"/>
      <w14:ligatures w14:val="none"/>
    </w:rPr>
  </w:style>
  <w:style w:type="paragraph" w:styleId="a7">
    <w:name w:val="No Spacing"/>
    <w:uiPriority w:val="1"/>
    <w:qFormat/>
    <w:rsid w:val="006F0FE2"/>
    <w:rPr>
      <w:kern w:val="0"/>
      <w14:ligatures w14:val="none"/>
    </w:rPr>
  </w:style>
  <w:style w:type="paragraph" w:styleId="a8">
    <w:name w:val="List Paragraph"/>
    <w:basedOn w:val="a"/>
    <w:uiPriority w:val="34"/>
    <w:qFormat/>
    <w:rsid w:val="006F0FE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6F0FE2"/>
    <w:rPr>
      <w:color w:val="0000FF"/>
      <w:u w:val="single"/>
    </w:rPr>
  </w:style>
  <w:style w:type="character" w:customStyle="1" w:styleId="apple-converted-space">
    <w:name w:val="apple-converted-space"/>
    <w:basedOn w:val="a0"/>
    <w:rsid w:val="006F0FE2"/>
  </w:style>
  <w:style w:type="paragraph" w:customStyle="1" w:styleId="Default">
    <w:name w:val="Default"/>
    <w:rsid w:val="006F0FE2"/>
    <w:pPr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14:ligatures w14:val="none"/>
    </w:rPr>
  </w:style>
  <w:style w:type="numbering" w:customStyle="1" w:styleId="1">
    <w:name w:val="Текущий список1"/>
    <w:uiPriority w:val="99"/>
    <w:rsid w:val="006F0FE2"/>
    <w:pPr>
      <w:numPr>
        <w:numId w:val="12"/>
      </w:numPr>
    </w:pPr>
  </w:style>
  <w:style w:type="paragraph" w:styleId="aa">
    <w:name w:val="Normal (Web)"/>
    <w:basedOn w:val="a"/>
    <w:uiPriority w:val="99"/>
    <w:semiHidden/>
    <w:unhideWhenUsed/>
    <w:rsid w:val="006F0FE2"/>
    <w:pPr>
      <w:spacing w:before="100" w:beforeAutospacing="1" w:after="100" w:afterAutospacing="1"/>
    </w:pPr>
  </w:style>
  <w:style w:type="table" w:styleId="ab">
    <w:name w:val="Table Grid"/>
    <w:basedOn w:val="a1"/>
    <w:uiPriority w:val="39"/>
    <w:rsid w:val="006F0FE2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OC Heading"/>
    <w:basedOn w:val="10"/>
    <w:next w:val="a"/>
    <w:uiPriority w:val="39"/>
    <w:unhideWhenUsed/>
    <w:qFormat/>
    <w:rsid w:val="006F0FE2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6F0FE2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6F0FE2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6F0FE2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6F0FE2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5">
    <w:name w:val="toc 5"/>
    <w:basedOn w:val="a"/>
    <w:next w:val="a"/>
    <w:autoRedefine/>
    <w:uiPriority w:val="39"/>
    <w:semiHidden/>
    <w:unhideWhenUsed/>
    <w:rsid w:val="006F0FE2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"/>
    <w:next w:val="a"/>
    <w:autoRedefine/>
    <w:uiPriority w:val="39"/>
    <w:semiHidden/>
    <w:unhideWhenUsed/>
    <w:rsid w:val="006F0FE2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7">
    <w:name w:val="toc 7"/>
    <w:basedOn w:val="a"/>
    <w:next w:val="a"/>
    <w:autoRedefine/>
    <w:uiPriority w:val="39"/>
    <w:semiHidden/>
    <w:unhideWhenUsed/>
    <w:rsid w:val="006F0FE2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8">
    <w:name w:val="toc 8"/>
    <w:basedOn w:val="a"/>
    <w:next w:val="a"/>
    <w:autoRedefine/>
    <w:uiPriority w:val="39"/>
    <w:semiHidden/>
    <w:unhideWhenUsed/>
    <w:rsid w:val="006F0FE2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"/>
    <w:next w:val="a"/>
    <w:autoRedefine/>
    <w:uiPriority w:val="39"/>
    <w:semiHidden/>
    <w:unhideWhenUsed/>
    <w:rsid w:val="006F0FE2"/>
    <w:pPr>
      <w:ind w:left="1920"/>
    </w:pPr>
    <w:rPr>
      <w:rFonts w:asciiTheme="minorHAnsi" w:hAnsiTheme="minorHAnsi" w:cstheme="minorHAnsi"/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6F0FE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F0FE2"/>
    <w:rPr>
      <w:rFonts w:ascii="Tahoma" w:eastAsia="Times New Roman" w:hAnsi="Tahoma" w:cs="Tahoma"/>
      <w:kern w:val="0"/>
      <w:sz w:val="16"/>
      <w:szCs w:val="16"/>
      <w:lang w:val="ru-RU" w:eastAsia="ru-RU"/>
      <w14:ligatures w14:val="none"/>
    </w:rPr>
  </w:style>
  <w:style w:type="character" w:styleId="af">
    <w:name w:val="annotation reference"/>
    <w:basedOn w:val="a0"/>
    <w:uiPriority w:val="99"/>
    <w:semiHidden/>
    <w:unhideWhenUsed/>
    <w:rsid w:val="000A61E6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0A61E6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0A61E6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A61E6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0A61E6"/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  <w14:ligatures w14:val="none"/>
    </w:rPr>
  </w:style>
  <w:style w:type="character" w:styleId="af4">
    <w:name w:val="page number"/>
    <w:basedOn w:val="a0"/>
    <w:uiPriority w:val="99"/>
    <w:semiHidden/>
    <w:unhideWhenUsed/>
    <w:rsid w:val="00B379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0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3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7310FF-1AE9-A945-BB4A-D9A132C36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52</Pages>
  <Words>8778</Words>
  <Characters>50035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S</dc:creator>
  <cp:lastModifiedBy>A S</cp:lastModifiedBy>
  <cp:revision>98</cp:revision>
  <dcterms:created xsi:type="dcterms:W3CDTF">2023-05-25T08:17:00Z</dcterms:created>
  <dcterms:modified xsi:type="dcterms:W3CDTF">2023-05-25T12:05:00Z</dcterms:modified>
</cp:coreProperties>
</file>