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AB9BF" w14:textId="77777777" w:rsidR="00E114EA" w:rsidRDefault="00E114EA" w:rsidP="00E114E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34A431" w14:textId="77777777" w:rsidR="00E114EA" w:rsidRDefault="00E114EA" w:rsidP="00E114E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Т З Ы В</w:t>
      </w:r>
    </w:p>
    <w:p w14:paraId="2B8BA114" w14:textId="77777777" w:rsidR="00E114EA" w:rsidRDefault="00E114EA" w:rsidP="00E114E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выпускную квалификационную работу </w:t>
      </w:r>
    </w:p>
    <w:p w14:paraId="26AF355D" w14:textId="77777777" w:rsidR="00E114EA" w:rsidRDefault="00E114EA" w:rsidP="00E114E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студента 2 курса магистратуры юридического факультета СПбГУ</w:t>
      </w:r>
    </w:p>
    <w:p w14:paraId="2A9EF3FF" w14:textId="77777777" w:rsidR="00E114EA" w:rsidRDefault="00E114EA" w:rsidP="00E114E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ШАБАНОВА Павла Александровича</w:t>
      </w:r>
    </w:p>
    <w:p w14:paraId="2F0354DB" w14:textId="77777777" w:rsidR="00E114EA" w:rsidRDefault="00E114EA" w:rsidP="00E114E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тему «Международные мультимодальные перевозки грузов: проблемы международно-правового регулирования» </w:t>
      </w:r>
    </w:p>
    <w:p w14:paraId="2DDB1985" w14:textId="77777777" w:rsidR="001366E9" w:rsidRDefault="001366E9" w:rsidP="00E114EA">
      <w:pPr>
        <w:spacing w:line="240" w:lineRule="auto"/>
      </w:pPr>
    </w:p>
    <w:p w14:paraId="496ED37D" w14:textId="77777777" w:rsidR="00E114EA" w:rsidRDefault="00E114EA" w:rsidP="00821A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1ABC">
        <w:rPr>
          <w:rFonts w:ascii="Times New Roman" w:hAnsi="Times New Roman" w:cs="Times New Roman"/>
          <w:sz w:val="28"/>
          <w:szCs w:val="28"/>
        </w:rPr>
        <w:t xml:space="preserve">   Выпускная квалификационная работа студента Шабанова П.А. написана на весьма актуальную тему современного международного частного права. Актуальность темы предопределена возрастающими потоками международных перевозок грузов и отсутствием единого конвенционного урегулирования. </w:t>
      </w:r>
    </w:p>
    <w:p w14:paraId="3BB449E3" w14:textId="77777777" w:rsidR="006C120B" w:rsidRDefault="00F94650" w:rsidP="006C1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20B">
        <w:rPr>
          <w:rFonts w:ascii="Times New Roman" w:hAnsi="Times New Roman" w:cs="Times New Roman"/>
          <w:sz w:val="28"/>
          <w:szCs w:val="28"/>
        </w:rPr>
        <w:t xml:space="preserve">     Работа состоит из введения, трех глав и заключения, в которых подробно рассматривается современное состояние правового регулирования мультимодальных перевозок грузов. Начиная свое исследование с рассмотрения терминологических проблем, автор затем переходит к анализ</w:t>
      </w:r>
      <w:bookmarkStart w:id="0" w:name="_Hlk100179707"/>
      <w:r w:rsidR="006C120B">
        <w:rPr>
          <w:rFonts w:ascii="Times New Roman" w:hAnsi="Times New Roman" w:cs="Times New Roman"/>
          <w:sz w:val="28"/>
          <w:szCs w:val="28"/>
        </w:rPr>
        <w:t xml:space="preserve">у содержания </w:t>
      </w:r>
      <w:r w:rsidR="006C120B" w:rsidRPr="006C120B">
        <w:rPr>
          <w:rFonts w:ascii="Times New Roman" w:hAnsi="Times New Roman" w:cs="Times New Roman"/>
          <w:sz w:val="28"/>
          <w:szCs w:val="28"/>
        </w:rPr>
        <w:t xml:space="preserve">Конвенция Организации Объединенных Наций о международных смешанных перевозках грузов 1980 г. </w:t>
      </w:r>
      <w:bookmarkStart w:id="1" w:name="_Hlk100179737"/>
      <w:bookmarkEnd w:id="0"/>
      <w:r w:rsidR="006C120B">
        <w:rPr>
          <w:rFonts w:ascii="Times New Roman" w:hAnsi="Times New Roman" w:cs="Times New Roman"/>
          <w:sz w:val="28"/>
          <w:szCs w:val="28"/>
        </w:rPr>
        <w:t xml:space="preserve">и </w:t>
      </w:r>
      <w:r w:rsidR="006C120B" w:rsidRPr="006C120B">
        <w:rPr>
          <w:rFonts w:ascii="Times New Roman" w:hAnsi="Times New Roman" w:cs="Times New Roman"/>
          <w:sz w:val="28"/>
          <w:szCs w:val="28"/>
        </w:rPr>
        <w:t>Конвенция Организации Объединенных Наций «О договорах полностью или частично морской международной перевоз</w:t>
      </w:r>
      <w:r w:rsidR="006C120B">
        <w:rPr>
          <w:rFonts w:ascii="Times New Roman" w:hAnsi="Times New Roman" w:cs="Times New Roman"/>
          <w:sz w:val="28"/>
          <w:szCs w:val="28"/>
        </w:rPr>
        <w:t>-</w:t>
      </w:r>
      <w:r w:rsidR="006C120B" w:rsidRPr="006C1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20B" w:rsidRPr="006C120B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6C120B" w:rsidRPr="006C120B">
        <w:rPr>
          <w:rFonts w:ascii="Times New Roman" w:hAnsi="Times New Roman" w:cs="Times New Roman"/>
          <w:sz w:val="28"/>
          <w:szCs w:val="28"/>
        </w:rPr>
        <w:t xml:space="preserve"> грузов» 2008 г. </w:t>
      </w:r>
      <w:r w:rsidR="006C120B">
        <w:rPr>
          <w:rFonts w:ascii="Times New Roman" w:hAnsi="Times New Roman" w:cs="Times New Roman"/>
          <w:sz w:val="28"/>
          <w:szCs w:val="28"/>
        </w:rPr>
        <w:t xml:space="preserve">(Роттердамские правила), которые до сих пор не вступили в силу. </w:t>
      </w:r>
    </w:p>
    <w:p w14:paraId="0E835D63" w14:textId="77777777" w:rsidR="006C120B" w:rsidRDefault="006C120B" w:rsidP="006C1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Студент не просто рассматривает содержание этих документов, а пытается </w:t>
      </w:r>
      <w:r w:rsidR="00864764">
        <w:rPr>
          <w:rFonts w:ascii="Times New Roman" w:hAnsi="Times New Roman" w:cs="Times New Roman"/>
          <w:sz w:val="28"/>
          <w:szCs w:val="28"/>
        </w:rPr>
        <w:t>определить причины, по которым государства не спешат присоединиться к ним.</w:t>
      </w:r>
      <w:r w:rsidR="00837AD0">
        <w:rPr>
          <w:rFonts w:ascii="Times New Roman" w:hAnsi="Times New Roman" w:cs="Times New Roman"/>
          <w:sz w:val="28"/>
          <w:szCs w:val="28"/>
        </w:rPr>
        <w:t xml:space="preserve"> Он отмечает недостаточную четкость и прозрачность норм Конвенции 1980 г., использование ею императивного метода регулирования</w:t>
      </w:r>
      <w:r w:rsidR="007B5ACB">
        <w:rPr>
          <w:rFonts w:ascii="Times New Roman" w:hAnsi="Times New Roman" w:cs="Times New Roman"/>
          <w:sz w:val="28"/>
          <w:szCs w:val="28"/>
        </w:rPr>
        <w:t>, система ответственности.</w:t>
      </w:r>
      <w:r w:rsidR="00464F0E">
        <w:rPr>
          <w:rFonts w:ascii="Times New Roman" w:hAnsi="Times New Roman" w:cs="Times New Roman"/>
          <w:sz w:val="28"/>
          <w:szCs w:val="28"/>
        </w:rPr>
        <w:t xml:space="preserve"> Что касается Роттердамских правил, то их слабым местом является изначальная одномодальная природа, сложная структура и большой объем.</w:t>
      </w:r>
    </w:p>
    <w:p w14:paraId="60A26339" w14:textId="77777777" w:rsidR="00464F0E" w:rsidRDefault="00464F0E" w:rsidP="006C1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ВКР носит творческий характер, является свидетельством того, что студент хорошо разобрался в вопросах темы, видит существующие проблемы и предлагает пути их решения. </w:t>
      </w:r>
    </w:p>
    <w:p w14:paraId="50C56DC1" w14:textId="77777777" w:rsidR="00464F0E" w:rsidRDefault="00464F0E" w:rsidP="006C1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Работа написана юридически грамотно, с достаточной полнотой и использованием  нормативного материала и доктринальных источников.</w:t>
      </w:r>
    </w:p>
    <w:p w14:paraId="41105C1B" w14:textId="77777777" w:rsidR="00464F0E" w:rsidRDefault="00464F0E" w:rsidP="006C1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Все сказанное позволяет полагать, что ВКР студента Шабанова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П.А.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полностью соответствует требованиям, предъявляемым к </w:t>
      </w:r>
      <w:r w:rsidR="00A6405E">
        <w:rPr>
          <w:rFonts w:ascii="Times New Roman" w:hAnsi="Times New Roman" w:cs="Times New Roman"/>
          <w:sz w:val="28"/>
          <w:szCs w:val="28"/>
        </w:rPr>
        <w:t>данного вида работам и может быть допущена к защите.</w:t>
      </w:r>
    </w:p>
    <w:p w14:paraId="2BAA4D3A" w14:textId="77777777" w:rsidR="00A6405E" w:rsidRDefault="00A6405E" w:rsidP="006C1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61869B" w14:textId="77777777" w:rsidR="00A6405E" w:rsidRDefault="00A6405E" w:rsidP="006C1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Научный руководитель</w:t>
      </w:r>
    </w:p>
    <w:p w14:paraId="1B75CEAA" w14:textId="77777777" w:rsidR="00A6405E" w:rsidRDefault="00A6405E" w:rsidP="006C1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8607E2" w14:textId="77777777" w:rsidR="00A6405E" w:rsidRPr="006C120B" w:rsidRDefault="00A6405E" w:rsidP="006C1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Проф. Галенская Л.Н. </w:t>
      </w:r>
    </w:p>
    <w:bookmarkEnd w:id="1"/>
    <w:p w14:paraId="5DE91E73" w14:textId="77777777" w:rsidR="00F94650" w:rsidRDefault="00F94650" w:rsidP="00821A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3420834" w14:textId="77777777" w:rsidR="00485FB3" w:rsidRDefault="00485FB3" w:rsidP="00821A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419858" w14:textId="77777777" w:rsidR="00485FB3" w:rsidRDefault="00485FB3" w:rsidP="00821A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7E3F90" w14:textId="77777777" w:rsidR="00485FB3" w:rsidRDefault="00485FB3" w:rsidP="00821A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5937BF" w14:textId="77777777" w:rsidR="00485FB3" w:rsidRDefault="00485FB3" w:rsidP="00821A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CA2AF" w14:textId="77777777" w:rsidR="00485FB3" w:rsidRDefault="00485FB3" w:rsidP="00821A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B9D6A3" w14:textId="77777777" w:rsidR="00485FB3" w:rsidRDefault="00485FB3" w:rsidP="00821A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BF47E" w14:textId="77777777" w:rsidR="00485FB3" w:rsidRDefault="00485FB3" w:rsidP="00821A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8F7856" w14:textId="77777777" w:rsidR="00485FB3" w:rsidRDefault="00485FB3" w:rsidP="00821A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087108" w14:textId="77777777" w:rsidR="00485FB3" w:rsidRDefault="00485FB3" w:rsidP="00821A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E50810" w14:textId="77777777" w:rsidR="00485FB3" w:rsidRDefault="00485FB3" w:rsidP="00821A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732493" w14:textId="77777777" w:rsidR="00485FB3" w:rsidRDefault="00485FB3" w:rsidP="00821A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4F28A5" w14:textId="77777777" w:rsidR="00485FB3" w:rsidRDefault="00485FB3" w:rsidP="00821A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D7048D" w14:textId="3F09DECF" w:rsidR="00485FB3" w:rsidRPr="00E114EA" w:rsidRDefault="00485FB3" w:rsidP="00821A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5FB3" w:rsidRPr="00E114EA" w:rsidSect="00136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846AE"/>
    <w:multiLevelType w:val="hybridMultilevel"/>
    <w:tmpl w:val="CBB69138"/>
    <w:lvl w:ilvl="0" w:tplc="240E8D86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10483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4EA"/>
    <w:rsid w:val="001366E9"/>
    <w:rsid w:val="001B0653"/>
    <w:rsid w:val="00464F0E"/>
    <w:rsid w:val="00485FB3"/>
    <w:rsid w:val="006433CE"/>
    <w:rsid w:val="006C120B"/>
    <w:rsid w:val="007B5ACB"/>
    <w:rsid w:val="00821ABC"/>
    <w:rsid w:val="00837AD0"/>
    <w:rsid w:val="00864764"/>
    <w:rsid w:val="009C5B4B"/>
    <w:rsid w:val="00A6405E"/>
    <w:rsid w:val="00A86A7D"/>
    <w:rsid w:val="00E114EA"/>
    <w:rsid w:val="00E55E99"/>
    <w:rsid w:val="00F8168B"/>
    <w:rsid w:val="00F9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3E7A6"/>
  <w15:docId w15:val="{D527BD97-3FDD-49A8-B221-939EEFCA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4EA"/>
    <w:pPr>
      <w:spacing w:after="160" w:line="256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816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F816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F8168B"/>
    <w:pPr>
      <w:numPr>
        <w:ilvl w:val="1"/>
      </w:numPr>
      <w:ind w:firstLine="30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816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Strong"/>
    <w:uiPriority w:val="22"/>
    <w:qFormat/>
    <w:rsid w:val="00F8168B"/>
    <w:rPr>
      <w:b/>
      <w:bCs/>
    </w:rPr>
  </w:style>
  <w:style w:type="paragraph" w:styleId="a8">
    <w:name w:val="No Spacing"/>
    <w:uiPriority w:val="1"/>
    <w:qFormat/>
    <w:rsid w:val="00F8168B"/>
    <w:pPr>
      <w:spacing w:after="0" w:line="240" w:lineRule="auto"/>
      <w:ind w:firstLine="301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8168B"/>
    <w:pPr>
      <w:spacing w:after="200" w:line="276" w:lineRule="auto"/>
      <w:ind w:left="720"/>
      <w:contextualSpacing/>
    </w:pPr>
    <w:rPr>
      <w:lang w:eastAsia="en-US"/>
    </w:rPr>
  </w:style>
  <w:style w:type="character" w:styleId="aa">
    <w:name w:val="Subtle Emphasis"/>
    <w:basedOn w:val="a0"/>
    <w:uiPriority w:val="19"/>
    <w:qFormat/>
    <w:rsid w:val="00F8168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Шабанов Павел Александрович</cp:lastModifiedBy>
  <cp:revision>11</cp:revision>
  <cp:lastPrinted>2023-05-08T10:59:00Z</cp:lastPrinted>
  <dcterms:created xsi:type="dcterms:W3CDTF">2023-05-08T09:39:00Z</dcterms:created>
  <dcterms:modified xsi:type="dcterms:W3CDTF">2023-05-23T20:46:00Z</dcterms:modified>
</cp:coreProperties>
</file>