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B19A36" w14:textId="77777777" w:rsidR="00B41E75" w:rsidRPr="00A3794E" w:rsidRDefault="00F01927" w:rsidP="00B41E75">
      <w:pPr>
        <w:spacing w:after="0"/>
        <w:jc w:val="cente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Санкт-Петербургский государственный университет</w:t>
      </w:r>
    </w:p>
    <w:p w14:paraId="14E8A291" w14:textId="77777777" w:rsidR="00B41E75" w:rsidRPr="00A3794E" w:rsidRDefault="00B41E75" w:rsidP="00B41E75">
      <w:pPr>
        <w:spacing w:after="0"/>
        <w:jc w:val="center"/>
        <w:rPr>
          <w:rFonts w:ascii="Times New Roman" w:eastAsia="Times New Roman" w:hAnsi="Times New Roman" w:cs="Times New Roman"/>
          <w:sz w:val="28"/>
          <w:szCs w:val="28"/>
        </w:rPr>
      </w:pPr>
    </w:p>
    <w:p w14:paraId="1A4C7BCD" w14:textId="77777777" w:rsidR="00B41E75" w:rsidRPr="00A3794E" w:rsidRDefault="00B41E75" w:rsidP="00B41E75">
      <w:pPr>
        <w:spacing w:after="0"/>
        <w:jc w:val="center"/>
        <w:rPr>
          <w:rFonts w:ascii="Times New Roman" w:eastAsia="Times New Roman" w:hAnsi="Times New Roman" w:cs="Times New Roman"/>
          <w:sz w:val="28"/>
          <w:szCs w:val="28"/>
        </w:rPr>
      </w:pPr>
    </w:p>
    <w:p w14:paraId="4F32FCC0" w14:textId="77777777" w:rsidR="00B41E75" w:rsidRPr="00A3794E" w:rsidRDefault="00B41E75" w:rsidP="00B41E75">
      <w:pPr>
        <w:spacing w:after="0"/>
        <w:jc w:val="center"/>
        <w:rPr>
          <w:rFonts w:ascii="Times New Roman" w:eastAsia="Times New Roman" w:hAnsi="Times New Roman" w:cs="Times New Roman"/>
          <w:sz w:val="28"/>
          <w:szCs w:val="28"/>
        </w:rPr>
      </w:pPr>
    </w:p>
    <w:p w14:paraId="7C385C50" w14:textId="77777777" w:rsidR="00B41E75" w:rsidRPr="00A3794E" w:rsidRDefault="00B41E75" w:rsidP="00B41E75">
      <w:pPr>
        <w:spacing w:after="0"/>
        <w:jc w:val="center"/>
        <w:rPr>
          <w:rFonts w:ascii="Times New Roman" w:eastAsia="Times New Roman" w:hAnsi="Times New Roman" w:cs="Times New Roman"/>
          <w:sz w:val="28"/>
          <w:szCs w:val="28"/>
        </w:rPr>
      </w:pPr>
    </w:p>
    <w:p w14:paraId="71F91B08" w14:textId="77777777" w:rsidR="00B41E75" w:rsidRPr="00A3794E" w:rsidRDefault="00B41E75" w:rsidP="00B41E75">
      <w:pPr>
        <w:spacing w:after="0"/>
        <w:jc w:val="center"/>
        <w:rPr>
          <w:rFonts w:ascii="Times New Roman" w:eastAsia="Times New Roman" w:hAnsi="Times New Roman" w:cs="Times New Roman"/>
          <w:sz w:val="28"/>
          <w:szCs w:val="28"/>
        </w:rPr>
      </w:pPr>
    </w:p>
    <w:p w14:paraId="147EE770" w14:textId="77777777" w:rsidR="00B41E75" w:rsidRPr="00A3794E" w:rsidRDefault="00B41E75" w:rsidP="00B41E75">
      <w:pPr>
        <w:spacing w:after="0"/>
        <w:jc w:val="center"/>
        <w:rPr>
          <w:rFonts w:ascii="Times New Roman" w:eastAsia="Times New Roman" w:hAnsi="Times New Roman" w:cs="Times New Roman"/>
          <w:sz w:val="28"/>
          <w:szCs w:val="28"/>
        </w:rPr>
      </w:pPr>
    </w:p>
    <w:p w14:paraId="67D1DE56" w14:textId="1ACE195D" w:rsidR="001F1B07" w:rsidRPr="00A3794E" w:rsidRDefault="00C451CC" w:rsidP="00162E6B">
      <w:pPr>
        <w:spacing w:after="0"/>
        <w:jc w:val="center"/>
        <w:rPr>
          <w:rFonts w:ascii="Times New Roman" w:eastAsia="Times New Roman" w:hAnsi="Times New Roman" w:cs="Times New Roman"/>
          <w:b/>
          <w:bCs/>
          <w:i/>
          <w:iCs/>
          <w:sz w:val="28"/>
          <w:szCs w:val="28"/>
        </w:rPr>
      </w:pPr>
      <w:r w:rsidRPr="00A3794E">
        <w:rPr>
          <w:rFonts w:ascii="Times New Roman" w:hAnsi="Times New Roman" w:cs="Times New Roman"/>
          <w:b/>
          <w:bCs/>
          <w:i/>
          <w:iCs/>
          <w:sz w:val="28"/>
          <w:szCs w:val="24"/>
          <w:lang w:eastAsia="zh-CN"/>
        </w:rPr>
        <w:t>КОРННООМ</w:t>
      </w:r>
      <w:r w:rsidR="00C45F63" w:rsidRPr="00A3794E">
        <w:rPr>
          <w:rFonts w:ascii="Times New Roman" w:hAnsi="Times New Roman" w:cs="Times New Roman"/>
          <w:b/>
          <w:bCs/>
          <w:i/>
          <w:iCs/>
          <w:sz w:val="28"/>
          <w:szCs w:val="24"/>
          <w:lang w:eastAsia="zh-CN"/>
        </w:rPr>
        <w:t xml:space="preserve"> </w:t>
      </w:r>
      <w:proofErr w:type="spellStart"/>
      <w:r w:rsidR="00C45F63" w:rsidRPr="00A3794E">
        <w:rPr>
          <w:rFonts w:ascii="Times New Roman" w:hAnsi="Times New Roman" w:cs="Times New Roman"/>
          <w:b/>
          <w:bCs/>
          <w:i/>
          <w:iCs/>
          <w:sz w:val="28"/>
          <w:szCs w:val="24"/>
          <w:lang w:eastAsia="zh-CN"/>
        </w:rPr>
        <w:t>Киттапат</w:t>
      </w:r>
      <w:proofErr w:type="spellEnd"/>
    </w:p>
    <w:p w14:paraId="46A96C91" w14:textId="77777777" w:rsidR="00162E6B" w:rsidRPr="00A3794E" w:rsidRDefault="00162E6B" w:rsidP="00162E6B">
      <w:pPr>
        <w:spacing w:after="0"/>
        <w:jc w:val="center"/>
        <w:rPr>
          <w:rFonts w:ascii="Times New Roman" w:eastAsia="Times New Roman" w:hAnsi="Times New Roman" w:cs="Times New Roman"/>
          <w:b/>
          <w:bCs/>
          <w:i/>
          <w:iCs/>
          <w:sz w:val="28"/>
          <w:szCs w:val="28"/>
        </w:rPr>
      </w:pPr>
    </w:p>
    <w:p w14:paraId="3DB79AA0" w14:textId="375A0840" w:rsidR="00162E6B" w:rsidRPr="00A3794E" w:rsidRDefault="00162E6B" w:rsidP="00B442D7">
      <w:pPr>
        <w:spacing w:after="0"/>
        <w:jc w:val="center"/>
        <w:rPr>
          <w:rFonts w:ascii="Times New Roman" w:eastAsia="Times New Roman" w:hAnsi="Times New Roman" w:cs="Times New Roman"/>
          <w:b/>
          <w:sz w:val="28"/>
          <w:szCs w:val="28"/>
        </w:rPr>
      </w:pPr>
      <w:r w:rsidRPr="00A3794E">
        <w:rPr>
          <w:rFonts w:ascii="Times New Roman" w:eastAsia="Times New Roman" w:hAnsi="Times New Roman" w:cs="Times New Roman"/>
          <w:b/>
          <w:sz w:val="28"/>
          <w:szCs w:val="28"/>
        </w:rPr>
        <w:t>Выпускная квалификационная работа</w:t>
      </w:r>
    </w:p>
    <w:p w14:paraId="5243438E" w14:textId="77777777" w:rsidR="001F1B07" w:rsidRPr="00A3794E" w:rsidRDefault="001F1B07" w:rsidP="00F705F3">
      <w:pPr>
        <w:jc w:val="center"/>
        <w:rPr>
          <w:rFonts w:ascii="Times New Roman" w:hAnsi="Times New Roman" w:cs="Times New Roman"/>
          <w:sz w:val="28"/>
          <w:szCs w:val="24"/>
        </w:rPr>
      </w:pPr>
    </w:p>
    <w:p w14:paraId="6D23D43A" w14:textId="51AAFC43" w:rsidR="00782634" w:rsidRPr="00A3794E" w:rsidRDefault="00B442D7" w:rsidP="000052DB">
      <w:pPr>
        <w:jc w:val="center"/>
        <w:rPr>
          <w:rFonts w:ascii="Times New Roman" w:hAnsi="Times New Roman" w:cs="Times New Roman"/>
          <w:b/>
          <w:bCs/>
          <w:i/>
          <w:iCs/>
          <w:sz w:val="28"/>
          <w:szCs w:val="24"/>
        </w:rPr>
      </w:pPr>
      <w:r w:rsidRPr="00A3794E">
        <w:rPr>
          <w:rFonts w:ascii="Times New Roman" w:hAnsi="Times New Roman" w:cs="Times New Roman"/>
          <w:b/>
          <w:bCs/>
          <w:i/>
          <w:iCs/>
          <w:sz w:val="28"/>
          <w:szCs w:val="24"/>
        </w:rPr>
        <w:t xml:space="preserve">Развитие провинции Чантхабури как дестинации экологического </w:t>
      </w:r>
      <w:r w:rsidRPr="00A3794E">
        <w:rPr>
          <w:rFonts w:ascii="Times New Roman" w:hAnsi="Times New Roman" w:cs="Times New Roman"/>
          <w:b/>
          <w:bCs/>
          <w:i/>
          <w:iCs/>
          <w:sz w:val="28"/>
          <w:szCs w:val="24"/>
        </w:rPr>
        <w:br/>
        <w:t>туризма</w:t>
      </w:r>
    </w:p>
    <w:p w14:paraId="36E76DA0" w14:textId="77777777" w:rsidR="000052DB" w:rsidRPr="00A3794E" w:rsidRDefault="000052DB" w:rsidP="000052DB">
      <w:pPr>
        <w:jc w:val="center"/>
        <w:rPr>
          <w:rFonts w:ascii="Times New Roman" w:hAnsi="Times New Roman" w:cs="Times New Roman"/>
          <w:b/>
          <w:bCs/>
          <w:i/>
          <w:iCs/>
          <w:sz w:val="28"/>
          <w:szCs w:val="24"/>
        </w:rPr>
      </w:pPr>
    </w:p>
    <w:p w14:paraId="13BFF3AE" w14:textId="77777777" w:rsidR="000052DB" w:rsidRPr="00A3794E" w:rsidRDefault="000052DB" w:rsidP="000052DB">
      <w:pPr>
        <w:spacing w:after="0"/>
        <w:jc w:val="cente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Уровень образования: Магистратура</w:t>
      </w:r>
    </w:p>
    <w:p w14:paraId="45F428D0" w14:textId="77777777" w:rsidR="000052DB" w:rsidRPr="00A3794E" w:rsidRDefault="000052DB" w:rsidP="000052DB">
      <w:pPr>
        <w:spacing w:after="0"/>
        <w:jc w:val="cente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Направление 43.04.02 «Туризм»</w:t>
      </w:r>
    </w:p>
    <w:p w14:paraId="42CE7BCB" w14:textId="2B5A8F14" w:rsidR="000052DB" w:rsidRPr="00A3794E" w:rsidRDefault="000052DB" w:rsidP="000052DB">
      <w:pPr>
        <w:jc w:val="cente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Основная образовательная программа ВМ.5696.202</w:t>
      </w:r>
      <w:r w:rsidR="00A23E51" w:rsidRPr="00A3794E">
        <w:rPr>
          <w:rFonts w:ascii="Times New Roman" w:eastAsia="Times New Roman" w:hAnsi="Times New Roman" w:cs="Times New Roman"/>
          <w:sz w:val="28"/>
          <w:szCs w:val="28"/>
        </w:rPr>
        <w:t>1</w:t>
      </w:r>
      <w:r w:rsidRPr="00A3794E">
        <w:rPr>
          <w:rFonts w:ascii="Times New Roman" w:eastAsia="Times New Roman" w:hAnsi="Times New Roman" w:cs="Times New Roman"/>
          <w:sz w:val="28"/>
          <w:szCs w:val="28"/>
        </w:rPr>
        <w:t xml:space="preserve"> </w:t>
      </w:r>
      <w:r w:rsidRPr="00A3794E">
        <w:rPr>
          <w:rFonts w:ascii="Times New Roman" w:eastAsia="Times New Roman" w:hAnsi="Times New Roman" w:cs="Times New Roman"/>
          <w:sz w:val="28"/>
          <w:szCs w:val="28"/>
        </w:rPr>
        <w:br/>
        <w:t xml:space="preserve">«Менеджмент туристских </w:t>
      </w:r>
      <w:proofErr w:type="spellStart"/>
      <w:r w:rsidRPr="00A3794E">
        <w:rPr>
          <w:rFonts w:ascii="Times New Roman" w:eastAsia="Times New Roman" w:hAnsi="Times New Roman" w:cs="Times New Roman"/>
          <w:sz w:val="28"/>
          <w:szCs w:val="28"/>
        </w:rPr>
        <w:t>дестинаций</w:t>
      </w:r>
      <w:proofErr w:type="spellEnd"/>
      <w:r w:rsidRPr="00A3794E">
        <w:rPr>
          <w:rFonts w:ascii="Times New Roman" w:eastAsia="Times New Roman" w:hAnsi="Times New Roman" w:cs="Times New Roman"/>
          <w:sz w:val="28"/>
          <w:szCs w:val="28"/>
        </w:rPr>
        <w:t>»</w:t>
      </w:r>
    </w:p>
    <w:p w14:paraId="0276F4D5" w14:textId="77777777" w:rsidR="000052DB" w:rsidRPr="00A3794E" w:rsidRDefault="000052DB" w:rsidP="000052DB">
      <w:pPr>
        <w:jc w:val="center"/>
        <w:rPr>
          <w:rFonts w:ascii="Times New Roman" w:hAnsi="Times New Roman" w:cs="Times New Roman"/>
          <w:b/>
          <w:bCs/>
          <w:i/>
          <w:iCs/>
          <w:sz w:val="28"/>
          <w:szCs w:val="24"/>
        </w:rPr>
      </w:pPr>
    </w:p>
    <w:p w14:paraId="5D663C90" w14:textId="77777777" w:rsidR="001F1B07" w:rsidRPr="00A3794E" w:rsidRDefault="001F1B07" w:rsidP="001F1B07">
      <w:pPr>
        <w:jc w:val="center"/>
        <w:rPr>
          <w:rFonts w:ascii="Times New Roman" w:hAnsi="Times New Roman" w:cs="Times New Roman"/>
          <w:sz w:val="28"/>
          <w:szCs w:val="24"/>
        </w:rPr>
      </w:pPr>
      <w:bookmarkStart w:id="0" w:name="_Hlk129112263"/>
      <w:r w:rsidRPr="00A3794E">
        <w:rPr>
          <w:rFonts w:ascii="Times New Roman" w:hAnsi="Times New Roman" w:cs="Times New Roman"/>
          <w:sz w:val="28"/>
          <w:szCs w:val="24"/>
        </w:rPr>
        <w:t>Основная образовательная программа высшего образования магистратуры</w:t>
      </w:r>
    </w:p>
    <w:p w14:paraId="362E57F9" w14:textId="77777777" w:rsidR="001F1B07" w:rsidRPr="00A3794E" w:rsidRDefault="001F1B07" w:rsidP="001F1B07">
      <w:pPr>
        <w:jc w:val="center"/>
        <w:rPr>
          <w:rFonts w:ascii="Times New Roman" w:hAnsi="Times New Roman" w:cs="Times New Roman"/>
          <w:sz w:val="28"/>
          <w:szCs w:val="24"/>
        </w:rPr>
      </w:pPr>
      <w:r w:rsidRPr="00A3794E">
        <w:rPr>
          <w:rFonts w:ascii="Times New Roman" w:hAnsi="Times New Roman" w:cs="Times New Roman"/>
          <w:sz w:val="28"/>
          <w:szCs w:val="24"/>
        </w:rPr>
        <w:t xml:space="preserve">«Менеджмент туристских </w:t>
      </w:r>
      <w:proofErr w:type="spellStart"/>
      <w:r w:rsidRPr="00A3794E">
        <w:rPr>
          <w:rFonts w:ascii="Times New Roman" w:hAnsi="Times New Roman" w:cs="Times New Roman"/>
          <w:sz w:val="28"/>
          <w:szCs w:val="24"/>
        </w:rPr>
        <w:t>дестинаций</w:t>
      </w:r>
      <w:proofErr w:type="spellEnd"/>
      <w:r w:rsidRPr="00A3794E">
        <w:rPr>
          <w:rFonts w:ascii="Times New Roman" w:hAnsi="Times New Roman" w:cs="Times New Roman"/>
          <w:sz w:val="28"/>
          <w:szCs w:val="24"/>
        </w:rPr>
        <w:t>»</w:t>
      </w:r>
    </w:p>
    <w:p w14:paraId="2A1C2388" w14:textId="5410DF8F" w:rsidR="001F1B07" w:rsidRPr="00A3794E" w:rsidRDefault="001F1B07" w:rsidP="00581FA6">
      <w:pPr>
        <w:jc w:val="center"/>
        <w:rPr>
          <w:rFonts w:ascii="Times New Roman" w:hAnsi="Times New Roman" w:cs="Times New Roman"/>
          <w:sz w:val="28"/>
          <w:szCs w:val="24"/>
        </w:rPr>
      </w:pPr>
      <w:r w:rsidRPr="00A3794E">
        <w:rPr>
          <w:rFonts w:ascii="Times New Roman" w:hAnsi="Times New Roman" w:cs="Times New Roman"/>
          <w:sz w:val="28"/>
          <w:szCs w:val="24"/>
        </w:rPr>
        <w:t>по направлению 43.04.02 «Туризм»</w:t>
      </w:r>
    </w:p>
    <w:bookmarkEnd w:id="0"/>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2"/>
      </w:tblGrid>
      <w:tr w:rsidR="00A3794E" w:rsidRPr="00A3794E" w14:paraId="1D713566" w14:textId="77777777" w:rsidTr="00A64BAB">
        <w:trPr>
          <w:trHeight w:val="3993"/>
          <w:jc w:val="right"/>
        </w:trPr>
        <w:tc>
          <w:tcPr>
            <w:tcW w:w="4972" w:type="dxa"/>
          </w:tcPr>
          <w:p w14:paraId="23E77288" w14:textId="77777777" w:rsidR="00A64BAB" w:rsidRPr="00A3794E" w:rsidRDefault="00A64BAB" w:rsidP="00FE7CED">
            <w:pPr>
              <w:jc w:val="center"/>
              <w:rPr>
                <w:rFonts w:ascii="Times New Roman" w:eastAsia="Times New Roman" w:hAnsi="Times New Roman" w:cs="Times New Roman"/>
                <w:sz w:val="28"/>
                <w:szCs w:val="28"/>
              </w:rPr>
            </w:pPr>
          </w:p>
          <w:p w14:paraId="785BA9E5" w14:textId="5C85B32F" w:rsidR="00A64BAB" w:rsidRPr="00A3794E" w:rsidRDefault="00A64BAB" w:rsidP="00742063">
            <w:pP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 xml:space="preserve">Научный руководитель: доцент </w:t>
            </w:r>
            <w:r w:rsidRPr="00A3794E">
              <w:rPr>
                <w:rFonts w:ascii="Times New Roman" w:eastAsia="Times New Roman" w:hAnsi="Times New Roman" w:cs="Times New Roman"/>
                <w:sz w:val="28"/>
                <w:szCs w:val="28"/>
              </w:rPr>
              <w:br/>
            </w:r>
            <w:r w:rsidRPr="00A3794E">
              <w:rPr>
                <w:rFonts w:ascii="Times New Roman" w:eastAsia="Times New Roman" w:hAnsi="Times New Roman" w:cs="Times New Roman"/>
                <w:sz w:val="28"/>
                <w:szCs w:val="28"/>
              </w:rPr>
              <w:t xml:space="preserve">кафедры страноведения и </w:t>
            </w:r>
            <w:r w:rsidRPr="00A3794E">
              <w:rPr>
                <w:rFonts w:ascii="Times New Roman" w:eastAsia="Times New Roman" w:hAnsi="Times New Roman" w:cs="Times New Roman"/>
                <w:sz w:val="28"/>
                <w:szCs w:val="28"/>
              </w:rPr>
              <w:br/>
            </w:r>
            <w:r w:rsidRPr="00A3794E">
              <w:rPr>
                <w:rFonts w:ascii="Times New Roman" w:eastAsia="Times New Roman" w:hAnsi="Times New Roman" w:cs="Times New Roman"/>
                <w:sz w:val="28"/>
                <w:szCs w:val="28"/>
              </w:rPr>
              <w:t>международного туризма</w:t>
            </w:r>
            <w:r w:rsidRPr="00A3794E">
              <w:rPr>
                <w:rFonts w:ascii="Times New Roman" w:eastAsia="Times New Roman" w:hAnsi="Times New Roman" w:cs="Times New Roman"/>
                <w:sz w:val="28"/>
                <w:szCs w:val="28"/>
              </w:rPr>
              <w:t xml:space="preserve"> </w:t>
            </w:r>
            <w:r w:rsidRPr="00A3794E">
              <w:rPr>
                <w:rFonts w:ascii="Times New Roman" w:eastAsia="Times New Roman" w:hAnsi="Times New Roman" w:cs="Times New Roman"/>
                <w:sz w:val="28"/>
                <w:szCs w:val="28"/>
              </w:rPr>
              <w:br/>
            </w:r>
            <w:proofErr w:type="spellStart"/>
            <w:r w:rsidRPr="00A3794E">
              <w:rPr>
                <w:rFonts w:ascii="Times New Roman" w:eastAsia="Times New Roman" w:hAnsi="Times New Roman" w:cs="Times New Roman"/>
                <w:sz w:val="28"/>
                <w:szCs w:val="28"/>
              </w:rPr>
              <w:t>Шастина</w:t>
            </w:r>
            <w:proofErr w:type="spellEnd"/>
            <w:r w:rsidRPr="00A3794E">
              <w:rPr>
                <w:rFonts w:ascii="Times New Roman" w:eastAsia="Times New Roman" w:hAnsi="Times New Roman" w:cs="Times New Roman"/>
                <w:sz w:val="28"/>
                <w:szCs w:val="28"/>
              </w:rPr>
              <w:t xml:space="preserve"> Галина Николаевна  </w:t>
            </w:r>
          </w:p>
          <w:p w14:paraId="03C113C9" w14:textId="6BBE48D5" w:rsidR="00A64BAB" w:rsidRPr="00A3794E" w:rsidRDefault="00A64BAB" w:rsidP="00407472">
            <w:pPr>
              <w:rPr>
                <w:rFonts w:ascii="Times New Roman" w:eastAsia="Times New Roman" w:hAnsi="Times New Roman" w:cs="Times New Roman"/>
                <w:sz w:val="28"/>
                <w:szCs w:val="28"/>
              </w:rPr>
            </w:pPr>
            <w:r w:rsidRPr="00A3794E">
              <w:rPr>
                <w:rFonts w:ascii="Times New Roman" w:eastAsia="Times New Roman" w:hAnsi="Times New Roman" w:cs="Times New Roman"/>
                <w:sz w:val="28"/>
                <w:szCs w:val="28"/>
              </w:rPr>
              <w:t xml:space="preserve">Рецензент: </w:t>
            </w:r>
            <w:r w:rsidRPr="00A3794E">
              <w:rPr>
                <w:rFonts w:ascii="Times New Roman" w:eastAsia="Times New Roman" w:hAnsi="Times New Roman" w:cs="Times New Roman"/>
                <w:sz w:val="28"/>
                <w:szCs w:val="28"/>
              </w:rPr>
              <w:t xml:space="preserve">директор управления по туризму и спорту провинции Чантхабури: г-н </w:t>
            </w:r>
            <w:proofErr w:type="spellStart"/>
            <w:r w:rsidRPr="00A3794E">
              <w:rPr>
                <w:rFonts w:ascii="Times New Roman" w:eastAsia="Times New Roman" w:hAnsi="Times New Roman" w:cs="Times New Roman"/>
                <w:sz w:val="28"/>
                <w:szCs w:val="28"/>
              </w:rPr>
              <w:t>Танасорн</w:t>
            </w:r>
            <w:proofErr w:type="spellEnd"/>
            <w:r w:rsidRPr="00A3794E">
              <w:rPr>
                <w:rFonts w:ascii="Times New Roman" w:eastAsia="Times New Roman" w:hAnsi="Times New Roman" w:cs="Times New Roman"/>
                <w:sz w:val="28"/>
                <w:szCs w:val="28"/>
              </w:rPr>
              <w:t xml:space="preserve"> </w:t>
            </w:r>
            <w:proofErr w:type="spellStart"/>
            <w:r w:rsidRPr="00A3794E">
              <w:rPr>
                <w:rFonts w:ascii="Times New Roman" w:eastAsia="Times New Roman" w:hAnsi="Times New Roman" w:cs="Times New Roman"/>
                <w:sz w:val="28"/>
                <w:szCs w:val="28"/>
              </w:rPr>
              <w:t>Докдуа</w:t>
            </w:r>
            <w:proofErr w:type="spellEnd"/>
          </w:p>
          <w:p w14:paraId="65EF03C9" w14:textId="77777777" w:rsidR="00A64BAB" w:rsidRPr="00A3794E" w:rsidRDefault="00A64BAB" w:rsidP="00FE7CED">
            <w:pPr>
              <w:jc w:val="center"/>
              <w:rPr>
                <w:rFonts w:ascii="Times New Roman" w:eastAsia="Times New Roman" w:hAnsi="Times New Roman" w:cs="Times New Roman"/>
                <w:sz w:val="28"/>
                <w:szCs w:val="28"/>
              </w:rPr>
            </w:pPr>
          </w:p>
        </w:tc>
      </w:tr>
    </w:tbl>
    <w:p w14:paraId="2A27CF28" w14:textId="77777777" w:rsidR="00A64BAB" w:rsidRPr="00A3794E" w:rsidRDefault="00A64BAB" w:rsidP="00D4004D">
      <w:pPr>
        <w:spacing w:after="0"/>
        <w:jc w:val="right"/>
        <w:rPr>
          <w:rFonts w:ascii="Times New Roman" w:hAnsi="Times New Roman" w:cs="Times New Roman"/>
          <w:sz w:val="24"/>
          <w:szCs w:val="24"/>
        </w:rPr>
      </w:pPr>
    </w:p>
    <w:p w14:paraId="1E19CACB" w14:textId="7B092D9D" w:rsidR="00FF416F" w:rsidRPr="00A3794E" w:rsidRDefault="00F705F3" w:rsidP="00D4004D">
      <w:pPr>
        <w:spacing w:after="0"/>
        <w:jc w:val="right"/>
        <w:rPr>
          <w:rFonts w:ascii="Times New Roman" w:hAnsi="Times New Roman" w:cs="Times New Roman"/>
          <w:sz w:val="24"/>
          <w:szCs w:val="24"/>
        </w:rPr>
      </w:pP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p>
    <w:p w14:paraId="3FBC4D9F" w14:textId="676633CC" w:rsidR="00FF416F" w:rsidRPr="00A3794E" w:rsidRDefault="00FF416F" w:rsidP="00FF416F">
      <w:pPr>
        <w:jc w:val="center"/>
        <w:rPr>
          <w:rFonts w:ascii="Times New Roman" w:hAnsi="Times New Roman" w:cs="Times New Roman"/>
          <w:sz w:val="28"/>
          <w:szCs w:val="28"/>
        </w:rPr>
      </w:pPr>
      <w:r w:rsidRPr="00A3794E">
        <w:rPr>
          <w:rFonts w:ascii="Times New Roman" w:hAnsi="Times New Roman" w:cs="Times New Roman"/>
          <w:sz w:val="28"/>
          <w:szCs w:val="28"/>
        </w:rPr>
        <w:t>Санкт-Петербург</w:t>
      </w:r>
    </w:p>
    <w:p w14:paraId="7D7F4DC9" w14:textId="399AF7F2" w:rsidR="00B02E2F" w:rsidRPr="00A3794E" w:rsidRDefault="00B44E27" w:rsidP="00B21622">
      <w:pPr>
        <w:jc w:val="center"/>
        <w:rPr>
          <w:rFonts w:ascii="Times New Roman" w:hAnsi="Times New Roman" w:cs="Times New Roman"/>
          <w:sz w:val="28"/>
          <w:szCs w:val="24"/>
        </w:rPr>
      </w:pPr>
      <w:r w:rsidRPr="00A3794E">
        <w:rPr>
          <w:rFonts w:ascii="Times New Roman" w:hAnsi="Times New Roman" w:cs="Times New Roman"/>
          <w:sz w:val="28"/>
          <w:szCs w:val="24"/>
        </w:rPr>
        <w:t>202</w:t>
      </w:r>
      <w:r w:rsidR="00A56A2B" w:rsidRPr="00A3794E">
        <w:rPr>
          <w:rFonts w:ascii="Times New Roman" w:hAnsi="Times New Roman" w:cs="Times New Roman"/>
          <w:sz w:val="28"/>
          <w:szCs w:val="24"/>
        </w:rPr>
        <w:t>3</w:t>
      </w:r>
    </w:p>
    <w:sdt>
      <w:sdtPr>
        <w:rPr>
          <w:rFonts w:ascii="Times New Roman" w:eastAsiaTheme="minorEastAsia" w:hAnsi="Times New Roman" w:cs="Times New Roman"/>
          <w:color w:val="auto"/>
          <w:sz w:val="22"/>
          <w:szCs w:val="22"/>
          <w:lang w:eastAsia="en-US"/>
        </w:rPr>
        <w:id w:val="1579490213"/>
      </w:sdtPr>
      <w:sdtEndPr>
        <w:rPr>
          <w:b/>
          <w:bCs/>
        </w:rPr>
      </w:sdtEndPr>
      <w:sdtContent>
        <w:p w14:paraId="0CB9D7ED" w14:textId="07FF14F6" w:rsidR="00407EFF" w:rsidRPr="00A3794E" w:rsidRDefault="00E70E8E" w:rsidP="00407EFF">
          <w:pPr>
            <w:pStyle w:val="TOCHeading"/>
            <w:jc w:val="center"/>
            <w:rPr>
              <w:rFonts w:ascii="Times New Roman" w:hAnsi="Times New Roman" w:cs="Times New Roman"/>
              <w:b/>
              <w:color w:val="auto"/>
            </w:rPr>
          </w:pPr>
          <w:r w:rsidRPr="00A3794E">
            <w:rPr>
              <w:rFonts w:ascii="Times New Roman" w:hAnsi="Times New Roman" w:cs="Times New Roman"/>
              <w:b/>
              <w:color w:val="auto"/>
            </w:rPr>
            <w:t>СОДЕРЖАНИЕ</w:t>
          </w:r>
        </w:p>
        <w:p w14:paraId="509D45AF" w14:textId="7FB8AB45" w:rsidR="005C1126" w:rsidRPr="00A3794E" w:rsidRDefault="008F5345">
          <w:pPr>
            <w:pStyle w:val="TOC1"/>
            <w:tabs>
              <w:tab w:val="right" w:leader="dot" w:pos="9345"/>
            </w:tabs>
            <w:rPr>
              <w:rFonts w:ascii="Times New Roman" w:hAnsi="Times New Roman" w:cs="Times New Roman"/>
              <w:noProof/>
              <w:sz w:val="32"/>
              <w:szCs w:val="32"/>
              <w:lang w:eastAsia="zh-CN"/>
            </w:rPr>
          </w:pPr>
          <w:r w:rsidRPr="00A3794E">
            <w:rPr>
              <w:rFonts w:ascii="Times New Roman" w:hAnsi="Times New Roman" w:cs="Times New Roman"/>
              <w:sz w:val="32"/>
              <w:szCs w:val="32"/>
            </w:rPr>
            <w:fldChar w:fldCharType="begin"/>
          </w:r>
          <w:r w:rsidR="00407EFF" w:rsidRPr="00A3794E">
            <w:rPr>
              <w:rFonts w:ascii="Times New Roman" w:hAnsi="Times New Roman" w:cs="Times New Roman"/>
              <w:sz w:val="32"/>
              <w:szCs w:val="32"/>
            </w:rPr>
            <w:instrText xml:space="preserve"> TOC \o "1-3" \h \z \u </w:instrText>
          </w:r>
          <w:r w:rsidRPr="00A3794E">
            <w:rPr>
              <w:rFonts w:ascii="Times New Roman" w:hAnsi="Times New Roman" w:cs="Times New Roman"/>
              <w:sz w:val="32"/>
              <w:szCs w:val="32"/>
            </w:rPr>
            <w:fldChar w:fldCharType="separate"/>
          </w:r>
          <w:hyperlink w:anchor="_Toc90292563" w:history="1">
            <w:r w:rsidR="005C1126" w:rsidRPr="00A3794E">
              <w:rPr>
                <w:rStyle w:val="Hyperlink"/>
                <w:rFonts w:ascii="Times New Roman" w:hAnsi="Times New Roman" w:cs="Times New Roman"/>
                <w:b/>
                <w:noProof/>
                <w:color w:val="auto"/>
                <w:sz w:val="32"/>
                <w:szCs w:val="32"/>
              </w:rPr>
              <w:t>ВВЕДЕНИЕ</w:t>
            </w:r>
            <w:r w:rsidR="005C1126" w:rsidRPr="00A3794E">
              <w:rPr>
                <w:rFonts w:ascii="Times New Roman" w:hAnsi="Times New Roman" w:cs="Times New Roman"/>
                <w:noProof/>
                <w:webHidden/>
                <w:sz w:val="32"/>
                <w:szCs w:val="32"/>
              </w:rPr>
              <w:tab/>
            </w:r>
            <w:r w:rsidRPr="00A3794E">
              <w:rPr>
                <w:rFonts w:ascii="Times New Roman" w:hAnsi="Times New Roman" w:cs="Times New Roman"/>
                <w:noProof/>
                <w:webHidden/>
                <w:sz w:val="32"/>
                <w:szCs w:val="32"/>
              </w:rPr>
              <w:fldChar w:fldCharType="begin"/>
            </w:r>
            <w:r w:rsidR="005C1126" w:rsidRPr="00A3794E">
              <w:rPr>
                <w:rFonts w:ascii="Times New Roman" w:hAnsi="Times New Roman" w:cs="Times New Roman"/>
                <w:noProof/>
                <w:webHidden/>
                <w:sz w:val="32"/>
                <w:szCs w:val="32"/>
              </w:rPr>
              <w:instrText xml:space="preserve"> PAGEREF _Toc90292563 \h </w:instrText>
            </w:r>
            <w:r w:rsidRPr="00A3794E">
              <w:rPr>
                <w:rFonts w:ascii="Times New Roman" w:hAnsi="Times New Roman" w:cs="Times New Roman"/>
                <w:noProof/>
                <w:webHidden/>
                <w:sz w:val="32"/>
                <w:szCs w:val="32"/>
              </w:rPr>
            </w:r>
            <w:r w:rsidRPr="00A3794E">
              <w:rPr>
                <w:rFonts w:ascii="Times New Roman" w:hAnsi="Times New Roman" w:cs="Times New Roman"/>
                <w:noProof/>
                <w:webHidden/>
                <w:sz w:val="32"/>
                <w:szCs w:val="32"/>
              </w:rPr>
              <w:fldChar w:fldCharType="separate"/>
            </w:r>
            <w:r w:rsidR="004805B0" w:rsidRPr="00A3794E">
              <w:rPr>
                <w:rFonts w:ascii="Times New Roman" w:hAnsi="Times New Roman" w:cs="Times New Roman"/>
                <w:noProof/>
                <w:webHidden/>
                <w:sz w:val="32"/>
                <w:szCs w:val="32"/>
              </w:rPr>
              <w:t>3</w:t>
            </w:r>
            <w:r w:rsidRPr="00A3794E">
              <w:rPr>
                <w:rFonts w:ascii="Times New Roman" w:hAnsi="Times New Roman" w:cs="Times New Roman"/>
                <w:noProof/>
                <w:webHidden/>
                <w:sz w:val="32"/>
                <w:szCs w:val="32"/>
              </w:rPr>
              <w:fldChar w:fldCharType="end"/>
            </w:r>
          </w:hyperlink>
        </w:p>
        <w:p w14:paraId="3C873952" w14:textId="56EB801E" w:rsidR="005C1126" w:rsidRPr="00A3794E" w:rsidRDefault="007D6EB5">
          <w:pPr>
            <w:pStyle w:val="TOC1"/>
            <w:tabs>
              <w:tab w:val="right" w:leader="dot" w:pos="9345"/>
            </w:tabs>
            <w:rPr>
              <w:rFonts w:ascii="Times New Roman" w:hAnsi="Times New Roman" w:cs="Times New Roman"/>
              <w:noProof/>
              <w:sz w:val="32"/>
              <w:szCs w:val="32"/>
              <w:lang w:eastAsia="zh-CN"/>
            </w:rPr>
          </w:pPr>
          <w:r w:rsidRPr="00A3794E">
            <w:rPr>
              <w:rFonts w:ascii="Times New Roman" w:hAnsi="Times New Roman" w:cs="Times New Roman"/>
              <w:b/>
              <w:bCs/>
              <w:sz w:val="32"/>
              <w:szCs w:val="32"/>
            </w:rPr>
            <w:t>ГЛАВА 1. ВЫБОР ТЕМЫ. ПОСТАНОВКА ЦЕЛИ И ЗАДАЧ НАУЧНОГО ИССЛЕДОВАНИЯ, ОПРЕДЕЛЕНИЕ ОБЪЕКТА И ПРЕДМЕТА НАУЧНОГО ИССЛЕДОВАНИЯ</w:t>
          </w:r>
          <w:hyperlink w:anchor="_Toc90292564" w:history="1">
            <w:r w:rsidR="005C1126" w:rsidRPr="00A3794E">
              <w:rPr>
                <w:rFonts w:ascii="Times New Roman" w:hAnsi="Times New Roman" w:cs="Times New Roman"/>
                <w:noProof/>
                <w:webHidden/>
                <w:sz w:val="32"/>
                <w:szCs w:val="32"/>
              </w:rPr>
              <w:tab/>
            </w:r>
            <w:r w:rsidR="008F5345" w:rsidRPr="00A3794E">
              <w:rPr>
                <w:rFonts w:ascii="Times New Roman" w:hAnsi="Times New Roman" w:cs="Times New Roman"/>
                <w:noProof/>
                <w:webHidden/>
                <w:sz w:val="32"/>
                <w:szCs w:val="32"/>
              </w:rPr>
              <w:fldChar w:fldCharType="begin"/>
            </w:r>
            <w:r w:rsidR="005C1126" w:rsidRPr="00A3794E">
              <w:rPr>
                <w:rFonts w:ascii="Times New Roman" w:hAnsi="Times New Roman" w:cs="Times New Roman"/>
                <w:noProof/>
                <w:webHidden/>
                <w:sz w:val="32"/>
                <w:szCs w:val="32"/>
              </w:rPr>
              <w:instrText xml:space="preserve"> PAGEREF _Toc90292564 \h </w:instrText>
            </w:r>
            <w:r w:rsidR="008F5345" w:rsidRPr="00A3794E">
              <w:rPr>
                <w:rFonts w:ascii="Times New Roman" w:hAnsi="Times New Roman" w:cs="Times New Roman"/>
                <w:noProof/>
                <w:webHidden/>
                <w:sz w:val="32"/>
                <w:szCs w:val="32"/>
              </w:rPr>
            </w:r>
            <w:r w:rsidR="008F5345" w:rsidRPr="00A3794E">
              <w:rPr>
                <w:rFonts w:ascii="Times New Roman" w:hAnsi="Times New Roman" w:cs="Times New Roman"/>
                <w:noProof/>
                <w:webHidden/>
                <w:sz w:val="32"/>
                <w:szCs w:val="32"/>
              </w:rPr>
              <w:fldChar w:fldCharType="separate"/>
            </w:r>
            <w:r w:rsidR="004805B0" w:rsidRPr="00A3794E">
              <w:rPr>
                <w:rFonts w:ascii="Times New Roman" w:hAnsi="Times New Roman" w:cs="Times New Roman"/>
                <w:b/>
                <w:bCs/>
                <w:noProof/>
                <w:webHidden/>
                <w:sz w:val="32"/>
                <w:szCs w:val="32"/>
                <w:lang w:val="en-US"/>
              </w:rPr>
              <w:t>Error</w:t>
            </w:r>
            <w:r w:rsidR="004805B0" w:rsidRPr="00A3794E">
              <w:rPr>
                <w:rFonts w:ascii="Times New Roman" w:hAnsi="Times New Roman" w:cs="Times New Roman"/>
                <w:b/>
                <w:bCs/>
                <w:noProof/>
                <w:webHidden/>
                <w:sz w:val="32"/>
                <w:szCs w:val="32"/>
              </w:rPr>
              <w:t xml:space="preserve">! </w:t>
            </w:r>
            <w:r w:rsidR="004805B0" w:rsidRPr="00A3794E">
              <w:rPr>
                <w:rFonts w:ascii="Times New Roman" w:hAnsi="Times New Roman" w:cs="Times New Roman"/>
                <w:b/>
                <w:bCs/>
                <w:noProof/>
                <w:webHidden/>
                <w:sz w:val="32"/>
                <w:szCs w:val="32"/>
                <w:lang w:val="en-US"/>
              </w:rPr>
              <w:t>Bookmark</w:t>
            </w:r>
            <w:r w:rsidR="004805B0" w:rsidRPr="00A3794E">
              <w:rPr>
                <w:rFonts w:ascii="Times New Roman" w:hAnsi="Times New Roman" w:cs="Times New Roman"/>
                <w:b/>
                <w:bCs/>
                <w:noProof/>
                <w:webHidden/>
                <w:sz w:val="32"/>
                <w:szCs w:val="32"/>
              </w:rPr>
              <w:t xml:space="preserve"> </w:t>
            </w:r>
            <w:r w:rsidR="004805B0" w:rsidRPr="00A3794E">
              <w:rPr>
                <w:rFonts w:ascii="Times New Roman" w:hAnsi="Times New Roman" w:cs="Times New Roman"/>
                <w:b/>
                <w:bCs/>
                <w:noProof/>
                <w:webHidden/>
                <w:sz w:val="32"/>
                <w:szCs w:val="32"/>
                <w:lang w:val="en-US"/>
              </w:rPr>
              <w:t>not</w:t>
            </w:r>
            <w:r w:rsidR="004805B0" w:rsidRPr="00A3794E">
              <w:rPr>
                <w:rFonts w:ascii="Times New Roman" w:hAnsi="Times New Roman" w:cs="Times New Roman"/>
                <w:b/>
                <w:bCs/>
                <w:noProof/>
                <w:webHidden/>
                <w:sz w:val="32"/>
                <w:szCs w:val="32"/>
              </w:rPr>
              <w:t xml:space="preserve"> </w:t>
            </w:r>
            <w:r w:rsidR="004805B0" w:rsidRPr="00A3794E">
              <w:rPr>
                <w:rFonts w:ascii="Times New Roman" w:hAnsi="Times New Roman" w:cs="Times New Roman"/>
                <w:b/>
                <w:bCs/>
                <w:noProof/>
                <w:webHidden/>
                <w:sz w:val="32"/>
                <w:szCs w:val="32"/>
                <w:lang w:val="en-US"/>
              </w:rPr>
              <w:t>defined</w:t>
            </w:r>
            <w:r w:rsidR="004805B0" w:rsidRPr="00A3794E">
              <w:rPr>
                <w:rFonts w:ascii="Times New Roman" w:hAnsi="Times New Roman" w:cs="Times New Roman"/>
                <w:b/>
                <w:bCs/>
                <w:noProof/>
                <w:webHidden/>
                <w:sz w:val="32"/>
                <w:szCs w:val="32"/>
              </w:rPr>
              <w:t>.</w:t>
            </w:r>
            <w:r w:rsidR="008F5345" w:rsidRPr="00A3794E">
              <w:rPr>
                <w:rFonts w:ascii="Times New Roman" w:hAnsi="Times New Roman" w:cs="Times New Roman"/>
                <w:noProof/>
                <w:webHidden/>
                <w:sz w:val="32"/>
                <w:szCs w:val="32"/>
              </w:rPr>
              <w:fldChar w:fldCharType="end"/>
            </w:r>
          </w:hyperlink>
        </w:p>
        <w:p w14:paraId="2AAEC419" w14:textId="77777777" w:rsidR="005C1126" w:rsidRPr="00A3794E" w:rsidRDefault="008869EC">
          <w:pPr>
            <w:pStyle w:val="TOC1"/>
            <w:tabs>
              <w:tab w:val="right" w:leader="dot" w:pos="9345"/>
            </w:tabs>
            <w:rPr>
              <w:rFonts w:ascii="Times New Roman" w:hAnsi="Times New Roman" w:cs="Times New Roman"/>
              <w:noProof/>
              <w:sz w:val="32"/>
              <w:szCs w:val="32"/>
            </w:rPr>
          </w:pPr>
          <w:r w:rsidRPr="00A3794E">
            <w:rPr>
              <w:rFonts w:ascii="Times New Roman" w:hAnsi="Times New Roman" w:cs="Times New Roman"/>
              <w:b/>
              <w:bCs/>
              <w:sz w:val="32"/>
              <w:szCs w:val="32"/>
            </w:rPr>
            <w:t xml:space="preserve">ГЛАВА 2. ИЗУЧЕНИЕ ТЕОРИИ И НАУЧНОЙ ЛИТЕРАТУРЫ, </w:t>
          </w:r>
          <w:r w:rsidRPr="00A3794E">
            <w:rPr>
              <w:rFonts w:ascii="Times New Roman" w:hAnsi="Times New Roman" w:cs="Times New Roman"/>
              <w:b/>
              <w:bCs/>
              <w:sz w:val="32"/>
              <w:szCs w:val="32"/>
            </w:rPr>
            <w:br/>
            <w:t>ИСПОЛЬЗУЕМЫХ В ИССЛЕДОВАНИЯХ</w:t>
          </w:r>
          <w:r w:rsidRPr="00A3794E">
            <w:rPr>
              <w:rFonts w:ascii="Times New Roman" w:hAnsi="Times New Roman" w:cs="Times New Roman"/>
              <w:sz w:val="32"/>
              <w:szCs w:val="32"/>
            </w:rPr>
            <w:tab/>
            <w:t>8</w:t>
          </w:r>
        </w:p>
        <w:p w14:paraId="0DA5CD99" w14:textId="77777777" w:rsidR="00384CA6" w:rsidRPr="00A3794E" w:rsidRDefault="00000000" w:rsidP="005473D0">
          <w:pPr>
            <w:pStyle w:val="TOC1"/>
            <w:tabs>
              <w:tab w:val="right" w:leader="dot" w:pos="9345"/>
            </w:tabs>
            <w:rPr>
              <w:rFonts w:ascii="Times New Roman" w:hAnsi="Times New Roman" w:cs="Times New Roman"/>
              <w:noProof/>
              <w:sz w:val="32"/>
              <w:szCs w:val="40"/>
              <w:lang w:bidi="th-TH"/>
            </w:rPr>
          </w:pPr>
          <w:hyperlink w:anchor="_Toc90292565" w:history="1">
            <w:r w:rsidR="00384CA6" w:rsidRPr="00A3794E">
              <w:rPr>
                <w:rStyle w:val="Hyperlink"/>
                <w:rFonts w:ascii="Times New Roman" w:hAnsi="Times New Roman" w:cs="Times New Roman"/>
                <w:b/>
                <w:noProof/>
                <w:color w:val="auto"/>
                <w:sz w:val="32"/>
                <w:szCs w:val="32"/>
              </w:rPr>
              <w:t xml:space="preserve">РАЗДЕЛ </w:t>
            </w:r>
            <w:r w:rsidR="00384CA6" w:rsidRPr="00A3794E">
              <w:rPr>
                <w:rStyle w:val="Hyperlink"/>
                <w:rFonts w:ascii="Times New Roman" w:hAnsi="Times New Roman" w:cs="Times New Roman"/>
                <w:b/>
                <w:noProof/>
                <w:color w:val="auto"/>
                <w:sz w:val="32"/>
                <w:szCs w:val="32"/>
                <w:lang w:val="en-US"/>
              </w:rPr>
              <w:t>3</w:t>
            </w:r>
          </w:hyperlink>
          <w:r w:rsidR="005473D0" w:rsidRPr="00A3794E">
            <w:rPr>
              <w:rFonts w:ascii="Times New Roman" w:hAnsi="Times New Roman" w:cs="Times New Roman"/>
              <w:noProof/>
              <w:sz w:val="32"/>
              <w:szCs w:val="32"/>
            </w:rPr>
            <w:t xml:space="preserve"> </w:t>
          </w:r>
          <w:r w:rsidR="0041060B" w:rsidRPr="00A3794E">
            <w:rPr>
              <w:rFonts w:ascii="Times New Roman" w:hAnsi="Times New Roman" w:cs="Times New Roman"/>
              <w:noProof/>
              <w:webHidden/>
              <w:sz w:val="32"/>
              <w:szCs w:val="32"/>
            </w:rPr>
            <w:tab/>
          </w:r>
          <w:r w:rsidR="0062155D" w:rsidRPr="00A3794E">
            <w:rPr>
              <w:rFonts w:ascii="Times New Roman" w:hAnsi="Times New Roman" w:cs="Times New Roman"/>
              <w:noProof/>
              <w:sz w:val="32"/>
              <w:szCs w:val="40"/>
              <w:lang w:bidi="th-TH"/>
            </w:rPr>
            <w:t>11</w:t>
          </w:r>
        </w:p>
        <w:p w14:paraId="2CCD2A3E" w14:textId="1EA02B56" w:rsidR="005C1126" w:rsidRPr="00A3794E" w:rsidRDefault="00000000">
          <w:pPr>
            <w:pStyle w:val="TOC1"/>
            <w:tabs>
              <w:tab w:val="right" w:leader="dot" w:pos="9345"/>
            </w:tabs>
            <w:rPr>
              <w:rFonts w:ascii="Times New Roman" w:hAnsi="Times New Roman" w:cs="Times New Roman"/>
              <w:noProof/>
              <w:sz w:val="32"/>
              <w:szCs w:val="32"/>
              <w:lang w:eastAsia="zh-CN"/>
            </w:rPr>
          </w:pPr>
          <w:hyperlink w:anchor="_Toc90292566" w:history="1">
            <w:r w:rsidR="005C1126" w:rsidRPr="00A3794E">
              <w:rPr>
                <w:rStyle w:val="Hyperlink"/>
                <w:rFonts w:ascii="Times New Roman" w:hAnsi="Times New Roman" w:cs="Times New Roman"/>
                <w:b/>
                <w:noProof/>
                <w:color w:val="auto"/>
                <w:sz w:val="32"/>
                <w:szCs w:val="32"/>
              </w:rPr>
              <w:t>ЗАКЛЮЧЕНИЕ</w:t>
            </w:r>
            <w:r w:rsidR="005C1126" w:rsidRPr="00A3794E">
              <w:rPr>
                <w:rFonts w:ascii="Times New Roman" w:hAnsi="Times New Roman" w:cs="Times New Roman"/>
                <w:noProof/>
                <w:webHidden/>
                <w:sz w:val="32"/>
                <w:szCs w:val="32"/>
              </w:rPr>
              <w:tab/>
            </w:r>
            <w:r w:rsidR="008F5345" w:rsidRPr="00A3794E">
              <w:rPr>
                <w:rFonts w:ascii="Times New Roman" w:hAnsi="Times New Roman" w:cs="Times New Roman"/>
                <w:noProof/>
                <w:webHidden/>
                <w:sz w:val="32"/>
                <w:szCs w:val="32"/>
              </w:rPr>
              <w:fldChar w:fldCharType="begin"/>
            </w:r>
            <w:r w:rsidR="005C1126" w:rsidRPr="00A3794E">
              <w:rPr>
                <w:rFonts w:ascii="Times New Roman" w:hAnsi="Times New Roman" w:cs="Times New Roman"/>
                <w:noProof/>
                <w:webHidden/>
                <w:sz w:val="32"/>
                <w:szCs w:val="32"/>
              </w:rPr>
              <w:instrText xml:space="preserve"> PAGEREF _Toc90292566 \h </w:instrText>
            </w:r>
            <w:r w:rsidR="008F5345" w:rsidRPr="00A3794E">
              <w:rPr>
                <w:rFonts w:ascii="Times New Roman" w:hAnsi="Times New Roman" w:cs="Times New Roman"/>
                <w:noProof/>
                <w:webHidden/>
                <w:sz w:val="32"/>
                <w:szCs w:val="32"/>
              </w:rPr>
            </w:r>
            <w:r w:rsidR="008F5345" w:rsidRPr="00A3794E">
              <w:rPr>
                <w:rFonts w:ascii="Times New Roman" w:hAnsi="Times New Roman" w:cs="Times New Roman"/>
                <w:noProof/>
                <w:webHidden/>
                <w:sz w:val="32"/>
                <w:szCs w:val="32"/>
              </w:rPr>
              <w:fldChar w:fldCharType="separate"/>
            </w:r>
            <w:r w:rsidR="004805B0" w:rsidRPr="00A3794E">
              <w:rPr>
                <w:rFonts w:ascii="Times New Roman" w:hAnsi="Times New Roman" w:cs="Times New Roman"/>
                <w:noProof/>
                <w:webHidden/>
                <w:sz w:val="32"/>
                <w:szCs w:val="32"/>
              </w:rPr>
              <w:t>106</w:t>
            </w:r>
            <w:r w:rsidR="008F5345" w:rsidRPr="00A3794E">
              <w:rPr>
                <w:rFonts w:ascii="Times New Roman" w:hAnsi="Times New Roman" w:cs="Times New Roman"/>
                <w:noProof/>
                <w:webHidden/>
                <w:sz w:val="32"/>
                <w:szCs w:val="32"/>
              </w:rPr>
              <w:fldChar w:fldCharType="end"/>
            </w:r>
          </w:hyperlink>
        </w:p>
        <w:p w14:paraId="55DA6730" w14:textId="22CDC7C6" w:rsidR="005C1126" w:rsidRPr="00A3794E" w:rsidRDefault="00000000">
          <w:pPr>
            <w:pStyle w:val="TOC1"/>
            <w:tabs>
              <w:tab w:val="right" w:leader="dot" w:pos="9345"/>
            </w:tabs>
            <w:rPr>
              <w:rFonts w:ascii="Times New Roman" w:hAnsi="Times New Roman" w:cs="Times New Roman"/>
              <w:noProof/>
              <w:sz w:val="32"/>
              <w:szCs w:val="32"/>
              <w:lang w:eastAsia="zh-CN"/>
            </w:rPr>
          </w:pPr>
          <w:hyperlink w:anchor="_Toc90292567" w:history="1">
            <w:r w:rsidR="005C1126" w:rsidRPr="00A3794E">
              <w:rPr>
                <w:rStyle w:val="Hyperlink"/>
                <w:rFonts w:ascii="Times New Roman" w:hAnsi="Times New Roman" w:cs="Times New Roman"/>
                <w:b/>
                <w:noProof/>
                <w:color w:val="auto"/>
                <w:sz w:val="32"/>
                <w:szCs w:val="32"/>
              </w:rPr>
              <w:t>ОТЗЫВ НАУЧНОГО РУКОВОДИТЕЛЯ</w:t>
            </w:r>
            <w:r w:rsidR="005C1126" w:rsidRPr="00A3794E">
              <w:rPr>
                <w:rFonts w:ascii="Times New Roman" w:hAnsi="Times New Roman" w:cs="Times New Roman"/>
                <w:noProof/>
                <w:webHidden/>
                <w:sz w:val="32"/>
                <w:szCs w:val="32"/>
              </w:rPr>
              <w:tab/>
            </w:r>
            <w:r w:rsidR="008F5345" w:rsidRPr="00A3794E">
              <w:rPr>
                <w:rFonts w:ascii="Times New Roman" w:hAnsi="Times New Roman" w:cs="Times New Roman"/>
                <w:noProof/>
                <w:webHidden/>
                <w:sz w:val="32"/>
                <w:szCs w:val="32"/>
              </w:rPr>
              <w:fldChar w:fldCharType="begin"/>
            </w:r>
            <w:r w:rsidR="005C1126" w:rsidRPr="00A3794E">
              <w:rPr>
                <w:rFonts w:ascii="Times New Roman" w:hAnsi="Times New Roman" w:cs="Times New Roman"/>
                <w:noProof/>
                <w:webHidden/>
                <w:sz w:val="32"/>
                <w:szCs w:val="32"/>
              </w:rPr>
              <w:instrText xml:space="preserve"> PAGEREF _Toc90292567 \h </w:instrText>
            </w:r>
            <w:r w:rsidR="008F5345" w:rsidRPr="00A3794E">
              <w:rPr>
                <w:rFonts w:ascii="Times New Roman" w:hAnsi="Times New Roman" w:cs="Times New Roman"/>
                <w:noProof/>
                <w:webHidden/>
                <w:sz w:val="32"/>
                <w:szCs w:val="32"/>
              </w:rPr>
            </w:r>
            <w:r w:rsidR="008F5345" w:rsidRPr="00A3794E">
              <w:rPr>
                <w:rFonts w:ascii="Times New Roman" w:hAnsi="Times New Roman" w:cs="Times New Roman"/>
                <w:noProof/>
                <w:webHidden/>
                <w:sz w:val="32"/>
                <w:szCs w:val="32"/>
              </w:rPr>
              <w:fldChar w:fldCharType="separate"/>
            </w:r>
            <w:r w:rsidR="004805B0" w:rsidRPr="00A3794E">
              <w:rPr>
                <w:rFonts w:ascii="Times New Roman" w:hAnsi="Times New Roman" w:cs="Times New Roman"/>
                <w:noProof/>
                <w:webHidden/>
                <w:sz w:val="32"/>
                <w:szCs w:val="32"/>
              </w:rPr>
              <w:t>107</w:t>
            </w:r>
            <w:r w:rsidR="008F5345" w:rsidRPr="00A3794E">
              <w:rPr>
                <w:rFonts w:ascii="Times New Roman" w:hAnsi="Times New Roman" w:cs="Times New Roman"/>
                <w:noProof/>
                <w:webHidden/>
                <w:sz w:val="32"/>
                <w:szCs w:val="32"/>
              </w:rPr>
              <w:fldChar w:fldCharType="end"/>
            </w:r>
          </w:hyperlink>
        </w:p>
        <w:p w14:paraId="36B56E09" w14:textId="77777777" w:rsidR="00407EFF" w:rsidRPr="00A3794E" w:rsidRDefault="008F5345">
          <w:pPr>
            <w:rPr>
              <w:rFonts w:ascii="Times New Roman" w:hAnsi="Times New Roman" w:cs="Times New Roman"/>
            </w:rPr>
          </w:pPr>
          <w:r w:rsidRPr="00A3794E">
            <w:rPr>
              <w:rFonts w:ascii="Times New Roman" w:hAnsi="Times New Roman" w:cs="Times New Roman"/>
              <w:bCs/>
              <w:sz w:val="32"/>
              <w:szCs w:val="32"/>
            </w:rPr>
            <w:fldChar w:fldCharType="end"/>
          </w:r>
        </w:p>
      </w:sdtContent>
    </w:sdt>
    <w:p w14:paraId="694B21B0" w14:textId="77777777" w:rsidR="00A63BCB" w:rsidRPr="00A3794E" w:rsidRDefault="00A63BCB" w:rsidP="00B46D0A">
      <w:pPr>
        <w:spacing w:after="0" w:line="360" w:lineRule="auto"/>
        <w:ind w:firstLine="709"/>
        <w:rPr>
          <w:rFonts w:ascii="Times New Roman" w:hAnsi="Times New Roman" w:cs="Times New Roman"/>
        </w:rPr>
      </w:pPr>
    </w:p>
    <w:p w14:paraId="025855A7" w14:textId="77777777" w:rsidR="00936221" w:rsidRPr="00A3794E" w:rsidRDefault="00936221" w:rsidP="00B46D0A">
      <w:pPr>
        <w:spacing w:after="0" w:line="360" w:lineRule="auto"/>
        <w:ind w:firstLine="709"/>
        <w:rPr>
          <w:rFonts w:ascii="Times New Roman" w:hAnsi="Times New Roman" w:cs="Times New Roman"/>
        </w:rPr>
      </w:pPr>
    </w:p>
    <w:p w14:paraId="11DA8CB0" w14:textId="77777777" w:rsidR="00936221" w:rsidRPr="00A3794E" w:rsidRDefault="00936221" w:rsidP="00B46D0A">
      <w:pPr>
        <w:spacing w:after="0" w:line="360" w:lineRule="auto"/>
        <w:ind w:firstLine="709"/>
        <w:rPr>
          <w:rFonts w:ascii="Times New Roman" w:hAnsi="Times New Roman" w:cs="Times New Roman"/>
        </w:rPr>
      </w:pPr>
    </w:p>
    <w:p w14:paraId="0853E514" w14:textId="77777777" w:rsidR="00936221" w:rsidRPr="00A3794E" w:rsidRDefault="00936221" w:rsidP="00B46D0A">
      <w:pPr>
        <w:spacing w:after="0" w:line="360" w:lineRule="auto"/>
        <w:ind w:firstLine="709"/>
        <w:rPr>
          <w:rFonts w:ascii="Times New Roman" w:hAnsi="Times New Roman" w:cs="Times New Roman"/>
        </w:rPr>
      </w:pPr>
    </w:p>
    <w:p w14:paraId="1587F008" w14:textId="77777777" w:rsidR="00936221" w:rsidRPr="00A3794E" w:rsidRDefault="00936221" w:rsidP="00B46D0A">
      <w:pPr>
        <w:spacing w:after="0" w:line="360" w:lineRule="auto"/>
        <w:ind w:firstLine="709"/>
        <w:rPr>
          <w:rFonts w:ascii="Times New Roman" w:hAnsi="Times New Roman" w:cs="Times New Roman"/>
        </w:rPr>
      </w:pPr>
    </w:p>
    <w:p w14:paraId="1B102C7D" w14:textId="77777777" w:rsidR="00936221" w:rsidRPr="00A3794E" w:rsidRDefault="00936221" w:rsidP="00B46D0A">
      <w:pPr>
        <w:spacing w:after="0" w:line="360" w:lineRule="auto"/>
        <w:ind w:firstLine="709"/>
        <w:rPr>
          <w:rFonts w:ascii="Times New Roman" w:hAnsi="Times New Roman" w:cs="Times New Roman"/>
        </w:rPr>
      </w:pPr>
    </w:p>
    <w:p w14:paraId="5687791F" w14:textId="77777777" w:rsidR="00936221" w:rsidRPr="00A3794E" w:rsidRDefault="00936221" w:rsidP="00B46D0A">
      <w:pPr>
        <w:spacing w:after="0" w:line="360" w:lineRule="auto"/>
        <w:ind w:firstLine="709"/>
        <w:rPr>
          <w:rFonts w:ascii="Times New Roman" w:hAnsi="Times New Roman" w:cs="Times New Roman"/>
        </w:rPr>
      </w:pPr>
    </w:p>
    <w:p w14:paraId="263E7F91" w14:textId="77777777" w:rsidR="00936221" w:rsidRPr="00A3794E" w:rsidRDefault="00936221" w:rsidP="00B46D0A">
      <w:pPr>
        <w:spacing w:after="0" w:line="360" w:lineRule="auto"/>
        <w:ind w:firstLine="709"/>
        <w:rPr>
          <w:rFonts w:ascii="Times New Roman" w:hAnsi="Times New Roman" w:cs="Times New Roman"/>
        </w:rPr>
      </w:pPr>
    </w:p>
    <w:p w14:paraId="46B0A755" w14:textId="77777777" w:rsidR="00936221" w:rsidRPr="00A3794E" w:rsidRDefault="00936221" w:rsidP="00B46D0A">
      <w:pPr>
        <w:spacing w:after="0" w:line="360" w:lineRule="auto"/>
        <w:ind w:firstLine="709"/>
        <w:rPr>
          <w:rFonts w:ascii="Times New Roman" w:hAnsi="Times New Roman" w:cs="Times New Roman"/>
        </w:rPr>
      </w:pPr>
    </w:p>
    <w:p w14:paraId="02103090" w14:textId="77777777" w:rsidR="00936221" w:rsidRPr="00A3794E" w:rsidRDefault="00936221" w:rsidP="00B46D0A">
      <w:pPr>
        <w:spacing w:after="0" w:line="360" w:lineRule="auto"/>
        <w:ind w:firstLine="709"/>
        <w:rPr>
          <w:rFonts w:ascii="Times New Roman" w:hAnsi="Times New Roman" w:cs="Times New Roman"/>
        </w:rPr>
      </w:pPr>
    </w:p>
    <w:p w14:paraId="4223BF22" w14:textId="77777777" w:rsidR="00936221" w:rsidRPr="00A3794E" w:rsidRDefault="00936221" w:rsidP="00B46D0A">
      <w:pPr>
        <w:spacing w:after="0" w:line="360" w:lineRule="auto"/>
        <w:ind w:firstLine="709"/>
        <w:rPr>
          <w:rFonts w:ascii="Times New Roman" w:hAnsi="Times New Roman" w:cs="Times New Roman"/>
        </w:rPr>
      </w:pPr>
    </w:p>
    <w:p w14:paraId="70684561" w14:textId="77777777" w:rsidR="00936221" w:rsidRPr="00A3794E" w:rsidRDefault="00936221" w:rsidP="00B46D0A">
      <w:pPr>
        <w:spacing w:after="0" w:line="360" w:lineRule="auto"/>
        <w:ind w:firstLine="709"/>
        <w:rPr>
          <w:rFonts w:ascii="Times New Roman" w:hAnsi="Times New Roman" w:cs="Times New Roman"/>
        </w:rPr>
      </w:pPr>
    </w:p>
    <w:p w14:paraId="6B3A9CC3" w14:textId="77777777" w:rsidR="00936221" w:rsidRPr="00A3794E" w:rsidRDefault="00936221" w:rsidP="00B46D0A">
      <w:pPr>
        <w:spacing w:after="0" w:line="360" w:lineRule="auto"/>
        <w:ind w:firstLine="709"/>
        <w:rPr>
          <w:rFonts w:ascii="Times New Roman" w:hAnsi="Times New Roman" w:cs="Times New Roman"/>
        </w:rPr>
      </w:pPr>
    </w:p>
    <w:p w14:paraId="429CCEDD" w14:textId="77777777" w:rsidR="00936221" w:rsidRPr="00A3794E" w:rsidRDefault="00936221" w:rsidP="00B46D0A">
      <w:pPr>
        <w:spacing w:after="0" w:line="360" w:lineRule="auto"/>
        <w:ind w:firstLine="709"/>
        <w:rPr>
          <w:rFonts w:ascii="Times New Roman" w:hAnsi="Times New Roman" w:cs="Times New Roman"/>
        </w:rPr>
      </w:pPr>
    </w:p>
    <w:p w14:paraId="14B8CF07" w14:textId="77777777" w:rsidR="00936221" w:rsidRPr="00A3794E" w:rsidRDefault="00936221" w:rsidP="00B46D0A">
      <w:pPr>
        <w:spacing w:after="0" w:line="360" w:lineRule="auto"/>
        <w:ind w:firstLine="709"/>
        <w:rPr>
          <w:rFonts w:ascii="Times New Roman" w:hAnsi="Times New Roman" w:cs="Times New Roman"/>
        </w:rPr>
      </w:pPr>
    </w:p>
    <w:p w14:paraId="10EAF1C0" w14:textId="77777777" w:rsidR="00936221" w:rsidRPr="00A3794E" w:rsidRDefault="00936221" w:rsidP="00B46D0A">
      <w:pPr>
        <w:spacing w:after="0" w:line="360" w:lineRule="auto"/>
        <w:ind w:firstLine="709"/>
        <w:rPr>
          <w:rFonts w:ascii="Times New Roman" w:hAnsi="Times New Roman" w:cs="Times New Roman"/>
        </w:rPr>
      </w:pPr>
    </w:p>
    <w:p w14:paraId="2048FAB0" w14:textId="77777777" w:rsidR="00936221" w:rsidRPr="00A3794E" w:rsidRDefault="00936221" w:rsidP="00B46D0A">
      <w:pPr>
        <w:spacing w:after="0" w:line="360" w:lineRule="auto"/>
        <w:ind w:firstLine="709"/>
        <w:rPr>
          <w:rFonts w:ascii="Times New Roman" w:hAnsi="Times New Roman" w:cs="Times New Roman"/>
        </w:rPr>
      </w:pPr>
    </w:p>
    <w:p w14:paraId="2AC604A9" w14:textId="77777777" w:rsidR="00936221" w:rsidRPr="00A3794E" w:rsidRDefault="00936221" w:rsidP="00B46D0A">
      <w:pPr>
        <w:spacing w:after="0" w:line="360" w:lineRule="auto"/>
        <w:ind w:firstLine="709"/>
        <w:rPr>
          <w:rFonts w:ascii="Times New Roman" w:hAnsi="Times New Roman" w:cs="Times New Roman"/>
        </w:rPr>
      </w:pPr>
    </w:p>
    <w:p w14:paraId="09AD8F41" w14:textId="77777777" w:rsidR="00936221" w:rsidRPr="00A3794E" w:rsidRDefault="00936221" w:rsidP="00B46D0A">
      <w:pPr>
        <w:spacing w:after="0" w:line="360" w:lineRule="auto"/>
        <w:ind w:firstLine="709"/>
        <w:rPr>
          <w:rFonts w:ascii="Times New Roman" w:hAnsi="Times New Roman" w:cs="Times New Roman"/>
        </w:rPr>
      </w:pPr>
    </w:p>
    <w:p w14:paraId="625D6B81" w14:textId="77777777" w:rsidR="00936221" w:rsidRPr="00A3794E" w:rsidRDefault="00936221" w:rsidP="00B46D0A">
      <w:pPr>
        <w:spacing w:after="0" w:line="360" w:lineRule="auto"/>
        <w:ind w:firstLine="709"/>
        <w:rPr>
          <w:rFonts w:ascii="Times New Roman" w:hAnsi="Times New Roman" w:cs="Times New Roman"/>
        </w:rPr>
      </w:pPr>
    </w:p>
    <w:p w14:paraId="34F22B3A" w14:textId="77777777" w:rsidR="00936221" w:rsidRPr="00A3794E" w:rsidRDefault="00936221" w:rsidP="00B46D0A">
      <w:pPr>
        <w:spacing w:after="0" w:line="360" w:lineRule="auto"/>
        <w:ind w:firstLine="709"/>
        <w:rPr>
          <w:rFonts w:ascii="Times New Roman" w:hAnsi="Times New Roman" w:cs="Times New Roman"/>
        </w:rPr>
      </w:pPr>
      <w:r w:rsidRPr="00A3794E">
        <w:rPr>
          <w:rFonts w:ascii="Times New Roman" w:hAnsi="Times New Roman" w:cs="Times New Roman"/>
        </w:rPr>
        <w:br w:type="page"/>
      </w:r>
    </w:p>
    <w:p w14:paraId="4971111C" w14:textId="7942E3E5" w:rsidR="00936221" w:rsidRPr="00A3794E" w:rsidRDefault="00936221" w:rsidP="00407EFF">
      <w:pPr>
        <w:pStyle w:val="Heading1"/>
        <w:spacing w:line="360" w:lineRule="auto"/>
        <w:jc w:val="center"/>
        <w:rPr>
          <w:rFonts w:ascii="Times New Roman" w:hAnsi="Times New Roman" w:cs="Times New Roman"/>
          <w:b/>
          <w:color w:val="auto"/>
          <w:sz w:val="28"/>
          <w:szCs w:val="28"/>
        </w:rPr>
      </w:pPr>
      <w:bookmarkStart w:id="1" w:name="_Toc90292563"/>
      <w:r w:rsidRPr="00A3794E">
        <w:rPr>
          <w:rFonts w:ascii="Times New Roman" w:hAnsi="Times New Roman" w:cs="Times New Roman"/>
          <w:b/>
          <w:color w:val="auto"/>
          <w:sz w:val="28"/>
          <w:szCs w:val="28"/>
        </w:rPr>
        <w:lastRenderedPageBreak/>
        <w:t>ВВЕДЕНИЕ</w:t>
      </w:r>
      <w:bookmarkEnd w:id="1"/>
    </w:p>
    <w:p w14:paraId="3A8329D7" w14:textId="5371C8C1" w:rsidR="00021C4E" w:rsidRPr="00A3794E" w:rsidRDefault="00021C4E" w:rsidP="00021C4E">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Индустрия туризма </w:t>
      </w:r>
      <w:r w:rsidR="00A77901"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это отрасль, которая важна для экономики многих стран, включая Таиланд. Потому что индустрия туризма похожа на двигатель, который играет важную роль в развитии и движении экономики Таиланда.</w:t>
      </w:r>
      <w:r w:rsidR="00A77901" w:rsidRPr="00A3794E">
        <w:rPr>
          <w:rFonts w:ascii="Times New Roman" w:hAnsi="Times New Roman" w:cs="Times New Roman"/>
          <w:sz w:val="24"/>
          <w:szCs w:val="24"/>
          <w:cs/>
          <w:lang w:bidi="th-TH"/>
        </w:rPr>
        <w:t xml:space="preserve"> </w:t>
      </w:r>
      <w:r w:rsidR="00A77901" w:rsidRPr="00A3794E">
        <w:rPr>
          <w:rFonts w:ascii="Times New Roman" w:hAnsi="Times New Roman" w:cs="Times New Roman"/>
          <w:sz w:val="24"/>
          <w:szCs w:val="24"/>
          <w:lang w:bidi="th-TH"/>
        </w:rPr>
        <w:t>Индустрия туризма может создать рабочие места и доход для жителей страны. Это может привлечь большое количество иностранной валюты в страну и вызвать валютное обращение в экономике и распространить процветание на регионы с инвестициями в туризм.</w:t>
      </w:r>
    </w:p>
    <w:p w14:paraId="4F2F6EDA" w14:textId="5D584BC1" w:rsidR="009101E7" w:rsidRPr="00A3794E" w:rsidRDefault="009101E7" w:rsidP="00021C4E">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Однако иногда индустрия туризма оказывает негативное воздействие на природу и окружающую среду, например, массовый туризм вызывает чрезмерный </w:t>
      </w:r>
      <w:r w:rsidR="00A56A2B" w:rsidRPr="00A3794E">
        <w:rPr>
          <w:rFonts w:ascii="Times New Roman" w:hAnsi="Times New Roman" w:cs="Times New Roman"/>
          <w:sz w:val="24"/>
          <w:szCs w:val="24"/>
          <w:lang w:bidi="th-TH"/>
        </w:rPr>
        <w:t>поток туристов</w:t>
      </w:r>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Overtourism</w:t>
      </w:r>
      <w:proofErr w:type="spellEnd"/>
      <w:r w:rsidRPr="00A3794E">
        <w:rPr>
          <w:rFonts w:ascii="Times New Roman" w:hAnsi="Times New Roman" w:cs="Times New Roman"/>
          <w:sz w:val="24"/>
          <w:szCs w:val="24"/>
          <w:lang w:bidi="th-TH"/>
        </w:rPr>
        <w:t xml:space="preserve">) в популярных туристических </w:t>
      </w:r>
      <w:bookmarkStart w:id="2" w:name="_Hlk127659349"/>
      <w:proofErr w:type="spellStart"/>
      <w:r w:rsidRPr="00A3794E">
        <w:rPr>
          <w:rFonts w:ascii="Times New Roman" w:hAnsi="Times New Roman" w:cs="Times New Roman"/>
          <w:sz w:val="24"/>
          <w:szCs w:val="24"/>
          <w:lang w:bidi="th-TH"/>
        </w:rPr>
        <w:t>дестинациях</w:t>
      </w:r>
      <w:bookmarkEnd w:id="2"/>
      <w:proofErr w:type="spellEnd"/>
      <w:r w:rsidRPr="00A3794E">
        <w:rPr>
          <w:rFonts w:ascii="Times New Roman" w:hAnsi="Times New Roman" w:cs="Times New Roman"/>
          <w:sz w:val="24"/>
          <w:szCs w:val="24"/>
          <w:lang w:bidi="th-TH"/>
        </w:rPr>
        <w:t>, что приводит к ухудшению</w:t>
      </w:r>
      <w:r w:rsidR="00A56A2B" w:rsidRPr="00A3794E">
        <w:rPr>
          <w:rFonts w:ascii="Times New Roman" w:hAnsi="Times New Roman" w:cs="Times New Roman"/>
          <w:sz w:val="24"/>
          <w:szCs w:val="24"/>
          <w:lang w:bidi="th-TH"/>
        </w:rPr>
        <w:t xml:space="preserve"> состояния</w:t>
      </w:r>
      <w:r w:rsidRPr="00A3794E">
        <w:rPr>
          <w:rFonts w:ascii="Times New Roman" w:hAnsi="Times New Roman" w:cs="Times New Roman"/>
          <w:sz w:val="24"/>
          <w:szCs w:val="24"/>
          <w:lang w:bidi="th-TH"/>
        </w:rPr>
        <w:t xml:space="preserve"> природы и окружающей среды в этих туристических </w:t>
      </w:r>
      <w:proofErr w:type="spellStart"/>
      <w:r w:rsidRPr="00A3794E">
        <w:rPr>
          <w:rFonts w:ascii="Times New Roman" w:hAnsi="Times New Roman" w:cs="Times New Roman"/>
          <w:sz w:val="24"/>
          <w:szCs w:val="24"/>
          <w:lang w:bidi="th-TH"/>
        </w:rPr>
        <w:t>дестинациях</w:t>
      </w:r>
      <w:proofErr w:type="spellEnd"/>
      <w:r w:rsidR="00A56A2B" w:rsidRPr="00A3794E">
        <w:rPr>
          <w:rFonts w:ascii="Times New Roman" w:hAnsi="Times New Roman" w:cs="Times New Roman"/>
          <w:sz w:val="24"/>
          <w:szCs w:val="24"/>
          <w:lang w:bidi="th-TH"/>
        </w:rPr>
        <w:t>, потому эти места</w:t>
      </w:r>
      <w:r w:rsidRPr="00A3794E">
        <w:rPr>
          <w:rFonts w:ascii="Times New Roman" w:hAnsi="Times New Roman" w:cs="Times New Roman"/>
          <w:sz w:val="24"/>
          <w:szCs w:val="24"/>
          <w:lang w:bidi="th-TH"/>
        </w:rPr>
        <w:t xml:space="preserve"> </w:t>
      </w:r>
      <w:r w:rsidR="00A56A2B" w:rsidRPr="00A3794E">
        <w:rPr>
          <w:rFonts w:ascii="Times New Roman" w:hAnsi="Times New Roman" w:cs="Times New Roman"/>
          <w:sz w:val="24"/>
          <w:szCs w:val="24"/>
          <w:lang w:bidi="th-TH"/>
        </w:rPr>
        <w:t>не могут</w:t>
      </w:r>
      <w:r w:rsidRPr="00A3794E">
        <w:rPr>
          <w:rFonts w:ascii="Times New Roman" w:hAnsi="Times New Roman" w:cs="Times New Roman"/>
          <w:sz w:val="24"/>
          <w:szCs w:val="24"/>
          <w:lang w:bidi="th-TH"/>
        </w:rPr>
        <w:t xml:space="preserve"> больше оставаться красивыми и привлекательными для путешествий.</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Эта проблема также возникла в Таиланде в крупных </w:t>
      </w:r>
      <w:r w:rsidR="000566D8" w:rsidRPr="00A3794E">
        <w:rPr>
          <w:rFonts w:ascii="Times New Roman" w:hAnsi="Times New Roman" w:cs="Times New Roman"/>
          <w:sz w:val="24"/>
          <w:szCs w:val="24"/>
          <w:lang w:bidi="th-TH"/>
        </w:rPr>
        <w:t>провинциях</w:t>
      </w:r>
      <w:r w:rsidRPr="00A3794E">
        <w:rPr>
          <w:rFonts w:ascii="Times New Roman" w:hAnsi="Times New Roman" w:cs="Times New Roman"/>
          <w:sz w:val="24"/>
          <w:szCs w:val="24"/>
          <w:lang w:bidi="th-TH"/>
        </w:rPr>
        <w:t xml:space="preserve">, таких как Бангкок, </w:t>
      </w:r>
      <w:r w:rsidR="008D0252" w:rsidRPr="00A3794E">
        <w:rPr>
          <w:rFonts w:ascii="Times New Roman" w:hAnsi="Times New Roman" w:cs="Times New Roman"/>
          <w:sz w:val="24"/>
          <w:szCs w:val="24"/>
          <w:lang w:bidi="th-TH"/>
        </w:rPr>
        <w:t>Чонбури (</w:t>
      </w:r>
      <w:r w:rsidRPr="00A3794E">
        <w:rPr>
          <w:rFonts w:ascii="Times New Roman" w:hAnsi="Times New Roman" w:cs="Times New Roman"/>
          <w:sz w:val="24"/>
          <w:szCs w:val="24"/>
          <w:lang w:bidi="th-TH"/>
        </w:rPr>
        <w:t>Паттайя</w:t>
      </w:r>
      <w:r w:rsidR="008D0252"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Пхукет и т. д., где правительство решает эту проблему.</w:t>
      </w:r>
    </w:p>
    <w:p w14:paraId="207FE968" w14:textId="7C12D17A" w:rsidR="00130A33" w:rsidRPr="00A3794E" w:rsidRDefault="00927241" w:rsidP="0026747F">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Согласно 2-му Плану развития туризма (2017–2021 гг.), у правительства есть политика по развитию </w:t>
      </w:r>
      <w:r w:rsidR="008D0252" w:rsidRPr="00A3794E">
        <w:rPr>
          <w:rFonts w:ascii="Times New Roman" w:hAnsi="Times New Roman" w:cs="Times New Roman"/>
          <w:sz w:val="24"/>
          <w:szCs w:val="24"/>
          <w:lang w:bidi="th-TH"/>
        </w:rPr>
        <w:t>его</w:t>
      </w:r>
      <w:r w:rsidRPr="00A3794E">
        <w:rPr>
          <w:rFonts w:ascii="Times New Roman" w:hAnsi="Times New Roman" w:cs="Times New Roman"/>
          <w:sz w:val="24"/>
          <w:szCs w:val="24"/>
          <w:lang w:bidi="th-TH"/>
        </w:rPr>
        <w:t xml:space="preserve"> во второстепенных </w:t>
      </w:r>
      <w:r w:rsidR="0045644A" w:rsidRPr="00A3794E">
        <w:rPr>
          <w:rFonts w:ascii="Times New Roman" w:hAnsi="Times New Roman" w:cs="Times New Roman"/>
          <w:sz w:val="24"/>
          <w:szCs w:val="24"/>
          <w:lang w:bidi="th-TH"/>
        </w:rPr>
        <w:t>провинциях</w:t>
      </w:r>
      <w:r w:rsidRPr="00A3794E">
        <w:rPr>
          <w:rFonts w:ascii="Times New Roman" w:hAnsi="Times New Roman" w:cs="Times New Roman"/>
          <w:sz w:val="24"/>
          <w:szCs w:val="24"/>
          <w:lang w:bidi="th-TH"/>
        </w:rPr>
        <w:t xml:space="preserve">. </w:t>
      </w:r>
      <w:r w:rsidR="008D0252" w:rsidRPr="00A3794E">
        <w:rPr>
          <w:rFonts w:ascii="Times New Roman" w:hAnsi="Times New Roman" w:cs="Times New Roman"/>
          <w:sz w:val="24"/>
          <w:szCs w:val="24"/>
          <w:lang w:bidi="th-TH"/>
        </w:rPr>
        <w:t>Как правило, это</w:t>
      </w:r>
      <w:r w:rsidRPr="00A3794E">
        <w:rPr>
          <w:rFonts w:ascii="Times New Roman" w:hAnsi="Times New Roman" w:cs="Times New Roman"/>
          <w:sz w:val="24"/>
          <w:szCs w:val="24"/>
          <w:lang w:bidi="th-TH"/>
        </w:rPr>
        <w:t xml:space="preserve"> небольш</w:t>
      </w:r>
      <w:r w:rsidR="008D0252" w:rsidRPr="00A3794E">
        <w:rPr>
          <w:rFonts w:ascii="Times New Roman" w:hAnsi="Times New Roman" w:cs="Times New Roman"/>
          <w:sz w:val="24"/>
          <w:szCs w:val="24"/>
          <w:lang w:bidi="th-TH"/>
        </w:rPr>
        <w:t>ие</w:t>
      </w:r>
      <w:r w:rsidR="0045644A" w:rsidRPr="00A3794E">
        <w:rPr>
          <w:rFonts w:ascii="Times New Roman" w:hAnsi="Times New Roman" w:cs="Times New Roman"/>
          <w:sz w:val="24"/>
          <w:szCs w:val="24"/>
          <w:lang w:bidi="th-TH"/>
        </w:rPr>
        <w:t xml:space="preserve"> провинци</w:t>
      </w:r>
      <w:r w:rsidR="008D0252" w:rsidRPr="00A3794E">
        <w:rPr>
          <w:rFonts w:ascii="Times New Roman" w:hAnsi="Times New Roman" w:cs="Times New Roman"/>
          <w:sz w:val="24"/>
          <w:szCs w:val="24"/>
          <w:lang w:bidi="th-TH"/>
        </w:rPr>
        <w:t>и,</w:t>
      </w:r>
      <w:r w:rsidRPr="00A3794E">
        <w:rPr>
          <w:rFonts w:ascii="Times New Roman" w:hAnsi="Times New Roman" w:cs="Times New Roman"/>
          <w:sz w:val="24"/>
          <w:szCs w:val="24"/>
          <w:lang w:bidi="th-TH"/>
        </w:rPr>
        <w:t xml:space="preserve"> котор</w:t>
      </w:r>
      <w:r w:rsidR="008D0252" w:rsidRPr="00A3794E">
        <w:rPr>
          <w:rFonts w:ascii="Times New Roman" w:hAnsi="Times New Roman" w:cs="Times New Roman"/>
          <w:sz w:val="24"/>
          <w:szCs w:val="24"/>
          <w:lang w:bidi="th-TH"/>
        </w:rPr>
        <w:t>ые</w:t>
      </w:r>
      <w:r w:rsidRPr="00A3794E">
        <w:rPr>
          <w:rFonts w:ascii="Times New Roman" w:hAnsi="Times New Roman" w:cs="Times New Roman"/>
          <w:sz w:val="24"/>
          <w:szCs w:val="24"/>
          <w:lang w:bidi="th-TH"/>
        </w:rPr>
        <w:t xml:space="preserve"> менее известны туристам. </w:t>
      </w:r>
      <w:r w:rsidR="008D0252" w:rsidRPr="00A3794E">
        <w:rPr>
          <w:rFonts w:ascii="Times New Roman" w:hAnsi="Times New Roman" w:cs="Times New Roman"/>
          <w:sz w:val="24"/>
          <w:szCs w:val="24"/>
          <w:lang w:bidi="th-TH"/>
        </w:rPr>
        <w:t>Для знакомства с этими</w:t>
      </w:r>
      <w:r w:rsidR="002E6B84" w:rsidRPr="00A3794E">
        <w:rPr>
          <w:rFonts w:ascii="Times New Roman" w:hAnsi="Times New Roman" w:cs="Times New Roman"/>
          <w:sz w:val="24"/>
          <w:szCs w:val="24"/>
          <w:lang w:bidi="th-TH"/>
        </w:rPr>
        <w:t xml:space="preserve"> второстепенными</w:t>
      </w:r>
      <w:r w:rsidR="008D0252" w:rsidRPr="00A3794E">
        <w:rPr>
          <w:rFonts w:ascii="Times New Roman" w:hAnsi="Times New Roman" w:cs="Times New Roman"/>
          <w:sz w:val="24"/>
          <w:szCs w:val="24"/>
          <w:lang w:bidi="th-TH"/>
        </w:rPr>
        <w:t xml:space="preserve"> провинциями правительство всячески рекламирует и зазывает новых туристов из</w:t>
      </w:r>
      <w:r w:rsidR="002E6B84" w:rsidRPr="00A3794E">
        <w:rPr>
          <w:rFonts w:ascii="Times New Roman" w:hAnsi="Times New Roman" w:cs="Times New Roman"/>
          <w:sz w:val="24"/>
          <w:szCs w:val="24"/>
          <w:lang w:bidi="th-TH"/>
        </w:rPr>
        <w:t xml:space="preserve"> крупных провинций с целью распределения доходов и процветания новых туристических </w:t>
      </w:r>
      <w:proofErr w:type="spellStart"/>
      <w:r w:rsidR="002E6B84" w:rsidRPr="00A3794E">
        <w:rPr>
          <w:rFonts w:ascii="Times New Roman" w:hAnsi="Times New Roman" w:cs="Times New Roman"/>
          <w:sz w:val="24"/>
          <w:szCs w:val="24"/>
          <w:lang w:bidi="th-TH"/>
        </w:rPr>
        <w:t>дестинаций</w:t>
      </w:r>
      <w:proofErr w:type="spellEnd"/>
      <w:r w:rsidR="002E6B84" w:rsidRPr="00A3794E">
        <w:rPr>
          <w:rFonts w:ascii="Times New Roman" w:hAnsi="Times New Roman" w:cs="Times New Roman"/>
          <w:sz w:val="24"/>
          <w:szCs w:val="24"/>
          <w:lang w:bidi="th-TH"/>
        </w:rPr>
        <w:t>. Кроме того, это позволяет</w:t>
      </w:r>
      <w:r w:rsidRPr="00A3794E">
        <w:rPr>
          <w:rFonts w:ascii="Times New Roman" w:hAnsi="Times New Roman" w:cs="Times New Roman"/>
          <w:sz w:val="24"/>
          <w:szCs w:val="24"/>
          <w:lang w:bidi="th-TH"/>
        </w:rPr>
        <w:t xml:space="preserve"> продвигать туризм для привлечения нишевых групп туристов, которые заинтересованы в путешествии по новым местам, чтобы узнать новые туристические достопримечательности</w:t>
      </w:r>
      <w:r w:rsidR="002A4937" w:rsidRPr="00A3794E">
        <w:rPr>
          <w:rFonts w:ascii="Times New Roman" w:hAnsi="Times New Roman" w:cs="Times New Roman"/>
          <w:sz w:val="24"/>
          <w:szCs w:val="24"/>
          <w:lang w:bidi="th-TH"/>
        </w:rPr>
        <w:t>. Нишевый туризм, в котором Таиланд имеет потенциал и в настоящее время получает внимание со стороны правительства, это 1. Креативный и культурный туризм 2. Деловой туризм (MICE) 3. Спортивный туризм 4. Медицинский и оздоровительный туризм 5. Прибрежный морской и речной туризм 6. Туризм, соединяющий субрегионы, сообщества и на международном уровне (</w:t>
      </w:r>
      <w:proofErr w:type="spellStart"/>
      <w:r w:rsidR="002A4937" w:rsidRPr="00A3794E">
        <w:rPr>
          <w:rFonts w:ascii="Times New Roman" w:hAnsi="Times New Roman" w:cs="Times New Roman"/>
          <w:sz w:val="24"/>
          <w:szCs w:val="24"/>
          <w:lang w:bidi="th-TH"/>
        </w:rPr>
        <w:t>Connectivity</w:t>
      </w:r>
      <w:proofErr w:type="spellEnd"/>
      <w:r w:rsidR="002A4937" w:rsidRPr="00A3794E">
        <w:rPr>
          <w:rFonts w:ascii="Times New Roman" w:hAnsi="Times New Roman" w:cs="Times New Roman"/>
          <w:sz w:val="24"/>
          <w:szCs w:val="24"/>
          <w:lang w:bidi="th-TH"/>
        </w:rPr>
        <w:t xml:space="preserve"> </w:t>
      </w:r>
      <w:proofErr w:type="spellStart"/>
      <w:r w:rsidR="002A4937" w:rsidRPr="00A3794E">
        <w:rPr>
          <w:rFonts w:ascii="Times New Roman" w:hAnsi="Times New Roman" w:cs="Times New Roman"/>
          <w:sz w:val="24"/>
          <w:szCs w:val="24"/>
          <w:lang w:bidi="th-TH"/>
        </w:rPr>
        <w:t>Tourism</w:t>
      </w:r>
      <w:proofErr w:type="spellEnd"/>
      <w:r w:rsidR="002A4937" w:rsidRPr="00A3794E">
        <w:rPr>
          <w:rFonts w:ascii="Times New Roman" w:hAnsi="Times New Roman" w:cs="Times New Roman"/>
          <w:sz w:val="24"/>
          <w:szCs w:val="24"/>
          <w:lang w:bidi="th-TH"/>
        </w:rPr>
        <w:t>) и 7</w:t>
      </w:r>
      <w:r w:rsidR="00274257" w:rsidRPr="00A3794E">
        <w:rPr>
          <w:rFonts w:ascii="Times New Roman" w:hAnsi="Times New Roman" w:cs="Times New Roman"/>
          <w:sz w:val="24"/>
          <w:szCs w:val="24"/>
          <w:lang w:bidi="th-TH"/>
        </w:rPr>
        <w:t>.</w:t>
      </w:r>
      <w:r w:rsidR="002A4937" w:rsidRPr="00A3794E">
        <w:rPr>
          <w:rFonts w:ascii="Times New Roman" w:hAnsi="Times New Roman" w:cs="Times New Roman"/>
          <w:sz w:val="24"/>
          <w:szCs w:val="24"/>
          <w:lang w:bidi="th-TH"/>
        </w:rPr>
        <w:t xml:space="preserve"> </w:t>
      </w:r>
      <w:r w:rsidR="00274257" w:rsidRPr="00A3794E">
        <w:rPr>
          <w:rFonts w:ascii="Times New Roman" w:hAnsi="Times New Roman" w:cs="Times New Roman"/>
          <w:sz w:val="24"/>
          <w:szCs w:val="24"/>
          <w:lang w:bidi="th-TH"/>
        </w:rPr>
        <w:t>О</w:t>
      </w:r>
      <w:r w:rsidR="002A4937" w:rsidRPr="00A3794E">
        <w:rPr>
          <w:rFonts w:ascii="Times New Roman" w:hAnsi="Times New Roman" w:cs="Times New Roman"/>
          <w:sz w:val="24"/>
          <w:szCs w:val="24"/>
          <w:lang w:bidi="th-TH"/>
        </w:rPr>
        <w:t>тветственный туризм</w:t>
      </w:r>
      <w:r w:rsidR="00274257" w:rsidRPr="00A3794E">
        <w:rPr>
          <w:rFonts w:ascii="Times New Roman" w:hAnsi="Times New Roman" w:cs="Times New Roman"/>
          <w:sz w:val="24"/>
          <w:szCs w:val="24"/>
          <w:lang w:bidi="th-TH"/>
        </w:rPr>
        <w:t xml:space="preserve"> (</w:t>
      </w:r>
      <w:proofErr w:type="spellStart"/>
      <w:r w:rsidR="00274257" w:rsidRPr="00A3794E">
        <w:rPr>
          <w:rFonts w:ascii="Times New Roman" w:hAnsi="Times New Roman" w:cs="Times New Roman"/>
          <w:sz w:val="24"/>
          <w:szCs w:val="24"/>
          <w:lang w:bidi="th-TH"/>
        </w:rPr>
        <w:t>Responsible</w:t>
      </w:r>
      <w:proofErr w:type="spellEnd"/>
      <w:r w:rsidR="00274257" w:rsidRPr="00A3794E">
        <w:rPr>
          <w:rFonts w:ascii="Times New Roman" w:hAnsi="Times New Roman" w:cs="Times New Roman"/>
          <w:sz w:val="24"/>
          <w:szCs w:val="24"/>
          <w:lang w:bidi="th-TH"/>
        </w:rPr>
        <w:t xml:space="preserve"> </w:t>
      </w:r>
      <w:proofErr w:type="spellStart"/>
      <w:r w:rsidR="00274257" w:rsidRPr="00A3794E">
        <w:rPr>
          <w:rFonts w:ascii="Times New Roman" w:hAnsi="Times New Roman" w:cs="Times New Roman"/>
          <w:sz w:val="24"/>
          <w:szCs w:val="24"/>
          <w:lang w:bidi="th-TH"/>
        </w:rPr>
        <w:t>Tourism</w:t>
      </w:r>
      <w:proofErr w:type="spellEnd"/>
      <w:r w:rsidR="00274257" w:rsidRPr="00A3794E">
        <w:rPr>
          <w:rFonts w:ascii="Times New Roman" w:hAnsi="Times New Roman" w:cs="Times New Roman"/>
          <w:sz w:val="24"/>
          <w:szCs w:val="24"/>
          <w:lang w:bidi="th-TH"/>
        </w:rPr>
        <w:t>).</w:t>
      </w:r>
    </w:p>
    <w:p w14:paraId="24E96708" w14:textId="60BFAC51" w:rsidR="00174A0F" w:rsidRPr="00A3794E" w:rsidRDefault="00FC73D6" w:rsidP="00FC73D6">
      <w:pPr>
        <w:ind w:firstLine="708"/>
        <w:jc w:val="thaiDistribute"/>
        <w:rPr>
          <w:rFonts w:ascii="Times New Roman" w:hAnsi="Times New Roman" w:cs="Times New Roman"/>
          <w:sz w:val="24"/>
          <w:szCs w:val="24"/>
          <w:lang w:bidi="th-TH"/>
        </w:rPr>
      </w:pPr>
      <w:proofErr w:type="gramStart"/>
      <w:r w:rsidRPr="00A3794E">
        <w:rPr>
          <w:rFonts w:ascii="Times New Roman" w:hAnsi="Times New Roman" w:cs="Times New Roman"/>
          <w:sz w:val="24"/>
          <w:szCs w:val="24"/>
          <w:lang w:bidi="th-TH"/>
        </w:rPr>
        <w:t>3-ий</w:t>
      </w:r>
      <w:proofErr w:type="gramEnd"/>
      <w:r w:rsidRPr="00A3794E">
        <w:rPr>
          <w:rFonts w:ascii="Times New Roman" w:hAnsi="Times New Roman" w:cs="Times New Roman"/>
          <w:sz w:val="24"/>
          <w:szCs w:val="24"/>
          <w:lang w:bidi="th-TH"/>
        </w:rPr>
        <w:t xml:space="preserve"> План развития туризма (2023–2027 гг.) направлен на восстановление туристической индустрии </w:t>
      </w:r>
      <w:proofErr w:type="spellStart"/>
      <w:r w:rsidRPr="00A3794E">
        <w:rPr>
          <w:rFonts w:ascii="Times New Roman" w:hAnsi="Times New Roman" w:cs="Times New Roman"/>
          <w:sz w:val="24"/>
          <w:szCs w:val="24"/>
          <w:lang w:bidi="th-TH"/>
        </w:rPr>
        <w:t>Тайланда</w:t>
      </w:r>
      <w:proofErr w:type="spellEnd"/>
      <w:r w:rsidRPr="00A3794E">
        <w:rPr>
          <w:rFonts w:ascii="Times New Roman" w:hAnsi="Times New Roman" w:cs="Times New Roman"/>
          <w:sz w:val="24"/>
          <w:szCs w:val="24"/>
          <w:lang w:bidi="th-TH"/>
        </w:rPr>
        <w:t xml:space="preserve"> после эпидемического кризиса </w:t>
      </w:r>
      <w:r w:rsidRPr="00A3794E">
        <w:rPr>
          <w:rFonts w:ascii="Times New Roman" w:hAnsi="Times New Roman" w:cs="Times New Roman"/>
          <w:sz w:val="24"/>
          <w:szCs w:val="24"/>
          <w:lang w:val="en-US" w:bidi="th-TH"/>
        </w:rPr>
        <w:t>COVID</w:t>
      </w:r>
      <w:r w:rsidRPr="00A3794E">
        <w:rPr>
          <w:rFonts w:ascii="Times New Roman" w:hAnsi="Times New Roman" w:cs="Times New Roman"/>
          <w:sz w:val="24"/>
          <w:szCs w:val="24"/>
          <w:lang w:bidi="th-TH"/>
        </w:rPr>
        <w:t>-19, который привел к сокращению потока туристов в страну.</w:t>
      </w:r>
      <w:r w:rsidR="00274257" w:rsidRPr="00A3794E">
        <w:rPr>
          <w:rFonts w:ascii="Times New Roman" w:hAnsi="Times New Roman" w:cs="Times New Roman"/>
          <w:sz w:val="24"/>
          <w:szCs w:val="24"/>
          <w:lang w:bidi="th-TH"/>
        </w:rPr>
        <w:t xml:space="preserve"> Поскольку в Таиланде путешествует меньше туристов, доходы от тайского туризма соответственно уменьшились.</w:t>
      </w:r>
      <w:r w:rsidR="0005159A" w:rsidRPr="00A3794E">
        <w:rPr>
          <w:rFonts w:ascii="Times New Roman" w:hAnsi="Times New Roman" w:cs="Times New Roman"/>
          <w:sz w:val="24"/>
          <w:szCs w:val="24"/>
          <w:cs/>
          <w:lang w:bidi="th-TH"/>
        </w:rPr>
        <w:t xml:space="preserve"> </w:t>
      </w:r>
      <w:r w:rsidR="0005159A" w:rsidRPr="00A3794E">
        <w:rPr>
          <w:rFonts w:ascii="Times New Roman" w:hAnsi="Times New Roman" w:cs="Times New Roman"/>
          <w:sz w:val="24"/>
          <w:szCs w:val="24"/>
          <w:lang w:bidi="th-TH"/>
        </w:rPr>
        <w:t>Таким образом, правительство хочет улучшить тайский туризм в хорошем имидже, качестве и безопасности, чтобы привлечь качественных туристов, как тайцев, так и иностранцев, которые хотят путешествовать и проводить время в Таиланде. В будущем, в дополнение к количеству туристов, Таиланд хочет создать стимулы для качественных туристов, как тайцев, так и иностранцев со средними и высокими доходами, для путешествий по Таиланду.</w:t>
      </w:r>
      <w:r w:rsidR="00F73C34" w:rsidRPr="00A3794E">
        <w:rPr>
          <w:rFonts w:ascii="Times New Roman" w:hAnsi="Times New Roman" w:cs="Times New Roman"/>
          <w:sz w:val="24"/>
          <w:szCs w:val="24"/>
          <w:cs/>
          <w:lang w:bidi="th-TH"/>
        </w:rPr>
        <w:t xml:space="preserve"> </w:t>
      </w:r>
      <w:r w:rsidR="00F73C34" w:rsidRPr="00A3794E">
        <w:rPr>
          <w:rFonts w:ascii="Times New Roman" w:hAnsi="Times New Roman" w:cs="Times New Roman"/>
          <w:sz w:val="24"/>
          <w:szCs w:val="24"/>
          <w:lang w:bidi="th-TH"/>
        </w:rPr>
        <w:t>Качественные Туристы – это туристы, которые путешествуют ответственно, не оказывая негативного воздействия на туристическую дестинацию. Привлечение этих качественных туристов, помимо увеличения доходов, также может помочь смягчить воздействие туристических направлений на окружающую среду.</w:t>
      </w:r>
      <w:r w:rsidRPr="00A3794E">
        <w:rPr>
          <w:rFonts w:ascii="Times New Roman" w:hAnsi="Times New Roman" w:cs="Times New Roman"/>
          <w:sz w:val="24"/>
          <w:szCs w:val="24"/>
          <w:lang w:bidi="th-TH"/>
        </w:rPr>
        <w:t xml:space="preserve"> </w:t>
      </w:r>
      <w:r w:rsidR="00174A0F" w:rsidRPr="00A3794E">
        <w:rPr>
          <w:rFonts w:ascii="Times New Roman" w:hAnsi="Times New Roman" w:cs="Times New Roman"/>
          <w:sz w:val="24"/>
          <w:szCs w:val="24"/>
          <w:lang w:bidi="th-TH"/>
        </w:rPr>
        <w:t>Кроме того, в 3-м Плане развития туризма признается важность</w:t>
      </w:r>
      <w:r w:rsidRPr="00A3794E">
        <w:rPr>
          <w:rFonts w:ascii="Times New Roman" w:hAnsi="Times New Roman" w:cs="Times New Roman"/>
          <w:sz w:val="24"/>
          <w:szCs w:val="24"/>
          <w:lang w:bidi="th-TH"/>
        </w:rPr>
        <w:t xml:space="preserve"> его</w:t>
      </w:r>
      <w:r w:rsidR="00174A0F" w:rsidRPr="00A3794E">
        <w:rPr>
          <w:rFonts w:ascii="Times New Roman" w:hAnsi="Times New Roman" w:cs="Times New Roman"/>
          <w:sz w:val="24"/>
          <w:szCs w:val="24"/>
          <w:lang w:bidi="th-TH"/>
        </w:rPr>
        <w:t xml:space="preserve"> устойчивого развития. Это тенденция и направление развития туризма для людей во всем мире сегодня, которое будет направлено на </w:t>
      </w:r>
      <w:r w:rsidRPr="00A3794E">
        <w:rPr>
          <w:rFonts w:ascii="Times New Roman" w:hAnsi="Times New Roman" w:cs="Times New Roman"/>
          <w:sz w:val="24"/>
          <w:szCs w:val="24"/>
          <w:lang w:bidi="th-TH"/>
        </w:rPr>
        <w:t>сохранение</w:t>
      </w:r>
      <w:r w:rsidR="00174A0F" w:rsidRPr="00A3794E">
        <w:rPr>
          <w:rFonts w:ascii="Times New Roman" w:hAnsi="Times New Roman" w:cs="Times New Roman"/>
          <w:sz w:val="24"/>
          <w:szCs w:val="24"/>
          <w:lang w:bidi="th-TH"/>
        </w:rPr>
        <w:t xml:space="preserve"> природы, окружающей среды, экономики и культурного общества.</w:t>
      </w:r>
      <w:r w:rsidR="00293B3D" w:rsidRPr="00A3794E">
        <w:rPr>
          <w:rFonts w:ascii="Times New Roman" w:hAnsi="Times New Roman" w:cs="Times New Roman"/>
          <w:sz w:val="24"/>
          <w:szCs w:val="24"/>
          <w:lang w:bidi="th-TH"/>
        </w:rPr>
        <w:t xml:space="preserve"> В 3-м Плане развития туризма предусмотрена политика содействия устойчивому развитию туризма, чтобы местные жители и туристические дестинации в Таиланде могли устойчиво развиваться и могли сохранять красоту окружающей </w:t>
      </w:r>
      <w:r w:rsidR="00293B3D" w:rsidRPr="00A3794E">
        <w:rPr>
          <w:rFonts w:ascii="Times New Roman" w:hAnsi="Times New Roman" w:cs="Times New Roman"/>
          <w:sz w:val="24"/>
          <w:szCs w:val="24"/>
          <w:lang w:bidi="th-TH"/>
        </w:rPr>
        <w:lastRenderedPageBreak/>
        <w:t xml:space="preserve">среды и культуры для привлечения качественных туристов, чтобы они </w:t>
      </w:r>
      <w:r w:rsidR="00522F2F" w:rsidRPr="00A3794E">
        <w:rPr>
          <w:rFonts w:ascii="Times New Roman" w:hAnsi="Times New Roman" w:cs="Times New Roman"/>
          <w:sz w:val="24"/>
          <w:szCs w:val="24"/>
          <w:lang w:bidi="th-TH"/>
        </w:rPr>
        <w:t>хотели</w:t>
      </w:r>
      <w:r w:rsidR="00293B3D" w:rsidRPr="00A3794E">
        <w:rPr>
          <w:rFonts w:ascii="Times New Roman" w:hAnsi="Times New Roman" w:cs="Times New Roman"/>
          <w:sz w:val="24"/>
          <w:szCs w:val="24"/>
          <w:lang w:bidi="th-TH"/>
        </w:rPr>
        <w:t xml:space="preserve"> путешествовать в Таиланд.</w:t>
      </w:r>
    </w:p>
    <w:p w14:paraId="6EF7B4D8" w14:textId="316D05E3" w:rsidR="00522F2F" w:rsidRPr="00A3794E" w:rsidRDefault="008E3AD7" w:rsidP="00AA6922">
      <w:pPr>
        <w:ind w:firstLine="708"/>
        <w:jc w:val="thaiDistribute"/>
        <w:rPr>
          <w:rFonts w:ascii="Times New Roman" w:hAnsi="Times New Roman" w:cs="Times New Roman"/>
          <w:sz w:val="24"/>
          <w:szCs w:val="24"/>
        </w:rPr>
      </w:pPr>
      <w:r w:rsidRPr="00A3794E">
        <w:rPr>
          <w:rFonts w:ascii="Times New Roman" w:hAnsi="Times New Roman" w:cs="Times New Roman"/>
          <w:sz w:val="24"/>
          <w:szCs w:val="24"/>
          <w:lang w:bidi="th-TH"/>
        </w:rPr>
        <w:t>В</w:t>
      </w:r>
      <w:r w:rsidR="00522F2F" w:rsidRPr="00A3794E">
        <w:rPr>
          <w:rFonts w:ascii="Times New Roman" w:hAnsi="Times New Roman" w:cs="Times New Roman"/>
          <w:sz w:val="24"/>
          <w:szCs w:val="24"/>
          <w:lang w:bidi="th-TH"/>
        </w:rPr>
        <w:t xml:space="preserve"> политик</w:t>
      </w:r>
      <w:r w:rsidRPr="00A3794E">
        <w:rPr>
          <w:rFonts w:ascii="Times New Roman" w:hAnsi="Times New Roman" w:cs="Times New Roman"/>
          <w:sz w:val="24"/>
          <w:szCs w:val="24"/>
          <w:lang w:bidi="th-TH"/>
        </w:rPr>
        <w:t>е</w:t>
      </w:r>
      <w:r w:rsidR="00522F2F" w:rsidRPr="00A3794E">
        <w:rPr>
          <w:rFonts w:ascii="Times New Roman" w:hAnsi="Times New Roman" w:cs="Times New Roman"/>
          <w:sz w:val="24"/>
          <w:szCs w:val="24"/>
          <w:lang w:bidi="th-TH"/>
        </w:rPr>
        <w:t xml:space="preserve"> как 2-го, так и 3-го издания плана развития туризма есть вопросы развития, связанные с</w:t>
      </w:r>
      <w:r w:rsidRPr="00A3794E">
        <w:rPr>
          <w:rFonts w:ascii="Times New Roman" w:hAnsi="Times New Roman" w:cs="Times New Roman"/>
          <w:sz w:val="24"/>
          <w:szCs w:val="24"/>
          <w:lang w:bidi="th-TH"/>
        </w:rPr>
        <w:t>опряжены с</w:t>
      </w:r>
      <w:r w:rsidR="00522F2F" w:rsidRPr="00A3794E">
        <w:rPr>
          <w:rFonts w:ascii="Times New Roman" w:hAnsi="Times New Roman" w:cs="Times New Roman"/>
          <w:sz w:val="24"/>
          <w:szCs w:val="24"/>
          <w:lang w:bidi="th-TH"/>
        </w:rPr>
        <w:t xml:space="preserve"> темами исследования</w:t>
      </w:r>
      <w:r w:rsidR="00AA6922" w:rsidRPr="00A3794E">
        <w:rPr>
          <w:rFonts w:ascii="Times New Roman" w:hAnsi="Times New Roman" w:cs="Times New Roman"/>
          <w:sz w:val="24"/>
          <w:szCs w:val="24"/>
          <w:lang w:bidi="th-TH"/>
        </w:rPr>
        <w:t xml:space="preserve"> (Развития провинции Чантхабури как дестинации экологического туризма)</w:t>
      </w:r>
      <w:r w:rsidR="00522F2F" w:rsidRPr="00A3794E">
        <w:rPr>
          <w:rFonts w:ascii="Times New Roman" w:hAnsi="Times New Roman" w:cs="Times New Roman"/>
          <w:sz w:val="24"/>
          <w:szCs w:val="24"/>
          <w:lang w:bidi="th-TH"/>
        </w:rPr>
        <w:t xml:space="preserve">, а именно необходимость развития туризма во второстепенных </w:t>
      </w:r>
      <w:r w:rsidR="005C7B0F" w:rsidRPr="00A3794E">
        <w:rPr>
          <w:rFonts w:ascii="Times New Roman" w:hAnsi="Times New Roman" w:cs="Times New Roman"/>
          <w:sz w:val="24"/>
          <w:szCs w:val="24"/>
          <w:lang w:bidi="th-TH"/>
        </w:rPr>
        <w:t>провинциях</w:t>
      </w:r>
      <w:r w:rsidR="00522F2F" w:rsidRPr="00A3794E">
        <w:rPr>
          <w:rFonts w:ascii="Times New Roman" w:hAnsi="Times New Roman" w:cs="Times New Roman"/>
          <w:sz w:val="24"/>
          <w:szCs w:val="24"/>
          <w:lang w:bidi="th-TH"/>
        </w:rPr>
        <w:t xml:space="preserve"> для распространения процветания на другие районы Таиланда и необходимость сокращения скопление туристов в основных городах.</w:t>
      </w:r>
      <w:r w:rsidR="00522F2F" w:rsidRPr="00A3794E">
        <w:rPr>
          <w:rFonts w:ascii="Times New Roman" w:hAnsi="Times New Roman" w:cs="Times New Roman"/>
          <w:sz w:val="24"/>
          <w:szCs w:val="24"/>
          <w:cs/>
          <w:lang w:bidi="th-TH"/>
        </w:rPr>
        <w:t xml:space="preserve"> </w:t>
      </w:r>
      <w:r w:rsidR="00522F2F" w:rsidRPr="00A3794E">
        <w:rPr>
          <w:rFonts w:ascii="Times New Roman" w:hAnsi="Times New Roman" w:cs="Times New Roman"/>
          <w:sz w:val="24"/>
          <w:szCs w:val="24"/>
          <w:lang w:bidi="th-TH"/>
        </w:rPr>
        <w:t xml:space="preserve">В сочетании с необходимостью развития устойчивого туризма, который является тенденцией туризма в современном мире, это заставило многие страны, особенно в Европе, обратить внимание на экотуризм, который является одной из нишевых туризмов, который </w:t>
      </w:r>
      <w:r w:rsidRPr="00A3794E">
        <w:rPr>
          <w:rFonts w:ascii="Times New Roman" w:hAnsi="Times New Roman" w:cs="Times New Roman"/>
          <w:sz w:val="24"/>
          <w:szCs w:val="24"/>
          <w:lang w:bidi="th-TH"/>
        </w:rPr>
        <w:t>позволяет</w:t>
      </w:r>
      <w:r w:rsidR="00522F2F" w:rsidRPr="00A3794E">
        <w:rPr>
          <w:rFonts w:ascii="Times New Roman" w:hAnsi="Times New Roman" w:cs="Times New Roman"/>
          <w:sz w:val="24"/>
          <w:szCs w:val="24"/>
          <w:lang w:bidi="th-TH"/>
        </w:rPr>
        <w:t xml:space="preserve"> приносить доход </w:t>
      </w:r>
      <w:r w:rsidRPr="00A3794E">
        <w:rPr>
          <w:rFonts w:ascii="Times New Roman" w:hAnsi="Times New Roman" w:cs="Times New Roman"/>
          <w:sz w:val="24"/>
          <w:szCs w:val="24"/>
          <w:lang w:bidi="th-TH"/>
        </w:rPr>
        <w:t xml:space="preserve">стране </w:t>
      </w:r>
      <w:r w:rsidR="00522F2F" w:rsidRPr="00A3794E">
        <w:rPr>
          <w:rFonts w:ascii="Times New Roman" w:hAnsi="Times New Roman" w:cs="Times New Roman"/>
          <w:sz w:val="24"/>
          <w:szCs w:val="24"/>
          <w:lang w:bidi="th-TH"/>
        </w:rPr>
        <w:t>и местны</w:t>
      </w:r>
      <w:r w:rsidRPr="00A3794E">
        <w:rPr>
          <w:rFonts w:ascii="Times New Roman" w:hAnsi="Times New Roman" w:cs="Times New Roman"/>
          <w:sz w:val="24"/>
          <w:szCs w:val="24"/>
          <w:lang w:bidi="th-TH"/>
        </w:rPr>
        <w:t>м</w:t>
      </w:r>
      <w:r w:rsidR="00522F2F" w:rsidRPr="00A3794E">
        <w:rPr>
          <w:rFonts w:ascii="Times New Roman" w:hAnsi="Times New Roman" w:cs="Times New Roman"/>
          <w:sz w:val="24"/>
          <w:szCs w:val="24"/>
          <w:lang w:bidi="th-TH"/>
        </w:rPr>
        <w:t xml:space="preserve"> жител</w:t>
      </w:r>
      <w:r w:rsidRPr="00A3794E">
        <w:rPr>
          <w:rFonts w:ascii="Times New Roman" w:hAnsi="Times New Roman" w:cs="Times New Roman"/>
          <w:sz w:val="24"/>
          <w:szCs w:val="24"/>
          <w:lang w:bidi="th-TH"/>
        </w:rPr>
        <w:t>ям</w:t>
      </w:r>
      <w:r w:rsidR="00522F2F" w:rsidRPr="00A3794E">
        <w:rPr>
          <w:rFonts w:ascii="Times New Roman" w:hAnsi="Times New Roman" w:cs="Times New Roman"/>
          <w:sz w:val="24"/>
          <w:szCs w:val="24"/>
          <w:lang w:bidi="th-TH"/>
        </w:rPr>
        <w:t xml:space="preserve"> с минимальным воздействием на окружающую среду и природу или могут оказать</w:t>
      </w:r>
      <w:r w:rsidRPr="00A3794E">
        <w:rPr>
          <w:rFonts w:ascii="Times New Roman" w:hAnsi="Times New Roman" w:cs="Times New Roman"/>
          <w:sz w:val="24"/>
          <w:szCs w:val="24"/>
          <w:lang w:bidi="th-TH"/>
        </w:rPr>
        <w:t xml:space="preserve"> даже</w:t>
      </w:r>
      <w:r w:rsidR="00522F2F" w:rsidRPr="00A3794E">
        <w:rPr>
          <w:rFonts w:ascii="Times New Roman" w:hAnsi="Times New Roman" w:cs="Times New Roman"/>
          <w:sz w:val="24"/>
          <w:szCs w:val="24"/>
          <w:lang w:bidi="th-TH"/>
        </w:rPr>
        <w:t xml:space="preserve"> положительное влияние на </w:t>
      </w:r>
      <w:r w:rsidRPr="00A3794E">
        <w:rPr>
          <w:rFonts w:ascii="Times New Roman" w:hAnsi="Times New Roman" w:cs="Times New Roman"/>
          <w:sz w:val="24"/>
          <w:szCs w:val="24"/>
          <w:lang w:bidi="th-TH"/>
        </w:rPr>
        <w:t>экологию</w:t>
      </w:r>
      <w:r w:rsidR="00522F2F" w:rsidRPr="00A3794E">
        <w:rPr>
          <w:rFonts w:ascii="Times New Roman" w:hAnsi="Times New Roman" w:cs="Times New Roman"/>
          <w:sz w:val="24"/>
          <w:szCs w:val="24"/>
          <w:lang w:bidi="th-TH"/>
        </w:rPr>
        <w:t xml:space="preserve">. Таким образом я увидела потенциал провинции Чантхабури для развития </w:t>
      </w:r>
      <w:r w:rsidR="005C7B0F" w:rsidRPr="00A3794E">
        <w:rPr>
          <w:rFonts w:ascii="Times New Roman" w:hAnsi="Times New Roman" w:cs="Times New Roman"/>
          <w:sz w:val="24"/>
          <w:szCs w:val="24"/>
          <w:lang w:bidi="th-TH"/>
        </w:rPr>
        <w:t xml:space="preserve">экологического </w:t>
      </w:r>
      <w:r w:rsidR="00522F2F" w:rsidRPr="00A3794E">
        <w:rPr>
          <w:rFonts w:ascii="Times New Roman" w:hAnsi="Times New Roman" w:cs="Times New Roman"/>
          <w:sz w:val="24"/>
          <w:szCs w:val="24"/>
          <w:lang w:bidi="th-TH"/>
        </w:rPr>
        <w:t>туризма.</w:t>
      </w:r>
      <w:r w:rsidR="00AA6922" w:rsidRPr="00A3794E">
        <w:rPr>
          <w:rFonts w:ascii="Times New Roman" w:hAnsi="Times New Roman" w:cs="Times New Roman"/>
          <w:sz w:val="24"/>
          <w:szCs w:val="24"/>
        </w:rPr>
        <w:t xml:space="preserve"> </w:t>
      </w:r>
    </w:p>
    <w:p w14:paraId="035ED958" w14:textId="7BA84C0E" w:rsidR="009F1E38" w:rsidRPr="00A3794E" w:rsidRDefault="009F1E38" w:rsidP="00E7205F">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Чантхабури — второстепенн</w:t>
      </w:r>
      <w:r w:rsidR="005C7B0F" w:rsidRPr="00A3794E">
        <w:rPr>
          <w:rFonts w:ascii="Times New Roman" w:hAnsi="Times New Roman" w:cs="Times New Roman"/>
          <w:sz w:val="24"/>
          <w:szCs w:val="24"/>
          <w:lang w:bidi="th-TH"/>
        </w:rPr>
        <w:t>ая</w:t>
      </w:r>
      <w:r w:rsidRPr="00A3794E">
        <w:rPr>
          <w:rFonts w:ascii="Times New Roman" w:hAnsi="Times New Roman" w:cs="Times New Roman"/>
          <w:sz w:val="24"/>
          <w:szCs w:val="24"/>
          <w:lang w:bidi="th-TH"/>
        </w:rPr>
        <w:t xml:space="preserve"> </w:t>
      </w:r>
      <w:r w:rsidR="005C7B0F" w:rsidRPr="00A3794E">
        <w:rPr>
          <w:rFonts w:ascii="Times New Roman" w:hAnsi="Times New Roman" w:cs="Times New Roman"/>
          <w:sz w:val="24"/>
          <w:szCs w:val="24"/>
          <w:lang w:bidi="th-TH"/>
        </w:rPr>
        <w:t>провинция</w:t>
      </w:r>
      <w:r w:rsidRPr="00A3794E">
        <w:rPr>
          <w:rFonts w:ascii="Times New Roman" w:hAnsi="Times New Roman" w:cs="Times New Roman"/>
          <w:sz w:val="24"/>
          <w:szCs w:val="24"/>
          <w:lang w:bidi="th-TH"/>
        </w:rPr>
        <w:t>, расположенн</w:t>
      </w:r>
      <w:r w:rsidR="005C7B0F" w:rsidRPr="00A3794E">
        <w:rPr>
          <w:rFonts w:ascii="Times New Roman" w:hAnsi="Times New Roman" w:cs="Times New Roman"/>
          <w:sz w:val="24"/>
          <w:szCs w:val="24"/>
          <w:lang w:bidi="th-TH"/>
        </w:rPr>
        <w:t>ая</w:t>
      </w:r>
      <w:r w:rsidRPr="00A3794E">
        <w:rPr>
          <w:rFonts w:ascii="Times New Roman" w:hAnsi="Times New Roman" w:cs="Times New Roman"/>
          <w:sz w:val="24"/>
          <w:szCs w:val="24"/>
          <w:lang w:bidi="th-TH"/>
        </w:rPr>
        <w:t xml:space="preserve"> на восточном побережье Таиланда. </w:t>
      </w:r>
      <w:r w:rsidR="005C7B0F" w:rsidRPr="00A3794E">
        <w:rPr>
          <w:rFonts w:ascii="Times New Roman" w:hAnsi="Times New Roman" w:cs="Times New Roman"/>
          <w:sz w:val="24"/>
          <w:szCs w:val="24"/>
          <w:lang w:bidi="th-TH"/>
        </w:rPr>
        <w:t>Чантхабури</w:t>
      </w:r>
      <w:r w:rsidRPr="00A3794E">
        <w:rPr>
          <w:rFonts w:ascii="Times New Roman" w:hAnsi="Times New Roman" w:cs="Times New Roman"/>
          <w:sz w:val="24"/>
          <w:szCs w:val="24"/>
          <w:lang w:bidi="th-TH"/>
        </w:rPr>
        <w:t xml:space="preserve"> занимает второе место по площади в восточном регионе.</w:t>
      </w:r>
      <w:r w:rsidR="00D71351" w:rsidRPr="00A3794E">
        <w:rPr>
          <w:rFonts w:ascii="Times New Roman" w:hAnsi="Times New Roman" w:cs="Times New Roman"/>
          <w:sz w:val="24"/>
          <w:szCs w:val="24"/>
        </w:rPr>
        <w:t xml:space="preserve"> </w:t>
      </w:r>
      <w:bookmarkStart w:id="3" w:name="_Hlk132986595"/>
      <w:r w:rsidR="00D71351" w:rsidRPr="00A3794E">
        <w:rPr>
          <w:rFonts w:ascii="Times New Roman" w:hAnsi="Times New Roman" w:cs="Times New Roman"/>
          <w:sz w:val="24"/>
          <w:szCs w:val="24"/>
          <w:lang w:bidi="th-TH"/>
        </w:rPr>
        <w:t>В 2020 году Чантхабури занимает 11-е место по величине валового внутреннего продукта (ВВП</w:t>
      </w:r>
      <w:r w:rsidR="003D4932" w:rsidRPr="00A3794E">
        <w:rPr>
          <w:rFonts w:ascii="Times New Roman" w:hAnsi="Times New Roman" w:cs="Times New Roman"/>
          <w:sz w:val="24"/>
          <w:szCs w:val="24"/>
          <w:lang w:bidi="th-TH"/>
        </w:rPr>
        <w:t xml:space="preserve"> в расчёте на душу населения</w:t>
      </w:r>
      <w:r w:rsidR="00D71351" w:rsidRPr="00A3794E">
        <w:rPr>
          <w:rFonts w:ascii="Times New Roman" w:hAnsi="Times New Roman" w:cs="Times New Roman"/>
          <w:sz w:val="24"/>
          <w:szCs w:val="24"/>
          <w:lang w:bidi="th-TH"/>
        </w:rPr>
        <w:t xml:space="preserve">) в Таиланде из 77 провинций, или </w:t>
      </w:r>
      <w:r w:rsidR="005C7B0F" w:rsidRPr="00A3794E">
        <w:rPr>
          <w:rFonts w:ascii="Times New Roman" w:hAnsi="Times New Roman" w:cs="Times New Roman"/>
          <w:sz w:val="24"/>
          <w:szCs w:val="24"/>
          <w:lang w:bidi="th-TH"/>
        </w:rPr>
        <w:t>254 246</w:t>
      </w:r>
      <w:r w:rsidR="00D71351" w:rsidRPr="00A3794E">
        <w:rPr>
          <w:rFonts w:ascii="Times New Roman" w:hAnsi="Times New Roman" w:cs="Times New Roman"/>
          <w:sz w:val="24"/>
          <w:szCs w:val="24"/>
          <w:lang w:bidi="th-TH"/>
        </w:rPr>
        <w:t xml:space="preserve"> </w:t>
      </w:r>
      <w:r w:rsidR="005C7B0F" w:rsidRPr="00A3794E">
        <w:rPr>
          <w:rFonts w:ascii="Times New Roman" w:hAnsi="Times New Roman" w:cs="Times New Roman"/>
          <w:sz w:val="24"/>
          <w:szCs w:val="24"/>
          <w:lang w:bidi="th-TH"/>
        </w:rPr>
        <w:t>Бат</w:t>
      </w:r>
      <w:r w:rsidR="00D71351" w:rsidRPr="00A3794E">
        <w:rPr>
          <w:rFonts w:ascii="Times New Roman" w:hAnsi="Times New Roman" w:cs="Times New Roman"/>
          <w:sz w:val="24"/>
          <w:szCs w:val="24"/>
          <w:lang w:bidi="th-TH"/>
        </w:rPr>
        <w:t xml:space="preserve"> в год</w:t>
      </w:r>
      <w:r w:rsidR="002C3CF0" w:rsidRPr="00A3794E">
        <w:rPr>
          <w:rFonts w:ascii="Times New Roman" w:hAnsi="Times New Roman" w:cs="Times New Roman"/>
          <w:sz w:val="24"/>
          <w:szCs w:val="24"/>
          <w:cs/>
          <w:lang w:bidi="th-TH"/>
        </w:rPr>
        <w:t xml:space="preserve"> </w:t>
      </w:r>
      <w:bookmarkEnd w:id="3"/>
      <w:r w:rsidR="002631C3"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Kata","author":[{"dropping-particle":"","family":"Office of the national economics and social development council","given":"","non-dropping-particle":"","parse-names":false,"suffix":""}],"id":"ITEM-1","issued":{"date-parts":[["2022"]]},"number-of-pages":"22","publisher-place":"Bangkok","title":"Gross regional and provincial product chain volume measures 2020","type":"report"},"uris":["http://www.mendeley.com/documents/?uuid=fc06facf-b46f-4e79-8a94-ee960f878028"]}],"mendeley":{"formattedCitation":"[27]","plainTextFormattedCitation":"[27]","previouslyFormattedCitation":"[27]"},"properties":{"noteIndex":0},"schema":"https://github.com/citation-style-language/schema/raw/master/csl-citation.json"}</w:instrText>
      </w:r>
      <w:r w:rsidR="002631C3" w:rsidRPr="00A3794E">
        <w:rPr>
          <w:rFonts w:ascii="Times New Roman" w:hAnsi="Times New Roman" w:cs="Times New Roman"/>
          <w:sz w:val="24"/>
          <w:szCs w:val="24"/>
          <w:cs/>
          <w:lang w:bidi="th-TH"/>
        </w:rPr>
        <w:fldChar w:fldCharType="separate"/>
      </w:r>
      <w:r w:rsidR="00810C5F" w:rsidRPr="00A3794E">
        <w:rPr>
          <w:rFonts w:ascii="Times New Roman" w:hAnsi="Times New Roman" w:cs="Times New Roman"/>
          <w:noProof/>
          <w:sz w:val="24"/>
          <w:szCs w:val="24"/>
          <w:lang w:bidi="th-TH"/>
        </w:rPr>
        <w:t>[27]</w:t>
      </w:r>
      <w:r w:rsidR="002631C3" w:rsidRPr="00A3794E">
        <w:rPr>
          <w:rFonts w:ascii="Times New Roman" w:hAnsi="Times New Roman" w:cs="Times New Roman"/>
          <w:sz w:val="24"/>
          <w:szCs w:val="24"/>
          <w:cs/>
          <w:lang w:bidi="th-TH"/>
        </w:rPr>
        <w:fldChar w:fldCharType="end"/>
      </w:r>
      <w:r w:rsidR="00D71351" w:rsidRPr="00A3794E">
        <w:rPr>
          <w:rFonts w:ascii="Times New Roman" w:hAnsi="Times New Roman" w:cs="Times New Roman"/>
          <w:sz w:val="24"/>
          <w:szCs w:val="24"/>
          <w:lang w:bidi="th-TH"/>
        </w:rPr>
        <w:t xml:space="preserve">, и имеет территорию, прилегающую к </w:t>
      </w:r>
      <w:r w:rsidR="003D4932" w:rsidRPr="00A3794E">
        <w:rPr>
          <w:rFonts w:ascii="Times New Roman" w:hAnsi="Times New Roman" w:cs="Times New Roman"/>
          <w:sz w:val="24"/>
          <w:szCs w:val="24"/>
          <w:lang w:bidi="th-TH"/>
        </w:rPr>
        <w:t>крупным провинциям</w:t>
      </w:r>
      <w:r w:rsidR="00D71351" w:rsidRPr="00A3794E">
        <w:rPr>
          <w:rFonts w:ascii="Times New Roman" w:hAnsi="Times New Roman" w:cs="Times New Roman"/>
          <w:sz w:val="24"/>
          <w:szCs w:val="24"/>
          <w:lang w:bidi="th-TH"/>
        </w:rPr>
        <w:t xml:space="preserve"> туризма – это Районг, Чонбури и Трат.</w:t>
      </w:r>
      <w:r w:rsidR="009E368D" w:rsidRPr="00A3794E">
        <w:rPr>
          <w:rFonts w:ascii="Times New Roman" w:hAnsi="Times New Roman" w:cs="Times New Roman"/>
          <w:sz w:val="24"/>
          <w:szCs w:val="24"/>
          <w:lang w:bidi="th-TH"/>
        </w:rPr>
        <w:t xml:space="preserve"> Чант</w:t>
      </w:r>
      <w:r w:rsidR="004B6859" w:rsidRPr="00A3794E">
        <w:rPr>
          <w:rFonts w:ascii="Times New Roman" w:hAnsi="Times New Roman" w:cs="Times New Roman"/>
          <w:sz w:val="24"/>
          <w:szCs w:val="24"/>
          <w:lang w:bidi="th-TH"/>
        </w:rPr>
        <w:t>х</w:t>
      </w:r>
      <w:r w:rsidR="009E368D" w:rsidRPr="00A3794E">
        <w:rPr>
          <w:rFonts w:ascii="Times New Roman" w:hAnsi="Times New Roman" w:cs="Times New Roman"/>
          <w:sz w:val="24"/>
          <w:szCs w:val="24"/>
          <w:lang w:bidi="th-TH"/>
        </w:rPr>
        <w:t>абури имеет важные природные достопримечательности как на суше, так и на море. Плодородная местность Чант</w:t>
      </w:r>
      <w:r w:rsidR="004B6859" w:rsidRPr="00A3794E">
        <w:rPr>
          <w:rFonts w:ascii="Times New Roman" w:hAnsi="Times New Roman" w:cs="Times New Roman"/>
          <w:sz w:val="24"/>
          <w:szCs w:val="24"/>
          <w:lang w:bidi="th-TH"/>
        </w:rPr>
        <w:t>х</w:t>
      </w:r>
      <w:r w:rsidR="009E368D" w:rsidRPr="00A3794E">
        <w:rPr>
          <w:rFonts w:ascii="Times New Roman" w:hAnsi="Times New Roman" w:cs="Times New Roman"/>
          <w:sz w:val="24"/>
          <w:szCs w:val="24"/>
          <w:lang w:bidi="th-TH"/>
        </w:rPr>
        <w:t>абури состоит из лесов, гор, плато</w:t>
      </w:r>
      <w:r w:rsidR="008E3AD7" w:rsidRPr="00A3794E">
        <w:rPr>
          <w:rFonts w:ascii="Times New Roman" w:hAnsi="Times New Roman" w:cs="Times New Roman"/>
          <w:sz w:val="24"/>
          <w:szCs w:val="24"/>
          <w:lang w:bidi="th-TH"/>
        </w:rPr>
        <w:t>,</w:t>
      </w:r>
      <w:r w:rsidR="009E368D" w:rsidRPr="00A3794E">
        <w:rPr>
          <w:rFonts w:ascii="Times New Roman" w:hAnsi="Times New Roman" w:cs="Times New Roman"/>
          <w:sz w:val="24"/>
          <w:szCs w:val="24"/>
          <w:lang w:bidi="th-TH"/>
        </w:rPr>
        <w:t xml:space="preserve"> равнин и </w:t>
      </w:r>
      <w:r w:rsidR="008E3AD7" w:rsidRPr="00A3794E">
        <w:rPr>
          <w:rFonts w:ascii="Times New Roman" w:hAnsi="Times New Roman" w:cs="Times New Roman"/>
          <w:sz w:val="24"/>
          <w:szCs w:val="24"/>
          <w:lang w:bidi="th-TH"/>
        </w:rPr>
        <w:t>побережья</w:t>
      </w:r>
      <w:r w:rsidR="009E368D" w:rsidRPr="00A3794E">
        <w:rPr>
          <w:rFonts w:ascii="Times New Roman" w:hAnsi="Times New Roman" w:cs="Times New Roman"/>
          <w:sz w:val="24"/>
          <w:szCs w:val="24"/>
          <w:lang w:bidi="th-TH"/>
        </w:rPr>
        <w:t>. Лесная площадь Чант</w:t>
      </w:r>
      <w:r w:rsidR="004B6859" w:rsidRPr="00A3794E">
        <w:rPr>
          <w:rFonts w:ascii="Times New Roman" w:hAnsi="Times New Roman" w:cs="Times New Roman"/>
          <w:sz w:val="24"/>
          <w:szCs w:val="24"/>
          <w:lang w:bidi="th-TH"/>
        </w:rPr>
        <w:t>х</w:t>
      </w:r>
      <w:r w:rsidR="009E368D" w:rsidRPr="00A3794E">
        <w:rPr>
          <w:rFonts w:ascii="Times New Roman" w:hAnsi="Times New Roman" w:cs="Times New Roman"/>
          <w:sz w:val="24"/>
          <w:szCs w:val="24"/>
          <w:lang w:bidi="th-TH"/>
        </w:rPr>
        <w:t>абури составляет около 3 из 10 всей провинции, которая имеет наибольшую площадь лесов в восточном регионе, что составляет 1 из 4 от общей площади лесов.</w:t>
      </w:r>
      <w:r w:rsidR="00BE3E36" w:rsidRPr="00A3794E">
        <w:rPr>
          <w:rFonts w:ascii="Times New Roman" w:hAnsi="Times New Roman" w:cs="Times New Roman"/>
          <w:sz w:val="24"/>
          <w:szCs w:val="24"/>
          <w:lang w:bidi="th-TH"/>
        </w:rPr>
        <w:t xml:space="preserve"> В настоящее время в Чантхабури </w:t>
      </w:r>
      <w:bookmarkStart w:id="4" w:name="_Hlk132987015"/>
      <w:r w:rsidR="00BE3E36" w:rsidRPr="00A3794E">
        <w:rPr>
          <w:rFonts w:ascii="Times New Roman" w:hAnsi="Times New Roman" w:cs="Times New Roman"/>
          <w:sz w:val="24"/>
          <w:szCs w:val="24"/>
          <w:lang w:bidi="th-TH"/>
        </w:rPr>
        <w:t>есть</w:t>
      </w:r>
      <w:bookmarkEnd w:id="4"/>
      <w:r w:rsidR="00E7205F" w:rsidRPr="00A3794E">
        <w:rPr>
          <w:rFonts w:ascii="Times New Roman" w:hAnsi="Times New Roman" w:cs="Times New Roman"/>
          <w:sz w:val="24"/>
          <w:szCs w:val="24"/>
          <w:lang w:bidi="th-TH"/>
        </w:rPr>
        <w:t xml:space="preserve"> территория ООПТ, таких как,</w:t>
      </w:r>
      <w:r w:rsidR="00BE3E36" w:rsidRPr="00A3794E">
        <w:rPr>
          <w:rFonts w:ascii="Times New Roman" w:hAnsi="Times New Roman" w:cs="Times New Roman"/>
          <w:sz w:val="24"/>
          <w:szCs w:val="24"/>
          <w:lang w:bidi="th-TH"/>
        </w:rPr>
        <w:t xml:space="preserve"> </w:t>
      </w:r>
      <w:r w:rsidR="00E7205F" w:rsidRPr="00A3794E">
        <w:rPr>
          <w:rFonts w:ascii="Times New Roman" w:hAnsi="Times New Roman" w:cs="Times New Roman"/>
          <w:sz w:val="24"/>
          <w:szCs w:val="24"/>
          <w:lang w:bidi="th-TH"/>
        </w:rPr>
        <w:t>3</w:t>
      </w:r>
      <w:r w:rsidR="00BE3E36" w:rsidRPr="00A3794E">
        <w:rPr>
          <w:rFonts w:ascii="Times New Roman" w:hAnsi="Times New Roman" w:cs="Times New Roman"/>
          <w:sz w:val="24"/>
          <w:szCs w:val="24"/>
          <w:lang w:bidi="th-TH"/>
        </w:rPr>
        <w:t xml:space="preserve"> национальных парка: Национальный парк Као </w:t>
      </w:r>
      <w:proofErr w:type="spellStart"/>
      <w:r w:rsidR="00E7205F" w:rsidRPr="00A3794E">
        <w:rPr>
          <w:rFonts w:ascii="Times New Roman" w:hAnsi="Times New Roman" w:cs="Times New Roman"/>
          <w:sz w:val="24"/>
          <w:szCs w:val="24"/>
          <w:lang w:bidi="th-TH"/>
        </w:rPr>
        <w:t>К</w:t>
      </w:r>
      <w:r w:rsidR="00BE3E36" w:rsidRPr="00A3794E">
        <w:rPr>
          <w:rFonts w:ascii="Times New Roman" w:hAnsi="Times New Roman" w:cs="Times New Roman"/>
          <w:sz w:val="24"/>
          <w:szCs w:val="24"/>
          <w:lang w:bidi="th-TH"/>
        </w:rPr>
        <w:t>ичакут</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Khao</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Khitchakut</w:t>
      </w:r>
      <w:proofErr w:type="spellEnd"/>
      <w:r w:rsidR="00BE3E36" w:rsidRPr="00A3794E">
        <w:rPr>
          <w:rFonts w:ascii="Times New Roman" w:hAnsi="Times New Roman" w:cs="Times New Roman"/>
          <w:sz w:val="24"/>
          <w:szCs w:val="24"/>
          <w:lang w:bidi="th-TH"/>
        </w:rPr>
        <w:t xml:space="preserve"> National Park), Национальный парк Као Сип Ха Чан (</w:t>
      </w:r>
      <w:proofErr w:type="spellStart"/>
      <w:r w:rsidR="00BE3E36" w:rsidRPr="00A3794E">
        <w:rPr>
          <w:rFonts w:ascii="Times New Roman" w:hAnsi="Times New Roman" w:cs="Times New Roman"/>
          <w:sz w:val="24"/>
          <w:szCs w:val="24"/>
          <w:lang w:bidi="th-TH"/>
        </w:rPr>
        <w:t>Khao</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Sip</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Ha</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Chan</w:t>
      </w:r>
      <w:proofErr w:type="spellEnd"/>
      <w:r w:rsidR="00BE3E36" w:rsidRPr="00A3794E">
        <w:rPr>
          <w:rFonts w:ascii="Times New Roman" w:hAnsi="Times New Roman" w:cs="Times New Roman"/>
          <w:sz w:val="24"/>
          <w:szCs w:val="24"/>
          <w:lang w:bidi="th-TH"/>
        </w:rPr>
        <w:t xml:space="preserve"> National Park), Национальный парк </w:t>
      </w:r>
      <w:proofErr w:type="spellStart"/>
      <w:r w:rsidR="00BE3E36" w:rsidRPr="00A3794E">
        <w:rPr>
          <w:rFonts w:ascii="Times New Roman" w:hAnsi="Times New Roman" w:cs="Times New Roman"/>
          <w:sz w:val="24"/>
          <w:szCs w:val="24"/>
          <w:lang w:bidi="th-TH"/>
        </w:rPr>
        <w:t>Намток</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Плио</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Namtok</w:t>
      </w:r>
      <w:proofErr w:type="spellEnd"/>
      <w:r w:rsidR="00BE3E36" w:rsidRPr="00A3794E">
        <w:rPr>
          <w:rFonts w:ascii="Times New Roman" w:hAnsi="Times New Roman" w:cs="Times New Roman"/>
          <w:sz w:val="24"/>
          <w:szCs w:val="24"/>
          <w:lang w:bidi="th-TH"/>
        </w:rPr>
        <w:t xml:space="preserve"> </w:t>
      </w:r>
      <w:proofErr w:type="spellStart"/>
      <w:r w:rsidR="00BE3E36" w:rsidRPr="00A3794E">
        <w:rPr>
          <w:rFonts w:ascii="Times New Roman" w:hAnsi="Times New Roman" w:cs="Times New Roman"/>
          <w:sz w:val="24"/>
          <w:szCs w:val="24"/>
          <w:lang w:bidi="th-TH"/>
        </w:rPr>
        <w:t>Phlio</w:t>
      </w:r>
      <w:proofErr w:type="spellEnd"/>
      <w:r w:rsidR="00BE3E36" w:rsidRPr="00A3794E">
        <w:rPr>
          <w:rFonts w:ascii="Times New Roman" w:hAnsi="Times New Roman" w:cs="Times New Roman"/>
          <w:sz w:val="24"/>
          <w:szCs w:val="24"/>
          <w:lang w:bidi="th-TH"/>
        </w:rPr>
        <w:t xml:space="preserve"> National Park)</w:t>
      </w:r>
      <w:r w:rsidR="00E7205F" w:rsidRPr="00A3794E">
        <w:rPr>
          <w:rFonts w:ascii="Times New Roman" w:hAnsi="Times New Roman" w:cs="Times New Roman"/>
          <w:sz w:val="24"/>
          <w:szCs w:val="24"/>
          <w:lang w:bidi="th-TH"/>
        </w:rPr>
        <w:t xml:space="preserve">, 1 лесопарк – </w:t>
      </w:r>
      <w:r w:rsidR="00EB74D7" w:rsidRPr="00A3794E">
        <w:rPr>
          <w:rFonts w:ascii="Times New Roman" w:hAnsi="Times New Roman" w:cs="Times New Roman"/>
          <w:sz w:val="24"/>
          <w:szCs w:val="24"/>
          <w:lang w:bidi="th-TH"/>
        </w:rPr>
        <w:t xml:space="preserve">Као </w:t>
      </w:r>
      <w:r w:rsidR="00BE3E36" w:rsidRPr="00A3794E">
        <w:rPr>
          <w:rFonts w:ascii="Times New Roman" w:hAnsi="Times New Roman" w:cs="Times New Roman"/>
          <w:sz w:val="24"/>
          <w:szCs w:val="24"/>
          <w:lang w:bidi="th-TH"/>
        </w:rPr>
        <w:t>Лаем Синг</w:t>
      </w:r>
      <w:r w:rsidR="009C7597" w:rsidRPr="00A3794E">
        <w:rPr>
          <w:rFonts w:ascii="Times New Roman" w:hAnsi="Times New Roman" w:cs="Times New Roman"/>
          <w:sz w:val="24"/>
          <w:szCs w:val="24"/>
          <w:lang w:bidi="th-TH"/>
        </w:rPr>
        <w:t xml:space="preserve"> (</w:t>
      </w:r>
      <w:proofErr w:type="spellStart"/>
      <w:r w:rsidR="009C7597" w:rsidRPr="00A3794E">
        <w:rPr>
          <w:rFonts w:ascii="Times New Roman" w:hAnsi="Times New Roman" w:cs="Times New Roman"/>
          <w:sz w:val="24"/>
          <w:szCs w:val="24"/>
          <w:lang w:bidi="th-TH"/>
        </w:rPr>
        <w:t>Khao</w:t>
      </w:r>
      <w:proofErr w:type="spellEnd"/>
      <w:r w:rsidR="009C7597" w:rsidRPr="00A3794E">
        <w:rPr>
          <w:rFonts w:ascii="Times New Roman" w:hAnsi="Times New Roman" w:cs="Times New Roman"/>
          <w:sz w:val="24"/>
          <w:szCs w:val="24"/>
          <w:lang w:bidi="th-TH"/>
        </w:rPr>
        <w:t xml:space="preserve"> </w:t>
      </w:r>
      <w:proofErr w:type="spellStart"/>
      <w:r w:rsidR="009C7597" w:rsidRPr="00A3794E">
        <w:rPr>
          <w:rFonts w:ascii="Times New Roman" w:hAnsi="Times New Roman" w:cs="Times New Roman"/>
          <w:sz w:val="24"/>
          <w:szCs w:val="24"/>
          <w:lang w:bidi="th-TH"/>
        </w:rPr>
        <w:t>Laem</w:t>
      </w:r>
      <w:proofErr w:type="spellEnd"/>
      <w:r w:rsidR="009C7597" w:rsidRPr="00A3794E">
        <w:rPr>
          <w:rFonts w:ascii="Times New Roman" w:hAnsi="Times New Roman" w:cs="Times New Roman"/>
          <w:sz w:val="24"/>
          <w:szCs w:val="24"/>
          <w:lang w:bidi="th-TH"/>
        </w:rPr>
        <w:t xml:space="preserve"> </w:t>
      </w:r>
      <w:proofErr w:type="spellStart"/>
      <w:r w:rsidR="009C7597" w:rsidRPr="00A3794E">
        <w:rPr>
          <w:rFonts w:ascii="Times New Roman" w:hAnsi="Times New Roman" w:cs="Times New Roman"/>
          <w:sz w:val="24"/>
          <w:szCs w:val="24"/>
          <w:lang w:bidi="th-TH"/>
        </w:rPr>
        <w:t>Sing</w:t>
      </w:r>
      <w:proofErr w:type="spellEnd"/>
      <w:r w:rsidR="009C7597" w:rsidRPr="00A3794E">
        <w:rPr>
          <w:rFonts w:ascii="Times New Roman" w:hAnsi="Times New Roman" w:cs="Times New Roman"/>
          <w:sz w:val="24"/>
          <w:szCs w:val="24"/>
          <w:lang w:bidi="th-TH"/>
        </w:rPr>
        <w:t xml:space="preserve"> </w:t>
      </w:r>
      <w:proofErr w:type="spellStart"/>
      <w:r w:rsidR="009C7597" w:rsidRPr="00A3794E">
        <w:rPr>
          <w:rFonts w:ascii="Times New Roman" w:hAnsi="Times New Roman" w:cs="Times New Roman"/>
          <w:sz w:val="24"/>
          <w:szCs w:val="24"/>
          <w:lang w:bidi="th-TH"/>
        </w:rPr>
        <w:t>Forest</w:t>
      </w:r>
      <w:proofErr w:type="spellEnd"/>
      <w:r w:rsidR="009C7597" w:rsidRPr="00A3794E">
        <w:rPr>
          <w:rFonts w:ascii="Times New Roman" w:hAnsi="Times New Roman" w:cs="Times New Roman"/>
          <w:sz w:val="24"/>
          <w:szCs w:val="24"/>
          <w:lang w:bidi="th-TH"/>
        </w:rPr>
        <w:t xml:space="preserve"> Park)</w:t>
      </w:r>
      <w:r w:rsidR="00BE3E36" w:rsidRPr="00A3794E">
        <w:rPr>
          <w:rFonts w:ascii="Times New Roman" w:hAnsi="Times New Roman" w:cs="Times New Roman"/>
          <w:sz w:val="24"/>
          <w:szCs w:val="24"/>
          <w:lang w:bidi="th-TH"/>
        </w:rPr>
        <w:t>, и 3 заповедника дикой природы: заповедник дикой природы Као Сой Дао</w:t>
      </w:r>
      <w:r w:rsidR="0049036F" w:rsidRPr="00A3794E">
        <w:rPr>
          <w:rFonts w:ascii="Times New Roman" w:hAnsi="Times New Roman" w:cs="Times New Roman"/>
          <w:sz w:val="24"/>
          <w:szCs w:val="24"/>
          <w:lang w:bidi="th-TH"/>
        </w:rPr>
        <w:t xml:space="preserve"> (</w:t>
      </w:r>
      <w:proofErr w:type="spellStart"/>
      <w:r w:rsidR="0049036F" w:rsidRPr="00A3794E">
        <w:rPr>
          <w:rFonts w:ascii="Times New Roman" w:hAnsi="Times New Roman" w:cs="Times New Roman"/>
          <w:sz w:val="24"/>
          <w:szCs w:val="24"/>
          <w:lang w:bidi="th-TH"/>
        </w:rPr>
        <w:t>Khao</w:t>
      </w:r>
      <w:proofErr w:type="spellEnd"/>
      <w:r w:rsidR="0049036F" w:rsidRPr="00A3794E">
        <w:rPr>
          <w:rFonts w:ascii="Times New Roman" w:hAnsi="Times New Roman" w:cs="Times New Roman"/>
          <w:sz w:val="24"/>
          <w:szCs w:val="24"/>
          <w:lang w:bidi="th-TH"/>
        </w:rPr>
        <w:t xml:space="preserve"> </w:t>
      </w:r>
      <w:proofErr w:type="spellStart"/>
      <w:r w:rsidR="0049036F" w:rsidRPr="00A3794E">
        <w:rPr>
          <w:rFonts w:ascii="Times New Roman" w:hAnsi="Times New Roman" w:cs="Times New Roman"/>
          <w:sz w:val="24"/>
          <w:szCs w:val="24"/>
          <w:lang w:bidi="th-TH"/>
        </w:rPr>
        <w:t>Soi</w:t>
      </w:r>
      <w:proofErr w:type="spellEnd"/>
      <w:r w:rsidR="0049036F" w:rsidRPr="00A3794E">
        <w:rPr>
          <w:rFonts w:ascii="Times New Roman" w:hAnsi="Times New Roman" w:cs="Times New Roman"/>
          <w:sz w:val="24"/>
          <w:szCs w:val="24"/>
          <w:lang w:bidi="th-TH"/>
        </w:rPr>
        <w:t xml:space="preserve"> </w:t>
      </w:r>
      <w:proofErr w:type="spellStart"/>
      <w:r w:rsidR="0049036F" w:rsidRPr="00A3794E">
        <w:rPr>
          <w:rFonts w:ascii="Times New Roman" w:hAnsi="Times New Roman" w:cs="Times New Roman"/>
          <w:sz w:val="24"/>
          <w:szCs w:val="24"/>
          <w:lang w:bidi="th-TH"/>
        </w:rPr>
        <w:t>Dao</w:t>
      </w:r>
      <w:proofErr w:type="spellEnd"/>
      <w:r w:rsidR="0049036F" w:rsidRPr="00A3794E">
        <w:rPr>
          <w:rFonts w:ascii="Times New Roman" w:hAnsi="Times New Roman" w:cs="Times New Roman"/>
          <w:sz w:val="24"/>
          <w:szCs w:val="24"/>
          <w:lang w:bidi="th-TH"/>
        </w:rPr>
        <w:t xml:space="preserve"> </w:t>
      </w:r>
      <w:proofErr w:type="spellStart"/>
      <w:r w:rsidR="0049036F" w:rsidRPr="00A3794E">
        <w:rPr>
          <w:rFonts w:ascii="Times New Roman" w:hAnsi="Times New Roman" w:cs="Times New Roman"/>
          <w:sz w:val="24"/>
          <w:szCs w:val="24"/>
          <w:lang w:bidi="th-TH"/>
        </w:rPr>
        <w:t>Wildlife</w:t>
      </w:r>
      <w:proofErr w:type="spellEnd"/>
      <w:r w:rsidR="0049036F" w:rsidRPr="00A3794E">
        <w:rPr>
          <w:rFonts w:ascii="Times New Roman" w:hAnsi="Times New Roman" w:cs="Times New Roman"/>
          <w:sz w:val="24"/>
          <w:szCs w:val="24"/>
          <w:lang w:bidi="th-TH"/>
        </w:rPr>
        <w:t xml:space="preserve"> </w:t>
      </w:r>
      <w:proofErr w:type="spellStart"/>
      <w:r w:rsidR="0049036F" w:rsidRPr="00A3794E">
        <w:rPr>
          <w:rFonts w:ascii="Times New Roman" w:hAnsi="Times New Roman" w:cs="Times New Roman"/>
          <w:sz w:val="24"/>
          <w:szCs w:val="24"/>
          <w:lang w:bidi="th-TH"/>
        </w:rPr>
        <w:t>Sanctuary</w:t>
      </w:r>
      <w:proofErr w:type="spellEnd"/>
      <w:r w:rsidR="0049036F" w:rsidRPr="00A3794E">
        <w:rPr>
          <w:rFonts w:ascii="Times New Roman" w:hAnsi="Times New Roman" w:cs="Times New Roman"/>
          <w:sz w:val="24"/>
          <w:szCs w:val="24"/>
          <w:lang w:bidi="th-TH"/>
        </w:rPr>
        <w:t>)</w:t>
      </w:r>
      <w:r w:rsidR="00BE3E36" w:rsidRPr="00A3794E">
        <w:rPr>
          <w:rFonts w:ascii="Times New Roman" w:hAnsi="Times New Roman" w:cs="Times New Roman"/>
          <w:sz w:val="24"/>
          <w:szCs w:val="24"/>
          <w:lang w:bidi="th-TH"/>
        </w:rPr>
        <w:t>, заповедник дикой природы Као Анг Рю Най</w:t>
      </w:r>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Khao</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Ang</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Rue</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Nai</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Wildlife</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Sanctuary</w:t>
      </w:r>
      <w:proofErr w:type="spellEnd"/>
      <w:r w:rsidR="00995CBD" w:rsidRPr="00A3794E">
        <w:rPr>
          <w:rFonts w:ascii="Times New Roman" w:hAnsi="Times New Roman" w:cs="Times New Roman"/>
          <w:sz w:val="24"/>
          <w:szCs w:val="24"/>
          <w:lang w:bidi="th-TH"/>
        </w:rPr>
        <w:t>)</w:t>
      </w:r>
      <w:r w:rsidR="00BE3E36" w:rsidRPr="00A3794E">
        <w:rPr>
          <w:rFonts w:ascii="Times New Roman" w:hAnsi="Times New Roman" w:cs="Times New Roman"/>
          <w:sz w:val="24"/>
          <w:szCs w:val="24"/>
          <w:lang w:bidi="th-TH"/>
        </w:rPr>
        <w:t xml:space="preserve"> и заповедник дикой природы </w:t>
      </w:r>
      <w:proofErr w:type="spellStart"/>
      <w:r w:rsidR="00BE3E36" w:rsidRPr="00A3794E">
        <w:rPr>
          <w:rFonts w:ascii="Times New Roman" w:hAnsi="Times New Roman" w:cs="Times New Roman"/>
          <w:sz w:val="24"/>
          <w:szCs w:val="24"/>
          <w:lang w:bidi="th-TH"/>
        </w:rPr>
        <w:t>Клонг</w:t>
      </w:r>
      <w:proofErr w:type="spellEnd"/>
      <w:r w:rsidR="00BE3E36" w:rsidRPr="00A3794E">
        <w:rPr>
          <w:rFonts w:ascii="Times New Roman" w:hAnsi="Times New Roman" w:cs="Times New Roman"/>
          <w:sz w:val="24"/>
          <w:szCs w:val="24"/>
          <w:lang w:bidi="th-TH"/>
        </w:rPr>
        <w:t xml:space="preserve"> Круа Вай</w:t>
      </w:r>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Khlong</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Khrua</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Wai</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Wildlife</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Sanctuary</w:t>
      </w:r>
      <w:proofErr w:type="spellEnd"/>
      <w:r w:rsidR="00995CBD" w:rsidRPr="00A3794E">
        <w:rPr>
          <w:rFonts w:ascii="Times New Roman" w:hAnsi="Times New Roman" w:cs="Times New Roman"/>
          <w:sz w:val="24"/>
          <w:szCs w:val="24"/>
          <w:lang w:bidi="th-TH"/>
        </w:rPr>
        <w:t>)</w:t>
      </w:r>
      <w:r w:rsidR="00BE3E36" w:rsidRPr="00A3794E">
        <w:rPr>
          <w:rFonts w:ascii="Times New Roman" w:hAnsi="Times New Roman" w:cs="Times New Roman"/>
          <w:sz w:val="24"/>
          <w:szCs w:val="24"/>
          <w:lang w:bidi="th-TH"/>
        </w:rPr>
        <w:t>.</w:t>
      </w:r>
      <w:r w:rsidR="00995CBD" w:rsidRPr="00A3794E">
        <w:rPr>
          <w:rFonts w:ascii="Times New Roman" w:hAnsi="Times New Roman" w:cs="Times New Roman"/>
          <w:sz w:val="24"/>
          <w:szCs w:val="24"/>
          <w:cs/>
          <w:lang w:bidi="th-TH"/>
        </w:rPr>
        <w:t xml:space="preserve"> </w:t>
      </w:r>
      <w:r w:rsidR="00995CBD" w:rsidRPr="00A3794E">
        <w:rPr>
          <w:rFonts w:ascii="Times New Roman" w:hAnsi="Times New Roman" w:cs="Times New Roman"/>
          <w:sz w:val="24"/>
          <w:szCs w:val="24"/>
          <w:lang w:bidi="th-TH"/>
        </w:rPr>
        <w:t>В Чант</w:t>
      </w:r>
      <w:r w:rsidR="00EB74D7" w:rsidRPr="00A3794E">
        <w:rPr>
          <w:rFonts w:ascii="Times New Roman" w:hAnsi="Times New Roman" w:cs="Times New Roman"/>
          <w:sz w:val="24"/>
          <w:szCs w:val="24"/>
          <w:lang w:bidi="th-TH"/>
        </w:rPr>
        <w:t>х</w:t>
      </w:r>
      <w:r w:rsidR="00995CBD" w:rsidRPr="00A3794E">
        <w:rPr>
          <w:rFonts w:ascii="Times New Roman" w:hAnsi="Times New Roman" w:cs="Times New Roman"/>
          <w:sz w:val="24"/>
          <w:szCs w:val="24"/>
          <w:lang w:bidi="th-TH"/>
        </w:rPr>
        <w:t xml:space="preserve">абури также есть много важных природных достопримечательностей, таких как Центр изучения и развития залива Кунг </w:t>
      </w:r>
      <w:proofErr w:type="spellStart"/>
      <w:r w:rsidR="00995CBD" w:rsidRPr="00A3794E">
        <w:rPr>
          <w:rFonts w:ascii="Times New Roman" w:hAnsi="Times New Roman" w:cs="Times New Roman"/>
          <w:sz w:val="24"/>
          <w:szCs w:val="24"/>
          <w:lang w:bidi="th-TH"/>
        </w:rPr>
        <w:t>Крабаен</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Khung</w:t>
      </w:r>
      <w:proofErr w:type="spellEnd"/>
      <w:r w:rsidR="00995CBD" w:rsidRPr="00A3794E">
        <w:rPr>
          <w:rFonts w:ascii="Times New Roman" w:hAnsi="Times New Roman" w:cs="Times New Roman"/>
          <w:sz w:val="24"/>
          <w:szCs w:val="24"/>
          <w:lang w:bidi="th-TH"/>
        </w:rPr>
        <w:t xml:space="preserve"> </w:t>
      </w:r>
      <w:proofErr w:type="spellStart"/>
      <w:r w:rsidR="00995CBD" w:rsidRPr="00A3794E">
        <w:rPr>
          <w:rFonts w:ascii="Times New Roman" w:hAnsi="Times New Roman" w:cs="Times New Roman"/>
          <w:sz w:val="24"/>
          <w:szCs w:val="24"/>
          <w:lang w:bidi="th-TH"/>
        </w:rPr>
        <w:t>Kraben</w:t>
      </w:r>
      <w:proofErr w:type="spellEnd"/>
      <w:r w:rsidR="00995CBD" w:rsidRPr="00A3794E">
        <w:rPr>
          <w:rFonts w:ascii="Times New Roman" w:hAnsi="Times New Roman" w:cs="Times New Roman"/>
          <w:sz w:val="24"/>
          <w:szCs w:val="24"/>
          <w:lang w:bidi="th-TH"/>
        </w:rPr>
        <w:t xml:space="preserve"> Bay Royal Development Study Center), бухты и множество важных пляжей.</w:t>
      </w:r>
      <w:r w:rsidR="003C3073" w:rsidRPr="00A3794E">
        <w:rPr>
          <w:rFonts w:ascii="Times New Roman" w:hAnsi="Times New Roman" w:cs="Times New Roman"/>
          <w:sz w:val="24"/>
          <w:szCs w:val="24"/>
          <w:cs/>
          <w:lang w:bidi="th-TH"/>
        </w:rPr>
        <w:t xml:space="preserve"> </w:t>
      </w:r>
      <w:r w:rsidR="003C3073" w:rsidRPr="00A3794E">
        <w:rPr>
          <w:rFonts w:ascii="Times New Roman" w:hAnsi="Times New Roman" w:cs="Times New Roman"/>
          <w:sz w:val="24"/>
          <w:szCs w:val="24"/>
          <w:lang w:bidi="th-TH"/>
        </w:rPr>
        <w:t>Чантхабури также был историческим городом с интересными местными традициями и культурой, который может превратиться в известное на национальном уровне направление экологического туризма.</w:t>
      </w:r>
    </w:p>
    <w:p w14:paraId="0A44D462" w14:textId="29D7F296" w:rsidR="00AF2D00" w:rsidRPr="00A3794E" w:rsidRDefault="00D2327D" w:rsidP="002B455F">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Качественные туристические группы, которые, как ожидается, будут привлечены развитием экотуризма в провинции Чант</w:t>
      </w:r>
      <w:r w:rsidR="00AF2D00"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 xml:space="preserve">абури, </w:t>
      </w:r>
      <w:r w:rsidR="00AF2D00" w:rsidRPr="00A3794E">
        <w:rPr>
          <w:rFonts w:ascii="Times New Roman" w:hAnsi="Times New Roman" w:cs="Times New Roman"/>
          <w:sz w:val="24"/>
          <w:szCs w:val="24"/>
          <w:lang w:bidi="th-TH"/>
        </w:rPr>
        <w:t>э</w:t>
      </w:r>
      <w:r w:rsidRPr="00A3794E">
        <w:rPr>
          <w:rFonts w:ascii="Times New Roman" w:hAnsi="Times New Roman" w:cs="Times New Roman"/>
          <w:sz w:val="24"/>
          <w:szCs w:val="24"/>
          <w:lang w:bidi="th-TH"/>
        </w:rPr>
        <w:t>то туристы в возрасте от 18</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до 55</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лет или представители поколения X, Y и Z, находящиеся между рабочим и студенческим возрастом.</w:t>
      </w:r>
      <w:r w:rsidR="00E762E6" w:rsidRPr="00A3794E">
        <w:rPr>
          <w:rFonts w:ascii="Times New Roman" w:hAnsi="Times New Roman" w:cs="Times New Roman"/>
        </w:rPr>
        <w:t xml:space="preserve"> </w:t>
      </w:r>
      <w:r w:rsidR="00E762E6" w:rsidRPr="00A3794E">
        <w:rPr>
          <w:rFonts w:ascii="Times New Roman" w:hAnsi="Times New Roman" w:cs="Times New Roman"/>
          <w:sz w:val="24"/>
          <w:szCs w:val="24"/>
          <w:lang w:bidi="th-TH"/>
        </w:rPr>
        <w:t>Хотя эта группа людей имеет возможность тратить на каждую поездку не так много, как бэби-бумеры,</w:t>
      </w:r>
      <w:r w:rsidR="00C741BA" w:rsidRPr="00A3794E">
        <w:rPr>
          <w:rFonts w:ascii="Times New Roman" w:hAnsi="Times New Roman" w:cs="Times New Roman"/>
          <w:sz w:val="24"/>
          <w:szCs w:val="24"/>
          <w:lang w:bidi="th-TH"/>
        </w:rPr>
        <w:t xml:space="preserve"> </w:t>
      </w:r>
      <w:r w:rsidR="002B455F" w:rsidRPr="00A3794E">
        <w:rPr>
          <w:rFonts w:ascii="Times New Roman" w:hAnsi="Times New Roman" w:cs="Times New Roman"/>
          <w:sz w:val="24"/>
          <w:szCs w:val="24"/>
          <w:lang w:bidi="th-TH"/>
        </w:rPr>
        <w:t>но неоспоримо, что они являются группой людей, у которых есть потенциал и квалификация, чтобы стать целевыми клиентами экотуризма.</w:t>
      </w:r>
      <w:r w:rsidR="002B455F" w:rsidRPr="00A3794E">
        <w:rPr>
          <w:rFonts w:ascii="Times New Roman" w:hAnsi="Times New Roman" w:cs="Times New Roman"/>
          <w:sz w:val="24"/>
          <w:szCs w:val="24"/>
          <w:cs/>
          <w:lang w:bidi="th-TH"/>
        </w:rPr>
        <w:t xml:space="preserve"> </w:t>
      </w:r>
      <w:r w:rsidR="005E3C8B" w:rsidRPr="00A3794E">
        <w:rPr>
          <w:rFonts w:ascii="Times New Roman" w:hAnsi="Times New Roman" w:cs="Times New Roman"/>
          <w:sz w:val="24"/>
          <w:szCs w:val="24"/>
          <w:lang w:bidi="th-TH"/>
        </w:rPr>
        <w:t>Потому что, по мере того как отношение людей в этом поколении росло и считалось, чтобы быть в курсе проблем природы и окружающей среды, общества, таких как глобальное потепление, изменение климата и вымирание.</w:t>
      </w:r>
      <w:r w:rsidR="00AF2D00" w:rsidRPr="00A3794E">
        <w:rPr>
          <w:rFonts w:ascii="Times New Roman" w:hAnsi="Times New Roman" w:cs="Times New Roman"/>
          <w:sz w:val="24"/>
          <w:szCs w:val="24"/>
          <w:cs/>
          <w:lang w:bidi="th-TH"/>
        </w:rPr>
        <w:t xml:space="preserve"> </w:t>
      </w:r>
      <w:r w:rsidR="00AF2D00" w:rsidRPr="00A3794E">
        <w:rPr>
          <w:rFonts w:ascii="Times New Roman" w:hAnsi="Times New Roman" w:cs="Times New Roman"/>
          <w:sz w:val="24"/>
          <w:szCs w:val="24"/>
          <w:lang w:bidi="th-TH"/>
        </w:rPr>
        <w:t xml:space="preserve">Эта группа людей дружелюбно относится к окружающей среде и хочет помочь миру и обществу стать лучше. </w:t>
      </w:r>
      <w:r w:rsidR="002B455F" w:rsidRPr="00A3794E">
        <w:rPr>
          <w:rFonts w:ascii="Times New Roman" w:hAnsi="Times New Roman" w:cs="Times New Roman"/>
          <w:sz w:val="24"/>
          <w:szCs w:val="24"/>
          <w:lang w:bidi="th-TH"/>
        </w:rPr>
        <w:t xml:space="preserve">Кроме того, эта группа людей также хороша в приключенческом туризме. Потому что их тело еще крепкое, способное путешествовать и заниматься природоохранной деятельностью, полезной для природы и окружающей среды. </w:t>
      </w:r>
      <w:r w:rsidR="00AF2D00" w:rsidRPr="00A3794E">
        <w:rPr>
          <w:rFonts w:ascii="Times New Roman" w:hAnsi="Times New Roman" w:cs="Times New Roman"/>
          <w:sz w:val="24"/>
          <w:szCs w:val="24"/>
          <w:lang w:bidi="th-TH"/>
        </w:rPr>
        <w:lastRenderedPageBreak/>
        <w:t>Кроме того, у этой группы людей есть возможность тратить деньги на путешествия, потому что большинство людей в этой группе находятся в трудоспособном возрасте и имеют заработную плату, которую можно потратить на путешествия.</w:t>
      </w:r>
    </w:p>
    <w:p w14:paraId="4881FCE4" w14:textId="774305A4" w:rsidR="000C2339" w:rsidRPr="00A3794E" w:rsidRDefault="000C2339" w:rsidP="000C2339">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Актуальность работы: </w:t>
      </w:r>
      <w:r w:rsidR="008E3AD7" w:rsidRPr="00A3794E">
        <w:rPr>
          <w:rFonts w:ascii="Times New Roman" w:hAnsi="Times New Roman" w:cs="Times New Roman"/>
          <w:sz w:val="24"/>
          <w:szCs w:val="24"/>
          <w:lang w:bidi="th-TH"/>
        </w:rPr>
        <w:t>в</w:t>
      </w:r>
      <w:r w:rsidRPr="00A3794E">
        <w:rPr>
          <w:rFonts w:ascii="Times New Roman" w:hAnsi="Times New Roman" w:cs="Times New Roman"/>
          <w:sz w:val="24"/>
          <w:szCs w:val="24"/>
          <w:lang w:bidi="th-TH"/>
        </w:rPr>
        <w:t xml:space="preserve"> настоящее время Чантхабури является второстепенной провинцией, которая имеет потенциал для развития экологического туризма, но не так популярна среди тайских и иностранных туристов по сравнению с другими провинциями. Хотя в Чантхабури много достопримечательностей, связанных с экологическим туризмом, здесь все еще отсутствует стратегия продвижения и развития экологического туризма. Также не разработаны маршруты экологического туризма в провинции, которые могли бы сделать Чантхабури известной дестинацией экологического туризма и привлечь больше туристов.</w:t>
      </w:r>
    </w:p>
    <w:p w14:paraId="484A424E" w14:textId="4FBAB36B" w:rsidR="00D57652" w:rsidRPr="00A3794E" w:rsidRDefault="0042399F" w:rsidP="00C46E24">
      <w:pPr>
        <w:jc w:val="thaiDistribute"/>
        <w:rPr>
          <w:rFonts w:ascii="Times New Roman" w:hAnsi="Times New Roman" w:cs="Times New Roman"/>
          <w:sz w:val="24"/>
          <w:szCs w:val="24"/>
          <w:cs/>
          <w:lang w:bidi="th-TH"/>
        </w:rPr>
      </w:pPr>
      <w:proofErr w:type="spellStart"/>
      <w:r w:rsidRPr="00A3794E">
        <w:rPr>
          <w:rFonts w:ascii="Times New Roman" w:hAnsi="Times New Roman" w:cs="Times New Roman"/>
          <w:b/>
          <w:bCs/>
          <w:sz w:val="24"/>
          <w:szCs w:val="24"/>
          <w:lang w:val="en-US" w:bidi="th-TH"/>
        </w:rPr>
        <w:t>Объект</w:t>
      </w:r>
      <w:proofErr w:type="spellEnd"/>
      <w:r w:rsidRPr="00A3794E">
        <w:rPr>
          <w:rFonts w:ascii="Times New Roman" w:hAnsi="Times New Roman" w:cs="Times New Roman"/>
          <w:b/>
          <w:bCs/>
          <w:sz w:val="24"/>
          <w:szCs w:val="24"/>
          <w:lang w:val="en-US" w:bidi="th-TH"/>
        </w:rPr>
        <w:t xml:space="preserve"> </w:t>
      </w:r>
      <w:proofErr w:type="spellStart"/>
      <w:r w:rsidRPr="00A3794E">
        <w:rPr>
          <w:rFonts w:ascii="Times New Roman" w:hAnsi="Times New Roman" w:cs="Times New Roman"/>
          <w:b/>
          <w:bCs/>
          <w:sz w:val="24"/>
          <w:szCs w:val="24"/>
          <w:lang w:val="en-US" w:bidi="th-TH"/>
        </w:rPr>
        <w:t>исследования</w:t>
      </w:r>
      <w:proofErr w:type="spellEnd"/>
      <w:r w:rsidRPr="00A3794E">
        <w:rPr>
          <w:rFonts w:ascii="Times New Roman" w:hAnsi="Times New Roman" w:cs="Times New Roman"/>
          <w:sz w:val="24"/>
          <w:szCs w:val="24"/>
          <w:lang w:val="en-US" w:bidi="th-TH"/>
        </w:rPr>
        <w:t xml:space="preserve"> </w:t>
      </w:r>
    </w:p>
    <w:p w14:paraId="6A5F279D" w14:textId="38897512" w:rsidR="00381FD2" w:rsidRPr="00A3794E" w:rsidRDefault="002D5F2E" w:rsidP="00487768">
      <w:pPr>
        <w:pStyle w:val="ListParagraph"/>
        <w:numPr>
          <w:ilvl w:val="0"/>
          <w:numId w:val="8"/>
        </w:numPr>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Потенциал э</w:t>
      </w:r>
      <w:r w:rsidR="0042399F" w:rsidRPr="00A3794E">
        <w:rPr>
          <w:rFonts w:ascii="Times New Roman" w:hAnsi="Times New Roman" w:cs="Times New Roman"/>
          <w:sz w:val="24"/>
          <w:szCs w:val="24"/>
          <w:lang w:bidi="th-TH"/>
        </w:rPr>
        <w:t>кологическ</w:t>
      </w:r>
      <w:r w:rsidRPr="00A3794E">
        <w:rPr>
          <w:rFonts w:ascii="Times New Roman" w:hAnsi="Times New Roman" w:cs="Times New Roman"/>
          <w:sz w:val="24"/>
          <w:szCs w:val="24"/>
          <w:lang w:bidi="th-TH"/>
        </w:rPr>
        <w:t>ого</w:t>
      </w:r>
      <w:r w:rsidR="0042399F" w:rsidRPr="00A3794E">
        <w:rPr>
          <w:rFonts w:ascii="Times New Roman" w:hAnsi="Times New Roman" w:cs="Times New Roman"/>
          <w:sz w:val="24"/>
          <w:szCs w:val="24"/>
          <w:lang w:bidi="th-TH"/>
        </w:rPr>
        <w:t xml:space="preserve"> туризм</w:t>
      </w:r>
      <w:r w:rsidRPr="00A3794E">
        <w:rPr>
          <w:rFonts w:ascii="Times New Roman" w:hAnsi="Times New Roman" w:cs="Times New Roman"/>
          <w:sz w:val="24"/>
          <w:szCs w:val="24"/>
          <w:lang w:bidi="th-TH"/>
        </w:rPr>
        <w:t>а</w:t>
      </w:r>
      <w:r w:rsidR="00D57652" w:rsidRPr="00A3794E">
        <w:rPr>
          <w:rFonts w:ascii="Times New Roman" w:hAnsi="Times New Roman" w:cs="Times New Roman"/>
          <w:sz w:val="24"/>
          <w:szCs w:val="24"/>
          <w:lang w:bidi="th-TH"/>
        </w:rPr>
        <w:t xml:space="preserve"> в провинции Чантхабури</w:t>
      </w:r>
    </w:p>
    <w:p w14:paraId="05FBF643" w14:textId="0B3430EA" w:rsidR="00CC43E4" w:rsidRPr="00A3794E" w:rsidRDefault="00C46E24" w:rsidP="00A07CA9">
      <w:pPr>
        <w:spacing w:after="0" w:line="360" w:lineRule="auto"/>
        <w:jc w:val="both"/>
        <w:rPr>
          <w:rFonts w:ascii="Times New Roman" w:hAnsi="Times New Roman" w:cs="Times New Roman"/>
          <w:b/>
          <w:bCs/>
          <w:sz w:val="24"/>
          <w:szCs w:val="24"/>
        </w:rPr>
      </w:pPr>
      <w:bookmarkStart w:id="5" w:name="_Hlk121484300"/>
      <w:r w:rsidRPr="00A3794E">
        <w:rPr>
          <w:rFonts w:ascii="Times New Roman" w:hAnsi="Times New Roman" w:cs="Times New Roman"/>
          <w:b/>
          <w:bCs/>
          <w:sz w:val="24"/>
          <w:szCs w:val="24"/>
        </w:rPr>
        <w:t>Предмет исследования</w:t>
      </w:r>
    </w:p>
    <w:p w14:paraId="3D3F69DD" w14:textId="0F272D56" w:rsidR="00381FD2" w:rsidRPr="00A3794E" w:rsidRDefault="002D5F2E" w:rsidP="00487768">
      <w:pPr>
        <w:pStyle w:val="ListParagraph"/>
        <w:numPr>
          <w:ilvl w:val="0"/>
          <w:numId w:val="4"/>
        </w:numPr>
        <w:spacing w:after="0" w:line="360" w:lineRule="auto"/>
        <w:jc w:val="both"/>
        <w:rPr>
          <w:rFonts w:ascii="Times New Roman" w:hAnsi="Times New Roman" w:cs="Times New Roman"/>
          <w:sz w:val="24"/>
          <w:szCs w:val="24"/>
        </w:rPr>
      </w:pPr>
      <w:bookmarkStart w:id="6" w:name="_Hlk128859364"/>
      <w:r w:rsidRPr="00A3794E">
        <w:rPr>
          <w:rFonts w:ascii="Times New Roman" w:hAnsi="Times New Roman" w:cs="Times New Roman"/>
          <w:sz w:val="24"/>
          <w:szCs w:val="24"/>
        </w:rPr>
        <w:t>Мероприятия по р</w:t>
      </w:r>
      <w:r w:rsidR="00A07CA9" w:rsidRPr="00A3794E">
        <w:rPr>
          <w:rFonts w:ascii="Times New Roman" w:hAnsi="Times New Roman" w:cs="Times New Roman"/>
          <w:sz w:val="24"/>
          <w:szCs w:val="24"/>
        </w:rPr>
        <w:t>азвити</w:t>
      </w:r>
      <w:r w:rsidRPr="00A3794E">
        <w:rPr>
          <w:rFonts w:ascii="Times New Roman" w:hAnsi="Times New Roman" w:cs="Times New Roman"/>
          <w:sz w:val="24"/>
          <w:szCs w:val="24"/>
        </w:rPr>
        <w:t>ю экологического туризма</w:t>
      </w:r>
      <w:r w:rsidR="00A07CA9" w:rsidRPr="00A3794E">
        <w:rPr>
          <w:rFonts w:ascii="Times New Roman" w:hAnsi="Times New Roman" w:cs="Times New Roman"/>
          <w:sz w:val="24"/>
          <w:szCs w:val="24"/>
        </w:rPr>
        <w:t xml:space="preserve"> провинции Чантхабури </w:t>
      </w:r>
      <w:bookmarkEnd w:id="6"/>
    </w:p>
    <w:p w14:paraId="41691B0C" w14:textId="00412422" w:rsidR="00A07CA9" w:rsidRPr="00A3794E" w:rsidRDefault="00A07CA9" w:rsidP="00A07CA9">
      <w:pPr>
        <w:spacing w:after="0" w:line="360" w:lineRule="auto"/>
        <w:jc w:val="both"/>
        <w:rPr>
          <w:rFonts w:ascii="Times New Roman" w:hAnsi="Times New Roman" w:cs="Times New Roman"/>
          <w:b/>
          <w:bCs/>
          <w:sz w:val="24"/>
          <w:szCs w:val="24"/>
        </w:rPr>
      </w:pPr>
      <w:r w:rsidRPr="00A3794E">
        <w:rPr>
          <w:rFonts w:ascii="Times New Roman" w:hAnsi="Times New Roman" w:cs="Times New Roman"/>
          <w:b/>
          <w:bCs/>
          <w:sz w:val="24"/>
          <w:szCs w:val="24"/>
        </w:rPr>
        <w:t xml:space="preserve">Целью работы </w:t>
      </w:r>
    </w:p>
    <w:p w14:paraId="0A0E0A40" w14:textId="69BC851C" w:rsidR="00610EC0" w:rsidRPr="00A3794E" w:rsidRDefault="00610EC0" w:rsidP="00487768">
      <w:pPr>
        <w:pStyle w:val="ListParagraph"/>
        <w:numPr>
          <w:ilvl w:val="0"/>
          <w:numId w:val="2"/>
        </w:numPr>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 xml:space="preserve">Разработка стратегии управления </w:t>
      </w:r>
      <w:bookmarkStart w:id="7" w:name="_Hlk127984742"/>
      <w:r w:rsidR="005C7534" w:rsidRPr="00A3794E">
        <w:rPr>
          <w:rFonts w:ascii="Times New Roman" w:hAnsi="Times New Roman" w:cs="Times New Roman"/>
          <w:sz w:val="24"/>
          <w:szCs w:val="24"/>
        </w:rPr>
        <w:t>эко</w:t>
      </w:r>
      <w:r w:rsidR="005C7534" w:rsidRPr="00A3794E">
        <w:rPr>
          <w:rFonts w:ascii="Times New Roman" w:hAnsi="Times New Roman" w:cs="Times New Roman"/>
          <w:sz w:val="24"/>
          <w:szCs w:val="24"/>
          <w:lang w:bidi="th-TH"/>
        </w:rPr>
        <w:t xml:space="preserve">логическим </w:t>
      </w:r>
      <w:r w:rsidRPr="00A3794E">
        <w:rPr>
          <w:rFonts w:ascii="Times New Roman" w:hAnsi="Times New Roman" w:cs="Times New Roman"/>
          <w:sz w:val="24"/>
          <w:szCs w:val="24"/>
        </w:rPr>
        <w:t xml:space="preserve">туризмом </w:t>
      </w:r>
      <w:bookmarkEnd w:id="7"/>
      <w:r w:rsidRPr="00A3794E">
        <w:rPr>
          <w:rFonts w:ascii="Times New Roman" w:hAnsi="Times New Roman" w:cs="Times New Roman"/>
          <w:sz w:val="24"/>
          <w:szCs w:val="24"/>
        </w:rPr>
        <w:t>в провинции Чантхабури.</w:t>
      </w:r>
    </w:p>
    <w:p w14:paraId="1B1E2AFF" w14:textId="0A03F6DE" w:rsidR="00610EC0" w:rsidRPr="00A3794E" w:rsidRDefault="00610EC0" w:rsidP="00487768">
      <w:pPr>
        <w:pStyle w:val="ListParagraph"/>
        <w:numPr>
          <w:ilvl w:val="0"/>
          <w:numId w:val="2"/>
        </w:numPr>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 xml:space="preserve">Разработка продуктов </w:t>
      </w:r>
      <w:bookmarkStart w:id="8" w:name="_Hlk127984685"/>
      <w:r w:rsidR="005C7534" w:rsidRPr="00A3794E">
        <w:rPr>
          <w:rFonts w:ascii="Times New Roman" w:hAnsi="Times New Roman" w:cs="Times New Roman"/>
          <w:sz w:val="24"/>
          <w:szCs w:val="24"/>
          <w:lang w:bidi="th-TH"/>
        </w:rPr>
        <w:t xml:space="preserve">экологического </w:t>
      </w:r>
      <w:r w:rsidRPr="00A3794E">
        <w:rPr>
          <w:rFonts w:ascii="Times New Roman" w:hAnsi="Times New Roman" w:cs="Times New Roman"/>
          <w:sz w:val="24"/>
          <w:szCs w:val="24"/>
        </w:rPr>
        <w:t xml:space="preserve">туризма </w:t>
      </w:r>
      <w:bookmarkEnd w:id="8"/>
      <w:r w:rsidRPr="00A3794E">
        <w:rPr>
          <w:rFonts w:ascii="Times New Roman" w:hAnsi="Times New Roman" w:cs="Times New Roman"/>
          <w:sz w:val="24"/>
          <w:szCs w:val="24"/>
        </w:rPr>
        <w:t>в провинции Чантхабури для целевой группы туристов</w:t>
      </w:r>
    </w:p>
    <w:p w14:paraId="443F97F5" w14:textId="70E481DA" w:rsidR="00B45B28" w:rsidRPr="00A3794E" w:rsidRDefault="00687634" w:rsidP="00487768">
      <w:pPr>
        <w:pStyle w:val="ListParagraph"/>
        <w:numPr>
          <w:ilvl w:val="0"/>
          <w:numId w:val="2"/>
        </w:numPr>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 xml:space="preserve">Разработка рекомендаций и руководств по развитию </w:t>
      </w:r>
      <w:r w:rsidR="001864A3" w:rsidRPr="00A3794E">
        <w:rPr>
          <w:rFonts w:ascii="Times New Roman" w:hAnsi="Times New Roman" w:cs="Times New Roman"/>
          <w:sz w:val="24"/>
          <w:szCs w:val="24"/>
        </w:rPr>
        <w:t>экологического туризма</w:t>
      </w:r>
      <w:r w:rsidRPr="00A3794E">
        <w:rPr>
          <w:rFonts w:ascii="Times New Roman" w:hAnsi="Times New Roman" w:cs="Times New Roman"/>
          <w:sz w:val="24"/>
          <w:szCs w:val="24"/>
        </w:rPr>
        <w:t xml:space="preserve"> в провинции Чант</w:t>
      </w:r>
      <w:r w:rsidRPr="00A3794E">
        <w:rPr>
          <w:rFonts w:ascii="Times New Roman" w:hAnsi="Times New Roman" w:cs="Times New Roman"/>
          <w:sz w:val="24"/>
          <w:szCs w:val="24"/>
          <w:lang w:bidi="th-TH"/>
        </w:rPr>
        <w:t>х</w:t>
      </w:r>
      <w:r w:rsidRPr="00A3794E">
        <w:rPr>
          <w:rFonts w:ascii="Times New Roman" w:hAnsi="Times New Roman" w:cs="Times New Roman"/>
          <w:sz w:val="24"/>
          <w:szCs w:val="24"/>
        </w:rPr>
        <w:t>абури</w:t>
      </w:r>
    </w:p>
    <w:p w14:paraId="783F6D2E" w14:textId="565B67BD" w:rsidR="00A07CA9" w:rsidRPr="00A3794E" w:rsidRDefault="00A07CA9" w:rsidP="00846854">
      <w:pPr>
        <w:spacing w:after="0" w:line="360" w:lineRule="auto"/>
        <w:ind w:firstLine="708"/>
        <w:jc w:val="both"/>
        <w:rPr>
          <w:rFonts w:ascii="Times New Roman" w:hAnsi="Times New Roman" w:cs="Times New Roman"/>
          <w:sz w:val="24"/>
          <w:szCs w:val="24"/>
        </w:rPr>
      </w:pPr>
      <w:r w:rsidRPr="00A3794E">
        <w:rPr>
          <w:rFonts w:ascii="Times New Roman" w:hAnsi="Times New Roman" w:cs="Times New Roman"/>
          <w:sz w:val="24"/>
          <w:szCs w:val="24"/>
        </w:rPr>
        <w:t>Для достижения поставленной цели необходимо решение следующих задач:</w:t>
      </w:r>
    </w:p>
    <w:p w14:paraId="6922E5F5" w14:textId="77777777"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Изучить национальный план развития туризма в качестве руководства по развитию туризма в соответствии с государственной политикой;</w:t>
      </w:r>
    </w:p>
    <w:p w14:paraId="776FB6D2" w14:textId="77777777"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Изучить суть понятия «Экологический туризм» и управление экологическим туризмом как в Таиланде, так и за рубежом;</w:t>
      </w:r>
    </w:p>
    <w:p w14:paraId="4C5F44CE" w14:textId="77777777"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Изучить потенциал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ресурсов в провинции Чантхабури в настоящее время; </w:t>
      </w:r>
    </w:p>
    <w:p w14:paraId="7366B910" w14:textId="77777777"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Изучить удовлетворенность туристов туристическими достопримечательностями и управлением экологического туризма сторон предложения, чтобы узнать сильные и слабые стороны и проблемы, требующие улучшения;</w:t>
      </w:r>
    </w:p>
    <w:p w14:paraId="32494755" w14:textId="77777777"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Оценивать результаты и разрабатывать стратегию экологического туризма, усиливая сильные и улучшая слабые стороны. В том числе создание </w:t>
      </w:r>
      <w:proofErr w:type="spellStart"/>
      <w:r w:rsidRPr="00A3794E">
        <w:rPr>
          <w:rFonts w:ascii="Times New Roman" w:hAnsi="Times New Roman" w:cs="Times New Roman"/>
          <w:sz w:val="24"/>
          <w:szCs w:val="24"/>
          <w:lang w:bidi="th-TH"/>
        </w:rPr>
        <w:t>экотуристического</w:t>
      </w:r>
      <w:proofErr w:type="spellEnd"/>
      <w:r w:rsidRPr="00A3794E">
        <w:rPr>
          <w:rFonts w:ascii="Times New Roman" w:hAnsi="Times New Roman" w:cs="Times New Roman"/>
          <w:sz w:val="24"/>
          <w:szCs w:val="24"/>
          <w:lang w:bidi="th-TH"/>
        </w:rPr>
        <w:t xml:space="preserve"> маршрута как туристического продукта;</w:t>
      </w:r>
    </w:p>
    <w:p w14:paraId="4CA8ED28" w14:textId="0883FAA5" w:rsidR="002E2852" w:rsidRPr="00A3794E" w:rsidRDefault="002E2852"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Обобщить результаты исследований и составить рекомендации.</w:t>
      </w:r>
    </w:p>
    <w:p w14:paraId="36774BDF" w14:textId="77777777" w:rsidR="00DC686C" w:rsidRPr="00A3794E" w:rsidRDefault="00DC686C" w:rsidP="00770562">
      <w:pPr>
        <w:spacing w:after="0" w:line="360" w:lineRule="auto"/>
        <w:jc w:val="both"/>
        <w:rPr>
          <w:rFonts w:ascii="Times New Roman" w:hAnsi="Times New Roman" w:cs="Times New Roman"/>
          <w:b/>
          <w:bCs/>
          <w:sz w:val="24"/>
          <w:szCs w:val="24"/>
          <w:lang w:bidi="th-TH"/>
        </w:rPr>
      </w:pPr>
    </w:p>
    <w:p w14:paraId="1A2B445F" w14:textId="4C60BE74" w:rsidR="00C20398" w:rsidRPr="00A3794E" w:rsidRDefault="00C20398" w:rsidP="00770562">
      <w:pPr>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Гипотезы исследования</w:t>
      </w:r>
    </w:p>
    <w:p w14:paraId="40CB12A6" w14:textId="77777777"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туристы очень удовлетворены экологическим туризмом в провинции Чантхабури</w:t>
      </w:r>
    </w:p>
    <w:p w14:paraId="499744E5" w14:textId="77777777"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2: </w:t>
      </w:r>
      <w:r w:rsidRPr="00A3794E">
        <w:rPr>
          <w:rFonts w:ascii="Times New Roman" w:hAnsi="Times New Roman" w:cs="Times New Roman"/>
          <w:sz w:val="24"/>
          <w:szCs w:val="24"/>
          <w:lang w:bidi="th-TH"/>
        </w:rPr>
        <w:t>возраст туристов взаимосвязан со средним месячным доходом</w:t>
      </w:r>
    </w:p>
    <w:p w14:paraId="4B3ACFD2" w14:textId="77777777"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3: </w:t>
      </w:r>
      <w:r w:rsidRPr="00A3794E">
        <w:rPr>
          <w:rFonts w:ascii="Times New Roman" w:hAnsi="Times New Roman" w:cs="Times New Roman"/>
          <w:sz w:val="24"/>
          <w:szCs w:val="24"/>
          <w:lang w:bidi="th-TH"/>
        </w:rPr>
        <w:t>возраст туристов взаимосвязан с расходами на проезд</w:t>
      </w:r>
    </w:p>
    <w:p w14:paraId="2A4381D5" w14:textId="77777777"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4: </w:t>
      </w:r>
      <w:r w:rsidRPr="00A3794E">
        <w:rPr>
          <w:rFonts w:ascii="Times New Roman" w:hAnsi="Times New Roman" w:cs="Times New Roman"/>
          <w:sz w:val="24"/>
          <w:szCs w:val="24"/>
          <w:lang w:bidi="th-TH"/>
        </w:rPr>
        <w:t>возраст туристов взаимосвязан со сроком пребывания в Чантхабури с целью туризма</w:t>
      </w:r>
    </w:p>
    <w:p w14:paraId="7AD89A59" w14:textId="77777777"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5: </w:t>
      </w:r>
      <w:proofErr w:type="spellStart"/>
      <w:r w:rsidRPr="00A3794E">
        <w:rPr>
          <w:rFonts w:ascii="Times New Roman" w:hAnsi="Times New Roman" w:cs="Times New Roman"/>
          <w:sz w:val="24"/>
          <w:szCs w:val="24"/>
          <w:lang w:bidi="th-TH"/>
        </w:rPr>
        <w:t>Cредний</w:t>
      </w:r>
      <w:proofErr w:type="spellEnd"/>
      <w:r w:rsidRPr="00A3794E">
        <w:rPr>
          <w:rFonts w:ascii="Times New Roman" w:hAnsi="Times New Roman" w:cs="Times New Roman"/>
          <w:sz w:val="24"/>
          <w:szCs w:val="24"/>
          <w:lang w:bidi="th-TH"/>
        </w:rPr>
        <w:t xml:space="preserve"> месячный доход туристов взаимосвязан с расходами на проезд</w:t>
      </w:r>
    </w:p>
    <w:p w14:paraId="597B0273" w14:textId="62A63D98" w:rsidR="00C65620" w:rsidRPr="00A3794E" w:rsidRDefault="00C65620" w:rsidP="00487768">
      <w:pPr>
        <w:pStyle w:val="ListParagraph"/>
        <w:numPr>
          <w:ilvl w:val="0"/>
          <w:numId w:val="21"/>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Гипотеза </w:t>
      </w:r>
      <w:r w:rsidRPr="00A3794E">
        <w:rPr>
          <w:rFonts w:ascii="Times New Roman" w:hAnsi="Times New Roman" w:cs="Times New Roman"/>
          <w:sz w:val="24"/>
          <w:szCs w:val="24"/>
          <w:cs/>
          <w:lang w:bidi="th-TH"/>
        </w:rPr>
        <w:t xml:space="preserve">6: </w:t>
      </w:r>
      <w:proofErr w:type="spellStart"/>
      <w:r w:rsidRPr="00A3794E">
        <w:rPr>
          <w:rFonts w:ascii="Times New Roman" w:hAnsi="Times New Roman" w:cs="Times New Roman"/>
          <w:sz w:val="24"/>
          <w:szCs w:val="24"/>
          <w:lang w:bidi="th-TH"/>
        </w:rPr>
        <w:t>Cредний</w:t>
      </w:r>
      <w:proofErr w:type="spellEnd"/>
      <w:r w:rsidRPr="00A3794E">
        <w:rPr>
          <w:rFonts w:ascii="Times New Roman" w:hAnsi="Times New Roman" w:cs="Times New Roman"/>
          <w:sz w:val="24"/>
          <w:szCs w:val="24"/>
          <w:lang w:bidi="th-TH"/>
        </w:rPr>
        <w:t xml:space="preserve"> месячный доход респондентов взаимосвязан со сроком пребывания в Чантхабури с целью туризма</w:t>
      </w:r>
    </w:p>
    <w:p w14:paraId="7F45D5F7" w14:textId="2EBBAA3D" w:rsidR="004F47B4" w:rsidRPr="00A3794E" w:rsidRDefault="004F47B4" w:rsidP="00487768">
      <w:pPr>
        <w:pStyle w:val="ListParagraph"/>
        <w:numPr>
          <w:ilvl w:val="0"/>
          <w:numId w:val="21"/>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Гипотеза 7</w:t>
      </w:r>
      <w:r w:rsidRPr="00A3794E">
        <w:rPr>
          <w:rFonts w:ascii="Times New Roman" w:hAnsi="Times New Roman" w:cs="Times New Roman"/>
        </w:rPr>
        <w:t xml:space="preserve"> </w:t>
      </w:r>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bidi="th-TH"/>
        </w:rPr>
        <w:t>редний</w:t>
      </w:r>
      <w:proofErr w:type="spellEnd"/>
      <w:r w:rsidRPr="00A3794E">
        <w:rPr>
          <w:rFonts w:ascii="Times New Roman" w:hAnsi="Times New Roman" w:cs="Times New Roman"/>
          <w:sz w:val="24"/>
          <w:szCs w:val="24"/>
          <w:lang w:bidi="th-TH"/>
        </w:rPr>
        <w:t xml:space="preserve"> месячный доход респондентов взаимосвязан</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использованием тур услуг  </w:t>
      </w:r>
    </w:p>
    <w:p w14:paraId="4A142C1C" w14:textId="77777777" w:rsidR="004F47B4" w:rsidRPr="00A3794E" w:rsidRDefault="004F47B4" w:rsidP="004F47B4">
      <w:pPr>
        <w:pStyle w:val="ListParagraph"/>
        <w:autoSpaceDE w:val="0"/>
        <w:autoSpaceDN w:val="0"/>
        <w:adjustRightInd w:val="0"/>
        <w:spacing w:after="0" w:line="400" w:lineRule="atLeast"/>
        <w:ind w:left="1068"/>
        <w:rPr>
          <w:rFonts w:ascii="Times New Roman" w:hAnsi="Times New Roman" w:cs="Times New Roman"/>
          <w:sz w:val="24"/>
          <w:szCs w:val="24"/>
          <w:lang w:bidi="th-TH"/>
        </w:rPr>
      </w:pPr>
    </w:p>
    <w:p w14:paraId="29CE95FC" w14:textId="363383FB" w:rsidR="00B50E66" w:rsidRPr="00A3794E" w:rsidRDefault="00B50E66" w:rsidP="00B50E66">
      <w:pPr>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Концептуальная основа и исследовательские процедуры</w:t>
      </w:r>
    </w:p>
    <w:p w14:paraId="715AF751" w14:textId="19724A3D" w:rsidR="00631BC8" w:rsidRPr="00A3794E" w:rsidRDefault="00631BC8" w:rsidP="00B50E66">
      <w:pPr>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ab/>
      </w:r>
      <w:r w:rsidRPr="00A3794E">
        <w:rPr>
          <w:rFonts w:ascii="Times New Roman" w:hAnsi="Times New Roman" w:cs="Times New Roman"/>
          <w:sz w:val="24"/>
          <w:szCs w:val="24"/>
          <w:lang w:bidi="th-TH"/>
        </w:rPr>
        <w:t>Концептуальная основа и исследовательские процедуры состоит из 3 этапов:</w:t>
      </w:r>
    </w:p>
    <w:p w14:paraId="0A8ED462" w14:textId="38E50F03" w:rsidR="00270EAF" w:rsidRPr="00A3794E" w:rsidRDefault="00F9543B" w:rsidP="00487768">
      <w:pPr>
        <w:pStyle w:val="ListParagraph"/>
        <w:numPr>
          <w:ilvl w:val="0"/>
          <w:numId w:val="3"/>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Этап</w:t>
      </w:r>
      <w:r w:rsidR="00631BC8" w:rsidRPr="00A3794E">
        <w:rPr>
          <w:rFonts w:ascii="Times New Roman" w:hAnsi="Times New Roman" w:cs="Times New Roman"/>
          <w:sz w:val="24"/>
          <w:szCs w:val="24"/>
          <w:lang w:bidi="th-TH"/>
        </w:rPr>
        <w:t xml:space="preserve"> 1: </w:t>
      </w:r>
      <w:r w:rsidR="0019485F" w:rsidRPr="00A3794E">
        <w:rPr>
          <w:rFonts w:ascii="Times New Roman" w:hAnsi="Times New Roman" w:cs="Times New Roman"/>
          <w:sz w:val="24"/>
          <w:szCs w:val="24"/>
          <w:lang w:bidi="th-TH"/>
        </w:rPr>
        <w:t xml:space="preserve">Качественное исследование с использованием документального </w:t>
      </w:r>
      <w:r w:rsidR="008E3AD7" w:rsidRPr="00A3794E">
        <w:rPr>
          <w:rFonts w:ascii="Times New Roman" w:hAnsi="Times New Roman" w:cs="Times New Roman"/>
          <w:sz w:val="24"/>
          <w:szCs w:val="24"/>
          <w:lang w:bidi="th-TH"/>
        </w:rPr>
        <w:t>анализа</w:t>
      </w:r>
      <w:r w:rsidR="0019485F" w:rsidRPr="00A3794E">
        <w:rPr>
          <w:rFonts w:ascii="Times New Roman" w:hAnsi="Times New Roman" w:cs="Times New Roman"/>
          <w:sz w:val="24"/>
          <w:szCs w:val="24"/>
          <w:lang w:bidi="th-TH"/>
        </w:rPr>
        <w:t>.</w:t>
      </w:r>
    </w:p>
    <w:p w14:paraId="6FC5612D" w14:textId="0A491E62" w:rsidR="0019485F" w:rsidRPr="00A3794E" w:rsidRDefault="0019485F" w:rsidP="0019485F">
      <w:pPr>
        <w:spacing w:after="0" w:line="360" w:lineRule="auto"/>
        <w:ind w:left="708"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Собрать необходимые документы</w:t>
      </w:r>
      <w:r w:rsidR="008E3AD7" w:rsidRPr="00A3794E">
        <w:rPr>
          <w:rFonts w:ascii="Times New Roman" w:hAnsi="Times New Roman" w:cs="Times New Roman"/>
          <w:sz w:val="24"/>
          <w:szCs w:val="24"/>
          <w:lang w:bidi="th-TH"/>
        </w:rPr>
        <w:t xml:space="preserve"> по </w:t>
      </w:r>
      <w:r w:rsidRPr="00A3794E">
        <w:rPr>
          <w:rFonts w:ascii="Times New Roman" w:hAnsi="Times New Roman" w:cs="Times New Roman"/>
          <w:sz w:val="24"/>
          <w:szCs w:val="24"/>
          <w:lang w:bidi="th-TH"/>
        </w:rPr>
        <w:t>теории, метод</w:t>
      </w:r>
      <w:r w:rsidR="008E3AD7" w:rsidRPr="00A3794E">
        <w:rPr>
          <w:rFonts w:ascii="Times New Roman" w:hAnsi="Times New Roman" w:cs="Times New Roman"/>
          <w:sz w:val="24"/>
          <w:szCs w:val="24"/>
          <w:lang w:bidi="th-TH"/>
        </w:rPr>
        <w:t>ам</w:t>
      </w:r>
      <w:r w:rsidRPr="00A3794E">
        <w:rPr>
          <w:rFonts w:ascii="Times New Roman" w:hAnsi="Times New Roman" w:cs="Times New Roman"/>
          <w:sz w:val="24"/>
          <w:szCs w:val="24"/>
          <w:lang w:bidi="th-TH"/>
        </w:rPr>
        <w:t xml:space="preserve"> исследования,</w:t>
      </w:r>
      <w:r w:rsidR="008E3AD7" w:rsidRPr="00A3794E">
        <w:rPr>
          <w:rFonts w:ascii="Times New Roman" w:hAnsi="Times New Roman" w:cs="Times New Roman"/>
          <w:sz w:val="24"/>
          <w:szCs w:val="24"/>
          <w:lang w:bidi="th-TH"/>
        </w:rPr>
        <w:t xml:space="preserve"> а также</w:t>
      </w:r>
      <w:r w:rsidRPr="00A3794E">
        <w:rPr>
          <w:rFonts w:ascii="Times New Roman" w:hAnsi="Times New Roman" w:cs="Times New Roman"/>
          <w:sz w:val="24"/>
          <w:szCs w:val="24"/>
          <w:lang w:bidi="th-TH"/>
        </w:rPr>
        <w:t xml:space="preserve"> политики, стратегии, диссертации, научные статьи, научные журналы. Это исследование </w:t>
      </w:r>
      <w:r w:rsidR="00992253" w:rsidRPr="00A3794E">
        <w:rPr>
          <w:rFonts w:ascii="Times New Roman" w:hAnsi="Times New Roman" w:cs="Times New Roman"/>
          <w:sz w:val="24"/>
          <w:szCs w:val="24"/>
          <w:lang w:bidi="th-TH"/>
        </w:rPr>
        <w:t>является</w:t>
      </w:r>
      <w:r w:rsidRPr="00A3794E">
        <w:rPr>
          <w:rFonts w:ascii="Times New Roman" w:hAnsi="Times New Roman" w:cs="Times New Roman"/>
          <w:sz w:val="24"/>
          <w:szCs w:val="24"/>
          <w:lang w:bidi="th-TH"/>
        </w:rPr>
        <w:t xml:space="preserve"> синтезом с использованием дедуктивного подхода, </w:t>
      </w:r>
      <w:r w:rsidR="00992253" w:rsidRPr="00A3794E">
        <w:rPr>
          <w:rFonts w:ascii="Times New Roman" w:hAnsi="Times New Roman" w:cs="Times New Roman"/>
          <w:sz w:val="24"/>
          <w:szCs w:val="24"/>
          <w:lang w:bidi="th-TH"/>
        </w:rPr>
        <w:t>позволяющее</w:t>
      </w:r>
      <w:r w:rsidRPr="00A3794E">
        <w:rPr>
          <w:rFonts w:ascii="Times New Roman" w:hAnsi="Times New Roman" w:cs="Times New Roman"/>
          <w:sz w:val="24"/>
          <w:szCs w:val="24"/>
          <w:lang w:bidi="th-TH"/>
        </w:rPr>
        <w:t xml:space="preserve"> получить основные моменты и подвопросы политики, стратегии и важности управления экологическим туризмом в государственном секторе, а также частн</w:t>
      </w:r>
      <w:r w:rsidR="00992253" w:rsidRPr="00A3794E">
        <w:rPr>
          <w:rFonts w:ascii="Times New Roman" w:hAnsi="Times New Roman" w:cs="Times New Roman"/>
          <w:sz w:val="24"/>
          <w:szCs w:val="24"/>
          <w:lang w:bidi="th-TH"/>
        </w:rPr>
        <w:t>ом</w:t>
      </w:r>
      <w:r w:rsidRPr="00A3794E">
        <w:rPr>
          <w:rFonts w:ascii="Times New Roman" w:hAnsi="Times New Roman" w:cs="Times New Roman"/>
          <w:sz w:val="24"/>
          <w:szCs w:val="24"/>
          <w:lang w:bidi="th-TH"/>
        </w:rPr>
        <w:t xml:space="preserve"> сектор</w:t>
      </w:r>
      <w:r w:rsidR="00992253" w:rsidRPr="00A3794E">
        <w:rPr>
          <w:rFonts w:ascii="Times New Roman" w:hAnsi="Times New Roman" w:cs="Times New Roman"/>
          <w:sz w:val="24"/>
          <w:szCs w:val="24"/>
          <w:lang w:bidi="th-TH"/>
        </w:rPr>
        <w:t>е</w:t>
      </w:r>
      <w:r w:rsidRPr="00A3794E">
        <w:rPr>
          <w:rFonts w:ascii="Times New Roman" w:hAnsi="Times New Roman" w:cs="Times New Roman"/>
          <w:sz w:val="24"/>
          <w:szCs w:val="24"/>
          <w:lang w:bidi="th-TH"/>
        </w:rPr>
        <w:t xml:space="preserve"> </w:t>
      </w:r>
      <w:r w:rsidR="00992253" w:rsidRPr="00A3794E">
        <w:rPr>
          <w:rFonts w:ascii="Times New Roman" w:hAnsi="Times New Roman" w:cs="Times New Roman"/>
          <w:sz w:val="24"/>
          <w:szCs w:val="24"/>
          <w:lang w:bidi="th-TH"/>
        </w:rPr>
        <w:t>на национальном и региональном</w:t>
      </w:r>
      <w:r w:rsidRPr="00A3794E">
        <w:rPr>
          <w:rFonts w:ascii="Times New Roman" w:hAnsi="Times New Roman" w:cs="Times New Roman"/>
          <w:sz w:val="24"/>
          <w:szCs w:val="24"/>
          <w:lang w:bidi="th-TH"/>
        </w:rPr>
        <w:t xml:space="preserve"> </w:t>
      </w:r>
      <w:r w:rsidR="00D234F2" w:rsidRPr="00A3794E">
        <w:rPr>
          <w:rFonts w:ascii="Times New Roman" w:hAnsi="Times New Roman" w:cs="Times New Roman"/>
          <w:sz w:val="24"/>
          <w:szCs w:val="24"/>
          <w:lang w:bidi="th-TH"/>
        </w:rPr>
        <w:t>уровне</w:t>
      </w:r>
      <w:r w:rsidR="00D234F2"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w:r w:rsidR="00E86DC9" w:rsidRPr="00A3794E">
        <w:rPr>
          <w:rFonts w:ascii="Times New Roman" w:hAnsi="Times New Roman" w:cs="Times New Roman"/>
          <w:sz w:val="24"/>
          <w:szCs w:val="24"/>
          <w:lang w:bidi="th-TH"/>
        </w:rPr>
        <w:t>провинция</w:t>
      </w:r>
      <w:r w:rsidRPr="00A3794E">
        <w:rPr>
          <w:rFonts w:ascii="Times New Roman" w:hAnsi="Times New Roman" w:cs="Times New Roman"/>
          <w:sz w:val="24"/>
          <w:szCs w:val="24"/>
          <w:lang w:bidi="th-TH"/>
        </w:rPr>
        <w:t xml:space="preserve"> Чантхабури). </w:t>
      </w:r>
    </w:p>
    <w:p w14:paraId="0B43E6B6" w14:textId="74F843D9" w:rsidR="0019485F" w:rsidRPr="00A3794E" w:rsidRDefault="0019485F" w:rsidP="0019485F">
      <w:pPr>
        <w:spacing w:after="0" w:line="360" w:lineRule="auto"/>
        <w:ind w:left="708"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Кроме того, это </w:t>
      </w:r>
      <w:r w:rsidR="00992253" w:rsidRPr="00A3794E">
        <w:rPr>
          <w:rFonts w:ascii="Times New Roman" w:hAnsi="Times New Roman" w:cs="Times New Roman"/>
          <w:sz w:val="24"/>
          <w:szCs w:val="24"/>
          <w:lang w:bidi="th-TH"/>
        </w:rPr>
        <w:t>исследование содержит</w:t>
      </w:r>
      <w:r w:rsidRPr="00A3794E">
        <w:rPr>
          <w:rFonts w:ascii="Times New Roman" w:hAnsi="Times New Roman" w:cs="Times New Roman"/>
          <w:sz w:val="24"/>
          <w:szCs w:val="24"/>
          <w:lang w:bidi="th-TH"/>
        </w:rPr>
        <w:t xml:space="preserve"> информацию о провинции Чантхабури, такую как общая информация, информация об экологическом туризме, туристических маршрутах и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продуктах. А информация о целевой группе туристов – это качественные туристы в возрасте от 18 до 55 лет, такие как поведение в отношении туристических расходов, интерес к туристической деятельности, поездки в туристические дестинация.</w:t>
      </w:r>
    </w:p>
    <w:p w14:paraId="630EE875" w14:textId="51C390A4" w:rsidR="00270EAF" w:rsidRPr="00A3794E" w:rsidRDefault="00F9543B" w:rsidP="00487768">
      <w:pPr>
        <w:pStyle w:val="ListParagraph"/>
        <w:numPr>
          <w:ilvl w:val="0"/>
          <w:numId w:val="3"/>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Этап</w:t>
      </w:r>
      <w:r w:rsidR="00433D78" w:rsidRPr="00A3794E">
        <w:rPr>
          <w:rFonts w:ascii="Times New Roman" w:hAnsi="Times New Roman" w:cs="Times New Roman"/>
          <w:sz w:val="24"/>
          <w:szCs w:val="24"/>
          <w:lang w:bidi="th-TH"/>
        </w:rPr>
        <w:t xml:space="preserve"> 2: </w:t>
      </w:r>
      <w:r w:rsidR="0019485F" w:rsidRPr="00A3794E">
        <w:rPr>
          <w:rFonts w:ascii="Times New Roman" w:hAnsi="Times New Roman" w:cs="Times New Roman"/>
          <w:sz w:val="24"/>
          <w:szCs w:val="24"/>
          <w:lang w:bidi="th-TH"/>
        </w:rPr>
        <w:t>Количественное исследование путем ответов на вопросы анкеты.</w:t>
      </w:r>
    </w:p>
    <w:p w14:paraId="5437283F" w14:textId="77777777" w:rsidR="00F9543B" w:rsidRPr="00A3794E" w:rsidRDefault="00F9543B" w:rsidP="00F9543B">
      <w:pPr>
        <w:spacing w:after="0" w:line="360" w:lineRule="auto"/>
        <w:ind w:left="708"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Использование анкеты для оценки удовлетворенности туристов в экологическом туризме для выявления слабых и сильных сторон экотуризма в Чантхабури. Результаты, полученные из анкеты, и информация из документа будут использованы для оценки экотуризма в провинции Чантхабури, чтобы определить сильные </w:t>
      </w:r>
      <w:r w:rsidRPr="00A3794E">
        <w:rPr>
          <w:rFonts w:ascii="Times New Roman" w:hAnsi="Times New Roman" w:cs="Times New Roman"/>
          <w:sz w:val="24"/>
          <w:szCs w:val="24"/>
          <w:lang w:bidi="th-TH"/>
        </w:rPr>
        <w:lastRenderedPageBreak/>
        <w:t>стороны, которые следует продвигать, и слабые стороны, которые необходимо улучшить, что является наиболее подходящей стратегией экотуризма в Чантхабури.</w:t>
      </w:r>
    </w:p>
    <w:p w14:paraId="630FE29C" w14:textId="77777777"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Анкета состояла из 40 вопросов, разделенных на 5 частей: </w:t>
      </w:r>
    </w:p>
    <w:p w14:paraId="73755FD2" w14:textId="77777777"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Часть 1 - Демографические и поведенческие данные туристов (Элемент туристов); </w:t>
      </w:r>
    </w:p>
    <w:p w14:paraId="78EA03BB" w14:textId="77777777"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Часть 2 - Удовлетворенность туристов экотуризмом в провинции Чантхабури (пространственный элемент); </w:t>
      </w:r>
    </w:p>
    <w:p w14:paraId="449E144B" w14:textId="77777777"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Часть 3 - Удовлетворенность туристов </w:t>
      </w:r>
      <w:proofErr w:type="spellStart"/>
      <w:r w:rsidRPr="00A3794E">
        <w:rPr>
          <w:rFonts w:ascii="Times New Roman" w:hAnsi="Times New Roman" w:cs="Times New Roman"/>
          <w:sz w:val="24"/>
          <w:szCs w:val="24"/>
          <w:lang w:bidi="th-TH"/>
        </w:rPr>
        <w:t>экотуристической</w:t>
      </w:r>
      <w:proofErr w:type="spellEnd"/>
      <w:r w:rsidRPr="00A3794E">
        <w:rPr>
          <w:rFonts w:ascii="Times New Roman" w:hAnsi="Times New Roman" w:cs="Times New Roman"/>
          <w:sz w:val="24"/>
          <w:szCs w:val="24"/>
          <w:lang w:bidi="th-TH"/>
        </w:rPr>
        <w:t xml:space="preserve"> рекреационной деятельностью (Элемент деятельности и процесс) </w:t>
      </w:r>
    </w:p>
    <w:p w14:paraId="7F7D68B8" w14:textId="77777777"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Часть 4 Удовлетворенность администрированием и управлением туризмом (Элемент управления) </w:t>
      </w:r>
    </w:p>
    <w:p w14:paraId="2DD816BB" w14:textId="44F9973F" w:rsidR="00F9543B" w:rsidRPr="00A3794E" w:rsidRDefault="00F9543B" w:rsidP="00F9543B">
      <w:pPr>
        <w:spacing w:after="0" w:line="360" w:lineRule="auto"/>
        <w:ind w:left="1068"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Часть 5 Удовлетворенность участием местного населения в туристических зонах. (элемент участия местных жителей)</w:t>
      </w:r>
    </w:p>
    <w:p w14:paraId="78543CAE" w14:textId="0F360A9D" w:rsidR="001E71AA" w:rsidRPr="00A3794E" w:rsidRDefault="00F9543B" w:rsidP="00487768">
      <w:pPr>
        <w:pStyle w:val="ListParagraph"/>
        <w:numPr>
          <w:ilvl w:val="0"/>
          <w:numId w:val="3"/>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Этап</w:t>
      </w:r>
      <w:r w:rsidR="00270EAF" w:rsidRPr="00A3794E">
        <w:rPr>
          <w:rFonts w:ascii="Times New Roman" w:hAnsi="Times New Roman" w:cs="Times New Roman"/>
          <w:sz w:val="24"/>
          <w:szCs w:val="24"/>
          <w:lang w:bidi="th-TH"/>
        </w:rPr>
        <w:t xml:space="preserve"> 3</w:t>
      </w:r>
      <w:r w:rsidRPr="00A3794E">
        <w:rPr>
          <w:rFonts w:ascii="Times New Roman" w:hAnsi="Times New Roman" w:cs="Times New Roman"/>
          <w:sz w:val="24"/>
          <w:szCs w:val="24"/>
          <w:lang w:bidi="th-TH"/>
        </w:rPr>
        <w:t>: Заключение по результатам исследования.</w:t>
      </w:r>
    </w:p>
    <w:p w14:paraId="1257A82A" w14:textId="618D033C" w:rsidR="001E71AA" w:rsidRPr="00A3794E" w:rsidRDefault="00F9543B" w:rsidP="00F9543B">
      <w:pPr>
        <w:spacing w:after="0" w:line="360" w:lineRule="auto"/>
        <w:ind w:left="708"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Обобщить стратегии развития экологического туризма в провинции Чантхабури, определить сильные стороны, которые следует продвигать, и слабые стороны, которые необходимо улучшить, ожидаемые проблемы, и препятствия в развитии экологического туризма в провинции Чантхабури. Кроме того, определить разработку маршрутов экотуризма на основе информации из исследования документов и ответов на анкеты туристов для разработки туристических продуктов и составить советы по развитию экологического туризма в провинции Чантхабури.</w:t>
      </w:r>
    </w:p>
    <w:p w14:paraId="761BDA66" w14:textId="3953B8BC" w:rsidR="004E5EE5" w:rsidRPr="00A3794E" w:rsidRDefault="00C441E2" w:rsidP="00C441E2">
      <w:pPr>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Методы исследования</w:t>
      </w:r>
    </w:p>
    <w:p w14:paraId="5BE2C4A9" w14:textId="1F510DDB" w:rsidR="00C441E2" w:rsidRPr="00A3794E" w:rsidRDefault="00C441E2" w:rsidP="00487768">
      <w:pPr>
        <w:pStyle w:val="ListParagraph"/>
        <w:numPr>
          <w:ilvl w:val="0"/>
          <w:numId w:val="9"/>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Качественное</w:t>
      </w:r>
      <w:r w:rsidR="009D621F" w:rsidRPr="00A3794E">
        <w:rPr>
          <w:rFonts w:ascii="Times New Roman" w:hAnsi="Times New Roman" w:cs="Times New Roman"/>
          <w:sz w:val="24"/>
          <w:szCs w:val="24"/>
          <w:lang w:bidi="th-TH"/>
        </w:rPr>
        <w:t xml:space="preserve"> исследование</w:t>
      </w:r>
    </w:p>
    <w:p w14:paraId="038D51AB" w14:textId="420C2B37" w:rsidR="009D621F" w:rsidRPr="00A3794E" w:rsidRDefault="00AE3EAD" w:rsidP="00487768">
      <w:pPr>
        <w:pStyle w:val="ListParagraph"/>
        <w:numPr>
          <w:ilvl w:val="0"/>
          <w:numId w:val="10"/>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Метод анализа.</w:t>
      </w:r>
    </w:p>
    <w:p w14:paraId="67E2A7AF" w14:textId="239C7556" w:rsidR="00AE3EAD" w:rsidRPr="00A3794E" w:rsidRDefault="000637BC" w:rsidP="00487768">
      <w:pPr>
        <w:pStyle w:val="ListParagraph"/>
        <w:numPr>
          <w:ilvl w:val="0"/>
          <w:numId w:val="10"/>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Метод синтеза</w:t>
      </w:r>
    </w:p>
    <w:p w14:paraId="7554D1BA" w14:textId="1495CA31" w:rsidR="009D621F" w:rsidRPr="00A3794E" w:rsidRDefault="009D621F" w:rsidP="00487768">
      <w:pPr>
        <w:pStyle w:val="ListParagraph"/>
        <w:numPr>
          <w:ilvl w:val="0"/>
          <w:numId w:val="9"/>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Количественное исследование</w:t>
      </w:r>
      <w:r w:rsidR="00001970" w:rsidRPr="00A3794E">
        <w:rPr>
          <w:rFonts w:ascii="Times New Roman" w:hAnsi="Times New Roman" w:cs="Times New Roman"/>
          <w:sz w:val="24"/>
          <w:szCs w:val="24"/>
          <w:lang w:bidi="th-TH"/>
        </w:rPr>
        <w:t>,</w:t>
      </w:r>
    </w:p>
    <w:p w14:paraId="5A359D46" w14:textId="70F7366C" w:rsidR="004E5EE5" w:rsidRPr="00A3794E" w:rsidRDefault="0028193A" w:rsidP="00487768">
      <w:pPr>
        <w:pStyle w:val="ListParagraph"/>
        <w:numPr>
          <w:ilvl w:val="1"/>
          <w:numId w:val="9"/>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Статистический метод</w:t>
      </w:r>
    </w:p>
    <w:p w14:paraId="2CCE2B48"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6C918E34"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2D26AFBE"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2F313DFC"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67B89594"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0DD51174"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46CAC4C4"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4D15B8A9" w14:textId="77777777" w:rsidR="007400BC" w:rsidRPr="00A3794E" w:rsidRDefault="007400BC" w:rsidP="00FF57B2">
      <w:pPr>
        <w:spacing w:after="0" w:line="360" w:lineRule="auto"/>
        <w:jc w:val="center"/>
        <w:rPr>
          <w:rFonts w:ascii="Times New Roman" w:hAnsi="Times New Roman" w:cs="Times New Roman"/>
          <w:b/>
          <w:bCs/>
          <w:sz w:val="24"/>
          <w:szCs w:val="24"/>
          <w:lang w:bidi="th-TH"/>
        </w:rPr>
      </w:pPr>
    </w:p>
    <w:p w14:paraId="37C43ADC" w14:textId="77777777" w:rsidR="00FC3BAE" w:rsidRPr="00A3794E" w:rsidRDefault="00FF57B2" w:rsidP="00FF57B2">
      <w:pPr>
        <w:spacing w:after="0" w:line="360" w:lineRule="auto"/>
        <w:jc w:val="cente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 xml:space="preserve">ГЛАВА 1. </w:t>
      </w:r>
      <w:r w:rsidR="00C23E87" w:rsidRPr="00A3794E">
        <w:rPr>
          <w:rFonts w:ascii="Times New Roman" w:hAnsi="Times New Roman" w:cs="Times New Roman"/>
          <w:b/>
          <w:bCs/>
          <w:sz w:val="24"/>
          <w:szCs w:val="24"/>
          <w:lang w:bidi="th-TH"/>
        </w:rPr>
        <w:t>ТЕОРЕТИЧЕСКИЕ ОБ</w:t>
      </w:r>
      <w:r w:rsidR="00787D63" w:rsidRPr="00A3794E">
        <w:rPr>
          <w:rFonts w:ascii="Times New Roman" w:hAnsi="Times New Roman" w:cs="Times New Roman"/>
          <w:b/>
          <w:bCs/>
          <w:sz w:val="24"/>
          <w:szCs w:val="24"/>
          <w:lang w:bidi="th-TH"/>
        </w:rPr>
        <w:t>ОСНОВАНИЕ РОЛИ ЭКОТУРИЗМА В ДАЛЬНЕЙШЕМ РАЗВИТИИ ТУРИЗМА ТАЙЛАНДА</w:t>
      </w:r>
    </w:p>
    <w:p w14:paraId="57171A00" w14:textId="73B66817" w:rsidR="00C51575" w:rsidRPr="00A3794E" w:rsidRDefault="00787D63" w:rsidP="00FF57B2">
      <w:pPr>
        <w:spacing w:after="0" w:line="360" w:lineRule="auto"/>
        <w:jc w:val="cente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 </w:t>
      </w:r>
      <w:r w:rsidR="00C23E87" w:rsidRPr="00A3794E">
        <w:rPr>
          <w:rFonts w:ascii="Times New Roman" w:hAnsi="Times New Roman" w:cs="Times New Roman"/>
          <w:b/>
          <w:bCs/>
          <w:sz w:val="24"/>
          <w:szCs w:val="24"/>
          <w:lang w:bidi="th-TH"/>
        </w:rPr>
        <w:t xml:space="preserve"> </w:t>
      </w:r>
    </w:p>
    <w:p w14:paraId="0A67E681" w14:textId="530B6FE7" w:rsidR="00106B9B" w:rsidRPr="00A3794E" w:rsidRDefault="00106B9B" w:rsidP="00106B9B">
      <w:pPr>
        <w:spacing w:after="0" w:line="360" w:lineRule="auto"/>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Чтобы развивать туризм на местном уровне, </w:t>
      </w:r>
      <w:r w:rsidR="00787D63" w:rsidRPr="00A3794E">
        <w:rPr>
          <w:rFonts w:ascii="Times New Roman" w:hAnsi="Times New Roman" w:cs="Times New Roman"/>
          <w:sz w:val="24"/>
          <w:szCs w:val="24"/>
          <w:lang w:bidi="th-TH"/>
        </w:rPr>
        <w:t>необходимо</w:t>
      </w:r>
      <w:r w:rsidRPr="00A3794E">
        <w:rPr>
          <w:rFonts w:ascii="Times New Roman" w:hAnsi="Times New Roman" w:cs="Times New Roman"/>
          <w:sz w:val="24"/>
          <w:szCs w:val="24"/>
          <w:lang w:bidi="th-TH"/>
        </w:rPr>
        <w:t xml:space="preserve"> изучи</w:t>
      </w:r>
      <w:r w:rsidR="00787D63" w:rsidRPr="00A3794E">
        <w:rPr>
          <w:rFonts w:ascii="Times New Roman" w:hAnsi="Times New Roman" w:cs="Times New Roman"/>
          <w:sz w:val="24"/>
          <w:szCs w:val="24"/>
          <w:lang w:bidi="th-TH"/>
        </w:rPr>
        <w:t>ть</w:t>
      </w:r>
      <w:r w:rsidRPr="00A3794E">
        <w:rPr>
          <w:rFonts w:ascii="Times New Roman" w:hAnsi="Times New Roman" w:cs="Times New Roman"/>
          <w:sz w:val="24"/>
          <w:szCs w:val="24"/>
          <w:lang w:bidi="th-TH"/>
        </w:rPr>
        <w:t xml:space="preserve"> национальный план развития туризма в качестве руководства для разработки </w:t>
      </w:r>
      <w:r w:rsidR="00992253" w:rsidRPr="00A3794E">
        <w:rPr>
          <w:rFonts w:ascii="Times New Roman" w:hAnsi="Times New Roman" w:cs="Times New Roman"/>
          <w:sz w:val="24"/>
          <w:szCs w:val="24"/>
          <w:lang w:bidi="th-TH"/>
        </w:rPr>
        <w:t>я</w:t>
      </w:r>
      <w:r w:rsidRPr="00A3794E">
        <w:rPr>
          <w:rFonts w:ascii="Times New Roman" w:hAnsi="Times New Roman" w:cs="Times New Roman"/>
          <w:sz w:val="24"/>
          <w:szCs w:val="24"/>
          <w:lang w:bidi="th-TH"/>
        </w:rPr>
        <w:t xml:space="preserve"> выбрала тему для изучения «Развитие провинции Чантхабури как дестинации экологического туризма», поскольку тема соответствует и подходит для стратегии развития туризма в Таиланде и в соответствии с рамками, установленными государством. </w:t>
      </w:r>
      <w:r w:rsidR="008E0C12" w:rsidRPr="00A3794E">
        <w:rPr>
          <w:rFonts w:ascii="Times New Roman" w:hAnsi="Times New Roman" w:cs="Times New Roman"/>
          <w:sz w:val="24"/>
          <w:szCs w:val="24"/>
          <w:lang w:bidi="th-TH"/>
        </w:rPr>
        <w:t xml:space="preserve">Таким образом мне необходимо упомянуть план развития туризма Таиланда, чтобы иллюстрировать актуальность изучаемой темы. После этого я объясню </w:t>
      </w:r>
      <w:r w:rsidR="002B3E92" w:rsidRPr="00A3794E">
        <w:rPr>
          <w:rFonts w:ascii="Times New Roman" w:hAnsi="Times New Roman" w:cs="Times New Roman"/>
          <w:sz w:val="24"/>
          <w:szCs w:val="24"/>
          <w:lang w:bidi="th-TH"/>
        </w:rPr>
        <w:t>основную</w:t>
      </w:r>
      <w:r w:rsidR="008E0C12" w:rsidRPr="00A3794E">
        <w:rPr>
          <w:rFonts w:ascii="Times New Roman" w:hAnsi="Times New Roman" w:cs="Times New Roman"/>
          <w:sz w:val="24"/>
          <w:szCs w:val="24"/>
          <w:lang w:bidi="th-TH"/>
        </w:rPr>
        <w:t xml:space="preserve"> теори</w:t>
      </w:r>
      <w:r w:rsidR="002B3E92" w:rsidRPr="00A3794E">
        <w:rPr>
          <w:rFonts w:ascii="Times New Roman" w:hAnsi="Times New Roman" w:cs="Times New Roman"/>
          <w:sz w:val="24"/>
          <w:szCs w:val="24"/>
          <w:lang w:bidi="th-TH"/>
        </w:rPr>
        <w:t>ю</w:t>
      </w:r>
      <w:r w:rsidR="008E0C12" w:rsidRPr="00A3794E">
        <w:rPr>
          <w:rFonts w:ascii="Times New Roman" w:hAnsi="Times New Roman" w:cs="Times New Roman"/>
          <w:sz w:val="24"/>
          <w:szCs w:val="24"/>
          <w:lang w:bidi="th-TH"/>
        </w:rPr>
        <w:t xml:space="preserve"> </w:t>
      </w:r>
      <w:r w:rsidR="002B3E92" w:rsidRPr="00A3794E">
        <w:rPr>
          <w:rFonts w:ascii="Times New Roman" w:hAnsi="Times New Roman" w:cs="Times New Roman"/>
          <w:sz w:val="24"/>
          <w:szCs w:val="24"/>
          <w:lang w:bidi="th-TH"/>
        </w:rPr>
        <w:t>«</w:t>
      </w:r>
      <w:r w:rsidR="008E0C12" w:rsidRPr="00A3794E">
        <w:rPr>
          <w:rFonts w:ascii="Times New Roman" w:hAnsi="Times New Roman" w:cs="Times New Roman"/>
          <w:sz w:val="24"/>
          <w:szCs w:val="24"/>
          <w:lang w:bidi="th-TH"/>
        </w:rPr>
        <w:t>экологический туризм</w:t>
      </w:r>
      <w:r w:rsidR="002B3E92" w:rsidRPr="00A3794E">
        <w:rPr>
          <w:rFonts w:ascii="Times New Roman" w:hAnsi="Times New Roman" w:cs="Times New Roman"/>
          <w:sz w:val="24"/>
          <w:szCs w:val="24"/>
          <w:lang w:bidi="th-TH"/>
        </w:rPr>
        <w:t>»</w:t>
      </w:r>
      <w:r w:rsidR="008E0C12" w:rsidRPr="00A3794E">
        <w:rPr>
          <w:rFonts w:ascii="Times New Roman" w:hAnsi="Times New Roman" w:cs="Times New Roman"/>
          <w:sz w:val="24"/>
          <w:szCs w:val="24"/>
          <w:lang w:bidi="th-TH"/>
        </w:rPr>
        <w:t xml:space="preserve"> и вторичные теории </w:t>
      </w:r>
      <w:r w:rsidR="00830056" w:rsidRPr="00A3794E">
        <w:rPr>
          <w:rFonts w:ascii="Times New Roman" w:hAnsi="Times New Roman" w:cs="Times New Roman"/>
          <w:sz w:val="24"/>
          <w:szCs w:val="24"/>
          <w:lang w:bidi="th-TH"/>
        </w:rPr>
        <w:t>«</w:t>
      </w:r>
      <w:r w:rsidR="008E0C12" w:rsidRPr="00A3794E">
        <w:rPr>
          <w:rFonts w:ascii="Times New Roman" w:hAnsi="Times New Roman" w:cs="Times New Roman"/>
          <w:sz w:val="24"/>
          <w:szCs w:val="24"/>
          <w:lang w:bidi="th-TH"/>
        </w:rPr>
        <w:t>устойчивый туризм, нишевый туризм, второстепенны</w:t>
      </w:r>
      <w:r w:rsidR="00F92E97" w:rsidRPr="00A3794E">
        <w:rPr>
          <w:rFonts w:ascii="Times New Roman" w:hAnsi="Times New Roman" w:cs="Times New Roman"/>
          <w:sz w:val="24"/>
          <w:szCs w:val="24"/>
          <w:lang w:bidi="th-TH"/>
        </w:rPr>
        <w:t>е</w:t>
      </w:r>
      <w:r w:rsidR="008E0C12" w:rsidRPr="00A3794E">
        <w:rPr>
          <w:rFonts w:ascii="Times New Roman" w:hAnsi="Times New Roman" w:cs="Times New Roman"/>
          <w:sz w:val="24"/>
          <w:szCs w:val="24"/>
          <w:lang w:bidi="th-TH"/>
        </w:rPr>
        <w:t xml:space="preserve"> </w:t>
      </w:r>
      <w:r w:rsidR="00E51332" w:rsidRPr="00A3794E">
        <w:rPr>
          <w:rFonts w:ascii="Times New Roman" w:hAnsi="Times New Roman" w:cs="Times New Roman"/>
          <w:sz w:val="24"/>
          <w:szCs w:val="24"/>
          <w:lang w:bidi="th-TH"/>
        </w:rPr>
        <w:t>провинции</w:t>
      </w:r>
      <w:r w:rsidR="008E0C12" w:rsidRPr="00A3794E">
        <w:rPr>
          <w:rFonts w:ascii="Times New Roman" w:hAnsi="Times New Roman" w:cs="Times New Roman"/>
          <w:sz w:val="24"/>
          <w:szCs w:val="24"/>
          <w:lang w:bidi="th-TH"/>
        </w:rPr>
        <w:t xml:space="preserve"> туризма, качественные туристы</w:t>
      </w:r>
      <w:r w:rsidR="00830056" w:rsidRPr="00A3794E">
        <w:rPr>
          <w:rFonts w:ascii="Times New Roman" w:hAnsi="Times New Roman" w:cs="Times New Roman"/>
          <w:sz w:val="24"/>
          <w:szCs w:val="24"/>
          <w:lang w:bidi="th-TH"/>
        </w:rPr>
        <w:t>»</w:t>
      </w:r>
      <w:r w:rsidR="008E0C12" w:rsidRPr="00A3794E">
        <w:rPr>
          <w:rFonts w:ascii="Times New Roman" w:hAnsi="Times New Roman" w:cs="Times New Roman"/>
          <w:sz w:val="24"/>
          <w:szCs w:val="24"/>
          <w:lang w:bidi="th-TH"/>
        </w:rPr>
        <w:t>, использованные в исследовании.</w:t>
      </w:r>
    </w:p>
    <w:p w14:paraId="32EFA196" w14:textId="77777777" w:rsidR="00FC3BAE" w:rsidRPr="00A3794E" w:rsidRDefault="00FC3BAE" w:rsidP="00106B9B">
      <w:pPr>
        <w:spacing w:after="0" w:line="360" w:lineRule="auto"/>
        <w:ind w:firstLine="708"/>
        <w:jc w:val="both"/>
        <w:rPr>
          <w:rFonts w:ascii="Times New Roman" w:hAnsi="Times New Roman" w:cs="Times New Roman"/>
          <w:sz w:val="24"/>
          <w:szCs w:val="24"/>
          <w:lang w:bidi="th-TH"/>
        </w:rPr>
      </w:pPr>
    </w:p>
    <w:p w14:paraId="4263EA10" w14:textId="6749F957" w:rsidR="004E5EE5" w:rsidRPr="00A3794E" w:rsidRDefault="00AC47BD" w:rsidP="00487768">
      <w:pPr>
        <w:pStyle w:val="ListParagraph"/>
        <w:numPr>
          <w:ilvl w:val="1"/>
          <w:numId w:val="6"/>
        </w:numPr>
        <w:tabs>
          <w:tab w:val="left" w:pos="426"/>
        </w:tabs>
        <w:spacing w:after="0" w:line="360" w:lineRule="auto"/>
        <w:ind w:left="0" w:firstLine="0"/>
        <w:jc w:val="both"/>
        <w:rPr>
          <w:rFonts w:ascii="Times New Roman" w:hAnsi="Times New Roman" w:cs="Times New Roman"/>
          <w:b/>
          <w:bCs/>
          <w:sz w:val="24"/>
          <w:szCs w:val="24"/>
          <w:lang w:bidi="th-TH"/>
        </w:rPr>
      </w:pPr>
      <w:bookmarkStart w:id="9" w:name="_Hlk128672101"/>
      <w:bookmarkStart w:id="10" w:name="_Hlk128672115"/>
      <w:r w:rsidRPr="00A3794E">
        <w:rPr>
          <w:rFonts w:ascii="Times New Roman" w:hAnsi="Times New Roman" w:cs="Times New Roman"/>
          <w:b/>
          <w:bCs/>
          <w:sz w:val="24"/>
          <w:szCs w:val="24"/>
          <w:lang w:bidi="th-TH"/>
        </w:rPr>
        <w:t>План развития туризма</w:t>
      </w:r>
      <w:r w:rsidRPr="00A3794E">
        <w:rPr>
          <w:rFonts w:ascii="Times New Roman" w:hAnsi="Times New Roman" w:cs="Times New Roman"/>
          <w:b/>
          <w:bCs/>
          <w:sz w:val="24"/>
          <w:szCs w:val="24"/>
          <w:cs/>
          <w:lang w:bidi="th-TH"/>
        </w:rPr>
        <w:t xml:space="preserve"> </w:t>
      </w:r>
      <w:r w:rsidRPr="00A3794E">
        <w:rPr>
          <w:rFonts w:ascii="Times New Roman" w:hAnsi="Times New Roman" w:cs="Times New Roman"/>
          <w:b/>
          <w:bCs/>
          <w:sz w:val="24"/>
          <w:szCs w:val="24"/>
          <w:lang w:bidi="th-TH"/>
        </w:rPr>
        <w:t>Таиланда</w:t>
      </w:r>
    </w:p>
    <w:p w14:paraId="4BC4352F" w14:textId="670262E9" w:rsidR="00AC47BD" w:rsidRPr="00A3794E" w:rsidRDefault="003D4DB2" w:rsidP="00C51575">
      <w:pPr>
        <w:pStyle w:val="ListParagraph"/>
        <w:tabs>
          <w:tab w:val="left" w:pos="426"/>
        </w:tabs>
        <w:spacing w:after="0" w:line="360" w:lineRule="auto"/>
        <w:ind w:left="0"/>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AC47BD" w:rsidRPr="00A3794E">
        <w:rPr>
          <w:rFonts w:ascii="Times New Roman" w:hAnsi="Times New Roman" w:cs="Times New Roman"/>
          <w:sz w:val="24"/>
          <w:szCs w:val="24"/>
          <w:lang w:bidi="th-TH"/>
        </w:rPr>
        <w:t>План развития туризма Таиланда является одним из механизмов стимулирования экономики и развития страны. План развития туризма Таиланда был подготовлен в соответствии с Законом о национальной политике туризма 2008 года, чтобы задать направление развития туризма Таиланда для целостного развития и стать важным инструментом интеграции работы всех соответствующих секторов.</w:t>
      </w:r>
      <w:r w:rsidR="00063735" w:rsidRPr="00A3794E">
        <w:rPr>
          <w:rFonts w:ascii="Times New Roman" w:hAnsi="Times New Roman" w:cs="Times New Roman"/>
          <w:sz w:val="24"/>
          <w:szCs w:val="24"/>
          <w:cs/>
          <w:lang w:bidi="th-TH"/>
        </w:rPr>
        <w:t xml:space="preserve"> </w:t>
      </w:r>
      <w:r w:rsidR="00063735" w:rsidRPr="00A3794E">
        <w:rPr>
          <w:rFonts w:ascii="Times New Roman" w:hAnsi="Times New Roman" w:cs="Times New Roman"/>
          <w:sz w:val="24"/>
          <w:szCs w:val="24"/>
          <w:lang w:bidi="th-TH"/>
        </w:rPr>
        <w:t>За прошедшее время были подготовлены</w:t>
      </w:r>
      <w:r w:rsidR="00992253" w:rsidRPr="00A3794E">
        <w:rPr>
          <w:rFonts w:ascii="Times New Roman" w:hAnsi="Times New Roman" w:cs="Times New Roman"/>
          <w:sz w:val="24"/>
          <w:szCs w:val="24"/>
          <w:lang w:bidi="th-TH"/>
        </w:rPr>
        <w:t>:</w:t>
      </w:r>
      <w:r w:rsidR="00063735" w:rsidRPr="00A3794E">
        <w:rPr>
          <w:rFonts w:ascii="Times New Roman" w:hAnsi="Times New Roman" w:cs="Times New Roman"/>
          <w:sz w:val="24"/>
          <w:szCs w:val="24"/>
          <w:lang w:bidi="th-TH"/>
        </w:rPr>
        <w:t xml:space="preserve"> 1-й Национальный план развития туризма (2012–2016 гг.), 2-й </w:t>
      </w:r>
      <w:bookmarkStart w:id="11" w:name="_Hlk129129205"/>
      <w:r w:rsidR="00063735" w:rsidRPr="00A3794E">
        <w:rPr>
          <w:rFonts w:ascii="Times New Roman" w:hAnsi="Times New Roman" w:cs="Times New Roman"/>
          <w:sz w:val="24"/>
          <w:szCs w:val="24"/>
          <w:lang w:bidi="th-TH"/>
        </w:rPr>
        <w:t>Национальный план развития туризма</w:t>
      </w:r>
      <w:bookmarkEnd w:id="11"/>
      <w:r w:rsidR="00063735" w:rsidRPr="00A3794E">
        <w:rPr>
          <w:rFonts w:ascii="Times New Roman" w:hAnsi="Times New Roman" w:cs="Times New Roman"/>
          <w:sz w:val="24"/>
          <w:szCs w:val="24"/>
          <w:lang w:bidi="th-TH"/>
        </w:rPr>
        <w:t xml:space="preserve"> (2017–2021 </w:t>
      </w:r>
      <w:r w:rsidR="00063735" w:rsidRPr="00A3794E">
        <w:rPr>
          <w:rFonts w:ascii="Times New Roman" w:hAnsi="Times New Roman" w:cs="Times New Roman"/>
          <w:sz w:val="24"/>
          <w:szCs w:val="24"/>
          <w:cs/>
          <w:lang w:bidi="th-TH"/>
        </w:rPr>
        <w:t xml:space="preserve"> </w:t>
      </w:r>
      <w:r w:rsidR="00063735" w:rsidRPr="00A3794E">
        <w:rPr>
          <w:rFonts w:ascii="Times New Roman" w:hAnsi="Times New Roman" w:cs="Times New Roman"/>
          <w:sz w:val="24"/>
          <w:szCs w:val="24"/>
          <w:lang w:bidi="th-TH"/>
        </w:rPr>
        <w:t>гг.), 2-й Национальный план развития туризма (</w:t>
      </w:r>
      <w:r w:rsidR="00327537" w:rsidRPr="00A3794E">
        <w:rPr>
          <w:rFonts w:ascii="Times New Roman" w:hAnsi="Times New Roman" w:cs="Times New Roman"/>
          <w:sz w:val="24"/>
          <w:szCs w:val="24"/>
          <w:lang w:bidi="th-TH"/>
        </w:rPr>
        <w:t>(пересмотренный)2021–2022</w:t>
      </w:r>
      <w:r w:rsidR="00063735" w:rsidRPr="00A3794E">
        <w:rPr>
          <w:rFonts w:ascii="Times New Roman" w:hAnsi="Times New Roman" w:cs="Times New Roman"/>
          <w:sz w:val="24"/>
          <w:szCs w:val="24"/>
          <w:cs/>
          <w:lang w:bidi="th-TH"/>
        </w:rPr>
        <w:t xml:space="preserve"> </w:t>
      </w:r>
      <w:r w:rsidR="00063735" w:rsidRPr="00A3794E">
        <w:rPr>
          <w:rFonts w:ascii="Times New Roman" w:hAnsi="Times New Roman" w:cs="Times New Roman"/>
          <w:sz w:val="24"/>
          <w:szCs w:val="24"/>
          <w:lang w:bidi="th-TH"/>
        </w:rPr>
        <w:t>гг.) и</w:t>
      </w:r>
      <w:r w:rsidR="00BB6BD8" w:rsidRPr="00A3794E">
        <w:rPr>
          <w:rFonts w:ascii="Times New Roman" w:hAnsi="Times New Roman" w:cs="Times New Roman"/>
          <w:sz w:val="24"/>
          <w:szCs w:val="24"/>
          <w:lang w:bidi="th-TH"/>
        </w:rPr>
        <w:t xml:space="preserve"> </w:t>
      </w:r>
      <w:r w:rsidR="00327537" w:rsidRPr="00A3794E">
        <w:rPr>
          <w:rFonts w:ascii="Times New Roman" w:hAnsi="Times New Roman" w:cs="Times New Roman"/>
          <w:sz w:val="24"/>
          <w:szCs w:val="24"/>
          <w:lang w:bidi="th-TH"/>
        </w:rPr>
        <w:t>3-</w:t>
      </w:r>
      <w:r w:rsidR="00063735" w:rsidRPr="00A3794E">
        <w:rPr>
          <w:rFonts w:ascii="Times New Roman" w:hAnsi="Times New Roman" w:cs="Times New Roman"/>
          <w:sz w:val="24"/>
          <w:szCs w:val="24"/>
          <w:lang w:bidi="th-TH"/>
        </w:rPr>
        <w:t>й Национальный план развития туризма (</w:t>
      </w:r>
      <w:bookmarkStart w:id="12" w:name="_Hlk128839269"/>
      <w:r w:rsidR="00327537" w:rsidRPr="00A3794E">
        <w:rPr>
          <w:rFonts w:ascii="Times New Roman" w:hAnsi="Times New Roman" w:cs="Times New Roman"/>
          <w:sz w:val="24"/>
          <w:szCs w:val="24"/>
          <w:lang w:bidi="th-TH"/>
        </w:rPr>
        <w:t>2023–2027</w:t>
      </w:r>
      <w:r w:rsidR="00063735" w:rsidRPr="00A3794E">
        <w:rPr>
          <w:rFonts w:ascii="Times New Roman" w:hAnsi="Times New Roman" w:cs="Times New Roman"/>
          <w:sz w:val="24"/>
          <w:szCs w:val="24"/>
          <w:cs/>
          <w:lang w:bidi="th-TH"/>
        </w:rPr>
        <w:t xml:space="preserve"> </w:t>
      </w:r>
      <w:bookmarkEnd w:id="12"/>
      <w:r w:rsidR="00063735" w:rsidRPr="00A3794E">
        <w:rPr>
          <w:rFonts w:ascii="Times New Roman" w:hAnsi="Times New Roman" w:cs="Times New Roman"/>
          <w:sz w:val="24"/>
          <w:szCs w:val="24"/>
          <w:lang w:bidi="th-TH"/>
        </w:rPr>
        <w:t xml:space="preserve">гг.), который будет использоваться в качестве </w:t>
      </w:r>
      <w:r w:rsidR="00327537" w:rsidRPr="00A3794E">
        <w:rPr>
          <w:rFonts w:ascii="Times New Roman" w:hAnsi="Times New Roman" w:cs="Times New Roman"/>
          <w:sz w:val="24"/>
          <w:szCs w:val="24"/>
          <w:lang w:bidi="th-TH"/>
        </w:rPr>
        <w:t>5-</w:t>
      </w:r>
      <w:r w:rsidR="00063735" w:rsidRPr="00A3794E">
        <w:rPr>
          <w:rFonts w:ascii="Times New Roman" w:hAnsi="Times New Roman" w:cs="Times New Roman"/>
          <w:sz w:val="24"/>
          <w:szCs w:val="24"/>
          <w:lang w:bidi="th-TH"/>
        </w:rPr>
        <w:t>летнего плана развития.</w:t>
      </w:r>
    </w:p>
    <w:p w14:paraId="48A67B12" w14:textId="645C31FC" w:rsidR="00BB49F9" w:rsidRPr="00A3794E" w:rsidRDefault="00745DE4" w:rsidP="00BB49F9">
      <w:pPr>
        <w:pStyle w:val="ListParagraph"/>
        <w:tabs>
          <w:tab w:val="left" w:pos="426"/>
        </w:tabs>
        <w:spacing w:after="0" w:line="360" w:lineRule="auto"/>
        <w:ind w:left="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В настоящее время Таиланд вступил в 3-й план развития туризма (</w:t>
      </w:r>
      <w:r w:rsidR="00A35C13" w:rsidRPr="00A3794E">
        <w:rPr>
          <w:rFonts w:ascii="Times New Roman" w:hAnsi="Times New Roman" w:cs="Times New Roman"/>
          <w:sz w:val="24"/>
          <w:szCs w:val="24"/>
          <w:lang w:bidi="th-TH"/>
        </w:rPr>
        <w:t xml:space="preserve">2023–2027 </w:t>
      </w:r>
      <w:r w:rsidRPr="00A3794E">
        <w:rPr>
          <w:rFonts w:ascii="Times New Roman" w:hAnsi="Times New Roman" w:cs="Times New Roman"/>
          <w:sz w:val="24"/>
          <w:szCs w:val="24"/>
          <w:lang w:bidi="th-TH"/>
        </w:rPr>
        <w:t xml:space="preserve">гг.), который является продолжением и последовательной политикой предыдущих планов развития туризма. </w:t>
      </w:r>
      <w:r w:rsidR="006A0AD4" w:rsidRPr="00A3794E">
        <w:rPr>
          <w:rFonts w:ascii="Times New Roman" w:hAnsi="Times New Roman" w:cs="Times New Roman"/>
          <w:sz w:val="24"/>
          <w:szCs w:val="24"/>
          <w:lang w:bidi="th-TH"/>
        </w:rPr>
        <w:t xml:space="preserve">Это </w:t>
      </w:r>
      <w:r w:rsidRPr="00A3794E">
        <w:rPr>
          <w:rFonts w:ascii="Times New Roman" w:hAnsi="Times New Roman" w:cs="Times New Roman"/>
          <w:sz w:val="24"/>
          <w:szCs w:val="24"/>
          <w:lang w:bidi="th-TH"/>
        </w:rPr>
        <w:t xml:space="preserve">3-й план развития туризма </w:t>
      </w:r>
      <w:r w:rsidR="006A0AD4" w:rsidRPr="00A3794E">
        <w:rPr>
          <w:rFonts w:ascii="Times New Roman" w:hAnsi="Times New Roman" w:cs="Times New Roman"/>
          <w:sz w:val="24"/>
          <w:szCs w:val="24"/>
          <w:lang w:bidi="th-TH"/>
        </w:rPr>
        <w:t>имеет видение «</w:t>
      </w:r>
      <w:r w:rsidR="00A35C13" w:rsidRPr="00A3794E">
        <w:rPr>
          <w:rFonts w:ascii="Times New Roman" w:hAnsi="Times New Roman" w:cs="Times New Roman"/>
          <w:sz w:val="24"/>
          <w:szCs w:val="24"/>
          <w:lang w:bidi="th-TH"/>
        </w:rPr>
        <w:t xml:space="preserve">Туризм Таиланда – </w:t>
      </w:r>
      <w:r w:rsidR="00796630" w:rsidRPr="00A3794E">
        <w:rPr>
          <w:rFonts w:ascii="Times New Roman" w:hAnsi="Times New Roman" w:cs="Times New Roman"/>
          <w:sz w:val="24"/>
          <w:szCs w:val="24"/>
          <w:lang w:bidi="th-TH"/>
        </w:rPr>
        <w:t>это</w:t>
      </w:r>
      <w:r w:rsidR="00A35C13" w:rsidRPr="00A3794E">
        <w:rPr>
          <w:rFonts w:ascii="Times New Roman" w:hAnsi="Times New Roman" w:cs="Times New Roman"/>
          <w:sz w:val="24"/>
          <w:szCs w:val="24"/>
          <w:lang w:bidi="th-TH"/>
        </w:rPr>
        <w:t xml:space="preserve"> восстановление высокодоходной индустрии туризма с приспособляемостью, устойчивостью и инклюзивном ростом</w:t>
      </w:r>
      <w:r w:rsidR="006A0AD4" w:rsidRPr="00A3794E">
        <w:rPr>
          <w:rFonts w:ascii="Times New Roman" w:hAnsi="Times New Roman" w:cs="Times New Roman"/>
          <w:sz w:val="24"/>
          <w:szCs w:val="24"/>
          <w:lang w:bidi="th-TH"/>
        </w:rPr>
        <w:t>»</w:t>
      </w:r>
      <w:r w:rsidR="00A35C13" w:rsidRPr="00A3794E">
        <w:rPr>
          <w:rFonts w:ascii="Times New Roman" w:hAnsi="Times New Roman" w:cs="Times New Roman"/>
          <w:sz w:val="24"/>
          <w:szCs w:val="24"/>
          <w:lang w:bidi="th-TH"/>
        </w:rPr>
        <w:t xml:space="preserve"> (</w:t>
      </w:r>
      <w:proofErr w:type="spellStart"/>
      <w:r w:rsidR="00A35C13" w:rsidRPr="00A3794E">
        <w:rPr>
          <w:rFonts w:ascii="Times New Roman" w:hAnsi="Times New Roman" w:cs="Times New Roman"/>
          <w:sz w:val="24"/>
          <w:szCs w:val="24"/>
          <w:lang w:bidi="th-TH"/>
        </w:rPr>
        <w:t>Rebuilding</w:t>
      </w:r>
      <w:proofErr w:type="spellEnd"/>
      <w:r w:rsidR="00A35C13" w:rsidRPr="00A3794E">
        <w:rPr>
          <w:rFonts w:ascii="Times New Roman" w:hAnsi="Times New Roman" w:cs="Times New Roman"/>
          <w:sz w:val="24"/>
          <w:szCs w:val="24"/>
          <w:lang w:bidi="th-TH"/>
        </w:rPr>
        <w:t xml:space="preserve"> High Value </w:t>
      </w:r>
      <w:proofErr w:type="spellStart"/>
      <w:r w:rsidR="00A35C13" w:rsidRPr="00A3794E">
        <w:rPr>
          <w:rFonts w:ascii="Times New Roman" w:hAnsi="Times New Roman" w:cs="Times New Roman"/>
          <w:sz w:val="24"/>
          <w:szCs w:val="24"/>
          <w:lang w:bidi="th-TH"/>
        </w:rPr>
        <w:t>Tourism</w:t>
      </w:r>
      <w:proofErr w:type="spellEnd"/>
      <w:r w:rsidR="00A35C13" w:rsidRPr="00A3794E">
        <w:rPr>
          <w:rFonts w:ascii="Times New Roman" w:hAnsi="Times New Roman" w:cs="Times New Roman"/>
          <w:sz w:val="24"/>
          <w:szCs w:val="24"/>
          <w:lang w:bidi="th-TH"/>
        </w:rPr>
        <w:t xml:space="preserve"> Industry </w:t>
      </w:r>
      <w:proofErr w:type="spellStart"/>
      <w:r w:rsidR="00A35C13" w:rsidRPr="00A3794E">
        <w:rPr>
          <w:rFonts w:ascii="Times New Roman" w:hAnsi="Times New Roman" w:cs="Times New Roman"/>
          <w:sz w:val="24"/>
          <w:szCs w:val="24"/>
          <w:lang w:bidi="th-TH"/>
        </w:rPr>
        <w:t>with</w:t>
      </w:r>
      <w:proofErr w:type="spellEnd"/>
      <w:r w:rsidR="00A35C13" w:rsidRPr="00A3794E">
        <w:rPr>
          <w:rFonts w:ascii="Times New Roman" w:hAnsi="Times New Roman" w:cs="Times New Roman"/>
          <w:sz w:val="24"/>
          <w:szCs w:val="24"/>
          <w:lang w:bidi="th-TH"/>
        </w:rPr>
        <w:t xml:space="preserve"> </w:t>
      </w:r>
      <w:proofErr w:type="spellStart"/>
      <w:r w:rsidR="00A35C13" w:rsidRPr="00A3794E">
        <w:rPr>
          <w:rFonts w:ascii="Times New Roman" w:hAnsi="Times New Roman" w:cs="Times New Roman"/>
          <w:sz w:val="24"/>
          <w:szCs w:val="24"/>
          <w:lang w:bidi="th-TH"/>
        </w:rPr>
        <w:t>Resilience</w:t>
      </w:r>
      <w:proofErr w:type="spellEnd"/>
      <w:r w:rsidR="00A35C13" w:rsidRPr="00A3794E">
        <w:rPr>
          <w:rFonts w:ascii="Times New Roman" w:hAnsi="Times New Roman" w:cs="Times New Roman"/>
          <w:sz w:val="24"/>
          <w:szCs w:val="24"/>
          <w:lang w:bidi="th-TH"/>
        </w:rPr>
        <w:t xml:space="preserve">, </w:t>
      </w:r>
      <w:proofErr w:type="spellStart"/>
      <w:r w:rsidR="00A35C13" w:rsidRPr="00A3794E">
        <w:rPr>
          <w:rFonts w:ascii="Times New Roman" w:hAnsi="Times New Roman" w:cs="Times New Roman"/>
          <w:sz w:val="24"/>
          <w:szCs w:val="24"/>
          <w:lang w:bidi="th-TH"/>
        </w:rPr>
        <w:t>Sustainability</w:t>
      </w:r>
      <w:proofErr w:type="spellEnd"/>
      <w:r w:rsidR="00A35C13" w:rsidRPr="00A3794E">
        <w:rPr>
          <w:rFonts w:ascii="Times New Roman" w:hAnsi="Times New Roman" w:cs="Times New Roman"/>
          <w:sz w:val="24"/>
          <w:szCs w:val="24"/>
          <w:lang w:bidi="th-TH"/>
        </w:rPr>
        <w:t xml:space="preserve"> </w:t>
      </w:r>
      <w:proofErr w:type="spellStart"/>
      <w:r w:rsidR="00A35C13" w:rsidRPr="00A3794E">
        <w:rPr>
          <w:rFonts w:ascii="Times New Roman" w:hAnsi="Times New Roman" w:cs="Times New Roman"/>
          <w:sz w:val="24"/>
          <w:szCs w:val="24"/>
          <w:lang w:bidi="th-TH"/>
        </w:rPr>
        <w:t>and</w:t>
      </w:r>
      <w:proofErr w:type="spellEnd"/>
      <w:r w:rsidR="00A35C13" w:rsidRPr="00A3794E">
        <w:rPr>
          <w:rFonts w:ascii="Times New Roman" w:hAnsi="Times New Roman" w:cs="Times New Roman"/>
          <w:sz w:val="24"/>
          <w:szCs w:val="24"/>
          <w:lang w:bidi="th-TH"/>
        </w:rPr>
        <w:t xml:space="preserve"> </w:t>
      </w:r>
      <w:proofErr w:type="spellStart"/>
      <w:r w:rsidR="00A35C13" w:rsidRPr="00A3794E">
        <w:rPr>
          <w:rFonts w:ascii="Times New Roman" w:hAnsi="Times New Roman" w:cs="Times New Roman"/>
          <w:sz w:val="24"/>
          <w:szCs w:val="24"/>
          <w:lang w:bidi="th-TH"/>
        </w:rPr>
        <w:t>Inclusive</w:t>
      </w:r>
      <w:proofErr w:type="spellEnd"/>
      <w:r w:rsidR="00A35C13" w:rsidRPr="00A3794E">
        <w:rPr>
          <w:rFonts w:ascii="Times New Roman" w:hAnsi="Times New Roman" w:cs="Times New Roman"/>
          <w:sz w:val="24"/>
          <w:szCs w:val="24"/>
          <w:lang w:bidi="th-TH"/>
        </w:rPr>
        <w:t xml:space="preserve"> Growth. </w:t>
      </w:r>
      <w:r w:rsidR="00524135" w:rsidRPr="00A3794E">
        <w:rPr>
          <w:rFonts w:ascii="Times New Roman" w:hAnsi="Times New Roman" w:cs="Times New Roman"/>
          <w:sz w:val="24"/>
          <w:szCs w:val="24"/>
          <w:lang w:bidi="th-TH"/>
        </w:rPr>
        <w:t>Индустрия</w:t>
      </w:r>
      <w:r w:rsidR="00BB6BD8" w:rsidRPr="00A3794E">
        <w:rPr>
          <w:rFonts w:ascii="Times New Roman" w:hAnsi="Times New Roman" w:cs="Times New Roman"/>
          <w:sz w:val="24"/>
          <w:szCs w:val="24"/>
          <w:lang w:bidi="th-TH"/>
        </w:rPr>
        <w:t xml:space="preserve"> </w:t>
      </w:r>
      <w:r w:rsidR="00524135" w:rsidRPr="00A3794E">
        <w:rPr>
          <w:rFonts w:ascii="Times New Roman" w:hAnsi="Times New Roman" w:cs="Times New Roman"/>
          <w:sz w:val="24"/>
          <w:szCs w:val="24"/>
          <w:lang w:bidi="th-TH"/>
        </w:rPr>
        <w:t>туризма</w:t>
      </w:r>
      <w:r w:rsidR="00BB6BD8" w:rsidRPr="00A3794E">
        <w:rPr>
          <w:rFonts w:ascii="Times New Roman" w:hAnsi="Times New Roman" w:cs="Times New Roman"/>
          <w:sz w:val="24"/>
          <w:szCs w:val="24"/>
          <w:lang w:bidi="th-TH"/>
        </w:rPr>
        <w:t>, направленного на ценность,</w:t>
      </w:r>
      <w:r w:rsidR="00524135" w:rsidRPr="00A3794E">
        <w:rPr>
          <w:rFonts w:ascii="Times New Roman" w:hAnsi="Times New Roman" w:cs="Times New Roman"/>
          <w:sz w:val="24"/>
          <w:szCs w:val="24"/>
          <w:lang w:bidi="th-TH"/>
        </w:rPr>
        <w:t xml:space="preserve"> фокусируется на трех аспектах: экономическом, социальном и экологическом. </w:t>
      </w:r>
      <w:r w:rsidR="00BB6BD8" w:rsidRPr="00A3794E">
        <w:rPr>
          <w:rFonts w:ascii="Times New Roman" w:hAnsi="Times New Roman" w:cs="Times New Roman"/>
          <w:sz w:val="24"/>
          <w:szCs w:val="24"/>
          <w:lang w:bidi="th-TH"/>
        </w:rPr>
        <w:t>Более подробно</w:t>
      </w:r>
      <w:r w:rsidR="00B66888" w:rsidRPr="00A3794E">
        <w:rPr>
          <w:rFonts w:ascii="Times New Roman" w:hAnsi="Times New Roman" w:cs="Times New Roman"/>
          <w:sz w:val="24"/>
          <w:szCs w:val="24"/>
          <w:cs/>
          <w:lang w:bidi="th-TH"/>
        </w:rPr>
        <w:t xml:space="preserve"> </w:t>
      </w:r>
      <w:r w:rsidR="0080218E" w:rsidRPr="00A3794E">
        <w:rPr>
          <w:rFonts w:ascii="Times New Roman" w:hAnsi="Times New Roman" w:cs="Times New Roman"/>
          <w:sz w:val="24"/>
          <w:szCs w:val="24"/>
          <w:cs/>
          <w:lang w:bidi="th-TH"/>
        </w:rPr>
        <w:fldChar w:fldCharType="begin" w:fldLock="1"/>
      </w:r>
      <w:r w:rsidR="00810C5F" w:rsidRPr="00A3794E">
        <w:rPr>
          <w:rFonts w:ascii="Times New Roman" w:hAnsi="Times New Roman" w:cs="Times New Roman"/>
          <w:sz w:val="24"/>
          <w:szCs w:val="24"/>
          <w:lang w:bidi="th-TH"/>
        </w:rPr>
        <w:instrText>ADDIN CSL_CITATION {"citationItems":[{"id":"ITEM-1","itemData":{"author":[{"dropping-particle":"","family":"Ministry of Tourism and Sports","given":"","non-dropping-particle":"","parse-names":false,"suffix":""}],"id":"ITEM-1","issued":{"date-parts":[["2022"]]},"publisher-place":"Bangkok","title":"Tourism development plan No. 3 2023 - 2027","type":"report","volume":"3"},"uris":["http://www.mendeley.com/documents/?uuid=6512c853-b74a-4cba-95a0-20aba91e687e"]}],"mendeley":{"formattedCitation":"[20]","plainTextFormattedCitation":"[20]","previouslyFormattedCitation":"[20]"},"properties":{"noteIndex":0},"schema":"https://github.com/citation-style-language/schema/raw/master/csl-citation.json"}</w:instrText>
      </w:r>
      <w:r w:rsidR="0080218E" w:rsidRPr="00A3794E">
        <w:rPr>
          <w:rFonts w:ascii="Times New Roman" w:hAnsi="Times New Roman" w:cs="Times New Roman"/>
          <w:sz w:val="24"/>
          <w:szCs w:val="24"/>
          <w:cs/>
          <w:lang w:bidi="th-TH"/>
        </w:rPr>
        <w:fldChar w:fldCharType="separate"/>
      </w:r>
      <w:r w:rsidR="000925AF" w:rsidRPr="00A3794E">
        <w:rPr>
          <w:rFonts w:ascii="Times New Roman" w:hAnsi="Times New Roman" w:cs="Times New Roman"/>
          <w:noProof/>
          <w:sz w:val="24"/>
          <w:szCs w:val="24"/>
          <w:lang w:bidi="th-TH"/>
        </w:rPr>
        <w:t>[20]</w:t>
      </w:r>
      <w:r w:rsidR="0080218E" w:rsidRPr="00A3794E">
        <w:rPr>
          <w:rFonts w:ascii="Times New Roman" w:hAnsi="Times New Roman" w:cs="Times New Roman"/>
          <w:sz w:val="24"/>
          <w:szCs w:val="24"/>
          <w:cs/>
          <w:lang w:bidi="th-TH"/>
        </w:rPr>
        <w:fldChar w:fldCharType="end"/>
      </w:r>
      <w:r w:rsidR="00FC3BAE" w:rsidRPr="00A3794E">
        <w:rPr>
          <w:rFonts w:ascii="Times New Roman" w:hAnsi="Times New Roman" w:cs="Times New Roman"/>
          <w:sz w:val="24"/>
          <w:szCs w:val="24"/>
          <w:lang w:bidi="th-TH"/>
        </w:rPr>
        <w:t>:</w:t>
      </w:r>
      <w:r w:rsidR="00C068F2" w:rsidRPr="00A3794E">
        <w:rPr>
          <w:rFonts w:ascii="Times New Roman" w:hAnsi="Times New Roman" w:cs="Times New Roman"/>
          <w:sz w:val="24"/>
          <w:szCs w:val="24"/>
          <w:lang w:val="en-US" w:bidi="th-TH"/>
        </w:rPr>
        <w:t xml:space="preserve"> </w:t>
      </w:r>
    </w:p>
    <w:p w14:paraId="5B9EE8F5" w14:textId="213D9ADF" w:rsidR="00BB49F9" w:rsidRPr="00A3794E" w:rsidRDefault="00BB49F9" w:rsidP="00487768">
      <w:pPr>
        <w:pStyle w:val="ListParagraph"/>
        <w:numPr>
          <w:ilvl w:val="0"/>
          <w:numId w:val="7"/>
        </w:num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экономическое развитие </w:t>
      </w:r>
      <w:bookmarkStart w:id="13" w:name="_Hlk128856857"/>
      <w:r w:rsidRPr="00A3794E">
        <w:rPr>
          <w:rFonts w:ascii="Times New Roman" w:hAnsi="Times New Roman" w:cs="Times New Roman"/>
          <w:b/>
          <w:bCs/>
          <w:sz w:val="24"/>
          <w:szCs w:val="24"/>
          <w:lang w:bidi="th-TH"/>
        </w:rPr>
        <w:t>высокодоходного туризма</w:t>
      </w:r>
      <w:bookmarkEnd w:id="13"/>
      <w:r w:rsidR="006108FF" w:rsidRPr="00A3794E">
        <w:rPr>
          <w:rFonts w:ascii="Times New Roman" w:hAnsi="Times New Roman" w:cs="Times New Roman"/>
          <w:sz w:val="24"/>
          <w:szCs w:val="24"/>
          <w:lang w:bidi="th-TH"/>
        </w:rPr>
        <w:t xml:space="preserve">, </w:t>
      </w:r>
      <w:bookmarkStart w:id="14" w:name="_Hlk128857720"/>
      <w:r w:rsidR="006108FF" w:rsidRPr="00A3794E">
        <w:rPr>
          <w:rFonts w:ascii="Times New Roman" w:hAnsi="Times New Roman" w:cs="Times New Roman"/>
          <w:sz w:val="24"/>
          <w:szCs w:val="24"/>
          <w:lang w:bidi="th-TH"/>
        </w:rPr>
        <w:t>например,</w:t>
      </w:r>
      <w:bookmarkEnd w:id="14"/>
      <w:r w:rsidR="006108FF" w:rsidRPr="00A3794E">
        <w:rPr>
          <w:rFonts w:ascii="Times New Roman" w:hAnsi="Times New Roman" w:cs="Times New Roman"/>
          <w:sz w:val="24"/>
          <w:szCs w:val="24"/>
          <w:lang w:bidi="th-TH"/>
        </w:rPr>
        <w:t xml:space="preserve"> увеличение расходов на туризм, привлечение качественных туристов</w:t>
      </w:r>
      <w:r w:rsidR="00F90166" w:rsidRPr="00A3794E">
        <w:rPr>
          <w:rFonts w:ascii="Times New Roman" w:hAnsi="Times New Roman" w:cs="Times New Roman"/>
          <w:sz w:val="24"/>
          <w:szCs w:val="24"/>
          <w:lang w:bidi="th-TH"/>
        </w:rPr>
        <w:t>;</w:t>
      </w:r>
      <w:r w:rsidR="006108FF" w:rsidRPr="00A3794E">
        <w:rPr>
          <w:rFonts w:ascii="Times New Roman" w:hAnsi="Times New Roman" w:cs="Times New Roman"/>
          <w:sz w:val="24"/>
          <w:szCs w:val="24"/>
          <w:lang w:bidi="th-TH"/>
        </w:rPr>
        <w:t xml:space="preserve"> повышение ценности туристических продуктов и услуг с помощью технологий и инноваций</w:t>
      </w:r>
      <w:r w:rsidR="00F90166" w:rsidRPr="00A3794E">
        <w:rPr>
          <w:rFonts w:ascii="Times New Roman" w:hAnsi="Times New Roman" w:cs="Times New Roman"/>
          <w:sz w:val="24"/>
          <w:szCs w:val="24"/>
          <w:lang w:bidi="th-TH"/>
        </w:rPr>
        <w:t>;</w:t>
      </w:r>
      <w:r w:rsidR="006108FF" w:rsidRPr="00A3794E">
        <w:rPr>
          <w:rFonts w:ascii="Times New Roman" w:hAnsi="Times New Roman" w:cs="Times New Roman"/>
          <w:sz w:val="24"/>
          <w:szCs w:val="24"/>
          <w:lang w:bidi="th-TH"/>
        </w:rPr>
        <w:t xml:space="preserve"> снижение зависимости от иностранных туристов</w:t>
      </w:r>
      <w:r w:rsidR="00F90166" w:rsidRPr="00A3794E">
        <w:rPr>
          <w:rFonts w:ascii="Times New Roman" w:hAnsi="Times New Roman" w:cs="Times New Roman"/>
          <w:sz w:val="24"/>
          <w:szCs w:val="24"/>
          <w:lang w:bidi="th-TH"/>
        </w:rPr>
        <w:t>;</w:t>
      </w:r>
      <w:r w:rsidR="006108FF" w:rsidRPr="00A3794E">
        <w:rPr>
          <w:rFonts w:ascii="Times New Roman" w:hAnsi="Times New Roman" w:cs="Times New Roman"/>
          <w:sz w:val="24"/>
          <w:szCs w:val="24"/>
          <w:lang w:bidi="th-TH"/>
        </w:rPr>
        <w:t xml:space="preserve"> развитие персонала в туризме</w:t>
      </w:r>
      <w:bookmarkStart w:id="15" w:name="_Hlk128857742"/>
      <w:r w:rsidR="00F90166" w:rsidRPr="00A3794E">
        <w:rPr>
          <w:rFonts w:ascii="Times New Roman" w:hAnsi="Times New Roman" w:cs="Times New Roman"/>
          <w:sz w:val="24"/>
          <w:szCs w:val="24"/>
          <w:lang w:bidi="th-TH"/>
        </w:rPr>
        <w:t>;</w:t>
      </w:r>
      <w:bookmarkEnd w:id="15"/>
      <w:r w:rsidR="006108FF" w:rsidRPr="00A3794E">
        <w:rPr>
          <w:rFonts w:ascii="Times New Roman" w:hAnsi="Times New Roman" w:cs="Times New Roman"/>
          <w:sz w:val="24"/>
          <w:szCs w:val="24"/>
          <w:lang w:bidi="th-TH"/>
        </w:rPr>
        <w:t xml:space="preserve"> </w:t>
      </w:r>
    </w:p>
    <w:p w14:paraId="120F3856" w14:textId="6BF6B633" w:rsidR="006108FF" w:rsidRPr="00A3794E" w:rsidRDefault="006108FF" w:rsidP="00487768">
      <w:pPr>
        <w:pStyle w:val="ListParagraph"/>
        <w:numPr>
          <w:ilvl w:val="0"/>
          <w:numId w:val="7"/>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lastRenderedPageBreak/>
        <w:t xml:space="preserve">развитие общества высокодоходного туризма, </w:t>
      </w:r>
      <w:r w:rsidR="00136449" w:rsidRPr="00A3794E">
        <w:rPr>
          <w:rFonts w:ascii="Times New Roman" w:hAnsi="Times New Roman" w:cs="Times New Roman"/>
          <w:sz w:val="24"/>
          <w:szCs w:val="24"/>
          <w:lang w:bidi="th-TH"/>
        </w:rPr>
        <w:t>например,</w:t>
      </w:r>
      <w:r w:rsidR="00136449" w:rsidRPr="00A3794E">
        <w:rPr>
          <w:rFonts w:ascii="Times New Roman" w:hAnsi="Times New Roman" w:cs="Times New Roman"/>
          <w:b/>
          <w:bCs/>
          <w:sz w:val="24"/>
          <w:szCs w:val="24"/>
          <w:lang w:bidi="th-TH"/>
        </w:rPr>
        <w:t xml:space="preserve"> </w:t>
      </w:r>
      <w:r w:rsidR="00136449" w:rsidRPr="00A3794E">
        <w:rPr>
          <w:rFonts w:ascii="Times New Roman" w:hAnsi="Times New Roman" w:cs="Times New Roman"/>
          <w:sz w:val="24"/>
          <w:szCs w:val="24"/>
          <w:lang w:bidi="th-TH"/>
        </w:rPr>
        <w:t>участие между государственным сектором, частным сектором, людьми и сообществом; продвижение тайской идентичности; распределение благосостояния среди местных; развитие туризма в течение всего сезона;</w:t>
      </w:r>
    </w:p>
    <w:p w14:paraId="72B8C367" w14:textId="0213EB03" w:rsidR="00136449" w:rsidRPr="00A3794E" w:rsidRDefault="00136449" w:rsidP="00487768">
      <w:pPr>
        <w:pStyle w:val="ListParagraph"/>
        <w:numPr>
          <w:ilvl w:val="0"/>
          <w:numId w:val="7"/>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экологическое развитие</w:t>
      </w:r>
      <w:r w:rsidRPr="00A3794E">
        <w:rPr>
          <w:rFonts w:ascii="Times New Roman" w:hAnsi="Times New Roman" w:cs="Times New Roman"/>
          <w:b/>
          <w:bCs/>
          <w:sz w:val="24"/>
          <w:szCs w:val="24"/>
          <w:cs/>
          <w:lang w:bidi="th-TH"/>
        </w:rPr>
        <w:t xml:space="preserve"> </w:t>
      </w:r>
      <w:r w:rsidRPr="00A3794E">
        <w:rPr>
          <w:rFonts w:ascii="Times New Roman" w:hAnsi="Times New Roman" w:cs="Times New Roman"/>
          <w:b/>
          <w:bCs/>
          <w:sz w:val="24"/>
          <w:szCs w:val="24"/>
          <w:lang w:bidi="th-TH"/>
        </w:rPr>
        <w:t>высокодоходного туризма,</w:t>
      </w:r>
      <w:r w:rsidR="00876B53" w:rsidRPr="00A3794E">
        <w:rPr>
          <w:rFonts w:ascii="Times New Roman" w:hAnsi="Times New Roman" w:cs="Times New Roman"/>
          <w:sz w:val="24"/>
          <w:szCs w:val="24"/>
          <w:lang w:bidi="th-TH"/>
        </w:rPr>
        <w:t xml:space="preserve"> например, создание ценности для природных ресурсов и окружающей среды в туристическом секторе; эффективное управление природными ресурсами и природными достопримечательностями; сокращение выбросов парниковых газов и загрязнения от туризма; ослабление последствий изменения климата.</w:t>
      </w:r>
    </w:p>
    <w:p w14:paraId="73C5CAD6" w14:textId="690B5851" w:rsidR="001048BB" w:rsidRPr="00A3794E" w:rsidRDefault="00F55A78" w:rsidP="00F55A78">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lang w:bidi="th-TH"/>
        </w:rPr>
        <w:t>Таким образом для того, чтобы развиваться в соответствии с видением, установленным государством, в исследовании «Развитие провинции Чантхабури как дестинации экологического туризма» в качестве руководящих принципов для развития туризма использовались стратегии из 2-го и 3-го планов развития туризма</w:t>
      </w:r>
      <w:r w:rsidR="00D45CEB"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w:r w:rsidR="000566D8" w:rsidRPr="00A3794E">
        <w:rPr>
          <w:rFonts w:ascii="Times New Roman" w:hAnsi="Times New Roman" w:cs="Times New Roman"/>
          <w:sz w:val="24"/>
          <w:szCs w:val="24"/>
          <w:lang w:bidi="th-TH"/>
        </w:rPr>
        <w:t>подробности,</w:t>
      </w:r>
      <w:r w:rsidRPr="00A3794E">
        <w:rPr>
          <w:rFonts w:ascii="Times New Roman" w:hAnsi="Times New Roman" w:cs="Times New Roman"/>
          <w:sz w:val="24"/>
          <w:szCs w:val="24"/>
          <w:lang w:bidi="th-TH"/>
        </w:rPr>
        <w:t xml:space="preserve"> следующие:</w:t>
      </w:r>
    </w:p>
    <w:p w14:paraId="3A4D13DD" w14:textId="77777777" w:rsidR="00FC3BAE" w:rsidRPr="00A3794E" w:rsidRDefault="00FC3BAE" w:rsidP="00F55A78">
      <w:pPr>
        <w:tabs>
          <w:tab w:val="left" w:pos="426"/>
        </w:tabs>
        <w:spacing w:after="0" w:line="360" w:lineRule="auto"/>
        <w:jc w:val="both"/>
        <w:rPr>
          <w:rFonts w:ascii="Times New Roman" w:hAnsi="Times New Roman" w:cs="Times New Roman"/>
          <w:sz w:val="24"/>
          <w:szCs w:val="24"/>
          <w:lang w:bidi="th-TH"/>
        </w:rPr>
      </w:pPr>
    </w:p>
    <w:p w14:paraId="026FFC23" w14:textId="10CFE141" w:rsidR="009550D4" w:rsidRPr="00A3794E" w:rsidRDefault="009550D4" w:rsidP="009550D4">
      <w:pPr>
        <w:ind w:firstLine="360"/>
        <w:jc w:val="thaiDistribute"/>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1.1.1 Стратегии развития туризма согласно 2-му Плану развития туризма (2017-2021</w:t>
      </w:r>
      <w:r w:rsidRPr="00A3794E">
        <w:rPr>
          <w:rFonts w:ascii="Times New Roman" w:hAnsi="Times New Roman" w:cs="Times New Roman"/>
          <w:b/>
          <w:bCs/>
          <w:sz w:val="24"/>
          <w:szCs w:val="24"/>
          <w:cs/>
          <w:lang w:bidi="th-TH"/>
        </w:rPr>
        <w:t xml:space="preserve"> </w:t>
      </w:r>
      <w:r w:rsidRPr="00A3794E">
        <w:rPr>
          <w:rFonts w:ascii="Times New Roman" w:hAnsi="Times New Roman" w:cs="Times New Roman"/>
          <w:b/>
          <w:bCs/>
          <w:sz w:val="24"/>
          <w:szCs w:val="24"/>
          <w:lang w:bidi="th-TH"/>
        </w:rPr>
        <w:t>гг.) заключаются в следующем</w:t>
      </w:r>
      <w:r w:rsidR="005D6305" w:rsidRPr="00A3794E">
        <w:rPr>
          <w:rFonts w:ascii="Times New Roman" w:hAnsi="Times New Roman" w:cs="Times New Roman"/>
          <w:b/>
          <w:bCs/>
          <w:sz w:val="24"/>
          <w:szCs w:val="24"/>
          <w:cs/>
          <w:lang w:bidi="th-TH"/>
        </w:rPr>
        <w:t xml:space="preserve"> </w:t>
      </w:r>
      <w:r w:rsidR="00FA7E3E" w:rsidRPr="00A3794E">
        <w:rPr>
          <w:rFonts w:ascii="Times New Roman" w:hAnsi="Times New Roman" w:cs="Times New Roman"/>
          <w:b/>
          <w:bCs/>
          <w:sz w:val="24"/>
          <w:szCs w:val="24"/>
          <w:cs/>
          <w:lang w:bidi="th-TH"/>
        </w:rPr>
        <w:fldChar w:fldCharType="begin" w:fldLock="1"/>
      </w:r>
      <w:r w:rsidR="00810C5F" w:rsidRPr="00A3794E">
        <w:rPr>
          <w:rFonts w:ascii="Times New Roman" w:hAnsi="Times New Roman" w:cs="Times New Roman"/>
          <w:b/>
          <w:bCs/>
          <w:sz w:val="24"/>
          <w:szCs w:val="24"/>
          <w:lang w:bidi="th-TH"/>
        </w:rPr>
        <w:instrText>ADDIN CSL_CITATION {"citationItems":[{"id":"ITEM-1","itemData":{"ISBN":"9786162974816","author":[{"dropping-particle":"","family":"Ministry of Tourism and Sports","given":"","non-dropping-particle":"","parse-names":false,"suffix":""}],"id":"ITEM-1","issued":{"date-parts":[["0"]]},"publisher-place":"Bangkok, Thailand","title":"Tourism development pland No. 2 2017 - 2021","type":"report","volume":"2"},"uris":["http://www.mendeley.com/documents/?uuid=c07699e0-87cf-437b-8fe9-27485c223f54"]}],"mendeley":{"formattedCitation":"[21]","plainTextFormattedCitation":"[21]","previouslyFormattedCitation":"[21]"},"properties":{"noteIndex":0},"schema":"https://github.com/citation-style-language/schema/raw/master/csl-citation.json"}</w:instrText>
      </w:r>
      <w:r w:rsidR="00FA7E3E" w:rsidRPr="00A3794E">
        <w:rPr>
          <w:rFonts w:ascii="Times New Roman" w:hAnsi="Times New Roman" w:cs="Times New Roman"/>
          <w:b/>
          <w:bCs/>
          <w:sz w:val="24"/>
          <w:szCs w:val="24"/>
          <w:cs/>
          <w:lang w:bidi="th-TH"/>
        </w:rPr>
        <w:fldChar w:fldCharType="separate"/>
      </w:r>
      <w:r w:rsidR="000925AF" w:rsidRPr="00A3794E">
        <w:rPr>
          <w:rFonts w:ascii="Times New Roman" w:hAnsi="Times New Roman" w:cs="Times New Roman"/>
          <w:bCs/>
          <w:noProof/>
          <w:sz w:val="24"/>
          <w:szCs w:val="24"/>
          <w:lang w:bidi="th-TH"/>
        </w:rPr>
        <w:t>[21]</w:t>
      </w:r>
      <w:r w:rsidR="00FA7E3E" w:rsidRPr="00A3794E">
        <w:rPr>
          <w:rFonts w:ascii="Times New Roman" w:hAnsi="Times New Roman" w:cs="Times New Roman"/>
          <w:b/>
          <w:bCs/>
          <w:sz w:val="24"/>
          <w:szCs w:val="24"/>
          <w:cs/>
          <w:lang w:bidi="th-TH"/>
        </w:rPr>
        <w:fldChar w:fldCharType="end"/>
      </w:r>
      <w:r w:rsidR="00FC3BAE" w:rsidRPr="00A3794E">
        <w:rPr>
          <w:rFonts w:ascii="Times New Roman" w:hAnsi="Times New Roman" w:cs="Times New Roman"/>
          <w:b/>
          <w:bCs/>
          <w:sz w:val="24"/>
          <w:szCs w:val="24"/>
          <w:lang w:bidi="th-TH"/>
        </w:rPr>
        <w:t>:</w:t>
      </w:r>
    </w:p>
    <w:p w14:paraId="1D286C23" w14:textId="14312B65"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b/>
          <w:bCs/>
          <w:sz w:val="24"/>
          <w:szCs w:val="24"/>
          <w:u w:val="single"/>
          <w:lang w:bidi="th-TH"/>
        </w:rPr>
        <w:t>Стратегия 1:</w:t>
      </w:r>
      <w:r w:rsidRPr="00A3794E">
        <w:rPr>
          <w:rFonts w:ascii="Times New Roman" w:hAnsi="Times New Roman" w:cs="Times New Roman"/>
          <w:b/>
          <w:bCs/>
          <w:sz w:val="24"/>
          <w:szCs w:val="24"/>
          <w:cs/>
          <w:lang w:val="en-US" w:bidi="th-TH"/>
        </w:rPr>
        <w:t xml:space="preserve"> </w:t>
      </w:r>
      <w:r w:rsidRPr="00A3794E">
        <w:rPr>
          <w:rFonts w:ascii="Times New Roman" w:hAnsi="Times New Roman" w:cs="Times New Roman"/>
          <w:sz w:val="24"/>
          <w:szCs w:val="24"/>
          <w:lang w:bidi="th-TH"/>
        </w:rPr>
        <w:t>Развитие качества туристических достопримечательностей, продуктов и услуг в туризме для создания баланса и устойчивости, а именно:</w:t>
      </w:r>
    </w:p>
    <w:p w14:paraId="32C92EA5" w14:textId="33C1C8C0"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1.1 Развивайте качества туристических достопримечательностей, всех видов продукции и услуг в соответствии с международными стандартами</w:t>
      </w:r>
      <w:r w:rsidR="00FC3BAE" w:rsidRPr="00A3794E">
        <w:rPr>
          <w:rFonts w:ascii="Times New Roman" w:hAnsi="Times New Roman" w:cs="Times New Roman"/>
          <w:sz w:val="24"/>
          <w:szCs w:val="24"/>
          <w:lang w:bidi="th-TH"/>
        </w:rPr>
        <w:t>;</w:t>
      </w:r>
    </w:p>
    <w:p w14:paraId="6B0F35B3" w14:textId="56805D4E"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1.2</w:t>
      </w:r>
      <w:r w:rsidR="00FC3BAE"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Примите во внимание устойчивость и сохранение ресурсов туристических достопримечательностей с точки зрения образа жизни, культуры, тайских традиций и окружающей среды</w:t>
      </w:r>
      <w:r w:rsidR="00FC3BAE" w:rsidRPr="00A3794E">
        <w:rPr>
          <w:rFonts w:ascii="Times New Roman" w:hAnsi="Times New Roman" w:cs="Times New Roman"/>
          <w:sz w:val="24"/>
          <w:szCs w:val="24"/>
          <w:lang w:bidi="th-TH"/>
        </w:rPr>
        <w:t>;</w:t>
      </w:r>
    </w:p>
    <w:p w14:paraId="418BF1FD" w14:textId="44BF8CA3"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1.3</w:t>
      </w:r>
      <w:r w:rsidR="00FC3BAE"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Сбалансируйте туристические дестинации в пространственно-временном плане, например, распределите доходы и количество туристов по второстепенным </w:t>
      </w:r>
      <w:r w:rsidR="000566D8" w:rsidRPr="00A3794E">
        <w:rPr>
          <w:rFonts w:ascii="Times New Roman" w:hAnsi="Times New Roman" w:cs="Times New Roman"/>
          <w:sz w:val="24"/>
          <w:szCs w:val="24"/>
          <w:lang w:bidi="th-TH"/>
        </w:rPr>
        <w:t>провинциям</w:t>
      </w:r>
      <w:r w:rsidRPr="00A3794E">
        <w:rPr>
          <w:rFonts w:ascii="Times New Roman" w:hAnsi="Times New Roman" w:cs="Times New Roman"/>
          <w:sz w:val="24"/>
          <w:szCs w:val="24"/>
          <w:lang w:bidi="th-TH"/>
        </w:rPr>
        <w:t xml:space="preserve"> и сельским районам, а также организуйте ежегодные мероприятия или фестивали в разных районах.</w:t>
      </w:r>
    </w:p>
    <w:p w14:paraId="30CF485C" w14:textId="6C7B5ECD" w:rsidR="009550D4" w:rsidRPr="00A3794E" w:rsidRDefault="009550D4" w:rsidP="009550D4">
      <w:pPr>
        <w:ind w:firstLine="360"/>
        <w:jc w:val="thaiDistribute"/>
        <w:rPr>
          <w:rFonts w:ascii="Times New Roman" w:hAnsi="Times New Roman" w:cs="Times New Roman"/>
          <w:b/>
          <w:bCs/>
          <w:sz w:val="24"/>
          <w:szCs w:val="24"/>
          <w:lang w:bidi="th-TH"/>
        </w:rPr>
      </w:pPr>
      <w:r w:rsidRPr="00A3794E">
        <w:rPr>
          <w:rFonts w:ascii="Times New Roman" w:hAnsi="Times New Roman" w:cs="Times New Roman"/>
          <w:b/>
          <w:bCs/>
          <w:sz w:val="24"/>
          <w:szCs w:val="24"/>
          <w:u w:val="single"/>
          <w:lang w:bidi="th-TH"/>
        </w:rPr>
        <w:t>Стратегия 2</w:t>
      </w:r>
      <w:r w:rsidR="00FC3BAE" w:rsidRPr="00A3794E">
        <w:rPr>
          <w:rFonts w:ascii="Times New Roman" w:hAnsi="Times New Roman" w:cs="Times New Roman"/>
          <w:b/>
          <w:bCs/>
          <w:sz w:val="24"/>
          <w:szCs w:val="24"/>
          <w:u w:val="single"/>
          <w:lang w:bidi="th-TH"/>
        </w:rPr>
        <w:t>:</w:t>
      </w:r>
      <w:r w:rsidRPr="00A3794E">
        <w:rPr>
          <w:rFonts w:ascii="Times New Roman" w:hAnsi="Times New Roman" w:cs="Times New Roman"/>
          <w:b/>
          <w:bCs/>
          <w:sz w:val="24"/>
          <w:szCs w:val="24"/>
          <w:lang w:bidi="th-TH"/>
        </w:rPr>
        <w:t xml:space="preserve"> </w:t>
      </w:r>
      <w:r w:rsidRPr="00A3794E">
        <w:rPr>
          <w:rFonts w:ascii="Times New Roman" w:hAnsi="Times New Roman" w:cs="Times New Roman"/>
          <w:sz w:val="24"/>
          <w:szCs w:val="24"/>
          <w:lang w:bidi="th-TH"/>
        </w:rPr>
        <w:t>Развитие инфраструктуры и объектов для поддержки расширения индустрии туризма, а именно:</w:t>
      </w:r>
    </w:p>
    <w:p w14:paraId="1B17B5E9" w14:textId="3E5002CE"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2.1 Развивайте логистические системы для наземных, морских и воздушных перевозок, увеличите потенциал аэропорта для размещения туристов, увеличите маршруты и количество международных и внутренних рейсов, связывающих крупные и второстепенные туристические </w:t>
      </w:r>
      <w:r w:rsidR="00E40103" w:rsidRPr="00A3794E">
        <w:rPr>
          <w:rFonts w:ascii="Times New Roman" w:hAnsi="Times New Roman" w:cs="Times New Roman"/>
          <w:sz w:val="24"/>
          <w:szCs w:val="24"/>
          <w:lang w:bidi="th-TH"/>
        </w:rPr>
        <w:t>провинции</w:t>
      </w:r>
      <w:r w:rsidR="00FC3BAE" w:rsidRPr="00A3794E">
        <w:rPr>
          <w:rFonts w:ascii="Times New Roman" w:hAnsi="Times New Roman" w:cs="Times New Roman"/>
          <w:sz w:val="24"/>
          <w:szCs w:val="24"/>
          <w:lang w:bidi="th-TH"/>
        </w:rPr>
        <w:t>;</w:t>
      </w:r>
    </w:p>
    <w:p w14:paraId="77AA5FDE" w14:textId="704B8F0E"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2.2 Развивайте туристические объекты, таких как улучшение иммиграционной системы. Улучшите дорожные знаки, чтобы они были стандартными. Добавите бесплатно - точки обслуживания </w:t>
      </w:r>
      <w:proofErr w:type="spellStart"/>
      <w:r w:rsidRPr="00A3794E">
        <w:rPr>
          <w:rFonts w:ascii="Times New Roman" w:hAnsi="Times New Roman" w:cs="Times New Roman"/>
          <w:sz w:val="24"/>
          <w:szCs w:val="24"/>
          <w:lang w:bidi="th-TH"/>
        </w:rPr>
        <w:t>Wi</w:t>
      </w:r>
      <w:proofErr w:type="spellEnd"/>
      <w:r w:rsidRPr="00A3794E">
        <w:rPr>
          <w:rFonts w:ascii="Times New Roman" w:hAnsi="Times New Roman" w:cs="Times New Roman"/>
          <w:sz w:val="24"/>
          <w:szCs w:val="24"/>
          <w:lang w:bidi="th-TH"/>
        </w:rPr>
        <w:t>-Fi в туристических достопримечательностях. Создайте единую билетную систему, которую можно будет использовать во всех каналах путешествий</w:t>
      </w:r>
      <w:r w:rsidR="00FC3BAE" w:rsidRPr="00A3794E">
        <w:rPr>
          <w:rFonts w:ascii="Times New Roman" w:hAnsi="Times New Roman" w:cs="Times New Roman"/>
          <w:sz w:val="24"/>
          <w:szCs w:val="24"/>
          <w:lang w:bidi="th-TH"/>
        </w:rPr>
        <w:t>;</w:t>
      </w:r>
    </w:p>
    <w:p w14:paraId="5E2CB8A4" w14:textId="7777777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2.3 Развивайте системы безопасности и гигиены в туристических достопримечательностях, например, установить камеры видеонаблюдения и освещение в туристических достопримечательностях. Организуйте центр помощи туристам. Улучшите общественные туалеты, систему удаления отходов и канализацию.</w:t>
      </w:r>
    </w:p>
    <w:p w14:paraId="74B4421E" w14:textId="3C881A3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b/>
          <w:bCs/>
          <w:sz w:val="24"/>
          <w:szCs w:val="24"/>
          <w:u w:val="single"/>
          <w:lang w:bidi="th-TH"/>
        </w:rPr>
        <w:t>Стратегия 3</w:t>
      </w:r>
      <w:r w:rsidR="00FC3BAE" w:rsidRPr="00A3794E">
        <w:rPr>
          <w:rFonts w:ascii="Times New Roman" w:hAnsi="Times New Roman" w:cs="Times New Roman"/>
          <w:b/>
          <w:bCs/>
          <w:sz w:val="24"/>
          <w:szCs w:val="24"/>
          <w:u w:val="single"/>
          <w:lang w:bidi="th-TH"/>
        </w:rPr>
        <w:t>:</w:t>
      </w:r>
      <w:r w:rsidRPr="00A3794E">
        <w:rPr>
          <w:rFonts w:ascii="Times New Roman" w:hAnsi="Times New Roman" w:cs="Times New Roman"/>
          <w:b/>
          <w:bCs/>
          <w:sz w:val="24"/>
          <w:szCs w:val="24"/>
          <w:cs/>
          <w:lang w:val="en-US" w:bidi="th-TH"/>
        </w:rPr>
        <w:t xml:space="preserve"> </w:t>
      </w:r>
      <w:r w:rsidRPr="00A3794E">
        <w:rPr>
          <w:rFonts w:ascii="Times New Roman" w:hAnsi="Times New Roman" w:cs="Times New Roman"/>
          <w:sz w:val="24"/>
          <w:szCs w:val="24"/>
          <w:lang w:bidi="th-TH"/>
        </w:rPr>
        <w:t>Развитие туристического персонала и поддержка участия людей в развитии туризма, а именно:</w:t>
      </w:r>
    </w:p>
    <w:p w14:paraId="4259713C" w14:textId="292B1FB0"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3.1 Развивайте потенциал туристическ</w:t>
      </w:r>
      <w:r w:rsidR="00E40103" w:rsidRPr="00A3794E">
        <w:rPr>
          <w:rFonts w:ascii="Times New Roman" w:hAnsi="Times New Roman" w:cs="Times New Roman"/>
          <w:sz w:val="24"/>
          <w:szCs w:val="24"/>
          <w:lang w:bidi="th-TH"/>
        </w:rPr>
        <w:t>их</w:t>
      </w:r>
      <w:r w:rsidRPr="00A3794E">
        <w:rPr>
          <w:rFonts w:ascii="Times New Roman" w:hAnsi="Times New Roman" w:cs="Times New Roman"/>
          <w:sz w:val="24"/>
          <w:szCs w:val="24"/>
          <w:lang w:bidi="th-TH"/>
        </w:rPr>
        <w:t xml:space="preserve"> персонал</w:t>
      </w:r>
      <w:r w:rsidR="00E40103" w:rsidRPr="00A3794E">
        <w:rPr>
          <w:rFonts w:ascii="Times New Roman" w:hAnsi="Times New Roman" w:cs="Times New Roman"/>
          <w:sz w:val="24"/>
          <w:szCs w:val="24"/>
          <w:lang w:bidi="th-TH"/>
        </w:rPr>
        <w:t>ов</w:t>
      </w:r>
      <w:r w:rsidRPr="00A3794E">
        <w:rPr>
          <w:rFonts w:ascii="Times New Roman" w:hAnsi="Times New Roman" w:cs="Times New Roman"/>
          <w:sz w:val="24"/>
          <w:szCs w:val="24"/>
          <w:lang w:bidi="th-TH"/>
        </w:rPr>
        <w:t>, чтобы иметь возможность конкурировать на международном уровне</w:t>
      </w:r>
      <w:r w:rsidR="00FC3BAE" w:rsidRPr="00A3794E">
        <w:rPr>
          <w:rFonts w:ascii="Times New Roman" w:hAnsi="Times New Roman" w:cs="Times New Roman"/>
          <w:sz w:val="24"/>
          <w:szCs w:val="24"/>
          <w:lang w:bidi="th-TH"/>
        </w:rPr>
        <w:t>;</w:t>
      </w:r>
    </w:p>
    <w:p w14:paraId="7C59D9D8" w14:textId="7777777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3.2 Поощряйте людей к участию в управлении туризмом и извлечению выгоды из туризма, например, путем организации учебных курсов по базовым навыкам ведения бизнеса в сфере туризма и расширения каналов инвестирования для местного населения.</w:t>
      </w:r>
    </w:p>
    <w:p w14:paraId="1E072583" w14:textId="0992D8E8"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b/>
          <w:bCs/>
          <w:sz w:val="24"/>
          <w:szCs w:val="24"/>
          <w:u w:val="single"/>
          <w:lang w:bidi="th-TH"/>
        </w:rPr>
        <w:t>Стратегия 4:</w:t>
      </w:r>
      <w:r w:rsidRPr="00A3794E">
        <w:rPr>
          <w:rFonts w:ascii="Times New Roman" w:hAnsi="Times New Roman" w:cs="Times New Roman"/>
          <w:b/>
          <w:bCs/>
          <w:sz w:val="24"/>
          <w:szCs w:val="24"/>
          <w:lang w:bidi="th-TH"/>
        </w:rPr>
        <w:t xml:space="preserve"> </w:t>
      </w:r>
      <w:r w:rsidRPr="00A3794E">
        <w:rPr>
          <w:rFonts w:ascii="Times New Roman" w:hAnsi="Times New Roman" w:cs="Times New Roman"/>
          <w:sz w:val="24"/>
          <w:szCs w:val="24"/>
          <w:lang w:bidi="th-TH"/>
        </w:rPr>
        <w:t>Создание баланса для тайского туризма с помощью нишевого маркетинга, популяризация тайского образа жизни и укрепление доверия среди туристов, а именно:</w:t>
      </w:r>
    </w:p>
    <w:p w14:paraId="1336D7C0" w14:textId="70E6D29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4.1 Улучшите имидж безопасности и создайте образ Таиланда как популярного туристического дестинации (</w:t>
      </w:r>
      <w:proofErr w:type="spellStart"/>
      <w:r w:rsidRPr="00A3794E">
        <w:rPr>
          <w:rFonts w:ascii="Times New Roman" w:hAnsi="Times New Roman" w:cs="Times New Roman"/>
          <w:sz w:val="24"/>
          <w:szCs w:val="24"/>
          <w:lang w:bidi="th-TH"/>
        </w:rPr>
        <w:t>Preferred</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Destination</w:t>
      </w:r>
      <w:proofErr w:type="spellEnd"/>
      <w:r w:rsidRPr="00A3794E">
        <w:rPr>
          <w:rFonts w:ascii="Times New Roman" w:hAnsi="Times New Roman" w:cs="Times New Roman"/>
          <w:sz w:val="24"/>
          <w:szCs w:val="24"/>
          <w:lang w:bidi="th-TH"/>
        </w:rPr>
        <w:t>) с высоким качеством для туристов</w:t>
      </w:r>
      <w:r w:rsidR="00FC3BAE" w:rsidRPr="00A3794E">
        <w:rPr>
          <w:rFonts w:ascii="Times New Roman" w:hAnsi="Times New Roman" w:cs="Times New Roman"/>
          <w:sz w:val="24"/>
          <w:szCs w:val="24"/>
          <w:lang w:bidi="th-TH"/>
        </w:rPr>
        <w:t>;</w:t>
      </w:r>
    </w:p>
    <w:p w14:paraId="39FFAD54" w14:textId="7C25F2F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4.2 Продвигайте нишевый маркетинг для привлечения путешествий и стимулирования расходов для различных групп туристов, от среднего до высшего сегмента рынка (личный доход выше 20 000 долларов США в год</w:t>
      </w:r>
      <w:r w:rsidR="001E3D23" w:rsidRPr="00A3794E">
        <w:rPr>
          <w:rFonts w:ascii="Times New Roman" w:hAnsi="Times New Roman" w:cs="Times New Roman"/>
          <w:sz w:val="24"/>
          <w:szCs w:val="24"/>
          <w:lang w:bidi="th-TH"/>
        </w:rPr>
        <w:t xml:space="preserve"> для иностранных туристов</w:t>
      </w:r>
      <w:r w:rsidRPr="00A3794E">
        <w:rPr>
          <w:rFonts w:ascii="Times New Roman" w:hAnsi="Times New Roman" w:cs="Times New Roman"/>
          <w:sz w:val="24"/>
          <w:szCs w:val="24"/>
          <w:lang w:bidi="th-TH"/>
        </w:rPr>
        <w:t xml:space="preserve">) и нишевый маркетинг для групп с особыми интересами, таких как оздоровительные туристы, </w:t>
      </w:r>
      <w:proofErr w:type="spellStart"/>
      <w:r w:rsidRPr="00A3794E">
        <w:rPr>
          <w:rFonts w:ascii="Times New Roman" w:hAnsi="Times New Roman" w:cs="Times New Roman"/>
          <w:sz w:val="24"/>
          <w:szCs w:val="24"/>
          <w:lang w:bidi="th-TH"/>
        </w:rPr>
        <w:t>экотуристы</w:t>
      </w:r>
      <w:proofErr w:type="spellEnd"/>
      <w:r w:rsidR="00FC3BAE"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w:p>
    <w:p w14:paraId="20A93B6C" w14:textId="72966EEA"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4.3 </w:t>
      </w:r>
      <w:r w:rsidRPr="00A3794E">
        <w:rPr>
          <w:rFonts w:ascii="Times New Roman" w:hAnsi="Times New Roman" w:cs="Times New Roman"/>
          <w:sz w:val="24"/>
          <w:szCs w:val="24"/>
        </w:rPr>
        <w:t>Продвигайте идентичность Таиланда и каждой местности, сообщая тайскую идентичность, чтобы ее понимали на мировой арене, например, создавая тайские ценности в различных продуктах и ​​​​услугах с помощью символа «</w:t>
      </w:r>
      <w:proofErr w:type="spellStart"/>
      <w:r w:rsidRPr="00A3794E">
        <w:rPr>
          <w:rFonts w:ascii="Times New Roman" w:hAnsi="Times New Roman" w:cs="Times New Roman"/>
          <w:sz w:val="24"/>
          <w:szCs w:val="24"/>
          <w:lang w:val="en-US"/>
        </w:rPr>
        <w:t>Thainess</w:t>
      </w:r>
      <w:proofErr w:type="spellEnd"/>
      <w:r w:rsidRPr="00A3794E">
        <w:rPr>
          <w:rFonts w:ascii="Times New Roman" w:hAnsi="Times New Roman" w:cs="Times New Roman"/>
          <w:sz w:val="24"/>
          <w:szCs w:val="24"/>
        </w:rPr>
        <w:t>» на продуктах и ​​услугах, сообщая тайскую идентичность через различные творческие средства массовой информации, такие как телевизионные программы, роуд-шоу. Развивайте бренды и рассказывайте об отличиях каждого региона и провинции в форме творческого рассказа (</w:t>
      </w:r>
      <w:proofErr w:type="spellStart"/>
      <w:r w:rsidRPr="00A3794E">
        <w:rPr>
          <w:rFonts w:ascii="Times New Roman" w:hAnsi="Times New Roman" w:cs="Times New Roman"/>
          <w:sz w:val="24"/>
          <w:szCs w:val="24"/>
        </w:rPr>
        <w:t>Storytelling</w:t>
      </w:r>
      <w:proofErr w:type="spellEnd"/>
      <w:r w:rsidRPr="00A3794E">
        <w:rPr>
          <w:rFonts w:ascii="Times New Roman" w:hAnsi="Times New Roman" w:cs="Times New Roman"/>
          <w:sz w:val="24"/>
          <w:szCs w:val="24"/>
        </w:rPr>
        <w:t>)</w:t>
      </w:r>
      <w:r w:rsidR="00FC3BAE" w:rsidRPr="00A3794E">
        <w:rPr>
          <w:rFonts w:ascii="Times New Roman" w:hAnsi="Times New Roman" w:cs="Times New Roman"/>
          <w:sz w:val="24"/>
          <w:szCs w:val="24"/>
        </w:rPr>
        <w:t>;</w:t>
      </w:r>
    </w:p>
    <w:p w14:paraId="175951CA" w14:textId="33B1BEFD"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4.4 Содействуйте внутреннему туризму и пространственно-временному балансу, </w:t>
      </w:r>
      <w:proofErr w:type="gramStart"/>
      <w:r w:rsidRPr="00A3794E">
        <w:rPr>
          <w:rFonts w:ascii="Times New Roman" w:hAnsi="Times New Roman" w:cs="Times New Roman"/>
          <w:sz w:val="24"/>
          <w:szCs w:val="24"/>
          <w:lang w:bidi="th-TH"/>
        </w:rPr>
        <w:t>например,</w:t>
      </w:r>
      <w:proofErr w:type="gramEnd"/>
      <w:r w:rsidRPr="00A3794E">
        <w:rPr>
          <w:rFonts w:ascii="Times New Roman" w:hAnsi="Times New Roman" w:cs="Times New Roman"/>
          <w:sz w:val="24"/>
          <w:szCs w:val="24"/>
          <w:lang w:bidi="th-TH"/>
        </w:rPr>
        <w:t xml:space="preserve"> туризму в межсезонье, ежемесячно организуя мероприятия, фестивали и местные традиции. Повысьте популярность туризма во второстепенных провинциях за счет рекламы, связей с общественностью и продвижения туристических пакетов в сотрудничестве с частным сектором. Продвигайте «</w:t>
      </w:r>
      <w:proofErr w:type="spellStart"/>
      <w:r w:rsidRPr="00A3794E">
        <w:rPr>
          <w:rFonts w:ascii="Times New Roman" w:hAnsi="Times New Roman" w:cs="Times New Roman"/>
          <w:sz w:val="24"/>
          <w:szCs w:val="24"/>
          <w:lang w:bidi="th-TH"/>
        </w:rPr>
        <w:t>Thai</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Tiew</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Thai</w:t>
      </w:r>
      <w:proofErr w:type="spellEnd"/>
      <w:r w:rsidRPr="00A3794E">
        <w:rPr>
          <w:rFonts w:ascii="Times New Roman" w:hAnsi="Times New Roman" w:cs="Times New Roman"/>
          <w:sz w:val="24"/>
          <w:szCs w:val="24"/>
          <w:lang w:bidi="th-TH"/>
        </w:rPr>
        <w:t>» для тайцев, путешествующих по своей стране. Продвигайте целевому маркетингу, например, для пожилых людей, студенческих групп, женских групп, включая поддержку финансовых мер по стимулированию расходов в период туризма, таких как меры по вычету налогов</w:t>
      </w:r>
      <w:r w:rsidR="00FC3BAE" w:rsidRPr="00A3794E">
        <w:rPr>
          <w:rFonts w:ascii="Times New Roman" w:hAnsi="Times New Roman" w:cs="Times New Roman"/>
          <w:sz w:val="24"/>
          <w:szCs w:val="24"/>
          <w:lang w:bidi="th-TH"/>
        </w:rPr>
        <w:t>;</w:t>
      </w:r>
    </w:p>
    <w:p w14:paraId="58A364A9" w14:textId="597BF187"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4.5 Содействуйте сотрудничеству с заинтересованными сторонами и использовать технологии в маркетинге, чтобы позволить сообществу создавать туристические продукты и услуги, которые отражают идентичность сообщества, что соответствует провинциальному бренду. Содействуйте совместному маркетингу между государственным и частным секторами. Продвигайте разработку и расширение приложений, продвигающих маркетинг.</w:t>
      </w:r>
    </w:p>
    <w:p w14:paraId="0F597CAB" w14:textId="5DA26A03"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b/>
          <w:bCs/>
          <w:sz w:val="24"/>
          <w:szCs w:val="24"/>
          <w:u w:val="single"/>
          <w:lang w:bidi="th-TH"/>
        </w:rPr>
        <w:t>Стратегия 5:</w:t>
      </w:r>
      <w:r w:rsidRPr="00A3794E">
        <w:rPr>
          <w:rFonts w:ascii="Times New Roman" w:hAnsi="Times New Roman" w:cs="Times New Roman"/>
          <w:b/>
          <w:bCs/>
          <w:sz w:val="24"/>
          <w:szCs w:val="24"/>
          <w:lang w:bidi="th-TH"/>
        </w:rPr>
        <w:t xml:space="preserve"> </w:t>
      </w:r>
      <w:r w:rsidRPr="00A3794E">
        <w:rPr>
          <w:rFonts w:ascii="Times New Roman" w:hAnsi="Times New Roman" w:cs="Times New Roman"/>
          <w:sz w:val="24"/>
          <w:szCs w:val="24"/>
          <w:lang w:bidi="th-TH"/>
        </w:rPr>
        <w:t>Интеграция управления туризмом и развитие международного сотрудничества, а именно:</w:t>
      </w:r>
    </w:p>
    <w:p w14:paraId="7710545B" w14:textId="159D50BB"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5.1 Содействовать эффективному развитию туризма и управленческому надзору. Министерство туризма и спорта является основным агентством по разработке политики, </w:t>
      </w:r>
      <w:r w:rsidRPr="00A3794E">
        <w:rPr>
          <w:rFonts w:ascii="Times New Roman" w:hAnsi="Times New Roman" w:cs="Times New Roman"/>
          <w:sz w:val="24"/>
          <w:szCs w:val="24"/>
          <w:lang w:bidi="th-TH"/>
        </w:rPr>
        <w:lastRenderedPageBreak/>
        <w:t>контролю и оценке эффективности, способствуя децентрализации до региональных и местных агентств, интегрируя государственно-частное сотрудничество</w:t>
      </w:r>
      <w:r w:rsidR="00FC3BAE" w:rsidRPr="00A3794E">
        <w:rPr>
          <w:rFonts w:ascii="Times New Roman" w:hAnsi="Times New Roman" w:cs="Times New Roman"/>
          <w:sz w:val="24"/>
          <w:szCs w:val="24"/>
          <w:lang w:bidi="th-TH"/>
        </w:rPr>
        <w:t>;</w:t>
      </w:r>
    </w:p>
    <w:p w14:paraId="488115A7" w14:textId="5019FC84"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5.2</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Улучшите законы, правила и стандарты, препятствующие развитию туризма</w:t>
      </w:r>
      <w:r w:rsidR="00FC3BAE" w:rsidRPr="00A3794E">
        <w:rPr>
          <w:rFonts w:ascii="Times New Roman" w:hAnsi="Times New Roman" w:cs="Times New Roman"/>
          <w:sz w:val="24"/>
          <w:szCs w:val="24"/>
          <w:lang w:bidi="th-TH"/>
        </w:rPr>
        <w:t>;</w:t>
      </w:r>
    </w:p>
    <w:p w14:paraId="1B288568" w14:textId="65A0B371"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5.3 Содействуйте государственно-частному сотрудничеству в различных инвестициях и создавать центры анализа данных о туризме, такие как Центр туристической информации, и поощрять обмен информацией между соответствующими агентствами. Содействуйте международному сотрудничеству в целях развития туризма, такому как APEC ASEAN GMS ACMECS IMT– GT, чтобы поощрять представителей Таиланда играть активную роль на международной арене и облегчать поездки, например, сокращая процесс въезда в страну</w:t>
      </w:r>
      <w:r w:rsidR="00FC3BAE" w:rsidRPr="00A3794E">
        <w:rPr>
          <w:rFonts w:ascii="Times New Roman" w:hAnsi="Times New Roman" w:cs="Times New Roman"/>
          <w:sz w:val="24"/>
          <w:szCs w:val="24"/>
          <w:lang w:bidi="th-TH"/>
        </w:rPr>
        <w:t>;</w:t>
      </w:r>
      <w:r w:rsidRPr="00A3794E">
        <w:rPr>
          <w:rFonts w:ascii="Times New Roman" w:hAnsi="Times New Roman" w:cs="Times New Roman"/>
          <w:sz w:val="24"/>
          <w:szCs w:val="24"/>
        </w:rPr>
        <w:t xml:space="preserve"> </w:t>
      </w:r>
    </w:p>
    <w:p w14:paraId="7C92A32C" w14:textId="1677206F" w:rsidR="009550D4" w:rsidRPr="00A3794E" w:rsidRDefault="009550D4" w:rsidP="009550D4">
      <w:pPr>
        <w:ind w:firstLine="360"/>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5.4 Содействуйте развитию отношений в форме городов-побратимов в сфере туризма с зарубежными странами. Содействуйте сотрудничеству в области туризма в субрегионе Большого Меконга (</w:t>
      </w:r>
      <w:proofErr w:type="spellStart"/>
      <w:r w:rsidRPr="00A3794E">
        <w:rPr>
          <w:rFonts w:ascii="Times New Roman" w:hAnsi="Times New Roman" w:cs="Times New Roman"/>
          <w:sz w:val="24"/>
          <w:szCs w:val="24"/>
          <w:lang w:bidi="th-TH"/>
        </w:rPr>
        <w:t>Greater</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Mekong</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Subregion</w:t>
      </w:r>
      <w:proofErr w:type="spellEnd"/>
      <w:r w:rsidRPr="00A3794E">
        <w:rPr>
          <w:rFonts w:ascii="Times New Roman" w:hAnsi="Times New Roman" w:cs="Times New Roman"/>
          <w:sz w:val="24"/>
          <w:szCs w:val="24"/>
          <w:lang w:bidi="th-TH"/>
        </w:rPr>
        <w:t xml:space="preserve">: GMS), Экономическом коридоре Восток-Запад (East-West Economic </w:t>
      </w:r>
      <w:proofErr w:type="spellStart"/>
      <w:r w:rsidRPr="00A3794E">
        <w:rPr>
          <w:rFonts w:ascii="Times New Roman" w:hAnsi="Times New Roman" w:cs="Times New Roman"/>
          <w:sz w:val="24"/>
          <w:szCs w:val="24"/>
          <w:lang w:bidi="th-TH"/>
        </w:rPr>
        <w:t>Corridor</w:t>
      </w:r>
      <w:proofErr w:type="spellEnd"/>
      <w:r w:rsidRPr="00A3794E">
        <w:rPr>
          <w:rFonts w:ascii="Times New Roman" w:hAnsi="Times New Roman" w:cs="Times New Roman"/>
          <w:sz w:val="24"/>
          <w:szCs w:val="24"/>
          <w:lang w:bidi="th-TH"/>
        </w:rPr>
        <w:t>: EWEC) и Экономическом коридоре Север-Юг</w:t>
      </w:r>
      <w:r w:rsidR="0063502B"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(North South Economic </w:t>
      </w:r>
      <w:proofErr w:type="spellStart"/>
      <w:r w:rsidRPr="00A3794E">
        <w:rPr>
          <w:rFonts w:ascii="Times New Roman" w:hAnsi="Times New Roman" w:cs="Times New Roman"/>
          <w:sz w:val="24"/>
          <w:szCs w:val="24"/>
          <w:lang w:bidi="th-TH"/>
        </w:rPr>
        <w:t>Corridor</w:t>
      </w:r>
      <w:proofErr w:type="spellEnd"/>
      <w:r w:rsidRPr="00A3794E">
        <w:rPr>
          <w:rFonts w:ascii="Times New Roman" w:hAnsi="Times New Roman" w:cs="Times New Roman"/>
          <w:sz w:val="24"/>
          <w:szCs w:val="24"/>
          <w:lang w:bidi="th-TH"/>
        </w:rPr>
        <w:t>: NSEC) и продвигать рынок туристических связей с общественностью в целом в группе стран в соответствии с сотрудничеством рамки между различными странами.</w:t>
      </w:r>
    </w:p>
    <w:p w14:paraId="52E08F72" w14:textId="77777777" w:rsidR="0063502B" w:rsidRPr="00A3794E" w:rsidRDefault="0063502B" w:rsidP="009550D4">
      <w:pPr>
        <w:ind w:firstLine="360"/>
        <w:jc w:val="thaiDistribute"/>
        <w:rPr>
          <w:rFonts w:ascii="Times New Roman" w:hAnsi="Times New Roman" w:cs="Times New Roman"/>
          <w:sz w:val="24"/>
          <w:szCs w:val="24"/>
          <w:lang w:bidi="th-TH"/>
        </w:rPr>
      </w:pPr>
    </w:p>
    <w:p w14:paraId="118756E8" w14:textId="594A9C80" w:rsidR="00ED6BE3" w:rsidRPr="00A3794E" w:rsidRDefault="00ED6BE3" w:rsidP="009550D4">
      <w:pPr>
        <w:ind w:firstLine="360"/>
        <w:jc w:val="thaiDistribute"/>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1.1.2 Стратегии развития туризма согласно 3-му Плану развития туризма (2023-2027 гг.) заключаются в следующем</w:t>
      </w:r>
      <w:r w:rsidR="00FC3BAE" w:rsidRPr="00A3794E">
        <w:rPr>
          <w:rFonts w:ascii="Times New Roman" w:hAnsi="Times New Roman" w:cs="Times New Roman"/>
          <w:b/>
          <w:bCs/>
          <w:sz w:val="24"/>
          <w:szCs w:val="24"/>
          <w:lang w:bidi="th-TH"/>
        </w:rPr>
        <w:t xml:space="preserve"> </w:t>
      </w:r>
      <w:r w:rsidR="0063502B" w:rsidRPr="00A3794E">
        <w:rPr>
          <w:rFonts w:ascii="Times New Roman" w:hAnsi="Times New Roman" w:cs="Times New Roman"/>
          <w:b/>
          <w:bCs/>
          <w:sz w:val="24"/>
          <w:szCs w:val="24"/>
          <w:lang w:bidi="th-TH"/>
        </w:rPr>
        <w:fldChar w:fldCharType="begin" w:fldLock="1"/>
      </w:r>
      <w:r w:rsidR="00810C5F" w:rsidRPr="00A3794E">
        <w:rPr>
          <w:rFonts w:ascii="Times New Roman" w:hAnsi="Times New Roman" w:cs="Times New Roman"/>
          <w:b/>
          <w:bCs/>
          <w:sz w:val="24"/>
          <w:szCs w:val="24"/>
          <w:lang w:bidi="th-TH"/>
        </w:rPr>
        <w:instrText>ADDIN CSL_CITATION {"citationItems":[{"id":"ITEM-1","itemData":{"author":[{"dropping-particle":"","family":"Ministry of Tourism and Sports","given":"","non-dropping-particle":"","parse-names":false,"suffix":""}],"id":"ITEM-1","issued":{"date-parts":[["2022"]]},"publisher-place":"Bangkok","title":"Tourism development plan No. 3 2023 - 2027","type":"report","volume":"3"},"uris":["http://www.mendeley.com/documents/?uuid=6512c853-b74a-4cba-95a0-20aba91e687e"]}],"mendeley":{"formattedCitation":"[20]","plainTextFormattedCitation":"[20]","previouslyFormattedCitation":"[20]"},"properties":{"noteIndex":0},"schema":"https://github.com/citation-style-language/schema/raw/master/csl-citation.json"}</w:instrText>
      </w:r>
      <w:r w:rsidR="0063502B" w:rsidRPr="00A3794E">
        <w:rPr>
          <w:rFonts w:ascii="Times New Roman" w:hAnsi="Times New Roman" w:cs="Times New Roman"/>
          <w:b/>
          <w:bCs/>
          <w:sz w:val="24"/>
          <w:szCs w:val="24"/>
          <w:lang w:bidi="th-TH"/>
        </w:rPr>
        <w:fldChar w:fldCharType="separate"/>
      </w:r>
      <w:r w:rsidR="000925AF" w:rsidRPr="00A3794E">
        <w:rPr>
          <w:rFonts w:ascii="Times New Roman" w:hAnsi="Times New Roman" w:cs="Times New Roman"/>
          <w:bCs/>
          <w:noProof/>
          <w:sz w:val="24"/>
          <w:szCs w:val="24"/>
          <w:lang w:bidi="th-TH"/>
        </w:rPr>
        <w:t>[20]</w:t>
      </w:r>
      <w:r w:rsidR="0063502B" w:rsidRPr="00A3794E">
        <w:rPr>
          <w:rFonts w:ascii="Times New Roman" w:hAnsi="Times New Roman" w:cs="Times New Roman"/>
          <w:b/>
          <w:bCs/>
          <w:sz w:val="24"/>
          <w:szCs w:val="24"/>
          <w:lang w:bidi="th-TH"/>
        </w:rPr>
        <w:fldChar w:fldCharType="end"/>
      </w:r>
      <w:r w:rsidRPr="00A3794E">
        <w:rPr>
          <w:rFonts w:ascii="Times New Roman" w:hAnsi="Times New Roman" w:cs="Times New Roman"/>
          <w:b/>
          <w:bCs/>
          <w:sz w:val="24"/>
          <w:szCs w:val="24"/>
          <w:lang w:bidi="th-TH"/>
        </w:rPr>
        <w:t>:</w:t>
      </w:r>
    </w:p>
    <w:p w14:paraId="61993D23" w14:textId="7E0E9C19" w:rsidR="009550D4" w:rsidRPr="00A3794E" w:rsidRDefault="009550D4" w:rsidP="009550D4">
      <w:pPr>
        <w:ind w:firstLine="360"/>
        <w:jc w:val="thaiDistribute"/>
        <w:rPr>
          <w:rFonts w:ascii="Times New Roman" w:hAnsi="Times New Roman" w:cs="Times New Roman"/>
          <w:b/>
          <w:bCs/>
          <w:sz w:val="24"/>
          <w:szCs w:val="24"/>
          <w:lang w:bidi="th-TH"/>
        </w:rPr>
      </w:pPr>
      <w:r w:rsidRPr="00A3794E">
        <w:rPr>
          <w:rFonts w:ascii="Times New Roman" w:hAnsi="Times New Roman" w:cs="Times New Roman"/>
          <w:b/>
          <w:bCs/>
          <w:sz w:val="24"/>
          <w:szCs w:val="24"/>
          <w:u w:val="single"/>
          <w:lang w:bidi="th-TH"/>
        </w:rPr>
        <w:t>Стратегия 1:</w:t>
      </w:r>
      <w:r w:rsidRPr="00A3794E">
        <w:rPr>
          <w:rFonts w:ascii="Times New Roman" w:hAnsi="Times New Roman" w:cs="Times New Roman"/>
          <w:b/>
          <w:bCs/>
          <w:sz w:val="24"/>
          <w:szCs w:val="24"/>
          <w:cs/>
          <w:lang w:bidi="th-TH"/>
        </w:rPr>
        <w:t xml:space="preserve"> </w:t>
      </w:r>
      <w:r w:rsidRPr="00A3794E">
        <w:rPr>
          <w:rFonts w:ascii="Times New Roman" w:hAnsi="Times New Roman" w:cs="Times New Roman"/>
          <w:sz w:val="24"/>
          <w:szCs w:val="24"/>
          <w:lang w:bidi="th-TH"/>
        </w:rPr>
        <w:t>Укрепление и иммунитет тайской индустрии туризма</w:t>
      </w:r>
      <w:r w:rsidRPr="00A3794E">
        <w:rPr>
          <w:rFonts w:ascii="Times New Roman" w:hAnsi="Times New Roman" w:cs="Times New Roman"/>
          <w:b/>
          <w:bCs/>
          <w:sz w:val="24"/>
          <w:szCs w:val="24"/>
          <w:lang w:bidi="th-TH"/>
        </w:rPr>
        <w:t xml:space="preserve"> </w:t>
      </w:r>
    </w:p>
    <w:p w14:paraId="4ECB5FD3" w14:textId="77777777" w:rsidR="009550D4" w:rsidRPr="00A3794E" w:rsidRDefault="009550D4" w:rsidP="009550D4">
      <w:pPr>
        <w:ind w:firstLine="360"/>
        <w:jc w:val="thaiDistribute"/>
        <w:rPr>
          <w:rFonts w:ascii="Times New Roman" w:hAnsi="Times New Roman" w:cs="Times New Roman"/>
          <w:sz w:val="24"/>
          <w:szCs w:val="24"/>
          <w:cs/>
          <w:lang w:bidi="th-TH"/>
        </w:rPr>
      </w:pPr>
      <w:r w:rsidRPr="00A3794E">
        <w:rPr>
          <w:rFonts w:ascii="Times New Roman" w:hAnsi="Times New Roman" w:cs="Times New Roman"/>
          <w:sz w:val="24"/>
          <w:szCs w:val="24"/>
          <w:lang w:bidi="th-TH"/>
        </w:rPr>
        <w:t>Укрепите тайскую индустрию туризма, чтобы производственный сектор в индустрии туризма был устойчивым и готовым справиться со всеми видами изменений. Создать баланс между количеством тайских туристов и иностранных туристов, в том числе баланс между иностранными туристами из разных стран.</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Продвигать внутренний туризм, а также распространять процветание от туризма на все регионы.</w:t>
      </w:r>
      <w:r w:rsidRPr="00A3794E">
        <w:rPr>
          <w:rFonts w:ascii="Times New Roman" w:hAnsi="Times New Roman" w:cs="Times New Roman"/>
          <w:sz w:val="24"/>
          <w:szCs w:val="24"/>
        </w:rPr>
        <w:t xml:space="preserve"> </w:t>
      </w:r>
      <w:r w:rsidRPr="00A3794E">
        <w:rPr>
          <w:rFonts w:ascii="Times New Roman" w:hAnsi="Times New Roman" w:cs="Times New Roman"/>
          <w:sz w:val="24"/>
          <w:szCs w:val="24"/>
          <w:lang w:bidi="th-TH"/>
        </w:rPr>
        <w:t>Сократить неравенство, поощряя использование отечественного сырья и стремясь сократить отток доходов в туристическом секторе.</w:t>
      </w:r>
    </w:p>
    <w:p w14:paraId="6B280202" w14:textId="77777777" w:rsidR="009550D4" w:rsidRPr="00A3794E" w:rsidRDefault="009550D4" w:rsidP="009550D4">
      <w:pPr>
        <w:ind w:firstLine="284"/>
        <w:jc w:val="thaiDistribute"/>
        <w:rPr>
          <w:rFonts w:ascii="Times New Roman" w:hAnsi="Times New Roman" w:cs="Times New Roman"/>
          <w:sz w:val="24"/>
          <w:szCs w:val="24"/>
          <w:lang w:bidi="th-TH"/>
        </w:rPr>
      </w:pPr>
      <w:r w:rsidRPr="00A3794E">
        <w:rPr>
          <w:rFonts w:ascii="Times New Roman" w:hAnsi="Times New Roman" w:cs="Times New Roman"/>
          <w:b/>
          <w:bCs/>
          <w:sz w:val="24"/>
          <w:szCs w:val="24"/>
          <w:u w:val="single"/>
          <w:lang w:bidi="th-TH"/>
        </w:rPr>
        <w:t>Стратегия 2:</w:t>
      </w:r>
      <w:r w:rsidRPr="00A3794E">
        <w:rPr>
          <w:rFonts w:ascii="Times New Roman" w:hAnsi="Times New Roman" w:cs="Times New Roman"/>
          <w:b/>
          <w:bCs/>
          <w:sz w:val="24"/>
          <w:szCs w:val="24"/>
          <w:lang w:bidi="th-TH"/>
        </w:rPr>
        <w:t xml:space="preserve"> </w:t>
      </w:r>
      <w:r w:rsidRPr="00A3794E">
        <w:rPr>
          <w:rFonts w:ascii="Times New Roman" w:hAnsi="Times New Roman" w:cs="Times New Roman"/>
          <w:sz w:val="24"/>
          <w:szCs w:val="24"/>
          <w:lang w:bidi="th-TH"/>
        </w:rPr>
        <w:t>Развитие основ индустрии туризма, чтобы они были качественными</w:t>
      </w:r>
    </w:p>
    <w:p w14:paraId="78E1F731" w14:textId="77777777" w:rsidR="009550D4" w:rsidRPr="00A3794E" w:rsidRDefault="009550D4" w:rsidP="009550D4">
      <w:pPr>
        <w:ind w:firstLine="284"/>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Основы, имеющие решающее значение для развития туризма, охватывают различные инфраструктуры, коммунальные услуги, объекты и туристические достопримечательности, которые необходимо развивать с учетом устойчивости и потребностей всех туристических групп.</w:t>
      </w:r>
      <w:r w:rsidRPr="00A3794E">
        <w:rPr>
          <w:rFonts w:ascii="Times New Roman" w:hAnsi="Times New Roman" w:cs="Times New Roman"/>
          <w:sz w:val="24"/>
          <w:szCs w:val="24"/>
        </w:rPr>
        <w:t xml:space="preserve"> </w:t>
      </w:r>
      <w:r w:rsidRPr="00A3794E">
        <w:rPr>
          <w:rFonts w:ascii="Times New Roman" w:hAnsi="Times New Roman" w:cs="Times New Roman"/>
          <w:sz w:val="24"/>
          <w:szCs w:val="24"/>
          <w:lang w:bidi="th-TH"/>
        </w:rPr>
        <w:t>Также охватывают навыки, знания и опыт персонала в индустрии туризма и образования в сфере гостеприимства и туризма, а также правила и стандарты, которые должны быть современными, высококачественными в соответствии с международными принципами и строго соблюдаться.</w:t>
      </w:r>
    </w:p>
    <w:p w14:paraId="0FD5055F" w14:textId="77777777" w:rsidR="009550D4" w:rsidRPr="00A3794E" w:rsidRDefault="009550D4" w:rsidP="009550D4">
      <w:pPr>
        <w:ind w:firstLine="284"/>
        <w:jc w:val="thaiDistribute"/>
        <w:rPr>
          <w:rFonts w:ascii="Times New Roman" w:hAnsi="Times New Roman" w:cs="Times New Roman"/>
          <w:b/>
          <w:bCs/>
          <w:sz w:val="24"/>
          <w:szCs w:val="24"/>
        </w:rPr>
      </w:pPr>
      <w:r w:rsidRPr="00A3794E">
        <w:rPr>
          <w:rFonts w:ascii="Times New Roman" w:hAnsi="Times New Roman" w:cs="Times New Roman"/>
          <w:b/>
          <w:bCs/>
          <w:sz w:val="24"/>
          <w:szCs w:val="24"/>
          <w:u w:val="single"/>
          <w:lang w:bidi="th-TH"/>
        </w:rPr>
        <w:t>Стратегия 3:</w:t>
      </w:r>
      <w:r w:rsidRPr="00A3794E">
        <w:rPr>
          <w:rFonts w:ascii="Times New Roman" w:hAnsi="Times New Roman" w:cs="Times New Roman"/>
          <w:b/>
          <w:bCs/>
          <w:sz w:val="24"/>
          <w:szCs w:val="24"/>
          <w:cs/>
          <w:lang w:val="en-US" w:bidi="th-TH"/>
        </w:rPr>
        <w:t xml:space="preserve"> </w:t>
      </w:r>
      <w:r w:rsidRPr="00A3794E">
        <w:rPr>
          <w:rFonts w:ascii="Times New Roman" w:hAnsi="Times New Roman" w:cs="Times New Roman"/>
          <w:sz w:val="24"/>
          <w:szCs w:val="24"/>
          <w:lang w:bidi="th-TH"/>
        </w:rPr>
        <w:t>Повышение туристического опыта</w:t>
      </w:r>
    </w:p>
    <w:p w14:paraId="7A3BB6A5" w14:textId="59258CEC" w:rsidR="009550D4" w:rsidRPr="00A3794E" w:rsidRDefault="009550D4" w:rsidP="009550D4">
      <w:pPr>
        <w:ind w:firstLine="284"/>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Предоставление всестороннего туристического опыта является одним из факторов развития туризма, ориентированного на ценность; </w:t>
      </w:r>
      <w:r w:rsidR="00AA4DE8" w:rsidRPr="00A3794E">
        <w:rPr>
          <w:rFonts w:ascii="Times New Roman" w:hAnsi="Times New Roman" w:cs="Times New Roman"/>
          <w:sz w:val="24"/>
          <w:szCs w:val="24"/>
          <w:lang w:bidi="th-TH"/>
        </w:rPr>
        <w:t>продвижение высокого потенциала и творческих туризмов Таиланда, продвижение ответственного туризма;</w:t>
      </w:r>
      <w:r w:rsidR="00AA4DE8"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разработка туристических маршрутов; креативные и целевые маркетинговые коммуникации; перевозки с качеством и стандартами; широкий выбор достопримечательностей и стилей путешествий для удовлетворения различных потребностей; безопасность и комфорт на протяжении всего </w:t>
      </w:r>
      <w:r w:rsidRPr="00A3794E">
        <w:rPr>
          <w:rFonts w:ascii="Times New Roman" w:hAnsi="Times New Roman" w:cs="Times New Roman"/>
          <w:sz w:val="24"/>
          <w:szCs w:val="24"/>
          <w:lang w:bidi="th-TH"/>
        </w:rPr>
        <w:lastRenderedPageBreak/>
        <w:t>пути. Их можно повысить до более высокой ценности и качества с помощью дизайнерского мышления и данных образования туризма.</w:t>
      </w:r>
    </w:p>
    <w:p w14:paraId="5FDACD6D" w14:textId="77777777" w:rsidR="009550D4" w:rsidRPr="00A3794E" w:rsidRDefault="009550D4" w:rsidP="009550D4">
      <w:pPr>
        <w:ind w:firstLine="284"/>
        <w:jc w:val="thaiDistribute"/>
        <w:rPr>
          <w:rFonts w:ascii="Times New Roman" w:hAnsi="Times New Roman" w:cs="Times New Roman"/>
          <w:b/>
          <w:bCs/>
          <w:sz w:val="24"/>
          <w:szCs w:val="24"/>
        </w:rPr>
      </w:pPr>
      <w:r w:rsidRPr="00A3794E">
        <w:rPr>
          <w:rFonts w:ascii="Times New Roman" w:hAnsi="Times New Roman" w:cs="Times New Roman"/>
          <w:b/>
          <w:bCs/>
          <w:sz w:val="24"/>
          <w:szCs w:val="24"/>
          <w:u w:val="single"/>
          <w:lang w:bidi="th-TH"/>
        </w:rPr>
        <w:t>Стратегия 4:</w:t>
      </w:r>
      <w:r w:rsidRPr="00A3794E">
        <w:rPr>
          <w:rFonts w:ascii="Times New Roman" w:hAnsi="Times New Roman" w:cs="Times New Roman"/>
          <w:b/>
          <w:bCs/>
          <w:sz w:val="24"/>
          <w:szCs w:val="24"/>
          <w:cs/>
          <w:lang w:val="en-US" w:bidi="th-TH"/>
        </w:rPr>
        <w:t xml:space="preserve"> </w:t>
      </w:r>
      <w:r w:rsidRPr="00A3794E">
        <w:rPr>
          <w:rFonts w:ascii="Times New Roman" w:hAnsi="Times New Roman" w:cs="Times New Roman"/>
          <w:sz w:val="24"/>
          <w:szCs w:val="24"/>
          <w:lang w:bidi="th-TH"/>
        </w:rPr>
        <w:t>Содействие развитию устойчивого туризма</w:t>
      </w:r>
      <w:r w:rsidRPr="00A3794E">
        <w:rPr>
          <w:rFonts w:ascii="Times New Roman" w:hAnsi="Times New Roman" w:cs="Times New Roman"/>
          <w:b/>
          <w:bCs/>
          <w:sz w:val="24"/>
          <w:szCs w:val="24"/>
          <w:cs/>
          <w:lang w:val="en-US" w:bidi="th-TH"/>
        </w:rPr>
        <w:t xml:space="preserve"> </w:t>
      </w:r>
    </w:p>
    <w:p w14:paraId="6807C79B" w14:textId="77777777" w:rsidR="009550D4" w:rsidRPr="00A3794E" w:rsidRDefault="009550D4" w:rsidP="009550D4">
      <w:pPr>
        <w:ind w:firstLine="284"/>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Чтобы туризм страны устойчиво рос в долгосрочной перспективе, он должен развиваться на основе экономической, социальной и экологической устойчивости. Производственный сектор и предприятия в сфере туризма должны устойчиво расти за счет развития туристических дестинации и туристических сообществ, которые также должны учитывать их способность принимать туристов; и также управления количеством туристов. Сокращение потенциального воздействия туризма, такого как выбросы, выбросы отходов, изменение климата и т. д., чтобы тайский туризм мог устойчиво развиваться и создавать ценность из природных ресурсов, культуры и тайской идентичности из существующих туристических направлений.</w:t>
      </w:r>
    </w:p>
    <w:p w14:paraId="5A418E66" w14:textId="7D796138" w:rsidR="00EC102F" w:rsidRPr="00A3794E" w:rsidRDefault="0081685D" w:rsidP="00F55A78">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lang w:bidi="th-TH"/>
        </w:rPr>
        <w:t>Из 2-го плана развития туризма (2017–2022</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гг.) и 3-го плана развития туризма (2023–2027</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гг.) было обнаружено, </w:t>
      </w:r>
      <w:r w:rsidR="00D87F2C" w:rsidRPr="00A3794E">
        <w:rPr>
          <w:rFonts w:ascii="Times New Roman" w:hAnsi="Times New Roman" w:cs="Times New Roman"/>
          <w:sz w:val="24"/>
          <w:szCs w:val="24"/>
          <w:lang w:bidi="th-TH"/>
        </w:rPr>
        <w:t xml:space="preserve">что </w:t>
      </w:r>
      <w:r w:rsidR="0037272B" w:rsidRPr="00A3794E">
        <w:rPr>
          <w:rFonts w:ascii="Times New Roman" w:hAnsi="Times New Roman" w:cs="Times New Roman"/>
          <w:sz w:val="24"/>
          <w:szCs w:val="24"/>
          <w:lang w:bidi="th-TH"/>
        </w:rPr>
        <w:t>существуют</w:t>
      </w:r>
      <w:r w:rsidR="00D87F2C" w:rsidRPr="00A3794E">
        <w:rPr>
          <w:rFonts w:ascii="Times New Roman" w:hAnsi="Times New Roman" w:cs="Times New Roman"/>
          <w:sz w:val="24"/>
          <w:szCs w:val="24"/>
          <w:lang w:bidi="th-TH"/>
        </w:rPr>
        <w:t xml:space="preserve"> стратегии, которые связаны с темой исследования «Развитие провинции Чантхабури как дестинации экологического туризма», в том числе:</w:t>
      </w:r>
    </w:p>
    <w:p w14:paraId="6F8CE35C" w14:textId="0BEBF92F" w:rsidR="00EC102F" w:rsidRPr="00A3794E" w:rsidRDefault="00EC102F" w:rsidP="00487768">
      <w:pPr>
        <w:pStyle w:val="ListParagraph"/>
        <w:numPr>
          <w:ilvl w:val="0"/>
          <w:numId w:val="11"/>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Содействие устойчивого туризма на основе сохранения ресурсов туристических достопримечательностей</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с точки зрения образа жизни, культуры, тайских традиций и окружающей среды</w:t>
      </w:r>
      <w:bookmarkStart w:id="16" w:name="_Hlk129364440"/>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w:t>
      </w:r>
      <w:bookmarkStart w:id="17" w:name="_Hlk129365286"/>
      <w:r w:rsidR="00E4075A" w:rsidRPr="00A3794E">
        <w:rPr>
          <w:rFonts w:ascii="Times New Roman" w:hAnsi="Times New Roman" w:cs="Times New Roman"/>
          <w:sz w:val="24"/>
          <w:szCs w:val="24"/>
          <w:lang w:bidi="th-TH"/>
        </w:rPr>
        <w:t>из 2-го плана развития туризма</w:t>
      </w:r>
      <w:bookmarkEnd w:id="17"/>
      <w:r w:rsidR="00E4075A" w:rsidRPr="00A3794E">
        <w:rPr>
          <w:rFonts w:ascii="Times New Roman" w:hAnsi="Times New Roman" w:cs="Times New Roman"/>
          <w:sz w:val="24"/>
          <w:szCs w:val="24"/>
          <w:lang w:bidi="th-TH"/>
        </w:rPr>
        <w:t>: с</w:t>
      </w:r>
      <w:r w:rsidRPr="00A3794E">
        <w:rPr>
          <w:rFonts w:ascii="Times New Roman" w:hAnsi="Times New Roman" w:cs="Times New Roman"/>
          <w:sz w:val="24"/>
          <w:szCs w:val="24"/>
          <w:lang w:bidi="th-TH"/>
        </w:rPr>
        <w:t xml:space="preserve">тратегия 1 на пункте </w:t>
      </w:r>
      <w:bookmarkEnd w:id="16"/>
      <w:r w:rsidR="00FF3DAF" w:rsidRPr="00A3794E">
        <w:rPr>
          <w:rFonts w:ascii="Times New Roman" w:hAnsi="Times New Roman" w:cs="Times New Roman"/>
          <w:sz w:val="24"/>
          <w:szCs w:val="24"/>
          <w:lang w:bidi="th-TH"/>
        </w:rPr>
        <w:t>1.2</w:t>
      </w:r>
      <w:r w:rsidR="00FF3DAF" w:rsidRPr="00A3794E">
        <w:rPr>
          <w:rFonts w:ascii="Times New Roman" w:hAnsi="Times New Roman" w:cs="Times New Roman"/>
        </w:rPr>
        <w:t xml:space="preserve"> </w:t>
      </w:r>
      <w:r w:rsidR="00FF3DAF" w:rsidRPr="00A3794E">
        <w:rPr>
          <w:rFonts w:ascii="Times New Roman" w:hAnsi="Times New Roman" w:cs="Times New Roman"/>
          <w:sz w:val="24"/>
          <w:szCs w:val="24"/>
          <w:lang w:bidi="th-TH"/>
        </w:rPr>
        <w:t>и из 3-го плана развития туризма: стратегия 4)</w:t>
      </w:r>
      <w:r w:rsidRPr="00A3794E">
        <w:rPr>
          <w:rFonts w:ascii="Times New Roman" w:hAnsi="Times New Roman" w:cs="Times New Roman"/>
          <w:sz w:val="24"/>
          <w:szCs w:val="24"/>
          <w:lang w:bidi="th-TH"/>
        </w:rPr>
        <w:t>.</w:t>
      </w:r>
    </w:p>
    <w:p w14:paraId="10E105C4" w14:textId="285476DB" w:rsidR="00EC102F" w:rsidRPr="00A3794E" w:rsidRDefault="00EC102F" w:rsidP="00487768">
      <w:pPr>
        <w:pStyle w:val="ListParagraph"/>
        <w:numPr>
          <w:ilvl w:val="0"/>
          <w:numId w:val="11"/>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Содействие распределению доходов и количества туристов в</w:t>
      </w:r>
      <w:r w:rsidR="00686292" w:rsidRPr="00A3794E">
        <w:rPr>
          <w:rFonts w:ascii="Times New Roman" w:hAnsi="Times New Roman" w:cs="Times New Roman"/>
          <w:sz w:val="24"/>
          <w:szCs w:val="24"/>
          <w:lang w:bidi="th-TH"/>
        </w:rPr>
        <w:t>о</w:t>
      </w:r>
      <w:r w:rsidRPr="00A3794E">
        <w:rPr>
          <w:rFonts w:ascii="Times New Roman" w:hAnsi="Times New Roman" w:cs="Times New Roman"/>
          <w:sz w:val="24"/>
          <w:szCs w:val="24"/>
          <w:lang w:bidi="th-TH"/>
        </w:rPr>
        <w:t xml:space="preserve"> второстепенные </w:t>
      </w:r>
      <w:r w:rsidR="008B1526" w:rsidRPr="00A3794E">
        <w:rPr>
          <w:rFonts w:ascii="Times New Roman" w:hAnsi="Times New Roman" w:cs="Times New Roman"/>
          <w:sz w:val="24"/>
          <w:szCs w:val="24"/>
          <w:lang w:bidi="th-TH"/>
        </w:rPr>
        <w:t>провинции</w:t>
      </w:r>
      <w:r w:rsidRPr="00A3794E">
        <w:rPr>
          <w:rFonts w:ascii="Times New Roman" w:hAnsi="Times New Roman" w:cs="Times New Roman"/>
          <w:sz w:val="24"/>
          <w:szCs w:val="24"/>
          <w:lang w:bidi="th-TH"/>
        </w:rPr>
        <w:t xml:space="preserve"> и сельские районы</w:t>
      </w:r>
      <w:r w:rsidRPr="00A3794E">
        <w:rPr>
          <w:rFonts w:ascii="Times New Roman" w:hAnsi="Times New Roman" w:cs="Times New Roman"/>
        </w:rPr>
        <w:t xml:space="preserve"> </w:t>
      </w:r>
      <w:r w:rsidRPr="00A3794E">
        <w:rPr>
          <w:rFonts w:ascii="Times New Roman" w:hAnsi="Times New Roman" w:cs="Times New Roman"/>
          <w:sz w:val="24"/>
          <w:szCs w:val="24"/>
          <w:lang w:bidi="th-TH"/>
        </w:rPr>
        <w:t>(</w:t>
      </w:r>
      <w:r w:rsidR="00E4075A" w:rsidRPr="00A3794E">
        <w:rPr>
          <w:rFonts w:ascii="Times New Roman" w:hAnsi="Times New Roman" w:cs="Times New Roman"/>
          <w:sz w:val="24"/>
          <w:szCs w:val="24"/>
          <w:lang w:bidi="th-TH"/>
        </w:rPr>
        <w:t>из 2-го плана развития туризма: с</w:t>
      </w:r>
      <w:r w:rsidRPr="00A3794E">
        <w:rPr>
          <w:rFonts w:ascii="Times New Roman" w:hAnsi="Times New Roman" w:cs="Times New Roman"/>
          <w:sz w:val="24"/>
          <w:szCs w:val="24"/>
          <w:lang w:bidi="th-TH"/>
        </w:rPr>
        <w:t>тратегия 1 на пункте 1.</w:t>
      </w:r>
      <w:r w:rsidR="00686292" w:rsidRPr="00A3794E">
        <w:rPr>
          <w:rFonts w:ascii="Times New Roman" w:hAnsi="Times New Roman" w:cs="Times New Roman"/>
          <w:sz w:val="24"/>
          <w:szCs w:val="24"/>
          <w:lang w:bidi="th-TH"/>
        </w:rPr>
        <w:t>3</w:t>
      </w:r>
      <w:r w:rsidR="00E4075A" w:rsidRPr="00A3794E">
        <w:rPr>
          <w:rFonts w:ascii="Times New Roman" w:hAnsi="Times New Roman" w:cs="Times New Roman"/>
          <w:sz w:val="24"/>
          <w:szCs w:val="24"/>
          <w:lang w:bidi="th-TH"/>
        </w:rPr>
        <w:t xml:space="preserve"> </w:t>
      </w:r>
      <w:bookmarkStart w:id="18" w:name="_Hlk129365813"/>
      <w:r w:rsidR="00E4075A" w:rsidRPr="00A3794E">
        <w:rPr>
          <w:rFonts w:ascii="Times New Roman" w:hAnsi="Times New Roman" w:cs="Times New Roman"/>
          <w:sz w:val="24"/>
          <w:szCs w:val="24"/>
          <w:lang w:bidi="th-TH"/>
        </w:rPr>
        <w:t>и из 3-го плана развития туризма: стратегия 1</w:t>
      </w:r>
      <w:bookmarkEnd w:id="18"/>
      <w:r w:rsidRPr="00A3794E">
        <w:rPr>
          <w:rFonts w:ascii="Times New Roman" w:hAnsi="Times New Roman" w:cs="Times New Roman"/>
          <w:sz w:val="24"/>
          <w:szCs w:val="24"/>
          <w:lang w:bidi="th-TH"/>
        </w:rPr>
        <w:t>).</w:t>
      </w:r>
      <w:r w:rsidR="00686292" w:rsidRPr="00A3794E">
        <w:rPr>
          <w:rFonts w:ascii="Times New Roman" w:hAnsi="Times New Roman" w:cs="Times New Roman"/>
          <w:sz w:val="24"/>
          <w:szCs w:val="24"/>
          <w:lang w:bidi="th-TH"/>
        </w:rPr>
        <w:t xml:space="preserve"> Чантхабури – это один из второстепенных </w:t>
      </w:r>
      <w:r w:rsidR="008B1526" w:rsidRPr="00A3794E">
        <w:rPr>
          <w:rFonts w:ascii="Times New Roman" w:hAnsi="Times New Roman" w:cs="Times New Roman"/>
          <w:sz w:val="24"/>
          <w:szCs w:val="24"/>
          <w:lang w:bidi="th-TH"/>
        </w:rPr>
        <w:t>провинций</w:t>
      </w:r>
      <w:r w:rsidR="00953DDD" w:rsidRPr="00A3794E">
        <w:rPr>
          <w:rFonts w:ascii="Times New Roman" w:hAnsi="Times New Roman" w:cs="Times New Roman"/>
          <w:sz w:val="24"/>
          <w:szCs w:val="24"/>
          <w:lang w:bidi="th-TH"/>
        </w:rPr>
        <w:t xml:space="preserve"> в Таиланде</w:t>
      </w:r>
      <w:r w:rsidR="00686292" w:rsidRPr="00A3794E">
        <w:rPr>
          <w:rFonts w:ascii="Times New Roman" w:hAnsi="Times New Roman" w:cs="Times New Roman"/>
          <w:sz w:val="24"/>
          <w:szCs w:val="24"/>
          <w:lang w:bidi="th-TH"/>
        </w:rPr>
        <w:t>.</w:t>
      </w:r>
    </w:p>
    <w:p w14:paraId="7DEFEDB4" w14:textId="33C574CE" w:rsidR="00FF3DAF" w:rsidRPr="00A3794E" w:rsidRDefault="00FF3DAF" w:rsidP="00487768">
      <w:pPr>
        <w:pStyle w:val="ListParagraph"/>
        <w:numPr>
          <w:ilvl w:val="0"/>
          <w:numId w:val="11"/>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Привлечение качественных туристов и п</w:t>
      </w:r>
      <w:r w:rsidR="00686292" w:rsidRPr="00A3794E">
        <w:rPr>
          <w:rFonts w:ascii="Times New Roman" w:hAnsi="Times New Roman" w:cs="Times New Roman"/>
          <w:sz w:val="24"/>
          <w:szCs w:val="24"/>
          <w:lang w:bidi="th-TH"/>
        </w:rPr>
        <w:t xml:space="preserve">родвижение нишевых туристических групп для привлечения нишевых групп туристов, таких как </w:t>
      </w:r>
      <w:proofErr w:type="spellStart"/>
      <w:r w:rsidR="00686292" w:rsidRPr="00A3794E">
        <w:rPr>
          <w:rFonts w:ascii="Times New Roman" w:hAnsi="Times New Roman" w:cs="Times New Roman"/>
          <w:sz w:val="24"/>
          <w:szCs w:val="24"/>
          <w:lang w:bidi="th-TH"/>
        </w:rPr>
        <w:t>экотуристы</w:t>
      </w:r>
      <w:proofErr w:type="spellEnd"/>
      <w:r w:rsidR="00686292" w:rsidRPr="00A3794E">
        <w:rPr>
          <w:rFonts w:ascii="Times New Roman" w:hAnsi="Times New Roman" w:cs="Times New Roman"/>
          <w:sz w:val="24"/>
          <w:szCs w:val="24"/>
          <w:lang w:bidi="th-TH"/>
        </w:rPr>
        <w:t>. (</w:t>
      </w:r>
      <w:r w:rsidR="00E4075A" w:rsidRPr="00A3794E">
        <w:rPr>
          <w:rFonts w:ascii="Times New Roman" w:hAnsi="Times New Roman" w:cs="Times New Roman"/>
          <w:sz w:val="24"/>
          <w:szCs w:val="24"/>
          <w:lang w:bidi="th-TH"/>
        </w:rPr>
        <w:t>из 2-го плана развития туризма: с</w:t>
      </w:r>
      <w:r w:rsidR="00686292" w:rsidRPr="00A3794E">
        <w:rPr>
          <w:rFonts w:ascii="Times New Roman" w:hAnsi="Times New Roman" w:cs="Times New Roman"/>
          <w:sz w:val="24"/>
          <w:szCs w:val="24"/>
          <w:lang w:bidi="th-TH"/>
        </w:rPr>
        <w:t>тратегия 4 на пункте 4.2).</w:t>
      </w:r>
    </w:p>
    <w:p w14:paraId="5E5F2E08" w14:textId="0C626FC8" w:rsidR="0081685D" w:rsidRPr="00A3794E" w:rsidRDefault="0081685D" w:rsidP="00487768">
      <w:pPr>
        <w:pStyle w:val="ListParagraph"/>
        <w:numPr>
          <w:ilvl w:val="0"/>
          <w:numId w:val="11"/>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Продвижение </w:t>
      </w:r>
      <w:r w:rsidR="00953DDD" w:rsidRPr="00A3794E">
        <w:rPr>
          <w:rFonts w:ascii="Times New Roman" w:hAnsi="Times New Roman" w:cs="Times New Roman"/>
          <w:sz w:val="24"/>
          <w:szCs w:val="24"/>
          <w:lang w:bidi="th-TH"/>
        </w:rPr>
        <w:t xml:space="preserve">высокого потенциала и творческих туризмов Таиланда </w:t>
      </w:r>
      <w:r w:rsidRPr="00A3794E">
        <w:rPr>
          <w:rFonts w:ascii="Times New Roman" w:hAnsi="Times New Roman" w:cs="Times New Roman"/>
          <w:sz w:val="24"/>
          <w:szCs w:val="24"/>
          <w:lang w:bidi="th-TH"/>
        </w:rPr>
        <w:t xml:space="preserve">(Один из них является Ответственный туризм </w:t>
      </w:r>
      <w:r w:rsidR="00FF3DAF" w:rsidRPr="00A3794E">
        <w:rPr>
          <w:rFonts w:ascii="Times New Roman" w:hAnsi="Times New Roman" w:cs="Times New Roman"/>
          <w:sz w:val="24"/>
          <w:szCs w:val="24"/>
          <w:lang w:bidi="th-TH"/>
        </w:rPr>
        <w:t>(из 3-го плана развития туризма: стратегия 3)</w:t>
      </w:r>
    </w:p>
    <w:p w14:paraId="2FEAFD25" w14:textId="47ACD102"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4BDB1C2F" w14:textId="2FD5047A"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1A198826" w14:textId="6088ECC0"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7FEF5E82" w14:textId="1D099C7C"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14C5133F" w14:textId="67801553"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37BF0F42" w14:textId="37B9255A"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54DAC762" w14:textId="681FE4B3"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2A9588A9" w14:textId="77777777" w:rsidR="00063BB1" w:rsidRPr="00A3794E" w:rsidRDefault="00063BB1" w:rsidP="00063BB1">
      <w:pPr>
        <w:tabs>
          <w:tab w:val="left" w:pos="426"/>
        </w:tabs>
        <w:spacing w:after="0" w:line="360" w:lineRule="auto"/>
        <w:jc w:val="both"/>
        <w:rPr>
          <w:rFonts w:ascii="Times New Roman" w:hAnsi="Times New Roman" w:cs="Times New Roman"/>
          <w:sz w:val="24"/>
          <w:szCs w:val="24"/>
          <w:lang w:bidi="th-TH"/>
        </w:rPr>
      </w:pPr>
    </w:p>
    <w:p w14:paraId="77793E90" w14:textId="300017DC" w:rsidR="001C6774" w:rsidRPr="00A3794E" w:rsidRDefault="001048BB" w:rsidP="00C51575">
      <w:pPr>
        <w:pStyle w:val="ListParagraph"/>
        <w:tabs>
          <w:tab w:val="left" w:pos="426"/>
        </w:tabs>
        <w:spacing w:after="0" w:line="360" w:lineRule="auto"/>
        <w:ind w:left="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ab/>
      </w:r>
      <w:r w:rsidR="00174968" w:rsidRPr="00A3794E">
        <w:rPr>
          <w:rFonts w:ascii="Times New Roman" w:hAnsi="Times New Roman" w:cs="Times New Roman"/>
          <w:sz w:val="24"/>
          <w:szCs w:val="24"/>
          <w:lang w:bidi="th-TH"/>
        </w:rPr>
        <w:t>Чтобы понять тему исследовани</w:t>
      </w:r>
      <w:r w:rsidR="00063BB1" w:rsidRPr="00A3794E">
        <w:rPr>
          <w:rFonts w:ascii="Times New Roman" w:hAnsi="Times New Roman" w:cs="Times New Roman"/>
          <w:sz w:val="24"/>
          <w:szCs w:val="24"/>
          <w:lang w:bidi="th-TH"/>
        </w:rPr>
        <w:t>я</w:t>
      </w:r>
      <w:r w:rsidR="00174968" w:rsidRPr="00A3794E">
        <w:rPr>
          <w:rFonts w:ascii="Times New Roman" w:hAnsi="Times New Roman" w:cs="Times New Roman"/>
          <w:sz w:val="24"/>
          <w:szCs w:val="24"/>
          <w:lang w:bidi="th-TH"/>
        </w:rPr>
        <w:t xml:space="preserve"> и </w:t>
      </w:r>
      <w:r w:rsidR="00063BB1" w:rsidRPr="00A3794E">
        <w:rPr>
          <w:rFonts w:ascii="Times New Roman" w:hAnsi="Times New Roman" w:cs="Times New Roman"/>
          <w:sz w:val="24"/>
          <w:szCs w:val="24"/>
          <w:lang w:bidi="th-TH"/>
        </w:rPr>
        <w:t>стратегии,</w:t>
      </w:r>
      <w:r w:rsidR="00174968" w:rsidRPr="00A3794E">
        <w:rPr>
          <w:rFonts w:ascii="Times New Roman" w:hAnsi="Times New Roman" w:cs="Times New Roman"/>
          <w:sz w:val="24"/>
          <w:szCs w:val="24"/>
          <w:lang w:bidi="th-TH"/>
        </w:rPr>
        <w:t xml:space="preserve"> связанные </w:t>
      </w:r>
      <w:r w:rsidR="00C00891" w:rsidRPr="00A3794E">
        <w:rPr>
          <w:rFonts w:ascii="Times New Roman" w:hAnsi="Times New Roman" w:cs="Times New Roman"/>
          <w:sz w:val="24"/>
          <w:szCs w:val="24"/>
          <w:lang w:bidi="th-TH"/>
        </w:rPr>
        <w:t>с развитием</w:t>
      </w:r>
      <w:r w:rsidR="00174968" w:rsidRPr="00A3794E">
        <w:rPr>
          <w:rFonts w:ascii="Times New Roman" w:hAnsi="Times New Roman" w:cs="Times New Roman"/>
          <w:sz w:val="24"/>
          <w:szCs w:val="24"/>
          <w:lang w:bidi="th-TH"/>
        </w:rPr>
        <w:t xml:space="preserve"> экотуризма в провинции Чантхабури, необходимо понять следующие теории.</w:t>
      </w:r>
    </w:p>
    <w:p w14:paraId="3D37DE04" w14:textId="77777777" w:rsidR="0063502B" w:rsidRPr="00A3794E" w:rsidRDefault="0063502B" w:rsidP="00C51575">
      <w:pPr>
        <w:pStyle w:val="ListParagraph"/>
        <w:tabs>
          <w:tab w:val="left" w:pos="426"/>
        </w:tabs>
        <w:spacing w:after="0" w:line="360" w:lineRule="auto"/>
        <w:ind w:left="0"/>
        <w:jc w:val="both"/>
        <w:rPr>
          <w:rFonts w:ascii="Times New Roman" w:hAnsi="Times New Roman" w:cs="Times New Roman"/>
          <w:sz w:val="24"/>
          <w:szCs w:val="24"/>
          <w:lang w:bidi="th-TH"/>
        </w:rPr>
      </w:pPr>
    </w:p>
    <w:tbl>
      <w:tblPr>
        <w:tblStyle w:val="TableGrid"/>
        <w:tblW w:w="0" w:type="auto"/>
        <w:tblLook w:val="04A0" w:firstRow="1" w:lastRow="0" w:firstColumn="1" w:lastColumn="0" w:noHBand="0" w:noVBand="1"/>
      </w:tblPr>
      <w:tblGrid>
        <w:gridCol w:w="3115"/>
        <w:gridCol w:w="3115"/>
        <w:gridCol w:w="3115"/>
      </w:tblGrid>
      <w:tr w:rsidR="00A3794E" w:rsidRPr="00A3794E" w14:paraId="49F9C016" w14:textId="77777777" w:rsidTr="00855F36">
        <w:tc>
          <w:tcPr>
            <w:tcW w:w="3115" w:type="dxa"/>
          </w:tcPr>
          <w:p w14:paraId="5BD44484" w14:textId="08A239FC" w:rsidR="00855F36" w:rsidRPr="00A3794E" w:rsidRDefault="00174968" w:rsidP="00063BB1">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Тем</w:t>
            </w:r>
            <w:r w:rsidR="00063BB1" w:rsidRPr="00A3794E">
              <w:rPr>
                <w:rFonts w:ascii="Times New Roman" w:hAnsi="Times New Roman" w:cs="Times New Roman"/>
                <w:sz w:val="24"/>
                <w:szCs w:val="24"/>
                <w:lang w:bidi="th-TH"/>
              </w:rPr>
              <w:t>а</w:t>
            </w:r>
          </w:p>
        </w:tc>
        <w:tc>
          <w:tcPr>
            <w:tcW w:w="3115" w:type="dxa"/>
          </w:tcPr>
          <w:p w14:paraId="7955757C" w14:textId="6D34B47A" w:rsidR="00855F36" w:rsidRPr="00A3794E" w:rsidRDefault="00C00891" w:rsidP="00063BB1">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Вопрос</w:t>
            </w:r>
          </w:p>
        </w:tc>
        <w:tc>
          <w:tcPr>
            <w:tcW w:w="3115" w:type="dxa"/>
          </w:tcPr>
          <w:p w14:paraId="5E8907B6" w14:textId="699AA83A" w:rsidR="00855F36" w:rsidRPr="00A3794E" w:rsidRDefault="00C00891" w:rsidP="00063BB1">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Т</w:t>
            </w:r>
            <w:proofErr w:type="spellStart"/>
            <w:r w:rsidRPr="00A3794E">
              <w:rPr>
                <w:rFonts w:ascii="Times New Roman" w:hAnsi="Times New Roman" w:cs="Times New Roman"/>
                <w:sz w:val="24"/>
                <w:szCs w:val="24"/>
                <w:lang w:val="en-US" w:bidi="th-TH"/>
              </w:rPr>
              <w:t>еори</w:t>
            </w:r>
            <w:proofErr w:type="spellEnd"/>
            <w:r w:rsidR="00063BB1" w:rsidRPr="00A3794E">
              <w:rPr>
                <w:rFonts w:ascii="Times New Roman" w:hAnsi="Times New Roman" w:cs="Times New Roman"/>
                <w:sz w:val="24"/>
                <w:szCs w:val="24"/>
                <w:lang w:bidi="th-TH"/>
              </w:rPr>
              <w:t>я</w:t>
            </w:r>
            <w:r w:rsidRPr="00A3794E">
              <w:rPr>
                <w:rFonts w:ascii="Times New Roman" w:hAnsi="Times New Roman" w:cs="Times New Roman"/>
                <w:sz w:val="24"/>
                <w:szCs w:val="24"/>
                <w:lang w:bidi="th-TH"/>
              </w:rPr>
              <w:t xml:space="preserve"> и сущност</w:t>
            </w:r>
            <w:r w:rsidR="00063BB1" w:rsidRPr="00A3794E">
              <w:rPr>
                <w:rFonts w:ascii="Times New Roman" w:hAnsi="Times New Roman" w:cs="Times New Roman"/>
                <w:sz w:val="24"/>
                <w:szCs w:val="24"/>
                <w:lang w:bidi="th-TH"/>
              </w:rPr>
              <w:t>ь</w:t>
            </w:r>
            <w:r w:rsidRPr="00A3794E">
              <w:rPr>
                <w:rFonts w:ascii="Times New Roman" w:hAnsi="Times New Roman" w:cs="Times New Roman"/>
                <w:sz w:val="24"/>
                <w:szCs w:val="24"/>
                <w:lang w:bidi="th-TH"/>
              </w:rPr>
              <w:t xml:space="preserve"> концепции</w:t>
            </w:r>
          </w:p>
        </w:tc>
      </w:tr>
      <w:tr w:rsidR="00A3794E" w:rsidRPr="00A3794E" w14:paraId="173EB1C7" w14:textId="77777777" w:rsidTr="00855F36">
        <w:tc>
          <w:tcPr>
            <w:tcW w:w="3115" w:type="dxa"/>
          </w:tcPr>
          <w:p w14:paraId="0D4AE636" w14:textId="73A4159A" w:rsidR="00855F36" w:rsidRPr="00A3794E" w:rsidRDefault="00063BB1" w:rsidP="00063BB1">
            <w:pPr>
              <w:pStyle w:val="ListParagraph"/>
              <w:tabs>
                <w:tab w:val="left" w:pos="426"/>
              </w:tabs>
              <w:spacing w:after="0" w:line="360" w:lineRule="auto"/>
              <w:ind w:left="0"/>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Основная тема исследования </w:t>
            </w:r>
          </w:p>
        </w:tc>
        <w:tc>
          <w:tcPr>
            <w:tcW w:w="3115" w:type="dxa"/>
          </w:tcPr>
          <w:p w14:paraId="0D6E4D68" w14:textId="738331B0" w:rsidR="00855F36" w:rsidRPr="00A3794E" w:rsidRDefault="00063BB1" w:rsidP="00063BB1">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1. Развитие провинции Чантхабури как дестинации экологического туризма</w:t>
            </w:r>
          </w:p>
        </w:tc>
        <w:tc>
          <w:tcPr>
            <w:tcW w:w="3115" w:type="dxa"/>
          </w:tcPr>
          <w:p w14:paraId="5B9C5390" w14:textId="72EB9F82" w:rsidR="00855F36" w:rsidRPr="00A3794E" w:rsidRDefault="00063BB1" w:rsidP="00063BB1">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Экологический туризм</w:t>
            </w:r>
          </w:p>
        </w:tc>
      </w:tr>
      <w:tr w:rsidR="00A3794E" w:rsidRPr="00A3794E" w14:paraId="0CD0237F" w14:textId="77777777" w:rsidTr="00855F36">
        <w:tc>
          <w:tcPr>
            <w:tcW w:w="3115" w:type="dxa"/>
            <w:vMerge w:val="restart"/>
          </w:tcPr>
          <w:p w14:paraId="5B36D970" w14:textId="184AE091" w:rsidR="00B04BD5" w:rsidRPr="00A3794E" w:rsidRDefault="003A5675" w:rsidP="003A5675">
            <w:pPr>
              <w:pStyle w:val="ListParagraph"/>
              <w:tabs>
                <w:tab w:val="left" w:pos="426"/>
              </w:tabs>
              <w:spacing w:after="0" w:line="360" w:lineRule="auto"/>
              <w:ind w:left="0"/>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Подтема</w:t>
            </w:r>
            <w:proofErr w:type="spellEnd"/>
            <w:r w:rsidRPr="00A3794E">
              <w:rPr>
                <w:rFonts w:ascii="Times New Roman" w:hAnsi="Times New Roman" w:cs="Times New Roman"/>
                <w:sz w:val="24"/>
                <w:szCs w:val="24"/>
                <w:lang w:bidi="th-TH"/>
              </w:rPr>
              <w:t xml:space="preserve"> связана с экологическим туризмом: </w:t>
            </w:r>
            <w:r w:rsidR="00781BBC" w:rsidRPr="00A3794E">
              <w:rPr>
                <w:rFonts w:ascii="Times New Roman" w:hAnsi="Times New Roman" w:cs="Times New Roman"/>
                <w:sz w:val="24"/>
                <w:szCs w:val="24"/>
                <w:lang w:bidi="th-TH"/>
              </w:rPr>
              <w:t>компоненты</w:t>
            </w:r>
            <w:r w:rsidRPr="00A3794E">
              <w:rPr>
                <w:rFonts w:ascii="Times New Roman" w:hAnsi="Times New Roman" w:cs="Times New Roman"/>
                <w:sz w:val="24"/>
                <w:szCs w:val="24"/>
                <w:lang w:bidi="th-TH"/>
              </w:rPr>
              <w:t xml:space="preserve"> исследования, полученные из стратегий национального плана развития туризма.</w:t>
            </w:r>
          </w:p>
        </w:tc>
        <w:tc>
          <w:tcPr>
            <w:tcW w:w="3115" w:type="dxa"/>
          </w:tcPr>
          <w:p w14:paraId="624075BA" w14:textId="7F6CFEF5" w:rsidR="00B04BD5" w:rsidRPr="00A3794E" w:rsidRDefault="003A5675" w:rsidP="00063BB1">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1. Устойчивый туризм</w:t>
            </w:r>
          </w:p>
        </w:tc>
        <w:tc>
          <w:tcPr>
            <w:tcW w:w="3115" w:type="dxa"/>
            <w:vMerge w:val="restart"/>
          </w:tcPr>
          <w:p w14:paraId="7BE300A8" w14:textId="77777777" w:rsidR="00781BBC" w:rsidRPr="00A3794E" w:rsidRDefault="00781BBC" w:rsidP="00781BBC">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1. Устойчивый туризм</w:t>
            </w:r>
          </w:p>
          <w:p w14:paraId="4E9D38D9" w14:textId="77777777" w:rsidR="00781BBC" w:rsidRPr="00A3794E" w:rsidRDefault="00781BBC" w:rsidP="00781BBC">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2. Нишевый туризм</w:t>
            </w:r>
          </w:p>
          <w:p w14:paraId="009AB494" w14:textId="488F4A20" w:rsidR="00781BBC" w:rsidRPr="00A3794E" w:rsidRDefault="00781BBC" w:rsidP="00781BBC">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3. Второстепенные </w:t>
            </w:r>
            <w:r w:rsidR="008B1526" w:rsidRPr="00A3794E">
              <w:rPr>
                <w:rFonts w:ascii="Times New Roman" w:hAnsi="Times New Roman" w:cs="Times New Roman"/>
                <w:sz w:val="24"/>
                <w:szCs w:val="24"/>
                <w:lang w:bidi="th-TH"/>
              </w:rPr>
              <w:t>провинции</w:t>
            </w:r>
            <w:r w:rsidRPr="00A3794E">
              <w:rPr>
                <w:rFonts w:ascii="Times New Roman" w:hAnsi="Times New Roman" w:cs="Times New Roman"/>
                <w:sz w:val="24"/>
                <w:szCs w:val="24"/>
                <w:lang w:bidi="th-TH"/>
              </w:rPr>
              <w:t xml:space="preserve"> туризма</w:t>
            </w:r>
          </w:p>
          <w:p w14:paraId="0CD02CAE" w14:textId="4A0E39C7" w:rsidR="00781BBC" w:rsidRPr="00A3794E" w:rsidRDefault="00781BBC" w:rsidP="00781BBC">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4. Качественные туристы</w:t>
            </w:r>
          </w:p>
          <w:p w14:paraId="5DF14AD1" w14:textId="288FB36B" w:rsidR="00B04BD5" w:rsidRPr="00A3794E" w:rsidRDefault="00781BBC" w:rsidP="00063BB1">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(Определение сущность концепции как компоненты исследования)</w:t>
            </w:r>
          </w:p>
        </w:tc>
      </w:tr>
      <w:tr w:rsidR="00A3794E" w:rsidRPr="00A3794E" w14:paraId="486D60B9" w14:textId="77777777" w:rsidTr="00855F36">
        <w:tc>
          <w:tcPr>
            <w:tcW w:w="3115" w:type="dxa"/>
            <w:vMerge/>
          </w:tcPr>
          <w:p w14:paraId="27EE845F" w14:textId="77777777"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c>
          <w:tcPr>
            <w:tcW w:w="3115" w:type="dxa"/>
          </w:tcPr>
          <w:p w14:paraId="04590410" w14:textId="2C90C895" w:rsidR="00B04BD5" w:rsidRPr="00A3794E" w:rsidRDefault="003A5675" w:rsidP="00063BB1">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lang w:bidi="th-TH"/>
              </w:rPr>
              <w:t>2.</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Нишевый туризм</w:t>
            </w:r>
          </w:p>
        </w:tc>
        <w:tc>
          <w:tcPr>
            <w:tcW w:w="3115" w:type="dxa"/>
            <w:vMerge/>
          </w:tcPr>
          <w:p w14:paraId="65FD7B3B" w14:textId="03FDBE93"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r>
      <w:tr w:rsidR="00A3794E" w:rsidRPr="00A3794E" w14:paraId="46CFABBC" w14:textId="77777777" w:rsidTr="00855F36">
        <w:tc>
          <w:tcPr>
            <w:tcW w:w="3115" w:type="dxa"/>
            <w:vMerge/>
          </w:tcPr>
          <w:p w14:paraId="59D3F9E2" w14:textId="77777777"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c>
          <w:tcPr>
            <w:tcW w:w="3115" w:type="dxa"/>
          </w:tcPr>
          <w:p w14:paraId="342647EA" w14:textId="173C88D1" w:rsidR="00B04BD5" w:rsidRPr="00A3794E" w:rsidRDefault="003A5675" w:rsidP="003A5675">
            <w:pPr>
              <w:tabs>
                <w:tab w:val="left" w:pos="426"/>
              </w:tabs>
              <w:spacing w:after="0" w:line="360" w:lineRule="auto"/>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3. Второстепенные </w:t>
            </w:r>
            <w:r w:rsidR="008B1526" w:rsidRPr="00A3794E">
              <w:rPr>
                <w:rFonts w:ascii="Times New Roman" w:hAnsi="Times New Roman" w:cs="Times New Roman"/>
                <w:sz w:val="24"/>
                <w:szCs w:val="24"/>
                <w:lang w:bidi="th-TH"/>
              </w:rPr>
              <w:t>провинции</w:t>
            </w:r>
            <w:r w:rsidRPr="00A3794E">
              <w:rPr>
                <w:rFonts w:ascii="Times New Roman" w:hAnsi="Times New Roman" w:cs="Times New Roman"/>
                <w:sz w:val="24"/>
                <w:szCs w:val="24"/>
                <w:lang w:bidi="th-TH"/>
              </w:rPr>
              <w:t xml:space="preserve"> туризма</w:t>
            </w:r>
          </w:p>
        </w:tc>
        <w:tc>
          <w:tcPr>
            <w:tcW w:w="3115" w:type="dxa"/>
            <w:vMerge/>
          </w:tcPr>
          <w:p w14:paraId="3BA1BCAA" w14:textId="3884CA3F"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r>
      <w:tr w:rsidR="00B04BD5" w:rsidRPr="00A3794E" w14:paraId="013B1F42" w14:textId="77777777" w:rsidTr="00855F36">
        <w:tc>
          <w:tcPr>
            <w:tcW w:w="3115" w:type="dxa"/>
            <w:vMerge/>
          </w:tcPr>
          <w:p w14:paraId="7CE1B299" w14:textId="77777777"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c>
          <w:tcPr>
            <w:tcW w:w="3115" w:type="dxa"/>
          </w:tcPr>
          <w:p w14:paraId="798D8C64" w14:textId="0B7B7769" w:rsidR="00B04BD5" w:rsidRPr="00A3794E" w:rsidRDefault="00781BBC" w:rsidP="00063BB1">
            <w:pPr>
              <w:pStyle w:val="ListParagraph"/>
              <w:tabs>
                <w:tab w:val="left" w:pos="426"/>
              </w:tabs>
              <w:spacing w:after="0" w:line="360" w:lineRule="auto"/>
              <w:ind w:left="0"/>
              <w:rPr>
                <w:rFonts w:ascii="Times New Roman" w:hAnsi="Times New Roman" w:cs="Times New Roman"/>
                <w:sz w:val="24"/>
                <w:szCs w:val="24"/>
                <w:lang w:bidi="th-TH"/>
              </w:rPr>
            </w:pPr>
            <w:r w:rsidRPr="00A3794E">
              <w:rPr>
                <w:rFonts w:ascii="Times New Roman" w:hAnsi="Times New Roman" w:cs="Times New Roman"/>
                <w:sz w:val="24"/>
                <w:szCs w:val="24"/>
                <w:lang w:bidi="th-TH"/>
              </w:rPr>
              <w:t>4. Качественные туристы</w:t>
            </w:r>
          </w:p>
        </w:tc>
        <w:tc>
          <w:tcPr>
            <w:tcW w:w="3115" w:type="dxa"/>
            <w:vMerge/>
          </w:tcPr>
          <w:p w14:paraId="464FDF6C" w14:textId="594F993E" w:rsidR="00B04BD5" w:rsidRPr="00A3794E" w:rsidRDefault="00B04BD5" w:rsidP="00063BB1">
            <w:pPr>
              <w:pStyle w:val="ListParagraph"/>
              <w:tabs>
                <w:tab w:val="left" w:pos="426"/>
              </w:tabs>
              <w:spacing w:after="0" w:line="360" w:lineRule="auto"/>
              <w:ind w:left="0"/>
              <w:rPr>
                <w:rFonts w:ascii="Times New Roman" w:hAnsi="Times New Roman" w:cs="Times New Roman"/>
                <w:sz w:val="24"/>
                <w:szCs w:val="24"/>
                <w:lang w:bidi="th-TH"/>
              </w:rPr>
            </w:pPr>
          </w:p>
        </w:tc>
      </w:tr>
    </w:tbl>
    <w:p w14:paraId="57482F76" w14:textId="77777777" w:rsidR="002E6F0F" w:rsidRPr="00A3794E" w:rsidRDefault="002E6F0F" w:rsidP="00063BB1">
      <w:pPr>
        <w:pStyle w:val="ListParagraph"/>
        <w:tabs>
          <w:tab w:val="left" w:pos="426"/>
        </w:tabs>
        <w:spacing w:after="0" w:line="360" w:lineRule="auto"/>
        <w:ind w:left="0"/>
        <w:rPr>
          <w:rFonts w:ascii="Times New Roman" w:hAnsi="Times New Roman" w:cs="Times New Roman"/>
          <w:sz w:val="24"/>
          <w:szCs w:val="24"/>
          <w:lang w:bidi="th-TH"/>
        </w:rPr>
      </w:pPr>
    </w:p>
    <w:bookmarkEnd w:id="9"/>
    <w:bookmarkEnd w:id="10"/>
    <w:p w14:paraId="08A0592A" w14:textId="06BB8ACE" w:rsidR="00C51575" w:rsidRPr="00A3794E" w:rsidRDefault="00CF6911" w:rsidP="00487768">
      <w:pPr>
        <w:pStyle w:val="ListParagraph"/>
        <w:numPr>
          <w:ilvl w:val="1"/>
          <w:numId w:val="6"/>
        </w:numPr>
        <w:tabs>
          <w:tab w:val="left" w:pos="426"/>
        </w:tabs>
        <w:spacing w:after="0" w:line="360" w:lineRule="auto"/>
        <w:ind w:left="0" w:firstLine="0"/>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Теоретические основы исследования</w:t>
      </w:r>
    </w:p>
    <w:p w14:paraId="64F152B7" w14:textId="77777777" w:rsidR="002E6F0F" w:rsidRPr="00A3794E" w:rsidRDefault="002E6F0F" w:rsidP="00487768">
      <w:pPr>
        <w:pStyle w:val="ListParagraph"/>
        <w:numPr>
          <w:ilvl w:val="2"/>
          <w:numId w:val="6"/>
        </w:num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Экологический туризм</w:t>
      </w:r>
    </w:p>
    <w:p w14:paraId="24A42469" w14:textId="03BCA7DA" w:rsidR="00822B21" w:rsidRPr="00A3794E" w:rsidRDefault="00CD066E" w:rsidP="00B24F94">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Сущность понятия «экологический туризм»</w:t>
      </w:r>
    </w:p>
    <w:p w14:paraId="20E72E02" w14:textId="5EA13B19" w:rsidR="00DE5CAA" w:rsidRPr="00A3794E" w:rsidRDefault="00DE5CAA" w:rsidP="00B24F94">
      <w:pPr>
        <w:spacing w:after="0" w:line="360" w:lineRule="auto"/>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Экологический туризм</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Ecotourism</w:t>
      </w:r>
      <w:r w:rsidRPr="00A3794E">
        <w:rPr>
          <w:rFonts w:ascii="Times New Roman" w:hAnsi="Times New Roman" w:cs="Times New Roman"/>
          <w:sz w:val="24"/>
          <w:szCs w:val="24"/>
          <w:lang w:bidi="th-TH"/>
        </w:rPr>
        <w:t xml:space="preserve">) или многие подобные ему определения, например, </w:t>
      </w:r>
      <w:r w:rsidR="00287A29" w:rsidRPr="00A3794E">
        <w:rPr>
          <w:rFonts w:ascii="Times New Roman" w:hAnsi="Times New Roman" w:cs="Times New Roman"/>
          <w:sz w:val="24"/>
          <w:szCs w:val="24"/>
          <w:lang w:bidi="th-TH"/>
        </w:rPr>
        <w:t>ответственный туризм (</w:t>
      </w:r>
      <w:proofErr w:type="spellStart"/>
      <w:r w:rsidR="00287A29" w:rsidRPr="00A3794E">
        <w:rPr>
          <w:rFonts w:ascii="Times New Roman" w:hAnsi="Times New Roman" w:cs="Times New Roman"/>
          <w:sz w:val="24"/>
          <w:szCs w:val="24"/>
          <w:lang w:bidi="th-TH"/>
        </w:rPr>
        <w:t>responsible</w:t>
      </w:r>
      <w:proofErr w:type="spellEnd"/>
      <w:r w:rsidR="00287A29" w:rsidRPr="00A3794E">
        <w:rPr>
          <w:rFonts w:ascii="Times New Roman" w:hAnsi="Times New Roman" w:cs="Times New Roman"/>
          <w:sz w:val="24"/>
          <w:szCs w:val="24"/>
          <w:lang w:bidi="th-TH"/>
        </w:rPr>
        <w:t xml:space="preserve"> </w:t>
      </w:r>
      <w:proofErr w:type="spellStart"/>
      <w:r w:rsidR="00287A29" w:rsidRPr="00A3794E">
        <w:rPr>
          <w:rFonts w:ascii="Times New Roman" w:hAnsi="Times New Roman" w:cs="Times New Roman"/>
          <w:sz w:val="24"/>
          <w:szCs w:val="24"/>
          <w:lang w:bidi="th-TH"/>
        </w:rPr>
        <w:t>tourism</w:t>
      </w:r>
      <w:proofErr w:type="spellEnd"/>
      <w:r w:rsidR="00287A29" w:rsidRPr="00A3794E">
        <w:rPr>
          <w:rFonts w:ascii="Times New Roman" w:hAnsi="Times New Roman" w:cs="Times New Roman"/>
          <w:sz w:val="24"/>
          <w:szCs w:val="24"/>
          <w:lang w:bidi="th-TH"/>
        </w:rPr>
        <w:t>), мягкий туризм (</w:t>
      </w:r>
      <w:proofErr w:type="spellStart"/>
      <w:r w:rsidR="00287A29" w:rsidRPr="00A3794E">
        <w:rPr>
          <w:rFonts w:ascii="Times New Roman" w:hAnsi="Times New Roman" w:cs="Times New Roman"/>
          <w:sz w:val="24"/>
          <w:szCs w:val="24"/>
          <w:lang w:bidi="th-TH"/>
        </w:rPr>
        <w:t>soft</w:t>
      </w:r>
      <w:proofErr w:type="spellEnd"/>
      <w:r w:rsidR="00287A29" w:rsidRPr="00A3794E">
        <w:rPr>
          <w:rFonts w:ascii="Times New Roman" w:hAnsi="Times New Roman" w:cs="Times New Roman"/>
          <w:sz w:val="24"/>
          <w:szCs w:val="24"/>
          <w:lang w:bidi="th-TH"/>
        </w:rPr>
        <w:t xml:space="preserve"> </w:t>
      </w:r>
      <w:proofErr w:type="spellStart"/>
      <w:r w:rsidR="00287A29" w:rsidRPr="00A3794E">
        <w:rPr>
          <w:rFonts w:ascii="Times New Roman" w:hAnsi="Times New Roman" w:cs="Times New Roman"/>
          <w:sz w:val="24"/>
          <w:szCs w:val="24"/>
          <w:lang w:bidi="th-TH"/>
        </w:rPr>
        <w:t>tourism</w:t>
      </w:r>
      <w:proofErr w:type="spellEnd"/>
      <w:r w:rsidR="00287A29" w:rsidRPr="00A3794E">
        <w:rPr>
          <w:rFonts w:ascii="Times New Roman" w:hAnsi="Times New Roman" w:cs="Times New Roman"/>
          <w:sz w:val="24"/>
          <w:szCs w:val="24"/>
          <w:lang w:bidi="th-TH"/>
        </w:rPr>
        <w:t>), зеленый туризм (</w:t>
      </w:r>
      <w:proofErr w:type="spellStart"/>
      <w:r w:rsidR="00287A29" w:rsidRPr="00A3794E">
        <w:rPr>
          <w:rFonts w:ascii="Times New Roman" w:hAnsi="Times New Roman" w:cs="Times New Roman"/>
          <w:sz w:val="24"/>
          <w:szCs w:val="24"/>
          <w:lang w:bidi="th-TH"/>
        </w:rPr>
        <w:t>green</w:t>
      </w:r>
      <w:proofErr w:type="spellEnd"/>
      <w:r w:rsidR="00287A29" w:rsidRPr="00A3794E">
        <w:rPr>
          <w:rFonts w:ascii="Times New Roman" w:hAnsi="Times New Roman" w:cs="Times New Roman"/>
          <w:sz w:val="24"/>
          <w:szCs w:val="24"/>
          <w:lang w:bidi="th-TH"/>
        </w:rPr>
        <w:t xml:space="preserve"> </w:t>
      </w:r>
      <w:proofErr w:type="spellStart"/>
      <w:r w:rsidR="00287A29" w:rsidRPr="00A3794E">
        <w:rPr>
          <w:rFonts w:ascii="Times New Roman" w:hAnsi="Times New Roman" w:cs="Times New Roman"/>
          <w:sz w:val="24"/>
          <w:szCs w:val="24"/>
          <w:lang w:bidi="th-TH"/>
        </w:rPr>
        <w:t>tourism</w:t>
      </w:r>
      <w:proofErr w:type="spellEnd"/>
      <w:r w:rsidR="00287A29" w:rsidRPr="00A3794E">
        <w:rPr>
          <w:rFonts w:ascii="Times New Roman" w:hAnsi="Times New Roman" w:cs="Times New Roman"/>
          <w:sz w:val="24"/>
          <w:szCs w:val="24"/>
          <w:lang w:bidi="th-TH"/>
        </w:rPr>
        <w:t>) или устойчивый туризм (</w:t>
      </w:r>
      <w:proofErr w:type="spellStart"/>
      <w:r w:rsidR="00287A29" w:rsidRPr="00A3794E">
        <w:rPr>
          <w:rFonts w:ascii="Times New Roman" w:hAnsi="Times New Roman" w:cs="Times New Roman"/>
          <w:sz w:val="24"/>
          <w:szCs w:val="24"/>
          <w:lang w:bidi="th-TH"/>
        </w:rPr>
        <w:t>sustainable</w:t>
      </w:r>
      <w:proofErr w:type="spellEnd"/>
      <w:r w:rsidR="00287A29" w:rsidRPr="00A3794E">
        <w:rPr>
          <w:rFonts w:ascii="Times New Roman" w:hAnsi="Times New Roman" w:cs="Times New Roman"/>
          <w:sz w:val="24"/>
          <w:szCs w:val="24"/>
          <w:lang w:bidi="th-TH"/>
        </w:rPr>
        <w:t xml:space="preserve"> </w:t>
      </w:r>
      <w:proofErr w:type="spellStart"/>
      <w:r w:rsidR="00287A29" w:rsidRPr="00A3794E">
        <w:rPr>
          <w:rFonts w:ascii="Times New Roman" w:hAnsi="Times New Roman" w:cs="Times New Roman"/>
          <w:sz w:val="24"/>
          <w:szCs w:val="24"/>
          <w:lang w:bidi="th-TH"/>
        </w:rPr>
        <w:t>tourism</w:t>
      </w:r>
      <w:proofErr w:type="spellEnd"/>
      <w:r w:rsidR="00287A29" w:rsidRPr="00A3794E">
        <w:rPr>
          <w:rFonts w:ascii="Times New Roman" w:hAnsi="Times New Roman" w:cs="Times New Roman"/>
          <w:sz w:val="24"/>
          <w:szCs w:val="24"/>
          <w:lang w:bidi="th-TH"/>
        </w:rPr>
        <w:t>)</w:t>
      </w:r>
      <w:r w:rsidR="00021E84" w:rsidRPr="00A3794E">
        <w:rPr>
          <w:rFonts w:ascii="Times New Roman" w:hAnsi="Times New Roman" w:cs="Times New Roman"/>
          <w:sz w:val="24"/>
          <w:szCs w:val="24"/>
          <w:lang w:bidi="th-TH"/>
        </w:rPr>
        <w:t xml:space="preserve"> </w:t>
      </w:r>
      <w:r w:rsidR="00F22975"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{"citationItems":[{"id":"ITEM-1","itemData":{"URL":"https://www.cbi.eu/market-information/tourism/ecotourism/market-potential","accessed":{"date-parts":[["2023","2","20"]]},"author":[{"dropping-particle":"","family":"The centre for the promotion of imports from developing countries (CBI)","given":"","non-dropping-particle":"","parse-names":false,"suffix":""}],"id":"ITEM-1","issued":{"date-parts":[["2023"]]},"title":"The European market potential for ecotourism | CBI","type":"webpage"},"uris":["http://www.mendeley.com/documents/?uuid=1d9ce869-edac-3fc3-bbf0-6e7886674b61"]}],"mendeley":{"formattedCitation":"[37]","plainTextFormattedCitation":"[37]","previouslyFormattedCitation":"[37]"},"properties":{"noteIndex":0},"schema":"https://github.com/citation-style-language/schema/raw/master/csl-citation.json"}</w:instrText>
      </w:r>
      <w:r w:rsidR="00F22975"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[37]</w:t>
      </w:r>
      <w:r w:rsidR="00F22975"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 выяснил</w:t>
      </w:r>
      <w:r w:rsidR="00287A29" w:rsidRPr="00A3794E">
        <w:rPr>
          <w:rFonts w:ascii="Times New Roman" w:hAnsi="Times New Roman" w:cs="Times New Roman"/>
          <w:sz w:val="24"/>
          <w:szCs w:val="24"/>
          <w:lang w:bidi="th-TH"/>
        </w:rPr>
        <w:t>о</w:t>
      </w:r>
      <w:r w:rsidRPr="00A3794E">
        <w:rPr>
          <w:rFonts w:ascii="Times New Roman" w:hAnsi="Times New Roman" w:cs="Times New Roman"/>
          <w:sz w:val="24"/>
          <w:szCs w:val="24"/>
          <w:lang w:bidi="th-TH"/>
        </w:rPr>
        <w:t>сь, в основном были созданы в 80-х годах.</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Томпсон</w:t>
      </w:r>
      <w:r w:rsidR="00A32682" w:rsidRPr="00A3794E">
        <w:rPr>
          <w:rFonts w:ascii="Times New Roman" w:hAnsi="Times New Roman" w:cs="Times New Roman"/>
          <w:sz w:val="24"/>
          <w:szCs w:val="24"/>
          <w:lang w:bidi="th-TH"/>
        </w:rPr>
        <w:t xml:space="preserve"> (</w:t>
      </w:r>
      <w:proofErr w:type="spellStart"/>
      <w:r w:rsidR="00A32682" w:rsidRPr="00A3794E">
        <w:rPr>
          <w:rFonts w:ascii="Times New Roman" w:hAnsi="Times New Roman" w:cs="Times New Roman"/>
          <w:sz w:val="24"/>
          <w:szCs w:val="24"/>
          <w:lang w:bidi="th-TH"/>
        </w:rPr>
        <w:t>Thompson</w:t>
      </w:r>
      <w:proofErr w:type="spellEnd"/>
      <w:r w:rsidR="00AC0216" w:rsidRPr="00A3794E">
        <w:rPr>
          <w:rFonts w:ascii="Times New Roman" w:hAnsi="Times New Roman" w:cs="Times New Roman"/>
          <w:sz w:val="24"/>
          <w:szCs w:val="24"/>
          <w:lang w:bidi="th-TH"/>
        </w:rPr>
        <w:t>,</w:t>
      </w:r>
      <w:r w:rsidR="004742B0" w:rsidRPr="00A3794E">
        <w:rPr>
          <w:rFonts w:ascii="Times New Roman" w:hAnsi="Times New Roman" w:cs="Times New Roman"/>
          <w:sz w:val="24"/>
          <w:szCs w:val="24"/>
          <w:lang w:bidi="th-TH"/>
        </w:rPr>
        <w:t xml:space="preserve"> 1995</w:t>
      </w:r>
      <w:r w:rsidR="00A32682"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поддерживает тот факт, что </w:t>
      </w:r>
      <w:proofErr w:type="spellStart"/>
      <w:r w:rsidRPr="00A3794E">
        <w:rPr>
          <w:rFonts w:ascii="Times New Roman" w:hAnsi="Times New Roman" w:cs="Times New Roman"/>
          <w:sz w:val="24"/>
          <w:szCs w:val="24"/>
          <w:lang w:bidi="th-TH"/>
        </w:rPr>
        <w:t>Себальос-Ласкуран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Ceballos-Lascuráin</w:t>
      </w:r>
      <w:proofErr w:type="spellEnd"/>
      <w:r w:rsidRPr="00A3794E">
        <w:rPr>
          <w:rFonts w:ascii="Times New Roman" w:hAnsi="Times New Roman" w:cs="Times New Roman"/>
          <w:sz w:val="24"/>
          <w:szCs w:val="24"/>
          <w:lang w:bidi="th-TH"/>
        </w:rPr>
        <w:t>) был первым, кто в начале 1980-х годов придумал фразу «</w:t>
      </w:r>
      <w:bookmarkStart w:id="19" w:name="_Hlk128573919"/>
      <w:r w:rsidRPr="00A3794E">
        <w:rPr>
          <w:rFonts w:ascii="Times New Roman" w:hAnsi="Times New Roman" w:cs="Times New Roman"/>
          <w:sz w:val="24"/>
          <w:szCs w:val="24"/>
          <w:lang w:bidi="th-TH"/>
        </w:rPr>
        <w:t>экологический туризм</w:t>
      </w:r>
      <w:bookmarkEnd w:id="19"/>
      <w:r w:rsidRPr="00A3794E">
        <w:rPr>
          <w:rFonts w:ascii="Times New Roman" w:hAnsi="Times New Roman" w:cs="Times New Roman"/>
          <w:sz w:val="24"/>
          <w:szCs w:val="24"/>
          <w:lang w:bidi="th-TH"/>
        </w:rPr>
        <w:t>». Он определил это как «путешествие в относительно нетронутые или незагрязненные природные районы с конкретной целью изучения, восхищения и наслаждения пейзажем, его дикими растениями и животными, а также любыми существующими культурными проявлениями (как прошлыми, так и настоящими), обнаруженными в этих местах»</w:t>
      </w:r>
      <w:r w:rsidR="00B24F94" w:rsidRPr="00A3794E">
        <w:rPr>
          <w:rFonts w:ascii="Times New Roman" w:hAnsi="Times New Roman" w:cs="Times New Roman"/>
          <w:sz w:val="24"/>
          <w:szCs w:val="24"/>
          <w:lang w:bidi="th-TH"/>
        </w:rPr>
        <w:t xml:space="preserve"> </w:t>
      </w:r>
      <w:r w:rsidR="00B240D7"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ISBN":"0203939581","author":[{"dropping-particle":"","family":"Fennell","given":"David","non-dropping-particle":"","parse-names":false,"suffix":""}],"edition":"3","id":"ITEM-1","issued":{"date-parts":[["2008"]]},"publisher-place":"New York","title":"Ecotourism , third edition","type":"book"},"uris":["http://www.mendeley.com/documents/?uuid=8b2846b2-cc2a-47ae-93a3-e7b6bdcc69c0"]}],"mendeley":{"formattedCitation":"[9]","plainTextFormattedCitation":"[9]","previouslyFormattedCitation":"[9]"},"properties":{"noteIndex":0},"schema":"https://github.com/citation-style-language/schema/raw/master/csl-citation.json"}</w:instrText>
      </w:r>
      <w:r w:rsidR="00B240D7"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[9]</w:t>
      </w:r>
      <w:r w:rsidR="00B240D7" w:rsidRPr="00A3794E">
        <w:rPr>
          <w:rFonts w:ascii="Times New Roman" w:hAnsi="Times New Roman" w:cs="Times New Roman"/>
          <w:sz w:val="24"/>
          <w:szCs w:val="24"/>
          <w:lang w:bidi="th-TH"/>
        </w:rPr>
        <w:fldChar w:fldCharType="end"/>
      </w:r>
      <w:r w:rsidR="00B24F94" w:rsidRPr="00A3794E">
        <w:rPr>
          <w:rFonts w:ascii="Times New Roman" w:hAnsi="Times New Roman" w:cs="Times New Roman"/>
          <w:sz w:val="24"/>
          <w:szCs w:val="24"/>
          <w:lang w:bidi="th-TH"/>
        </w:rPr>
        <w:t>.</w:t>
      </w:r>
    </w:p>
    <w:p w14:paraId="68B4D9A5" w14:textId="3DB059CB" w:rsidR="00965FF7" w:rsidRPr="00A3794E" w:rsidRDefault="007D0850" w:rsidP="00B24F94">
      <w:pPr>
        <w:spacing w:after="0" w:line="360" w:lineRule="auto"/>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Согласно определению </w:t>
      </w:r>
      <w:proofErr w:type="spellStart"/>
      <w:r w:rsidRPr="00A3794E">
        <w:rPr>
          <w:rFonts w:ascii="Times New Roman" w:hAnsi="Times New Roman" w:cs="Times New Roman"/>
          <w:sz w:val="24"/>
          <w:szCs w:val="24"/>
          <w:lang w:bidi="th-TH"/>
        </w:rPr>
        <w:t>Феннелла</w:t>
      </w:r>
      <w:proofErr w:type="spellEnd"/>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Fennell</w:t>
      </w:r>
      <w:r w:rsidRPr="00A3794E">
        <w:rPr>
          <w:rFonts w:ascii="Times New Roman" w:hAnsi="Times New Roman" w:cs="Times New Roman"/>
          <w:sz w:val="24"/>
          <w:szCs w:val="24"/>
          <w:lang w:bidi="th-TH"/>
        </w:rPr>
        <w:t xml:space="preserve">), </w:t>
      </w:r>
      <w:bookmarkStart w:id="20" w:name="_Hlk130131487"/>
      <w:r w:rsidR="00AD700A" w:rsidRPr="00A3794E">
        <w:rPr>
          <w:rFonts w:ascii="Times New Roman" w:hAnsi="Times New Roman" w:cs="Times New Roman"/>
          <w:sz w:val="24"/>
          <w:szCs w:val="24"/>
          <w:lang w:bidi="th-TH"/>
        </w:rPr>
        <w:t xml:space="preserve">экологический </w:t>
      </w:r>
      <w:r w:rsidRPr="00A3794E">
        <w:rPr>
          <w:rFonts w:ascii="Times New Roman" w:hAnsi="Times New Roman" w:cs="Times New Roman"/>
          <w:sz w:val="24"/>
          <w:szCs w:val="24"/>
          <w:lang w:bidi="th-TH"/>
        </w:rPr>
        <w:t xml:space="preserve">туризм </w:t>
      </w:r>
      <w:bookmarkEnd w:id="20"/>
      <w:r w:rsidRPr="00A3794E">
        <w:rPr>
          <w:rFonts w:ascii="Times New Roman" w:hAnsi="Times New Roman" w:cs="Times New Roman"/>
          <w:sz w:val="24"/>
          <w:szCs w:val="24"/>
          <w:lang w:bidi="th-TH"/>
        </w:rPr>
        <w:t xml:space="preserve">— это устойчивая, неинвазивная форма природного туризма, которая направлена в первую очередь на изучение природы из первых рук, и которая этически управляется, чтобы быть с низким уровнем воздействия, непотребительской и ориентированной на местные условия (контроль, выгоды </w:t>
      </w:r>
      <w:r w:rsidRPr="00A3794E">
        <w:rPr>
          <w:rFonts w:ascii="Times New Roman" w:hAnsi="Times New Roman" w:cs="Times New Roman"/>
          <w:sz w:val="24"/>
          <w:szCs w:val="24"/>
          <w:lang w:bidi="th-TH"/>
        </w:rPr>
        <w:lastRenderedPageBreak/>
        <w:t>и шкала). Обычно это происходит в природных зонах и должно способствовать сохранению таких территорий</w:t>
      </w:r>
      <w:r w:rsidR="00001926" w:rsidRPr="00A3794E">
        <w:rPr>
          <w:rFonts w:ascii="Times New Roman" w:hAnsi="Times New Roman" w:cs="Times New Roman"/>
          <w:sz w:val="24"/>
          <w:szCs w:val="24"/>
          <w:lang w:bidi="th-TH"/>
        </w:rPr>
        <w:t xml:space="preserve"> </w:t>
      </w:r>
      <w:r w:rsidR="00001926"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ISBN":"0203939581","author":[{"dropping-particle":"","family":"Fennell","given":"David","non-dropping-particle":"","parse-names":false,"suffix":""}],"edition":"3","id":"ITEM-1","issued":{"date-parts":[["2008"]]},"publisher-place":"New York","title":"Ecotourism , third edition","type":"book"},"uris":["http://www.mendeley.com/documents/?uuid=8b2846b2-cc2a-47ae-93a3-e7b6bdcc69c0"]}],"mendeley":{"formattedCitation":"[9]","plainTextFormattedCitation":"[9]","previouslyFormattedCitation":"[9]"},"properties":{"noteIndex":0},"schema":"https://github.com/citation-style-language/schema/raw/master/csl-citation.json"}</w:instrText>
      </w:r>
      <w:r w:rsidR="00001926"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[9]</w:t>
      </w:r>
      <w:r w:rsidR="00001926" w:rsidRPr="00A3794E">
        <w:rPr>
          <w:rFonts w:ascii="Times New Roman" w:hAnsi="Times New Roman" w:cs="Times New Roman"/>
          <w:sz w:val="24"/>
          <w:szCs w:val="24"/>
          <w:lang w:bidi="th-TH"/>
        </w:rPr>
        <w:fldChar w:fldCharType="end"/>
      </w:r>
      <w:r w:rsidR="00B24F94" w:rsidRPr="00A3794E">
        <w:rPr>
          <w:rFonts w:ascii="Times New Roman" w:hAnsi="Times New Roman" w:cs="Times New Roman"/>
          <w:sz w:val="24"/>
          <w:szCs w:val="24"/>
          <w:lang w:bidi="th-TH"/>
        </w:rPr>
        <w:t>.</w:t>
      </w:r>
    </w:p>
    <w:p w14:paraId="674A63DD" w14:textId="17BC2950" w:rsidR="00C0568B" w:rsidRPr="00A3794E" w:rsidRDefault="00C0568B" w:rsidP="00B24F94">
      <w:pPr>
        <w:spacing w:after="0" w:line="360" w:lineRule="auto"/>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Согласно определению </w:t>
      </w:r>
      <w:proofErr w:type="spellStart"/>
      <w:r w:rsidRPr="00A3794E">
        <w:rPr>
          <w:rFonts w:ascii="Times New Roman" w:hAnsi="Times New Roman" w:cs="Times New Roman"/>
          <w:sz w:val="24"/>
          <w:szCs w:val="24"/>
          <w:lang w:bidi="th-TH"/>
        </w:rPr>
        <w:t>Боо</w:t>
      </w:r>
      <w:proofErr w:type="spell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Boo</w:t>
      </w:r>
      <w:r w:rsidRPr="00A3794E">
        <w:rPr>
          <w:rFonts w:ascii="Times New Roman" w:hAnsi="Times New Roman" w:cs="Times New Roman"/>
          <w:sz w:val="24"/>
          <w:szCs w:val="24"/>
          <w:lang w:bidi="th-TH"/>
        </w:rPr>
        <w:t>), экологический туризм — это природный туризм, который способствует сохранению природы за счет сбора средств для охраняемых территорий, создания рабочих мест для местных сообществ и обеспечения экологического образования (</w:t>
      </w:r>
      <w:r w:rsidRPr="00A3794E">
        <w:rPr>
          <w:rFonts w:ascii="Times New Roman" w:hAnsi="Times New Roman" w:cs="Times New Roman"/>
          <w:sz w:val="24"/>
          <w:szCs w:val="24"/>
          <w:lang w:val="en-US" w:bidi="th-TH"/>
        </w:rPr>
        <w:t>Boo</w:t>
      </w:r>
      <w:r w:rsidRPr="00A3794E">
        <w:rPr>
          <w:rFonts w:ascii="Times New Roman" w:hAnsi="Times New Roman" w:cs="Times New Roman"/>
          <w:sz w:val="24"/>
          <w:szCs w:val="24"/>
          <w:lang w:bidi="th-TH"/>
        </w:rPr>
        <w:t>, 1991)</w:t>
      </w:r>
      <w:r w:rsidR="00881E9B" w:rsidRPr="00A3794E">
        <w:rPr>
          <w:rFonts w:ascii="Times New Roman" w:hAnsi="Times New Roman" w:cs="Times New Roman"/>
          <w:sz w:val="24"/>
          <w:szCs w:val="24"/>
          <w:lang w:bidi="th-TH"/>
        </w:rPr>
        <w:t xml:space="preserve"> </w:t>
      </w:r>
      <w:r w:rsidR="00881E9B"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{"citationItems":[{"id":"ITEM-1","itemData":{"DOI":"10.1080/13683509908667847","ISSN":"13683500","abstract":"The research within the area of ecotourism still appears to be at its infancy stage. The definitional perspective of the concept is lacking both in terms of scope and criteria used, as well as in aspects of its planning and operationalisation. There are a variety of ecotourism definitions all reflecting a range of paradigms and perspectives. The view that this article has taken is that the definition of ecotourism is not really necessary if the discussion focuses on the concepts rather than the issues implied by ecotourism. Hence, it seems that ecotourism definitions could range from passive to active stances incorporating the three common concepts in the form of trade-off scenarios. The three common concepts within ecotourism are natural-based, educational, and sustainable (which includes economic and social criteria). Within these components, both benefits and costs exist, and in some circumstances there is disequilibrium towards greater costs. Fundamentally, ecotourism could merit wider credibility, but only when the different actors involved avoid overmarketing, and control the overuse of its products by consumers. In light of these pitfalls, this paper focuses on the three components of ecotourism and includes a review of ecotourism's definitions followed by an examination of its natural-based, sustainability and educational components. It concludes with the future state of ecotourism research in light of the changes in trends in the tourism industry.","author":[{"dropping-particle":"","family":"Diamantis","given":"D.","non-dropping-particle":"","parse-names":false,"suffix":""}],"container-title":"Current Issues in Tourism","id":"ITEM-1","issue":"3","issued":{"date-parts":[["1999"]]},"page":"98","title":"The concept of ecotourism: Evolution and trends","type":"article-journal","volume":"2"},"uris":["http://www.mendeley.com/documents/?uuid=7d36c488-6b3d-4382-9096-44f6c3de20cb"]}],"mendeley":{"formattedCitation":"[7]","plainTextFormattedCitation":"[7]","previouslyFormattedCitation":"[7]"},"properties":{"noteIndex":0},"schema":"https://github.com/citation-style-language/schema/raw/master/csl-citation.json"}</w:instrText>
      </w:r>
      <w:r w:rsidR="00881E9B"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[7]</w:t>
      </w:r>
      <w:r w:rsidR="00881E9B" w:rsidRPr="00A3794E">
        <w:rPr>
          <w:rFonts w:ascii="Times New Roman" w:hAnsi="Times New Roman" w:cs="Times New Roman"/>
          <w:sz w:val="24"/>
          <w:szCs w:val="24"/>
          <w:lang w:bidi="th-TH"/>
        </w:rPr>
        <w:fldChar w:fldCharType="end"/>
      </w:r>
      <w:r w:rsidR="00B24F94" w:rsidRPr="00A3794E">
        <w:rPr>
          <w:rFonts w:ascii="Times New Roman" w:hAnsi="Times New Roman" w:cs="Times New Roman"/>
          <w:sz w:val="24"/>
          <w:szCs w:val="24"/>
          <w:lang w:bidi="th-TH"/>
        </w:rPr>
        <w:t>.</w:t>
      </w:r>
    </w:p>
    <w:p w14:paraId="0C4D10C0" w14:textId="182F2FEF" w:rsidR="00C0568B" w:rsidRPr="00A3794E" w:rsidRDefault="00C0568B" w:rsidP="00B24F94">
      <w:pPr>
        <w:spacing w:after="0" w:line="360" w:lineRule="auto"/>
        <w:ind w:firstLine="360"/>
        <w:jc w:val="both"/>
        <w:rPr>
          <w:rFonts w:ascii="Times New Roman" w:hAnsi="Times New Roman" w:cs="Times New Roman"/>
          <w:sz w:val="24"/>
          <w:szCs w:val="24"/>
          <w:lang w:bidi="th-TH"/>
        </w:rPr>
      </w:pPr>
      <w:bookmarkStart w:id="21" w:name="_Hlk130131376"/>
      <w:r w:rsidRPr="00A3794E">
        <w:rPr>
          <w:rFonts w:ascii="Times New Roman" w:hAnsi="Times New Roman" w:cs="Times New Roman"/>
          <w:sz w:val="24"/>
          <w:szCs w:val="24"/>
          <w:lang w:bidi="th-TH"/>
        </w:rPr>
        <w:t xml:space="preserve">Согласно определению </w:t>
      </w:r>
      <w:bookmarkEnd w:id="21"/>
      <w:r w:rsidRPr="00A3794E">
        <w:rPr>
          <w:rFonts w:ascii="Times New Roman" w:hAnsi="Times New Roman" w:cs="Times New Roman"/>
          <w:sz w:val="24"/>
          <w:szCs w:val="24"/>
          <w:lang w:bidi="th-TH"/>
        </w:rPr>
        <w:t>Бойда и Батлера (</w:t>
      </w:r>
      <w:proofErr w:type="spellStart"/>
      <w:r w:rsidRPr="00A3794E">
        <w:rPr>
          <w:rFonts w:ascii="Times New Roman" w:hAnsi="Times New Roman" w:cs="Times New Roman"/>
          <w:sz w:val="24"/>
          <w:szCs w:val="24"/>
          <w:lang w:bidi="th-TH"/>
        </w:rPr>
        <w:t>Boyd</w:t>
      </w:r>
      <w:proofErr w:type="spellEnd"/>
      <w:r w:rsidRPr="00A3794E">
        <w:rPr>
          <w:rFonts w:ascii="Times New Roman" w:hAnsi="Times New Roman" w:cs="Times New Roman"/>
          <w:sz w:val="24"/>
          <w:szCs w:val="24"/>
          <w:lang w:bidi="th-TH"/>
        </w:rPr>
        <w:t xml:space="preserve"> &amp; </w:t>
      </w:r>
      <w:proofErr w:type="spellStart"/>
      <w:r w:rsidRPr="00A3794E">
        <w:rPr>
          <w:rFonts w:ascii="Times New Roman" w:hAnsi="Times New Roman" w:cs="Times New Roman"/>
          <w:sz w:val="24"/>
          <w:szCs w:val="24"/>
          <w:lang w:bidi="th-TH"/>
        </w:rPr>
        <w:t>Butler</w:t>
      </w:r>
      <w:proofErr w:type="spellEnd"/>
      <w:r w:rsidRPr="00A3794E">
        <w:rPr>
          <w:rFonts w:ascii="Times New Roman" w:hAnsi="Times New Roman" w:cs="Times New Roman"/>
          <w:sz w:val="24"/>
          <w:szCs w:val="24"/>
          <w:lang w:bidi="th-TH"/>
        </w:rPr>
        <w:t>), экологический туризм — это форма туризма, которая поощряет экологические принципы с упором на посещение и наблюдение за природными территориями (</w:t>
      </w:r>
      <w:proofErr w:type="spellStart"/>
      <w:r w:rsidRPr="00A3794E">
        <w:rPr>
          <w:rFonts w:ascii="Times New Roman" w:hAnsi="Times New Roman" w:cs="Times New Roman"/>
          <w:sz w:val="24"/>
          <w:szCs w:val="24"/>
          <w:lang w:bidi="th-TH"/>
        </w:rPr>
        <w:t>Boyd</w:t>
      </w:r>
      <w:proofErr w:type="spellEnd"/>
      <w:r w:rsidRPr="00A3794E">
        <w:rPr>
          <w:rFonts w:ascii="Times New Roman" w:hAnsi="Times New Roman" w:cs="Times New Roman"/>
          <w:sz w:val="24"/>
          <w:szCs w:val="24"/>
          <w:lang w:bidi="th-TH"/>
        </w:rPr>
        <w:t xml:space="preserve"> &amp; </w:t>
      </w:r>
      <w:proofErr w:type="spellStart"/>
      <w:r w:rsidRPr="00A3794E">
        <w:rPr>
          <w:rFonts w:ascii="Times New Roman" w:hAnsi="Times New Roman" w:cs="Times New Roman"/>
          <w:sz w:val="24"/>
          <w:szCs w:val="24"/>
          <w:lang w:bidi="th-TH"/>
        </w:rPr>
        <w:t>Butler</w:t>
      </w:r>
      <w:proofErr w:type="spellEnd"/>
      <w:r w:rsidRPr="00A3794E">
        <w:rPr>
          <w:rFonts w:ascii="Times New Roman" w:hAnsi="Times New Roman" w:cs="Times New Roman"/>
          <w:sz w:val="24"/>
          <w:szCs w:val="24"/>
          <w:lang w:bidi="th-TH"/>
        </w:rPr>
        <w:t>, 1996)</w:t>
      </w:r>
      <w:r w:rsidR="006A0D90" w:rsidRPr="00A3794E">
        <w:rPr>
          <w:rFonts w:ascii="Times New Roman" w:hAnsi="Times New Roman" w:cs="Times New Roman"/>
          <w:sz w:val="24"/>
          <w:szCs w:val="24"/>
          <w:lang w:bidi="th-TH"/>
        </w:rPr>
        <w:t xml:space="preserve"> </w:t>
      </w:r>
      <w:r w:rsidR="00E8354F"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{"citationItems":[{"id":"ITEM-1","itemData":{"DOI":"10.1016/S0261-5177(96)00076-3","ISSN":"0261-5177","abstract":"Over the past decade and a half, visitor management frameworks and procedures have been developed to address issues resulting from tourism and recreation use of areas. These have included the Recreation Opportunity Spectrum (ROS), the Tourism Opportunity Spectrum (TOS), Limits of Acceptable Change (LAC), Visitor Activities Management Planning (VAMP), and the Visitor Impact Monitoring Process (VIMP). This paper outlines a new framework, based on existing approaches, within which opportunity for ecotourism may be set. It incorporates and modifies ideas from the ROS and TOS to address ecotourism specifically, is termed the Ecotourism Opportunity Spectrum (ECOS) and contains eight components. The paper concludes with a discussion of the difficulties of assigning relative priorities to ecotourism activities in a region, and assessing the significance of the resulting environmental impacts. Copyright © 1996 Elsevier Science Ltd.","author":[{"dropping-particle":"","family":"Boyd","given":"Stephen W.","non-dropping-particle":"","parse-names":false,"suffix":""},{"dropping-particle":"","family":"Butler","given":"Richard W.","non-dropping-particle":"","parse-names":false,"suffix":""}],"container-title":"Tourism Management","id":"ITEM-1","issue":"8","issued":{"date-parts":[["1996","12","1"]]},"page":"557-566","publisher":"Pergamon","title":"Managing ecotourism: an opportunity spectrum approach","type":"article-journal","volume":"17"},"uris":["http://www.mendeley.com/documents/?uuid=7121eaa2-c4ad-3029-872f-351ad19c5e76"]}],"mendeley":{"formattedCitation":"[3]","plainTextFormattedCitation":"[3]","previouslyFormattedCitation":"[3]"},"properties":{"noteIndex":0},"schema":"https://github.com/citation-style-language/schema/raw/master/csl-citation.json"}</w:instrText>
      </w:r>
      <w:r w:rsidR="00E8354F"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[3]</w:t>
      </w:r>
      <w:r w:rsidR="00E8354F" w:rsidRPr="00A3794E">
        <w:rPr>
          <w:rFonts w:ascii="Times New Roman" w:hAnsi="Times New Roman" w:cs="Times New Roman"/>
          <w:sz w:val="24"/>
          <w:szCs w:val="24"/>
          <w:lang w:bidi="th-TH"/>
        </w:rPr>
        <w:fldChar w:fldCharType="end"/>
      </w:r>
      <w:r w:rsidR="00B24F94" w:rsidRPr="00A3794E">
        <w:rPr>
          <w:rFonts w:ascii="Times New Roman" w:hAnsi="Times New Roman" w:cs="Times New Roman"/>
        </w:rPr>
        <w:t>.</w:t>
      </w:r>
    </w:p>
    <w:p w14:paraId="5FDCCA22" w14:textId="69DEA0D4" w:rsidR="00DE5CAA" w:rsidRPr="00A3794E" w:rsidRDefault="00DE5CAA" w:rsidP="00B24F94">
      <w:pPr>
        <w:spacing w:after="0" w:line="360" w:lineRule="auto"/>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Организация </w:t>
      </w:r>
      <w:r w:rsidRPr="00A3794E">
        <w:rPr>
          <w:rFonts w:ascii="Times New Roman" w:hAnsi="Times New Roman" w:cs="Times New Roman"/>
          <w:sz w:val="24"/>
          <w:szCs w:val="24"/>
          <w:lang w:val="en-US" w:bidi="th-TH"/>
        </w:rPr>
        <w:t>Global</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Ecotourism</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Network</w:t>
      </w:r>
      <w:r w:rsidRPr="00A3794E">
        <w:rPr>
          <w:rFonts w:ascii="Times New Roman" w:hAnsi="Times New Roman" w:cs="Times New Roman"/>
          <w:sz w:val="24"/>
          <w:szCs w:val="24"/>
          <w:lang w:bidi="th-TH"/>
        </w:rPr>
        <w:t xml:space="preserve"> в 2016 году определила термин экотуризм как «ответственное путешествие в природные зоны, которое сохраняет окружающую среду, поддерживает благополучие местного населения и создает знания и понимание путем интерпретации и обучения всех участников (посетителей, сотрудников и посещаемый)»</w:t>
      </w:r>
      <w:r w:rsidR="005D0CE5" w:rsidRPr="00A3794E">
        <w:rPr>
          <w:rFonts w:ascii="Times New Roman" w:hAnsi="Times New Roman" w:cs="Times New Roman"/>
          <w:sz w:val="24"/>
          <w:szCs w:val="24"/>
          <w:lang w:bidi="th-TH"/>
        </w:rPr>
        <w:t xml:space="preserve"> </w:t>
      </w:r>
      <w:r w:rsidR="00BD3D21"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{"citationItems":[{"id":"ITEM-1","itemData":{"URL":"https://www.globalecotourismnetwork.org/what-it-is-not-ecotourism/","accessed":{"date-parts":[["2023","3","1"]]},"author":[{"dropping-particle":"","family":"Global Ecotourism Network","given":"","non-dropping-particle":"","parse-names":false,"suffix":""}],"id":"ITEM-1","issued":{"date-parts":[["2016"]]},"title":"What is (not) Ecotourism – GEN – Global Ecotourism Network","type":"webpage"},"uris":["http://www.mendeley.com/documents/?uuid=8ccc56d4-ef10-3535-8593-51eeea02efe1"]}],"mendeley":{"formattedCitation":"[11]","plainTextFormattedCitation":"[11]","previouslyFormattedCitation":"[11]"},"properties":{"noteIndex":0},"schema":"https://github.com/citation-style-language/schema/raw/master/csl-citation.json"}</w:instrText>
      </w:r>
      <w:r w:rsidR="00BD3D21"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[11]</w:t>
      </w:r>
      <w:r w:rsidR="00BD3D21" w:rsidRPr="00A3794E">
        <w:rPr>
          <w:rFonts w:ascii="Times New Roman" w:hAnsi="Times New Roman" w:cs="Times New Roman"/>
          <w:sz w:val="24"/>
          <w:szCs w:val="24"/>
          <w:lang w:bidi="th-TH"/>
        </w:rPr>
        <w:fldChar w:fldCharType="end"/>
      </w:r>
    </w:p>
    <w:p w14:paraId="3443582A" w14:textId="3CC10B61" w:rsidR="00DE5CAA" w:rsidRPr="00A3794E" w:rsidRDefault="00DE5CAA" w:rsidP="00B24F94">
      <w:pPr>
        <w:spacing w:after="0" w:line="360" w:lineRule="auto"/>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Согласно определению ЮНВТО, экологический туризм относится к формам туризма, которые имеют следующие характеристики</w:t>
      </w:r>
      <w:r w:rsidR="00415BBD" w:rsidRPr="00A3794E">
        <w:rPr>
          <w:rFonts w:ascii="Times New Roman" w:hAnsi="Times New Roman" w:cs="Times New Roman"/>
          <w:sz w:val="24"/>
          <w:szCs w:val="24"/>
          <w:lang w:bidi="th-TH"/>
        </w:rPr>
        <w:t xml:space="preserve"> </w:t>
      </w:r>
      <w:bookmarkStart w:id="22" w:name="_Hlk131261450"/>
      <w:r w:rsidR="00415BBD" w:rsidRPr="00A3794E">
        <w:rPr>
          <w:rFonts w:ascii="Times New Roman" w:hAnsi="Times New Roman" w:cs="Times New Roman"/>
          <w:sz w:val="24"/>
          <w:szCs w:val="24"/>
          <w:lang w:bidi="th-TH"/>
        </w:rPr>
        <w:t>(</w:t>
      </w:r>
      <w:r w:rsidR="00415BBD" w:rsidRPr="00A3794E">
        <w:rPr>
          <w:rFonts w:ascii="Times New Roman" w:hAnsi="Times New Roman" w:cs="Times New Roman"/>
          <w:sz w:val="24"/>
          <w:szCs w:val="24"/>
          <w:lang w:val="en-US" w:bidi="th-TH"/>
        </w:rPr>
        <w:t>UNWTO</w:t>
      </w:r>
      <w:r w:rsidR="00415BBD" w:rsidRPr="00A3794E">
        <w:rPr>
          <w:rFonts w:ascii="Times New Roman" w:hAnsi="Times New Roman" w:cs="Times New Roman"/>
          <w:sz w:val="24"/>
          <w:szCs w:val="24"/>
          <w:lang w:bidi="th-TH"/>
        </w:rPr>
        <w:t>, 2002)</w:t>
      </w:r>
      <w:bookmarkEnd w:id="22"/>
      <w:r w:rsidR="00415BBD" w:rsidRPr="00A3794E">
        <w:rPr>
          <w:rStyle w:val="FootnoteReference"/>
          <w:rFonts w:ascii="Times New Roman" w:hAnsi="Times New Roman" w:cs="Times New Roman"/>
          <w:sz w:val="24"/>
          <w:szCs w:val="24"/>
          <w:lang w:bidi="th-TH"/>
        </w:rPr>
        <w:t xml:space="preserve"> </w:t>
      </w:r>
      <w:r w:rsidR="006527F3"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unwto.org/sustainable-development/ecotourism-and-protected-areas","accessed":{"date-parts":[["2023","3","1"]]},"author":[{"dropping-particle":"","family":"UNWTO","given":"","non-dropping-particle":"","parse-names":false,"suffix":""}],"container-title":"The British Ecotourism Market","id":"ITEM-1","issued":{"date-parts":[["2002"]]},"title":"Ecotourism and Protected areas | UNWTO","type":"webpage"},"uris":["http://www.mendeley.com/documents/?uuid=7f6b5c84-543c-3abf-a1d9-5e71eac8ce20"]}],"mendeley":{"formattedCitation":"[47]","plainTextFormattedCitation":"[47]","previouslyFormattedCitation":"[46]"},"properties":{"noteIndex":0},"schema":"https://github.com/citation-style-language/schema/raw/master/csl-citation.json"}</w:instrText>
      </w:r>
      <w:r w:rsidR="006527F3"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[47]</w:t>
      </w:r>
      <w:r w:rsidR="006527F3" w:rsidRPr="00A3794E">
        <w:rPr>
          <w:rFonts w:ascii="Times New Roman" w:hAnsi="Times New Roman" w:cs="Times New Roman"/>
          <w:sz w:val="24"/>
          <w:szCs w:val="24"/>
          <w:lang w:bidi="th-TH"/>
        </w:rPr>
        <w:fldChar w:fldCharType="end"/>
      </w:r>
      <w:r w:rsidR="00B24F94" w:rsidRPr="00A3794E">
        <w:rPr>
          <w:rFonts w:ascii="Times New Roman" w:hAnsi="Times New Roman" w:cs="Times New Roman"/>
          <w:sz w:val="24"/>
          <w:szCs w:val="24"/>
          <w:lang w:bidi="th-TH"/>
        </w:rPr>
        <w:t>:</w:t>
      </w:r>
    </w:p>
    <w:p w14:paraId="169A069F" w14:textId="77777777" w:rsidR="00DE5CAA" w:rsidRPr="00A3794E" w:rsidRDefault="00DE5CAA" w:rsidP="00487768">
      <w:pPr>
        <w:pStyle w:val="ListParagraph"/>
        <w:numPr>
          <w:ilvl w:val="0"/>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Все виды природного туризма, в которых основной мотивацией туристов является наблюдение и оценка природы, а также традиционных культур, преобладающих в природных зонах.</w:t>
      </w:r>
    </w:p>
    <w:p w14:paraId="2DFCC08E" w14:textId="77777777" w:rsidR="00DE5CAA" w:rsidRPr="00A3794E" w:rsidRDefault="00DE5CAA" w:rsidP="00487768">
      <w:pPr>
        <w:pStyle w:val="ListParagraph"/>
        <w:numPr>
          <w:ilvl w:val="0"/>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содержит образовательные и интерпретационные функции.</w:t>
      </w:r>
    </w:p>
    <w:p w14:paraId="5473C34E" w14:textId="77777777" w:rsidR="00DE5CAA" w:rsidRPr="00A3794E" w:rsidRDefault="00DE5CAA" w:rsidP="00487768">
      <w:pPr>
        <w:pStyle w:val="ListParagraph"/>
        <w:numPr>
          <w:ilvl w:val="0"/>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Обычно, его организуют специализированные туроператоры для небольших групп. Партнеры-поставщики услуг в пунктах </w:t>
      </w:r>
      <w:bookmarkStart w:id="23" w:name="_Hlk128231586"/>
      <w:proofErr w:type="spellStart"/>
      <w:r w:rsidRPr="00A3794E">
        <w:rPr>
          <w:rFonts w:ascii="Times New Roman" w:hAnsi="Times New Roman" w:cs="Times New Roman"/>
          <w:sz w:val="24"/>
          <w:szCs w:val="24"/>
          <w:lang w:bidi="th-TH"/>
        </w:rPr>
        <w:t>дестинациях</w:t>
      </w:r>
      <w:bookmarkEnd w:id="23"/>
      <w:proofErr w:type="spellEnd"/>
      <w:r w:rsidRPr="00A3794E">
        <w:rPr>
          <w:rFonts w:ascii="Times New Roman" w:hAnsi="Times New Roman" w:cs="Times New Roman"/>
          <w:sz w:val="24"/>
          <w:szCs w:val="24"/>
          <w:lang w:bidi="th-TH"/>
        </w:rPr>
        <w:t>, как правило, являются небольшими местными предприятиями.</w:t>
      </w:r>
    </w:p>
    <w:p w14:paraId="78185841" w14:textId="77777777" w:rsidR="00DE5CAA" w:rsidRPr="00A3794E" w:rsidRDefault="00DE5CAA" w:rsidP="00487768">
      <w:pPr>
        <w:pStyle w:val="ListParagraph"/>
        <w:numPr>
          <w:ilvl w:val="0"/>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сводит к минимуму негативное воздействие на природную и социально-культурную среду.</w:t>
      </w:r>
    </w:p>
    <w:p w14:paraId="58FEBC68" w14:textId="77777777" w:rsidR="00DE5CAA" w:rsidRPr="00A3794E" w:rsidRDefault="00DE5CAA" w:rsidP="00487768">
      <w:pPr>
        <w:pStyle w:val="ListParagraph"/>
        <w:numPr>
          <w:ilvl w:val="0"/>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Это поддерживает сохранение природных территорий, которые используются в качестве </w:t>
      </w:r>
      <w:proofErr w:type="spellStart"/>
      <w:r w:rsidRPr="00A3794E">
        <w:rPr>
          <w:rFonts w:ascii="Times New Roman" w:hAnsi="Times New Roman" w:cs="Times New Roman"/>
          <w:sz w:val="24"/>
          <w:szCs w:val="24"/>
          <w:lang w:bidi="th-TH"/>
        </w:rPr>
        <w:t>дестинаций</w:t>
      </w:r>
      <w:proofErr w:type="spellEnd"/>
      <w:r w:rsidRPr="00A3794E">
        <w:rPr>
          <w:rFonts w:ascii="Times New Roman" w:hAnsi="Times New Roman" w:cs="Times New Roman"/>
          <w:sz w:val="24"/>
          <w:szCs w:val="24"/>
          <w:lang w:bidi="th-TH"/>
        </w:rPr>
        <w:t xml:space="preserve"> экологического туризма, путем:</w:t>
      </w:r>
    </w:p>
    <w:p w14:paraId="3F8ED94B" w14:textId="77777777" w:rsidR="00DE5CAA" w:rsidRPr="00A3794E" w:rsidRDefault="00DE5CAA" w:rsidP="00487768">
      <w:pPr>
        <w:pStyle w:val="ListParagraph"/>
        <w:numPr>
          <w:ilvl w:val="1"/>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создания экономических выгод для принимающих сообществ, организаций и органов власти, управляющих природными территориями в целях сохранения; </w:t>
      </w:r>
    </w:p>
    <w:p w14:paraId="6632E138" w14:textId="77777777" w:rsidR="00DE5CAA" w:rsidRPr="00A3794E" w:rsidRDefault="00DE5CAA" w:rsidP="00487768">
      <w:pPr>
        <w:pStyle w:val="ListParagraph"/>
        <w:numPr>
          <w:ilvl w:val="1"/>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предоставление альтернативных возможностей трудоустройства и доходов для местных сообществ; </w:t>
      </w:r>
    </w:p>
    <w:p w14:paraId="48F70C6B" w14:textId="7B3EB487" w:rsidR="00DE5CAA" w:rsidRPr="00A3794E" w:rsidRDefault="00DE5CAA" w:rsidP="00487768">
      <w:pPr>
        <w:pStyle w:val="ListParagraph"/>
        <w:numPr>
          <w:ilvl w:val="1"/>
          <w:numId w:val="5"/>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повышение осведомленности о сохранении природных и культурных ценностей как среди местных жителей, так и среди туристов.</w:t>
      </w:r>
    </w:p>
    <w:p w14:paraId="6702A47C" w14:textId="4D14088F" w:rsidR="00B24F94" w:rsidRPr="00A3794E" w:rsidRDefault="00B24F94" w:rsidP="00B24F94">
      <w:pPr>
        <w:tabs>
          <w:tab w:val="left" w:pos="426"/>
        </w:tabs>
        <w:spacing w:after="0" w:line="360" w:lineRule="auto"/>
        <w:jc w:val="both"/>
        <w:rPr>
          <w:rFonts w:ascii="Times New Roman" w:hAnsi="Times New Roman" w:cs="Times New Roman"/>
          <w:sz w:val="24"/>
          <w:szCs w:val="24"/>
          <w:lang w:bidi="th-TH"/>
        </w:rPr>
      </w:pPr>
      <w:bookmarkStart w:id="24" w:name="_Hlk130134780"/>
      <w:r w:rsidRPr="00A3794E">
        <w:rPr>
          <w:rFonts w:ascii="Times New Roman" w:hAnsi="Times New Roman" w:cs="Times New Roman"/>
          <w:sz w:val="24"/>
          <w:szCs w:val="24"/>
          <w:lang w:bidi="th-TH"/>
        </w:rPr>
        <w:tab/>
      </w:r>
      <w:r w:rsidR="00DE5CAA" w:rsidRPr="00A3794E">
        <w:rPr>
          <w:rFonts w:ascii="Times New Roman" w:hAnsi="Times New Roman" w:cs="Times New Roman"/>
          <w:sz w:val="24"/>
          <w:szCs w:val="24"/>
          <w:lang w:bidi="th-TH"/>
        </w:rPr>
        <w:t>Туристическое управление Таиланда (ТАТ</w:t>
      </w:r>
      <w:r w:rsidR="00276FD4" w:rsidRPr="00A3794E">
        <w:rPr>
          <w:rFonts w:ascii="Times New Roman" w:hAnsi="Times New Roman" w:cs="Times New Roman"/>
          <w:sz w:val="24"/>
          <w:szCs w:val="24"/>
          <w:lang w:bidi="th-TH"/>
        </w:rPr>
        <w:t>)</w:t>
      </w:r>
      <w:r w:rsidR="00DE5CAA" w:rsidRPr="00A3794E">
        <w:rPr>
          <w:rFonts w:ascii="Times New Roman" w:hAnsi="Times New Roman" w:cs="Times New Roman"/>
          <w:sz w:val="24"/>
          <w:szCs w:val="24"/>
          <w:lang w:bidi="th-TH"/>
        </w:rPr>
        <w:t xml:space="preserve"> </w:t>
      </w:r>
      <w:bookmarkEnd w:id="24"/>
      <w:r w:rsidR="00DE5CAA" w:rsidRPr="00A3794E">
        <w:rPr>
          <w:rFonts w:ascii="Times New Roman" w:hAnsi="Times New Roman" w:cs="Times New Roman"/>
          <w:sz w:val="24"/>
          <w:szCs w:val="24"/>
          <w:lang w:bidi="th-TH"/>
        </w:rPr>
        <w:t>определяет экологический туризм как «ответственный туризм в эндемичных природных и культурных объектах, связанных с экологическими экосистемами</w:t>
      </w:r>
      <w:r w:rsidR="00DE5CAA" w:rsidRPr="00A3794E">
        <w:rPr>
          <w:rFonts w:ascii="Times New Roman" w:hAnsi="Times New Roman" w:cs="Times New Roman"/>
          <w:sz w:val="24"/>
          <w:szCs w:val="24"/>
          <w:cs/>
          <w:lang w:bidi="th-TH"/>
        </w:rPr>
        <w:t xml:space="preserve"> </w:t>
      </w:r>
      <w:r w:rsidR="00DE5CAA" w:rsidRPr="00A3794E">
        <w:rPr>
          <w:rFonts w:ascii="Times New Roman" w:hAnsi="Times New Roman" w:cs="Times New Roman"/>
          <w:sz w:val="24"/>
          <w:szCs w:val="24"/>
          <w:lang w:bidi="th-TH"/>
        </w:rPr>
        <w:t>и</w:t>
      </w:r>
      <w:r w:rsidR="00DE5CAA" w:rsidRPr="00A3794E">
        <w:rPr>
          <w:rFonts w:ascii="Times New Roman" w:hAnsi="Times New Roman" w:cs="Times New Roman"/>
          <w:sz w:val="24"/>
          <w:szCs w:val="24"/>
          <w:cs/>
          <w:lang w:bidi="th-TH"/>
        </w:rPr>
        <w:t xml:space="preserve"> </w:t>
      </w:r>
      <w:r w:rsidR="00DE5CAA" w:rsidRPr="00A3794E">
        <w:rPr>
          <w:rFonts w:ascii="Times New Roman" w:hAnsi="Times New Roman" w:cs="Times New Roman"/>
          <w:sz w:val="24"/>
          <w:szCs w:val="24"/>
          <w:lang w:bidi="th-TH"/>
        </w:rPr>
        <w:t xml:space="preserve">также туризм с процессом обучения в совместном управлении </w:t>
      </w:r>
      <w:r w:rsidR="00DE5CAA" w:rsidRPr="00A3794E">
        <w:rPr>
          <w:rFonts w:ascii="Times New Roman" w:hAnsi="Times New Roman" w:cs="Times New Roman"/>
          <w:sz w:val="24"/>
          <w:szCs w:val="24"/>
          <w:lang w:bidi="th-TH"/>
        </w:rPr>
        <w:lastRenderedPageBreak/>
        <w:t xml:space="preserve">местных заинтересованных сторон для повышения осведомленности об устойчивом сохранении экосистем». </w:t>
      </w:r>
      <w:r w:rsidR="009A2A92" w:rsidRPr="00A3794E">
        <w:rPr>
          <w:rFonts w:ascii="Times New Roman" w:hAnsi="Times New Roman" w:cs="Times New Roman"/>
          <w:sz w:val="24"/>
          <w:szCs w:val="24"/>
          <w:lang w:bidi="th-TH"/>
        </w:rPr>
        <w:t>Э</w:t>
      </w:r>
      <w:r w:rsidR="00DE5CAA" w:rsidRPr="00A3794E">
        <w:rPr>
          <w:rFonts w:ascii="Times New Roman" w:hAnsi="Times New Roman" w:cs="Times New Roman"/>
          <w:sz w:val="24"/>
          <w:szCs w:val="24"/>
          <w:lang w:bidi="th-TH"/>
        </w:rPr>
        <w:t xml:space="preserve">кологический туризм </w:t>
      </w:r>
      <w:r w:rsidR="009A2A92" w:rsidRPr="00A3794E">
        <w:rPr>
          <w:rFonts w:ascii="Times New Roman" w:hAnsi="Times New Roman" w:cs="Times New Roman"/>
          <w:sz w:val="24"/>
          <w:szCs w:val="24"/>
          <w:lang w:bidi="th-TH"/>
        </w:rPr>
        <w:t>включает в себя три аспекта</w:t>
      </w:r>
      <w:r w:rsidR="00DE5CAA" w:rsidRPr="00A3794E">
        <w:rPr>
          <w:rFonts w:ascii="Times New Roman" w:hAnsi="Times New Roman" w:cs="Times New Roman"/>
          <w:sz w:val="24"/>
          <w:szCs w:val="24"/>
          <w:lang w:bidi="th-TH"/>
        </w:rPr>
        <w:t>: 1. Ответственность за природные ресурсы туризма 2. Управление охраной окружающей среды 3.</w:t>
      </w:r>
      <w:r w:rsidR="004C2191" w:rsidRPr="00A3794E">
        <w:rPr>
          <w:rFonts w:ascii="Times New Roman" w:hAnsi="Times New Roman" w:cs="Times New Roman"/>
          <w:sz w:val="24"/>
          <w:szCs w:val="24"/>
          <w:lang w:bidi="th-TH"/>
        </w:rPr>
        <w:t xml:space="preserve"> </w:t>
      </w:r>
      <w:r w:rsidR="00DE5CAA" w:rsidRPr="00A3794E">
        <w:rPr>
          <w:rFonts w:ascii="Times New Roman" w:hAnsi="Times New Roman" w:cs="Times New Roman"/>
          <w:sz w:val="24"/>
          <w:szCs w:val="24"/>
          <w:lang w:bidi="th-TH"/>
        </w:rPr>
        <w:t>Обучение вовлеченных лиц</w:t>
      </w:r>
      <w:r w:rsidR="00A5248D" w:rsidRPr="00A3794E">
        <w:rPr>
          <w:rFonts w:ascii="Times New Roman" w:hAnsi="Times New Roman" w:cs="Times New Roman"/>
          <w:sz w:val="24"/>
          <w:szCs w:val="24"/>
          <w:lang w:bidi="th-TH"/>
        </w:rPr>
        <w:t xml:space="preserve"> </w:t>
      </w:r>
      <w:r w:rsidR="00A5248D"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_</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citationItems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itemData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author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family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Tourism</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Authority</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Thailand</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TAT</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given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names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false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suffix</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":[["1998"]]},"</w:instrText>
      </w:r>
      <w:r w:rsidR="00A3794E" w:rsidRPr="00A3794E">
        <w:rPr>
          <w:rFonts w:ascii="Times New Roman" w:hAnsi="Times New Roman" w:cs="Times New Roman"/>
          <w:sz w:val="24"/>
          <w:szCs w:val="24"/>
          <w:lang w:val="en-US" w:bidi="th-TH"/>
        </w:rPr>
        <w:instrText>publisher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place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Bangkok</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Tourism</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development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plan</w:instrText>
      </w:r>
      <w:r w:rsidR="00A3794E" w:rsidRPr="00A3794E">
        <w:rPr>
          <w:rFonts w:ascii="Times New Roman" w:hAnsi="Times New Roman" w:cs="Times New Roman"/>
          <w:sz w:val="24"/>
          <w:szCs w:val="24"/>
          <w:lang w:bidi="th-TH"/>
        </w:rPr>
        <w:instrText xml:space="preserve"> 1999","</w:instrText>
      </w:r>
      <w:r w:rsidR="00A3794E" w:rsidRPr="00A3794E">
        <w:rPr>
          <w:rFonts w:ascii="Times New Roman" w:hAnsi="Times New Roman" w:cs="Times New Roman"/>
          <w:sz w:val="24"/>
          <w:szCs w:val="24"/>
          <w:lang w:val="en-US" w:bidi="th-TH"/>
        </w:rPr>
        <w:instrText>type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uris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documents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uuid</w:instrText>
      </w:r>
      <w:r w:rsidR="00A3794E" w:rsidRPr="00A3794E">
        <w:rPr>
          <w:rFonts w:ascii="Times New Roman" w:hAnsi="Times New Roman" w:cs="Times New Roman"/>
          <w:sz w:val="24"/>
          <w:szCs w:val="24"/>
          <w:lang w:bidi="th-TH"/>
        </w:rPr>
        <w:instrText>=12</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6</w:instrText>
      </w:r>
      <w:r w:rsidR="00A3794E" w:rsidRPr="00A3794E">
        <w:rPr>
          <w:rFonts w:ascii="Times New Roman" w:hAnsi="Times New Roman" w:cs="Times New Roman"/>
          <w:sz w:val="24"/>
          <w:szCs w:val="24"/>
          <w:lang w:val="en-US" w:bidi="th-TH"/>
        </w:rPr>
        <w:instrText>ff</w:instrText>
      </w:r>
      <w:r w:rsidR="00A3794E" w:rsidRPr="00A3794E">
        <w:rPr>
          <w:rFonts w:ascii="Times New Roman" w:hAnsi="Times New Roman" w:cs="Times New Roman"/>
          <w:sz w:val="24"/>
          <w:szCs w:val="24"/>
          <w:lang w:bidi="th-TH"/>
        </w:rPr>
        <w:instrText>17-75</w:instrText>
      </w:r>
      <w:r w:rsidR="00A3794E" w:rsidRPr="00A3794E">
        <w:rPr>
          <w:rFonts w:ascii="Times New Roman" w:hAnsi="Times New Roman" w:cs="Times New Roman"/>
          <w:sz w:val="24"/>
          <w:szCs w:val="24"/>
          <w:lang w:val="en-US" w:bidi="th-TH"/>
        </w:rPr>
        <w:instrText>ee</w:instrText>
      </w:r>
      <w:r w:rsidR="00A3794E" w:rsidRPr="00A3794E">
        <w:rPr>
          <w:rFonts w:ascii="Times New Roman" w:hAnsi="Times New Roman" w:cs="Times New Roman"/>
          <w:sz w:val="24"/>
          <w:szCs w:val="24"/>
          <w:lang w:bidi="th-TH"/>
        </w:rPr>
        <w:instrText>-4</w:instrText>
      </w:r>
      <w:r w:rsidR="00A3794E" w:rsidRPr="00A3794E">
        <w:rPr>
          <w:rFonts w:ascii="Times New Roman" w:hAnsi="Times New Roman" w:cs="Times New Roman"/>
          <w:sz w:val="24"/>
          <w:szCs w:val="24"/>
          <w:lang w:val="en-US" w:bidi="th-TH"/>
        </w:rPr>
        <w:instrText>a</w:instrText>
      </w:r>
      <w:r w:rsidR="00A3794E" w:rsidRPr="00A3794E">
        <w:rPr>
          <w:rFonts w:ascii="Times New Roman" w:hAnsi="Times New Roman" w:cs="Times New Roman"/>
          <w:sz w:val="24"/>
          <w:szCs w:val="24"/>
          <w:lang w:bidi="th-TH"/>
        </w:rPr>
        <w:instrText>86-80</w:instrText>
      </w:r>
      <w:r w:rsidR="00A3794E" w:rsidRPr="00A3794E">
        <w:rPr>
          <w:rFonts w:ascii="Times New Roman" w:hAnsi="Times New Roman" w:cs="Times New Roman"/>
          <w:sz w:val="24"/>
          <w:szCs w:val="24"/>
          <w:lang w:val="en-US" w:bidi="th-TH"/>
        </w:rPr>
        <w:instrText>d</w:instrText>
      </w:r>
      <w:r w:rsidR="00A3794E" w:rsidRPr="00A3794E">
        <w:rPr>
          <w:rFonts w:ascii="Times New Roman" w:hAnsi="Times New Roman" w:cs="Times New Roman"/>
          <w:sz w:val="24"/>
          <w:szCs w:val="24"/>
          <w:lang w:bidi="th-TH"/>
        </w:rPr>
        <w:instrText>7-5</w:instrText>
      </w:r>
      <w:r w:rsidR="00A3794E" w:rsidRPr="00A3794E">
        <w:rPr>
          <w:rFonts w:ascii="Times New Roman" w:hAnsi="Times New Roman" w:cs="Times New Roman"/>
          <w:sz w:val="24"/>
          <w:szCs w:val="24"/>
          <w:lang w:val="en-US" w:bidi="th-TH"/>
        </w:rPr>
        <w:instrText>a</w:instrText>
      </w:r>
      <w:r w:rsidR="00A3794E" w:rsidRPr="00A3794E">
        <w:rPr>
          <w:rFonts w:ascii="Times New Roman" w:hAnsi="Times New Roman" w:cs="Times New Roman"/>
          <w:sz w:val="24"/>
          <w:szCs w:val="24"/>
          <w:lang w:bidi="th-TH"/>
        </w:rPr>
        <w:instrText>66609</w:instrText>
      </w:r>
      <w:r w:rsidR="00A3794E" w:rsidRPr="00A3794E">
        <w:rPr>
          <w:rFonts w:ascii="Times New Roman" w:hAnsi="Times New Roman" w:cs="Times New Roman"/>
          <w:sz w:val="24"/>
          <w:szCs w:val="24"/>
          <w:lang w:val="en-US" w:bidi="th-TH"/>
        </w:rPr>
        <w:instrText>d</w:instrText>
      </w:r>
      <w:r w:rsidR="00A3794E" w:rsidRPr="00A3794E">
        <w:rPr>
          <w:rFonts w:ascii="Times New Roman" w:hAnsi="Times New Roman" w:cs="Times New Roman"/>
          <w:sz w:val="24"/>
          <w:szCs w:val="24"/>
          <w:lang w:bidi="th-TH"/>
        </w:rPr>
        <w:instrText>7674"]}],"</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formattedCitation</w:instrText>
      </w:r>
      <w:r w:rsidR="00A3794E" w:rsidRPr="00A3794E">
        <w:rPr>
          <w:rFonts w:ascii="Times New Roman" w:hAnsi="Times New Roman" w:cs="Times New Roman"/>
          <w:sz w:val="24"/>
          <w:szCs w:val="24"/>
          <w:lang w:bidi="th-TH"/>
        </w:rPr>
        <w:instrText>":"[45]","</w:instrText>
      </w:r>
      <w:r w:rsidR="00A3794E" w:rsidRPr="00A3794E">
        <w:rPr>
          <w:rFonts w:ascii="Times New Roman" w:hAnsi="Times New Roman" w:cs="Times New Roman"/>
          <w:sz w:val="24"/>
          <w:szCs w:val="24"/>
          <w:lang w:val="en-US" w:bidi="th-TH"/>
        </w:rPr>
        <w:instrText>plainTextFormattedCitation</w:instrText>
      </w:r>
      <w:r w:rsidR="00A3794E" w:rsidRPr="00A3794E">
        <w:rPr>
          <w:rFonts w:ascii="Times New Roman" w:hAnsi="Times New Roman" w:cs="Times New Roman"/>
          <w:sz w:val="24"/>
          <w:szCs w:val="24"/>
          <w:lang w:bidi="th-TH"/>
        </w:rPr>
        <w:instrText>":"[45]","</w:instrText>
      </w:r>
      <w:r w:rsidR="00A3794E" w:rsidRPr="00A3794E">
        <w:rPr>
          <w:rFonts w:ascii="Times New Roman" w:hAnsi="Times New Roman" w:cs="Times New Roman"/>
          <w:sz w:val="24"/>
          <w:szCs w:val="24"/>
          <w:lang w:val="en-US" w:bidi="th-TH"/>
        </w:rPr>
        <w:instrText>previouslyFormattedCitation</w:instrText>
      </w:r>
      <w:r w:rsidR="00A3794E" w:rsidRPr="00A3794E">
        <w:rPr>
          <w:rFonts w:ascii="Times New Roman" w:hAnsi="Times New Roman" w:cs="Times New Roman"/>
          <w:sz w:val="24"/>
          <w:szCs w:val="24"/>
          <w:lang w:bidi="th-TH"/>
        </w:rPr>
        <w:instrText>":"[44]"},"</w:instrText>
      </w:r>
      <w:r w:rsidR="00A3794E" w:rsidRPr="00A3794E">
        <w:rPr>
          <w:rFonts w:ascii="Times New Roman" w:hAnsi="Times New Roman" w:cs="Times New Roman"/>
          <w:sz w:val="24"/>
          <w:szCs w:val="24"/>
          <w:lang w:val="en-US" w:bidi="th-TH"/>
        </w:rPr>
        <w:instrText>properties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noteIndex</w:instrText>
      </w:r>
      <w:r w:rsidR="00A3794E" w:rsidRPr="00A3794E">
        <w:rPr>
          <w:rFonts w:ascii="Times New Roman" w:hAnsi="Times New Roman" w:cs="Times New Roman"/>
          <w:sz w:val="24"/>
          <w:szCs w:val="24"/>
          <w:lang w:bidi="th-TH"/>
        </w:rPr>
        <w:instrText>":0},"</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github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style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language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raw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master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json</w:instrText>
      </w:r>
      <w:r w:rsidR="00A3794E" w:rsidRPr="00A3794E">
        <w:rPr>
          <w:rFonts w:ascii="Times New Roman" w:hAnsi="Times New Roman" w:cs="Times New Roman"/>
          <w:sz w:val="24"/>
          <w:szCs w:val="24"/>
          <w:lang w:bidi="th-TH"/>
        </w:rPr>
        <w:instrText>"}</w:instrText>
      </w:r>
      <w:r w:rsidR="00A5248D" w:rsidRPr="00A3794E">
        <w:rPr>
          <w:rFonts w:ascii="Times New Roman" w:hAnsi="Times New Roman" w:cs="Times New Roman"/>
          <w:sz w:val="24"/>
          <w:szCs w:val="24"/>
          <w:lang w:val="en-US" w:bidi="th-TH"/>
        </w:rPr>
        <w:fldChar w:fldCharType="separate"/>
      </w:r>
      <w:r w:rsidR="00A3794E" w:rsidRPr="00A3794E">
        <w:rPr>
          <w:rFonts w:ascii="Times New Roman" w:hAnsi="Times New Roman" w:cs="Times New Roman"/>
          <w:noProof/>
          <w:sz w:val="24"/>
          <w:szCs w:val="24"/>
          <w:lang w:bidi="th-TH"/>
        </w:rPr>
        <w:t>[45]</w:t>
      </w:r>
      <w:r w:rsidR="00A5248D" w:rsidRPr="00A3794E">
        <w:rPr>
          <w:rFonts w:ascii="Times New Roman" w:hAnsi="Times New Roman" w:cs="Times New Roman"/>
          <w:sz w:val="24"/>
          <w:szCs w:val="24"/>
          <w:lang w:val="en-US" w:bidi="th-TH"/>
        </w:rPr>
        <w:fldChar w:fldCharType="end"/>
      </w:r>
      <w:r w:rsidRPr="00A3794E">
        <w:rPr>
          <w:rFonts w:ascii="Times New Roman" w:hAnsi="Times New Roman" w:cs="Times New Roman"/>
          <w:sz w:val="24"/>
          <w:szCs w:val="24"/>
          <w:lang w:bidi="th-TH"/>
        </w:rPr>
        <w:t>.</w:t>
      </w:r>
    </w:p>
    <w:p w14:paraId="02045AFF" w14:textId="6DB45449" w:rsidR="00B24F94" w:rsidRPr="00A3794E" w:rsidRDefault="00B24F94" w:rsidP="00B24F9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DE5CAA" w:rsidRPr="00A3794E">
        <w:rPr>
          <w:rFonts w:ascii="Times New Roman" w:hAnsi="Times New Roman" w:cs="Times New Roman"/>
          <w:sz w:val="24"/>
          <w:szCs w:val="24"/>
          <w:lang w:bidi="th-TH"/>
        </w:rPr>
        <w:t>Таким образом, экологический туризм относится к ответственному туризму в природных зонах с целью изучения или оценки природы и окружающей среды, образа жизни и культуры местных жителей в этом месте дестинация, не нарушая природу, окружающую среду и образ жизни людей и также создания устойчивых преимуществ для экономики сообществ в дестинации. Услуги экологического туризма не должны быть настолько большими, чтобы оказывать негативное влияние на туристическую дестинацию, и должны сотрудничать с местными операторами малых предприятий.</w:t>
      </w:r>
      <w:r w:rsidR="00DE5CAA" w:rsidRPr="00A3794E">
        <w:rPr>
          <w:rFonts w:ascii="Times New Roman" w:hAnsi="Times New Roman" w:cs="Times New Roman"/>
          <w:sz w:val="24"/>
          <w:szCs w:val="24"/>
          <w:cs/>
          <w:lang w:bidi="th-TH"/>
        </w:rPr>
        <w:t xml:space="preserve"> </w:t>
      </w:r>
      <w:r w:rsidR="00C13063" w:rsidRPr="00A3794E">
        <w:rPr>
          <w:rFonts w:ascii="Times New Roman" w:hAnsi="Times New Roman" w:cs="Times New Roman"/>
          <w:sz w:val="24"/>
          <w:szCs w:val="24"/>
          <w:lang w:bidi="th-TH"/>
        </w:rPr>
        <w:t>Кромке того, экологическим туризмом является частью нишевого туризма</w:t>
      </w:r>
      <w:r w:rsidR="00811825" w:rsidRPr="00A3794E">
        <w:rPr>
          <w:rFonts w:ascii="Times New Roman" w:hAnsi="Times New Roman" w:cs="Times New Roman"/>
          <w:sz w:val="24"/>
          <w:szCs w:val="24"/>
          <w:lang w:bidi="th-TH"/>
        </w:rPr>
        <w:t xml:space="preserve"> </w:t>
      </w:r>
      <w:r w:rsidR="00811825" w:rsidRPr="00A3794E">
        <w:rPr>
          <w:rFonts w:ascii="Times New Roman" w:hAnsi="Times New Roman" w:cs="Times New Roman"/>
          <w:sz w:val="24"/>
          <w:szCs w:val="24"/>
          <w:lang w:bidi="th-TH"/>
        </w:rPr>
        <w:fldChar w:fldCharType="begin" w:fldLock="1"/>
      </w:r>
      <w:r w:rsidR="00810C5F" w:rsidRPr="00A3794E">
        <w:rPr>
          <w:rFonts w:ascii="Times New Roman" w:hAnsi="Times New Roman" w:cs="Times New Roman"/>
          <w:sz w:val="24"/>
          <w:szCs w:val="24"/>
          <w:lang w:bidi="th-TH"/>
        </w:rPr>
        <w:instrText>ADDIN CSL_CITATION {"citationItems":[{"id":"ITEM-1","itemData":{"author":[{"dropping-particle":"","family":"Novelli","given":"Marina","non-dropping-particle":"","parse-names":false,"suffix":""},{"dropping-particle":"","family":"Arnold","given":"David","non-dropping-particle":"","parse-names":false,"suffix":""},{"dropping-particle":"","family":"Benson","given":"Angela","non-dropping-particle":"","parse-names":false,"suffix":""},{"dropping-particle":"","family":"Birtwistle","given":"Moira","non-dropping-particle":"","parse-names":false,"suffix":""},{"dropping-particle":"","family":"Burns","given":"Peter","non-dropping-particle":"","parse-names":false,"suffix":""},{"dropping-particle":"","family":"Callanan","given":"Michelle","non-dropping-particle":"","parse-names":false,"suffix":""},{"dropping-particle":"","family":"Douglas","given":"Ngaire","non-dropping-particle":"","parse-names":false,"suffix":""},{"dropping-particle":"","family":"Douglas","given":"Norman","non-dropping-particle":"","parse-names":false,"suffix":""},{"dropping-particle":"","family":"Duval","given":"David Timothy","non-dropping-particle":"","parse-names":false,"suffix":""},{"dropping-particle":"","family":"Evans","given":"Sarah","non-dropping-particle":"","parse-names":false,"suffix":""},{"dropping-particle":"","family":"Figurova","given":"Yana","non-dropping-particle":"","parse-names":false,"suffix":""},{"dropping-particle":"","family":"Grumo","given":"Rosalina","non-dropping-particle":"","parse-names":false,"suffix":""},{"dropping-particle":"","family":"Hall","given":"Derek","non-dropping-particle":"","parse-names":false,"suffix":""},{"dropping-particle":"","family":"Hall","given":"Michael","non-dropping-particle":"","parse-names":false,"suffix":""},{"dropping-particle":"","family":"Hose","given":"Tom","non-dropping-particle":"","parse-names":false,"suffix":""},{"dropping-particle":"","family":"Humavindu","given":"Michael N.","non-dropping-particle":"","parse-names":false,"suffix":""},{"dropping-particle":"","family":"Ivona","given":"Antonietta","non-dropping-particle":"","parse-names":false,"suffix":""},{"dropping-particle":"","family":"Lester","given":"Jo-Anne","non-dropping-particle":"","parse-names":false,"suffix":""},{"dropping-particle":"","family":"Mitchell","given":"Richard","non-dropping-particle":"","parse-names":false,"suffix":""},{"dropping-particle":"","family":"Novelli","given":"Marina","non-dropping-particle":"","parse-names":false,"suffix":""},{"dropping-particle":"","family":"Palmer","given":"Catherine","non-dropping-particle":"","parse-names":false,"suffix":""},{"dropping-particle":"","family":"Richards","given":"Greg","non-dropping-particle":"","parse-names":false,"suffix":""},{"dropping-particle":"","family":"Ritchie","given":"Brent","non-dropping-particle":"","parse-names":false,"suffix":""},{"dropping-particle":"","family":"Robinson","given":"Mike","non-dropping-particle":"","parse-names":false,"suffix":""},{"dropping-particle":"","family":"Shephard","given":"Graham","non-dropping-particle":"","parse-names":false,"suffix":""},{"dropping-particle":"","family":"Tarlow","given":"Peter E.","non-dropping-particle":"","parse-names":false,"suffix":""},{"dropping-particle":"","family":"Thomas","given":"Sarah","non-dropping-particle":"","parse-names":false,"suffix":""},{"dropping-particle":"","family":"Weeden","given":"Clare","non-dropping-particle":"","parse-names":false,"suffix":""},{"dropping-particle":"","family":"Wickens","given":"Eugenia","non-dropping-particle":"","parse-names":false,"suffix":""},{"dropping-particle":"","family":"Wilson","given":"Julie","non-dropping-particle":"","parse-names":false,"suffix":""}],"container-title":"Niche Tourism Contemporary issues, trends and cases","edition":"1","editor":[{"dropping-particle":"","family":"Novelli","given":"Marina","non-dropping-particle":"","parse-names":false,"suffix":""}],"id":"ITEM-1","issue":"1","issued":{"date-parts":[["2005"]]},"number-of-pages":"1-11","publisher-place":"Burlington","title":"Niche tourism: an introduction","type":"book"},"uris":["http://www.mendeley.com/documents/?uuid=e90a43e1-2792-493f-8d9d-402e29716a0d"]}],"mendeley":{"formattedCitation":"[24]","plainTextFormattedCitation":"[24]","previouslyFormattedCitation":"[24]"},"properties":{"noteIndex":0},"schema":"https://github.com/citation-style-language/schema/raw/master/csl-citation.json"}</w:instrText>
      </w:r>
      <w:r w:rsidR="00811825" w:rsidRPr="00A3794E">
        <w:rPr>
          <w:rFonts w:ascii="Times New Roman" w:hAnsi="Times New Roman" w:cs="Times New Roman"/>
          <w:sz w:val="24"/>
          <w:szCs w:val="24"/>
          <w:lang w:bidi="th-TH"/>
        </w:rPr>
        <w:fldChar w:fldCharType="separate"/>
      </w:r>
      <w:r w:rsidR="000925AF" w:rsidRPr="00A3794E">
        <w:rPr>
          <w:rFonts w:ascii="Times New Roman" w:hAnsi="Times New Roman" w:cs="Times New Roman"/>
          <w:noProof/>
          <w:sz w:val="24"/>
          <w:szCs w:val="24"/>
          <w:lang w:bidi="th-TH"/>
        </w:rPr>
        <w:t>[24]</w:t>
      </w:r>
      <w:r w:rsidR="00811825" w:rsidRPr="00A3794E">
        <w:rPr>
          <w:rFonts w:ascii="Times New Roman" w:hAnsi="Times New Roman" w:cs="Times New Roman"/>
          <w:sz w:val="24"/>
          <w:szCs w:val="24"/>
          <w:lang w:bidi="th-TH"/>
        </w:rPr>
        <w:fldChar w:fldCharType="end"/>
      </w:r>
      <w:r w:rsidR="001E14A6" w:rsidRPr="00A3794E">
        <w:rPr>
          <w:rFonts w:ascii="Times New Roman" w:hAnsi="Times New Roman" w:cs="Times New Roman"/>
          <w:sz w:val="24"/>
          <w:szCs w:val="24"/>
          <w:lang w:bidi="th-TH"/>
        </w:rPr>
        <w:t>, потому что он имеет уникальный стиль туризма и обслуживает нишевого сегмента туристов, которые заинтересованы в природном и неразрушающем туризме. И также,</w:t>
      </w:r>
      <w:r w:rsidR="00DE5CAA" w:rsidRPr="00A3794E">
        <w:rPr>
          <w:rFonts w:ascii="Times New Roman" w:hAnsi="Times New Roman" w:cs="Times New Roman"/>
          <w:sz w:val="24"/>
          <w:szCs w:val="24"/>
          <w:cs/>
          <w:lang w:bidi="th-TH"/>
        </w:rPr>
        <w:t xml:space="preserve"> </w:t>
      </w:r>
      <w:r w:rsidR="001E14A6" w:rsidRPr="00A3794E">
        <w:rPr>
          <w:rFonts w:ascii="Times New Roman" w:hAnsi="Times New Roman" w:cs="Times New Roman"/>
          <w:sz w:val="24"/>
          <w:szCs w:val="24"/>
          <w:lang w:bidi="th-TH"/>
        </w:rPr>
        <w:t>экологический туризм</w:t>
      </w:r>
      <w:r w:rsidR="00DE5CAA" w:rsidRPr="00A3794E">
        <w:rPr>
          <w:rFonts w:ascii="Times New Roman" w:hAnsi="Times New Roman" w:cs="Times New Roman"/>
          <w:sz w:val="24"/>
          <w:szCs w:val="24"/>
          <w:lang w:bidi="th-TH"/>
        </w:rPr>
        <w:t xml:space="preserve"> гарантирует устойчивое использование природных ресурсов, создавая экономические возможности для местного населения</w:t>
      </w:r>
      <w:r w:rsidR="009433CF" w:rsidRPr="00A3794E">
        <w:rPr>
          <w:rFonts w:ascii="Times New Roman" w:hAnsi="Times New Roman" w:cs="Times New Roman"/>
          <w:sz w:val="24"/>
          <w:szCs w:val="24"/>
          <w:lang w:bidi="th-TH"/>
        </w:rPr>
        <w:t xml:space="preserve"> </w:t>
      </w:r>
      <w:r w:rsidR="009433CF"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author":[{"dropping-particle":"","family":"Bhattacharya","given":"Debasis","non-dropping-particle":"","parse-names":false,"suffix":""},{"dropping-particle":"","family":"Sarkar","given":"Ranjan","non-dropping-particle":"","parse-names":false,"suffix":""},{"dropping-particle":"","family":"Choudhury","given":"Bhaskar","non-dropping-particle":"","parse-names":false,"suffix":""}],"container-title":"SIT Journal of Management","id":"ITEM-1","issue":"1","issued":{"date-parts":[["2012"]]},"page":"2","title":"Irresponsible Ecotourism Practices Flanking The Best National Park In India: A Multivariate Analysis","type":"article-journal","volume":"1"},"uris":["http://www.mendeley.com/documents/?uuid=c68c7b2c-4a65-4fc7-b72c-ec24dbfb8f8f"]}],"mendeley":{"formattedCitation":"[2]","plainTextFormattedCitation":"[2]","previouslyFormattedCitation":"[2]"},"properties":{"noteIndex":0},"schema":"https://github.com/citation-style-language/schema/raw/master/csl-citation.json"}</w:instrText>
      </w:r>
      <w:r w:rsidR="009433CF"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[2]</w:t>
      </w:r>
      <w:r w:rsidR="009433CF"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w:t>
      </w:r>
      <w:r w:rsidR="00DE5CAA" w:rsidRPr="00A3794E">
        <w:rPr>
          <w:rFonts w:ascii="Times New Roman" w:hAnsi="Times New Roman" w:cs="Times New Roman"/>
          <w:sz w:val="24"/>
          <w:szCs w:val="24"/>
          <w:lang w:bidi="th-TH"/>
        </w:rPr>
        <w:t xml:space="preserve"> </w:t>
      </w:r>
    </w:p>
    <w:p w14:paraId="14BC803B" w14:textId="3405AB47" w:rsidR="00CE7DCF" w:rsidRPr="00A3794E" w:rsidRDefault="00B24F94" w:rsidP="00B24F9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7F5724" w:rsidRPr="00A3794E">
        <w:rPr>
          <w:rFonts w:ascii="Times New Roman" w:hAnsi="Times New Roman" w:cs="Times New Roman"/>
          <w:sz w:val="24"/>
          <w:szCs w:val="24"/>
          <w:lang w:bidi="th-TH"/>
        </w:rPr>
        <w:t xml:space="preserve">Туристическое управление Таиланда </w:t>
      </w:r>
      <w:r w:rsidR="00415BBD" w:rsidRPr="00A3794E">
        <w:rPr>
          <w:rFonts w:ascii="Times New Roman" w:hAnsi="Times New Roman" w:cs="Times New Roman"/>
          <w:sz w:val="24"/>
          <w:szCs w:val="24"/>
          <w:lang w:bidi="th-TH"/>
        </w:rPr>
        <w:t>(</w:t>
      </w:r>
      <w:r w:rsidR="007F5724" w:rsidRPr="00A3794E">
        <w:rPr>
          <w:rFonts w:ascii="Times New Roman" w:hAnsi="Times New Roman" w:cs="Times New Roman"/>
          <w:sz w:val="24"/>
          <w:szCs w:val="24"/>
          <w:lang w:bidi="th-TH"/>
        </w:rPr>
        <w:t>ТАТ</w:t>
      </w:r>
      <w:r w:rsidR="00415BBD" w:rsidRPr="00A3794E">
        <w:rPr>
          <w:rFonts w:ascii="Times New Roman" w:hAnsi="Times New Roman" w:cs="Times New Roman"/>
          <w:sz w:val="24"/>
          <w:szCs w:val="24"/>
          <w:lang w:bidi="th-TH"/>
        </w:rPr>
        <w:t>)</w:t>
      </w:r>
      <w:r w:rsidR="007F5724" w:rsidRPr="00A3794E">
        <w:rPr>
          <w:rFonts w:ascii="Times New Roman" w:hAnsi="Times New Roman" w:cs="Times New Roman"/>
          <w:sz w:val="24"/>
          <w:szCs w:val="24"/>
          <w:lang w:bidi="th-TH"/>
        </w:rPr>
        <w:t xml:space="preserve"> выделило 5 основных принципов, лежащих в основе эко</w:t>
      </w:r>
      <w:r w:rsidR="00DD33E2" w:rsidRPr="00A3794E">
        <w:rPr>
          <w:rFonts w:ascii="Times New Roman" w:hAnsi="Times New Roman" w:cs="Times New Roman"/>
          <w:sz w:val="24"/>
          <w:szCs w:val="24"/>
          <w:lang w:bidi="th-TH"/>
        </w:rPr>
        <w:t xml:space="preserve">логического </w:t>
      </w:r>
      <w:r w:rsidR="007F5724" w:rsidRPr="00A3794E">
        <w:rPr>
          <w:rFonts w:ascii="Times New Roman" w:hAnsi="Times New Roman" w:cs="Times New Roman"/>
          <w:sz w:val="24"/>
          <w:szCs w:val="24"/>
          <w:lang w:bidi="th-TH"/>
        </w:rPr>
        <w:t>туризма, состоящих из того</w:t>
      </w:r>
      <w:r w:rsidR="006541A0" w:rsidRPr="00A3794E">
        <w:rPr>
          <w:rFonts w:ascii="Times New Roman" w:hAnsi="Times New Roman" w:cs="Times New Roman"/>
          <w:sz w:val="24"/>
          <w:szCs w:val="24"/>
          <w:lang w:bidi="th-TH"/>
        </w:rPr>
        <w:t xml:space="preserve"> </w:t>
      </w:r>
      <w:r w:rsidR="00424FC2"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(TAT)","given":"","non-dropping-particle":"","parse-names":false,"suffix":""}],"id":"ITEM-1","issued":{"date-parts":[["1998"]]},"publisher-place":"Bangkok","title":"Tourism development plan 1999","type":"article"},"uris":["http://www.mendeley.com/documents/?uuid=12e6ff17-75ee-4a86-80d7-5a66609d7674"]}],"mendeley":{"formattedCitation":"[45]","plainTextFormattedCitation":"[45]","previouslyFormattedCitation":"[44]"},"properties":{"noteIndex":0},"schema":"https://github.com/citation-style-language/schema/raw/master/csl-citation.json"}</w:instrText>
      </w:r>
      <w:r w:rsidR="00424FC2"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[45]</w:t>
      </w:r>
      <w:r w:rsidR="00424FC2"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w:t>
      </w:r>
    </w:p>
    <w:p w14:paraId="1075412A" w14:textId="05308C64" w:rsidR="00F60D26" w:rsidRPr="00A3794E" w:rsidRDefault="00F60D26" w:rsidP="00487768">
      <w:pPr>
        <w:pStyle w:val="ListParagraph"/>
        <w:numPr>
          <w:ilvl w:val="0"/>
          <w:numId w:val="16"/>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Устойчивость: устойчивость природных ресурсов является ключом к деятельности человека. </w:t>
      </w:r>
      <w:bookmarkStart w:id="25" w:name="_Hlk130137883"/>
      <w:r w:rsidRPr="00A3794E">
        <w:rPr>
          <w:rFonts w:ascii="Times New Roman" w:hAnsi="Times New Roman" w:cs="Times New Roman"/>
          <w:sz w:val="24"/>
          <w:szCs w:val="24"/>
          <w:lang w:bidi="th-TH"/>
        </w:rPr>
        <w:t>Эко</w:t>
      </w:r>
      <w:r w:rsidR="003C7B4A" w:rsidRPr="00A3794E">
        <w:rPr>
          <w:rFonts w:ascii="Times New Roman" w:hAnsi="Times New Roman" w:cs="Times New Roman"/>
          <w:sz w:val="24"/>
          <w:szCs w:val="24"/>
          <w:lang w:bidi="th-TH"/>
        </w:rPr>
        <w:t xml:space="preserve">логический </w:t>
      </w:r>
      <w:r w:rsidRPr="00A3794E">
        <w:rPr>
          <w:rFonts w:ascii="Times New Roman" w:hAnsi="Times New Roman" w:cs="Times New Roman"/>
          <w:sz w:val="24"/>
          <w:szCs w:val="24"/>
          <w:lang w:bidi="th-TH"/>
        </w:rPr>
        <w:t xml:space="preserve">туризм </w:t>
      </w:r>
      <w:bookmarkEnd w:id="25"/>
      <w:r w:rsidR="003C7B4A"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это экологически устойчивый туризм, который выполняется в естественной среде.</w:t>
      </w:r>
    </w:p>
    <w:p w14:paraId="48063675" w14:textId="3736377F" w:rsidR="003C7B4A" w:rsidRPr="00A3794E" w:rsidRDefault="003C7B4A" w:rsidP="00487768">
      <w:pPr>
        <w:pStyle w:val="ListParagraph"/>
        <w:numPr>
          <w:ilvl w:val="0"/>
          <w:numId w:val="16"/>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Природные и культурные элементы: </w:t>
      </w:r>
      <w:r w:rsidR="00646F83" w:rsidRPr="00A3794E">
        <w:rPr>
          <w:rFonts w:ascii="Times New Roman" w:hAnsi="Times New Roman" w:cs="Times New Roman"/>
          <w:sz w:val="24"/>
          <w:szCs w:val="24"/>
          <w:lang w:bidi="th-TH"/>
        </w:rPr>
        <w:t>э</w:t>
      </w:r>
      <w:r w:rsidRPr="00A3794E">
        <w:rPr>
          <w:rFonts w:ascii="Times New Roman" w:hAnsi="Times New Roman" w:cs="Times New Roman"/>
          <w:sz w:val="24"/>
          <w:szCs w:val="24"/>
          <w:lang w:bidi="th-TH"/>
        </w:rPr>
        <w:t>кологический туризм имеет место в природной среде и основан на ней, а также может включать культурные элементы, происходящие в природной среде. Сохранение природных ресурсов является ключевым фактором в планировании, развитии и управлении экологическим туризмом.</w:t>
      </w:r>
    </w:p>
    <w:p w14:paraId="68CE892E" w14:textId="160D315A" w:rsidR="00646F83" w:rsidRPr="00A3794E" w:rsidRDefault="00646F83" w:rsidP="00487768">
      <w:pPr>
        <w:pStyle w:val="ListParagraph"/>
        <w:numPr>
          <w:ilvl w:val="0"/>
          <w:numId w:val="16"/>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Образование и интерпретация: экологический туризм привлекает </w:t>
      </w:r>
      <w:proofErr w:type="spellStart"/>
      <w:r w:rsidRPr="00A3794E">
        <w:rPr>
          <w:rFonts w:ascii="Times New Roman" w:hAnsi="Times New Roman" w:cs="Times New Roman"/>
          <w:sz w:val="24"/>
          <w:szCs w:val="24"/>
          <w:lang w:bidi="th-TH"/>
        </w:rPr>
        <w:t>экотуристов</w:t>
      </w:r>
      <w:proofErr w:type="spellEnd"/>
      <w:r w:rsidRPr="00A3794E">
        <w:rPr>
          <w:rFonts w:ascii="Times New Roman" w:hAnsi="Times New Roman" w:cs="Times New Roman"/>
          <w:sz w:val="24"/>
          <w:szCs w:val="24"/>
          <w:lang w:bidi="th-TH"/>
        </w:rPr>
        <w:t>, которые хотят внести свой вклад в охрану окружающей среды. Образование и интерпретация через экотуризм могут повлиять на поведение туристов, сообществ и промышленности, чтобы они осознали необходимость сохранения и оценки окружающей среды.</w:t>
      </w:r>
    </w:p>
    <w:p w14:paraId="132B0FC2" w14:textId="6A100B73" w:rsidR="00661B9D" w:rsidRPr="00A3794E" w:rsidRDefault="00661B9D" w:rsidP="00487768">
      <w:pPr>
        <w:pStyle w:val="ListParagraph"/>
        <w:numPr>
          <w:ilvl w:val="0"/>
          <w:numId w:val="16"/>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Местное сообщество: Участие местных сообществ в экологическом туризме не только приносит пользу сообществу и окружающей среде, но также способствует </w:t>
      </w:r>
      <w:proofErr w:type="spellStart"/>
      <w:r w:rsidRPr="00A3794E">
        <w:rPr>
          <w:rFonts w:ascii="Times New Roman" w:hAnsi="Times New Roman" w:cs="Times New Roman"/>
          <w:sz w:val="24"/>
          <w:szCs w:val="24"/>
          <w:lang w:bidi="th-TH"/>
        </w:rPr>
        <w:t>оппыт</w:t>
      </w:r>
      <w:proofErr w:type="spellEnd"/>
      <w:r w:rsidRPr="00A3794E">
        <w:rPr>
          <w:rFonts w:ascii="Times New Roman" w:hAnsi="Times New Roman" w:cs="Times New Roman"/>
          <w:sz w:val="24"/>
          <w:szCs w:val="24"/>
          <w:lang w:bidi="th-TH"/>
        </w:rPr>
        <w:t xml:space="preserve"> туристами, например, предоставляя туристам знания и информацию, услуги, объекты и продукты экотуризма. Кроме того, экотуризм может </w:t>
      </w:r>
      <w:r w:rsidRPr="00A3794E">
        <w:rPr>
          <w:rFonts w:ascii="Times New Roman" w:hAnsi="Times New Roman" w:cs="Times New Roman"/>
          <w:sz w:val="24"/>
          <w:szCs w:val="24"/>
          <w:lang w:bidi="th-TH"/>
        </w:rPr>
        <w:lastRenderedPageBreak/>
        <w:t>приносить обществу доход, который он может тратить на сохранение и управление ресурсами.</w:t>
      </w:r>
    </w:p>
    <w:p w14:paraId="04941FEF" w14:textId="0CA55319" w:rsidR="00DD33E2" w:rsidRPr="00A3794E" w:rsidRDefault="00DD33E2" w:rsidP="00487768">
      <w:pPr>
        <w:pStyle w:val="ListParagraph"/>
        <w:numPr>
          <w:ilvl w:val="0"/>
          <w:numId w:val="16"/>
        </w:numPr>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Удовлетворенность посетителей (туристов): Удовлетворенность посетителей, занимающихся экотуризмом, является важным аспектом долгосрочного управления индустрией туризма. Управление эко</w:t>
      </w:r>
      <w:r w:rsidR="00AF798E" w:rsidRPr="00A3794E">
        <w:rPr>
          <w:rFonts w:ascii="Times New Roman" w:hAnsi="Times New Roman" w:cs="Times New Roman"/>
          <w:sz w:val="24"/>
          <w:szCs w:val="24"/>
          <w:lang w:bidi="th-TH"/>
        </w:rPr>
        <w:t xml:space="preserve">логическим </w:t>
      </w:r>
      <w:r w:rsidRPr="00A3794E">
        <w:rPr>
          <w:rFonts w:ascii="Times New Roman" w:hAnsi="Times New Roman" w:cs="Times New Roman"/>
          <w:sz w:val="24"/>
          <w:szCs w:val="24"/>
          <w:lang w:bidi="th-TH"/>
        </w:rPr>
        <w:t>туризмом должно соответствовать его форме.</w:t>
      </w:r>
    </w:p>
    <w:p w14:paraId="0F29FEB6" w14:textId="0BC83D30" w:rsidR="00DE5CAA" w:rsidRPr="00A3794E" w:rsidRDefault="00AF798E" w:rsidP="00B24F94">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Элементы экологического туризма</w:t>
      </w:r>
    </w:p>
    <w:p w14:paraId="584CF423" w14:textId="11F2E724" w:rsidR="000E06FA" w:rsidRPr="00A3794E" w:rsidRDefault="00CA4B71"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 экологическом туризме есть процесс управления туризмом, который помогает предотвратить и уменьшить воздействие туризма на окружающую среду, придает важность изучению гармоничного сосуществования человека и природы, имеет устойчивое управление окружающей средой с помощью участия местного населения. Таким образом, Туристическое управление Таиланда ТАТ представляет ключевые элементы экотуризма Таиланда</w:t>
      </w:r>
      <w:r w:rsidR="00301112"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которы</w:t>
      </w:r>
      <w:r w:rsidR="00301112" w:rsidRPr="00A3794E">
        <w:rPr>
          <w:rFonts w:ascii="Times New Roman" w:hAnsi="Times New Roman" w:cs="Times New Roman"/>
          <w:sz w:val="24"/>
          <w:szCs w:val="24"/>
          <w:lang w:bidi="th-TH"/>
        </w:rPr>
        <w:t>е</w:t>
      </w:r>
      <w:r w:rsidRPr="00A3794E">
        <w:rPr>
          <w:rFonts w:ascii="Times New Roman" w:hAnsi="Times New Roman" w:cs="Times New Roman"/>
          <w:sz w:val="24"/>
          <w:szCs w:val="24"/>
          <w:lang w:bidi="th-TH"/>
        </w:rPr>
        <w:t xml:space="preserve"> можно разбить на 4</w:t>
      </w:r>
      <w:r w:rsidRPr="00A3794E">
        <w:rPr>
          <w:rFonts w:ascii="Times New Roman" w:hAnsi="Times New Roman" w:cs="Times New Roman"/>
          <w:sz w:val="24"/>
          <w:szCs w:val="24"/>
          <w:cs/>
          <w:lang w:bidi="th-TH"/>
        </w:rPr>
        <w:t xml:space="preserve"> </w:t>
      </w:r>
      <w:r w:rsidR="00301112" w:rsidRPr="00A3794E">
        <w:rPr>
          <w:rFonts w:ascii="Times New Roman" w:hAnsi="Times New Roman" w:cs="Times New Roman"/>
          <w:sz w:val="24"/>
          <w:szCs w:val="24"/>
          <w:lang w:bidi="th-TH"/>
        </w:rPr>
        <w:t>элемента</w:t>
      </w:r>
      <w:r w:rsidR="00A642B9" w:rsidRPr="00A3794E">
        <w:rPr>
          <w:rFonts w:ascii="Times New Roman" w:hAnsi="Times New Roman" w:cs="Times New Roman"/>
          <w:sz w:val="24"/>
          <w:szCs w:val="24"/>
          <w:lang w:bidi="th-TH"/>
        </w:rPr>
        <w:t xml:space="preserve"> </w:t>
      </w:r>
      <w:r w:rsidR="00D1595F"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(TAT)","given":"","non-dropping-particle":"","parse-names":false,"suffix":""}],"id":"ITEM-1","issued":{"date-parts":[["1998"]]},"publisher-place":"Bangkok","title":"Tourism development plan 1999","type":"article"},"uris":["http://www.mendeley.com/documents/?uuid=12e6ff17-75ee-4a86-80d7-5a66609d7674"]}],"mendeley":{"formattedCitation":"[45]","plainTextFormattedCitation":"[45]","previouslyFormattedCitation":"[44]"},"properties":{"noteIndex":0},"schema":"https://github.com/citation-style-language/schema/raw/master/csl-citation.json"}</w:instrText>
      </w:r>
      <w:r w:rsidR="00D1595F"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[45]</w:t>
      </w:r>
      <w:r w:rsidR="00D1595F" w:rsidRPr="00A3794E">
        <w:rPr>
          <w:rFonts w:ascii="Times New Roman" w:hAnsi="Times New Roman" w:cs="Times New Roman"/>
          <w:sz w:val="24"/>
          <w:szCs w:val="24"/>
          <w:lang w:bidi="th-TH"/>
        </w:rPr>
        <w:fldChar w:fldCharType="end"/>
      </w:r>
      <w:r w:rsidR="00B24F94" w:rsidRPr="00A3794E">
        <w:rPr>
          <w:rFonts w:ascii="Times New Roman" w:hAnsi="Times New Roman" w:cs="Times New Roman"/>
        </w:rPr>
        <w:t>.</w:t>
      </w:r>
    </w:p>
    <w:p w14:paraId="2594E2AF" w14:textId="77777777" w:rsidR="009B2734" w:rsidRPr="00A3794E" w:rsidRDefault="00301112"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w:t>
      </w:r>
      <w:r w:rsidR="000E06FA"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Пространственный элемент: экологический туризм основан на природе </w:t>
      </w:r>
      <w:r w:rsidR="000E06FA" w:rsidRPr="00A3794E">
        <w:rPr>
          <w:rFonts w:ascii="Times New Roman" w:hAnsi="Times New Roman" w:cs="Times New Roman"/>
          <w:sz w:val="24"/>
          <w:szCs w:val="24"/>
          <w:cs/>
          <w:lang w:bidi="th-TH"/>
        </w:rPr>
        <w:t>(</w:t>
      </w:r>
      <w:r w:rsidR="000E06FA" w:rsidRPr="00A3794E">
        <w:rPr>
          <w:rFonts w:ascii="Times New Roman" w:hAnsi="Times New Roman" w:cs="Times New Roman"/>
          <w:sz w:val="24"/>
          <w:szCs w:val="24"/>
          <w:lang w:val="en-US" w:bidi="th-TH"/>
        </w:rPr>
        <w:t>Nature</w:t>
      </w:r>
      <w:r w:rsidR="000E06FA" w:rsidRPr="00A3794E">
        <w:rPr>
          <w:rFonts w:ascii="Times New Roman" w:hAnsi="Times New Roman" w:cs="Times New Roman"/>
          <w:sz w:val="24"/>
          <w:szCs w:val="24"/>
          <w:lang w:bidi="th-TH"/>
        </w:rPr>
        <w:t>-</w:t>
      </w:r>
      <w:r w:rsidR="000E06FA" w:rsidRPr="00A3794E">
        <w:rPr>
          <w:rFonts w:ascii="Times New Roman" w:hAnsi="Times New Roman" w:cs="Times New Roman"/>
          <w:sz w:val="24"/>
          <w:szCs w:val="24"/>
          <w:lang w:val="en-US" w:bidi="th-TH"/>
        </w:rPr>
        <w:t>based</w:t>
      </w:r>
      <w:r w:rsidR="000E06FA" w:rsidRPr="00A3794E">
        <w:rPr>
          <w:rFonts w:ascii="Times New Roman" w:hAnsi="Times New Roman" w:cs="Times New Roman"/>
          <w:sz w:val="24"/>
          <w:szCs w:val="24"/>
          <w:lang w:bidi="th-TH"/>
        </w:rPr>
        <w:t xml:space="preserve"> </w:t>
      </w:r>
      <w:r w:rsidR="000E06FA" w:rsidRPr="00A3794E">
        <w:rPr>
          <w:rFonts w:ascii="Times New Roman" w:hAnsi="Times New Roman" w:cs="Times New Roman"/>
          <w:sz w:val="24"/>
          <w:szCs w:val="24"/>
          <w:lang w:val="en-US" w:bidi="th-TH"/>
        </w:rPr>
        <w:t>Tourism</w:t>
      </w:r>
      <w:r w:rsidR="000E06FA" w:rsidRPr="00A3794E">
        <w:rPr>
          <w:rFonts w:ascii="Times New Roman" w:hAnsi="Times New Roman" w:cs="Times New Roman"/>
          <w:sz w:val="24"/>
          <w:szCs w:val="24"/>
          <w:cs/>
          <w:lang w:bidi="th-TH"/>
        </w:rPr>
        <w:t>)</w:t>
      </w:r>
      <w:r w:rsidRPr="00A3794E">
        <w:rPr>
          <w:rFonts w:ascii="Times New Roman" w:hAnsi="Times New Roman" w:cs="Times New Roman"/>
          <w:sz w:val="24"/>
          <w:szCs w:val="24"/>
          <w:lang w:bidi="th-TH"/>
        </w:rPr>
        <w:t>:</w:t>
      </w:r>
    </w:p>
    <w:p w14:paraId="03FA31F8" w14:textId="77777777" w:rsidR="009B2734" w:rsidRPr="00A3794E" w:rsidRDefault="00301112" w:rsidP="009B2734">
      <w:pPr>
        <w:pStyle w:val="ListParagraph"/>
        <w:numPr>
          <w:ilvl w:val="0"/>
          <w:numId w:val="26"/>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w:t>
      </w:r>
      <w:r w:rsidR="002E6B64"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туризм в основном связан с природными достопримечательностями.</w:t>
      </w:r>
    </w:p>
    <w:p w14:paraId="6A81E4F1" w14:textId="77777777" w:rsidR="009B2734" w:rsidRPr="00A3794E" w:rsidRDefault="002E6B64" w:rsidP="009B2734">
      <w:pPr>
        <w:pStyle w:val="ListParagraph"/>
        <w:numPr>
          <w:ilvl w:val="0"/>
          <w:numId w:val="26"/>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туристическая достопримечательность с уникальной местной идентичностью.</w:t>
      </w:r>
      <w:r w:rsidR="00301112" w:rsidRPr="00A3794E">
        <w:rPr>
          <w:rFonts w:ascii="Times New Roman" w:hAnsi="Times New Roman" w:cs="Times New Roman"/>
        </w:rPr>
        <w:t xml:space="preserve"> </w:t>
      </w:r>
    </w:p>
    <w:p w14:paraId="64B9AC26" w14:textId="62D336B9" w:rsidR="009B2734" w:rsidRPr="00A3794E" w:rsidRDefault="002E6B64" w:rsidP="009B2734">
      <w:pPr>
        <w:pStyle w:val="ListParagraph"/>
        <w:numPr>
          <w:ilvl w:val="0"/>
          <w:numId w:val="26"/>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культурно – исторические достопримечательности, связаны с экосистемой.</w:t>
      </w:r>
    </w:p>
    <w:p w14:paraId="41F8A75B" w14:textId="460EBEC7" w:rsidR="000E06FA" w:rsidRPr="00A3794E" w:rsidRDefault="002E6B64"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 Элемент управления: экологический туризм управляется устойчиво.</w:t>
      </w:r>
    </w:p>
    <w:p w14:paraId="18ECA751" w14:textId="77777777" w:rsidR="009B2734" w:rsidRPr="00A3794E" w:rsidRDefault="002E6B64" w:rsidP="009B2734">
      <w:pPr>
        <w:pStyle w:val="ListParagraph"/>
        <w:numPr>
          <w:ilvl w:val="0"/>
          <w:numId w:val="27"/>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ответственный туризм.</w:t>
      </w:r>
    </w:p>
    <w:p w14:paraId="7435447C" w14:textId="77777777" w:rsidR="009B2734" w:rsidRPr="00A3794E" w:rsidRDefault="002E6B64" w:rsidP="009B2734">
      <w:pPr>
        <w:pStyle w:val="ListParagraph"/>
        <w:numPr>
          <w:ilvl w:val="0"/>
          <w:numId w:val="27"/>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не оказывает никакого влияния на окружающую среду и общество.</w:t>
      </w:r>
    </w:p>
    <w:p w14:paraId="06F5E67C" w14:textId="61F0F6B4" w:rsidR="000E06FA" w:rsidRPr="00A3794E" w:rsidRDefault="00C72FE9" w:rsidP="009B2734">
      <w:pPr>
        <w:pStyle w:val="ListParagraph"/>
        <w:numPr>
          <w:ilvl w:val="0"/>
          <w:numId w:val="27"/>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имеет у</w:t>
      </w:r>
      <w:r w:rsidR="00F61C38" w:rsidRPr="00A3794E">
        <w:rPr>
          <w:rFonts w:ascii="Times New Roman" w:hAnsi="Times New Roman" w:cs="Times New Roman"/>
          <w:sz w:val="24"/>
          <w:szCs w:val="24"/>
          <w:lang w:bidi="th-TH"/>
        </w:rPr>
        <w:t>стойчивое управление охватывает сохранение ресурсов, управление окружающей средой, предотвращение и устранение загрязнения, а развитие туризма ограничено.</w:t>
      </w:r>
    </w:p>
    <w:p w14:paraId="2297E43D" w14:textId="7441CC7E" w:rsidR="000E06FA" w:rsidRPr="00A3794E" w:rsidRDefault="00932847"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w:t>
      </w:r>
      <w:r w:rsidR="000E06FA"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Элемент деятельности и процесса</w:t>
      </w:r>
      <w:r w:rsidR="000E06FA"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экологический образовательный туризм </w:t>
      </w:r>
    </w:p>
    <w:p w14:paraId="73DA7DCA" w14:textId="77777777" w:rsidR="009B2734" w:rsidRPr="00A3794E" w:rsidRDefault="00932847" w:rsidP="009B2734">
      <w:pPr>
        <w:pStyle w:val="ListParagraph"/>
        <w:numPr>
          <w:ilvl w:val="0"/>
          <w:numId w:val="28"/>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имеет процесс обучения.</w:t>
      </w:r>
    </w:p>
    <w:p w14:paraId="7EA82D4D" w14:textId="77777777" w:rsidR="009B2734" w:rsidRPr="00A3794E" w:rsidRDefault="00932847" w:rsidP="009B2734">
      <w:pPr>
        <w:pStyle w:val="ListParagraph"/>
        <w:numPr>
          <w:ilvl w:val="0"/>
          <w:numId w:val="28"/>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дает знания об окружающей среде и экосистемы туристических достопримечательностей.</w:t>
      </w:r>
    </w:p>
    <w:p w14:paraId="2F74E2DE" w14:textId="77777777" w:rsidR="009B2734" w:rsidRPr="00A3794E" w:rsidRDefault="007C69C3" w:rsidP="009B2734">
      <w:pPr>
        <w:pStyle w:val="ListParagraph"/>
        <w:numPr>
          <w:ilvl w:val="0"/>
          <w:numId w:val="28"/>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дарит опыт и впечатления.</w:t>
      </w:r>
    </w:p>
    <w:p w14:paraId="5654509F" w14:textId="6F4E71E9" w:rsidR="000E06FA" w:rsidRPr="00A3794E" w:rsidRDefault="007C69C3" w:rsidP="009B2734">
      <w:pPr>
        <w:pStyle w:val="ListParagraph"/>
        <w:numPr>
          <w:ilvl w:val="0"/>
          <w:numId w:val="28"/>
        </w:numPr>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Это туризм, который повышает осведомленность о сохранении природы среди туристов, местных жителей и предпринимателей.</w:t>
      </w:r>
    </w:p>
    <w:p w14:paraId="17F14E6A" w14:textId="77777777" w:rsidR="009B2734" w:rsidRPr="00A3794E" w:rsidRDefault="00C72FE9"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4. Элемент участия: экологический туризм предполагает участие сообщества. </w:t>
      </w:r>
    </w:p>
    <w:p w14:paraId="7C814D08" w14:textId="77777777" w:rsidR="009B2734" w:rsidRPr="00A3794E" w:rsidRDefault="000E2A9F" w:rsidP="009B2734">
      <w:pPr>
        <w:pStyle w:val="ListParagraph"/>
        <w:numPr>
          <w:ilvl w:val="0"/>
          <w:numId w:val="29"/>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принимает во внимание участие сообщества и местных жителей на протяжении всего процесса.</w:t>
      </w:r>
    </w:p>
    <w:p w14:paraId="21847A66" w14:textId="77777777" w:rsidR="009B2734" w:rsidRPr="00A3794E" w:rsidRDefault="000E2A9F" w:rsidP="009B2734">
      <w:pPr>
        <w:pStyle w:val="ListParagraph"/>
        <w:numPr>
          <w:ilvl w:val="0"/>
          <w:numId w:val="29"/>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Это туризм, который приносит пользу местному населению.</w:t>
      </w:r>
    </w:p>
    <w:p w14:paraId="058803B4" w14:textId="46BED1D4" w:rsidR="000E06FA" w:rsidRPr="00A3794E" w:rsidRDefault="007F0EDA" w:rsidP="009B2734">
      <w:pPr>
        <w:pStyle w:val="ListParagraph"/>
        <w:numPr>
          <w:ilvl w:val="0"/>
          <w:numId w:val="29"/>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Местные жители участвуют в контроле качества развития туризма от уровня населения до местного самоуправления и могут включать в себя участие заинтересованных лиц.</w:t>
      </w:r>
    </w:p>
    <w:p w14:paraId="4E02CF41" w14:textId="25AADA09" w:rsidR="000E06FA" w:rsidRPr="00A3794E" w:rsidRDefault="009B2734" w:rsidP="009B2734">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ab/>
      </w:r>
      <w:r w:rsidR="00BA0D9F" w:rsidRPr="00A3794E">
        <w:rPr>
          <w:rFonts w:ascii="Times New Roman" w:hAnsi="Times New Roman" w:cs="Times New Roman"/>
          <w:sz w:val="24"/>
          <w:szCs w:val="24"/>
          <w:lang w:bidi="th-TH"/>
        </w:rPr>
        <w:t xml:space="preserve">Кроме того, </w:t>
      </w:r>
      <w:proofErr w:type="spellStart"/>
      <w:r w:rsidR="00BA0D9F" w:rsidRPr="00A3794E">
        <w:rPr>
          <w:rFonts w:ascii="Times New Roman" w:hAnsi="Times New Roman" w:cs="Times New Roman"/>
          <w:sz w:val="24"/>
          <w:szCs w:val="24"/>
          <w:lang w:bidi="th-TH"/>
        </w:rPr>
        <w:t>Эмпан</w:t>
      </w:r>
      <w:proofErr w:type="spellEnd"/>
      <w:r w:rsidR="00BA0D9F" w:rsidRPr="00A3794E">
        <w:rPr>
          <w:rFonts w:ascii="Times New Roman" w:hAnsi="Times New Roman" w:cs="Times New Roman"/>
          <w:sz w:val="24"/>
          <w:szCs w:val="24"/>
          <w:lang w:bidi="th-TH"/>
        </w:rPr>
        <w:t xml:space="preserve"> и </w:t>
      </w:r>
      <w:proofErr w:type="spellStart"/>
      <w:r w:rsidR="00BA0D9F" w:rsidRPr="00A3794E">
        <w:rPr>
          <w:rFonts w:ascii="Times New Roman" w:hAnsi="Times New Roman" w:cs="Times New Roman"/>
          <w:sz w:val="24"/>
          <w:szCs w:val="24"/>
          <w:lang w:bidi="th-TH"/>
        </w:rPr>
        <w:t>Четтамас</w:t>
      </w:r>
      <w:proofErr w:type="spellEnd"/>
      <w:r w:rsidR="00EA151E" w:rsidRPr="00A3794E">
        <w:rPr>
          <w:rFonts w:ascii="Times New Roman" w:hAnsi="Times New Roman" w:cs="Times New Roman"/>
          <w:sz w:val="24"/>
          <w:szCs w:val="24"/>
          <w:cs/>
          <w:lang w:bidi="th-TH"/>
        </w:rPr>
        <w:t xml:space="preserve"> </w:t>
      </w:r>
      <w:r w:rsidR="00EA151E" w:rsidRPr="00A3794E">
        <w:rPr>
          <w:rFonts w:ascii="Times New Roman" w:hAnsi="Times New Roman" w:cs="Times New Roman"/>
          <w:sz w:val="24"/>
          <w:szCs w:val="24"/>
          <w:lang w:bidi="th-TH"/>
        </w:rPr>
        <w:t>(</w:t>
      </w:r>
      <w:proofErr w:type="spellStart"/>
      <w:r w:rsidR="00EA151E" w:rsidRPr="00A3794E">
        <w:rPr>
          <w:rFonts w:ascii="Times New Roman" w:hAnsi="Times New Roman" w:cs="Times New Roman"/>
          <w:sz w:val="24"/>
          <w:szCs w:val="24"/>
          <w:lang w:bidi="th-TH"/>
        </w:rPr>
        <w:t>Emphan</w:t>
      </w:r>
      <w:proofErr w:type="spellEnd"/>
      <w:r w:rsidR="00EA151E" w:rsidRPr="00A3794E">
        <w:rPr>
          <w:rFonts w:ascii="Times New Roman" w:hAnsi="Times New Roman" w:cs="Times New Roman"/>
          <w:sz w:val="24"/>
          <w:szCs w:val="24"/>
          <w:lang w:bidi="th-TH"/>
        </w:rPr>
        <w:t xml:space="preserve"> &amp; </w:t>
      </w:r>
      <w:proofErr w:type="spellStart"/>
      <w:r w:rsidR="00EA151E" w:rsidRPr="00A3794E">
        <w:rPr>
          <w:rFonts w:ascii="Times New Roman" w:hAnsi="Times New Roman" w:cs="Times New Roman"/>
          <w:sz w:val="24"/>
          <w:szCs w:val="24"/>
          <w:lang w:bidi="th-TH"/>
        </w:rPr>
        <w:t>Chettamas</w:t>
      </w:r>
      <w:proofErr w:type="spellEnd"/>
      <w:r w:rsidR="00FD3F23" w:rsidRPr="00A3794E">
        <w:rPr>
          <w:rFonts w:ascii="Times New Roman" w:hAnsi="Times New Roman" w:cs="Times New Roman"/>
          <w:sz w:val="24"/>
          <w:szCs w:val="24"/>
          <w:lang w:bidi="th-TH"/>
        </w:rPr>
        <w:t>,</w:t>
      </w:r>
      <w:r w:rsidR="00EA151E" w:rsidRPr="00A3794E">
        <w:rPr>
          <w:rFonts w:ascii="Times New Roman" w:hAnsi="Times New Roman" w:cs="Times New Roman"/>
          <w:sz w:val="24"/>
          <w:szCs w:val="24"/>
          <w:lang w:bidi="th-TH"/>
        </w:rPr>
        <w:t xml:space="preserve"> 1996)</w:t>
      </w:r>
      <w:r w:rsidR="00BA0D9F" w:rsidRPr="00A3794E">
        <w:rPr>
          <w:rFonts w:ascii="Times New Roman" w:hAnsi="Times New Roman" w:cs="Times New Roman"/>
          <w:sz w:val="24"/>
          <w:szCs w:val="24"/>
          <w:lang w:bidi="th-TH"/>
        </w:rPr>
        <w:t xml:space="preserve"> предложили 4</w:t>
      </w:r>
      <w:r w:rsidR="00BA0D9F" w:rsidRPr="00A3794E">
        <w:rPr>
          <w:rFonts w:ascii="Times New Roman" w:hAnsi="Times New Roman" w:cs="Times New Roman"/>
          <w:sz w:val="24"/>
          <w:szCs w:val="24"/>
          <w:cs/>
          <w:lang w:val="en-US" w:bidi="th-TH"/>
        </w:rPr>
        <w:t xml:space="preserve"> </w:t>
      </w:r>
      <w:r w:rsidR="00BA0D9F" w:rsidRPr="00A3794E">
        <w:rPr>
          <w:rFonts w:ascii="Times New Roman" w:hAnsi="Times New Roman" w:cs="Times New Roman"/>
          <w:sz w:val="24"/>
          <w:szCs w:val="24"/>
          <w:lang w:bidi="th-TH"/>
        </w:rPr>
        <w:t>элемента экологического туризма</w:t>
      </w:r>
      <w:r w:rsidR="002C5D3C" w:rsidRPr="00A3794E">
        <w:rPr>
          <w:rFonts w:ascii="Times New Roman" w:hAnsi="Times New Roman" w:cs="Times New Roman"/>
          <w:sz w:val="24"/>
          <w:szCs w:val="24"/>
          <w:lang w:bidi="th-TH"/>
        </w:rPr>
        <w:t xml:space="preserve"> </w:t>
      </w:r>
      <w:r w:rsidR="001E2EFD" w:rsidRPr="00A3794E">
        <w:rPr>
          <w:rFonts w:ascii="Times New Roman" w:hAnsi="Times New Roman" w:cs="Times New Roman"/>
          <w:sz w:val="24"/>
          <w:szCs w:val="24"/>
          <w:lang w:bidi="th-TH"/>
        </w:rPr>
        <w:t>(</w:t>
      </w:r>
      <w:r w:rsidR="00F47CF1" w:rsidRPr="00A3794E">
        <w:rPr>
          <w:rFonts w:ascii="Times New Roman" w:hAnsi="Times New Roman" w:cs="Times New Roman"/>
          <w:sz w:val="24"/>
          <w:szCs w:val="24"/>
          <w:lang w:bidi="th-TH"/>
        </w:rPr>
        <w:t xml:space="preserve">Цит. по: </w:t>
      </w:r>
      <w:proofErr w:type="spellStart"/>
      <w:r w:rsidR="00167C53" w:rsidRPr="00A3794E">
        <w:rPr>
          <w:rFonts w:ascii="Times New Roman" w:hAnsi="Times New Roman" w:cs="Times New Roman"/>
          <w:sz w:val="24"/>
          <w:szCs w:val="24"/>
          <w:lang w:bidi="th-TH"/>
        </w:rPr>
        <w:t>Gomil</w:t>
      </w:r>
      <w:proofErr w:type="spellEnd"/>
      <w:r w:rsidR="00F47CF1" w:rsidRPr="00A3794E">
        <w:rPr>
          <w:rFonts w:ascii="Times New Roman" w:hAnsi="Times New Roman" w:cs="Times New Roman"/>
          <w:sz w:val="24"/>
          <w:szCs w:val="24"/>
          <w:lang w:bidi="th-TH"/>
        </w:rPr>
        <w:t>, 20</w:t>
      </w:r>
      <w:r w:rsidR="00965F75" w:rsidRPr="00A3794E">
        <w:rPr>
          <w:rFonts w:ascii="Times New Roman" w:hAnsi="Times New Roman" w:cs="Times New Roman"/>
          <w:sz w:val="24"/>
          <w:szCs w:val="24"/>
          <w:lang w:bidi="th-TH"/>
        </w:rPr>
        <w:t>10</w:t>
      </w:r>
      <w:r w:rsidR="00F47CF1" w:rsidRPr="00A3794E">
        <w:rPr>
          <w:rFonts w:ascii="Times New Roman" w:hAnsi="Times New Roman" w:cs="Times New Roman"/>
          <w:sz w:val="24"/>
          <w:szCs w:val="24"/>
          <w:lang w:bidi="th-TH"/>
        </w:rPr>
        <w:t>)</w:t>
      </w:r>
      <w:r w:rsidR="00965F75" w:rsidRPr="00A3794E">
        <w:rPr>
          <w:rFonts w:ascii="Times New Roman" w:hAnsi="Times New Roman" w:cs="Times New Roman"/>
          <w:sz w:val="24"/>
          <w:szCs w:val="24"/>
          <w:lang w:bidi="th-TH"/>
        </w:rPr>
        <w:t xml:space="preserve"> </w:t>
      </w:r>
      <w:r w:rsidR="00965F75"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{"citationItems":[{"id":"ITEM-1","itemData":{"author":[{"dropping-particle":"","family":"Gomil","given":"Itthipol","non-dropping-particle":"","parse-names":false,"suffix":""}],"id":"ITEM-1","issued":{"date-parts":[["2010"]]},"number-of-pages":"10-11","publisher-place":"Nong Khai","title":"Eco-Tourism : A Case Study of Bann Wang Nam Mok, Nongkhai Province.","type":"report"},"uris":["http://www.mendeley.com/documents/?uuid=43858ce7-a0f9-46ed-997f-ff524d5bfafe"]}],"mendeley":{"formattedCitation":"[12]","plainTextFormattedCitation":"[12]","previouslyFormattedCitation":"[12]"},"properties":{"noteIndex":0},"schema":"https://github.com/citation-style-language/schema/raw/master/csl-citation.json"}</w:instrText>
      </w:r>
      <w:r w:rsidR="00965F75"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[12]</w:t>
      </w:r>
      <w:r w:rsidR="00965F75" w:rsidRPr="00A3794E">
        <w:rPr>
          <w:rFonts w:ascii="Times New Roman" w:hAnsi="Times New Roman" w:cs="Times New Roman"/>
          <w:sz w:val="24"/>
          <w:szCs w:val="24"/>
          <w:lang w:bidi="th-TH"/>
        </w:rPr>
        <w:fldChar w:fldCharType="end"/>
      </w:r>
      <w:r w:rsidR="00BA0D9F" w:rsidRPr="00A3794E">
        <w:rPr>
          <w:rFonts w:ascii="Times New Roman" w:hAnsi="Times New Roman" w:cs="Times New Roman"/>
          <w:sz w:val="24"/>
          <w:szCs w:val="24"/>
          <w:lang w:bidi="th-TH"/>
        </w:rPr>
        <w:t>, которые отличаются от ТАТ следующим образом:</w:t>
      </w:r>
    </w:p>
    <w:p w14:paraId="5CD5D9A9" w14:textId="60F80255" w:rsidR="000E06FA" w:rsidRPr="00A3794E" w:rsidRDefault="00AC74B7" w:rsidP="009B2734">
      <w:pPr>
        <w:pStyle w:val="ListParagraph"/>
        <w:numPr>
          <w:ilvl w:val="0"/>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Туристические ресурсы: экологический туризм предполагает сохранение природы, экосистем и местных культур, которые являются уникальными для данного региона.</w:t>
      </w:r>
    </w:p>
    <w:p w14:paraId="7E5521B0" w14:textId="125AAF60" w:rsidR="00AC74B7" w:rsidRPr="00A3794E" w:rsidRDefault="00AC74B7" w:rsidP="009B2734">
      <w:pPr>
        <w:pStyle w:val="ListParagraph"/>
        <w:numPr>
          <w:ilvl w:val="0"/>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Туристы: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должны вести себя образовательно, чтобы получать знания и опыт для повышения осведомленности об охране природы. Можно разделить на 4</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типа:</w:t>
      </w:r>
    </w:p>
    <w:p w14:paraId="528A1DC1" w14:textId="1AAAB673" w:rsidR="000E06FA" w:rsidRPr="00A3794E" w:rsidRDefault="00DB421B" w:rsidP="009B2734">
      <w:pPr>
        <w:pStyle w:val="ListParagraph"/>
        <w:numPr>
          <w:ilvl w:val="1"/>
          <w:numId w:val="12"/>
        </w:numPr>
        <w:jc w:val="both"/>
        <w:rPr>
          <w:rFonts w:ascii="Times New Roman" w:hAnsi="Times New Roman" w:cs="Times New Roman"/>
          <w:sz w:val="24"/>
          <w:szCs w:val="24"/>
        </w:rPr>
      </w:pPr>
      <w:r w:rsidRPr="00A3794E">
        <w:rPr>
          <w:rFonts w:ascii="Times New Roman" w:hAnsi="Times New Roman" w:cs="Times New Roman"/>
          <w:sz w:val="24"/>
          <w:szCs w:val="24"/>
          <w:lang w:bidi="th-TH"/>
        </w:rPr>
        <w:t>Элитные туристы, которые делают акцент на исследованиях при путешествии и изучении природы.</w:t>
      </w:r>
    </w:p>
    <w:p w14:paraId="17A46908" w14:textId="4981414A" w:rsidR="000E06FA" w:rsidRPr="00A3794E" w:rsidRDefault="00DB421B" w:rsidP="009B2734">
      <w:pPr>
        <w:pStyle w:val="ListParagraph"/>
        <w:numPr>
          <w:ilvl w:val="1"/>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Туристы, которые сосредотачиваются на путешествии по природным местам, чтобы узнать и понять природу или местные обычаи.</w:t>
      </w:r>
    </w:p>
    <w:p w14:paraId="195E0B4F" w14:textId="6F9C6155" w:rsidR="000E06FA" w:rsidRPr="00A3794E" w:rsidRDefault="00DB421B" w:rsidP="009B2734">
      <w:pPr>
        <w:pStyle w:val="ListParagraph"/>
        <w:numPr>
          <w:ilvl w:val="1"/>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Туристы, которые любят бывать в странных местах, где никогда раньше не был.</w:t>
      </w:r>
    </w:p>
    <w:p w14:paraId="47E4A067" w14:textId="5C34347F" w:rsidR="000E06FA" w:rsidRPr="00A3794E" w:rsidRDefault="00DB421B" w:rsidP="009B2734">
      <w:pPr>
        <w:pStyle w:val="ListParagraph"/>
        <w:numPr>
          <w:ilvl w:val="1"/>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Туристы, которым довелось посетить природу в рамках выбранной ими экскурсионной программы.</w:t>
      </w:r>
    </w:p>
    <w:p w14:paraId="22ED036B" w14:textId="56D46848" w:rsidR="007B38C5" w:rsidRPr="00A3794E" w:rsidRDefault="0051096B" w:rsidP="009B2734">
      <w:pPr>
        <w:pStyle w:val="ListParagraph"/>
        <w:numPr>
          <w:ilvl w:val="0"/>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Маркетинг: маркетинг играет важную роль в привлечении туристов, выступая в качестве связующего звена между туристами, операторами и достопримечательностями для предоставления информации, которая поможет им решить, какая форма туризма соответствует их интересам.  </w:t>
      </w:r>
    </w:p>
    <w:p w14:paraId="4461B450" w14:textId="79A8ECE5" w:rsidR="000E06FA" w:rsidRPr="00A3794E" w:rsidRDefault="007B38C5" w:rsidP="009B2734">
      <w:pPr>
        <w:pStyle w:val="ListParagraph"/>
        <w:numPr>
          <w:ilvl w:val="0"/>
          <w:numId w:val="12"/>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Услуги: Информационные услуги для туристов, чтобы получить опыт, знания и понимание природы и местной культуры, такие как природа и экологическое образование. Кроме того, это услуги, в которых участвуют местные жители, услуги по размещению, которые гармонируют с природой и местной культурой, </w:t>
      </w:r>
      <w:proofErr w:type="spellStart"/>
      <w:r w:rsidRPr="00A3794E">
        <w:rPr>
          <w:rFonts w:ascii="Times New Roman" w:hAnsi="Times New Roman" w:cs="Times New Roman"/>
          <w:sz w:val="24"/>
          <w:szCs w:val="24"/>
          <w:lang w:bidi="th-TH"/>
        </w:rPr>
        <w:t>треккинговые</w:t>
      </w:r>
      <w:proofErr w:type="spellEnd"/>
      <w:r w:rsidRPr="00A3794E">
        <w:rPr>
          <w:rFonts w:ascii="Times New Roman" w:hAnsi="Times New Roman" w:cs="Times New Roman"/>
          <w:sz w:val="24"/>
          <w:szCs w:val="24"/>
          <w:lang w:bidi="th-TH"/>
        </w:rPr>
        <w:t xml:space="preserve"> гиды и т. д.</w:t>
      </w:r>
    </w:p>
    <w:p w14:paraId="54C6D652" w14:textId="6D9C276D" w:rsidR="00AF2468" w:rsidRPr="00A3794E" w:rsidRDefault="00AF2468" w:rsidP="009B2734">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Таким образом, экологический туризм состоит из 5 ключевых </w:t>
      </w:r>
      <w:r w:rsidR="00EE6604" w:rsidRPr="00A3794E">
        <w:rPr>
          <w:rFonts w:ascii="Times New Roman" w:hAnsi="Times New Roman" w:cs="Times New Roman"/>
          <w:sz w:val="24"/>
          <w:szCs w:val="24"/>
          <w:lang w:bidi="th-TH"/>
        </w:rPr>
        <w:t>элемен</w:t>
      </w:r>
      <w:r w:rsidRPr="00A3794E">
        <w:rPr>
          <w:rFonts w:ascii="Times New Roman" w:hAnsi="Times New Roman" w:cs="Times New Roman"/>
          <w:sz w:val="24"/>
          <w:szCs w:val="24"/>
          <w:lang w:bidi="th-TH"/>
        </w:rPr>
        <w:t>тов: 1.</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Пространство: должна быть естественной туристической зоной с местной культурной самобытностью;</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2.</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Управление: устойчивое управление и экологически чистый, соответствующий маркетинг для привлечения </w:t>
      </w:r>
      <w:proofErr w:type="spellStart"/>
      <w:r w:rsidRPr="00A3794E">
        <w:rPr>
          <w:rFonts w:ascii="Times New Roman" w:hAnsi="Times New Roman" w:cs="Times New Roman"/>
          <w:sz w:val="24"/>
          <w:szCs w:val="24"/>
          <w:lang w:bidi="th-TH"/>
        </w:rPr>
        <w:t>экотуристов</w:t>
      </w:r>
      <w:proofErr w:type="spellEnd"/>
      <w:r w:rsidRPr="00A3794E">
        <w:rPr>
          <w:rFonts w:ascii="Times New Roman" w:hAnsi="Times New Roman" w:cs="Times New Roman"/>
          <w:sz w:val="24"/>
          <w:szCs w:val="24"/>
          <w:lang w:bidi="th-TH"/>
        </w:rPr>
        <w:t>, управление размещением в гармонии с природой и местной культурой;</w:t>
      </w:r>
      <w:r w:rsidR="00EE6604" w:rsidRPr="00A3794E">
        <w:rPr>
          <w:rFonts w:ascii="Times New Roman" w:hAnsi="Times New Roman" w:cs="Times New Roman"/>
          <w:sz w:val="24"/>
          <w:szCs w:val="24"/>
          <w:lang w:bidi="th-TH"/>
        </w:rPr>
        <w:t xml:space="preserve"> 3. Деятельности и процессы: предоставление знаний и понимания о природе и местной культуре туристам, предпринимателям и местным жителям</w:t>
      </w:r>
      <w:r w:rsidR="00D77B07" w:rsidRPr="00A3794E">
        <w:rPr>
          <w:rFonts w:ascii="Times New Roman" w:hAnsi="Times New Roman" w:cs="Times New Roman"/>
          <w:sz w:val="24"/>
          <w:szCs w:val="24"/>
          <w:cs/>
          <w:lang w:bidi="th-TH"/>
        </w:rPr>
        <w:t xml:space="preserve"> </w:t>
      </w:r>
      <w:r w:rsidR="00D77B07" w:rsidRPr="00A3794E">
        <w:rPr>
          <w:rFonts w:ascii="Times New Roman" w:hAnsi="Times New Roman" w:cs="Times New Roman"/>
          <w:sz w:val="24"/>
          <w:szCs w:val="24"/>
          <w:lang w:bidi="th-TH"/>
        </w:rPr>
        <w:t>и также присвоение опытов и впечатлений для туристов</w:t>
      </w:r>
      <w:r w:rsidR="00EE6604" w:rsidRPr="00A3794E">
        <w:rPr>
          <w:rFonts w:ascii="Times New Roman" w:hAnsi="Times New Roman" w:cs="Times New Roman"/>
          <w:sz w:val="24"/>
          <w:szCs w:val="24"/>
          <w:lang w:bidi="th-TH"/>
        </w:rPr>
        <w:t xml:space="preserve">; 4. Участие: принимается во внимание участие сообщества и местных жителей, а также выгоды местных жителей; 5. Туристы: быть </w:t>
      </w:r>
      <w:proofErr w:type="spellStart"/>
      <w:r w:rsidR="00EE6604" w:rsidRPr="00A3794E">
        <w:rPr>
          <w:rFonts w:ascii="Times New Roman" w:hAnsi="Times New Roman" w:cs="Times New Roman"/>
          <w:sz w:val="24"/>
          <w:szCs w:val="24"/>
          <w:lang w:bidi="th-TH"/>
        </w:rPr>
        <w:t>экотуристом</w:t>
      </w:r>
      <w:proofErr w:type="spellEnd"/>
      <w:r w:rsidR="00EE6604" w:rsidRPr="00A3794E">
        <w:rPr>
          <w:rFonts w:ascii="Times New Roman" w:hAnsi="Times New Roman" w:cs="Times New Roman"/>
          <w:sz w:val="24"/>
          <w:szCs w:val="24"/>
          <w:lang w:bidi="th-TH"/>
        </w:rPr>
        <w:t>, который хочет учиться или набираться опыта в природе и сельском туризме.</w:t>
      </w:r>
      <w:r w:rsidR="00E34CA2" w:rsidRPr="00A3794E">
        <w:rPr>
          <w:rFonts w:ascii="Times New Roman" w:hAnsi="Times New Roman" w:cs="Times New Roman"/>
          <w:sz w:val="24"/>
          <w:szCs w:val="24"/>
          <w:lang w:bidi="th-TH"/>
        </w:rPr>
        <w:t xml:space="preserve"> Если все эти 5 элементов присутствуют, экологический туризм будет полноценным, туристы, путешествующие по </w:t>
      </w:r>
      <w:proofErr w:type="spellStart"/>
      <w:r w:rsidR="00E34CA2" w:rsidRPr="00A3794E">
        <w:rPr>
          <w:rFonts w:ascii="Times New Roman" w:hAnsi="Times New Roman" w:cs="Times New Roman"/>
          <w:sz w:val="24"/>
          <w:szCs w:val="24"/>
          <w:lang w:bidi="th-TH"/>
        </w:rPr>
        <w:t>дестинациям</w:t>
      </w:r>
      <w:proofErr w:type="spellEnd"/>
      <w:r w:rsidR="00E34CA2" w:rsidRPr="00A3794E">
        <w:rPr>
          <w:rFonts w:ascii="Times New Roman" w:hAnsi="Times New Roman" w:cs="Times New Roman"/>
          <w:sz w:val="24"/>
          <w:szCs w:val="24"/>
          <w:lang w:bidi="th-TH"/>
        </w:rPr>
        <w:t>, получат знания, впечатления и опыт. Это создает экономические и социальные выгоды для местного населения и не оказывает воздействия на окружающую среду, что приводит к устойчивому туризму.</w:t>
      </w:r>
    </w:p>
    <w:p w14:paraId="4EBCBE04" w14:textId="20E5A015" w:rsidR="000E06FA" w:rsidRPr="00A3794E" w:rsidRDefault="00E32D45" w:rsidP="009B2734">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Критерии</w:t>
      </w:r>
      <w:r w:rsidR="00FD3F23" w:rsidRPr="00A3794E">
        <w:rPr>
          <w:rFonts w:ascii="Times New Roman" w:hAnsi="Times New Roman" w:cs="Times New Roman"/>
          <w:b/>
          <w:bCs/>
          <w:sz w:val="24"/>
          <w:szCs w:val="24"/>
          <w:lang w:bidi="th-TH"/>
        </w:rPr>
        <w:t xml:space="preserve"> для</w:t>
      </w:r>
      <w:r w:rsidRPr="00A3794E">
        <w:rPr>
          <w:rFonts w:ascii="Times New Roman" w:hAnsi="Times New Roman" w:cs="Times New Roman"/>
          <w:b/>
          <w:bCs/>
          <w:sz w:val="24"/>
          <w:szCs w:val="24"/>
          <w:lang w:bidi="th-TH"/>
        </w:rPr>
        <w:t xml:space="preserve"> </w:t>
      </w:r>
      <w:r w:rsidR="009B1E77" w:rsidRPr="00A3794E">
        <w:rPr>
          <w:rFonts w:ascii="Times New Roman" w:hAnsi="Times New Roman" w:cs="Times New Roman"/>
          <w:b/>
          <w:bCs/>
          <w:sz w:val="24"/>
          <w:szCs w:val="24"/>
          <w:lang w:bidi="th-TH"/>
        </w:rPr>
        <w:t>управления</w:t>
      </w:r>
      <w:r w:rsidRPr="00A3794E">
        <w:rPr>
          <w:rFonts w:ascii="Times New Roman" w:hAnsi="Times New Roman" w:cs="Times New Roman"/>
          <w:b/>
          <w:bCs/>
          <w:sz w:val="24"/>
          <w:szCs w:val="24"/>
          <w:lang w:bidi="th-TH"/>
        </w:rPr>
        <w:t xml:space="preserve"> </w:t>
      </w:r>
      <w:bookmarkStart w:id="26" w:name="_Hlk130234845"/>
      <w:r w:rsidRPr="00A3794E">
        <w:rPr>
          <w:rFonts w:ascii="Times New Roman" w:hAnsi="Times New Roman" w:cs="Times New Roman"/>
          <w:b/>
          <w:bCs/>
          <w:sz w:val="24"/>
          <w:szCs w:val="24"/>
          <w:lang w:bidi="th-TH"/>
        </w:rPr>
        <w:t>дестинации экологического туризма</w:t>
      </w:r>
      <w:bookmarkEnd w:id="26"/>
    </w:p>
    <w:p w14:paraId="05EE805F" w14:textId="0D7D561E" w:rsidR="000513D0" w:rsidRPr="00A3794E" w:rsidRDefault="00E32D45" w:rsidP="005A0D4B">
      <w:pPr>
        <w:ind w:firstLine="360"/>
        <w:rPr>
          <w:rFonts w:ascii="Times New Roman" w:hAnsi="Times New Roman" w:cs="Times New Roman"/>
          <w:sz w:val="24"/>
          <w:szCs w:val="24"/>
          <w:cs/>
          <w:lang w:bidi="th-TH"/>
        </w:rPr>
      </w:pPr>
      <w:r w:rsidRPr="00A3794E">
        <w:rPr>
          <w:rFonts w:ascii="Times New Roman" w:hAnsi="Times New Roman" w:cs="Times New Roman"/>
          <w:sz w:val="24"/>
          <w:szCs w:val="24"/>
          <w:lang w:bidi="th-TH"/>
        </w:rPr>
        <w:t>Основными принципами экотуризма являются ответственный туризм и предоставление туристам знаний и опыта, чтобы они осознавали необходимость сохранения местной окружающей среды и культуры</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и участие местного населения в управлении туризмом</w:t>
      </w:r>
      <w:r w:rsidR="0023687A" w:rsidRPr="00A3794E">
        <w:rPr>
          <w:rFonts w:ascii="Times New Roman" w:hAnsi="Times New Roman" w:cs="Times New Roman"/>
          <w:sz w:val="24"/>
          <w:szCs w:val="24"/>
          <w:cs/>
          <w:lang w:bidi="th-TH"/>
        </w:rPr>
        <w:t xml:space="preserve"> </w:t>
      </w:r>
      <w:r w:rsidR="0023687A" w:rsidRPr="00A3794E">
        <w:rPr>
          <w:rFonts w:ascii="Times New Roman" w:hAnsi="Times New Roman" w:cs="Times New Roman"/>
          <w:sz w:val="24"/>
          <w:szCs w:val="24"/>
          <w:lang w:bidi="th-TH"/>
        </w:rPr>
        <w:t>– они формируют основу критериев</w:t>
      </w:r>
      <w:r w:rsidR="00FD3F23" w:rsidRPr="00A3794E">
        <w:rPr>
          <w:rFonts w:ascii="Times New Roman" w:hAnsi="Times New Roman" w:cs="Times New Roman"/>
          <w:sz w:val="24"/>
          <w:szCs w:val="24"/>
          <w:lang w:bidi="th-TH"/>
        </w:rPr>
        <w:t xml:space="preserve"> для</w:t>
      </w:r>
      <w:r w:rsidR="0023687A" w:rsidRPr="00A3794E">
        <w:rPr>
          <w:rFonts w:ascii="Times New Roman" w:hAnsi="Times New Roman" w:cs="Times New Roman"/>
          <w:sz w:val="24"/>
          <w:szCs w:val="24"/>
          <w:lang w:bidi="th-TH"/>
        </w:rPr>
        <w:t xml:space="preserve"> </w:t>
      </w:r>
      <w:r w:rsidR="009B1E77" w:rsidRPr="00A3794E">
        <w:rPr>
          <w:rFonts w:ascii="Times New Roman" w:hAnsi="Times New Roman" w:cs="Times New Roman"/>
          <w:sz w:val="24"/>
          <w:szCs w:val="24"/>
          <w:lang w:bidi="th-TH"/>
        </w:rPr>
        <w:t>управления</w:t>
      </w:r>
      <w:r w:rsidR="0023687A" w:rsidRPr="00A3794E">
        <w:rPr>
          <w:rFonts w:ascii="Times New Roman" w:hAnsi="Times New Roman" w:cs="Times New Roman"/>
          <w:sz w:val="24"/>
          <w:szCs w:val="24"/>
          <w:lang w:bidi="th-TH"/>
        </w:rPr>
        <w:t xml:space="preserve"> дестинации экологического туризма.</w:t>
      </w:r>
      <w:r w:rsidR="000513D0" w:rsidRPr="00A3794E">
        <w:rPr>
          <w:rFonts w:ascii="Times New Roman" w:hAnsi="Times New Roman" w:cs="Times New Roman"/>
          <w:sz w:val="24"/>
          <w:szCs w:val="24"/>
          <w:cs/>
          <w:lang w:bidi="th-TH"/>
        </w:rPr>
        <w:t xml:space="preserve"> </w:t>
      </w:r>
      <w:proofErr w:type="spellStart"/>
      <w:r w:rsidR="009C7B58" w:rsidRPr="00A3794E">
        <w:rPr>
          <w:rFonts w:ascii="Times New Roman" w:hAnsi="Times New Roman" w:cs="Times New Roman"/>
          <w:sz w:val="24"/>
          <w:szCs w:val="24"/>
          <w:lang w:bidi="th-TH"/>
        </w:rPr>
        <w:t>Веттаньякул</w:t>
      </w:r>
      <w:proofErr w:type="spellEnd"/>
      <w:r w:rsidR="009C7B58" w:rsidRPr="00A3794E">
        <w:rPr>
          <w:rFonts w:ascii="Times New Roman" w:hAnsi="Times New Roman" w:cs="Times New Roman"/>
          <w:sz w:val="24"/>
          <w:szCs w:val="24"/>
          <w:cs/>
          <w:lang w:bidi="th-TH"/>
        </w:rPr>
        <w:t xml:space="preserve"> </w:t>
      </w:r>
      <w:r w:rsidR="009C7B58" w:rsidRPr="00A3794E">
        <w:rPr>
          <w:rFonts w:ascii="Times New Roman" w:hAnsi="Times New Roman" w:cs="Times New Roman"/>
          <w:sz w:val="24"/>
          <w:szCs w:val="24"/>
          <w:lang w:bidi="th-TH"/>
        </w:rPr>
        <w:t>(</w:t>
      </w:r>
      <w:r w:rsidR="00E23A67" w:rsidRPr="00A3794E">
        <w:rPr>
          <w:rFonts w:ascii="Times New Roman" w:hAnsi="Times New Roman" w:cs="Times New Roman"/>
          <w:sz w:val="24"/>
          <w:szCs w:val="24"/>
          <w:lang w:bidi="th-TH"/>
        </w:rPr>
        <w:t xml:space="preserve">Цит. по: </w:t>
      </w:r>
      <w:proofErr w:type="spellStart"/>
      <w:r w:rsidR="009C7B58" w:rsidRPr="00A3794E">
        <w:rPr>
          <w:rFonts w:ascii="Times New Roman" w:hAnsi="Times New Roman" w:cs="Times New Roman"/>
          <w:sz w:val="24"/>
          <w:szCs w:val="24"/>
          <w:lang w:bidi="th-TH"/>
        </w:rPr>
        <w:t>Wechtunyagul</w:t>
      </w:r>
      <w:proofErr w:type="spellEnd"/>
      <w:r w:rsidR="009C7B58" w:rsidRPr="00A3794E">
        <w:rPr>
          <w:rFonts w:ascii="Times New Roman" w:hAnsi="Times New Roman" w:cs="Times New Roman"/>
          <w:sz w:val="24"/>
          <w:szCs w:val="24"/>
          <w:lang w:bidi="th-TH"/>
        </w:rPr>
        <w:t>, 2020)</w:t>
      </w:r>
      <w:r w:rsidR="009C7B58" w:rsidRPr="00A3794E">
        <w:rPr>
          <w:rStyle w:val="FootnoteReference"/>
          <w:rFonts w:ascii="Times New Roman" w:hAnsi="Times New Roman" w:cs="Times New Roman"/>
          <w:b/>
          <w:bCs/>
          <w:sz w:val="24"/>
          <w:szCs w:val="24"/>
          <w:cs/>
          <w:lang w:bidi="th-TH"/>
        </w:rPr>
        <w:t xml:space="preserve"> </w:t>
      </w:r>
      <w:r w:rsidR="009C7B58" w:rsidRPr="00A3794E">
        <w:rPr>
          <w:rFonts w:ascii="Times New Roman" w:hAnsi="Times New Roman" w:cs="Times New Roman"/>
          <w:sz w:val="24"/>
          <w:szCs w:val="24"/>
          <w:lang w:bidi="th-TH"/>
        </w:rPr>
        <w:t>собрала</w:t>
      </w:r>
      <w:r w:rsidR="00FD3F23" w:rsidRPr="00A3794E">
        <w:rPr>
          <w:rFonts w:ascii="Times New Roman" w:hAnsi="Times New Roman" w:cs="Times New Roman"/>
          <w:sz w:val="24"/>
          <w:szCs w:val="24"/>
          <w:lang w:bidi="th-TH"/>
        </w:rPr>
        <w:t xml:space="preserve"> информации о критериях для </w:t>
      </w:r>
      <w:r w:rsidR="009B1E77" w:rsidRPr="00A3794E">
        <w:rPr>
          <w:rFonts w:ascii="Times New Roman" w:hAnsi="Times New Roman" w:cs="Times New Roman"/>
          <w:sz w:val="24"/>
          <w:szCs w:val="24"/>
          <w:lang w:bidi="th-TH"/>
        </w:rPr>
        <w:lastRenderedPageBreak/>
        <w:t>управления</w:t>
      </w:r>
      <w:r w:rsidR="00FD3F23" w:rsidRPr="00A3794E">
        <w:rPr>
          <w:rFonts w:ascii="Times New Roman" w:hAnsi="Times New Roman" w:cs="Times New Roman"/>
          <w:sz w:val="24"/>
          <w:szCs w:val="24"/>
          <w:lang w:bidi="th-TH"/>
        </w:rPr>
        <w:t xml:space="preserve"> </w:t>
      </w:r>
      <w:r w:rsidR="00D8750A" w:rsidRPr="00A3794E">
        <w:rPr>
          <w:rFonts w:ascii="Times New Roman" w:hAnsi="Times New Roman" w:cs="Times New Roman"/>
          <w:sz w:val="24"/>
          <w:szCs w:val="24"/>
          <w:lang w:bidi="th-TH"/>
        </w:rPr>
        <w:t xml:space="preserve">дестинации экологического туризма </w:t>
      </w:r>
      <w:r w:rsidR="005A0D4B" w:rsidRPr="00A3794E">
        <w:rPr>
          <w:rFonts w:ascii="Times New Roman" w:hAnsi="Times New Roman" w:cs="Times New Roman"/>
          <w:sz w:val="24"/>
          <w:szCs w:val="24"/>
          <w:lang w:bidi="th-TH"/>
        </w:rPr>
        <w:t xml:space="preserve">и </w:t>
      </w:r>
      <w:r w:rsidR="00FD3F23" w:rsidRPr="00A3794E">
        <w:rPr>
          <w:rFonts w:ascii="Times New Roman" w:hAnsi="Times New Roman" w:cs="Times New Roman"/>
          <w:sz w:val="24"/>
          <w:szCs w:val="24"/>
          <w:lang w:bidi="th-TH"/>
        </w:rPr>
        <w:t xml:space="preserve">предложила следующие критерии для </w:t>
      </w:r>
      <w:r w:rsidR="009B1E77" w:rsidRPr="00A3794E">
        <w:rPr>
          <w:rFonts w:ascii="Times New Roman" w:hAnsi="Times New Roman" w:cs="Times New Roman"/>
          <w:sz w:val="24"/>
          <w:szCs w:val="24"/>
          <w:lang w:bidi="th-TH"/>
        </w:rPr>
        <w:t>управления</w:t>
      </w:r>
      <w:r w:rsidR="009C7B58" w:rsidRPr="00A3794E">
        <w:rPr>
          <w:rFonts w:ascii="Times New Roman" w:hAnsi="Times New Roman" w:cs="Times New Roman"/>
          <w:sz w:val="24"/>
          <w:szCs w:val="24"/>
          <w:lang w:bidi="th-TH"/>
        </w:rPr>
        <w:t xml:space="preserve"> экологического туризма</w:t>
      </w:r>
      <w:r w:rsidR="006942DA" w:rsidRPr="00A3794E">
        <w:rPr>
          <w:rFonts w:ascii="Times New Roman" w:hAnsi="Times New Roman" w:cs="Times New Roman"/>
          <w:sz w:val="24"/>
          <w:szCs w:val="24"/>
          <w:cs/>
          <w:lang w:bidi="th-TH"/>
        </w:rPr>
        <w:t xml:space="preserve"> </w:t>
      </w:r>
      <w:r w:rsidR="006942DA"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6942DA" w:rsidRPr="00A3794E">
        <w:rPr>
          <w:rFonts w:ascii="Times New Roman" w:hAnsi="Times New Roman" w:cs="Times New Roman"/>
          <w:sz w:val="24"/>
          <w:szCs w:val="24"/>
          <w:cs/>
          <w:lang w:bidi="th-TH"/>
        </w:rPr>
        <w:fldChar w:fldCharType="separate"/>
      </w:r>
      <w:r w:rsidR="00A3794E" w:rsidRPr="00A3794E">
        <w:rPr>
          <w:rFonts w:ascii="Times New Roman" w:hAnsi="Times New Roman" w:cs="Times New Roman"/>
          <w:noProof/>
          <w:sz w:val="24"/>
          <w:szCs w:val="24"/>
          <w:lang w:bidi="th-TH"/>
        </w:rPr>
        <w:t>[49]</w:t>
      </w:r>
      <w:r w:rsidR="006942DA" w:rsidRPr="00A3794E">
        <w:rPr>
          <w:rFonts w:ascii="Times New Roman" w:hAnsi="Times New Roman" w:cs="Times New Roman"/>
          <w:sz w:val="24"/>
          <w:szCs w:val="24"/>
          <w:cs/>
          <w:lang w:bidi="th-TH"/>
        </w:rPr>
        <w:fldChar w:fldCharType="end"/>
      </w:r>
      <w:r w:rsidR="009B2734" w:rsidRPr="00A3794E">
        <w:rPr>
          <w:rFonts w:ascii="Times New Roman" w:hAnsi="Times New Roman" w:cs="Times New Roman"/>
          <w:sz w:val="24"/>
          <w:szCs w:val="24"/>
          <w:lang w:bidi="th-TH"/>
        </w:rPr>
        <w:t>:</w:t>
      </w:r>
    </w:p>
    <w:p w14:paraId="67E90B33" w14:textId="0F3A4554" w:rsidR="009C7B58" w:rsidRPr="00A3794E" w:rsidRDefault="006F4732" w:rsidP="009C7B58">
      <w:pPr>
        <w:ind w:left="360" w:firstLine="348"/>
        <w:rPr>
          <w:rFonts w:ascii="Times New Roman" w:hAnsi="Times New Roman" w:cs="Times New Roman"/>
          <w:sz w:val="24"/>
          <w:szCs w:val="24"/>
          <w:lang w:bidi="th-TH"/>
        </w:rPr>
      </w:pPr>
      <w:r w:rsidRPr="00A3794E">
        <w:rPr>
          <w:rFonts w:ascii="Times New Roman" w:hAnsi="Times New Roman" w:cs="Times New Roman"/>
          <w:sz w:val="24"/>
          <w:szCs w:val="24"/>
        </w:rPr>
        <w:t xml:space="preserve">1. </w:t>
      </w:r>
      <w:r w:rsidR="00DB5F13" w:rsidRPr="00A3794E">
        <w:rPr>
          <w:rFonts w:ascii="Times New Roman" w:hAnsi="Times New Roman" w:cs="Times New Roman"/>
          <w:sz w:val="24"/>
          <w:szCs w:val="24"/>
        </w:rPr>
        <w:t>Возможность для местных жителей участвовать в управлении туризмом вместе с государственными органами и бизнес-операторами, чтобы жители села выражали свое мнение об управлении. Совместное использование площадей для общего пользования в туристических достопримечательностях на благо всех сторон</w:t>
      </w:r>
      <w:r w:rsidR="00DB5F13" w:rsidRPr="00A3794E">
        <w:rPr>
          <w:rFonts w:ascii="Times New Roman" w:hAnsi="Times New Roman" w:cs="Times New Roman"/>
          <w:sz w:val="24"/>
          <w:szCs w:val="24"/>
          <w:lang w:bidi="th-TH"/>
        </w:rPr>
        <w:t>.</w:t>
      </w:r>
    </w:p>
    <w:p w14:paraId="2C879EF2" w14:textId="14BC0A86" w:rsidR="009F5AC9" w:rsidRPr="00A3794E" w:rsidRDefault="006F4732" w:rsidP="009F5AC9">
      <w:pPr>
        <w:ind w:left="360" w:firstLine="348"/>
        <w:rPr>
          <w:rFonts w:ascii="Times New Roman" w:hAnsi="Times New Roman" w:cs="Times New Roman"/>
          <w:sz w:val="24"/>
          <w:szCs w:val="24"/>
        </w:rPr>
      </w:pPr>
      <w:r w:rsidRPr="00A3794E">
        <w:rPr>
          <w:rFonts w:ascii="Times New Roman" w:hAnsi="Times New Roman" w:cs="Times New Roman"/>
          <w:sz w:val="24"/>
          <w:szCs w:val="24"/>
        </w:rPr>
        <w:t xml:space="preserve">2. </w:t>
      </w:r>
      <w:r w:rsidR="009B1E77" w:rsidRPr="00A3794E">
        <w:rPr>
          <w:rFonts w:ascii="Times New Roman" w:hAnsi="Times New Roman" w:cs="Times New Roman"/>
          <w:sz w:val="24"/>
          <w:szCs w:val="24"/>
        </w:rPr>
        <w:t xml:space="preserve">Готовность управления, состоящего из центра изучения природы, в центре, обеспечивает основные удобства, такие как информационные и новостные пункты, выставочные уголки, уголки продажи продуктов питания и напитков, туалеты. Выполнение роли хорошего хозяина для </w:t>
      </w:r>
      <w:proofErr w:type="gramStart"/>
      <w:r w:rsidR="009B1E77" w:rsidRPr="00A3794E">
        <w:rPr>
          <w:rFonts w:ascii="Times New Roman" w:hAnsi="Times New Roman" w:cs="Times New Roman"/>
          <w:sz w:val="24"/>
          <w:szCs w:val="24"/>
        </w:rPr>
        <w:t>туристов например</w:t>
      </w:r>
      <w:proofErr w:type="gramEnd"/>
      <w:r w:rsidR="009B1E77" w:rsidRPr="00A3794E">
        <w:rPr>
          <w:rFonts w:ascii="Times New Roman" w:hAnsi="Times New Roman" w:cs="Times New Roman"/>
          <w:sz w:val="24"/>
          <w:szCs w:val="24"/>
        </w:rPr>
        <w:t>, обеспечение удобства и безопасности для туристов.</w:t>
      </w:r>
    </w:p>
    <w:p w14:paraId="3768C224" w14:textId="77777777" w:rsidR="008219CB" w:rsidRPr="00A3794E" w:rsidRDefault="009F5AC9" w:rsidP="008219CB">
      <w:pPr>
        <w:ind w:left="360" w:firstLine="348"/>
        <w:jc w:val="both"/>
        <w:rPr>
          <w:rFonts w:ascii="Times New Roman" w:hAnsi="Times New Roman" w:cs="Times New Roman"/>
          <w:sz w:val="24"/>
          <w:szCs w:val="24"/>
        </w:rPr>
      </w:pPr>
      <w:r w:rsidRPr="00A3794E">
        <w:rPr>
          <w:rFonts w:ascii="Times New Roman" w:hAnsi="Times New Roman" w:cs="Times New Roman"/>
          <w:sz w:val="24"/>
          <w:szCs w:val="24"/>
        </w:rPr>
        <w:t>3.</w:t>
      </w:r>
      <w:r w:rsidRPr="00A3794E">
        <w:rPr>
          <w:rFonts w:ascii="Times New Roman" w:hAnsi="Times New Roman" w:cs="Times New Roman"/>
          <w:sz w:val="24"/>
          <w:szCs w:val="24"/>
          <w:lang w:bidi="th-TH"/>
        </w:rPr>
        <w:t xml:space="preserve"> Планирование развития человеческих ресурсов в соответствии с международными стандартами, таких как местные гиды с точными знаниями и информацией, способные читать карты и безопасно ориентироваться, а также способные обучать туристов и рекомендовать</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правильные действия во время путешествия.</w:t>
      </w:r>
    </w:p>
    <w:p w14:paraId="776B5BDF" w14:textId="77777777" w:rsidR="008219CB" w:rsidRPr="00A3794E" w:rsidRDefault="008219CB" w:rsidP="008219CB">
      <w:pPr>
        <w:ind w:left="360" w:firstLine="348"/>
        <w:jc w:val="both"/>
        <w:rPr>
          <w:rFonts w:ascii="Times New Roman" w:hAnsi="Times New Roman" w:cs="Times New Roman"/>
          <w:sz w:val="24"/>
          <w:szCs w:val="24"/>
        </w:rPr>
      </w:pPr>
      <w:r w:rsidRPr="00A3794E">
        <w:rPr>
          <w:rFonts w:ascii="Times New Roman" w:hAnsi="Times New Roman" w:cs="Times New Roman"/>
          <w:sz w:val="24"/>
          <w:szCs w:val="24"/>
        </w:rPr>
        <w:t>4.</w:t>
      </w:r>
      <w:r w:rsidRPr="00A3794E">
        <w:rPr>
          <w:rFonts w:ascii="Times New Roman" w:hAnsi="Times New Roman" w:cs="Times New Roman"/>
          <w:sz w:val="24"/>
          <w:szCs w:val="24"/>
          <w:lang w:bidi="th-TH"/>
        </w:rPr>
        <w:t xml:space="preserve"> Если у туристической достопримечательности есть жилье, это должно быть жилье, которое является экологически чистым, например, иметь необходимые удобства, быть энергосберегающим жильем, жилье должно быть в гармонии с природой, расположение жилья должно соответствовать требованиям правительства и не оказывает воздействия на окружающую среду, местных жителей нанимают на работу в жилье туристов.</w:t>
      </w:r>
    </w:p>
    <w:p w14:paraId="1FEC32B5" w14:textId="52CB15EA" w:rsidR="00507992" w:rsidRPr="00A3794E" w:rsidRDefault="008219CB" w:rsidP="00325E1A">
      <w:pPr>
        <w:ind w:left="360" w:firstLine="348"/>
        <w:jc w:val="both"/>
        <w:rPr>
          <w:rFonts w:ascii="Times New Roman" w:hAnsi="Times New Roman" w:cs="Times New Roman"/>
          <w:sz w:val="24"/>
          <w:szCs w:val="24"/>
        </w:rPr>
      </w:pPr>
      <w:r w:rsidRPr="00A3794E">
        <w:rPr>
          <w:rFonts w:ascii="Times New Roman" w:hAnsi="Times New Roman" w:cs="Times New Roman"/>
          <w:sz w:val="24"/>
          <w:szCs w:val="24"/>
          <w:lang w:bidi="th-TH"/>
        </w:rPr>
        <w:t>5.</w:t>
      </w:r>
      <w:r w:rsidR="00F600D8"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Экологическая достопримечательность должен быть природной достопримечательностью с богатыми и уникальными природными ресурсами.</w:t>
      </w:r>
    </w:p>
    <w:p w14:paraId="6216E6F2" w14:textId="1353DAE0" w:rsidR="00507992" w:rsidRPr="00A3794E" w:rsidRDefault="00F600D8" w:rsidP="00325E1A">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6. Характер деятельности в области экологического туризма должен быть связан с</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изучением, повышением осведомленности о природных ресурсах и охране окружающей среды посредством туристической деятельности, такой как пешие походы по природным тропам национального парка </w:t>
      </w:r>
      <w:proofErr w:type="spellStart"/>
      <w:r w:rsidRPr="00A3794E">
        <w:rPr>
          <w:rFonts w:ascii="Times New Roman" w:hAnsi="Times New Roman" w:cs="Times New Roman"/>
          <w:sz w:val="24"/>
          <w:szCs w:val="24"/>
          <w:lang w:bidi="th-TH"/>
        </w:rPr>
        <w:t>Шринакарин</w:t>
      </w:r>
      <w:proofErr w:type="spellEnd"/>
      <w:r w:rsidRPr="00A3794E">
        <w:rPr>
          <w:rFonts w:ascii="Times New Roman" w:hAnsi="Times New Roman" w:cs="Times New Roman"/>
          <w:sz w:val="24"/>
          <w:szCs w:val="24"/>
          <w:lang w:bidi="th-TH"/>
        </w:rPr>
        <w:t>-Дам, занятия на тюбингах по реке.</w:t>
      </w:r>
    </w:p>
    <w:p w14:paraId="13007C2C" w14:textId="35227A93" w:rsidR="00F772C0" w:rsidRPr="00A3794E" w:rsidRDefault="00F772C0" w:rsidP="00325E1A">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7.</w:t>
      </w:r>
      <w:r w:rsidRPr="00A3794E">
        <w:rPr>
          <w:rFonts w:ascii="Times New Roman" w:hAnsi="Times New Roman" w:cs="Times New Roman"/>
        </w:rPr>
        <w:t xml:space="preserve"> </w:t>
      </w:r>
      <w:r w:rsidRPr="00A3794E">
        <w:rPr>
          <w:rFonts w:ascii="Times New Roman" w:hAnsi="Times New Roman" w:cs="Times New Roman"/>
          <w:sz w:val="24"/>
          <w:szCs w:val="24"/>
          <w:lang w:bidi="th-TH"/>
        </w:rPr>
        <w:t xml:space="preserve">Карты, путеводители и плакаты должны быть сделаны для информирования туристов об информации ресурсов в достопримечательностях. И плакаты должны быть </w:t>
      </w:r>
      <w:proofErr w:type="spellStart"/>
      <w:r w:rsidRPr="00A3794E">
        <w:rPr>
          <w:rFonts w:ascii="Times New Roman" w:hAnsi="Times New Roman" w:cs="Times New Roman"/>
          <w:sz w:val="24"/>
          <w:szCs w:val="24"/>
          <w:lang w:bidi="th-TH"/>
        </w:rPr>
        <w:t>расположенны</w:t>
      </w:r>
      <w:proofErr w:type="spellEnd"/>
      <w:r w:rsidRPr="00A3794E">
        <w:rPr>
          <w:rFonts w:ascii="Times New Roman" w:hAnsi="Times New Roman" w:cs="Times New Roman"/>
          <w:sz w:val="24"/>
          <w:szCs w:val="24"/>
          <w:lang w:bidi="th-TH"/>
        </w:rPr>
        <w:t xml:space="preserve"> по природно</w:t>
      </w:r>
      <w:r w:rsidR="00640513" w:rsidRPr="00A3794E">
        <w:rPr>
          <w:rFonts w:ascii="Times New Roman" w:hAnsi="Times New Roman" w:cs="Times New Roman"/>
          <w:sz w:val="24"/>
          <w:szCs w:val="24"/>
          <w:lang w:bidi="th-TH"/>
        </w:rPr>
        <w:t>й</w:t>
      </w:r>
      <w:r w:rsidRPr="00A3794E">
        <w:rPr>
          <w:rFonts w:ascii="Times New Roman" w:hAnsi="Times New Roman" w:cs="Times New Roman"/>
          <w:sz w:val="24"/>
          <w:szCs w:val="24"/>
          <w:lang w:bidi="th-TH"/>
        </w:rPr>
        <w:t xml:space="preserve"> троп</w:t>
      </w:r>
      <w:r w:rsidR="00640513" w:rsidRPr="00A3794E">
        <w:rPr>
          <w:rFonts w:ascii="Times New Roman" w:hAnsi="Times New Roman" w:cs="Times New Roman"/>
          <w:sz w:val="24"/>
          <w:szCs w:val="24"/>
          <w:lang w:bidi="th-TH"/>
        </w:rPr>
        <w:t>е</w:t>
      </w:r>
      <w:r w:rsidRPr="00A3794E">
        <w:rPr>
          <w:rFonts w:ascii="Times New Roman" w:hAnsi="Times New Roman" w:cs="Times New Roman"/>
          <w:sz w:val="24"/>
          <w:szCs w:val="24"/>
          <w:lang w:bidi="th-TH"/>
        </w:rPr>
        <w:t>.</w:t>
      </w:r>
    </w:p>
    <w:p w14:paraId="7FDF28F3" w14:textId="0D56C97D" w:rsidR="00640513" w:rsidRPr="00A3794E" w:rsidRDefault="00640513" w:rsidP="00325E1A">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8. Природные тропы должны быть построить </w:t>
      </w:r>
      <w:r w:rsidR="003F00B0" w:rsidRPr="00A3794E">
        <w:rPr>
          <w:rFonts w:ascii="Times New Roman" w:hAnsi="Times New Roman" w:cs="Times New Roman"/>
          <w:sz w:val="24"/>
          <w:szCs w:val="24"/>
          <w:lang w:bidi="th-TH"/>
        </w:rPr>
        <w:t>по экологической достопримечательности, расстояние от 1 км и далее.</w:t>
      </w:r>
    </w:p>
    <w:p w14:paraId="557C7994" w14:textId="5673BE34" w:rsidR="003F00B0" w:rsidRPr="00A3794E" w:rsidRDefault="003F00B0" w:rsidP="00325E1A">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9. </w:t>
      </w:r>
      <w:r w:rsidR="002934FB" w:rsidRPr="00A3794E">
        <w:rPr>
          <w:rFonts w:ascii="Times New Roman" w:hAnsi="Times New Roman" w:cs="Times New Roman"/>
          <w:sz w:val="24"/>
          <w:szCs w:val="24"/>
          <w:lang w:bidi="th-TH"/>
        </w:rPr>
        <w:t>Разработка плана развития территории с чётками политиками по сохранению окружающей среды и местные знания, такие как управление отходами и сточными водами, предотвращение загрязнения и борьба с ним.</w:t>
      </w:r>
    </w:p>
    <w:p w14:paraId="4790660F" w14:textId="49EDA838" w:rsidR="00BC7894" w:rsidRPr="00A3794E" w:rsidRDefault="00051460" w:rsidP="00325E1A">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10. Определение вместимости туристических достопримечательностей для размещения количества туристов в день и требований к туризму, которые туристы должны строго соблюдать.</w:t>
      </w:r>
    </w:p>
    <w:p w14:paraId="22C14385" w14:textId="77777777" w:rsidR="00DC686C" w:rsidRPr="00A3794E" w:rsidRDefault="00DC686C" w:rsidP="00325E1A">
      <w:pPr>
        <w:ind w:left="360" w:firstLine="348"/>
        <w:jc w:val="both"/>
        <w:rPr>
          <w:rFonts w:ascii="Times New Roman" w:hAnsi="Times New Roman" w:cs="Times New Roman"/>
          <w:sz w:val="24"/>
          <w:szCs w:val="24"/>
          <w:lang w:bidi="th-TH"/>
        </w:rPr>
      </w:pPr>
    </w:p>
    <w:p w14:paraId="430C3653" w14:textId="77777777" w:rsidR="00DC686C" w:rsidRPr="00A3794E" w:rsidRDefault="00DC686C" w:rsidP="00325E1A">
      <w:pPr>
        <w:ind w:left="360" w:firstLine="348"/>
        <w:jc w:val="both"/>
        <w:rPr>
          <w:rFonts w:ascii="Times New Roman" w:hAnsi="Times New Roman" w:cs="Times New Roman"/>
          <w:sz w:val="24"/>
          <w:szCs w:val="24"/>
          <w:lang w:bidi="th-TH"/>
        </w:rPr>
      </w:pPr>
    </w:p>
    <w:p w14:paraId="31D41C4B" w14:textId="6411D21D" w:rsidR="006F4732" w:rsidRPr="00A3794E" w:rsidRDefault="009A5B04" w:rsidP="00325E1A">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Модель управления экскурсией в экотуризме</w:t>
      </w:r>
    </w:p>
    <w:p w14:paraId="6848CC87" w14:textId="70C2DD7F" w:rsidR="005A7981" w:rsidRPr="00A3794E" w:rsidRDefault="00C91F21" w:rsidP="00325E1A">
      <w:pPr>
        <w:ind w:firstLine="360"/>
        <w:jc w:val="both"/>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lastRenderedPageBreak/>
        <w:t>Джирожпан</w:t>
      </w:r>
      <w:proofErr w:type="spellEnd"/>
      <w:r w:rsidR="009A5B04"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Jirojpan</w:t>
      </w:r>
      <w:proofErr w:type="spellEnd"/>
      <w:r w:rsidR="009A5B04" w:rsidRPr="00A3794E">
        <w:rPr>
          <w:rFonts w:ascii="Times New Roman" w:hAnsi="Times New Roman" w:cs="Times New Roman"/>
          <w:sz w:val="24"/>
          <w:szCs w:val="24"/>
          <w:lang w:bidi="th-TH"/>
        </w:rPr>
        <w:t xml:space="preserve">, </w:t>
      </w:r>
      <w:proofErr w:type="spellStart"/>
      <w:r w:rsidR="009A5B04" w:rsidRPr="00A3794E">
        <w:rPr>
          <w:rFonts w:ascii="Times New Roman" w:hAnsi="Times New Roman" w:cs="Times New Roman"/>
          <w:sz w:val="24"/>
          <w:szCs w:val="24"/>
          <w:lang w:bidi="th-TH"/>
        </w:rPr>
        <w:t>et</w:t>
      </w:r>
      <w:proofErr w:type="spellEnd"/>
      <w:r w:rsidR="009A5B04" w:rsidRPr="00A3794E">
        <w:rPr>
          <w:rFonts w:ascii="Times New Roman" w:hAnsi="Times New Roman" w:cs="Times New Roman"/>
          <w:sz w:val="24"/>
          <w:szCs w:val="24"/>
          <w:lang w:bidi="th-TH"/>
        </w:rPr>
        <w:t xml:space="preserve"> </w:t>
      </w:r>
      <w:proofErr w:type="spellStart"/>
      <w:r w:rsidR="009A5B04" w:rsidRPr="00A3794E">
        <w:rPr>
          <w:rFonts w:ascii="Times New Roman" w:hAnsi="Times New Roman" w:cs="Times New Roman"/>
          <w:sz w:val="24"/>
          <w:szCs w:val="24"/>
          <w:lang w:bidi="th-TH"/>
        </w:rPr>
        <w:t>al</w:t>
      </w:r>
      <w:proofErr w:type="spellEnd"/>
      <w:r w:rsidR="009A5B04" w:rsidRPr="00A3794E">
        <w:rPr>
          <w:rFonts w:ascii="Times New Roman" w:hAnsi="Times New Roman" w:cs="Times New Roman"/>
          <w:sz w:val="24"/>
          <w:szCs w:val="24"/>
          <w:lang w:bidi="th-TH"/>
        </w:rPr>
        <w:t>., 2011</w:t>
      </w:r>
      <w:r w:rsidR="00E72DCA" w:rsidRPr="00A3794E">
        <w:rPr>
          <w:rFonts w:ascii="Times New Roman" w:hAnsi="Times New Roman" w:cs="Times New Roman"/>
          <w:sz w:val="24"/>
          <w:szCs w:val="24"/>
          <w:lang w:bidi="th-TH"/>
        </w:rPr>
        <w:t>) объяснил</w:t>
      </w:r>
      <w:r w:rsidRPr="00A3794E">
        <w:rPr>
          <w:rFonts w:ascii="Times New Roman" w:hAnsi="Times New Roman" w:cs="Times New Roman"/>
          <w:sz w:val="24"/>
          <w:szCs w:val="24"/>
          <w:lang w:bidi="th-TH"/>
        </w:rPr>
        <w:t>а</w:t>
      </w:r>
      <w:r w:rsidR="00E72DCA" w:rsidRPr="00A3794E">
        <w:rPr>
          <w:rFonts w:ascii="Times New Roman" w:hAnsi="Times New Roman" w:cs="Times New Roman"/>
          <w:sz w:val="24"/>
          <w:szCs w:val="24"/>
          <w:lang w:bidi="th-TH"/>
        </w:rPr>
        <w:t>, что модель управления экологическим туризмом — это туристическая деятельность в природных зонах, направленная на просвещение природы и окружающей среды и вовлечение местного населения. Чтобы туристы были довольны, впечатлены и получили новые впечатления, организаторы экскурсий должны учитывать следующие принципы управления</w:t>
      </w:r>
      <w:r w:rsidR="005F503B" w:rsidRPr="00A3794E">
        <w:rPr>
          <w:rFonts w:ascii="Times New Roman" w:hAnsi="Times New Roman" w:cs="Times New Roman"/>
          <w:sz w:val="24"/>
          <w:szCs w:val="24"/>
          <w:cs/>
          <w:lang w:bidi="th-TH"/>
        </w:rPr>
        <w:t xml:space="preserve"> </w:t>
      </w:r>
      <w:r w:rsidR="005F503B" w:rsidRPr="00A3794E">
        <w:rPr>
          <w:rFonts w:ascii="Times New Roman" w:hAnsi="Times New Roman" w:cs="Times New Roman"/>
          <w:sz w:val="24"/>
          <w:szCs w:val="24"/>
          <w:lang w:bidi="th-TH"/>
        </w:rPr>
        <w:t>(</w:t>
      </w:r>
      <w:r w:rsidR="00AA2C60" w:rsidRPr="00A3794E">
        <w:rPr>
          <w:rFonts w:ascii="Times New Roman" w:hAnsi="Times New Roman" w:cs="Times New Roman"/>
          <w:sz w:val="24"/>
          <w:szCs w:val="24"/>
          <w:lang w:bidi="th-TH"/>
        </w:rPr>
        <w:t xml:space="preserve">Цит. по: </w:t>
      </w:r>
      <w:proofErr w:type="spellStart"/>
      <w:r w:rsidR="00AA2C60" w:rsidRPr="00A3794E">
        <w:rPr>
          <w:rFonts w:ascii="Times New Roman" w:hAnsi="Times New Roman" w:cs="Times New Roman"/>
          <w:sz w:val="24"/>
          <w:szCs w:val="24"/>
          <w:lang w:bidi="th-TH"/>
        </w:rPr>
        <w:t>Wechtunyagul</w:t>
      </w:r>
      <w:proofErr w:type="spellEnd"/>
      <w:r w:rsidR="00AA2C60" w:rsidRPr="00A3794E">
        <w:rPr>
          <w:rFonts w:ascii="Times New Roman" w:hAnsi="Times New Roman" w:cs="Times New Roman"/>
          <w:sz w:val="24"/>
          <w:szCs w:val="24"/>
          <w:lang w:bidi="th-TH"/>
        </w:rPr>
        <w:t>, 2020</w:t>
      </w:r>
      <w:r w:rsidR="005F503B" w:rsidRPr="00A3794E">
        <w:rPr>
          <w:rFonts w:ascii="Times New Roman" w:hAnsi="Times New Roman" w:cs="Times New Roman"/>
          <w:sz w:val="24"/>
          <w:szCs w:val="24"/>
          <w:lang w:bidi="th-TH"/>
        </w:rPr>
        <w:t>)</w:t>
      </w:r>
      <w:r w:rsidR="00A04223" w:rsidRPr="00A3794E">
        <w:rPr>
          <w:rFonts w:ascii="Times New Roman" w:hAnsi="Times New Roman" w:cs="Times New Roman"/>
          <w:sz w:val="24"/>
          <w:szCs w:val="24"/>
          <w:lang w:bidi="th-TH"/>
        </w:rPr>
        <w:t xml:space="preserve"> </w:t>
      </w:r>
      <w:r w:rsidR="00A04223"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A04223"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[49]</w:t>
      </w:r>
      <w:r w:rsidR="00A04223" w:rsidRPr="00A3794E">
        <w:rPr>
          <w:rFonts w:ascii="Times New Roman" w:hAnsi="Times New Roman" w:cs="Times New Roman"/>
          <w:sz w:val="24"/>
          <w:szCs w:val="24"/>
          <w:lang w:bidi="th-TH"/>
        </w:rPr>
        <w:fldChar w:fldCharType="end"/>
      </w:r>
      <w:r w:rsidR="00325E1A" w:rsidRPr="00A3794E">
        <w:rPr>
          <w:rFonts w:ascii="Times New Roman" w:hAnsi="Times New Roman" w:cs="Times New Roman"/>
          <w:sz w:val="24"/>
          <w:szCs w:val="24"/>
          <w:lang w:bidi="th-TH"/>
        </w:rPr>
        <w:t>:</w:t>
      </w:r>
      <w:r w:rsidR="005F503B" w:rsidRPr="00A3794E">
        <w:rPr>
          <w:rStyle w:val="FootnoteReference"/>
          <w:rFonts w:ascii="Times New Roman" w:hAnsi="Times New Roman" w:cs="Times New Roman"/>
          <w:b/>
          <w:bCs/>
          <w:sz w:val="24"/>
          <w:szCs w:val="24"/>
          <w:cs/>
          <w:lang w:bidi="th-TH"/>
        </w:rPr>
        <w:t xml:space="preserve"> </w:t>
      </w:r>
    </w:p>
    <w:p w14:paraId="5FDBDE4E" w14:textId="39A45C39" w:rsidR="005A7981" w:rsidRPr="00A3794E" w:rsidRDefault="008E2C71" w:rsidP="00325E1A">
      <w:pPr>
        <w:ind w:firstLine="360"/>
        <w:jc w:val="both"/>
        <w:rPr>
          <w:rFonts w:ascii="Times New Roman" w:hAnsi="Times New Roman" w:cs="Times New Roman"/>
          <w:sz w:val="24"/>
          <w:szCs w:val="24"/>
        </w:rPr>
      </w:pPr>
      <w:r w:rsidRPr="00A3794E">
        <w:rPr>
          <w:rFonts w:ascii="Times New Roman" w:hAnsi="Times New Roman" w:cs="Times New Roman"/>
          <w:sz w:val="24"/>
          <w:szCs w:val="24"/>
          <w:lang w:bidi="th-TH"/>
        </w:rPr>
        <w:t>1. Содействующие службы должны делиться преимуществами с местными жителями.</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И другие услуги должны соответствовать международным стандартам, безопасны и дружелюбны.</w:t>
      </w:r>
    </w:p>
    <w:p w14:paraId="10EC4874" w14:textId="5BB748BD" w:rsidR="005A7981" w:rsidRPr="00A3794E" w:rsidRDefault="005A7981" w:rsidP="00325E1A">
      <w:pPr>
        <w:ind w:firstLine="360"/>
        <w:jc w:val="both"/>
        <w:rPr>
          <w:rFonts w:ascii="Times New Roman" w:hAnsi="Times New Roman" w:cs="Times New Roman"/>
          <w:sz w:val="24"/>
          <w:szCs w:val="24"/>
        </w:rPr>
      </w:pPr>
      <w:r w:rsidRPr="00A3794E">
        <w:rPr>
          <w:rFonts w:ascii="Times New Roman" w:hAnsi="Times New Roman" w:cs="Times New Roman"/>
          <w:sz w:val="24"/>
          <w:szCs w:val="24"/>
        </w:rPr>
        <w:t xml:space="preserve">2. </w:t>
      </w:r>
      <w:r w:rsidR="00514643" w:rsidRPr="00A3794E">
        <w:rPr>
          <w:rFonts w:ascii="Times New Roman" w:hAnsi="Times New Roman" w:cs="Times New Roman"/>
          <w:sz w:val="24"/>
          <w:szCs w:val="24"/>
          <w:lang w:bidi="th-TH"/>
        </w:rPr>
        <w:t>Гиды, которые будут дежурить, должны быть хорошо обучены и уметь справляться с немедленными ситуациями.</w:t>
      </w:r>
    </w:p>
    <w:p w14:paraId="1BE1F585" w14:textId="0A9699D7" w:rsidR="007B689F" w:rsidRPr="00A3794E" w:rsidRDefault="005A7981" w:rsidP="00325E1A">
      <w:pPr>
        <w:ind w:firstLine="360"/>
        <w:jc w:val="both"/>
        <w:rPr>
          <w:rFonts w:ascii="Times New Roman" w:hAnsi="Times New Roman" w:cs="Times New Roman"/>
          <w:sz w:val="24"/>
          <w:szCs w:val="24"/>
        </w:rPr>
      </w:pPr>
      <w:r w:rsidRPr="00A3794E">
        <w:rPr>
          <w:rFonts w:ascii="Times New Roman" w:hAnsi="Times New Roman" w:cs="Times New Roman"/>
          <w:sz w:val="24"/>
          <w:szCs w:val="24"/>
        </w:rPr>
        <w:t xml:space="preserve">3. </w:t>
      </w:r>
      <w:r w:rsidR="0078348F" w:rsidRPr="00A3794E">
        <w:rPr>
          <w:rFonts w:ascii="Times New Roman" w:hAnsi="Times New Roman" w:cs="Times New Roman"/>
          <w:sz w:val="24"/>
          <w:szCs w:val="24"/>
          <w:lang w:bidi="th-TH"/>
        </w:rPr>
        <w:t>Местные жители должны быть вовлечены в организацию экскурсионных программ и предложение турпакетов гидам. И они должны делиться взаимными выгодами между местными жителями, гидами и туроператорами.</w:t>
      </w:r>
      <w:r w:rsidR="007B689F" w:rsidRPr="00A3794E">
        <w:rPr>
          <w:rFonts w:ascii="Times New Roman" w:hAnsi="Times New Roman" w:cs="Times New Roman"/>
          <w:sz w:val="24"/>
          <w:szCs w:val="24"/>
          <w:cs/>
          <w:lang w:bidi="th-TH"/>
        </w:rPr>
        <w:t xml:space="preserve"> </w:t>
      </w:r>
    </w:p>
    <w:p w14:paraId="4BAFD672" w14:textId="68FB3BE7" w:rsidR="008541FE" w:rsidRPr="00A3794E" w:rsidRDefault="005A7981" w:rsidP="00325E1A">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rPr>
        <w:t xml:space="preserve">4. </w:t>
      </w:r>
      <w:r w:rsidR="007B689F" w:rsidRPr="00A3794E">
        <w:rPr>
          <w:rFonts w:ascii="Times New Roman" w:hAnsi="Times New Roman" w:cs="Times New Roman"/>
          <w:sz w:val="24"/>
          <w:szCs w:val="24"/>
          <w:lang w:bidi="th-TH"/>
        </w:rPr>
        <w:t xml:space="preserve">Организация экскурсионных программ заключается в предоставлении подробной информации туристам, чтобы они могли подготовиться перед поездкой. Организация </w:t>
      </w:r>
      <w:proofErr w:type="spellStart"/>
      <w:r w:rsidR="007B689F" w:rsidRPr="00A3794E">
        <w:rPr>
          <w:rFonts w:ascii="Times New Roman" w:hAnsi="Times New Roman" w:cs="Times New Roman"/>
          <w:sz w:val="24"/>
          <w:szCs w:val="24"/>
          <w:lang w:bidi="th-TH"/>
        </w:rPr>
        <w:t>экотуристических</w:t>
      </w:r>
      <w:proofErr w:type="spellEnd"/>
      <w:r w:rsidR="007B689F" w:rsidRPr="00A3794E">
        <w:rPr>
          <w:rFonts w:ascii="Times New Roman" w:hAnsi="Times New Roman" w:cs="Times New Roman"/>
          <w:sz w:val="24"/>
          <w:szCs w:val="24"/>
          <w:lang w:bidi="th-TH"/>
        </w:rPr>
        <w:t xml:space="preserve"> экскурсионных программ должна быть направлена ​​на обучение, создание новых впечатлений от путешествий.</w:t>
      </w:r>
      <w:r w:rsidR="008541FE" w:rsidRPr="00A3794E">
        <w:rPr>
          <w:rFonts w:ascii="Times New Roman" w:hAnsi="Times New Roman" w:cs="Times New Roman"/>
        </w:rPr>
        <w:t xml:space="preserve"> </w:t>
      </w:r>
      <w:r w:rsidR="008541FE" w:rsidRPr="00A3794E">
        <w:rPr>
          <w:rFonts w:ascii="Times New Roman" w:hAnsi="Times New Roman" w:cs="Times New Roman"/>
          <w:sz w:val="24"/>
          <w:szCs w:val="24"/>
          <w:lang w:bidi="th-TH"/>
        </w:rPr>
        <w:t xml:space="preserve">Организация экскурсионных программ основана на следующих принципах: </w:t>
      </w:r>
    </w:p>
    <w:p w14:paraId="33C2AFE0" w14:textId="013E2F79" w:rsidR="008541FE" w:rsidRPr="00A3794E" w:rsidRDefault="008541FE" w:rsidP="00325E1A">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Уведомление о маршруте и числе от начала поездки до конца программы;</w:t>
      </w:r>
    </w:p>
    <w:p w14:paraId="4EE203C2" w14:textId="7E99C34B" w:rsidR="008541FE" w:rsidRPr="00A3794E" w:rsidRDefault="008541FE" w:rsidP="00325E1A">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Уведомление о необходимых предметах, которые туристы должны подготовить для использования во время путешествия;</w:t>
      </w:r>
    </w:p>
    <w:p w14:paraId="4FB70C15" w14:textId="735820C8" w:rsidR="008541FE" w:rsidRPr="00A3794E" w:rsidRDefault="008541FE" w:rsidP="00325E1A">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Уведомление о стоимости услуг и других расходов;</w:t>
      </w:r>
    </w:p>
    <w:p w14:paraId="6B834CD0" w14:textId="60F1539F" w:rsidR="005A7981" w:rsidRPr="00A3794E" w:rsidRDefault="008541FE" w:rsidP="00325E1A">
      <w:pPr>
        <w:ind w:firstLine="360"/>
        <w:jc w:val="both"/>
        <w:rPr>
          <w:rFonts w:ascii="Times New Roman" w:hAnsi="Times New Roman" w:cs="Times New Roman"/>
          <w:sz w:val="24"/>
          <w:szCs w:val="24"/>
          <w:cs/>
        </w:rPr>
      </w:pPr>
      <w:r w:rsidRPr="00A3794E">
        <w:rPr>
          <w:rFonts w:ascii="Times New Roman" w:hAnsi="Times New Roman" w:cs="Times New Roman"/>
          <w:sz w:val="24"/>
          <w:szCs w:val="24"/>
          <w:lang w:bidi="th-TH"/>
        </w:rPr>
        <w:t>- Знакомство с туристическими достопримечательностями, местной культурой и природными достопримечательностями, а также народными сказками, представляющими собой анекдоты о туристических достопримечательностях</w:t>
      </w:r>
      <w:r w:rsidR="00325E1A" w:rsidRPr="00A3794E">
        <w:rPr>
          <w:rFonts w:ascii="Times New Roman" w:hAnsi="Times New Roman" w:cs="Times New Roman"/>
          <w:sz w:val="24"/>
          <w:szCs w:val="24"/>
          <w:lang w:bidi="th-TH"/>
        </w:rPr>
        <w:t>.</w:t>
      </w:r>
    </w:p>
    <w:p w14:paraId="712DE31D" w14:textId="18BAA982" w:rsidR="006F4732" w:rsidRPr="00A3794E" w:rsidRDefault="004C1CF7" w:rsidP="00325E1A">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Модель управления </w:t>
      </w:r>
      <w:bookmarkStart w:id="27" w:name="_Hlk130310189"/>
      <w:r w:rsidR="001841A3" w:rsidRPr="00A3794E">
        <w:rPr>
          <w:rFonts w:ascii="Times New Roman" w:hAnsi="Times New Roman" w:cs="Times New Roman"/>
          <w:b/>
          <w:bCs/>
          <w:sz w:val="24"/>
          <w:szCs w:val="24"/>
          <w:lang w:bidi="th-TH"/>
        </w:rPr>
        <w:t>жильём</w:t>
      </w:r>
      <w:bookmarkEnd w:id="27"/>
      <w:r w:rsidRPr="00A3794E">
        <w:rPr>
          <w:rFonts w:ascii="Times New Roman" w:hAnsi="Times New Roman" w:cs="Times New Roman"/>
          <w:b/>
          <w:bCs/>
          <w:sz w:val="24"/>
          <w:szCs w:val="24"/>
          <w:lang w:bidi="th-TH"/>
        </w:rPr>
        <w:t xml:space="preserve"> </w:t>
      </w:r>
      <w:bookmarkStart w:id="28" w:name="_Hlk130307739"/>
      <w:r w:rsidRPr="00A3794E">
        <w:rPr>
          <w:rFonts w:ascii="Times New Roman" w:hAnsi="Times New Roman" w:cs="Times New Roman"/>
          <w:b/>
          <w:bCs/>
          <w:sz w:val="24"/>
          <w:szCs w:val="24"/>
          <w:lang w:bidi="th-TH"/>
        </w:rPr>
        <w:t>в экологическом туризме</w:t>
      </w:r>
      <w:bookmarkEnd w:id="28"/>
    </w:p>
    <w:p w14:paraId="4D1175CD" w14:textId="78D57A02" w:rsidR="00E87587" w:rsidRPr="00A3794E" w:rsidRDefault="00E87587" w:rsidP="006763CD">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Управление </w:t>
      </w:r>
      <w:r w:rsidR="001841A3" w:rsidRPr="00A3794E">
        <w:rPr>
          <w:rFonts w:ascii="Times New Roman" w:hAnsi="Times New Roman" w:cs="Times New Roman"/>
          <w:sz w:val="24"/>
          <w:szCs w:val="24"/>
          <w:lang w:bidi="th-TH"/>
        </w:rPr>
        <w:t>жильём</w:t>
      </w:r>
      <w:r w:rsidRPr="00A3794E">
        <w:rPr>
          <w:rFonts w:ascii="Times New Roman" w:hAnsi="Times New Roman" w:cs="Times New Roman"/>
          <w:sz w:val="24"/>
          <w:szCs w:val="24"/>
          <w:lang w:bidi="th-TH"/>
        </w:rPr>
        <w:t xml:space="preserve"> туристов в экологическом туризме должно учитывать воздействие на окружающую среду и местную культуру, </w:t>
      </w:r>
      <w:proofErr w:type="gramStart"/>
      <w:r w:rsidRPr="00A3794E">
        <w:rPr>
          <w:rFonts w:ascii="Times New Roman" w:hAnsi="Times New Roman" w:cs="Times New Roman"/>
          <w:sz w:val="24"/>
          <w:szCs w:val="24"/>
          <w:lang w:bidi="th-TH"/>
        </w:rPr>
        <w:t>например,</w:t>
      </w:r>
      <w:proofErr w:type="gramEnd"/>
      <w:r w:rsidRPr="00A3794E">
        <w:rPr>
          <w:rFonts w:ascii="Times New Roman" w:hAnsi="Times New Roman" w:cs="Times New Roman"/>
          <w:sz w:val="24"/>
          <w:szCs w:val="24"/>
          <w:lang w:bidi="th-TH"/>
        </w:rPr>
        <w:t xml:space="preserve"> использование почвы, воды, энергии, управление отходами во избежание загрязнения.</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Дизайн жилья должен соответствовать местной идентичности и функциональным соображениям, но быть экологически чистым и привлекать внимание </w:t>
      </w:r>
      <w:proofErr w:type="spellStart"/>
      <w:r w:rsidRPr="00A3794E">
        <w:rPr>
          <w:rFonts w:ascii="Times New Roman" w:hAnsi="Times New Roman" w:cs="Times New Roman"/>
          <w:sz w:val="24"/>
          <w:szCs w:val="24"/>
          <w:lang w:bidi="th-TH"/>
        </w:rPr>
        <w:t>экотуристов</w:t>
      </w:r>
      <w:proofErr w:type="spellEnd"/>
      <w:r w:rsidRPr="00A3794E">
        <w:rPr>
          <w:rFonts w:ascii="Times New Roman" w:hAnsi="Times New Roman" w:cs="Times New Roman"/>
          <w:sz w:val="24"/>
          <w:szCs w:val="24"/>
          <w:lang w:bidi="th-TH"/>
        </w:rPr>
        <w:t xml:space="preserve"> для комфортного ночлега.</w:t>
      </w:r>
      <w:r w:rsidR="00555127" w:rsidRPr="00A3794E">
        <w:rPr>
          <w:rFonts w:ascii="Times New Roman" w:hAnsi="Times New Roman" w:cs="Times New Roman"/>
          <w:sz w:val="24"/>
          <w:szCs w:val="24"/>
          <w:cs/>
          <w:lang w:bidi="th-TH"/>
        </w:rPr>
        <w:t xml:space="preserve"> </w:t>
      </w:r>
      <w:proofErr w:type="spellStart"/>
      <w:r w:rsidR="00C91F21" w:rsidRPr="00A3794E">
        <w:rPr>
          <w:rFonts w:ascii="Times New Roman" w:hAnsi="Times New Roman" w:cs="Times New Roman"/>
          <w:sz w:val="24"/>
          <w:szCs w:val="24"/>
          <w:lang w:bidi="th-TH"/>
        </w:rPr>
        <w:t>Джирожпан</w:t>
      </w:r>
      <w:proofErr w:type="spellEnd"/>
      <w:r w:rsidR="00555127" w:rsidRPr="00A3794E">
        <w:rPr>
          <w:rFonts w:ascii="Times New Roman" w:hAnsi="Times New Roman" w:cs="Times New Roman"/>
          <w:sz w:val="24"/>
          <w:szCs w:val="24"/>
          <w:lang w:bidi="th-TH"/>
        </w:rPr>
        <w:t xml:space="preserve"> (</w:t>
      </w:r>
      <w:proofErr w:type="spellStart"/>
      <w:r w:rsidR="00C91F21" w:rsidRPr="00A3794E">
        <w:rPr>
          <w:rFonts w:ascii="Times New Roman" w:hAnsi="Times New Roman" w:cs="Times New Roman"/>
          <w:sz w:val="24"/>
          <w:szCs w:val="24"/>
          <w:lang w:bidi="th-TH"/>
        </w:rPr>
        <w:t>Jirojpan</w:t>
      </w:r>
      <w:proofErr w:type="spellEnd"/>
      <w:r w:rsidR="00555127" w:rsidRPr="00A3794E">
        <w:rPr>
          <w:rFonts w:ascii="Times New Roman" w:hAnsi="Times New Roman" w:cs="Times New Roman"/>
          <w:sz w:val="24"/>
          <w:szCs w:val="24"/>
          <w:lang w:bidi="th-TH"/>
        </w:rPr>
        <w:t xml:space="preserve">, </w:t>
      </w:r>
      <w:proofErr w:type="spellStart"/>
      <w:r w:rsidR="00555127" w:rsidRPr="00A3794E">
        <w:rPr>
          <w:rFonts w:ascii="Times New Roman" w:hAnsi="Times New Roman" w:cs="Times New Roman"/>
          <w:sz w:val="24"/>
          <w:szCs w:val="24"/>
          <w:lang w:bidi="th-TH"/>
        </w:rPr>
        <w:t>et</w:t>
      </w:r>
      <w:proofErr w:type="spellEnd"/>
      <w:r w:rsidR="00555127" w:rsidRPr="00A3794E">
        <w:rPr>
          <w:rFonts w:ascii="Times New Roman" w:hAnsi="Times New Roman" w:cs="Times New Roman"/>
          <w:sz w:val="24"/>
          <w:szCs w:val="24"/>
          <w:lang w:bidi="th-TH"/>
        </w:rPr>
        <w:t xml:space="preserve"> </w:t>
      </w:r>
      <w:proofErr w:type="spellStart"/>
      <w:r w:rsidR="00555127" w:rsidRPr="00A3794E">
        <w:rPr>
          <w:rFonts w:ascii="Times New Roman" w:hAnsi="Times New Roman" w:cs="Times New Roman"/>
          <w:sz w:val="24"/>
          <w:szCs w:val="24"/>
          <w:lang w:bidi="th-TH"/>
        </w:rPr>
        <w:t>al</w:t>
      </w:r>
      <w:proofErr w:type="spellEnd"/>
      <w:r w:rsidR="00555127" w:rsidRPr="00A3794E">
        <w:rPr>
          <w:rFonts w:ascii="Times New Roman" w:hAnsi="Times New Roman" w:cs="Times New Roman"/>
          <w:sz w:val="24"/>
          <w:szCs w:val="24"/>
          <w:lang w:bidi="th-TH"/>
        </w:rPr>
        <w:t>., 2011) дал</w:t>
      </w:r>
      <w:r w:rsidR="00C91F21" w:rsidRPr="00A3794E">
        <w:rPr>
          <w:rFonts w:ascii="Times New Roman" w:hAnsi="Times New Roman" w:cs="Times New Roman"/>
          <w:sz w:val="24"/>
          <w:szCs w:val="24"/>
          <w:lang w:bidi="th-TH"/>
        </w:rPr>
        <w:t>а</w:t>
      </w:r>
      <w:r w:rsidR="00555127" w:rsidRPr="00A3794E">
        <w:rPr>
          <w:rFonts w:ascii="Times New Roman" w:hAnsi="Times New Roman" w:cs="Times New Roman"/>
          <w:sz w:val="24"/>
          <w:szCs w:val="24"/>
          <w:lang w:bidi="th-TH"/>
        </w:rPr>
        <w:t xml:space="preserve"> следующие принципы управления </w:t>
      </w:r>
      <w:r w:rsidR="001841A3" w:rsidRPr="00A3794E">
        <w:rPr>
          <w:rFonts w:ascii="Times New Roman" w:hAnsi="Times New Roman" w:cs="Times New Roman"/>
          <w:sz w:val="24"/>
          <w:szCs w:val="24"/>
          <w:lang w:bidi="th-TH"/>
        </w:rPr>
        <w:t>жильём</w:t>
      </w:r>
      <w:r w:rsidR="00555127" w:rsidRPr="00A3794E">
        <w:rPr>
          <w:rFonts w:ascii="Times New Roman" w:hAnsi="Times New Roman" w:cs="Times New Roman"/>
          <w:sz w:val="24"/>
          <w:szCs w:val="24"/>
          <w:lang w:bidi="th-TH"/>
        </w:rPr>
        <w:t xml:space="preserve"> в экологическом туризме</w:t>
      </w:r>
      <w:r w:rsidR="008C1F31" w:rsidRPr="00A3794E">
        <w:rPr>
          <w:rFonts w:ascii="Times New Roman" w:hAnsi="Times New Roman" w:cs="Times New Roman"/>
          <w:sz w:val="24"/>
          <w:szCs w:val="24"/>
          <w:lang w:bidi="th-TH"/>
        </w:rPr>
        <w:t xml:space="preserve"> </w:t>
      </w:r>
      <w:r w:rsidR="00CA3D18" w:rsidRPr="00A3794E">
        <w:rPr>
          <w:rFonts w:ascii="Times New Roman" w:hAnsi="Times New Roman" w:cs="Times New Roman"/>
          <w:sz w:val="24"/>
          <w:szCs w:val="24"/>
          <w:lang w:bidi="th-TH"/>
        </w:rPr>
        <w:t xml:space="preserve">(Цит. по: </w:t>
      </w:r>
      <w:proofErr w:type="spellStart"/>
      <w:r w:rsidR="00CA3D18" w:rsidRPr="00A3794E">
        <w:rPr>
          <w:rFonts w:ascii="Times New Roman" w:hAnsi="Times New Roman" w:cs="Times New Roman"/>
          <w:sz w:val="24"/>
          <w:szCs w:val="24"/>
          <w:lang w:bidi="th-TH"/>
        </w:rPr>
        <w:t>Wechtunyagul</w:t>
      </w:r>
      <w:proofErr w:type="spellEnd"/>
      <w:r w:rsidR="00CA3D18" w:rsidRPr="00A3794E">
        <w:rPr>
          <w:rFonts w:ascii="Times New Roman" w:hAnsi="Times New Roman" w:cs="Times New Roman"/>
          <w:sz w:val="24"/>
          <w:szCs w:val="24"/>
          <w:lang w:bidi="th-TH"/>
        </w:rPr>
        <w:t>, 2020)</w:t>
      </w:r>
      <w:r w:rsidR="00BB7101" w:rsidRPr="00A3794E">
        <w:rPr>
          <w:rFonts w:ascii="Times New Roman" w:hAnsi="Times New Roman" w:cs="Times New Roman"/>
          <w:sz w:val="24"/>
          <w:szCs w:val="24"/>
          <w:lang w:bidi="th-TH"/>
        </w:rPr>
        <w:t xml:space="preserve"> </w:t>
      </w:r>
      <w:r w:rsidR="005D4893"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5D4893"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[49]</w:t>
      </w:r>
      <w:r w:rsidR="005D4893" w:rsidRPr="00A3794E">
        <w:rPr>
          <w:rFonts w:ascii="Times New Roman" w:hAnsi="Times New Roman" w:cs="Times New Roman"/>
          <w:sz w:val="24"/>
          <w:szCs w:val="24"/>
          <w:lang w:bidi="th-TH"/>
        </w:rPr>
        <w:fldChar w:fldCharType="end"/>
      </w:r>
      <w:r w:rsidR="00325E1A" w:rsidRPr="00A3794E">
        <w:rPr>
          <w:rFonts w:ascii="Times New Roman" w:hAnsi="Times New Roman" w:cs="Times New Roman"/>
          <w:sz w:val="24"/>
          <w:szCs w:val="24"/>
          <w:lang w:bidi="th-TH"/>
        </w:rPr>
        <w:t>:</w:t>
      </w:r>
      <w:r w:rsidR="005D4893" w:rsidRPr="00A3794E">
        <w:rPr>
          <w:rFonts w:ascii="Times New Roman" w:hAnsi="Times New Roman" w:cs="Times New Roman"/>
          <w:sz w:val="24"/>
          <w:szCs w:val="24"/>
          <w:lang w:bidi="th-TH"/>
        </w:rPr>
        <w:t xml:space="preserve"> </w:t>
      </w:r>
    </w:p>
    <w:p w14:paraId="074370C4" w14:textId="02F7BCAB" w:rsidR="00F3304F" w:rsidRPr="00A3794E" w:rsidRDefault="00F3304F" w:rsidP="006763CD">
      <w:pPr>
        <w:ind w:left="360" w:firstLine="348"/>
        <w:jc w:val="both"/>
        <w:rPr>
          <w:rFonts w:ascii="Times New Roman" w:hAnsi="Times New Roman" w:cs="Times New Roman"/>
          <w:sz w:val="24"/>
          <w:szCs w:val="24"/>
        </w:rPr>
      </w:pPr>
      <w:r w:rsidRPr="00A3794E">
        <w:rPr>
          <w:rFonts w:ascii="Times New Roman" w:hAnsi="Times New Roman" w:cs="Times New Roman"/>
          <w:sz w:val="24"/>
          <w:szCs w:val="24"/>
          <w:cs/>
          <w:lang w:bidi="th-TH"/>
        </w:rPr>
        <w:t>1.</w:t>
      </w:r>
      <w:r w:rsidRPr="00A3794E">
        <w:rPr>
          <w:rFonts w:ascii="Times New Roman" w:hAnsi="Times New Roman" w:cs="Times New Roman"/>
          <w:b/>
          <w:bCs/>
          <w:sz w:val="24"/>
          <w:szCs w:val="24"/>
          <w:cs/>
          <w:lang w:bidi="th-TH"/>
        </w:rPr>
        <w:t xml:space="preserve"> </w:t>
      </w:r>
      <w:r w:rsidR="001841A3" w:rsidRPr="00A3794E">
        <w:rPr>
          <w:rFonts w:ascii="Times New Roman" w:hAnsi="Times New Roman" w:cs="Times New Roman"/>
          <w:sz w:val="24"/>
          <w:szCs w:val="24"/>
          <w:lang w:bidi="th-TH"/>
        </w:rPr>
        <w:t xml:space="preserve">Принципы проектирования жилья: при проектировании жилья в </w:t>
      </w:r>
      <w:proofErr w:type="spellStart"/>
      <w:r w:rsidR="001841A3" w:rsidRPr="00A3794E">
        <w:rPr>
          <w:rFonts w:ascii="Times New Roman" w:hAnsi="Times New Roman" w:cs="Times New Roman"/>
          <w:sz w:val="24"/>
          <w:szCs w:val="24"/>
          <w:lang w:bidi="th-TH"/>
        </w:rPr>
        <w:t>экотуристических</w:t>
      </w:r>
      <w:proofErr w:type="spellEnd"/>
      <w:r w:rsidR="001841A3" w:rsidRPr="00A3794E">
        <w:rPr>
          <w:rFonts w:ascii="Times New Roman" w:hAnsi="Times New Roman" w:cs="Times New Roman"/>
          <w:sz w:val="24"/>
          <w:szCs w:val="24"/>
          <w:lang w:bidi="th-TH"/>
        </w:rPr>
        <w:t xml:space="preserve"> </w:t>
      </w:r>
      <w:proofErr w:type="spellStart"/>
      <w:r w:rsidR="001841A3" w:rsidRPr="00A3794E">
        <w:rPr>
          <w:rFonts w:ascii="Times New Roman" w:hAnsi="Times New Roman" w:cs="Times New Roman"/>
          <w:sz w:val="24"/>
          <w:szCs w:val="24"/>
          <w:lang w:bidi="th-TH"/>
        </w:rPr>
        <w:t>дестинациях</w:t>
      </w:r>
      <w:proofErr w:type="spellEnd"/>
      <w:r w:rsidR="001841A3" w:rsidRPr="00A3794E">
        <w:rPr>
          <w:rFonts w:ascii="Times New Roman" w:hAnsi="Times New Roman" w:cs="Times New Roman"/>
          <w:sz w:val="24"/>
          <w:szCs w:val="24"/>
          <w:lang w:bidi="th-TH"/>
        </w:rPr>
        <w:t xml:space="preserve"> для устойчивого развития следует учитывать необходимые удобства. В частности, при проектировании и строительстве жилья необходимо эффективно использовать ресурсы и способствовать устойчивому сохранению окружающей среды. Проект устойчивого жилья должен соответствовать следующим принципам:</w:t>
      </w:r>
    </w:p>
    <w:p w14:paraId="4149CBAC" w14:textId="754DD0C0" w:rsidR="00F3304F" w:rsidRPr="00A3794E" w:rsidRDefault="00F3304F" w:rsidP="006763CD">
      <w:pPr>
        <w:ind w:left="708"/>
        <w:jc w:val="both"/>
        <w:rPr>
          <w:rFonts w:ascii="Times New Roman" w:hAnsi="Times New Roman" w:cs="Times New Roman"/>
          <w:sz w:val="24"/>
          <w:szCs w:val="24"/>
        </w:rPr>
      </w:pPr>
      <w:r w:rsidRPr="00A3794E">
        <w:rPr>
          <w:rFonts w:ascii="Times New Roman" w:hAnsi="Times New Roman" w:cs="Times New Roman"/>
          <w:sz w:val="24"/>
          <w:szCs w:val="24"/>
          <w:cs/>
          <w:lang w:bidi="th-TH"/>
        </w:rPr>
        <w:t xml:space="preserve">1.1 </w:t>
      </w:r>
      <w:r w:rsidR="00424A88" w:rsidRPr="00A3794E">
        <w:rPr>
          <w:rFonts w:ascii="Times New Roman" w:hAnsi="Times New Roman" w:cs="Times New Roman"/>
          <w:sz w:val="24"/>
          <w:szCs w:val="24"/>
          <w:lang w:bidi="th-TH"/>
        </w:rPr>
        <w:t>Не стройте жильё, которое может создать проблемы для окружающей среды или вызвать проблемы в управлении для следующего поколения</w:t>
      </w:r>
      <w:r w:rsidR="00E2704A" w:rsidRPr="00A3794E">
        <w:rPr>
          <w:rFonts w:ascii="Times New Roman" w:hAnsi="Times New Roman" w:cs="Times New Roman"/>
          <w:sz w:val="24"/>
          <w:szCs w:val="24"/>
          <w:lang w:bidi="th-TH"/>
        </w:rPr>
        <w:t>;</w:t>
      </w:r>
    </w:p>
    <w:p w14:paraId="47174F5D" w14:textId="28ED7F30" w:rsidR="00F3304F" w:rsidRPr="00A3794E" w:rsidRDefault="00F3304F" w:rsidP="006763CD">
      <w:pPr>
        <w:ind w:left="708" w:firstLine="12"/>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lastRenderedPageBreak/>
        <w:t xml:space="preserve">1.2 </w:t>
      </w:r>
      <w:r w:rsidR="002306C4" w:rsidRPr="00A3794E">
        <w:rPr>
          <w:rFonts w:ascii="Times New Roman" w:hAnsi="Times New Roman" w:cs="Times New Roman"/>
          <w:sz w:val="24"/>
          <w:szCs w:val="24"/>
          <w:lang w:bidi="th-TH"/>
        </w:rPr>
        <w:t>Дизайн жилья должен учитывать убеждения, которые местные жители уважают в конкретных и абстрактных формах. Дизайн не должен нарушать эти вещи</w:t>
      </w:r>
      <w:r w:rsidR="002306C4" w:rsidRPr="00A3794E">
        <w:rPr>
          <w:rFonts w:ascii="Times New Roman" w:hAnsi="Times New Roman" w:cs="Times New Roman"/>
          <w:sz w:val="24"/>
          <w:szCs w:val="24"/>
          <w:cs/>
          <w:lang w:bidi="th-TH"/>
        </w:rPr>
        <w:t xml:space="preserve"> </w:t>
      </w:r>
      <w:r w:rsidR="002306C4" w:rsidRPr="00A3794E">
        <w:rPr>
          <w:rFonts w:ascii="Times New Roman" w:hAnsi="Times New Roman" w:cs="Times New Roman"/>
          <w:sz w:val="24"/>
          <w:szCs w:val="24"/>
          <w:lang w:bidi="th-TH"/>
        </w:rPr>
        <w:t>(например, украшение головы изображения Будды)</w:t>
      </w:r>
      <w:r w:rsidR="00E2704A" w:rsidRPr="00A3794E">
        <w:rPr>
          <w:rFonts w:ascii="Times New Roman" w:hAnsi="Times New Roman" w:cs="Times New Roman"/>
          <w:sz w:val="24"/>
          <w:szCs w:val="24"/>
          <w:lang w:bidi="th-TH"/>
        </w:rPr>
        <w:t>;</w:t>
      </w:r>
    </w:p>
    <w:p w14:paraId="644C805E" w14:textId="3A3528F5" w:rsidR="00F3304F" w:rsidRPr="00A3794E" w:rsidRDefault="00F3304F" w:rsidP="006763CD">
      <w:pPr>
        <w:ind w:left="360" w:firstLine="360"/>
        <w:jc w:val="both"/>
        <w:rPr>
          <w:rFonts w:ascii="Times New Roman" w:hAnsi="Times New Roman" w:cs="Times New Roman"/>
          <w:sz w:val="24"/>
          <w:szCs w:val="24"/>
        </w:rPr>
      </w:pPr>
      <w:r w:rsidRPr="00A3794E">
        <w:rPr>
          <w:rFonts w:ascii="Times New Roman" w:hAnsi="Times New Roman" w:cs="Times New Roman"/>
          <w:sz w:val="24"/>
          <w:szCs w:val="24"/>
          <w:cs/>
          <w:lang w:bidi="th-TH"/>
        </w:rPr>
        <w:t xml:space="preserve">1.3 </w:t>
      </w:r>
      <w:r w:rsidR="00E2704A" w:rsidRPr="00A3794E">
        <w:rPr>
          <w:rFonts w:ascii="Times New Roman" w:hAnsi="Times New Roman" w:cs="Times New Roman"/>
          <w:sz w:val="24"/>
          <w:szCs w:val="24"/>
          <w:lang w:bidi="th-TH"/>
        </w:rPr>
        <w:t>Энергоэффективный дизайн жилья;</w:t>
      </w:r>
    </w:p>
    <w:p w14:paraId="65E59154" w14:textId="59C63CA7" w:rsidR="00F3304F" w:rsidRPr="00A3794E" w:rsidRDefault="00F3304F" w:rsidP="006763CD">
      <w:pPr>
        <w:pStyle w:val="ListParagraph"/>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1.4 </w:t>
      </w:r>
      <w:r w:rsidR="00E2704A" w:rsidRPr="00A3794E">
        <w:rPr>
          <w:rFonts w:ascii="Times New Roman" w:hAnsi="Times New Roman" w:cs="Times New Roman"/>
          <w:sz w:val="24"/>
          <w:szCs w:val="24"/>
          <w:lang w:bidi="th-TH"/>
        </w:rPr>
        <w:t>Уделение равного внимания правам человека и природы, позволяющее элементам обоих сосуществовать устойчиво;</w:t>
      </w:r>
    </w:p>
    <w:p w14:paraId="33053508" w14:textId="3646D888" w:rsidR="00F3304F" w:rsidRPr="00A3794E" w:rsidRDefault="00F3304F" w:rsidP="006763CD">
      <w:pPr>
        <w:pStyle w:val="ListParagraph"/>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 xml:space="preserve">1.5 </w:t>
      </w:r>
      <w:r w:rsidR="00E2704A" w:rsidRPr="00A3794E">
        <w:rPr>
          <w:rFonts w:ascii="Times New Roman" w:hAnsi="Times New Roman" w:cs="Times New Roman"/>
          <w:sz w:val="24"/>
          <w:szCs w:val="24"/>
          <w:lang w:bidi="th-TH"/>
        </w:rPr>
        <w:t>Дизайн находится в гармонии с природой и местной культурой, сводя к минимуму воздействие на природные ресурсы и окружающую среду;</w:t>
      </w:r>
    </w:p>
    <w:p w14:paraId="69D054DC" w14:textId="55D9C28F" w:rsidR="00F3304F" w:rsidRPr="00A3794E" w:rsidRDefault="00F3304F" w:rsidP="006763CD">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 </w:t>
      </w:r>
      <w:r w:rsidR="00317F8F" w:rsidRPr="00A3794E">
        <w:rPr>
          <w:rFonts w:ascii="Times New Roman" w:hAnsi="Times New Roman" w:cs="Times New Roman"/>
          <w:sz w:val="24"/>
          <w:szCs w:val="24"/>
          <w:lang w:bidi="th-TH"/>
        </w:rPr>
        <w:t>Требования к жилым характеристикам:</w:t>
      </w:r>
    </w:p>
    <w:p w14:paraId="78547DC5" w14:textId="409EE793" w:rsidR="00F3304F" w:rsidRPr="00A3794E" w:rsidRDefault="00F3304F" w:rsidP="006763CD">
      <w:pPr>
        <w:pStyle w:val="ListParagraph"/>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2.1 </w:t>
      </w:r>
      <w:r w:rsidR="00363593" w:rsidRPr="00A3794E">
        <w:rPr>
          <w:rFonts w:ascii="Times New Roman" w:hAnsi="Times New Roman" w:cs="Times New Roman"/>
          <w:sz w:val="24"/>
          <w:szCs w:val="24"/>
          <w:lang w:bidi="th-TH"/>
        </w:rPr>
        <w:t>Это небольшое, чистое, безопасное жилье с тенистой средой</w:t>
      </w:r>
      <w:r w:rsidR="008B0572" w:rsidRPr="00A3794E">
        <w:rPr>
          <w:rFonts w:ascii="Times New Roman" w:hAnsi="Times New Roman" w:cs="Times New Roman"/>
          <w:sz w:val="24"/>
          <w:szCs w:val="24"/>
          <w:lang w:bidi="th-TH"/>
        </w:rPr>
        <w:t>;</w:t>
      </w:r>
    </w:p>
    <w:p w14:paraId="5C69E673" w14:textId="0779A8FC" w:rsidR="00F3304F" w:rsidRPr="00A3794E" w:rsidRDefault="00F3304F" w:rsidP="006763CD">
      <w:pPr>
        <w:pStyle w:val="ListParagraph"/>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2.2 </w:t>
      </w:r>
      <w:r w:rsidR="00A16A4D" w:rsidRPr="00A3794E">
        <w:rPr>
          <w:rFonts w:ascii="Times New Roman" w:hAnsi="Times New Roman" w:cs="Times New Roman"/>
          <w:sz w:val="24"/>
          <w:szCs w:val="24"/>
          <w:lang w:bidi="th-TH"/>
        </w:rPr>
        <w:t>Дизайн должен гармонировать с природой и местной архитектурой и должен использовать энергосберегающие технологии</w:t>
      </w:r>
      <w:r w:rsidR="008B0572" w:rsidRPr="00A3794E">
        <w:rPr>
          <w:rFonts w:ascii="Times New Roman" w:hAnsi="Times New Roman" w:cs="Times New Roman"/>
          <w:sz w:val="24"/>
          <w:szCs w:val="24"/>
          <w:lang w:bidi="th-TH"/>
        </w:rPr>
        <w:t>;</w:t>
      </w:r>
    </w:p>
    <w:p w14:paraId="65BABB97" w14:textId="61548FCE" w:rsidR="00F3304F" w:rsidRPr="00A3794E" w:rsidRDefault="00F3304F" w:rsidP="006763CD">
      <w:pPr>
        <w:pStyle w:val="ListParagraph"/>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2.3 </w:t>
      </w:r>
      <w:r w:rsidR="00A16A4D" w:rsidRPr="00A3794E">
        <w:rPr>
          <w:rFonts w:ascii="Times New Roman" w:hAnsi="Times New Roman" w:cs="Times New Roman"/>
          <w:sz w:val="24"/>
          <w:szCs w:val="24"/>
          <w:lang w:bidi="th-TH"/>
        </w:rPr>
        <w:t>Экологический менеджмент, такой как удаление мусора и сточных вод, повторное использование, переработка.</w:t>
      </w:r>
      <w:r w:rsidR="008B0572" w:rsidRPr="00A3794E">
        <w:rPr>
          <w:rFonts w:ascii="Times New Roman" w:hAnsi="Times New Roman" w:cs="Times New Roman"/>
          <w:sz w:val="24"/>
          <w:szCs w:val="24"/>
          <w:lang w:bidi="th-TH"/>
        </w:rPr>
        <w:t>;</w:t>
      </w:r>
    </w:p>
    <w:p w14:paraId="6B13B559" w14:textId="041DBDE3" w:rsidR="00F3304F" w:rsidRPr="00A3794E" w:rsidRDefault="00F3304F" w:rsidP="006763CD">
      <w:pPr>
        <w:pStyle w:val="ListParagraph"/>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2.4 </w:t>
      </w:r>
      <w:r w:rsidR="008B0572" w:rsidRPr="00A3794E">
        <w:rPr>
          <w:rFonts w:ascii="Times New Roman" w:hAnsi="Times New Roman" w:cs="Times New Roman"/>
          <w:sz w:val="24"/>
          <w:szCs w:val="24"/>
          <w:lang w:bidi="th-TH"/>
        </w:rPr>
        <w:t>Управление домохозяйствами или местными жителями.</w:t>
      </w:r>
    </w:p>
    <w:p w14:paraId="523FC529" w14:textId="6D03FC48" w:rsidR="00F3304F" w:rsidRPr="00A3794E" w:rsidRDefault="00AB1863" w:rsidP="006763CD">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Форма сувенирной продукции экологического туризма</w:t>
      </w:r>
    </w:p>
    <w:p w14:paraId="4C01D271" w14:textId="075EDF7A" w:rsidR="00F3304F" w:rsidRPr="00A3794E" w:rsidRDefault="00AB1863" w:rsidP="006763CD">
      <w:pPr>
        <w:ind w:firstLine="360"/>
        <w:jc w:val="both"/>
        <w:rPr>
          <w:rFonts w:ascii="Times New Roman" w:hAnsi="Times New Roman" w:cs="Times New Roman"/>
          <w:sz w:val="24"/>
          <w:szCs w:val="24"/>
        </w:rPr>
      </w:pPr>
      <w:r w:rsidRPr="00A3794E">
        <w:rPr>
          <w:rFonts w:ascii="Times New Roman" w:hAnsi="Times New Roman" w:cs="Times New Roman"/>
          <w:sz w:val="24"/>
          <w:szCs w:val="24"/>
          <w:lang w:bidi="th-TH"/>
        </w:rPr>
        <w:t>Характеристики сувениров эко</w:t>
      </w:r>
      <w:r w:rsidR="002C12AD" w:rsidRPr="00A3794E">
        <w:rPr>
          <w:rFonts w:ascii="Times New Roman" w:hAnsi="Times New Roman" w:cs="Times New Roman"/>
          <w:sz w:val="24"/>
          <w:szCs w:val="24"/>
          <w:lang w:bidi="th-TH"/>
        </w:rPr>
        <w:t xml:space="preserve">логического </w:t>
      </w:r>
      <w:r w:rsidRPr="00A3794E">
        <w:rPr>
          <w:rFonts w:ascii="Times New Roman" w:hAnsi="Times New Roman" w:cs="Times New Roman"/>
          <w:sz w:val="24"/>
          <w:szCs w:val="24"/>
          <w:lang w:bidi="th-TH"/>
        </w:rPr>
        <w:t>туризма должны иметь следующие характеристики</w:t>
      </w:r>
      <w:r w:rsidR="00C1694D" w:rsidRPr="00A3794E">
        <w:rPr>
          <w:rFonts w:ascii="Times New Roman" w:hAnsi="Times New Roman" w:cs="Times New Roman"/>
          <w:sz w:val="24"/>
          <w:szCs w:val="24"/>
          <w:lang w:bidi="th-TH"/>
        </w:rPr>
        <w:t xml:space="preserve"> (</w:t>
      </w:r>
      <w:proofErr w:type="spellStart"/>
      <w:r w:rsidR="00C1694D" w:rsidRPr="00A3794E">
        <w:rPr>
          <w:rFonts w:ascii="Times New Roman" w:hAnsi="Times New Roman" w:cs="Times New Roman"/>
          <w:sz w:val="24"/>
          <w:szCs w:val="24"/>
          <w:lang w:bidi="th-TH"/>
        </w:rPr>
        <w:t>Jirojpan</w:t>
      </w:r>
      <w:proofErr w:type="spellEnd"/>
      <w:r w:rsidR="00C1694D" w:rsidRPr="00A3794E">
        <w:rPr>
          <w:rFonts w:ascii="Times New Roman" w:hAnsi="Times New Roman" w:cs="Times New Roman"/>
          <w:sz w:val="24"/>
          <w:szCs w:val="24"/>
          <w:lang w:bidi="th-TH"/>
        </w:rPr>
        <w:t xml:space="preserve">, </w:t>
      </w:r>
      <w:proofErr w:type="spellStart"/>
      <w:r w:rsidR="00C1694D" w:rsidRPr="00A3794E">
        <w:rPr>
          <w:rFonts w:ascii="Times New Roman" w:hAnsi="Times New Roman" w:cs="Times New Roman"/>
          <w:sz w:val="24"/>
          <w:szCs w:val="24"/>
          <w:lang w:bidi="th-TH"/>
        </w:rPr>
        <w:t>et</w:t>
      </w:r>
      <w:proofErr w:type="spellEnd"/>
      <w:r w:rsidR="00C1694D" w:rsidRPr="00A3794E">
        <w:rPr>
          <w:rFonts w:ascii="Times New Roman" w:hAnsi="Times New Roman" w:cs="Times New Roman"/>
          <w:sz w:val="24"/>
          <w:szCs w:val="24"/>
          <w:lang w:bidi="th-TH"/>
        </w:rPr>
        <w:t xml:space="preserve"> </w:t>
      </w:r>
      <w:proofErr w:type="spellStart"/>
      <w:r w:rsidR="00C1694D" w:rsidRPr="00A3794E">
        <w:rPr>
          <w:rFonts w:ascii="Times New Roman" w:hAnsi="Times New Roman" w:cs="Times New Roman"/>
          <w:sz w:val="24"/>
          <w:szCs w:val="24"/>
          <w:lang w:bidi="th-TH"/>
        </w:rPr>
        <w:t>al</w:t>
      </w:r>
      <w:proofErr w:type="spellEnd"/>
      <w:r w:rsidR="00C1694D" w:rsidRPr="00A3794E">
        <w:rPr>
          <w:rFonts w:ascii="Times New Roman" w:hAnsi="Times New Roman" w:cs="Times New Roman"/>
          <w:sz w:val="24"/>
          <w:szCs w:val="24"/>
          <w:lang w:bidi="th-TH"/>
        </w:rPr>
        <w:t xml:space="preserve">., 2011) </w:t>
      </w:r>
      <w:r w:rsidRPr="00A3794E">
        <w:rPr>
          <w:rFonts w:ascii="Times New Roman" w:hAnsi="Times New Roman" w:cs="Times New Roman"/>
        </w:rPr>
        <w:t xml:space="preserve"> </w:t>
      </w:r>
      <w:r w:rsidR="004A269A" w:rsidRPr="00A3794E">
        <w:rPr>
          <w:rFonts w:ascii="Times New Roman" w:hAnsi="Times New Roman" w:cs="Times New Roman"/>
          <w:sz w:val="24"/>
          <w:szCs w:val="24"/>
          <w:lang w:bidi="th-TH"/>
        </w:rPr>
        <w:t xml:space="preserve">(Цит. по: </w:t>
      </w:r>
      <w:proofErr w:type="spellStart"/>
      <w:r w:rsidR="004A269A" w:rsidRPr="00A3794E">
        <w:rPr>
          <w:rFonts w:ascii="Times New Roman" w:hAnsi="Times New Roman" w:cs="Times New Roman"/>
          <w:sz w:val="24"/>
          <w:szCs w:val="24"/>
          <w:lang w:bidi="th-TH"/>
        </w:rPr>
        <w:t>Wechtunyagul</w:t>
      </w:r>
      <w:proofErr w:type="spellEnd"/>
      <w:r w:rsidR="004A269A" w:rsidRPr="00A3794E">
        <w:rPr>
          <w:rFonts w:ascii="Times New Roman" w:hAnsi="Times New Roman" w:cs="Times New Roman"/>
          <w:sz w:val="24"/>
          <w:szCs w:val="24"/>
          <w:lang w:bidi="th-TH"/>
        </w:rPr>
        <w:t>, 2020)</w:t>
      </w:r>
      <w:r w:rsidR="004A269A" w:rsidRPr="00A3794E">
        <w:rPr>
          <w:rFonts w:ascii="Times New Roman" w:hAnsi="Times New Roman" w:cs="Times New Roman"/>
          <w:b/>
          <w:bCs/>
          <w:sz w:val="24"/>
          <w:szCs w:val="24"/>
          <w:lang w:bidi="th-TH"/>
        </w:rPr>
        <w:t xml:space="preserve"> </w:t>
      </w:r>
      <w:r w:rsidR="004A269A" w:rsidRPr="00A3794E">
        <w:rPr>
          <w:rFonts w:ascii="Times New Roman" w:hAnsi="Times New Roman" w:cs="Times New Roman"/>
          <w:b/>
          <w:bCs/>
          <w:sz w:val="24"/>
          <w:szCs w:val="24"/>
          <w:lang w:bidi="th-TH"/>
        </w:rPr>
        <w:fldChar w:fldCharType="begin" w:fldLock="1"/>
      </w:r>
      <w:r w:rsidR="00A3794E" w:rsidRPr="00A3794E">
        <w:rPr>
          <w:rFonts w:ascii="Times New Roman" w:hAnsi="Times New Roman" w:cs="Times New Roman"/>
          <w:b/>
          <w:bCs/>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4A269A" w:rsidRPr="00A3794E">
        <w:rPr>
          <w:rFonts w:ascii="Times New Roman" w:hAnsi="Times New Roman" w:cs="Times New Roman"/>
          <w:b/>
          <w:bCs/>
          <w:sz w:val="24"/>
          <w:szCs w:val="24"/>
          <w:lang w:bidi="th-TH"/>
        </w:rPr>
        <w:fldChar w:fldCharType="separate"/>
      </w:r>
      <w:r w:rsidR="00A3794E" w:rsidRPr="00A3794E">
        <w:rPr>
          <w:rFonts w:ascii="Times New Roman" w:hAnsi="Times New Roman" w:cs="Times New Roman"/>
          <w:bCs/>
          <w:noProof/>
          <w:sz w:val="24"/>
          <w:szCs w:val="24"/>
          <w:lang w:bidi="th-TH"/>
        </w:rPr>
        <w:t>[49]</w:t>
      </w:r>
      <w:r w:rsidR="004A269A" w:rsidRPr="00A3794E">
        <w:rPr>
          <w:rFonts w:ascii="Times New Roman" w:hAnsi="Times New Roman" w:cs="Times New Roman"/>
          <w:b/>
          <w:bCs/>
          <w:sz w:val="24"/>
          <w:szCs w:val="24"/>
          <w:lang w:bidi="th-TH"/>
        </w:rPr>
        <w:fldChar w:fldCharType="end"/>
      </w:r>
      <w:r w:rsidR="006763CD" w:rsidRPr="00A3794E">
        <w:rPr>
          <w:rFonts w:ascii="Times New Roman" w:hAnsi="Times New Roman" w:cs="Times New Roman"/>
          <w:b/>
          <w:bCs/>
          <w:sz w:val="24"/>
          <w:szCs w:val="24"/>
          <w:lang w:bidi="th-TH"/>
        </w:rPr>
        <w:t>:</w:t>
      </w:r>
      <w:r w:rsidR="004B68E4" w:rsidRPr="00A3794E">
        <w:rPr>
          <w:rFonts w:ascii="Times New Roman" w:hAnsi="Times New Roman" w:cs="Times New Roman"/>
          <w:b/>
          <w:bCs/>
          <w:sz w:val="24"/>
          <w:szCs w:val="24"/>
          <w:lang w:bidi="th-TH"/>
        </w:rPr>
        <w:t xml:space="preserve"> </w:t>
      </w:r>
    </w:p>
    <w:p w14:paraId="4462AADF" w14:textId="52131B6F" w:rsidR="00F2169A" w:rsidRPr="00A3794E" w:rsidRDefault="00F3304F" w:rsidP="006763CD">
      <w:pPr>
        <w:ind w:firstLine="360"/>
        <w:jc w:val="both"/>
        <w:rPr>
          <w:rFonts w:ascii="Times New Roman" w:hAnsi="Times New Roman" w:cs="Times New Roman"/>
          <w:sz w:val="24"/>
          <w:szCs w:val="24"/>
        </w:rPr>
      </w:pPr>
      <w:r w:rsidRPr="00A3794E">
        <w:rPr>
          <w:rFonts w:ascii="Times New Roman" w:hAnsi="Times New Roman" w:cs="Times New Roman"/>
          <w:sz w:val="24"/>
          <w:szCs w:val="24"/>
          <w:cs/>
          <w:lang w:bidi="th-TH"/>
        </w:rPr>
        <w:t xml:space="preserve">1. </w:t>
      </w:r>
      <w:r w:rsidR="00421F55" w:rsidRPr="00A3794E">
        <w:rPr>
          <w:rFonts w:ascii="Times New Roman" w:hAnsi="Times New Roman" w:cs="Times New Roman"/>
          <w:sz w:val="24"/>
          <w:szCs w:val="24"/>
          <w:lang w:bidi="th-TH"/>
        </w:rPr>
        <w:t>Производство сувениров для продажи туристам, производители должны помнить о устойчивом сохранении экосистемы и среды, избегая использования материалов, которые являются естественными компонентами каждой экосистемы, для производства сувениров, таких как останки растений и животных, охраняемых законом как редкие виды, панцири черепах, слоновая кость, шкуры животных, клыки, раковины, морские веера и кораллы</w:t>
      </w:r>
      <w:r w:rsidR="00B2349E" w:rsidRPr="00A3794E">
        <w:rPr>
          <w:rFonts w:ascii="Times New Roman" w:hAnsi="Times New Roman" w:cs="Times New Roman"/>
          <w:sz w:val="24"/>
          <w:szCs w:val="24"/>
          <w:lang w:bidi="th-TH"/>
        </w:rPr>
        <w:t>;</w:t>
      </w:r>
    </w:p>
    <w:p w14:paraId="13CF596C" w14:textId="75A49A4C" w:rsidR="00F3304F" w:rsidRPr="00A3794E" w:rsidRDefault="00F3304F" w:rsidP="006763CD">
      <w:pPr>
        <w:ind w:firstLine="360"/>
        <w:jc w:val="both"/>
        <w:rPr>
          <w:rFonts w:ascii="Times New Roman" w:hAnsi="Times New Roman" w:cs="Times New Roman"/>
          <w:sz w:val="24"/>
          <w:szCs w:val="24"/>
        </w:rPr>
      </w:pPr>
      <w:r w:rsidRPr="00A3794E">
        <w:rPr>
          <w:rFonts w:ascii="Times New Roman" w:hAnsi="Times New Roman" w:cs="Times New Roman"/>
          <w:sz w:val="24"/>
          <w:szCs w:val="24"/>
          <w:cs/>
          <w:lang w:bidi="th-TH"/>
        </w:rPr>
        <w:t xml:space="preserve">2. </w:t>
      </w:r>
      <w:r w:rsidR="00753E05" w:rsidRPr="00A3794E">
        <w:rPr>
          <w:rFonts w:ascii="Times New Roman" w:hAnsi="Times New Roman" w:cs="Times New Roman"/>
          <w:sz w:val="24"/>
          <w:szCs w:val="24"/>
          <w:lang w:bidi="th-TH"/>
        </w:rPr>
        <w:t>Изделия, сувениры, посуда, украшения должны быть изготовлены из натуральных материалов, не содержащих токсичных веществ, например плетеные изделия, должны быть окрашены в натуральные цвета</w:t>
      </w:r>
      <w:r w:rsidR="00B2349E" w:rsidRPr="00A3794E">
        <w:rPr>
          <w:rFonts w:ascii="Times New Roman" w:hAnsi="Times New Roman" w:cs="Times New Roman"/>
          <w:sz w:val="24"/>
          <w:szCs w:val="24"/>
          <w:lang w:bidi="th-TH"/>
        </w:rPr>
        <w:t>;</w:t>
      </w:r>
    </w:p>
    <w:p w14:paraId="631E845F" w14:textId="61FFFEDE" w:rsidR="00C56008" w:rsidRPr="00A3794E" w:rsidRDefault="00F3304F" w:rsidP="006763CD">
      <w:pPr>
        <w:ind w:firstLine="360"/>
        <w:jc w:val="both"/>
        <w:rPr>
          <w:rFonts w:ascii="Times New Roman" w:hAnsi="Times New Roman" w:cs="Times New Roman"/>
          <w:b/>
          <w:bCs/>
          <w:sz w:val="24"/>
          <w:szCs w:val="24"/>
        </w:rPr>
      </w:pPr>
      <w:r w:rsidRPr="00A3794E">
        <w:rPr>
          <w:rFonts w:ascii="Times New Roman" w:hAnsi="Times New Roman" w:cs="Times New Roman"/>
          <w:sz w:val="24"/>
          <w:szCs w:val="24"/>
          <w:cs/>
          <w:lang w:bidi="th-TH"/>
        </w:rPr>
        <w:t xml:space="preserve">3. </w:t>
      </w:r>
      <w:bookmarkStart w:id="29" w:name="_Hlk130047937"/>
      <w:r w:rsidR="004C0F69" w:rsidRPr="00A3794E">
        <w:rPr>
          <w:rFonts w:ascii="Times New Roman" w:hAnsi="Times New Roman" w:cs="Times New Roman"/>
          <w:sz w:val="24"/>
          <w:szCs w:val="24"/>
          <w:lang w:bidi="th-TH"/>
        </w:rPr>
        <w:t xml:space="preserve">Сувениры из продуктов питания должны быть сертифицированы на предмет чистоты и безопасности, маркированы стандартами управления пищевых продуктов и сертификацией качества с четко указанными сроками </w:t>
      </w:r>
      <w:proofErr w:type="gramStart"/>
      <w:r w:rsidR="004C0F69" w:rsidRPr="00A3794E">
        <w:rPr>
          <w:rFonts w:ascii="Times New Roman" w:hAnsi="Times New Roman" w:cs="Times New Roman"/>
          <w:sz w:val="24"/>
          <w:szCs w:val="24"/>
          <w:lang w:bidi="th-TH"/>
        </w:rPr>
        <w:t>производства</w:t>
      </w:r>
      <w:proofErr w:type="gramEnd"/>
      <w:r w:rsidR="004C0F69" w:rsidRPr="00A3794E">
        <w:rPr>
          <w:rFonts w:ascii="Times New Roman" w:hAnsi="Times New Roman" w:cs="Times New Roman"/>
          <w:sz w:val="24"/>
          <w:szCs w:val="24"/>
          <w:lang w:bidi="th-TH"/>
        </w:rPr>
        <w:t xml:space="preserve"> и сроком годности.</w:t>
      </w:r>
    </w:p>
    <w:bookmarkEnd w:id="29"/>
    <w:p w14:paraId="1C8CAC17" w14:textId="63B62652" w:rsidR="00C56008" w:rsidRPr="00A3794E" w:rsidRDefault="004C5734" w:rsidP="006763CD">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Ресурсы экологического туризма</w:t>
      </w:r>
    </w:p>
    <w:p w14:paraId="4B1689DE" w14:textId="64991043" w:rsidR="00993DC2" w:rsidRPr="00A3794E" w:rsidRDefault="004C5734" w:rsidP="00DB3026">
      <w:pPr>
        <w:ind w:firstLine="360"/>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Ресурсы экотуризма имеют важное значение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Поскольку ресурсы экотуризма рассматриваются как одна из составляющих экотуризма, без этого экотуризм не может быть реализован. Характеристики ресурсов в </w:t>
      </w:r>
      <w:bookmarkStart w:id="30" w:name="_Hlk130382582"/>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bookmarkEnd w:id="30"/>
      <w:proofErr w:type="spellStart"/>
      <w:r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 xml:space="preserve"> следующие</w:t>
      </w:r>
      <w:r w:rsidR="00375C20" w:rsidRPr="00A3794E">
        <w:rPr>
          <w:rFonts w:ascii="Times New Roman" w:hAnsi="Times New Roman" w:cs="Times New Roman"/>
          <w:sz w:val="24"/>
          <w:szCs w:val="24"/>
          <w:lang w:bidi="th-TH"/>
        </w:rPr>
        <w:t xml:space="preserve"> (</w:t>
      </w:r>
      <w:proofErr w:type="spellStart"/>
      <w:r w:rsidR="00375C20" w:rsidRPr="00A3794E">
        <w:rPr>
          <w:rFonts w:ascii="Times New Roman" w:hAnsi="Times New Roman" w:cs="Times New Roman"/>
          <w:sz w:val="24"/>
          <w:szCs w:val="24"/>
          <w:lang w:bidi="th-TH"/>
        </w:rPr>
        <w:t>Jirojpan</w:t>
      </w:r>
      <w:proofErr w:type="spellEnd"/>
      <w:r w:rsidR="00375C20" w:rsidRPr="00A3794E">
        <w:rPr>
          <w:rFonts w:ascii="Times New Roman" w:hAnsi="Times New Roman" w:cs="Times New Roman"/>
          <w:sz w:val="24"/>
          <w:szCs w:val="24"/>
          <w:lang w:bidi="th-TH"/>
        </w:rPr>
        <w:t xml:space="preserve">, </w:t>
      </w:r>
      <w:proofErr w:type="spellStart"/>
      <w:r w:rsidR="00375C20" w:rsidRPr="00A3794E">
        <w:rPr>
          <w:rFonts w:ascii="Times New Roman" w:hAnsi="Times New Roman" w:cs="Times New Roman"/>
          <w:sz w:val="24"/>
          <w:szCs w:val="24"/>
          <w:lang w:bidi="th-TH"/>
        </w:rPr>
        <w:t>et</w:t>
      </w:r>
      <w:proofErr w:type="spellEnd"/>
      <w:r w:rsidR="00375C20" w:rsidRPr="00A3794E">
        <w:rPr>
          <w:rFonts w:ascii="Times New Roman" w:hAnsi="Times New Roman" w:cs="Times New Roman"/>
          <w:sz w:val="24"/>
          <w:szCs w:val="24"/>
          <w:lang w:bidi="th-TH"/>
        </w:rPr>
        <w:t xml:space="preserve"> </w:t>
      </w:r>
      <w:proofErr w:type="spellStart"/>
      <w:r w:rsidR="00375C20" w:rsidRPr="00A3794E">
        <w:rPr>
          <w:rFonts w:ascii="Times New Roman" w:hAnsi="Times New Roman" w:cs="Times New Roman"/>
          <w:sz w:val="24"/>
          <w:szCs w:val="24"/>
          <w:lang w:bidi="th-TH"/>
        </w:rPr>
        <w:t>al</w:t>
      </w:r>
      <w:proofErr w:type="spellEnd"/>
      <w:r w:rsidR="00375C20" w:rsidRPr="00A3794E">
        <w:rPr>
          <w:rFonts w:ascii="Times New Roman" w:hAnsi="Times New Roman" w:cs="Times New Roman"/>
          <w:sz w:val="24"/>
          <w:szCs w:val="24"/>
          <w:lang w:bidi="th-TH"/>
        </w:rPr>
        <w:t>., 2011)</w:t>
      </w:r>
      <w:r w:rsidR="00DB3026" w:rsidRPr="00A3794E">
        <w:rPr>
          <w:rFonts w:ascii="Times New Roman" w:hAnsi="Times New Roman" w:cs="Times New Roman"/>
          <w:sz w:val="24"/>
          <w:szCs w:val="24"/>
          <w:lang w:bidi="th-TH"/>
        </w:rPr>
        <w:t xml:space="preserve"> </w:t>
      </w:r>
      <w:r w:rsidR="00B2349E" w:rsidRPr="00A3794E">
        <w:rPr>
          <w:rFonts w:ascii="Times New Roman" w:hAnsi="Times New Roman" w:cs="Times New Roman"/>
          <w:sz w:val="24"/>
          <w:szCs w:val="24"/>
          <w:lang w:bidi="th-TH"/>
        </w:rPr>
        <w:t xml:space="preserve">(Цит. по: </w:t>
      </w:r>
      <w:proofErr w:type="spellStart"/>
      <w:r w:rsidR="00B2349E" w:rsidRPr="00A3794E">
        <w:rPr>
          <w:rFonts w:ascii="Times New Roman" w:hAnsi="Times New Roman" w:cs="Times New Roman"/>
          <w:sz w:val="24"/>
          <w:szCs w:val="24"/>
          <w:lang w:bidi="th-TH"/>
        </w:rPr>
        <w:t>Wechtunyagul</w:t>
      </w:r>
      <w:proofErr w:type="spellEnd"/>
      <w:r w:rsidR="00B2349E" w:rsidRPr="00A3794E">
        <w:rPr>
          <w:rFonts w:ascii="Times New Roman" w:hAnsi="Times New Roman" w:cs="Times New Roman"/>
          <w:sz w:val="24"/>
          <w:szCs w:val="24"/>
          <w:lang w:bidi="th-TH"/>
        </w:rPr>
        <w:t>, 2020)</w:t>
      </w:r>
      <w:r w:rsidR="005B081F" w:rsidRPr="00A3794E">
        <w:rPr>
          <w:rFonts w:ascii="Times New Roman" w:hAnsi="Times New Roman" w:cs="Times New Roman"/>
          <w:sz w:val="24"/>
          <w:szCs w:val="24"/>
          <w:lang w:bidi="th-TH"/>
        </w:rPr>
        <w:t xml:space="preserve"> </w:t>
      </w:r>
      <w:r w:rsidR="00F90471"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F90471"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[49]</w:t>
      </w:r>
      <w:r w:rsidR="00F90471" w:rsidRPr="00A3794E">
        <w:rPr>
          <w:rFonts w:ascii="Times New Roman" w:hAnsi="Times New Roman" w:cs="Times New Roman"/>
          <w:sz w:val="24"/>
          <w:szCs w:val="24"/>
          <w:lang w:bidi="th-TH"/>
        </w:rPr>
        <w:fldChar w:fldCharType="end"/>
      </w:r>
      <w:r w:rsidR="006763CD" w:rsidRPr="00A3794E">
        <w:rPr>
          <w:rFonts w:ascii="Times New Roman" w:hAnsi="Times New Roman" w:cs="Times New Roman"/>
          <w:sz w:val="24"/>
          <w:szCs w:val="24"/>
          <w:lang w:bidi="th-TH"/>
        </w:rPr>
        <w:t>:</w:t>
      </w:r>
      <w:r w:rsidR="00F70185" w:rsidRPr="00A3794E">
        <w:rPr>
          <w:rFonts w:ascii="Times New Roman" w:hAnsi="Times New Roman" w:cs="Times New Roman"/>
          <w:sz w:val="24"/>
          <w:szCs w:val="24"/>
          <w:lang w:bidi="th-TH"/>
        </w:rPr>
        <w:t xml:space="preserve"> </w:t>
      </w:r>
    </w:p>
    <w:p w14:paraId="07912143" w14:textId="242F827F" w:rsidR="001076F9" w:rsidRPr="00A3794E" w:rsidRDefault="001076F9" w:rsidP="00993DC2">
      <w:pPr>
        <w:ind w:firstLine="360"/>
        <w:rPr>
          <w:rFonts w:ascii="Times New Roman" w:hAnsi="Times New Roman" w:cs="Times New Roman"/>
          <w:sz w:val="24"/>
          <w:szCs w:val="24"/>
          <w:lang w:bidi="th-TH"/>
        </w:rPr>
      </w:pPr>
      <w:r w:rsidRPr="00A3794E">
        <w:rPr>
          <w:rFonts w:ascii="Times New Roman" w:hAnsi="Times New Roman" w:cs="Times New Roman"/>
          <w:sz w:val="24"/>
          <w:szCs w:val="24"/>
          <w:lang w:bidi="th-TH"/>
        </w:rPr>
        <w:t>1.</w:t>
      </w:r>
      <w:r w:rsidRPr="00A3794E">
        <w:rPr>
          <w:rFonts w:ascii="Times New Roman" w:hAnsi="Times New Roman" w:cs="Times New Roman"/>
          <w:sz w:val="24"/>
          <w:szCs w:val="24"/>
          <w:lang w:bidi="th-TH"/>
        </w:rPr>
        <w:tab/>
      </w:r>
      <w:r w:rsidR="008264BD" w:rsidRPr="00A3794E">
        <w:rPr>
          <w:rFonts w:ascii="Times New Roman" w:hAnsi="Times New Roman" w:cs="Times New Roman"/>
          <w:sz w:val="24"/>
          <w:szCs w:val="24"/>
          <w:lang w:bidi="th-TH"/>
        </w:rPr>
        <w:t>Экосистемы: природные достопримечательности связаны с экосистемами, которые являются важными элементами, привлекающими туристов, которые можно назвать туристическими ресурсами. Природные достопримечательности состоят из следующих типов экосистем:</w:t>
      </w:r>
    </w:p>
    <w:p w14:paraId="7136E8E1" w14:textId="25EC0367" w:rsidR="008264BD" w:rsidRPr="00A3794E" w:rsidRDefault="001076F9" w:rsidP="00993DC2">
      <w:pPr>
        <w:ind w:firstLine="360"/>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1.1 </w:t>
      </w:r>
      <w:r w:rsidR="008264BD" w:rsidRPr="00A3794E">
        <w:rPr>
          <w:rFonts w:ascii="Times New Roman" w:hAnsi="Times New Roman" w:cs="Times New Roman"/>
          <w:sz w:val="24"/>
          <w:szCs w:val="24"/>
          <w:lang w:bidi="th-TH"/>
        </w:rPr>
        <w:t>Наземные экосистемы относятся к экосистемам, расположенным в лесах, которые часто являются источниками воды.</w:t>
      </w:r>
      <w:r w:rsidR="008264BD" w:rsidRPr="00A3794E">
        <w:rPr>
          <w:rFonts w:ascii="Times New Roman" w:hAnsi="Times New Roman" w:cs="Times New Roman"/>
          <w:sz w:val="24"/>
          <w:szCs w:val="24"/>
          <w:cs/>
          <w:lang w:bidi="th-TH"/>
        </w:rPr>
        <w:t xml:space="preserve"> </w:t>
      </w:r>
      <w:r w:rsidR="008264BD" w:rsidRPr="00A3794E">
        <w:rPr>
          <w:rFonts w:ascii="Times New Roman" w:hAnsi="Times New Roman" w:cs="Times New Roman"/>
          <w:sz w:val="24"/>
          <w:szCs w:val="24"/>
          <w:lang w:bidi="th-TH"/>
        </w:rPr>
        <w:t xml:space="preserve">Лесные экосистемы включают пляжные леса, </w:t>
      </w:r>
      <w:r w:rsidR="008264BD" w:rsidRPr="00A3794E">
        <w:rPr>
          <w:rFonts w:ascii="Times New Roman" w:hAnsi="Times New Roman" w:cs="Times New Roman"/>
          <w:sz w:val="24"/>
          <w:szCs w:val="24"/>
          <w:lang w:bidi="th-TH"/>
        </w:rPr>
        <w:lastRenderedPageBreak/>
        <w:t>мангровые леса, влажные дождевые леса, сухие вечнозеленые леса, горные леса, сосновые леса, смешанные лиственные леса, сухие лиственные леса и луга</w:t>
      </w:r>
      <w:r w:rsidR="00EC3663" w:rsidRPr="00A3794E">
        <w:rPr>
          <w:rFonts w:ascii="Times New Roman" w:hAnsi="Times New Roman" w:cs="Times New Roman"/>
          <w:sz w:val="24"/>
          <w:szCs w:val="24"/>
          <w:lang w:bidi="th-TH"/>
        </w:rPr>
        <w:t>;</w:t>
      </w:r>
    </w:p>
    <w:p w14:paraId="52308CC4" w14:textId="22B081DF" w:rsidR="004D6020" w:rsidRPr="00A3794E" w:rsidRDefault="004D6020" w:rsidP="00993DC2">
      <w:pPr>
        <w:ind w:firstLine="360"/>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1.2 </w:t>
      </w:r>
      <w:r w:rsidR="00094A45" w:rsidRPr="00A3794E">
        <w:rPr>
          <w:rFonts w:ascii="Times New Roman" w:hAnsi="Times New Roman" w:cs="Times New Roman"/>
          <w:sz w:val="24"/>
          <w:szCs w:val="24"/>
          <w:lang w:bidi="th-TH"/>
        </w:rPr>
        <w:t>Прибрежные и морские экосистемы относятся к экосистемам, которые смешиваются с наземными экосистемами, но большинство из них расположены близко к морю, включая острова, береговые линии, пляжи, мангровые леса, глубоководные коралловые рифы и</w:t>
      </w:r>
      <w:r w:rsidR="00094A45" w:rsidRPr="00A3794E">
        <w:rPr>
          <w:rFonts w:ascii="Times New Roman" w:hAnsi="Times New Roman" w:cs="Times New Roman"/>
          <w:sz w:val="24"/>
          <w:szCs w:val="24"/>
          <w:cs/>
          <w:lang w:bidi="th-TH"/>
        </w:rPr>
        <w:t xml:space="preserve"> </w:t>
      </w:r>
      <w:r w:rsidR="00094A45" w:rsidRPr="00A3794E">
        <w:rPr>
          <w:rFonts w:ascii="Times New Roman" w:hAnsi="Times New Roman" w:cs="Times New Roman"/>
          <w:sz w:val="24"/>
          <w:szCs w:val="24"/>
          <w:lang w:bidi="th-TH"/>
        </w:rPr>
        <w:t>мелководные коралловые рифы;</w:t>
      </w:r>
    </w:p>
    <w:p w14:paraId="1B1DE5D4" w14:textId="5706F697" w:rsidR="0060308C" w:rsidRPr="00A3794E" w:rsidRDefault="0060308C" w:rsidP="00993DC2">
      <w:pPr>
        <w:ind w:firstLine="360"/>
        <w:rPr>
          <w:rFonts w:ascii="Times New Roman" w:hAnsi="Times New Roman" w:cs="Times New Roman"/>
          <w:b/>
          <w:bCs/>
          <w:sz w:val="24"/>
          <w:szCs w:val="24"/>
          <w:lang w:bidi="th-TH"/>
        </w:rPr>
      </w:pPr>
      <w:r w:rsidRPr="00A3794E">
        <w:rPr>
          <w:rFonts w:ascii="Times New Roman" w:hAnsi="Times New Roman" w:cs="Times New Roman"/>
          <w:sz w:val="24"/>
          <w:szCs w:val="24"/>
          <w:cs/>
          <w:lang w:bidi="th-TH"/>
        </w:rPr>
        <w:tab/>
      </w:r>
      <w:r w:rsidR="00E2013D" w:rsidRPr="00A3794E">
        <w:rPr>
          <w:rFonts w:ascii="Times New Roman" w:hAnsi="Times New Roman" w:cs="Times New Roman"/>
          <w:sz w:val="24"/>
          <w:szCs w:val="24"/>
          <w:lang w:bidi="th-TH"/>
        </w:rPr>
        <w:t>1.3 Экосистемы водно-болотных угодий относятся к экосистемам, расположенным на высоте менее 50 метров над уровнем моря, включая озера, болота и заболоченные леса, которые являются средой обитания различных видов птиц и рептилий.</w:t>
      </w:r>
    </w:p>
    <w:p w14:paraId="0C09876C" w14:textId="7A49C555" w:rsidR="005862C7" w:rsidRPr="00A3794E" w:rsidRDefault="001A6AEC" w:rsidP="00957A03">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w:t>
      </w:r>
      <w:r w:rsidR="0060308C"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Парк или зона отдыха относится к территории, которая является землей или территорией, используемой в качестве места отдыха для широкой публики и выполняющей рекреационные функции. Парк или зона отдыха делятся по характеру местности на </w:t>
      </w:r>
      <w:r w:rsidR="00044F42" w:rsidRPr="00A3794E">
        <w:rPr>
          <w:rFonts w:ascii="Times New Roman" w:hAnsi="Times New Roman" w:cs="Times New Roman"/>
          <w:sz w:val="24"/>
          <w:szCs w:val="24"/>
          <w:lang w:bidi="th-TH"/>
        </w:rPr>
        <w:t xml:space="preserve">2 </w:t>
      </w:r>
      <w:r w:rsidRPr="00A3794E">
        <w:rPr>
          <w:rFonts w:ascii="Times New Roman" w:hAnsi="Times New Roman" w:cs="Times New Roman"/>
          <w:sz w:val="24"/>
          <w:szCs w:val="24"/>
          <w:lang w:bidi="th-TH"/>
        </w:rPr>
        <w:t>группы:</w:t>
      </w:r>
    </w:p>
    <w:p w14:paraId="22128F75" w14:textId="71327855" w:rsidR="005862C7" w:rsidRPr="00A3794E" w:rsidRDefault="005862C7" w:rsidP="00957A03">
      <w:pPr>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2.1 </w:t>
      </w:r>
      <w:r w:rsidR="003652F8" w:rsidRPr="00A3794E">
        <w:rPr>
          <w:rFonts w:ascii="Times New Roman" w:hAnsi="Times New Roman" w:cs="Times New Roman"/>
          <w:sz w:val="24"/>
          <w:szCs w:val="24"/>
          <w:lang w:bidi="th-TH"/>
        </w:rPr>
        <w:t>Примитивная или неулучшенная земля</w:t>
      </w:r>
      <w:r w:rsidR="003652F8" w:rsidRPr="00A3794E">
        <w:rPr>
          <w:rFonts w:ascii="Times New Roman" w:hAnsi="Times New Roman" w:cs="Times New Roman"/>
          <w:sz w:val="24"/>
          <w:szCs w:val="24"/>
          <w:cs/>
          <w:lang w:bidi="th-TH"/>
        </w:rPr>
        <w:t xml:space="preserve"> </w:t>
      </w:r>
      <w:r w:rsidR="003652F8" w:rsidRPr="00A3794E">
        <w:rPr>
          <w:rFonts w:ascii="Times New Roman" w:hAnsi="Times New Roman" w:cs="Times New Roman"/>
          <w:sz w:val="24"/>
          <w:szCs w:val="24"/>
          <w:lang w:bidi="th-TH"/>
        </w:rPr>
        <w:t>(</w:t>
      </w:r>
      <w:proofErr w:type="spellStart"/>
      <w:r w:rsidR="003652F8" w:rsidRPr="00A3794E">
        <w:rPr>
          <w:rFonts w:ascii="Times New Roman" w:hAnsi="Times New Roman" w:cs="Times New Roman"/>
          <w:sz w:val="24"/>
          <w:szCs w:val="24"/>
          <w:lang w:bidi="th-TH"/>
        </w:rPr>
        <w:t>Primitive</w:t>
      </w:r>
      <w:proofErr w:type="spellEnd"/>
      <w:r w:rsidR="003652F8" w:rsidRPr="00A3794E">
        <w:rPr>
          <w:rFonts w:ascii="Times New Roman" w:hAnsi="Times New Roman" w:cs="Times New Roman"/>
          <w:sz w:val="24"/>
          <w:szCs w:val="24"/>
          <w:lang w:bidi="th-TH"/>
        </w:rPr>
        <w:t xml:space="preserve"> </w:t>
      </w:r>
      <w:proofErr w:type="spellStart"/>
      <w:r w:rsidR="003652F8" w:rsidRPr="00A3794E">
        <w:rPr>
          <w:rFonts w:ascii="Times New Roman" w:hAnsi="Times New Roman" w:cs="Times New Roman"/>
          <w:sz w:val="24"/>
          <w:szCs w:val="24"/>
          <w:lang w:bidi="th-TH"/>
        </w:rPr>
        <w:t>or</w:t>
      </w:r>
      <w:proofErr w:type="spellEnd"/>
      <w:r w:rsidR="003652F8" w:rsidRPr="00A3794E">
        <w:rPr>
          <w:rFonts w:ascii="Times New Roman" w:hAnsi="Times New Roman" w:cs="Times New Roman"/>
          <w:sz w:val="24"/>
          <w:szCs w:val="24"/>
          <w:lang w:bidi="th-TH"/>
        </w:rPr>
        <w:t xml:space="preserve"> </w:t>
      </w:r>
      <w:proofErr w:type="spellStart"/>
      <w:r w:rsidR="003652F8" w:rsidRPr="00A3794E">
        <w:rPr>
          <w:rFonts w:ascii="Times New Roman" w:hAnsi="Times New Roman" w:cs="Times New Roman"/>
          <w:sz w:val="24"/>
          <w:szCs w:val="24"/>
          <w:lang w:bidi="th-TH"/>
        </w:rPr>
        <w:t>Unimproved</w:t>
      </w:r>
      <w:proofErr w:type="spellEnd"/>
      <w:r w:rsidR="003652F8" w:rsidRPr="00A3794E">
        <w:rPr>
          <w:rFonts w:ascii="Times New Roman" w:hAnsi="Times New Roman" w:cs="Times New Roman"/>
          <w:sz w:val="24"/>
          <w:szCs w:val="24"/>
          <w:lang w:bidi="th-TH"/>
        </w:rPr>
        <w:t xml:space="preserve"> Land) означает землю или воду, которые все еще являются естественными, не управлялись, но имеют естественную красоту, которая заслуживает сохранения для образования и отдыха</w:t>
      </w:r>
      <w:r w:rsidR="0018253A" w:rsidRPr="00A3794E">
        <w:rPr>
          <w:rFonts w:ascii="Times New Roman" w:hAnsi="Times New Roman" w:cs="Times New Roman"/>
          <w:sz w:val="24"/>
          <w:szCs w:val="24"/>
          <w:lang w:bidi="th-TH"/>
        </w:rPr>
        <w:t>;</w:t>
      </w:r>
    </w:p>
    <w:p w14:paraId="3CA17557" w14:textId="61692529" w:rsidR="005862C7" w:rsidRPr="00A3794E" w:rsidRDefault="005862C7" w:rsidP="00957A03">
      <w:pPr>
        <w:ind w:firstLine="708"/>
        <w:jc w:val="both"/>
        <w:rPr>
          <w:rFonts w:ascii="Times New Roman" w:hAnsi="Times New Roman" w:cs="Times New Roman"/>
          <w:b/>
          <w:bCs/>
          <w:sz w:val="24"/>
          <w:szCs w:val="24"/>
          <w:lang w:bidi="th-TH"/>
        </w:rPr>
      </w:pPr>
      <w:r w:rsidRPr="00A3794E">
        <w:rPr>
          <w:rFonts w:ascii="Times New Roman" w:hAnsi="Times New Roman" w:cs="Times New Roman"/>
          <w:sz w:val="24"/>
          <w:szCs w:val="24"/>
          <w:cs/>
          <w:lang w:bidi="th-TH"/>
        </w:rPr>
        <w:t>2.2</w:t>
      </w:r>
      <w:r w:rsidR="00E9454C" w:rsidRPr="00A3794E">
        <w:rPr>
          <w:rFonts w:ascii="Times New Roman" w:hAnsi="Times New Roman" w:cs="Times New Roman"/>
        </w:rPr>
        <w:t xml:space="preserve"> </w:t>
      </w:r>
      <w:r w:rsidR="00E9454C" w:rsidRPr="00A3794E">
        <w:rPr>
          <w:rFonts w:ascii="Times New Roman" w:hAnsi="Times New Roman" w:cs="Times New Roman"/>
          <w:sz w:val="24"/>
          <w:szCs w:val="24"/>
          <w:lang w:bidi="th-TH"/>
        </w:rPr>
        <w:t>Улучшенные земли (</w:t>
      </w:r>
      <w:r w:rsidR="00E9454C" w:rsidRPr="00A3794E">
        <w:rPr>
          <w:rFonts w:ascii="Times New Roman" w:hAnsi="Times New Roman" w:cs="Times New Roman"/>
          <w:sz w:val="24"/>
          <w:szCs w:val="24"/>
          <w:lang w:val="en-US" w:bidi="th-TH"/>
        </w:rPr>
        <w:t>Improved</w:t>
      </w:r>
      <w:r w:rsidR="00E9454C" w:rsidRPr="00A3794E">
        <w:rPr>
          <w:rFonts w:ascii="Times New Roman" w:hAnsi="Times New Roman" w:cs="Times New Roman"/>
          <w:sz w:val="24"/>
          <w:szCs w:val="24"/>
          <w:lang w:bidi="th-TH"/>
        </w:rPr>
        <w:t xml:space="preserve"> </w:t>
      </w:r>
      <w:r w:rsidR="00E9454C" w:rsidRPr="00A3794E">
        <w:rPr>
          <w:rFonts w:ascii="Times New Roman" w:hAnsi="Times New Roman" w:cs="Times New Roman"/>
          <w:sz w:val="24"/>
          <w:szCs w:val="24"/>
          <w:lang w:val="en-US" w:bidi="th-TH"/>
        </w:rPr>
        <w:t>Land</w:t>
      </w:r>
      <w:r w:rsidR="00E9454C" w:rsidRPr="00A3794E">
        <w:rPr>
          <w:rFonts w:ascii="Times New Roman" w:hAnsi="Times New Roman" w:cs="Times New Roman"/>
          <w:sz w:val="24"/>
          <w:szCs w:val="24"/>
          <w:lang w:bidi="th-TH"/>
        </w:rPr>
        <w:t>) означают место или территорию, находящуюся под управлением системы охраны природных ресурсов. В них построились</w:t>
      </w:r>
      <w:r w:rsidR="00044F42" w:rsidRPr="00A3794E">
        <w:rPr>
          <w:rFonts w:ascii="Times New Roman" w:hAnsi="Times New Roman" w:cs="Times New Roman"/>
        </w:rPr>
        <w:t xml:space="preserve"> </w:t>
      </w:r>
      <w:r w:rsidR="00044F42" w:rsidRPr="00A3794E">
        <w:rPr>
          <w:rFonts w:ascii="Times New Roman" w:hAnsi="Times New Roman" w:cs="Times New Roman"/>
          <w:sz w:val="24"/>
          <w:szCs w:val="24"/>
          <w:lang w:bidi="th-TH"/>
        </w:rPr>
        <w:t>удобства</w:t>
      </w:r>
      <w:r w:rsidR="00E9454C" w:rsidRPr="00A3794E">
        <w:rPr>
          <w:rFonts w:ascii="Times New Roman" w:hAnsi="Times New Roman" w:cs="Times New Roman"/>
          <w:sz w:val="24"/>
          <w:szCs w:val="24"/>
          <w:lang w:bidi="th-TH"/>
        </w:rPr>
        <w:t xml:space="preserve"> правительством или частным сектором. Можно разделить улучшенные земли на </w:t>
      </w:r>
      <w:r w:rsidR="00044F42" w:rsidRPr="00A3794E">
        <w:rPr>
          <w:rFonts w:ascii="Times New Roman" w:hAnsi="Times New Roman" w:cs="Times New Roman"/>
          <w:sz w:val="24"/>
          <w:szCs w:val="24"/>
          <w:lang w:bidi="th-TH"/>
        </w:rPr>
        <w:t>8</w:t>
      </w:r>
      <w:r w:rsidR="00E9454C" w:rsidRPr="00A3794E">
        <w:rPr>
          <w:rFonts w:ascii="Times New Roman" w:hAnsi="Times New Roman" w:cs="Times New Roman"/>
          <w:sz w:val="24"/>
          <w:szCs w:val="24"/>
          <w:cs/>
          <w:lang w:bidi="th-TH"/>
        </w:rPr>
        <w:t xml:space="preserve"> </w:t>
      </w:r>
      <w:r w:rsidR="00E9454C" w:rsidRPr="00A3794E">
        <w:rPr>
          <w:rFonts w:ascii="Times New Roman" w:hAnsi="Times New Roman" w:cs="Times New Roman"/>
          <w:sz w:val="24"/>
          <w:szCs w:val="24"/>
          <w:lang w:bidi="th-TH"/>
        </w:rPr>
        <w:t>категорий: национальные парки, заповедники, лесопарки</w:t>
      </w:r>
      <w:r w:rsidR="00044F42" w:rsidRPr="00A3794E">
        <w:rPr>
          <w:rFonts w:ascii="Times New Roman" w:hAnsi="Times New Roman" w:cs="Times New Roman"/>
          <w:sz w:val="24"/>
          <w:szCs w:val="24"/>
          <w:lang w:bidi="th-TH"/>
        </w:rPr>
        <w:t xml:space="preserve"> </w:t>
      </w:r>
      <w:r w:rsidR="00E9454C" w:rsidRPr="00A3794E">
        <w:rPr>
          <w:rFonts w:ascii="Times New Roman" w:hAnsi="Times New Roman" w:cs="Times New Roman"/>
          <w:sz w:val="24"/>
          <w:szCs w:val="24"/>
          <w:lang w:bidi="th-TH"/>
        </w:rPr>
        <w:t>(</w:t>
      </w:r>
      <w:r w:rsidR="00E9454C" w:rsidRPr="00A3794E">
        <w:rPr>
          <w:rFonts w:ascii="Times New Roman" w:hAnsi="Times New Roman" w:cs="Times New Roman"/>
          <w:sz w:val="24"/>
          <w:szCs w:val="24"/>
          <w:lang w:val="en-US" w:bidi="th-TH"/>
        </w:rPr>
        <w:t>forest</w:t>
      </w:r>
      <w:r w:rsidR="00E9454C" w:rsidRPr="00A3794E">
        <w:rPr>
          <w:rFonts w:ascii="Times New Roman" w:hAnsi="Times New Roman" w:cs="Times New Roman"/>
          <w:sz w:val="24"/>
          <w:szCs w:val="24"/>
          <w:lang w:bidi="th-TH"/>
        </w:rPr>
        <w:t xml:space="preserve"> </w:t>
      </w:r>
      <w:r w:rsidR="00E9454C" w:rsidRPr="00A3794E">
        <w:rPr>
          <w:rFonts w:ascii="Times New Roman" w:hAnsi="Times New Roman" w:cs="Times New Roman"/>
          <w:sz w:val="24"/>
          <w:szCs w:val="24"/>
          <w:lang w:val="en-US" w:bidi="th-TH"/>
        </w:rPr>
        <w:t>park</w:t>
      </w:r>
      <w:r w:rsidR="00E9454C" w:rsidRPr="00A3794E">
        <w:rPr>
          <w:rFonts w:ascii="Times New Roman" w:hAnsi="Times New Roman" w:cs="Times New Roman"/>
          <w:sz w:val="24"/>
          <w:szCs w:val="24"/>
          <w:lang w:bidi="th-TH"/>
        </w:rPr>
        <w:t>), ботанические сады и дендрарии, общественные парки, зоопарки, парки развлечений и археологические памятники</w:t>
      </w:r>
      <w:r w:rsidR="00231CC1" w:rsidRPr="00A3794E">
        <w:rPr>
          <w:rFonts w:ascii="Times New Roman" w:hAnsi="Times New Roman" w:cs="Times New Roman"/>
          <w:sz w:val="24"/>
          <w:szCs w:val="24"/>
          <w:lang w:bidi="th-TH"/>
        </w:rPr>
        <w:t>.</w:t>
      </w:r>
    </w:p>
    <w:p w14:paraId="64E7B713" w14:textId="05F03802" w:rsidR="005862C7" w:rsidRPr="00A3794E" w:rsidRDefault="00BF09D3"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Pr="00A3794E">
        <w:rPr>
          <w:rFonts w:ascii="Times New Roman" w:hAnsi="Times New Roman" w:cs="Times New Roman"/>
          <w:sz w:val="24"/>
          <w:szCs w:val="24"/>
          <w:cs/>
          <w:lang w:bidi="th-TH"/>
        </w:rPr>
        <w:t xml:space="preserve">3. </w:t>
      </w:r>
      <w:bookmarkStart w:id="31" w:name="_Hlk130396732"/>
      <w:r w:rsidR="0018253A" w:rsidRPr="00A3794E">
        <w:rPr>
          <w:rFonts w:ascii="Times New Roman" w:hAnsi="Times New Roman" w:cs="Times New Roman"/>
          <w:sz w:val="24"/>
          <w:szCs w:val="24"/>
          <w:lang w:bidi="th-TH"/>
        </w:rPr>
        <w:t>Национальный парк</w:t>
      </w:r>
      <w:bookmarkEnd w:id="31"/>
      <w:r w:rsidR="0018253A" w:rsidRPr="00A3794E">
        <w:rPr>
          <w:rFonts w:ascii="Times New Roman" w:hAnsi="Times New Roman" w:cs="Times New Roman"/>
          <w:sz w:val="24"/>
          <w:szCs w:val="24"/>
          <w:lang w:bidi="th-TH"/>
        </w:rPr>
        <w:t xml:space="preserve"> означает территорию штата с прекрасными природными условиями.</w:t>
      </w:r>
      <w:r w:rsidR="0018253A" w:rsidRPr="00A3794E">
        <w:rPr>
          <w:rFonts w:ascii="Times New Roman" w:hAnsi="Times New Roman" w:cs="Times New Roman"/>
        </w:rPr>
        <w:t xml:space="preserve"> </w:t>
      </w:r>
      <w:r w:rsidR="0018253A" w:rsidRPr="00A3794E">
        <w:rPr>
          <w:rFonts w:ascii="Times New Roman" w:hAnsi="Times New Roman" w:cs="Times New Roman"/>
          <w:sz w:val="24"/>
          <w:szCs w:val="24"/>
          <w:lang w:bidi="th-TH"/>
        </w:rPr>
        <w:t xml:space="preserve"> Национальный парк</w:t>
      </w:r>
      <w:r w:rsidR="0018253A" w:rsidRPr="00A3794E">
        <w:rPr>
          <w:rFonts w:ascii="Times New Roman" w:hAnsi="Times New Roman" w:cs="Times New Roman"/>
          <w:sz w:val="24"/>
          <w:szCs w:val="24"/>
          <w:cs/>
          <w:lang w:bidi="th-TH"/>
        </w:rPr>
        <w:t xml:space="preserve"> </w:t>
      </w:r>
      <w:r w:rsidR="0018253A" w:rsidRPr="00A3794E">
        <w:rPr>
          <w:rFonts w:ascii="Times New Roman" w:hAnsi="Times New Roman" w:cs="Times New Roman"/>
          <w:sz w:val="24"/>
          <w:szCs w:val="24"/>
          <w:lang w:bidi="th-TH"/>
        </w:rPr>
        <w:t>уникален тем, что это нетронутая природная территория, расположенная вдали от общества и нетронутая людьми, состоит из лесов, гор с природной красотой, такой как водопады, пещеры, долины, флора и фауна.</w:t>
      </w:r>
      <w:r w:rsidR="0018253A" w:rsidRPr="00A3794E">
        <w:rPr>
          <w:rFonts w:ascii="Times New Roman" w:hAnsi="Times New Roman" w:cs="Times New Roman"/>
        </w:rPr>
        <w:t xml:space="preserve"> </w:t>
      </w:r>
      <w:r w:rsidR="0018253A" w:rsidRPr="00A3794E">
        <w:rPr>
          <w:rFonts w:ascii="Times New Roman" w:hAnsi="Times New Roman" w:cs="Times New Roman"/>
          <w:sz w:val="24"/>
          <w:szCs w:val="24"/>
          <w:lang w:bidi="th-TH"/>
        </w:rPr>
        <w:t>Национальные парки обладают следующими важными характеристиками:</w:t>
      </w:r>
    </w:p>
    <w:p w14:paraId="1C0603F2" w14:textId="1D8DE010" w:rsidR="00355640" w:rsidRPr="00A3794E" w:rsidRDefault="00355640"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cs/>
          <w:lang w:bidi="th-TH"/>
        </w:rPr>
        <w:tab/>
        <w:t xml:space="preserve">3.1 </w:t>
      </w:r>
      <w:r w:rsidR="00BD316B" w:rsidRPr="00A3794E">
        <w:rPr>
          <w:rFonts w:ascii="Times New Roman" w:hAnsi="Times New Roman" w:cs="Times New Roman"/>
          <w:sz w:val="24"/>
          <w:szCs w:val="24"/>
          <w:lang w:bidi="th-TH"/>
        </w:rPr>
        <w:t>Это территория с одной или несколькими экосистемами, которая не была изменена эксплуатацией или оккупацией человеком.</w:t>
      </w:r>
      <w:r w:rsidR="00BD316B" w:rsidRPr="00A3794E">
        <w:rPr>
          <w:rFonts w:ascii="Times New Roman" w:hAnsi="Times New Roman" w:cs="Times New Roman"/>
          <w:sz w:val="24"/>
          <w:szCs w:val="24"/>
          <w:cs/>
          <w:lang w:bidi="th-TH"/>
        </w:rPr>
        <w:t xml:space="preserve"> </w:t>
      </w:r>
      <w:r w:rsidR="00BD316B" w:rsidRPr="00A3794E">
        <w:rPr>
          <w:rFonts w:ascii="Times New Roman" w:hAnsi="Times New Roman" w:cs="Times New Roman"/>
          <w:sz w:val="24"/>
          <w:szCs w:val="24"/>
          <w:lang w:bidi="th-TH"/>
        </w:rPr>
        <w:t>Это территория, где растения и животные, формы рельефа представляют особый интерес для науки</w:t>
      </w:r>
      <w:r w:rsidR="00971A1E" w:rsidRPr="00A3794E">
        <w:rPr>
          <w:rFonts w:ascii="Times New Roman" w:hAnsi="Times New Roman" w:cs="Times New Roman"/>
          <w:sz w:val="24"/>
          <w:szCs w:val="24"/>
          <w:lang w:bidi="th-TH"/>
        </w:rPr>
        <w:t>;</w:t>
      </w:r>
    </w:p>
    <w:p w14:paraId="49987557" w14:textId="66D98F04" w:rsidR="00355640" w:rsidRPr="00A3794E" w:rsidRDefault="00355640"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cs/>
          <w:lang w:bidi="th-TH"/>
        </w:rPr>
        <w:tab/>
        <w:t xml:space="preserve">3.2 </w:t>
      </w:r>
      <w:r w:rsidR="00971A1E" w:rsidRPr="00A3794E">
        <w:rPr>
          <w:rFonts w:ascii="Times New Roman" w:hAnsi="Times New Roman" w:cs="Times New Roman"/>
          <w:sz w:val="24"/>
          <w:szCs w:val="24"/>
          <w:lang w:bidi="th-TH"/>
        </w:rPr>
        <w:t>Это территория, где правительство сохраняет и защищает эксплуатацию или оккупацию территории.;</w:t>
      </w:r>
    </w:p>
    <w:p w14:paraId="42561C35" w14:textId="73582EFE" w:rsidR="00A43247" w:rsidRPr="00A3794E" w:rsidRDefault="00A43247"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cs/>
          <w:lang w:bidi="th-TH"/>
        </w:rPr>
        <w:tab/>
        <w:t xml:space="preserve">3.3 </w:t>
      </w:r>
      <w:r w:rsidR="00971A1E" w:rsidRPr="00A3794E">
        <w:rPr>
          <w:rFonts w:ascii="Times New Roman" w:hAnsi="Times New Roman" w:cs="Times New Roman"/>
          <w:sz w:val="24"/>
          <w:szCs w:val="24"/>
          <w:lang w:bidi="th-TH"/>
        </w:rPr>
        <w:t>Это территория, которую людям разрешено посещать на особых условиях в поучительных, образовательных, культурных и развлекательных целях.</w:t>
      </w:r>
    </w:p>
    <w:p w14:paraId="543682CA" w14:textId="524045BF" w:rsidR="00A43247" w:rsidRPr="00A3794E" w:rsidRDefault="00A43247" w:rsidP="00957A03">
      <w:pPr>
        <w:tabs>
          <w:tab w:val="left" w:pos="284"/>
        </w:tabs>
        <w:jc w:val="both"/>
        <w:rPr>
          <w:rFonts w:ascii="Times New Roman" w:hAnsi="Times New Roman" w:cs="Times New Roman"/>
          <w:b/>
          <w:bCs/>
          <w:sz w:val="24"/>
          <w:szCs w:val="24"/>
          <w:lang w:bidi="th-TH"/>
        </w:rPr>
      </w:pPr>
      <w:r w:rsidRPr="00A3794E">
        <w:rPr>
          <w:rFonts w:ascii="Times New Roman" w:hAnsi="Times New Roman" w:cs="Times New Roman"/>
          <w:sz w:val="24"/>
          <w:szCs w:val="24"/>
          <w:cs/>
          <w:lang w:bidi="th-TH"/>
        </w:rPr>
        <w:tab/>
        <w:t>4</w:t>
      </w:r>
      <w:r w:rsidR="00020133" w:rsidRPr="00A3794E">
        <w:rPr>
          <w:rFonts w:ascii="Times New Roman" w:hAnsi="Times New Roman" w:cs="Times New Roman"/>
          <w:sz w:val="24"/>
          <w:szCs w:val="24"/>
          <w:cs/>
          <w:lang w:bidi="th-TH"/>
        </w:rPr>
        <w:t>.</w:t>
      </w:r>
      <w:r w:rsidRPr="00A3794E">
        <w:rPr>
          <w:rFonts w:ascii="Times New Roman" w:hAnsi="Times New Roman" w:cs="Times New Roman"/>
          <w:sz w:val="24"/>
          <w:szCs w:val="24"/>
          <w:cs/>
          <w:lang w:bidi="th-TH"/>
        </w:rPr>
        <w:t xml:space="preserve"> </w:t>
      </w:r>
      <w:r w:rsidR="008E2B6D" w:rsidRPr="00A3794E">
        <w:rPr>
          <w:rFonts w:ascii="Times New Roman" w:hAnsi="Times New Roman" w:cs="Times New Roman"/>
          <w:sz w:val="24"/>
          <w:szCs w:val="24"/>
          <w:lang w:bidi="th-TH"/>
        </w:rPr>
        <w:t xml:space="preserve">Заповедник дикой природы означает территорию, предназначенную для обитания находящихся под угрозой исчезновения диких животных с целью сохранения видов диких животных в соответствии с Королевским указом. Поэтому этот </w:t>
      </w:r>
      <w:r w:rsidR="00512579" w:rsidRPr="00A3794E">
        <w:rPr>
          <w:rFonts w:ascii="Times New Roman" w:hAnsi="Times New Roman" w:cs="Times New Roman"/>
          <w:sz w:val="24"/>
          <w:szCs w:val="24"/>
          <w:lang w:bidi="th-TH"/>
        </w:rPr>
        <w:t>территория</w:t>
      </w:r>
      <w:r w:rsidR="008E2B6D" w:rsidRPr="00A3794E">
        <w:rPr>
          <w:rFonts w:ascii="Times New Roman" w:hAnsi="Times New Roman" w:cs="Times New Roman"/>
          <w:sz w:val="24"/>
          <w:szCs w:val="24"/>
          <w:lang w:bidi="th-TH"/>
        </w:rPr>
        <w:t xml:space="preserve"> очень важен для выживания дикой природы, особенно дикой природы, которая не может приспособиться к жизни в человеческом обществе. В Таиланде 59</w:t>
      </w:r>
      <w:r w:rsidR="008E2B6D" w:rsidRPr="00A3794E">
        <w:rPr>
          <w:rFonts w:ascii="Times New Roman" w:hAnsi="Times New Roman" w:cs="Times New Roman"/>
          <w:sz w:val="24"/>
          <w:szCs w:val="24"/>
          <w:cs/>
          <w:lang w:bidi="th-TH"/>
        </w:rPr>
        <w:t xml:space="preserve"> </w:t>
      </w:r>
      <w:r w:rsidR="008E2B6D" w:rsidRPr="00A3794E">
        <w:rPr>
          <w:rFonts w:ascii="Times New Roman" w:hAnsi="Times New Roman" w:cs="Times New Roman"/>
          <w:sz w:val="24"/>
          <w:szCs w:val="24"/>
          <w:lang w:bidi="th-TH"/>
        </w:rPr>
        <w:t>заповедников дикой природы</w:t>
      </w:r>
      <w:r w:rsidR="004A03C3" w:rsidRPr="00A3794E">
        <w:rPr>
          <w:rFonts w:ascii="Times New Roman" w:hAnsi="Times New Roman" w:cs="Times New Roman"/>
          <w:sz w:val="24"/>
          <w:szCs w:val="24"/>
          <w:lang w:bidi="th-TH"/>
        </w:rPr>
        <w:t>;</w:t>
      </w:r>
    </w:p>
    <w:p w14:paraId="24192C45" w14:textId="270D1C02" w:rsidR="00020133" w:rsidRPr="00A3794E" w:rsidRDefault="00020133"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5. </w:t>
      </w:r>
      <w:r w:rsidR="00EF426C" w:rsidRPr="00A3794E">
        <w:rPr>
          <w:rFonts w:ascii="Times New Roman" w:hAnsi="Times New Roman" w:cs="Times New Roman"/>
          <w:sz w:val="24"/>
          <w:szCs w:val="24"/>
          <w:lang w:bidi="th-TH"/>
        </w:rPr>
        <w:t>Лесопарк (</w:t>
      </w:r>
      <w:proofErr w:type="spellStart"/>
      <w:r w:rsidR="00EF426C" w:rsidRPr="00A3794E">
        <w:rPr>
          <w:rFonts w:ascii="Times New Roman" w:hAnsi="Times New Roman" w:cs="Times New Roman"/>
          <w:sz w:val="24"/>
          <w:szCs w:val="24"/>
          <w:lang w:bidi="th-TH"/>
        </w:rPr>
        <w:t>Forest</w:t>
      </w:r>
      <w:proofErr w:type="spellEnd"/>
      <w:r w:rsidR="00EF426C" w:rsidRPr="00A3794E">
        <w:rPr>
          <w:rFonts w:ascii="Times New Roman" w:hAnsi="Times New Roman" w:cs="Times New Roman"/>
          <w:sz w:val="24"/>
          <w:szCs w:val="24"/>
          <w:lang w:bidi="th-TH"/>
        </w:rPr>
        <w:t xml:space="preserve"> Park) означает место в лесу с красивыми пейзажами, такими как водопады, скалы, песчаные пляжи и т. д., природа которого подходит для отдыха людей, как правило, с небольшой территорией, не такой широкой или без таких правил и положений </w:t>
      </w:r>
      <w:r w:rsidR="00EF426C" w:rsidRPr="00A3794E">
        <w:rPr>
          <w:rFonts w:ascii="Times New Roman" w:hAnsi="Times New Roman" w:cs="Times New Roman"/>
          <w:sz w:val="24"/>
          <w:szCs w:val="24"/>
          <w:lang w:bidi="th-TH"/>
        </w:rPr>
        <w:lastRenderedPageBreak/>
        <w:t>как национальный парк. Цель лесопарка - быть местом для отдыха людей. Всего в Таиланде 66</w:t>
      </w:r>
      <w:r w:rsidR="00EF426C" w:rsidRPr="00A3794E">
        <w:rPr>
          <w:rFonts w:ascii="Times New Roman" w:hAnsi="Times New Roman" w:cs="Times New Roman"/>
          <w:sz w:val="24"/>
          <w:szCs w:val="24"/>
          <w:cs/>
          <w:lang w:bidi="th-TH"/>
        </w:rPr>
        <w:t xml:space="preserve"> </w:t>
      </w:r>
      <w:r w:rsidR="00EF426C" w:rsidRPr="00A3794E">
        <w:rPr>
          <w:rFonts w:ascii="Times New Roman" w:hAnsi="Times New Roman" w:cs="Times New Roman"/>
          <w:sz w:val="24"/>
          <w:szCs w:val="24"/>
          <w:lang w:bidi="th-TH"/>
        </w:rPr>
        <w:t>лесопарков</w:t>
      </w:r>
      <w:r w:rsidR="004A03C3" w:rsidRPr="00A3794E">
        <w:rPr>
          <w:rFonts w:ascii="Times New Roman" w:hAnsi="Times New Roman" w:cs="Times New Roman"/>
          <w:sz w:val="24"/>
          <w:szCs w:val="24"/>
          <w:lang w:bidi="th-TH"/>
        </w:rPr>
        <w:t>;</w:t>
      </w:r>
    </w:p>
    <w:p w14:paraId="1F346A3D" w14:textId="18A1EE9B" w:rsidR="007A0A53" w:rsidRPr="00A3794E" w:rsidRDefault="007A0A53"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6. </w:t>
      </w:r>
      <w:r w:rsidR="0005217B" w:rsidRPr="00A3794E">
        <w:rPr>
          <w:rFonts w:ascii="Times New Roman" w:hAnsi="Times New Roman" w:cs="Times New Roman"/>
          <w:sz w:val="24"/>
          <w:szCs w:val="24"/>
          <w:lang w:bidi="th-TH"/>
        </w:rPr>
        <w:t>Ботанические сады и дендрарии: ботанические сады — это сады, созданные для сбора различных растений как внутри страны, так и за рубежом, которые имеют экономическую ценность. Красивые или редкие растения, которые высаживают, сортируются по категориям и родам для исследовательских целей.</w:t>
      </w:r>
      <w:r w:rsidR="00747F81" w:rsidRPr="00A3794E">
        <w:rPr>
          <w:rFonts w:ascii="Times New Roman" w:hAnsi="Times New Roman" w:cs="Times New Roman"/>
          <w:sz w:val="24"/>
          <w:szCs w:val="24"/>
          <w:cs/>
          <w:lang w:bidi="th-TH"/>
        </w:rPr>
        <w:t xml:space="preserve"> </w:t>
      </w:r>
      <w:r w:rsidR="00747F81" w:rsidRPr="00A3794E">
        <w:rPr>
          <w:rFonts w:ascii="Times New Roman" w:hAnsi="Times New Roman" w:cs="Times New Roman"/>
          <w:sz w:val="24"/>
          <w:szCs w:val="24"/>
          <w:lang w:bidi="th-TH"/>
        </w:rPr>
        <w:t>Дендрарий означает сад, в котором собираются различные растения с целью изучения и исследования, но растения не классифицируются и не распределяются по категориям, как в ботаническом саду, а управление похоже на ботанический сад. В Таиланде 6</w:t>
      </w:r>
      <w:r w:rsidR="00747F81" w:rsidRPr="00A3794E">
        <w:rPr>
          <w:rFonts w:ascii="Times New Roman" w:hAnsi="Times New Roman" w:cs="Times New Roman"/>
          <w:sz w:val="24"/>
          <w:szCs w:val="24"/>
          <w:cs/>
          <w:lang w:bidi="th-TH"/>
        </w:rPr>
        <w:t xml:space="preserve"> </w:t>
      </w:r>
      <w:r w:rsidR="00747F81" w:rsidRPr="00A3794E">
        <w:rPr>
          <w:rFonts w:ascii="Times New Roman" w:hAnsi="Times New Roman" w:cs="Times New Roman"/>
          <w:sz w:val="24"/>
          <w:szCs w:val="24"/>
          <w:lang w:bidi="th-TH"/>
        </w:rPr>
        <w:t>ботанических садов и 29</w:t>
      </w:r>
      <w:r w:rsidR="00747F81" w:rsidRPr="00A3794E">
        <w:rPr>
          <w:rFonts w:ascii="Times New Roman" w:hAnsi="Times New Roman" w:cs="Times New Roman"/>
          <w:sz w:val="24"/>
          <w:szCs w:val="24"/>
          <w:cs/>
          <w:lang w:bidi="th-TH"/>
        </w:rPr>
        <w:t xml:space="preserve"> </w:t>
      </w:r>
      <w:r w:rsidR="00747F81" w:rsidRPr="00A3794E">
        <w:rPr>
          <w:rFonts w:ascii="Times New Roman" w:hAnsi="Times New Roman" w:cs="Times New Roman"/>
          <w:sz w:val="24"/>
          <w:szCs w:val="24"/>
          <w:lang w:bidi="th-TH"/>
        </w:rPr>
        <w:t>дендрариев</w:t>
      </w:r>
      <w:r w:rsidR="004A03C3" w:rsidRPr="00A3794E">
        <w:rPr>
          <w:rFonts w:ascii="Times New Roman" w:hAnsi="Times New Roman" w:cs="Times New Roman"/>
          <w:sz w:val="24"/>
          <w:szCs w:val="24"/>
          <w:lang w:bidi="th-TH"/>
        </w:rPr>
        <w:t>;</w:t>
      </w:r>
    </w:p>
    <w:p w14:paraId="60CE7882" w14:textId="3B3055DD" w:rsidR="007A0A53" w:rsidRPr="00A3794E" w:rsidRDefault="007A0A53"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96562E" w:rsidRPr="00A3794E">
        <w:rPr>
          <w:rFonts w:ascii="Times New Roman" w:hAnsi="Times New Roman" w:cs="Times New Roman"/>
          <w:sz w:val="24"/>
          <w:szCs w:val="24"/>
          <w:lang w:bidi="th-TH"/>
        </w:rPr>
        <w:t xml:space="preserve">7. Парк означает парк, организованный государственной или частной организацией с функцией места отдыха, где люди могут использовать свое свободное время с пользой, для улучшения городской среды, для изучения различных видов растений, выставки культур и искусств, физических упражнений. В парках могут быть детские площадки, оздоровительные центры, библиотеки, молодежные центры и </w:t>
      </w:r>
      <w:proofErr w:type="gramStart"/>
      <w:r w:rsidR="0096562E" w:rsidRPr="00A3794E">
        <w:rPr>
          <w:rFonts w:ascii="Times New Roman" w:hAnsi="Times New Roman" w:cs="Times New Roman"/>
          <w:sz w:val="24"/>
          <w:szCs w:val="24"/>
          <w:lang w:bidi="th-TH"/>
        </w:rPr>
        <w:t>т.д.</w:t>
      </w:r>
      <w:proofErr w:type="gramEnd"/>
      <w:r w:rsidR="0096562E" w:rsidRPr="00A3794E">
        <w:rPr>
          <w:rFonts w:ascii="Times New Roman" w:hAnsi="Times New Roman" w:cs="Times New Roman"/>
        </w:rPr>
        <w:t xml:space="preserve"> </w:t>
      </w:r>
      <w:r w:rsidR="0096562E" w:rsidRPr="00A3794E">
        <w:rPr>
          <w:rFonts w:ascii="Times New Roman" w:hAnsi="Times New Roman" w:cs="Times New Roman"/>
          <w:sz w:val="24"/>
          <w:szCs w:val="24"/>
          <w:lang w:bidi="th-TH"/>
        </w:rPr>
        <w:t>Типы парков включают городские парки (City Park), муниципальные парки (</w:t>
      </w:r>
      <w:proofErr w:type="spellStart"/>
      <w:r w:rsidR="0096562E" w:rsidRPr="00A3794E">
        <w:rPr>
          <w:rFonts w:ascii="Times New Roman" w:hAnsi="Times New Roman" w:cs="Times New Roman"/>
          <w:sz w:val="24"/>
          <w:szCs w:val="24"/>
          <w:lang w:bidi="th-TH"/>
        </w:rPr>
        <w:t>Municipal</w:t>
      </w:r>
      <w:proofErr w:type="spellEnd"/>
      <w:r w:rsidR="0096562E" w:rsidRPr="00A3794E">
        <w:rPr>
          <w:rFonts w:ascii="Times New Roman" w:hAnsi="Times New Roman" w:cs="Times New Roman"/>
          <w:sz w:val="24"/>
          <w:szCs w:val="24"/>
          <w:lang w:bidi="th-TH"/>
        </w:rPr>
        <w:t xml:space="preserve"> Park) и соседние парки (</w:t>
      </w:r>
      <w:proofErr w:type="spellStart"/>
      <w:r w:rsidR="0096562E" w:rsidRPr="00A3794E">
        <w:rPr>
          <w:rFonts w:ascii="Times New Roman" w:hAnsi="Times New Roman" w:cs="Times New Roman"/>
          <w:sz w:val="24"/>
          <w:szCs w:val="24"/>
          <w:lang w:bidi="th-TH"/>
        </w:rPr>
        <w:t>Neighbourhood</w:t>
      </w:r>
      <w:proofErr w:type="spellEnd"/>
      <w:r w:rsidR="0096562E" w:rsidRPr="00A3794E">
        <w:rPr>
          <w:rFonts w:ascii="Times New Roman" w:hAnsi="Times New Roman" w:cs="Times New Roman"/>
          <w:sz w:val="24"/>
          <w:szCs w:val="24"/>
          <w:lang w:bidi="th-TH"/>
        </w:rPr>
        <w:t xml:space="preserve"> Park), который представляет собой парк, организованный сообществом или деревней</w:t>
      </w:r>
      <w:r w:rsidR="00E46506" w:rsidRPr="00A3794E">
        <w:rPr>
          <w:rFonts w:ascii="Times New Roman" w:hAnsi="Times New Roman" w:cs="Times New Roman"/>
          <w:sz w:val="24"/>
          <w:szCs w:val="24"/>
          <w:lang w:bidi="th-TH"/>
        </w:rPr>
        <w:t>;</w:t>
      </w:r>
    </w:p>
    <w:p w14:paraId="689ADA7C" w14:textId="4801C2DC" w:rsidR="004E569D" w:rsidRPr="00A3794E" w:rsidRDefault="003E2CA8"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96562E" w:rsidRPr="00A3794E">
        <w:rPr>
          <w:rFonts w:ascii="Times New Roman" w:hAnsi="Times New Roman" w:cs="Times New Roman"/>
          <w:sz w:val="24"/>
          <w:szCs w:val="24"/>
          <w:lang w:bidi="th-TH"/>
        </w:rPr>
        <w:t>8. Зоопарк относится к месту, где дикие животные, в том числе наземные, водные и редкие животные, собираются для публики, чтобы учиться и отдыхать</w:t>
      </w:r>
      <w:r w:rsidR="00E46506" w:rsidRPr="00A3794E">
        <w:rPr>
          <w:rFonts w:ascii="Times New Roman" w:hAnsi="Times New Roman" w:cs="Times New Roman"/>
          <w:sz w:val="24"/>
          <w:szCs w:val="24"/>
          <w:lang w:bidi="th-TH"/>
        </w:rPr>
        <w:t>;</w:t>
      </w:r>
    </w:p>
    <w:p w14:paraId="02AF74D5" w14:textId="7D84D1B9" w:rsidR="007C07B0" w:rsidRPr="00A3794E" w:rsidRDefault="00B91774" w:rsidP="00957A03">
      <w:pPr>
        <w:tabs>
          <w:tab w:val="left" w:pos="284"/>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234F43" w:rsidRPr="00A3794E">
        <w:rPr>
          <w:rFonts w:ascii="Times New Roman" w:hAnsi="Times New Roman" w:cs="Times New Roman"/>
          <w:sz w:val="24"/>
          <w:szCs w:val="24"/>
          <w:lang w:bidi="th-TH"/>
        </w:rPr>
        <w:t xml:space="preserve">9. Музей естественной истории — это место, где люди собирают историю природы для изучения, </w:t>
      </w:r>
      <w:proofErr w:type="gramStart"/>
      <w:r w:rsidR="00234F43" w:rsidRPr="00A3794E">
        <w:rPr>
          <w:rFonts w:ascii="Times New Roman" w:hAnsi="Times New Roman" w:cs="Times New Roman"/>
          <w:sz w:val="24"/>
          <w:szCs w:val="24"/>
          <w:lang w:bidi="th-TH"/>
        </w:rPr>
        <w:t>например,</w:t>
      </w:r>
      <w:proofErr w:type="gramEnd"/>
      <w:r w:rsidR="00234F43" w:rsidRPr="00A3794E">
        <w:rPr>
          <w:rFonts w:ascii="Times New Roman" w:hAnsi="Times New Roman" w:cs="Times New Roman"/>
          <w:sz w:val="24"/>
          <w:szCs w:val="24"/>
          <w:lang w:bidi="th-TH"/>
        </w:rPr>
        <w:t xml:space="preserve"> окаменелости растений, животных и других живых существ в мире.</w:t>
      </w:r>
    </w:p>
    <w:p w14:paraId="65BA8CD5" w14:textId="6422CB05" w:rsidR="008927BD" w:rsidRPr="00A3794E" w:rsidRDefault="00CB0871" w:rsidP="00DC686C">
      <w:pPr>
        <w:ind w:firstLine="360"/>
        <w:rPr>
          <w:rFonts w:cs="Times New Roman"/>
          <w:b/>
          <w:bCs/>
          <w:sz w:val="24"/>
          <w:szCs w:val="24"/>
          <w:lang w:bidi="th-TH"/>
        </w:rPr>
      </w:pPr>
      <w:r w:rsidRPr="00A3794E">
        <w:rPr>
          <w:rFonts w:ascii="Times New Roman" w:hAnsi="Times New Roman" w:cs="Times New Roman"/>
          <w:b/>
          <w:bCs/>
          <w:sz w:val="24"/>
          <w:szCs w:val="24"/>
          <w:lang w:bidi="th-TH"/>
        </w:rPr>
        <w:t>Деятельности в области экологического туризма</w:t>
      </w:r>
      <w:r w:rsidR="00564E86" w:rsidRPr="00A3794E">
        <w:rPr>
          <w:rFonts w:ascii="Times New Roman" w:hAnsi="Times New Roman" w:cs="Times New Roman"/>
          <w:b/>
          <w:bCs/>
          <w:sz w:val="24"/>
          <w:szCs w:val="24"/>
          <w:lang w:bidi="th-TH"/>
        </w:rPr>
        <w:t xml:space="preserve"> </w:t>
      </w:r>
    </w:p>
    <w:p w14:paraId="1CB89D21" w14:textId="6731BB98" w:rsidR="00F2169A" w:rsidRPr="00A3794E" w:rsidRDefault="00B570FC" w:rsidP="00957A03">
      <w:pPr>
        <w:ind w:firstLine="360"/>
        <w:jc w:val="both"/>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Экотуристические</w:t>
      </w:r>
      <w:proofErr w:type="spellEnd"/>
      <w:r w:rsidRPr="00A3794E">
        <w:rPr>
          <w:rFonts w:ascii="Times New Roman" w:hAnsi="Times New Roman" w:cs="Times New Roman"/>
          <w:sz w:val="24"/>
          <w:szCs w:val="24"/>
          <w:lang w:bidi="th-TH"/>
        </w:rPr>
        <w:t xml:space="preserve"> деятельности рассматриваются как один из элементов экотуризма. </w:t>
      </w:r>
      <w:proofErr w:type="spellStart"/>
      <w:r w:rsidRPr="00A3794E">
        <w:rPr>
          <w:rFonts w:ascii="Times New Roman" w:hAnsi="Times New Roman" w:cs="Times New Roman"/>
          <w:sz w:val="24"/>
          <w:szCs w:val="24"/>
          <w:lang w:bidi="th-TH"/>
        </w:rPr>
        <w:t>Экотуристические</w:t>
      </w:r>
      <w:proofErr w:type="spellEnd"/>
      <w:r w:rsidRPr="00A3794E">
        <w:rPr>
          <w:rFonts w:ascii="Times New Roman" w:hAnsi="Times New Roman" w:cs="Times New Roman"/>
          <w:sz w:val="24"/>
          <w:szCs w:val="24"/>
          <w:lang w:bidi="th-TH"/>
        </w:rPr>
        <w:t xml:space="preserve"> деятельности </w:t>
      </w:r>
      <w:r w:rsidR="00085ADE"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это процессы, происходящие во время отдыха и </w:t>
      </w:r>
      <w:r w:rsidR="00085ADE" w:rsidRPr="00A3794E">
        <w:rPr>
          <w:rFonts w:ascii="Times New Roman" w:hAnsi="Times New Roman" w:cs="Times New Roman"/>
          <w:sz w:val="24"/>
          <w:szCs w:val="24"/>
          <w:lang w:bidi="th-TH"/>
        </w:rPr>
        <w:t>рекреации</w:t>
      </w:r>
      <w:r w:rsidRPr="00A3794E">
        <w:rPr>
          <w:rFonts w:ascii="Times New Roman" w:hAnsi="Times New Roman" w:cs="Times New Roman"/>
          <w:sz w:val="24"/>
          <w:szCs w:val="24"/>
          <w:lang w:bidi="th-TH"/>
        </w:rPr>
        <w:t xml:space="preserve"> туристов в </w:t>
      </w:r>
      <w:proofErr w:type="spellStart"/>
      <w:r w:rsidR="006D3277" w:rsidRPr="00A3794E">
        <w:rPr>
          <w:rFonts w:ascii="Times New Roman" w:hAnsi="Times New Roman" w:cs="Times New Roman"/>
          <w:sz w:val="24"/>
          <w:szCs w:val="24"/>
          <w:lang w:bidi="th-TH"/>
        </w:rPr>
        <w:t>эко</w:t>
      </w:r>
      <w:r w:rsidRPr="00A3794E">
        <w:rPr>
          <w:rFonts w:ascii="Times New Roman" w:hAnsi="Times New Roman" w:cs="Times New Roman"/>
          <w:sz w:val="24"/>
          <w:szCs w:val="24"/>
          <w:lang w:bidi="th-TH"/>
        </w:rPr>
        <w:t>туристическ</w:t>
      </w:r>
      <w:r w:rsidR="00085ADE" w:rsidRPr="00A3794E">
        <w:rPr>
          <w:rFonts w:ascii="Times New Roman" w:hAnsi="Times New Roman" w:cs="Times New Roman"/>
          <w:sz w:val="24"/>
          <w:szCs w:val="24"/>
          <w:lang w:bidi="th-TH"/>
        </w:rPr>
        <w:t>ой</w:t>
      </w:r>
      <w:proofErr w:type="spellEnd"/>
      <w:r w:rsidR="00085ADE" w:rsidRPr="00A3794E">
        <w:rPr>
          <w:rFonts w:ascii="Times New Roman" w:hAnsi="Times New Roman" w:cs="Times New Roman"/>
          <w:sz w:val="24"/>
          <w:szCs w:val="24"/>
          <w:lang w:bidi="th-TH"/>
        </w:rPr>
        <w:t xml:space="preserve"> дестинации</w:t>
      </w:r>
      <w:r w:rsidRPr="00A3794E">
        <w:rPr>
          <w:rFonts w:ascii="Times New Roman" w:hAnsi="Times New Roman" w:cs="Times New Roman"/>
          <w:sz w:val="24"/>
          <w:szCs w:val="24"/>
          <w:lang w:bidi="th-TH"/>
        </w:rPr>
        <w:t>.</w:t>
      </w:r>
      <w:r w:rsidR="006D3277" w:rsidRPr="00A3794E">
        <w:rPr>
          <w:rFonts w:ascii="Times New Roman" w:hAnsi="Times New Roman" w:cs="Times New Roman"/>
          <w:sz w:val="24"/>
          <w:szCs w:val="24"/>
          <w:cs/>
          <w:lang w:bidi="th-TH"/>
        </w:rPr>
        <w:t xml:space="preserve"> </w:t>
      </w:r>
      <w:r w:rsidR="006D3277" w:rsidRPr="00A3794E">
        <w:rPr>
          <w:rFonts w:ascii="Times New Roman" w:hAnsi="Times New Roman" w:cs="Times New Roman"/>
          <w:sz w:val="24"/>
          <w:szCs w:val="24"/>
          <w:lang w:bidi="th-TH"/>
        </w:rPr>
        <w:t>Туристические деятельности, которые должны быть организована в природных зонах в соответствии с концепцией управления экологическим туризмом, должны учитывать 2</w:t>
      </w:r>
      <w:r w:rsidR="006D3277" w:rsidRPr="00A3794E">
        <w:rPr>
          <w:rFonts w:ascii="Times New Roman" w:hAnsi="Times New Roman" w:cs="Times New Roman"/>
          <w:sz w:val="24"/>
          <w:szCs w:val="24"/>
          <w:cs/>
          <w:lang w:bidi="th-TH"/>
        </w:rPr>
        <w:t xml:space="preserve"> </w:t>
      </w:r>
      <w:r w:rsidR="006D3277" w:rsidRPr="00A3794E">
        <w:rPr>
          <w:rFonts w:ascii="Times New Roman" w:hAnsi="Times New Roman" w:cs="Times New Roman"/>
          <w:sz w:val="24"/>
          <w:szCs w:val="24"/>
          <w:lang w:bidi="th-TH"/>
        </w:rPr>
        <w:t>основных фактора</w:t>
      </w:r>
      <w:r w:rsidR="0003275E" w:rsidRPr="00A3794E">
        <w:rPr>
          <w:rFonts w:ascii="Times New Roman" w:hAnsi="Times New Roman" w:cs="Times New Roman"/>
          <w:sz w:val="24"/>
          <w:szCs w:val="24"/>
          <w:cs/>
          <w:lang w:bidi="th-TH"/>
        </w:rPr>
        <w:t xml:space="preserve"> </w:t>
      </w:r>
      <w:r w:rsidR="006614CF"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haweeburut","given":"Thanet","non-dropping-particle":"","parse-names":false,"suffix":""}],"id":"ITEM-1","issue":"1","issued":{"date-parts":[["2014"]]},"number-of-pages":"9-10","publisher":"Prince of Songkla University","title":"Guidelines for the Management of Ecotourism based Chalae Community, Chalae sub-district, Singhanakorn district, Songkhla Province","type":"thesis"},"uris":["http://www.mendeley.com/documents/?uuid=28daa662-9997-4f6a-929a-1ccd0ba76c07"]}],"mendeley":{"formattedCitation":"[36]","plainTextFormattedCitation":"[36]","previouslyFormattedCitation":"[36]"},"properties":{"noteIndex":0},"schema":"https://github.com/citation-style-language/schema/raw/master/csl-citation.json"}</w:instrText>
      </w:r>
      <w:r w:rsidR="006614CF" w:rsidRPr="00A3794E">
        <w:rPr>
          <w:rFonts w:ascii="Times New Roman" w:hAnsi="Times New Roman" w:cs="Times New Roman"/>
          <w:sz w:val="24"/>
          <w:szCs w:val="24"/>
          <w:cs/>
          <w:lang w:bidi="th-TH"/>
        </w:rPr>
        <w:fldChar w:fldCharType="separate"/>
      </w:r>
      <w:r w:rsidR="00810C5F" w:rsidRPr="00A3794E">
        <w:rPr>
          <w:rFonts w:ascii="Times New Roman" w:hAnsi="Times New Roman" w:cs="Times New Roman"/>
          <w:noProof/>
          <w:sz w:val="24"/>
          <w:szCs w:val="24"/>
          <w:lang w:bidi="th-TH"/>
        </w:rPr>
        <w:t>[36]</w:t>
      </w:r>
      <w:r w:rsidR="006614CF" w:rsidRPr="00A3794E">
        <w:rPr>
          <w:rFonts w:ascii="Times New Roman" w:hAnsi="Times New Roman" w:cs="Times New Roman"/>
          <w:sz w:val="24"/>
          <w:szCs w:val="24"/>
          <w:cs/>
          <w:lang w:bidi="th-TH"/>
        </w:rPr>
        <w:fldChar w:fldCharType="end"/>
      </w:r>
      <w:r w:rsidR="00957A03" w:rsidRPr="00A3794E">
        <w:rPr>
          <w:rFonts w:ascii="Times New Roman" w:hAnsi="Times New Roman" w:cs="Times New Roman"/>
          <w:sz w:val="24"/>
          <w:szCs w:val="24"/>
          <w:lang w:bidi="th-TH"/>
        </w:rPr>
        <w:t>:</w:t>
      </w:r>
    </w:p>
    <w:p w14:paraId="7170B222" w14:textId="512A6991" w:rsidR="00F2169A" w:rsidRPr="00A3794E" w:rsidRDefault="00F2169A" w:rsidP="00957A03">
      <w:pPr>
        <w:ind w:firstLine="360"/>
        <w:jc w:val="both"/>
        <w:rPr>
          <w:rFonts w:ascii="Times New Roman" w:hAnsi="Times New Roman" w:cs="Times New Roman"/>
          <w:sz w:val="24"/>
          <w:szCs w:val="24"/>
        </w:rPr>
      </w:pPr>
      <w:r w:rsidRPr="00A3794E">
        <w:rPr>
          <w:rFonts w:ascii="Times New Roman" w:hAnsi="Times New Roman" w:cs="Times New Roman"/>
          <w:sz w:val="24"/>
          <w:szCs w:val="24"/>
          <w:cs/>
          <w:lang w:bidi="th-TH"/>
        </w:rPr>
        <w:t xml:space="preserve">1. </w:t>
      </w:r>
      <w:r w:rsidR="0001770E" w:rsidRPr="00A3794E">
        <w:rPr>
          <w:rFonts w:ascii="Times New Roman" w:hAnsi="Times New Roman" w:cs="Times New Roman"/>
          <w:sz w:val="24"/>
          <w:szCs w:val="24"/>
        </w:rPr>
        <w:t>Факторы, связанные с территорией и рекреационными ресурсами в территории для поддержки экологического туризма;</w:t>
      </w:r>
    </w:p>
    <w:p w14:paraId="0B6EB692" w14:textId="3479BB26" w:rsidR="00F2169A" w:rsidRPr="00A3794E" w:rsidRDefault="00F2169A" w:rsidP="00957A03">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 </w:t>
      </w:r>
      <w:r w:rsidR="00A0340A" w:rsidRPr="00A3794E">
        <w:rPr>
          <w:rFonts w:ascii="Times New Roman" w:hAnsi="Times New Roman" w:cs="Times New Roman"/>
          <w:sz w:val="24"/>
          <w:szCs w:val="24"/>
          <w:lang w:bidi="th-TH"/>
        </w:rPr>
        <w:t xml:space="preserve">Факторы, связанные с </w:t>
      </w:r>
      <w:proofErr w:type="spellStart"/>
      <w:r w:rsidR="00A0340A" w:rsidRPr="00A3794E">
        <w:rPr>
          <w:rFonts w:ascii="Times New Roman" w:hAnsi="Times New Roman" w:cs="Times New Roman"/>
          <w:sz w:val="24"/>
          <w:szCs w:val="24"/>
          <w:lang w:bidi="th-TH"/>
        </w:rPr>
        <w:t>экотуристическами</w:t>
      </w:r>
      <w:proofErr w:type="spellEnd"/>
      <w:r w:rsidR="00A0340A" w:rsidRPr="00A3794E">
        <w:rPr>
          <w:rFonts w:ascii="Times New Roman" w:hAnsi="Times New Roman" w:cs="Times New Roman"/>
          <w:sz w:val="24"/>
          <w:szCs w:val="24"/>
          <w:lang w:bidi="th-TH"/>
        </w:rPr>
        <w:t xml:space="preserve"> деятельностями, которые следует продвигать помимо отдыха и рекреации – это деятельности, которые способствуют изучению природы и интерпретации природы посредством </w:t>
      </w:r>
      <w:proofErr w:type="spellStart"/>
      <w:r w:rsidR="00A0340A" w:rsidRPr="00A3794E">
        <w:rPr>
          <w:rFonts w:ascii="Times New Roman" w:hAnsi="Times New Roman" w:cs="Times New Roman"/>
          <w:sz w:val="24"/>
          <w:szCs w:val="24"/>
          <w:lang w:bidi="th-TH"/>
        </w:rPr>
        <w:t>экотуристических</w:t>
      </w:r>
      <w:proofErr w:type="spellEnd"/>
      <w:r w:rsidR="00A0340A" w:rsidRPr="00A3794E">
        <w:rPr>
          <w:rFonts w:ascii="Times New Roman" w:hAnsi="Times New Roman" w:cs="Times New Roman"/>
          <w:sz w:val="24"/>
          <w:szCs w:val="24"/>
          <w:lang w:bidi="th-TH"/>
        </w:rPr>
        <w:t xml:space="preserve"> деятельностей следующим образом:</w:t>
      </w:r>
    </w:p>
    <w:p w14:paraId="34FE04C7" w14:textId="4EF14A1A"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2.1 </w:t>
      </w:r>
      <w:proofErr w:type="spellStart"/>
      <w:r w:rsidR="00193C5A" w:rsidRPr="00A3794E">
        <w:rPr>
          <w:rFonts w:ascii="Times New Roman" w:hAnsi="Times New Roman" w:cs="Times New Roman"/>
          <w:sz w:val="24"/>
          <w:szCs w:val="24"/>
          <w:lang w:bidi="th-TH"/>
        </w:rPr>
        <w:t>Треккинг</w:t>
      </w:r>
      <w:proofErr w:type="spellEnd"/>
      <w:r w:rsidR="00193C5A" w:rsidRPr="00A3794E">
        <w:rPr>
          <w:rFonts w:ascii="Times New Roman" w:hAnsi="Times New Roman" w:cs="Times New Roman"/>
          <w:sz w:val="24"/>
          <w:szCs w:val="24"/>
          <w:lang w:bidi="th-TH"/>
        </w:rPr>
        <w:t xml:space="preserve"> — это деятельность, при которой туристы могут ближе познакомиться с природой, пройдя через лес (</w:t>
      </w:r>
      <w:r w:rsidR="005C433A" w:rsidRPr="00A3794E">
        <w:rPr>
          <w:rFonts w:ascii="Times New Roman" w:hAnsi="Times New Roman" w:cs="Times New Roman"/>
          <w:sz w:val="24"/>
          <w:szCs w:val="24"/>
          <w:lang w:bidi="th-TH"/>
        </w:rPr>
        <w:t>2</w:t>
      </w:r>
      <w:r w:rsidR="00193C5A" w:rsidRPr="00A3794E">
        <w:rPr>
          <w:rFonts w:ascii="Times New Roman" w:hAnsi="Times New Roman" w:cs="Times New Roman"/>
          <w:sz w:val="24"/>
          <w:szCs w:val="24"/>
          <w:cs/>
          <w:lang w:bidi="th-TH"/>
        </w:rPr>
        <w:t xml:space="preserve"> </w:t>
      </w:r>
      <w:r w:rsidR="00193C5A" w:rsidRPr="00A3794E">
        <w:rPr>
          <w:rFonts w:ascii="Times New Roman" w:hAnsi="Times New Roman" w:cs="Times New Roman"/>
          <w:sz w:val="24"/>
          <w:szCs w:val="24"/>
          <w:lang w:bidi="th-TH"/>
        </w:rPr>
        <w:t>км и более)</w:t>
      </w:r>
      <w:r w:rsidR="005C433A" w:rsidRPr="00A3794E">
        <w:rPr>
          <w:rFonts w:ascii="Times New Roman" w:hAnsi="Times New Roman" w:cs="Times New Roman"/>
          <w:sz w:val="24"/>
          <w:szCs w:val="24"/>
          <w:lang w:bidi="th-TH"/>
        </w:rPr>
        <w:t>.</w:t>
      </w:r>
      <w:r w:rsidR="00193C5A" w:rsidRPr="00A3794E">
        <w:rPr>
          <w:rFonts w:ascii="Times New Roman" w:hAnsi="Times New Roman" w:cs="Times New Roman"/>
          <w:sz w:val="24"/>
          <w:szCs w:val="24"/>
          <w:lang w:bidi="th-TH"/>
        </w:rPr>
        <w:t xml:space="preserve"> Туристы</w:t>
      </w:r>
      <w:r w:rsidR="003A7EB8" w:rsidRPr="00A3794E">
        <w:rPr>
          <w:rFonts w:ascii="Times New Roman" w:hAnsi="Times New Roman" w:cs="Times New Roman"/>
          <w:sz w:val="24"/>
          <w:szCs w:val="24"/>
          <w:lang w:bidi="th-TH"/>
        </w:rPr>
        <w:t xml:space="preserve"> могут останавливаться в разных </w:t>
      </w:r>
      <w:r w:rsidR="00193C5A" w:rsidRPr="00A3794E">
        <w:rPr>
          <w:rFonts w:ascii="Times New Roman" w:hAnsi="Times New Roman" w:cs="Times New Roman"/>
          <w:sz w:val="24"/>
          <w:szCs w:val="24"/>
          <w:lang w:bidi="th-TH"/>
        </w:rPr>
        <w:t>пунктах</w:t>
      </w:r>
      <w:r w:rsidR="003A7EB8" w:rsidRPr="00A3794E">
        <w:rPr>
          <w:rFonts w:ascii="Times New Roman" w:hAnsi="Times New Roman" w:cs="Times New Roman"/>
          <w:sz w:val="24"/>
          <w:szCs w:val="24"/>
          <w:lang w:bidi="th-TH"/>
        </w:rPr>
        <w:t>, чтобы полюбоваться красотой ландшафта и узнать об экологии от опытных гидов</w:t>
      </w:r>
      <w:r w:rsidR="00564E86" w:rsidRPr="00A3794E">
        <w:rPr>
          <w:rFonts w:ascii="Times New Roman" w:hAnsi="Times New Roman" w:cs="Times New Roman"/>
          <w:sz w:val="24"/>
          <w:szCs w:val="24"/>
          <w:lang w:bidi="th-TH"/>
        </w:rPr>
        <w:t>;</w:t>
      </w:r>
    </w:p>
    <w:p w14:paraId="05B9FC5B" w14:textId="40AACA0E"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2.2 </w:t>
      </w:r>
      <w:r w:rsidR="005C433A" w:rsidRPr="00A3794E">
        <w:rPr>
          <w:rFonts w:ascii="Times New Roman" w:hAnsi="Times New Roman" w:cs="Times New Roman"/>
          <w:sz w:val="24"/>
          <w:szCs w:val="24"/>
          <w:lang w:bidi="th-TH"/>
        </w:rPr>
        <w:t>Образование в области природы – это деятельность, которая знакомят туристов с природой посредством экскурсий и программ интерпретации о природе</w:t>
      </w:r>
      <w:r w:rsidR="00564E86" w:rsidRPr="00A3794E">
        <w:rPr>
          <w:rFonts w:ascii="Times New Roman" w:hAnsi="Times New Roman" w:cs="Times New Roman"/>
          <w:sz w:val="24"/>
          <w:szCs w:val="24"/>
          <w:lang w:bidi="th-TH"/>
        </w:rPr>
        <w:t>;</w:t>
      </w:r>
    </w:p>
    <w:p w14:paraId="2FA0A70C" w14:textId="2BB1B5A7"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2.3 </w:t>
      </w:r>
      <w:r w:rsidR="006B158B" w:rsidRPr="00A3794E">
        <w:rPr>
          <w:rFonts w:ascii="Times New Roman" w:hAnsi="Times New Roman" w:cs="Times New Roman"/>
          <w:sz w:val="24"/>
          <w:szCs w:val="24"/>
          <w:lang w:bidi="th-TH"/>
        </w:rPr>
        <w:t xml:space="preserve">Фотографирование, запись видео и запись звуков природы, например, полевые цветы, редкие растения и следы диких животных. Запись естественных звуков, таких как звуки водопадов, </w:t>
      </w:r>
      <w:proofErr w:type="spellStart"/>
      <w:r w:rsidR="006B158B" w:rsidRPr="00A3794E">
        <w:rPr>
          <w:rFonts w:ascii="Times New Roman" w:hAnsi="Times New Roman" w:cs="Times New Roman"/>
          <w:sz w:val="24"/>
          <w:szCs w:val="24"/>
          <w:lang w:bidi="th-TH"/>
        </w:rPr>
        <w:t>бегущой</w:t>
      </w:r>
      <w:proofErr w:type="spellEnd"/>
      <w:r w:rsidR="006B158B" w:rsidRPr="00A3794E">
        <w:rPr>
          <w:rFonts w:ascii="Times New Roman" w:hAnsi="Times New Roman" w:cs="Times New Roman"/>
          <w:sz w:val="24"/>
          <w:szCs w:val="24"/>
          <w:lang w:bidi="th-TH"/>
        </w:rPr>
        <w:t xml:space="preserve"> воды, птиц, насекомых и дикой природы</w:t>
      </w:r>
      <w:r w:rsidR="00AF40A8" w:rsidRPr="00A3794E">
        <w:rPr>
          <w:rFonts w:ascii="Times New Roman" w:hAnsi="Times New Roman" w:cs="Times New Roman"/>
          <w:sz w:val="24"/>
          <w:szCs w:val="24"/>
          <w:lang w:bidi="th-TH"/>
        </w:rPr>
        <w:t>;</w:t>
      </w:r>
    </w:p>
    <w:p w14:paraId="1E9C90B1" w14:textId="2059ABC9"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lastRenderedPageBreak/>
        <w:t xml:space="preserve">2.4 </w:t>
      </w:r>
      <w:r w:rsidR="004A357A" w:rsidRPr="00A3794E">
        <w:rPr>
          <w:rFonts w:ascii="Times New Roman" w:hAnsi="Times New Roman" w:cs="Times New Roman"/>
          <w:sz w:val="24"/>
          <w:szCs w:val="24"/>
          <w:lang w:bidi="th-TH"/>
        </w:rPr>
        <w:t>Деятельность по наблюдению за птицами – это деятельность для людей, проявляющих особый интерес к птицам, таким как виды, оседлые, перелетные и редкие птицы. Пешеходные дорожки, которые поддерживают эти мероприятия, должны быть шириной около двух человек и не должны иметь строительства каких-либо зданий, кроме на туристическом остановке, чтобы туристы могли записывать рассказы об увиденных ими птицах</w:t>
      </w:r>
      <w:r w:rsidR="00AF40A8" w:rsidRPr="00A3794E">
        <w:rPr>
          <w:rFonts w:ascii="Times New Roman" w:hAnsi="Times New Roman" w:cs="Times New Roman"/>
          <w:sz w:val="24"/>
          <w:szCs w:val="24"/>
          <w:lang w:bidi="th-TH"/>
        </w:rPr>
        <w:t>;</w:t>
      </w:r>
    </w:p>
    <w:p w14:paraId="473B07B9" w14:textId="2B1FF698"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2.5 </w:t>
      </w:r>
      <w:r w:rsidR="00CA4A4E" w:rsidRPr="00A3794E">
        <w:rPr>
          <w:rFonts w:ascii="Times New Roman" w:hAnsi="Times New Roman" w:cs="Times New Roman"/>
          <w:sz w:val="24"/>
          <w:szCs w:val="24"/>
          <w:lang w:bidi="th-TH"/>
        </w:rPr>
        <w:t>Исследование пещер — это деятельность, во время которой туристы узнают о пещерах, таких как процесс образования пещер, характеристики горных пород и минералов, морфология пещер, существа, живущие в пещерах, сохранение пещер и т. д.</w:t>
      </w:r>
      <w:r w:rsidR="00AF40A8" w:rsidRPr="00A3794E">
        <w:rPr>
          <w:rFonts w:ascii="Times New Roman" w:hAnsi="Times New Roman" w:cs="Times New Roman"/>
          <w:sz w:val="24"/>
          <w:szCs w:val="24"/>
          <w:lang w:bidi="th-TH"/>
        </w:rPr>
        <w:t>;</w:t>
      </w:r>
    </w:p>
    <w:p w14:paraId="668548D6" w14:textId="3AA90D28"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2.6 </w:t>
      </w:r>
      <w:r w:rsidR="00DE7814" w:rsidRPr="00A3794E">
        <w:rPr>
          <w:rFonts w:ascii="Times New Roman" w:hAnsi="Times New Roman" w:cs="Times New Roman"/>
          <w:sz w:val="24"/>
          <w:szCs w:val="24"/>
          <w:lang w:bidi="th-TH"/>
        </w:rPr>
        <w:t>Деятельность по изучению неба и астрономии - это деятельность, во время которого туристы могут узнать о небе и астрономии, таких как типы звезд и созвездий, формы, положения и орбиты, а также народные легенды, связанные со звездами</w:t>
      </w:r>
      <w:r w:rsidR="00AF40A8" w:rsidRPr="00A3794E">
        <w:rPr>
          <w:rFonts w:ascii="Times New Roman" w:hAnsi="Times New Roman" w:cs="Times New Roman"/>
          <w:sz w:val="24"/>
          <w:szCs w:val="24"/>
          <w:lang w:bidi="th-TH"/>
        </w:rPr>
        <w:t>;</w:t>
      </w:r>
    </w:p>
    <w:p w14:paraId="6BFD02BE" w14:textId="49ABC579"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2.7 </w:t>
      </w:r>
      <w:r w:rsidR="00DE7814" w:rsidRPr="00A3794E">
        <w:rPr>
          <w:rFonts w:ascii="Times New Roman" w:hAnsi="Times New Roman" w:cs="Times New Roman"/>
          <w:sz w:val="24"/>
          <w:szCs w:val="24"/>
          <w:lang w:bidi="th-TH"/>
        </w:rPr>
        <w:t xml:space="preserve">Рафтинг </w:t>
      </w:r>
      <w:r w:rsidR="004F0BC9" w:rsidRPr="00A3794E">
        <w:rPr>
          <w:rFonts w:ascii="Times New Roman" w:hAnsi="Times New Roman" w:cs="Times New Roman"/>
          <w:sz w:val="24"/>
          <w:szCs w:val="24"/>
          <w:lang w:bidi="th-TH"/>
        </w:rPr>
        <w:t xml:space="preserve">– </w:t>
      </w:r>
      <w:r w:rsidR="00DE7814" w:rsidRPr="00A3794E">
        <w:rPr>
          <w:rFonts w:ascii="Times New Roman" w:hAnsi="Times New Roman" w:cs="Times New Roman"/>
          <w:sz w:val="24"/>
          <w:szCs w:val="24"/>
          <w:lang w:bidi="th-TH"/>
        </w:rPr>
        <w:t xml:space="preserve"> это деятельность, которая позволяет туристам испытать природу. Необходимо иметь знающего гида для плавания, например, для плавания по </w:t>
      </w:r>
      <w:bookmarkStart w:id="32" w:name="_Hlk130477103"/>
      <w:r w:rsidR="00DE7814" w:rsidRPr="00A3794E">
        <w:rPr>
          <w:rFonts w:ascii="Times New Roman" w:hAnsi="Times New Roman" w:cs="Times New Roman"/>
          <w:sz w:val="24"/>
          <w:szCs w:val="24"/>
          <w:lang w:bidi="th-TH"/>
        </w:rPr>
        <w:t>естественным водным путям</w:t>
      </w:r>
      <w:bookmarkEnd w:id="32"/>
      <w:r w:rsidR="00DE7814" w:rsidRPr="00A3794E">
        <w:rPr>
          <w:rFonts w:ascii="Times New Roman" w:hAnsi="Times New Roman" w:cs="Times New Roman"/>
          <w:sz w:val="24"/>
          <w:szCs w:val="24"/>
          <w:lang w:bidi="th-TH"/>
        </w:rPr>
        <w:t>, в море или на водохранилищах</w:t>
      </w:r>
      <w:r w:rsidR="00AF40A8" w:rsidRPr="00A3794E">
        <w:rPr>
          <w:rFonts w:ascii="Times New Roman" w:hAnsi="Times New Roman" w:cs="Times New Roman"/>
          <w:sz w:val="24"/>
          <w:szCs w:val="24"/>
          <w:lang w:bidi="th-TH"/>
        </w:rPr>
        <w:t>;</w:t>
      </w:r>
    </w:p>
    <w:p w14:paraId="23A0E27A" w14:textId="32A6EF28"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2.8 </w:t>
      </w:r>
      <w:r w:rsidR="009327DE" w:rsidRPr="00A3794E">
        <w:rPr>
          <w:rFonts w:ascii="Times New Roman" w:hAnsi="Times New Roman" w:cs="Times New Roman"/>
          <w:sz w:val="24"/>
          <w:szCs w:val="24"/>
          <w:lang w:bidi="th-TH"/>
        </w:rPr>
        <w:t xml:space="preserve">Каноэ, Каяк, </w:t>
      </w:r>
      <w:proofErr w:type="spellStart"/>
      <w:r w:rsidR="009327DE" w:rsidRPr="00A3794E">
        <w:rPr>
          <w:rFonts w:ascii="Times New Roman" w:hAnsi="Times New Roman" w:cs="Times New Roman"/>
          <w:sz w:val="24"/>
          <w:szCs w:val="24"/>
          <w:lang w:bidi="th-TH"/>
        </w:rPr>
        <w:t>Сейлинг</w:t>
      </w:r>
      <w:proofErr w:type="spellEnd"/>
      <w:r w:rsidR="009327DE" w:rsidRPr="00A3794E">
        <w:rPr>
          <w:rFonts w:ascii="Times New Roman" w:hAnsi="Times New Roman" w:cs="Times New Roman"/>
          <w:sz w:val="24"/>
          <w:szCs w:val="24"/>
          <w:lang w:bidi="th-TH"/>
        </w:rPr>
        <w:t xml:space="preserve"> –  это деятельность, которая позволяет туристам испытать природу и позволяет туристам использовать свои способности управлять лодкой и заниматься спортом.</w:t>
      </w:r>
      <w:r w:rsidR="009327DE" w:rsidRPr="00A3794E">
        <w:rPr>
          <w:rFonts w:ascii="Times New Roman" w:hAnsi="Times New Roman" w:cs="Times New Roman"/>
        </w:rPr>
        <w:t xml:space="preserve"> </w:t>
      </w:r>
      <w:r w:rsidR="009327DE" w:rsidRPr="00A3794E">
        <w:rPr>
          <w:rFonts w:ascii="Times New Roman" w:hAnsi="Times New Roman" w:cs="Times New Roman"/>
          <w:sz w:val="24"/>
          <w:szCs w:val="24"/>
          <w:lang w:bidi="th-TH"/>
        </w:rPr>
        <w:t>Это деятельность, которую можно выполнять в естественных водных путях, морях и водохранилищах</w:t>
      </w:r>
      <w:r w:rsidR="00AF40A8" w:rsidRPr="00A3794E">
        <w:rPr>
          <w:rFonts w:ascii="Times New Roman" w:hAnsi="Times New Roman" w:cs="Times New Roman"/>
          <w:sz w:val="24"/>
          <w:szCs w:val="24"/>
          <w:lang w:bidi="th-TH"/>
        </w:rPr>
        <w:t>;</w:t>
      </w:r>
    </w:p>
    <w:p w14:paraId="76D10E13" w14:textId="0E29D3FC" w:rsidR="00FA53DD"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2.9 </w:t>
      </w:r>
      <w:bookmarkStart w:id="33" w:name="_Hlk130478685"/>
      <w:r w:rsidR="00FF4B20" w:rsidRPr="00A3794E">
        <w:rPr>
          <w:rFonts w:ascii="Times New Roman" w:hAnsi="Times New Roman" w:cs="Times New Roman"/>
          <w:sz w:val="24"/>
          <w:szCs w:val="24"/>
          <w:lang w:val="en-US" w:bidi="th-TH"/>
        </w:rPr>
        <w:t>C</w:t>
      </w:r>
      <w:proofErr w:type="spellStart"/>
      <w:r w:rsidR="00FF4B20" w:rsidRPr="00A3794E">
        <w:rPr>
          <w:rFonts w:ascii="Times New Roman" w:hAnsi="Times New Roman" w:cs="Times New Roman"/>
          <w:sz w:val="24"/>
          <w:szCs w:val="24"/>
          <w:lang w:bidi="th-TH"/>
        </w:rPr>
        <w:t>норклинг</w:t>
      </w:r>
      <w:bookmarkEnd w:id="33"/>
      <w:proofErr w:type="spellEnd"/>
      <w:r w:rsidR="00FF4B20" w:rsidRPr="00A3794E">
        <w:rPr>
          <w:rFonts w:ascii="Times New Roman" w:hAnsi="Times New Roman" w:cs="Times New Roman"/>
          <w:sz w:val="24"/>
          <w:szCs w:val="24"/>
          <w:lang w:bidi="th-TH"/>
        </w:rPr>
        <w:t xml:space="preserve"> на мелководье – это деятельность, при котором туристы могут быть ближе к природе под водой. Туристы могут познакомиться с морской флорой и фауной без использования </w:t>
      </w:r>
      <w:bookmarkStart w:id="34" w:name="_Hlk130478807"/>
      <w:r w:rsidR="00FF4B20" w:rsidRPr="00A3794E">
        <w:rPr>
          <w:rFonts w:ascii="Times New Roman" w:hAnsi="Times New Roman" w:cs="Times New Roman"/>
          <w:sz w:val="24"/>
          <w:szCs w:val="24"/>
          <w:lang w:bidi="th-TH"/>
        </w:rPr>
        <w:t>подводного дыхательного аппарата</w:t>
      </w:r>
      <w:bookmarkEnd w:id="34"/>
      <w:r w:rsidR="00FF4B20" w:rsidRPr="00A3794E">
        <w:rPr>
          <w:rFonts w:ascii="Times New Roman" w:hAnsi="Times New Roman" w:cs="Times New Roman"/>
          <w:sz w:val="24"/>
          <w:szCs w:val="24"/>
          <w:lang w:bidi="th-TH"/>
        </w:rPr>
        <w:t xml:space="preserve">. </w:t>
      </w:r>
      <w:bookmarkStart w:id="35" w:name="_Hlk130478922"/>
      <w:r w:rsidR="00FF4B20" w:rsidRPr="00A3794E">
        <w:rPr>
          <w:rFonts w:ascii="Times New Roman" w:hAnsi="Times New Roman" w:cs="Times New Roman"/>
          <w:sz w:val="24"/>
          <w:szCs w:val="24"/>
          <w:lang w:bidi="th-TH"/>
        </w:rPr>
        <w:t xml:space="preserve">Зона для </w:t>
      </w:r>
      <w:proofErr w:type="spellStart"/>
      <w:r w:rsidR="00FF4B20" w:rsidRPr="00A3794E">
        <w:rPr>
          <w:rFonts w:ascii="Times New Roman" w:hAnsi="Times New Roman" w:cs="Times New Roman"/>
          <w:sz w:val="24"/>
          <w:szCs w:val="24"/>
          <w:lang w:bidi="th-TH"/>
        </w:rPr>
        <w:t>снорклинга</w:t>
      </w:r>
      <w:proofErr w:type="spellEnd"/>
      <w:r w:rsidR="00FF4B20" w:rsidRPr="00A3794E">
        <w:rPr>
          <w:rFonts w:ascii="Times New Roman" w:hAnsi="Times New Roman" w:cs="Times New Roman"/>
          <w:sz w:val="24"/>
          <w:szCs w:val="24"/>
          <w:lang w:bidi="th-TH"/>
        </w:rPr>
        <w:t xml:space="preserve"> должна быть не глубже 0,9</w:t>
      </w:r>
      <w:r w:rsidR="00FF4B20" w:rsidRPr="00A3794E">
        <w:rPr>
          <w:rFonts w:ascii="Times New Roman" w:hAnsi="Times New Roman" w:cs="Times New Roman"/>
          <w:sz w:val="24"/>
          <w:szCs w:val="24"/>
          <w:cs/>
          <w:lang w:bidi="th-TH"/>
        </w:rPr>
        <w:t xml:space="preserve"> </w:t>
      </w:r>
      <w:r w:rsidR="00FF4B20" w:rsidRPr="00A3794E">
        <w:rPr>
          <w:rFonts w:ascii="Times New Roman" w:hAnsi="Times New Roman" w:cs="Times New Roman"/>
          <w:sz w:val="24"/>
          <w:szCs w:val="24"/>
          <w:lang w:bidi="th-TH"/>
        </w:rPr>
        <w:t>метра и является домом для многочисленных и красивых видов кораллов, многих видов морской флоры и фауны, мягких течений и чистой воды</w:t>
      </w:r>
      <w:r w:rsidR="00AF40A8" w:rsidRPr="00A3794E">
        <w:rPr>
          <w:rFonts w:ascii="Times New Roman" w:hAnsi="Times New Roman" w:cs="Times New Roman"/>
          <w:sz w:val="24"/>
          <w:szCs w:val="24"/>
          <w:lang w:bidi="th-TH"/>
        </w:rPr>
        <w:t>;</w:t>
      </w:r>
    </w:p>
    <w:bookmarkEnd w:id="35"/>
    <w:p w14:paraId="59D20CA5" w14:textId="484A9DD1" w:rsidR="00F2169A" w:rsidRPr="00A3794E" w:rsidRDefault="00F2169A" w:rsidP="00957A03">
      <w:pPr>
        <w:pStyle w:val="ListParagraph"/>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2.10 </w:t>
      </w:r>
      <w:bookmarkStart w:id="36" w:name="_Hlk130478715"/>
      <w:r w:rsidR="00161404" w:rsidRPr="00A3794E">
        <w:rPr>
          <w:rFonts w:ascii="Times New Roman" w:hAnsi="Times New Roman" w:cs="Times New Roman"/>
          <w:sz w:val="24"/>
          <w:szCs w:val="24"/>
          <w:lang w:bidi="th-TH"/>
        </w:rPr>
        <w:t>Дайвинг</w:t>
      </w:r>
      <w:r w:rsidR="00C618A5" w:rsidRPr="00A3794E">
        <w:rPr>
          <w:rFonts w:ascii="Times New Roman" w:hAnsi="Times New Roman" w:cs="Times New Roman"/>
          <w:sz w:val="24"/>
          <w:szCs w:val="24"/>
          <w:lang w:bidi="th-TH"/>
        </w:rPr>
        <w:t xml:space="preserve"> </w:t>
      </w:r>
      <w:bookmarkEnd w:id="36"/>
      <w:r w:rsidR="00C618A5" w:rsidRPr="00A3794E">
        <w:rPr>
          <w:rFonts w:ascii="Times New Roman" w:hAnsi="Times New Roman" w:cs="Times New Roman"/>
          <w:sz w:val="24"/>
          <w:szCs w:val="24"/>
          <w:lang w:bidi="th-TH"/>
        </w:rPr>
        <w:t xml:space="preserve">– это деятельность, при котором туристы могут быть ближе к природе под водой как </w:t>
      </w:r>
      <w:proofErr w:type="spellStart"/>
      <w:r w:rsidR="00C618A5" w:rsidRPr="00A3794E">
        <w:rPr>
          <w:rFonts w:ascii="Times New Roman" w:hAnsi="Times New Roman" w:cs="Times New Roman"/>
          <w:sz w:val="24"/>
          <w:szCs w:val="24"/>
          <w:lang w:bidi="th-TH"/>
        </w:rPr>
        <w:t>снорклинг</w:t>
      </w:r>
      <w:proofErr w:type="spellEnd"/>
      <w:r w:rsidR="00C618A5" w:rsidRPr="00A3794E">
        <w:rPr>
          <w:rFonts w:ascii="Times New Roman" w:hAnsi="Times New Roman" w:cs="Times New Roman"/>
          <w:sz w:val="24"/>
          <w:szCs w:val="24"/>
          <w:lang w:bidi="th-TH"/>
        </w:rPr>
        <w:t xml:space="preserve">, но для </w:t>
      </w:r>
      <w:r w:rsidR="00161404" w:rsidRPr="00A3794E">
        <w:rPr>
          <w:rFonts w:ascii="Times New Roman" w:hAnsi="Times New Roman" w:cs="Times New Roman"/>
          <w:sz w:val="24"/>
          <w:szCs w:val="24"/>
          <w:lang w:bidi="th-TH"/>
        </w:rPr>
        <w:t xml:space="preserve">дайвинга </w:t>
      </w:r>
      <w:r w:rsidR="00C618A5" w:rsidRPr="00A3794E">
        <w:rPr>
          <w:rFonts w:ascii="Times New Roman" w:hAnsi="Times New Roman" w:cs="Times New Roman"/>
          <w:sz w:val="24"/>
          <w:szCs w:val="24"/>
          <w:lang w:bidi="th-TH"/>
        </w:rPr>
        <w:t xml:space="preserve">нужен подводный дыхательный аппарат. Зона для </w:t>
      </w:r>
      <w:r w:rsidR="00161404" w:rsidRPr="00A3794E">
        <w:rPr>
          <w:rFonts w:ascii="Times New Roman" w:hAnsi="Times New Roman" w:cs="Times New Roman"/>
          <w:sz w:val="24"/>
          <w:szCs w:val="24"/>
          <w:lang w:bidi="th-TH"/>
        </w:rPr>
        <w:t>дайвинга</w:t>
      </w:r>
      <w:r w:rsidR="00161404" w:rsidRPr="00A3794E">
        <w:rPr>
          <w:rFonts w:ascii="Times New Roman" w:hAnsi="Times New Roman" w:cs="Times New Roman"/>
        </w:rPr>
        <w:t xml:space="preserve"> </w:t>
      </w:r>
      <w:r w:rsidR="00161404" w:rsidRPr="00A3794E">
        <w:rPr>
          <w:rFonts w:ascii="Times New Roman" w:hAnsi="Times New Roman" w:cs="Times New Roman"/>
          <w:sz w:val="24"/>
          <w:szCs w:val="24"/>
          <w:lang w:bidi="th-TH"/>
        </w:rPr>
        <w:t xml:space="preserve">должна </w:t>
      </w:r>
      <w:r w:rsidR="00C618A5" w:rsidRPr="00A3794E">
        <w:rPr>
          <w:rFonts w:ascii="Times New Roman" w:hAnsi="Times New Roman" w:cs="Times New Roman"/>
          <w:sz w:val="24"/>
          <w:szCs w:val="24"/>
          <w:lang w:bidi="th-TH"/>
        </w:rPr>
        <w:t>быть не более 30 метров в глубину и является домом для многочисленных и красивых видов кораллов, многих видов морской флоры и фауны, мягких течений и чистой воды.</w:t>
      </w:r>
    </w:p>
    <w:p w14:paraId="622B7148" w14:textId="4A61D726" w:rsidR="00F2169A" w:rsidRPr="00A3794E" w:rsidRDefault="00E162B4" w:rsidP="00957A03">
      <w:pPr>
        <w:ind w:firstLine="360"/>
        <w:jc w:val="both"/>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Тавибурут</w:t>
      </w:r>
      <w:proofErr w:type="spellEnd"/>
      <w:r w:rsidR="00F2169A"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val="en-US" w:bidi="th-TH"/>
        </w:rPr>
        <w:t>Thaweeburut</w:t>
      </w:r>
      <w:proofErr w:type="spellEnd"/>
      <w:r w:rsidRPr="00A3794E">
        <w:rPr>
          <w:rFonts w:ascii="Times New Roman" w:hAnsi="Times New Roman" w:cs="Times New Roman"/>
          <w:sz w:val="24"/>
          <w:szCs w:val="24"/>
          <w:lang w:bidi="th-TH"/>
        </w:rPr>
        <w:t xml:space="preserve">, </w:t>
      </w:r>
      <w:r w:rsidR="00F2169A" w:rsidRPr="00A3794E">
        <w:rPr>
          <w:rFonts w:ascii="Times New Roman" w:hAnsi="Times New Roman" w:cs="Times New Roman"/>
          <w:sz w:val="24"/>
          <w:szCs w:val="24"/>
          <w:lang w:bidi="th-TH"/>
        </w:rPr>
        <w:t>2014)</w:t>
      </w:r>
      <w:r w:rsidR="00865127" w:rsidRPr="00A3794E">
        <w:rPr>
          <w:rFonts w:ascii="Times New Roman" w:hAnsi="Times New Roman" w:cs="Times New Roman"/>
          <w:sz w:val="24"/>
          <w:szCs w:val="24"/>
          <w:lang w:bidi="th-TH"/>
        </w:rPr>
        <w:t xml:space="preserve"> пришел к выводу, что деятельности в области экологического туризма – это деятельности, которые осуществляются для изучения и понятия о природе, сближения с природой, рекреации и отдыха. А некоторые виды деятельности являются физическими упражнениями наряду с обучением</w:t>
      </w:r>
      <w:r w:rsidR="000E76A2" w:rsidRPr="00A3794E">
        <w:rPr>
          <w:rFonts w:ascii="Times New Roman" w:hAnsi="Times New Roman" w:cs="Times New Roman"/>
          <w:sz w:val="24"/>
          <w:szCs w:val="24"/>
          <w:lang w:bidi="th-TH"/>
        </w:rPr>
        <w:t xml:space="preserve"> </w:t>
      </w:r>
      <w:r w:rsidR="000E76A2"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haweeburut","given":"Thanet","non-dropping-particle":"","parse-names":false,"suffix":""}],"id":"ITEM-1","issue":"1","issued":{"date-parts":[["2014"]]},"number-of-pages":"9-10","publisher":"Prince of Songkla University","title":"Guidelines for the Management of Ecotourism based Chalae Community, Chalae sub-district, Singhanakorn district, Songkhla Province","type":"thesis"},"uris":["http://www.mendeley.com/documents/?uuid=28daa662-9997-4f6a-929a-1ccd0ba76c07"]}],"mendeley":{"formattedCitation":"[36]","plainTextFormattedCitation":"[36]","previouslyFormattedCitation":"[36]"},"properties":{"noteIndex":0},"schema":"https://github.com/citation-style-language/schema/raw/master/csl-citation.json"}</w:instrText>
      </w:r>
      <w:r w:rsidR="000E76A2"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[36]</w:t>
      </w:r>
      <w:r w:rsidR="000E76A2" w:rsidRPr="00A3794E">
        <w:rPr>
          <w:rFonts w:ascii="Times New Roman" w:hAnsi="Times New Roman" w:cs="Times New Roman"/>
          <w:sz w:val="24"/>
          <w:szCs w:val="24"/>
          <w:lang w:bidi="th-TH"/>
        </w:rPr>
        <w:fldChar w:fldCharType="end"/>
      </w:r>
      <w:r w:rsidR="00957A03" w:rsidRPr="00A3794E">
        <w:rPr>
          <w:rFonts w:ascii="Times New Roman" w:hAnsi="Times New Roman" w:cs="Times New Roman"/>
          <w:sz w:val="24"/>
          <w:szCs w:val="24"/>
          <w:lang w:bidi="th-TH"/>
        </w:rPr>
        <w:t>.</w:t>
      </w:r>
      <w:r w:rsidR="00865127" w:rsidRPr="00A3794E">
        <w:rPr>
          <w:rStyle w:val="FootnoteReference"/>
          <w:rFonts w:ascii="Times New Roman" w:hAnsi="Times New Roman" w:cs="Times New Roman"/>
          <w:sz w:val="24"/>
          <w:szCs w:val="24"/>
          <w:cs/>
          <w:lang w:bidi="th-TH"/>
        </w:rPr>
        <w:t xml:space="preserve"> </w:t>
      </w:r>
    </w:p>
    <w:p w14:paraId="5EEE1840" w14:textId="59E53165" w:rsidR="00FA53DD" w:rsidRPr="00A3794E" w:rsidRDefault="005769CA" w:rsidP="00DC686C">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Система экологического туризма</w:t>
      </w:r>
    </w:p>
    <w:p w14:paraId="452ABA58" w14:textId="77777777" w:rsidR="005769CA" w:rsidRPr="00A3794E" w:rsidRDefault="00231015" w:rsidP="00B42047">
      <w:pPr>
        <w:ind w:firstLine="360"/>
        <w:rPr>
          <w:rFonts w:ascii="Times New Roman" w:hAnsi="Times New Roman" w:cs="Times New Roman"/>
          <w:sz w:val="24"/>
          <w:szCs w:val="24"/>
          <w:lang w:bidi="th-TH"/>
        </w:rPr>
      </w:pPr>
      <w:r w:rsidRPr="00A3794E">
        <w:rPr>
          <w:rFonts w:ascii="Times New Roman" w:hAnsi="Times New Roman" w:cs="Times New Roman"/>
          <w:sz w:val="24"/>
          <w:szCs w:val="24"/>
          <w:lang w:bidi="th-TH"/>
        </w:rPr>
        <w:t>Управление экологическим туризмом является деликатным делом и требует участия всех вовлеченных секторов, от участия правительства, частного сектора, предпринимателей, местного населения и туристов.</w:t>
      </w:r>
      <w:r w:rsidR="005769CA" w:rsidRPr="00A3794E">
        <w:rPr>
          <w:rFonts w:ascii="Times New Roman" w:hAnsi="Times New Roman" w:cs="Times New Roman"/>
        </w:rPr>
        <w:t xml:space="preserve"> </w:t>
      </w:r>
      <w:r w:rsidR="005769CA" w:rsidRPr="00A3794E">
        <w:rPr>
          <w:rFonts w:ascii="Times New Roman" w:hAnsi="Times New Roman" w:cs="Times New Roman"/>
          <w:sz w:val="24"/>
          <w:szCs w:val="24"/>
          <w:lang w:bidi="th-TH"/>
        </w:rPr>
        <w:t xml:space="preserve">Чтобы управление туризмом не влияло на окружающую среду, необходимо создать знания и понимание управления экотуризмом, чтобы создать устойчивую структуру экотуризма. </w:t>
      </w:r>
    </w:p>
    <w:p w14:paraId="1689B086" w14:textId="7B8A09E0" w:rsidR="00B42047" w:rsidRPr="00A3794E" w:rsidRDefault="005769CA" w:rsidP="00957A03">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Из работы </w:t>
      </w:r>
      <w:proofErr w:type="spellStart"/>
      <w:r w:rsidRPr="00A3794E">
        <w:rPr>
          <w:rFonts w:ascii="Times New Roman" w:hAnsi="Times New Roman" w:cs="Times New Roman"/>
          <w:sz w:val="24"/>
          <w:szCs w:val="24"/>
          <w:lang w:bidi="th-TH"/>
        </w:rPr>
        <w:t>Эзакиаса</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Ezaquias</w:t>
      </w:r>
      <w:proofErr w:type="spellEnd"/>
      <w:r w:rsidR="000D4F79" w:rsidRPr="00A3794E">
        <w:rPr>
          <w:rFonts w:ascii="Times New Roman" w:hAnsi="Times New Roman" w:cs="Times New Roman"/>
          <w:sz w:val="24"/>
          <w:szCs w:val="24"/>
          <w:lang w:bidi="th-TH"/>
        </w:rPr>
        <w:t>, 2022</w:t>
      </w:r>
      <w:r w:rsidRPr="00A3794E">
        <w:rPr>
          <w:rFonts w:ascii="Times New Roman" w:hAnsi="Times New Roman" w:cs="Times New Roman"/>
          <w:sz w:val="24"/>
          <w:szCs w:val="24"/>
          <w:lang w:bidi="th-TH"/>
        </w:rPr>
        <w:t xml:space="preserve">) была представлена ​​диаграмма, которая четко объяснила взаимосвязь между </w:t>
      </w:r>
      <w:bookmarkStart w:id="37" w:name="_Hlk130499554"/>
      <w:r w:rsidRPr="00A3794E">
        <w:rPr>
          <w:rFonts w:ascii="Times New Roman" w:hAnsi="Times New Roman" w:cs="Times New Roman"/>
          <w:sz w:val="24"/>
          <w:szCs w:val="24"/>
          <w:lang w:bidi="th-TH"/>
        </w:rPr>
        <w:t>системой структуры</w:t>
      </w:r>
      <w:bookmarkEnd w:id="37"/>
      <w:r w:rsidRPr="00A3794E">
        <w:rPr>
          <w:rFonts w:ascii="Times New Roman" w:hAnsi="Times New Roman" w:cs="Times New Roman"/>
          <w:sz w:val="24"/>
          <w:szCs w:val="24"/>
          <w:lang w:bidi="th-TH"/>
        </w:rPr>
        <w:t xml:space="preserve"> управления экологическим туризмом.</w:t>
      </w:r>
      <w:r w:rsidRPr="00A3794E">
        <w:rPr>
          <w:rFonts w:ascii="Times New Roman" w:hAnsi="Times New Roman" w:cs="Times New Roman"/>
          <w:sz w:val="24"/>
          <w:szCs w:val="24"/>
          <w:cs/>
          <w:lang w:bidi="th-TH"/>
        </w:rPr>
        <w:t xml:space="preserve"> </w:t>
      </w:r>
      <w:proofErr w:type="spellStart"/>
      <w:r w:rsidRPr="00A3794E">
        <w:rPr>
          <w:rFonts w:ascii="Times New Roman" w:hAnsi="Times New Roman" w:cs="Times New Roman"/>
          <w:sz w:val="24"/>
          <w:szCs w:val="24"/>
          <w:lang w:bidi="th-TH"/>
        </w:rPr>
        <w:t>Эсакиас</w:t>
      </w:r>
      <w:proofErr w:type="spellEnd"/>
      <w:r w:rsidRPr="00A3794E">
        <w:rPr>
          <w:rFonts w:ascii="Times New Roman" w:hAnsi="Times New Roman" w:cs="Times New Roman"/>
          <w:sz w:val="24"/>
          <w:szCs w:val="24"/>
          <w:lang w:bidi="th-TH"/>
        </w:rPr>
        <w:t xml:space="preserve"> подчеркнул, что для успешного управления этой </w:t>
      </w:r>
      <w:r w:rsidR="006B4C55" w:rsidRPr="00A3794E">
        <w:rPr>
          <w:rFonts w:ascii="Times New Roman" w:hAnsi="Times New Roman" w:cs="Times New Roman"/>
          <w:sz w:val="24"/>
          <w:szCs w:val="24"/>
          <w:lang w:bidi="th-TH"/>
        </w:rPr>
        <w:t>системой структуры</w:t>
      </w:r>
      <w:r w:rsidRPr="00A3794E">
        <w:rPr>
          <w:rFonts w:ascii="Times New Roman" w:hAnsi="Times New Roman" w:cs="Times New Roman"/>
          <w:sz w:val="24"/>
          <w:szCs w:val="24"/>
          <w:lang w:bidi="th-TH"/>
        </w:rPr>
        <w:t xml:space="preserve"> требуется обучение и обучение всех заинтересованных сторон, вовлеченных в экотуризм, чтобы побудить их чувствовать себя частью потребности в развитии.</w:t>
      </w:r>
    </w:p>
    <w:p w14:paraId="3B45BF59" w14:textId="493A49B1" w:rsidR="00B42047" w:rsidRPr="00A3794E" w:rsidRDefault="008728EC" w:rsidP="00957A03">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Предложенная </w:t>
      </w:r>
      <w:proofErr w:type="spellStart"/>
      <w:r w:rsidR="00054D49" w:rsidRPr="00A3794E">
        <w:rPr>
          <w:rFonts w:ascii="Times New Roman" w:hAnsi="Times New Roman" w:cs="Times New Roman"/>
          <w:sz w:val="24"/>
          <w:szCs w:val="24"/>
          <w:lang w:bidi="th-TH"/>
        </w:rPr>
        <w:t>Эзакиасом</w:t>
      </w:r>
      <w:proofErr w:type="spellEnd"/>
      <w:r w:rsidRPr="00A3794E">
        <w:rPr>
          <w:rFonts w:ascii="Times New Roman" w:hAnsi="Times New Roman" w:cs="Times New Roman"/>
          <w:sz w:val="24"/>
          <w:szCs w:val="24"/>
          <w:lang w:bidi="th-TH"/>
        </w:rPr>
        <w:t xml:space="preserve"> система эко</w:t>
      </w:r>
      <w:r w:rsidR="00054D49" w:rsidRPr="00A3794E">
        <w:rPr>
          <w:rFonts w:ascii="Times New Roman" w:hAnsi="Times New Roman" w:cs="Times New Roman"/>
          <w:sz w:val="24"/>
          <w:szCs w:val="24"/>
          <w:lang w:bidi="th-TH"/>
        </w:rPr>
        <w:t xml:space="preserve">логического </w:t>
      </w:r>
      <w:r w:rsidRPr="00A3794E">
        <w:rPr>
          <w:rFonts w:ascii="Times New Roman" w:hAnsi="Times New Roman" w:cs="Times New Roman"/>
          <w:sz w:val="24"/>
          <w:szCs w:val="24"/>
          <w:lang w:bidi="th-TH"/>
        </w:rPr>
        <w:t>туризма содержит четыре зоны с эндогенными (</w:t>
      </w:r>
      <w:proofErr w:type="spellStart"/>
      <w:r w:rsidRPr="00A3794E">
        <w:rPr>
          <w:rFonts w:ascii="Times New Roman" w:hAnsi="Times New Roman" w:cs="Times New Roman"/>
          <w:sz w:val="24"/>
          <w:szCs w:val="24"/>
          <w:lang w:bidi="th-TH"/>
        </w:rPr>
        <w:t>микродестинаци</w:t>
      </w:r>
      <w:r w:rsidR="00054D49" w:rsidRPr="00A3794E">
        <w:rPr>
          <w:rFonts w:ascii="Times New Roman" w:hAnsi="Times New Roman" w:cs="Times New Roman"/>
          <w:sz w:val="24"/>
          <w:szCs w:val="24"/>
          <w:lang w:bidi="th-TH"/>
        </w:rPr>
        <w:t>я</w:t>
      </w:r>
      <w:proofErr w:type="spellEnd"/>
      <w:r w:rsidR="00054D49"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microdestination</w:t>
      </w:r>
      <w:proofErr w:type="spellEnd"/>
      <w:r w:rsidR="00054D4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и экзогенными (рынок-источник</w:t>
      </w:r>
      <w:r w:rsidR="00054D49" w:rsidRPr="00A3794E">
        <w:rPr>
          <w:rFonts w:ascii="Times New Roman" w:hAnsi="Times New Roman" w:cs="Times New Roman"/>
          <w:sz w:val="24"/>
          <w:szCs w:val="24"/>
          <w:lang w:bidi="th-TH"/>
        </w:rPr>
        <w:t xml:space="preserve"> (</w:t>
      </w:r>
      <w:proofErr w:type="spellStart"/>
      <w:r w:rsidR="00054D49" w:rsidRPr="00A3794E">
        <w:rPr>
          <w:rFonts w:ascii="Times New Roman" w:hAnsi="Times New Roman" w:cs="Times New Roman"/>
          <w:sz w:val="24"/>
          <w:szCs w:val="24"/>
          <w:lang w:bidi="th-TH"/>
        </w:rPr>
        <w:t>the</w:t>
      </w:r>
      <w:proofErr w:type="spellEnd"/>
      <w:r w:rsidR="00054D49" w:rsidRPr="00A3794E">
        <w:rPr>
          <w:rFonts w:ascii="Times New Roman" w:hAnsi="Times New Roman" w:cs="Times New Roman"/>
          <w:sz w:val="24"/>
          <w:szCs w:val="24"/>
          <w:lang w:bidi="th-TH"/>
        </w:rPr>
        <w:t xml:space="preserve"> </w:t>
      </w:r>
      <w:proofErr w:type="spellStart"/>
      <w:r w:rsidR="00054D49" w:rsidRPr="00A3794E">
        <w:rPr>
          <w:rFonts w:ascii="Times New Roman" w:hAnsi="Times New Roman" w:cs="Times New Roman"/>
          <w:sz w:val="24"/>
          <w:szCs w:val="24"/>
          <w:lang w:bidi="th-TH"/>
        </w:rPr>
        <w:t>source</w:t>
      </w:r>
      <w:proofErr w:type="spellEnd"/>
      <w:r w:rsidR="00054D49" w:rsidRPr="00A3794E">
        <w:rPr>
          <w:rFonts w:ascii="Times New Roman" w:hAnsi="Times New Roman" w:cs="Times New Roman"/>
          <w:sz w:val="24"/>
          <w:szCs w:val="24"/>
          <w:lang w:bidi="th-TH"/>
        </w:rPr>
        <w:t xml:space="preserve"> </w:t>
      </w:r>
      <w:proofErr w:type="spellStart"/>
      <w:r w:rsidR="00054D49" w:rsidRPr="00A3794E">
        <w:rPr>
          <w:rFonts w:ascii="Times New Roman" w:hAnsi="Times New Roman" w:cs="Times New Roman"/>
          <w:sz w:val="24"/>
          <w:szCs w:val="24"/>
          <w:lang w:bidi="th-TH"/>
        </w:rPr>
        <w:t>market</w:t>
      </w:r>
      <w:proofErr w:type="spellEnd"/>
      <w:r w:rsidR="00054D4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зонами, которые взаимодействуют, создавая интегрированную круговую систему научных, технологических, экономических, психологических, социокультурных и экологических отношений</w:t>
      </w:r>
      <w:r w:rsidR="00957A03" w:rsidRPr="00A3794E">
        <w:rPr>
          <w:rFonts w:ascii="Times New Roman" w:hAnsi="Times New Roman" w:cs="Times New Roman"/>
          <w:sz w:val="24"/>
          <w:szCs w:val="24"/>
          <w:lang w:bidi="th-TH"/>
        </w:rPr>
        <w:t xml:space="preserve"> </w:t>
      </w:r>
      <w:r w:rsidR="00F946BB"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{"citationItems":[{"id":"ITEM-1","itemData":{"ISBN":"0000957720","ISSN":"17187729","PMID":"30111972","abstract":"Abstract Long-haul travel does not constitute an obstacle for tourists to travel and is fast gaining the attention of tourists in new and unique experiences. This study was conducted to identify the long-haul travel motivation by international tourists to Penang. A total of 400 respondents participated in this survey, conducted around the tourist attractions in Penang, using cluster random sampling. However, only 370 questionnaires were only used for this research. Data were analysed using SPSS software 22 version. The findings, ‘knowledge and novelty seeking’ were the main push factors that drove long-haul travel by international tourists to Penang. Meanwhile, the main pull factor that attracts long- haul travel by international tourists to Penang was its ‘culture and history’. Additionally, there were partly direct and significant relationships between socio-demographic, trip characteristics and travel motivation (push factors and pull factors). Overall, this study identified the long-haul travel motivations by international tourists to Penang based on socio-demographic, trip characteristics and travel motivation and has indirectly helped in understanding the long-haul travel market particularly for Penang and Southeast Asia. This research also suggested for an effective marketing and promotion strategy in pro- viding useful information that is the key to attract international tourists to travel long distances. Keywords:","author":[{"dropping-particle":"","family":"Ezaquias","given":"José Eduardo","non-dropping-particle":"","parse-names":false,"suffix":""}],"id":"ITEM-1","issued":{"date-parts":[["2022"]]},"page":"6-7","title":"The Management of Ecotourism as a Way of Contributing to the Development of Protected Areas of Cuando Cubango-Angola","type":"article-journal"},"uris":["http://www.mendeley.com/documents/?uuid=ca623025-d017-4c04-a795-71ecc351b86f"]}],"mendeley":{"formattedCitation":"[8]","plainTextFormattedCitation":"[8]","previouslyFormattedCitation":"[8]"},"properties":{"noteIndex":0},"schema":"https://github.com/citation-style-language/schema/raw/master/csl-citation.json"}</w:instrText>
      </w:r>
      <w:r w:rsidR="00F946BB"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[8]</w:t>
      </w:r>
      <w:r w:rsidR="00F946BB" w:rsidRPr="00A3794E">
        <w:rPr>
          <w:rFonts w:ascii="Times New Roman" w:hAnsi="Times New Roman" w:cs="Times New Roman"/>
          <w:sz w:val="24"/>
          <w:szCs w:val="24"/>
          <w:lang w:bidi="th-TH"/>
        </w:rPr>
        <w:fldChar w:fldCharType="end"/>
      </w:r>
      <w:r w:rsidR="00957A03" w:rsidRPr="00A3794E">
        <w:rPr>
          <w:rFonts w:ascii="Times New Roman" w:hAnsi="Times New Roman" w:cs="Times New Roman"/>
          <w:sz w:val="24"/>
          <w:szCs w:val="24"/>
          <w:lang w:bidi="th-TH"/>
        </w:rPr>
        <w:t>:</w:t>
      </w:r>
    </w:p>
    <w:p w14:paraId="09B707A9" w14:textId="4356239D" w:rsidR="00B42047" w:rsidRPr="00A3794E" w:rsidRDefault="00BF44EA" w:rsidP="00957A03">
      <w:pPr>
        <w:ind w:left="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Зона 1: рынок-источник, откуда турист отправляется в дестинацию. Это агент едет в туристическую дестинацию и взамен получает новый опыт;</w:t>
      </w:r>
    </w:p>
    <w:p w14:paraId="60C761C8" w14:textId="5AA1060A" w:rsidR="00B42047" w:rsidRPr="00A3794E" w:rsidRDefault="00DE2593" w:rsidP="00957A03">
      <w:pPr>
        <w:ind w:left="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Зона 2: здесь находится </w:t>
      </w:r>
      <w:proofErr w:type="spellStart"/>
      <w:r w:rsidRPr="00A3794E">
        <w:rPr>
          <w:rFonts w:ascii="Times New Roman" w:hAnsi="Times New Roman" w:cs="Times New Roman"/>
          <w:sz w:val="24"/>
          <w:szCs w:val="24"/>
          <w:lang w:bidi="th-TH"/>
        </w:rPr>
        <w:t>микродестинация</w:t>
      </w:r>
      <w:proofErr w:type="spellEnd"/>
      <w:r w:rsidRPr="00A3794E">
        <w:rPr>
          <w:rFonts w:ascii="Times New Roman" w:hAnsi="Times New Roman" w:cs="Times New Roman"/>
          <w:sz w:val="24"/>
          <w:szCs w:val="24"/>
          <w:lang w:bidi="th-TH"/>
        </w:rPr>
        <w:t>, в котором есть фауна и флора, культура и историческое наследие, размещение и реставрация, достопримечательности и деятельности;</w:t>
      </w:r>
    </w:p>
    <w:p w14:paraId="0F836209" w14:textId="30EE92A0" w:rsidR="00B42047" w:rsidRPr="00A3794E" w:rsidRDefault="00214A1D" w:rsidP="00957A03">
      <w:pPr>
        <w:ind w:left="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Зона 3: обратите внимание, что местное сообщество работает (предоставляя свое время, усилия, навыки, гостеприимство, знания, сельскохозяйственные продукты) в </w:t>
      </w:r>
      <w:proofErr w:type="spellStart"/>
      <w:r w:rsidRPr="00A3794E">
        <w:rPr>
          <w:rFonts w:ascii="Times New Roman" w:hAnsi="Times New Roman" w:cs="Times New Roman"/>
          <w:sz w:val="24"/>
          <w:szCs w:val="24"/>
          <w:lang w:bidi="th-TH"/>
        </w:rPr>
        <w:t>микродестинации</w:t>
      </w:r>
      <w:proofErr w:type="spellEnd"/>
      <w:r w:rsidRPr="00A3794E">
        <w:rPr>
          <w:rFonts w:ascii="Times New Roman" w:hAnsi="Times New Roman" w:cs="Times New Roman"/>
          <w:sz w:val="24"/>
          <w:szCs w:val="24"/>
          <w:lang w:bidi="th-TH"/>
        </w:rPr>
        <w:t xml:space="preserve">. А местное сообщество считается владельцем земли, которая, в свою очередь, также арендует или уступает предприниматели, находящиеся под контролем государства. От занятости, аренды и предоставления земли община получает доход. С этим доходом сообщество может удовлетворять свои потребности и получать льготы, выделяемые </w:t>
      </w:r>
      <w:proofErr w:type="spellStart"/>
      <w:r w:rsidRPr="00A3794E">
        <w:rPr>
          <w:rFonts w:ascii="Times New Roman" w:hAnsi="Times New Roman" w:cs="Times New Roman"/>
          <w:sz w:val="24"/>
          <w:szCs w:val="24"/>
          <w:lang w:bidi="th-TH"/>
        </w:rPr>
        <w:t>публичнами</w:t>
      </w:r>
      <w:proofErr w:type="spellEnd"/>
      <w:r w:rsidRPr="00A3794E">
        <w:rPr>
          <w:rFonts w:ascii="Times New Roman" w:hAnsi="Times New Roman" w:cs="Times New Roman"/>
          <w:sz w:val="24"/>
          <w:szCs w:val="24"/>
          <w:lang w:bidi="th-TH"/>
        </w:rPr>
        <w:t xml:space="preserve"> компаниями</w:t>
      </w:r>
      <w:r w:rsidR="00957A03" w:rsidRPr="00A3794E">
        <w:rPr>
          <w:rFonts w:ascii="Times New Roman" w:hAnsi="Times New Roman" w:cs="Times New Roman"/>
          <w:sz w:val="24"/>
          <w:szCs w:val="24"/>
          <w:lang w:bidi="th-TH"/>
        </w:rPr>
        <w:t>;</w:t>
      </w:r>
    </w:p>
    <w:p w14:paraId="66AB62A5" w14:textId="6656088F" w:rsidR="00B42047" w:rsidRPr="00A3794E" w:rsidRDefault="00CE4841" w:rsidP="00957A03">
      <w:pPr>
        <w:ind w:left="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Зона 4: это трансверсальный рынок, который вначале находится в городской зоне, где все согласовано и поддерживает </w:t>
      </w:r>
      <w:proofErr w:type="spellStart"/>
      <w:r w:rsidRPr="00A3794E">
        <w:rPr>
          <w:rFonts w:ascii="Times New Roman" w:hAnsi="Times New Roman" w:cs="Times New Roman"/>
          <w:sz w:val="24"/>
          <w:szCs w:val="24"/>
          <w:lang w:bidi="th-TH"/>
        </w:rPr>
        <w:t>микроэкодестинацию</w:t>
      </w:r>
      <w:proofErr w:type="spellEnd"/>
      <w:r w:rsidRPr="00A3794E">
        <w:rPr>
          <w:rFonts w:ascii="Times New Roman" w:hAnsi="Times New Roman" w:cs="Times New Roman"/>
          <w:sz w:val="24"/>
          <w:szCs w:val="24"/>
          <w:lang w:bidi="th-TH"/>
        </w:rPr>
        <w:t xml:space="preserve"> (местном самоуправлением); оказывает помощь туристам, создает общественные и частные блага для общества, туристов и их агентов. В этой зоне находятся эффекты с транспортным обслуживанием, мероприятиями, востребованными туристами в посещаемых местах, арендой автомобилей, размещением, ресторанами, туристическими агентствами, послепродажным обслуживанием. Существуют также вспомогательные виды деятельности, такие как инфраструктура, здравоохранение, школа, дороги, человеческие ресурсы, логистика и технологии, которые имеют решающее значение для успеха системы, чтобы генерировать желаемые многомерные воздействия.</w:t>
      </w:r>
    </w:p>
    <w:p w14:paraId="68686752" w14:textId="77777777" w:rsidR="00957A03" w:rsidRPr="00A3794E" w:rsidRDefault="00957A03" w:rsidP="00B42047">
      <w:pPr>
        <w:ind w:left="360"/>
        <w:rPr>
          <w:rFonts w:ascii="Times New Roman" w:hAnsi="Times New Roman" w:cs="Times New Roman"/>
          <w:sz w:val="24"/>
          <w:szCs w:val="24"/>
          <w:lang w:bidi="th-TH"/>
        </w:rPr>
      </w:pPr>
    </w:p>
    <w:p w14:paraId="0EFE5F75" w14:textId="7B5A73C9" w:rsidR="00F2169A" w:rsidRPr="00A3794E" w:rsidRDefault="00B42047" w:rsidP="00C17B15">
      <w:pPr>
        <w:pStyle w:val="ListParagraph"/>
        <w:jc w:val="center"/>
        <w:rPr>
          <w:rFonts w:ascii="Times New Roman" w:hAnsi="Times New Roman" w:cs="Times New Roman"/>
          <w:sz w:val="24"/>
          <w:szCs w:val="24"/>
          <w:lang w:val="en-US" w:bidi="th-TH"/>
        </w:rPr>
      </w:pPr>
      <w:r w:rsidRPr="00A3794E">
        <w:rPr>
          <w:rFonts w:ascii="Times New Roman" w:hAnsi="Times New Roman" w:cs="Times New Roman"/>
          <w:noProof/>
        </w:rPr>
        <w:drawing>
          <wp:inline distT="0" distB="0" distL="0" distR="0" wp14:anchorId="531EE32E" wp14:editId="00732518">
            <wp:extent cx="2726690" cy="1871502"/>
            <wp:effectExtent l="0" t="0" r="0" b="0"/>
            <wp:docPr id="1" name="Picture 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pic:nvPicPr>
                  <pic:blipFill rotWithShape="1">
                    <a:blip r:embed="rId11"/>
                    <a:srcRect l="21165" t="18929" r="22394" b="12200"/>
                    <a:stretch/>
                  </pic:blipFill>
                  <pic:spPr bwMode="auto">
                    <a:xfrm>
                      <a:off x="0" y="0"/>
                      <a:ext cx="2779110" cy="1907481"/>
                    </a:xfrm>
                    <a:prstGeom prst="rect">
                      <a:avLst/>
                    </a:prstGeom>
                    <a:ln>
                      <a:noFill/>
                    </a:ln>
                    <a:extLst>
                      <a:ext uri="{53640926-AAD7-44D8-BBD7-CCE9431645EC}">
                        <a14:shadowObscured xmlns:a14="http://schemas.microsoft.com/office/drawing/2010/main"/>
                      </a:ext>
                    </a:extLst>
                  </pic:spPr>
                </pic:pic>
              </a:graphicData>
            </a:graphic>
          </wp:inline>
        </w:drawing>
      </w:r>
    </w:p>
    <w:p w14:paraId="3126BC67" w14:textId="77777777" w:rsidR="00957A03" w:rsidRPr="00A3794E" w:rsidRDefault="00957A03" w:rsidP="00C17B15">
      <w:pPr>
        <w:pStyle w:val="ListParagraph"/>
        <w:jc w:val="center"/>
        <w:rPr>
          <w:rFonts w:ascii="Times New Roman" w:hAnsi="Times New Roman" w:cs="Times New Roman"/>
          <w:sz w:val="24"/>
          <w:szCs w:val="24"/>
          <w:lang w:val="en-US" w:bidi="th-TH"/>
        </w:rPr>
      </w:pPr>
    </w:p>
    <w:p w14:paraId="7810A4A3" w14:textId="648B3424" w:rsidR="00C17B15" w:rsidRPr="00A3794E" w:rsidRDefault="00235BF0" w:rsidP="00957A03">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Другая диаграмма системы экологического туризма, созданная </w:t>
      </w:r>
      <w:proofErr w:type="spellStart"/>
      <w:r w:rsidRPr="00A3794E">
        <w:rPr>
          <w:rFonts w:ascii="Times New Roman" w:hAnsi="Times New Roman" w:cs="Times New Roman"/>
          <w:sz w:val="24"/>
          <w:szCs w:val="24"/>
          <w:lang w:bidi="th-TH"/>
        </w:rPr>
        <w:t>Лексакундилоком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Leksakundilok</w:t>
      </w:r>
      <w:proofErr w:type="spellEnd"/>
      <w:r w:rsidR="00500313" w:rsidRPr="00A3794E">
        <w:rPr>
          <w:rFonts w:ascii="Times New Roman" w:hAnsi="Times New Roman" w:cs="Times New Roman"/>
          <w:sz w:val="24"/>
          <w:szCs w:val="24"/>
          <w:lang w:bidi="th-TH"/>
        </w:rPr>
        <w:t xml:space="preserve">, </w:t>
      </w:r>
      <w:r w:rsidR="0070423C" w:rsidRPr="00A3794E">
        <w:rPr>
          <w:rFonts w:ascii="Times New Roman" w:hAnsi="Times New Roman" w:cs="Times New Roman"/>
          <w:sz w:val="24"/>
          <w:szCs w:val="24"/>
          <w:lang w:bidi="th-TH"/>
        </w:rPr>
        <w:t>2004</w:t>
      </w:r>
      <w:r w:rsidRPr="00A3794E">
        <w:rPr>
          <w:rFonts w:ascii="Times New Roman" w:hAnsi="Times New Roman" w:cs="Times New Roman"/>
          <w:sz w:val="24"/>
          <w:szCs w:val="24"/>
          <w:lang w:bidi="th-TH"/>
        </w:rPr>
        <w:t xml:space="preserve">), была похожа на диаграмму </w:t>
      </w:r>
      <w:proofErr w:type="spellStart"/>
      <w:r w:rsidRPr="00A3794E">
        <w:rPr>
          <w:rFonts w:ascii="Times New Roman" w:hAnsi="Times New Roman" w:cs="Times New Roman"/>
          <w:sz w:val="24"/>
          <w:szCs w:val="24"/>
          <w:lang w:bidi="th-TH"/>
        </w:rPr>
        <w:t>Эзакиаса</w:t>
      </w:r>
      <w:proofErr w:type="spellEnd"/>
      <w:r w:rsidRPr="00A3794E">
        <w:rPr>
          <w:rFonts w:ascii="Times New Roman" w:hAnsi="Times New Roman" w:cs="Times New Roman"/>
          <w:sz w:val="24"/>
          <w:szCs w:val="24"/>
          <w:lang w:bidi="th-TH"/>
        </w:rPr>
        <w:t xml:space="preserve">, но лучше иллюстрирует детали. Компоненты в системе экологического туризма включают в себя достопримечательности (ресурсы), сервис (гостеприимство) и среду дестинации </w:t>
      </w:r>
      <w:r w:rsidR="0002061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социокультурную и экономическую, физическую среду, технологию и политико-правовые компоненты</w:t>
      </w:r>
      <w:r w:rsidR="00CA34A0" w:rsidRPr="00A3794E">
        <w:rPr>
          <w:rFonts w:ascii="Times New Roman" w:hAnsi="Times New Roman" w:cs="Times New Roman"/>
          <w:sz w:val="24"/>
          <w:szCs w:val="24"/>
          <w:lang w:bidi="th-TH"/>
        </w:rPr>
        <w:t xml:space="preserve"> </w:t>
      </w:r>
      <w:r w:rsidR="00CA34A0"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{"citationItems":[{"id":"ITEM-1","itemData":{"author":[{"dropping-particle":"","family":"Leksakundilok","given":"Anucha","non-dropping-particle":"","parse-names":false,"suffix":""}],"id":"ITEM-1","issued":{"date-parts":[["2004"]]},"number-of-pages":"118","publisher":"The University of Sydney","title":"Community Participation in Ecotourism Development in Thailand","type":"thesis"},"uris":["http://www.mendeley.com/documents/?uuid=916c947d-7535-4b4c-97dd-8c701bba8819"]}],"mendeley":{"formattedCitation":"[15]","plainTextFormattedCitation":"[15]","previouslyFormattedCitation":"[15]"},"properties":{"noteIndex":0},"schema":"https://github.com/citation-style-language/schema/raw/master/csl-citation.json"}</w:instrText>
      </w:r>
      <w:r w:rsidR="00CA34A0"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[15]</w:t>
      </w:r>
      <w:r w:rsidR="00CA34A0" w:rsidRPr="00A3794E">
        <w:rPr>
          <w:rFonts w:ascii="Times New Roman" w:hAnsi="Times New Roman" w:cs="Times New Roman"/>
          <w:sz w:val="24"/>
          <w:szCs w:val="24"/>
          <w:lang w:bidi="th-TH"/>
        </w:rPr>
        <w:fldChar w:fldCharType="end"/>
      </w:r>
      <w:r w:rsidR="00957A03" w:rsidRPr="00A3794E">
        <w:rPr>
          <w:rFonts w:ascii="Times New Roman" w:hAnsi="Times New Roman" w:cs="Times New Roman"/>
          <w:sz w:val="24"/>
          <w:szCs w:val="24"/>
          <w:lang w:bidi="th-TH"/>
        </w:rPr>
        <w:t>.</w:t>
      </w:r>
    </w:p>
    <w:p w14:paraId="3506A977" w14:textId="77777777" w:rsidR="00957A03" w:rsidRPr="00A3794E" w:rsidRDefault="00957A03" w:rsidP="00C17B15">
      <w:pPr>
        <w:ind w:firstLine="360"/>
        <w:rPr>
          <w:rFonts w:ascii="Times New Roman" w:hAnsi="Times New Roman" w:cs="Times New Roman"/>
          <w:sz w:val="24"/>
          <w:szCs w:val="24"/>
          <w:lang w:bidi="th-TH"/>
        </w:rPr>
      </w:pPr>
    </w:p>
    <w:p w14:paraId="6062305C" w14:textId="59FCD409" w:rsidR="000E5A3B" w:rsidRPr="00A3794E" w:rsidRDefault="000E5A3B" w:rsidP="000E5A3B">
      <w:pPr>
        <w:ind w:firstLine="360"/>
        <w:jc w:val="center"/>
        <w:rPr>
          <w:rFonts w:ascii="Times New Roman" w:hAnsi="Times New Roman" w:cs="Times New Roman"/>
          <w:sz w:val="24"/>
          <w:szCs w:val="24"/>
          <w:cs/>
          <w:lang w:val="en-US" w:bidi="th-TH"/>
        </w:rPr>
      </w:pPr>
      <w:r w:rsidRPr="00A3794E">
        <w:rPr>
          <w:rFonts w:ascii="Times New Roman" w:hAnsi="Times New Roman" w:cs="Times New Roman"/>
          <w:noProof/>
        </w:rPr>
        <w:drawing>
          <wp:inline distT="0" distB="0" distL="0" distR="0" wp14:anchorId="535F4BDD" wp14:editId="098E4C00">
            <wp:extent cx="3172720" cy="2313805"/>
            <wp:effectExtent l="0" t="0" r="8890" b="0"/>
            <wp:docPr id="7" name="Picture 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pic:cNvPicPr/>
                  </pic:nvPicPr>
                  <pic:blipFill rotWithShape="1">
                    <a:blip r:embed="rId12"/>
                    <a:srcRect l="27194" t="22121" r="26370" b="17673"/>
                    <a:stretch/>
                  </pic:blipFill>
                  <pic:spPr bwMode="auto">
                    <a:xfrm>
                      <a:off x="0" y="0"/>
                      <a:ext cx="3280436" cy="2392360"/>
                    </a:xfrm>
                    <a:prstGeom prst="rect">
                      <a:avLst/>
                    </a:prstGeom>
                    <a:ln>
                      <a:noFill/>
                    </a:ln>
                    <a:extLst>
                      <a:ext uri="{53640926-AAD7-44D8-BBD7-CCE9431645EC}">
                        <a14:shadowObscured xmlns:a14="http://schemas.microsoft.com/office/drawing/2010/main"/>
                      </a:ext>
                    </a:extLst>
                  </pic:spPr>
                </pic:pic>
              </a:graphicData>
            </a:graphic>
          </wp:inline>
        </w:drawing>
      </w:r>
    </w:p>
    <w:p w14:paraId="2027420B" w14:textId="77777777" w:rsidR="00C17B15" w:rsidRPr="00A3794E" w:rsidRDefault="00C17B15" w:rsidP="00C17B15">
      <w:pPr>
        <w:pStyle w:val="ListParagraph"/>
        <w:rPr>
          <w:rFonts w:ascii="Times New Roman" w:hAnsi="Times New Roman" w:cs="Times New Roman"/>
          <w:b/>
          <w:bCs/>
          <w:sz w:val="24"/>
          <w:szCs w:val="24"/>
          <w:lang w:val="en-US" w:bidi="th-TH"/>
        </w:rPr>
      </w:pPr>
    </w:p>
    <w:p w14:paraId="2697CEB9" w14:textId="4C307623" w:rsidR="00690810" w:rsidRPr="00A3794E" w:rsidRDefault="007D6CAE" w:rsidP="00487768">
      <w:pPr>
        <w:pStyle w:val="ListParagraph"/>
        <w:numPr>
          <w:ilvl w:val="2"/>
          <w:numId w:val="6"/>
        </w:numPr>
        <w:tabs>
          <w:tab w:val="left" w:pos="426"/>
        </w:tabs>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Устойчивый туризм</w:t>
      </w:r>
    </w:p>
    <w:p w14:paraId="16DA766F" w14:textId="77777777" w:rsidR="00690810" w:rsidRPr="00A3794E" w:rsidRDefault="00690810" w:rsidP="00115179">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Сущность понятия «устойчивый туризм»</w:t>
      </w:r>
    </w:p>
    <w:p w14:paraId="21B34301" w14:textId="5478596A" w:rsidR="0006478E" w:rsidRPr="00A3794E" w:rsidRDefault="00690810" w:rsidP="00B45D12">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06478E" w:rsidRPr="00A3794E">
        <w:rPr>
          <w:rFonts w:ascii="Times New Roman" w:hAnsi="Times New Roman" w:cs="Times New Roman"/>
          <w:sz w:val="24"/>
          <w:szCs w:val="24"/>
          <w:lang w:bidi="th-TH"/>
        </w:rPr>
        <w:t>В целом, экологический туризм основан на принципах устойчивого туризма, если им правильно управлять.</w:t>
      </w:r>
      <w:r w:rsidR="00101BB6" w:rsidRPr="00A3794E">
        <w:rPr>
          <w:rFonts w:ascii="Times New Roman" w:hAnsi="Times New Roman" w:cs="Times New Roman"/>
          <w:sz w:val="24"/>
          <w:szCs w:val="24"/>
          <w:lang w:bidi="th-TH"/>
        </w:rPr>
        <w:t xml:space="preserve"> ЮНВТО</w:t>
      </w:r>
      <w:r w:rsidR="00765583" w:rsidRPr="00A3794E">
        <w:rPr>
          <w:rFonts w:ascii="Times New Roman" w:hAnsi="Times New Roman" w:cs="Times New Roman"/>
          <w:sz w:val="24"/>
          <w:szCs w:val="24"/>
          <w:lang w:bidi="th-TH"/>
        </w:rPr>
        <w:t xml:space="preserve"> (2005)</w:t>
      </w:r>
      <w:r w:rsidR="00101BB6" w:rsidRPr="00A3794E">
        <w:rPr>
          <w:rFonts w:ascii="Times New Roman" w:hAnsi="Times New Roman" w:cs="Times New Roman"/>
          <w:sz w:val="24"/>
          <w:szCs w:val="24"/>
          <w:lang w:bidi="th-TH"/>
        </w:rPr>
        <w:t xml:space="preserve"> определила общее понятие устойчивого туризм «</w:t>
      </w:r>
      <w:r w:rsidR="00765583" w:rsidRPr="00A3794E">
        <w:rPr>
          <w:rFonts w:ascii="Times New Roman" w:hAnsi="Times New Roman" w:cs="Times New Roman"/>
          <w:sz w:val="24"/>
          <w:szCs w:val="24"/>
          <w:lang w:bidi="th-TH"/>
        </w:rPr>
        <w:t>Туризм, который полностью учитывает его текущие и будущие экономические, социальные и экологические последствия, удовлетворяя потребности посетителей, промышленности, окружающей среды и принимающих сообществ</w:t>
      </w:r>
      <w:r w:rsidR="00101BB6" w:rsidRPr="00A3794E">
        <w:rPr>
          <w:rFonts w:ascii="Times New Roman" w:hAnsi="Times New Roman" w:cs="Times New Roman"/>
          <w:sz w:val="24"/>
          <w:szCs w:val="24"/>
          <w:lang w:bidi="th-TH"/>
        </w:rPr>
        <w:t>»</w:t>
      </w:r>
      <w:r w:rsidR="00824744" w:rsidRPr="00A3794E">
        <w:rPr>
          <w:rFonts w:ascii="Times New Roman" w:hAnsi="Times New Roman" w:cs="Times New Roman"/>
          <w:sz w:val="24"/>
          <w:szCs w:val="24"/>
          <w:lang w:bidi="th-TH"/>
        </w:rPr>
        <w:t xml:space="preserve"> </w:t>
      </w:r>
      <w:r w:rsidR="00696233"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unwto.org/sustainable-development","accessed":{"date-parts":[["2023","3","5"]]},"author":[{"dropping-particle":"","family":"UNWTO","given":"","non-dropping-particle":"","parse-names":false,"suffix":""}],"container-title":"Making Tourism More Sustainable - A Guide for Policy Makers","id":"ITEM-1","issued":{"date-parts":[["2005"]]},"title":"Sustainable development | UNWTO","type":"webpage"},"uris":["http://www.mendeley.com/documents/?uuid=43ba7747-84c4-3a3e-8889-39c777d84910"]}],"mendeley":{"formattedCitation":"[48]","plainTextFormattedCitation":"[48]","previouslyFormattedCitation":"[47]"},"properties":{"noteIndex":0},"schema":"https://github.com/citation-style-language/schema/raw/master/csl-citation.json"}</w:instrText>
      </w:r>
      <w:r w:rsidR="00696233"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[48]</w:t>
      </w:r>
      <w:r w:rsidR="00696233" w:rsidRPr="00A3794E">
        <w:rPr>
          <w:rFonts w:ascii="Times New Roman" w:hAnsi="Times New Roman" w:cs="Times New Roman"/>
          <w:sz w:val="24"/>
          <w:szCs w:val="24"/>
          <w:lang w:bidi="th-TH"/>
        </w:rPr>
        <w:fldChar w:fldCharType="end"/>
      </w:r>
      <w:r w:rsidR="00B45D12" w:rsidRPr="00A3794E">
        <w:rPr>
          <w:rFonts w:ascii="Times New Roman" w:hAnsi="Times New Roman" w:cs="Times New Roman"/>
          <w:sz w:val="24"/>
          <w:szCs w:val="24"/>
          <w:lang w:bidi="th-TH"/>
        </w:rPr>
        <w:t>.</w:t>
      </w:r>
    </w:p>
    <w:p w14:paraId="6754CE3F" w14:textId="093CFDA1" w:rsidR="002715DB" w:rsidRPr="00A3794E" w:rsidRDefault="002715DB" w:rsidP="00B45D12">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Руководящие принципы устойчивого развития туризма и методы управления применимы ко всем формам туризма во всех типах направлений, включая массовый туризм и различные нишевые сегменты туризма. Принципы устойчивости относятся к экологическим, экономическим и социально-культурным аспектам развития туризма, и между этими тремя аспектами должен быть установлен соответствующий баланс, чтобы гарантировать его долгосрочную устойчивость.</w:t>
      </w:r>
    </w:p>
    <w:p w14:paraId="73C83BA0" w14:textId="74AB6890" w:rsidR="00690810" w:rsidRPr="00A3794E" w:rsidRDefault="002715DB" w:rsidP="00B45D12">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Таким образом, устойчивый туризм должен:</w:t>
      </w:r>
    </w:p>
    <w:p w14:paraId="63A454DF" w14:textId="61E5A05D" w:rsidR="00690810" w:rsidRPr="00A3794E" w:rsidRDefault="00581DBD" w:rsidP="00B45D12">
      <w:pPr>
        <w:pStyle w:val="ListParagraph"/>
        <w:numPr>
          <w:ilvl w:val="0"/>
          <w:numId w:val="13"/>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Оптимально использовать ресурсы окружающей среды, которые являются ключевым элементом развития туризма, поддерживая основные экологические процессы и помогая сохранять природное наследие и биоразнообразие.</w:t>
      </w:r>
    </w:p>
    <w:p w14:paraId="41460293" w14:textId="41989CBA" w:rsidR="00BD6A8D" w:rsidRPr="00A3794E" w:rsidRDefault="00BD6A8D" w:rsidP="00B45D12">
      <w:pPr>
        <w:pStyle w:val="ListParagraph"/>
        <w:numPr>
          <w:ilvl w:val="0"/>
          <w:numId w:val="13"/>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Уважать социально-культурную самобытность принимающих сообществ, сохранять их построенное и живое культурное наследие и традиционные ценности, а также способствовать межкультурному пониманию и щедрости.</w:t>
      </w:r>
    </w:p>
    <w:p w14:paraId="1449176C" w14:textId="4B42EFFC" w:rsidR="00690810" w:rsidRPr="00A3794E" w:rsidRDefault="00BD6A8D" w:rsidP="00B45D12">
      <w:pPr>
        <w:pStyle w:val="ListParagraph"/>
        <w:numPr>
          <w:ilvl w:val="0"/>
          <w:numId w:val="13"/>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Обеспечить жизнеспособную, долгосрочную экономическую деятельность, предоставляя социально-экономические выгоды всем заинтересованным сторонам, которые справедливо распределяются, включая стабильную работу и возможности получения дохода, а также социальные услуги для принимающих сообществ, а также способствуя сокращению масштабов нищеты.</w:t>
      </w:r>
    </w:p>
    <w:p w14:paraId="531436AB" w14:textId="48313BEA" w:rsidR="00690810" w:rsidRPr="00A3794E" w:rsidRDefault="00690810" w:rsidP="00B45D12">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ab/>
      </w:r>
      <w:r w:rsidR="000D7876" w:rsidRPr="00A3794E">
        <w:rPr>
          <w:rFonts w:ascii="Times New Roman" w:hAnsi="Times New Roman" w:cs="Times New Roman"/>
          <w:sz w:val="24"/>
          <w:szCs w:val="24"/>
          <w:lang w:bidi="th-TH"/>
        </w:rPr>
        <w:t xml:space="preserve">Устойчивое развитие туризма требует информированного участия всех соответствующих заинтересованных сторон, а также сильного политического руководства для обеспечения широкого участия и достижения консенсуса. Достижение устойчивого </w:t>
      </w:r>
      <w:r w:rsidR="000D7876" w:rsidRPr="00A3794E">
        <w:rPr>
          <w:rFonts w:ascii="Times New Roman" w:hAnsi="Times New Roman" w:cs="Times New Roman"/>
          <w:sz w:val="24"/>
          <w:szCs w:val="24"/>
          <w:lang w:bidi="th-TH"/>
        </w:rPr>
        <w:lastRenderedPageBreak/>
        <w:t>туризма — это непрерывный процесс, требующий постоянного мониторинга воздействия и принятия необходимых превентивных и/или корректирующих мер, когда это необходимо.</w:t>
      </w:r>
    </w:p>
    <w:p w14:paraId="49820CF2" w14:textId="7855DF88" w:rsidR="00690810" w:rsidRPr="00A3794E" w:rsidRDefault="00690810" w:rsidP="00B45D12">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ab/>
      </w:r>
      <w:r w:rsidR="000D7876" w:rsidRPr="00A3794E">
        <w:rPr>
          <w:rFonts w:ascii="Times New Roman" w:hAnsi="Times New Roman" w:cs="Times New Roman"/>
          <w:sz w:val="24"/>
          <w:szCs w:val="24"/>
          <w:lang w:bidi="th-TH"/>
        </w:rPr>
        <w:t>Устойчивый туризм также должен поддерживать высокий уровень удовлетворенности туристов и обеспечивать значимый опыт для туристов, повышая их осведомленность о вопросах устойчивого развития и продвигая среди них практику устойчивого туризм.</w:t>
      </w:r>
    </w:p>
    <w:p w14:paraId="1D377D0D" w14:textId="128E7A75" w:rsidR="00690810" w:rsidRPr="00A3794E" w:rsidRDefault="00115179" w:rsidP="00B45D12">
      <w:pPr>
        <w:tabs>
          <w:tab w:val="left" w:pos="426"/>
        </w:tabs>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F1493D" w:rsidRPr="00A3794E">
        <w:rPr>
          <w:rFonts w:ascii="Times New Roman" w:hAnsi="Times New Roman" w:cs="Times New Roman"/>
          <w:b/>
          <w:bCs/>
          <w:sz w:val="24"/>
          <w:szCs w:val="24"/>
          <w:lang w:bidi="th-TH"/>
        </w:rPr>
        <w:t>Отношения экологического туризма и устойчивого развития</w:t>
      </w:r>
    </w:p>
    <w:p w14:paraId="74C52D18" w14:textId="6099043B" w:rsidR="00690810" w:rsidRPr="00A3794E" w:rsidRDefault="00690810" w:rsidP="00F11460">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FE64C5" w:rsidRPr="00A3794E">
        <w:rPr>
          <w:rFonts w:ascii="Times New Roman" w:hAnsi="Times New Roman" w:cs="Times New Roman"/>
          <w:sz w:val="24"/>
          <w:szCs w:val="24"/>
          <w:lang w:bidi="th-TH"/>
        </w:rPr>
        <w:t>Экологический туризм подразумевает сочетание охраны природы и туризма в интересах местных сообществ, особенно с акцентом на устойчивое развитие</w:t>
      </w:r>
      <w:r w:rsidR="00AF13D6" w:rsidRPr="00A3794E">
        <w:rPr>
          <w:rFonts w:ascii="Times New Roman" w:hAnsi="Times New Roman" w:cs="Times New Roman"/>
          <w:sz w:val="24"/>
          <w:szCs w:val="24"/>
          <w:lang w:bidi="th-TH"/>
        </w:rPr>
        <w:t>.</w:t>
      </w:r>
      <w:r w:rsidR="00B77320" w:rsidRPr="00A3794E">
        <w:rPr>
          <w:rFonts w:ascii="Times New Roman" w:hAnsi="Times New Roman" w:cs="Times New Roman"/>
          <w:sz w:val="24"/>
          <w:szCs w:val="24"/>
          <w:lang w:bidi="th-TH"/>
        </w:rPr>
        <w:t xml:space="preserve"> </w:t>
      </w:r>
      <w:r w:rsidR="00087814" w:rsidRPr="00A3794E">
        <w:rPr>
          <w:rFonts w:ascii="Times New Roman" w:hAnsi="Times New Roman" w:cs="Times New Roman"/>
          <w:sz w:val="24"/>
          <w:szCs w:val="24"/>
          <w:lang w:bidi="th-TH"/>
        </w:rPr>
        <w:t xml:space="preserve">Туризм может быть устойчивым, если развитие удовлетворяет потребности туристов и местных жителей, защищая при этом будущие возможности. Экологический туризм обеспечивает преимущества для местных жителей, сохранение природы, развитие и образовательный опыт. Экологический туризм </w:t>
      </w:r>
      <w:r w:rsidR="001571FF" w:rsidRPr="00A3794E">
        <w:rPr>
          <w:rFonts w:ascii="Times New Roman" w:hAnsi="Times New Roman" w:cs="Times New Roman"/>
          <w:sz w:val="24"/>
          <w:szCs w:val="24"/>
          <w:lang w:bidi="th-TH"/>
        </w:rPr>
        <w:t xml:space="preserve">– </w:t>
      </w:r>
      <w:r w:rsidR="00087814" w:rsidRPr="00A3794E">
        <w:rPr>
          <w:rFonts w:ascii="Times New Roman" w:hAnsi="Times New Roman" w:cs="Times New Roman"/>
          <w:sz w:val="24"/>
          <w:szCs w:val="24"/>
          <w:lang w:bidi="th-TH"/>
        </w:rPr>
        <w:t>это устойчивая форма туризма, основанная на природных ресурсах. Он ориентирован, прежде всего, на знакомство и изучение природы, ее ландшафта, флоры, фауны и мест их обитания, а также местных культурных артефактов</w:t>
      </w:r>
      <w:r w:rsidR="00F11460" w:rsidRPr="00A3794E">
        <w:rPr>
          <w:rFonts w:ascii="Times New Roman" w:hAnsi="Times New Roman" w:cs="Times New Roman"/>
          <w:sz w:val="24"/>
          <w:szCs w:val="24"/>
          <w:cs/>
          <w:lang w:val="en-US" w:bidi="th-TH"/>
        </w:rPr>
        <w:t xml:space="preserve"> </w:t>
      </w:r>
      <w:r w:rsidR="00ED3A3F" w:rsidRPr="00A3794E">
        <w:rPr>
          <w:rFonts w:ascii="Times New Roman" w:hAnsi="Times New Roman" w:cs="Times New Roman"/>
          <w:sz w:val="24"/>
          <w:szCs w:val="24"/>
          <w:cs/>
          <w:lang w:val="en-US" w:bidi="th-TH"/>
        </w:rPr>
        <w:fldChar w:fldCharType="begin" w:fldLock="1"/>
      </w:r>
      <w:r w:rsidR="00115179" w:rsidRPr="00A3794E">
        <w:rPr>
          <w:rFonts w:ascii="Times New Roman" w:hAnsi="Times New Roman" w:cs="Times New Roman"/>
          <w:sz w:val="24"/>
          <w:szCs w:val="24"/>
          <w:lang w:val="en-US" w:bidi="th-TH"/>
        </w:rPr>
        <w:instrText>ADDIN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CSL</w:instrText>
      </w:r>
      <w:r w:rsidR="00115179" w:rsidRPr="00A3794E">
        <w:rPr>
          <w:rFonts w:ascii="Times New Roman" w:hAnsi="Times New Roman" w:cs="Times New Roman"/>
          <w:sz w:val="24"/>
          <w:szCs w:val="24"/>
          <w:lang w:bidi="th-TH"/>
        </w:rPr>
        <w:instrText>_</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citationItems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ITEM</w:instrText>
      </w:r>
      <w:r w:rsidR="00115179" w:rsidRPr="00A3794E">
        <w:rPr>
          <w:rFonts w:ascii="Times New Roman" w:hAnsi="Times New Roman" w:cs="Times New Roman"/>
          <w:sz w:val="24"/>
          <w:szCs w:val="24"/>
          <w:lang w:bidi="th-TH"/>
        </w:rPr>
        <w:instrText>-1","</w:instrText>
      </w:r>
      <w:r w:rsidR="00115179" w:rsidRPr="00A3794E">
        <w:rPr>
          <w:rFonts w:ascii="Times New Roman" w:hAnsi="Times New Roman" w:cs="Times New Roman"/>
          <w:sz w:val="24"/>
          <w:szCs w:val="24"/>
          <w:lang w:val="en-US" w:bidi="th-TH"/>
        </w:rPr>
        <w:instrText>itemData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ISBN</w:instrText>
      </w:r>
      <w:r w:rsidR="00115179" w:rsidRPr="00A3794E">
        <w:rPr>
          <w:rFonts w:ascii="Times New Roman" w:hAnsi="Times New Roman" w:cs="Times New Roman"/>
          <w:sz w:val="24"/>
          <w:szCs w:val="24"/>
          <w:lang w:bidi="th-TH"/>
        </w:rPr>
        <w:instrText>":"0000957720","</w:instrText>
      </w:r>
      <w:r w:rsidR="00115179" w:rsidRPr="00A3794E">
        <w:rPr>
          <w:rFonts w:ascii="Times New Roman" w:hAnsi="Times New Roman" w:cs="Times New Roman"/>
          <w:sz w:val="24"/>
          <w:szCs w:val="24"/>
          <w:lang w:val="en-US" w:bidi="th-TH"/>
        </w:rPr>
        <w:instrText>ISSN</w:instrText>
      </w:r>
      <w:r w:rsidR="00115179" w:rsidRPr="00A3794E">
        <w:rPr>
          <w:rFonts w:ascii="Times New Roman" w:hAnsi="Times New Roman" w:cs="Times New Roman"/>
          <w:sz w:val="24"/>
          <w:szCs w:val="24"/>
          <w:lang w:bidi="th-TH"/>
        </w:rPr>
        <w:instrText>":"17187729","</w:instrText>
      </w:r>
      <w:r w:rsidR="00115179" w:rsidRPr="00A3794E">
        <w:rPr>
          <w:rFonts w:ascii="Times New Roman" w:hAnsi="Times New Roman" w:cs="Times New Roman"/>
          <w:sz w:val="24"/>
          <w:szCs w:val="24"/>
          <w:lang w:val="en-US" w:bidi="th-TH"/>
        </w:rPr>
        <w:instrText>PMID</w:instrText>
      </w:r>
      <w:r w:rsidR="00115179" w:rsidRPr="00A3794E">
        <w:rPr>
          <w:rFonts w:ascii="Times New Roman" w:hAnsi="Times New Roman" w:cs="Times New Roman"/>
          <w:sz w:val="24"/>
          <w:szCs w:val="24"/>
          <w:lang w:bidi="th-TH"/>
        </w:rPr>
        <w:instrText>":"30111972","</w:instrText>
      </w:r>
      <w:r w:rsidR="00115179" w:rsidRPr="00A3794E">
        <w:rPr>
          <w:rFonts w:ascii="Times New Roman" w:hAnsi="Times New Roman" w:cs="Times New Roman"/>
          <w:sz w:val="24"/>
          <w:szCs w:val="24"/>
          <w:lang w:val="en-US" w:bidi="th-TH"/>
        </w:rPr>
        <w:instrText>abstract</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Abstract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does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not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constitute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obstacle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gaining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attention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new</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unique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experiences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study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conducted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identify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total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400 </w:instrText>
      </w:r>
      <w:r w:rsidR="00115179" w:rsidRPr="00A3794E">
        <w:rPr>
          <w:rFonts w:ascii="Times New Roman" w:hAnsi="Times New Roman" w:cs="Times New Roman"/>
          <w:sz w:val="24"/>
          <w:szCs w:val="24"/>
          <w:lang w:val="en-US" w:bidi="th-TH"/>
        </w:rPr>
        <w:instrText>respondents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participated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survey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conducted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around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attractions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cluster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random</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sampling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However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only</w:instrText>
      </w:r>
      <w:r w:rsidR="00115179" w:rsidRPr="00A3794E">
        <w:rPr>
          <w:rFonts w:ascii="Times New Roman" w:hAnsi="Times New Roman" w:cs="Times New Roman"/>
          <w:sz w:val="24"/>
          <w:szCs w:val="24"/>
          <w:lang w:bidi="th-TH"/>
        </w:rPr>
        <w:instrText xml:space="preserve"> 370 </w:instrText>
      </w:r>
      <w:r w:rsidR="00115179" w:rsidRPr="00A3794E">
        <w:rPr>
          <w:rFonts w:ascii="Times New Roman" w:hAnsi="Times New Roman" w:cs="Times New Roman"/>
          <w:sz w:val="24"/>
          <w:szCs w:val="24"/>
          <w:lang w:val="en-US" w:bidi="th-TH"/>
        </w:rPr>
        <w:instrText>questionnaires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research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Data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analysed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SPSS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software</w:instrText>
      </w:r>
      <w:r w:rsidR="00115179" w:rsidRPr="00A3794E">
        <w:rPr>
          <w:rFonts w:ascii="Times New Roman" w:hAnsi="Times New Roman" w:cs="Times New Roman"/>
          <w:sz w:val="24"/>
          <w:szCs w:val="24"/>
          <w:lang w:bidi="th-TH"/>
        </w:rPr>
        <w:instrText xml:space="preserve"> 22 </w:instrText>
      </w:r>
      <w:r w:rsidR="00115179" w:rsidRPr="00A3794E">
        <w:rPr>
          <w:rFonts w:ascii="Times New Roman" w:hAnsi="Times New Roman" w:cs="Times New Roman"/>
          <w:sz w:val="24"/>
          <w:szCs w:val="24"/>
          <w:lang w:val="en-US" w:bidi="th-TH"/>
        </w:rPr>
        <w:instrText>version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findings</w:instrText>
      </w:r>
      <w:r w:rsidR="00115179" w:rsidRPr="00A3794E">
        <w:rPr>
          <w:rFonts w:ascii="Times New Roman" w:hAnsi="Times New Roman" w:cs="Times New Roman"/>
          <w:sz w:val="24"/>
          <w:szCs w:val="24"/>
          <w:lang w:bidi="th-TH"/>
        </w:rPr>
        <w:instrText>, ‘</w:instrText>
      </w:r>
      <w:r w:rsidR="00115179" w:rsidRPr="00A3794E">
        <w:rPr>
          <w:rFonts w:ascii="Times New Roman" w:hAnsi="Times New Roman" w:cs="Times New Roman"/>
          <w:sz w:val="24"/>
          <w:szCs w:val="24"/>
          <w:lang w:val="en-US" w:bidi="th-TH"/>
        </w:rPr>
        <w:instrText>knowledge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novelty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seeking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push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drove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Meanwhile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culture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history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Additionally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direct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significant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relationships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between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socio</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demographic</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trip</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characteristics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push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Overall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study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identified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based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socio</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demographic</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trip</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characteristics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indirectly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helped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understanding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market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particularly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Southeast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Asia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research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also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suggested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effective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marketing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promotion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strategy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pro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viding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useful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information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key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distances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Keywords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author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dropping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family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Kiper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given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Tu</w:instrText>
      </w:r>
      <w:r w:rsidR="00115179" w:rsidRPr="00A3794E">
        <w:rPr>
          <w:rFonts w:ascii="Times New Roman" w:hAnsi="Times New Roman" w:cs="Times New Roman"/>
          <w:sz w:val="24"/>
          <w:szCs w:val="24"/>
          <w:lang w:bidi="th-TH"/>
        </w:rPr>
        <w:instrText>ğ</w:instrText>
      </w:r>
      <w:r w:rsidR="00115179" w:rsidRPr="00A3794E">
        <w:rPr>
          <w:rFonts w:ascii="Times New Roman" w:hAnsi="Times New Roman" w:cs="Times New Roman"/>
          <w:sz w:val="24"/>
          <w:szCs w:val="24"/>
          <w:lang w:val="en-US" w:bidi="th-TH"/>
        </w:rPr>
        <w:instrText>ba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dropping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parse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names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false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suffix</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ITEM</w:instrText>
      </w:r>
      <w:r w:rsidR="00115179" w:rsidRPr="00A3794E">
        <w:rPr>
          <w:rFonts w:ascii="Times New Roman" w:hAnsi="Times New Roman" w:cs="Times New Roman"/>
          <w:sz w:val="24"/>
          <w:szCs w:val="24"/>
          <w:lang w:bidi="th-TH"/>
        </w:rPr>
        <w:instrText>-1","</w:instrText>
      </w:r>
      <w:r w:rsidR="00115179" w:rsidRPr="00A3794E">
        <w:rPr>
          <w:rFonts w:ascii="Times New Roman" w:hAnsi="Times New Roman" w:cs="Times New Roman"/>
          <w:sz w:val="24"/>
          <w:szCs w:val="24"/>
          <w:lang w:val="en-US" w:bidi="th-TH"/>
        </w:rPr>
        <w:instrText>issued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date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parts</w:instrText>
      </w:r>
      <w:r w:rsidR="00115179" w:rsidRPr="00A3794E">
        <w:rPr>
          <w:rFonts w:ascii="Times New Roman" w:hAnsi="Times New Roman" w:cs="Times New Roman"/>
          <w:sz w:val="24"/>
          <w:szCs w:val="24"/>
          <w:lang w:bidi="th-TH"/>
        </w:rPr>
        <w:instrText>":[["2013"]]},"</w:instrText>
      </w:r>
      <w:r w:rsidR="00115179" w:rsidRPr="00A3794E">
        <w:rPr>
          <w:rFonts w:ascii="Times New Roman" w:hAnsi="Times New Roman" w:cs="Times New Roman"/>
          <w:sz w:val="24"/>
          <w:szCs w:val="24"/>
          <w:lang w:val="en-US" w:bidi="th-TH"/>
        </w:rPr>
        <w:instrText>page</w:instrText>
      </w:r>
      <w:r w:rsidR="00115179" w:rsidRPr="00A3794E">
        <w:rPr>
          <w:rFonts w:ascii="Times New Roman" w:hAnsi="Times New Roman" w:cs="Times New Roman"/>
          <w:sz w:val="24"/>
          <w:szCs w:val="24"/>
          <w:lang w:bidi="th-TH"/>
        </w:rPr>
        <w:instrText>":"782","</w:instrText>
      </w:r>
      <w:r w:rsidR="00115179" w:rsidRPr="00A3794E">
        <w:rPr>
          <w:rFonts w:ascii="Times New Roman" w:hAnsi="Times New Roman" w:cs="Times New Roman"/>
          <w:sz w:val="24"/>
          <w:szCs w:val="24"/>
          <w:lang w:val="en-US" w:bidi="th-TH"/>
        </w:rPr>
        <w:instrText>title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Role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Ecotourism</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Sustainable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Development</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type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journal</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volume</w:instrText>
      </w:r>
      <w:r w:rsidR="00115179" w:rsidRPr="00A3794E">
        <w:rPr>
          <w:rFonts w:ascii="Times New Roman" w:hAnsi="Times New Roman" w:cs="Times New Roman"/>
          <w:sz w:val="24"/>
          <w:szCs w:val="24"/>
          <w:lang w:bidi="th-TH"/>
        </w:rPr>
        <w:instrText>":"11"},"</w:instrText>
      </w:r>
      <w:r w:rsidR="00115179" w:rsidRPr="00A3794E">
        <w:rPr>
          <w:rFonts w:ascii="Times New Roman" w:hAnsi="Times New Roman" w:cs="Times New Roman"/>
          <w:sz w:val="24"/>
          <w:szCs w:val="24"/>
          <w:lang w:val="en-US" w:bidi="th-TH"/>
        </w:rPr>
        <w:instrText>uris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http</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www</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mendeley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com</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documents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uuid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bc</w:instrText>
      </w:r>
      <w:r w:rsidR="00115179" w:rsidRPr="00A3794E">
        <w:rPr>
          <w:rFonts w:ascii="Times New Roman" w:hAnsi="Times New Roman" w:cs="Times New Roman"/>
          <w:sz w:val="24"/>
          <w:szCs w:val="24"/>
          <w:lang w:bidi="th-TH"/>
        </w:rPr>
        <w:instrText>2</w:instrText>
      </w:r>
      <w:r w:rsidR="00115179" w:rsidRPr="00A3794E">
        <w:rPr>
          <w:rFonts w:ascii="Times New Roman" w:hAnsi="Times New Roman" w:cs="Times New Roman"/>
          <w:sz w:val="24"/>
          <w:szCs w:val="24"/>
          <w:lang w:val="en-US" w:bidi="th-TH"/>
        </w:rPr>
        <w:instrText>a</w:instrText>
      </w:r>
      <w:r w:rsidR="00115179" w:rsidRPr="00A3794E">
        <w:rPr>
          <w:rFonts w:ascii="Times New Roman" w:hAnsi="Times New Roman" w:cs="Times New Roman"/>
          <w:sz w:val="24"/>
          <w:szCs w:val="24"/>
          <w:lang w:bidi="th-TH"/>
        </w:rPr>
        <w:instrText>4</w:instrText>
      </w:r>
      <w:r w:rsidR="00115179" w:rsidRPr="00A3794E">
        <w:rPr>
          <w:rFonts w:ascii="Times New Roman" w:hAnsi="Times New Roman" w:cs="Times New Roman"/>
          <w:sz w:val="24"/>
          <w:szCs w:val="24"/>
          <w:lang w:val="en-US" w:bidi="th-TH"/>
        </w:rPr>
        <w:instrText>ba</w:instrText>
      </w:r>
      <w:r w:rsidR="00115179" w:rsidRPr="00A3794E">
        <w:rPr>
          <w:rFonts w:ascii="Times New Roman" w:hAnsi="Times New Roman" w:cs="Times New Roman"/>
          <w:sz w:val="24"/>
          <w:szCs w:val="24"/>
          <w:lang w:bidi="th-TH"/>
        </w:rPr>
        <w:instrText>9-36</w:instrText>
      </w:r>
      <w:r w:rsidR="00115179" w:rsidRPr="00A3794E">
        <w:rPr>
          <w:rFonts w:ascii="Times New Roman" w:hAnsi="Times New Roman" w:cs="Times New Roman"/>
          <w:sz w:val="24"/>
          <w:szCs w:val="24"/>
          <w:lang w:val="en-US" w:bidi="th-TH"/>
        </w:rPr>
        <w:instrText>d</w:instrText>
      </w:r>
      <w:r w:rsidR="00115179" w:rsidRPr="00A3794E">
        <w:rPr>
          <w:rFonts w:ascii="Times New Roman" w:hAnsi="Times New Roman" w:cs="Times New Roman"/>
          <w:sz w:val="24"/>
          <w:szCs w:val="24"/>
          <w:lang w:bidi="th-TH"/>
        </w:rPr>
        <w:instrText>5-48</w:instrText>
      </w:r>
      <w:r w:rsidR="00115179" w:rsidRPr="00A3794E">
        <w:rPr>
          <w:rFonts w:ascii="Times New Roman" w:hAnsi="Times New Roman" w:cs="Times New Roman"/>
          <w:sz w:val="24"/>
          <w:szCs w:val="24"/>
          <w:lang w:val="en-US" w:bidi="th-TH"/>
        </w:rPr>
        <w:instrText>da</w:instrText>
      </w:r>
      <w:r w:rsidR="00115179" w:rsidRPr="00A3794E">
        <w:rPr>
          <w:rFonts w:ascii="Times New Roman" w:hAnsi="Times New Roman" w:cs="Times New Roman"/>
          <w:sz w:val="24"/>
          <w:szCs w:val="24"/>
          <w:lang w:bidi="th-TH"/>
        </w:rPr>
        <w:instrText>-8320-6</w:instrText>
      </w:r>
      <w:r w:rsidR="00115179" w:rsidRPr="00A3794E">
        <w:rPr>
          <w:rFonts w:ascii="Times New Roman" w:hAnsi="Times New Roman" w:cs="Times New Roman"/>
          <w:sz w:val="24"/>
          <w:szCs w:val="24"/>
          <w:lang w:val="en-US" w:bidi="th-TH"/>
        </w:rPr>
        <w:instrText>b</w:instrText>
      </w:r>
      <w:r w:rsidR="00115179" w:rsidRPr="00A3794E">
        <w:rPr>
          <w:rFonts w:ascii="Times New Roman" w:hAnsi="Times New Roman" w:cs="Times New Roman"/>
          <w:sz w:val="24"/>
          <w:szCs w:val="24"/>
          <w:lang w:bidi="th-TH"/>
        </w:rPr>
        <w:instrText>6745</w:instrText>
      </w:r>
      <w:r w:rsidR="00115179" w:rsidRPr="00A3794E">
        <w:rPr>
          <w:rFonts w:ascii="Times New Roman" w:hAnsi="Times New Roman" w:cs="Times New Roman"/>
          <w:sz w:val="24"/>
          <w:szCs w:val="24"/>
          <w:lang w:val="en-US" w:bidi="th-TH"/>
        </w:rPr>
        <w:instrText>af</w:instrText>
      </w:r>
      <w:r w:rsidR="00115179" w:rsidRPr="00A3794E">
        <w:rPr>
          <w:rFonts w:ascii="Times New Roman" w:hAnsi="Times New Roman" w:cs="Times New Roman"/>
          <w:sz w:val="24"/>
          <w:szCs w:val="24"/>
          <w:lang w:bidi="th-TH"/>
        </w:rPr>
        <w:instrText>95</w:instrText>
      </w:r>
      <w:r w:rsidR="00115179" w:rsidRPr="00A3794E">
        <w:rPr>
          <w:rFonts w:ascii="Times New Roman" w:hAnsi="Times New Roman" w:cs="Times New Roman"/>
          <w:sz w:val="24"/>
          <w:szCs w:val="24"/>
          <w:lang w:val="en-US" w:bidi="th-TH"/>
        </w:rPr>
        <w:instrText>ac</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mendeley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plainTextFormattedCitation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previouslyFormattedCitation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properties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noteIndex</w:instrText>
      </w:r>
      <w:r w:rsidR="00115179" w:rsidRPr="00A3794E">
        <w:rPr>
          <w:rFonts w:ascii="Times New Roman" w:hAnsi="Times New Roman" w:cs="Times New Roman"/>
          <w:sz w:val="24"/>
          <w:szCs w:val="24"/>
          <w:lang w:bidi="th-TH"/>
        </w:rPr>
        <w:instrText>":0},"</w:instrText>
      </w:r>
      <w:r w:rsidR="00115179" w:rsidRPr="00A3794E">
        <w:rPr>
          <w:rFonts w:ascii="Times New Roman" w:hAnsi="Times New Roman" w:cs="Times New Roman"/>
          <w:sz w:val="24"/>
          <w:szCs w:val="24"/>
          <w:lang w:val="en-US" w:bidi="th-TH"/>
        </w:rPr>
        <w:instrText>schema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https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github</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com</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style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language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schema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raw</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master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csl</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json</w:instrText>
      </w:r>
      <w:r w:rsidR="00115179" w:rsidRPr="00A3794E">
        <w:rPr>
          <w:rFonts w:ascii="Times New Roman" w:hAnsi="Times New Roman" w:cs="Times New Roman"/>
          <w:sz w:val="24"/>
          <w:szCs w:val="24"/>
          <w:lang w:bidi="th-TH"/>
        </w:rPr>
        <w:instrText>"}</w:instrText>
      </w:r>
      <w:r w:rsidR="00ED3A3F" w:rsidRPr="00A3794E">
        <w:rPr>
          <w:rFonts w:ascii="Times New Roman" w:hAnsi="Times New Roman" w:cs="Times New Roman"/>
          <w:sz w:val="24"/>
          <w:szCs w:val="24"/>
          <w:cs/>
          <w:lang w:val="en-US" w:bidi="th-TH"/>
        </w:rPr>
        <w:fldChar w:fldCharType="separate"/>
      </w:r>
      <w:r w:rsidR="00E1479D" w:rsidRPr="00A3794E">
        <w:rPr>
          <w:rFonts w:ascii="Times New Roman" w:hAnsi="Times New Roman" w:cs="Times New Roman"/>
          <w:noProof/>
          <w:sz w:val="24"/>
          <w:szCs w:val="24"/>
          <w:lang w:bidi="th-TH"/>
        </w:rPr>
        <w:t>[14]</w:t>
      </w:r>
      <w:r w:rsidR="00ED3A3F" w:rsidRPr="00A3794E">
        <w:rPr>
          <w:rFonts w:ascii="Times New Roman" w:hAnsi="Times New Roman" w:cs="Times New Roman"/>
          <w:sz w:val="24"/>
          <w:szCs w:val="24"/>
          <w:cs/>
          <w:lang w:val="en-US" w:bidi="th-TH"/>
        </w:rPr>
        <w:fldChar w:fldCharType="end"/>
      </w:r>
      <w:r w:rsidR="00F11460" w:rsidRPr="00A3794E">
        <w:rPr>
          <w:rFonts w:ascii="Times New Roman" w:hAnsi="Times New Roman" w:cs="Times New Roman"/>
          <w:sz w:val="24"/>
          <w:szCs w:val="24"/>
          <w:lang w:bidi="th-TH"/>
        </w:rPr>
        <w:t>.</w:t>
      </w:r>
    </w:p>
    <w:p w14:paraId="7A30F74D" w14:textId="0E20B781" w:rsidR="00690810" w:rsidRPr="00A3794E" w:rsidRDefault="00690810" w:rsidP="00690810">
      <w:pPr>
        <w:tabs>
          <w:tab w:val="left" w:pos="426"/>
        </w:tabs>
        <w:rPr>
          <w:rFonts w:ascii="Times New Roman" w:hAnsi="Times New Roman" w:cs="Times New Roman"/>
          <w:sz w:val="24"/>
          <w:szCs w:val="24"/>
          <w:lang w:val="en-US" w:bidi="th-TH"/>
        </w:rPr>
      </w:pPr>
      <w:r w:rsidRPr="00A3794E">
        <w:rPr>
          <w:rFonts w:ascii="Times New Roman" w:hAnsi="Times New Roman" w:cs="Times New Roman"/>
          <w:sz w:val="24"/>
          <w:szCs w:val="24"/>
          <w:cs/>
          <w:lang w:bidi="th-TH"/>
        </w:rPr>
        <w:tab/>
      </w:r>
      <w:r w:rsidR="00FC2880" w:rsidRPr="00A3794E">
        <w:rPr>
          <w:rFonts w:ascii="Times New Roman" w:hAnsi="Times New Roman" w:cs="Times New Roman"/>
          <w:sz w:val="24"/>
          <w:szCs w:val="24"/>
          <w:lang w:bidi="th-TH"/>
        </w:rPr>
        <w:t xml:space="preserve">Экотуризм основан на концепции устойчивого развития, определенной Всемирной комиссией по окружающей среде и развитию в докладе </w:t>
      </w:r>
      <w:proofErr w:type="spellStart"/>
      <w:r w:rsidR="00FC2880" w:rsidRPr="00A3794E">
        <w:rPr>
          <w:rFonts w:ascii="Times New Roman" w:hAnsi="Times New Roman" w:cs="Times New Roman"/>
          <w:sz w:val="24"/>
          <w:szCs w:val="24"/>
          <w:lang w:bidi="th-TH"/>
        </w:rPr>
        <w:t>Брундтланд</w:t>
      </w:r>
      <w:proofErr w:type="spellEnd"/>
      <w:r w:rsidR="00FC2880" w:rsidRPr="00A3794E">
        <w:rPr>
          <w:rFonts w:ascii="Times New Roman" w:hAnsi="Times New Roman" w:cs="Times New Roman"/>
          <w:sz w:val="24"/>
          <w:szCs w:val="24"/>
          <w:lang w:bidi="th-TH"/>
        </w:rPr>
        <w:t xml:space="preserve"> (1987</w:t>
      </w:r>
      <w:r w:rsidR="00FC2880" w:rsidRPr="00A3794E">
        <w:rPr>
          <w:rFonts w:ascii="Times New Roman" w:hAnsi="Times New Roman" w:cs="Times New Roman"/>
          <w:sz w:val="24"/>
          <w:szCs w:val="24"/>
          <w:cs/>
          <w:lang w:bidi="th-TH"/>
        </w:rPr>
        <w:t xml:space="preserve"> </w:t>
      </w:r>
      <w:r w:rsidR="00FC2880" w:rsidRPr="00A3794E">
        <w:rPr>
          <w:rFonts w:ascii="Times New Roman" w:hAnsi="Times New Roman" w:cs="Times New Roman"/>
          <w:sz w:val="24"/>
          <w:szCs w:val="24"/>
          <w:lang w:bidi="th-TH"/>
        </w:rPr>
        <w:t>г.). Экологический туризм часто воспринимается как инструмент содействия устойчивому развитию в развивающихся странах. Экологический туризм помогает в развитии сообщества, предоставляя местному сообществу альтернативный источник средств к существованию, который является более устойчивым. Многие рассматривают экологический туризм как жизнеспособный способ защиты окружающей среды и создания социальных и экономических выгод для местных сообществ. Экологический туризм включает в себя спектр видов деятельности на природе, которые способствуют пониманию посетителями природного и культурного наследия и являются экологически, экономически и социально устойчивыми.</w:t>
      </w:r>
      <w:r w:rsidR="000F4231" w:rsidRPr="00A3794E">
        <w:rPr>
          <w:rFonts w:ascii="Times New Roman" w:hAnsi="Times New Roman" w:cs="Times New Roman"/>
        </w:rPr>
        <w:t xml:space="preserve"> </w:t>
      </w:r>
      <w:r w:rsidR="000F4231" w:rsidRPr="00A3794E">
        <w:rPr>
          <w:rFonts w:ascii="Times New Roman" w:hAnsi="Times New Roman" w:cs="Times New Roman"/>
          <w:sz w:val="24"/>
          <w:szCs w:val="24"/>
          <w:lang w:bidi="th-TH"/>
        </w:rPr>
        <w:t>Поэтому экологический туризм воспринимается как альтернативный вид устойчивого развития. В последние годы экологический туризм привлекает все большее внимание не только как альтернатива массовому туризму, но и как средство содействия экономическому развитию страны и сохранению окружающей среды. Его цель состоит в сохранении ресурсов, особенно биологического разнообразия, и поддержании устойчивого использования ресурсов, что может принести экологический опыт путешественникам, сохранить экологическую среду и получить выгоду</w:t>
      </w:r>
      <w:r w:rsidR="00115179" w:rsidRPr="00A3794E">
        <w:rPr>
          <w:rFonts w:ascii="Times New Roman" w:hAnsi="Times New Roman" w:cs="Times New Roman"/>
          <w:sz w:val="24"/>
          <w:szCs w:val="24"/>
          <w:lang w:bidi="th-TH"/>
        </w:rPr>
        <w:t xml:space="preserve"> </w:t>
      </w:r>
      <w:r w:rsidR="00F11460" w:rsidRPr="00A3794E">
        <w:rPr>
          <w:rFonts w:ascii="Times New Roman" w:hAnsi="Times New Roman" w:cs="Times New Roman"/>
          <w:sz w:val="24"/>
          <w:szCs w:val="24"/>
          <w:lang w:val="en-US" w:bidi="th-TH"/>
        </w:rPr>
        <w:fldChar w:fldCharType="begin" w:fldLock="1"/>
      </w:r>
      <w:r w:rsidR="00115179" w:rsidRPr="00A3794E">
        <w:rPr>
          <w:rFonts w:ascii="Times New Roman" w:hAnsi="Times New Roman" w:cs="Times New Roman"/>
          <w:sz w:val="24"/>
          <w:szCs w:val="24"/>
          <w:lang w:val="en-US" w:bidi="th-TH"/>
        </w:rPr>
        <w:instrText>ADDIN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CSL</w:instrText>
      </w:r>
      <w:r w:rsidR="00115179" w:rsidRPr="00A3794E">
        <w:rPr>
          <w:rFonts w:ascii="Times New Roman" w:hAnsi="Times New Roman" w:cs="Times New Roman"/>
          <w:sz w:val="24"/>
          <w:szCs w:val="24"/>
          <w:lang w:bidi="th-TH"/>
        </w:rPr>
        <w:instrText>_</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citationItems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ITEM</w:instrText>
      </w:r>
      <w:r w:rsidR="00115179" w:rsidRPr="00A3794E">
        <w:rPr>
          <w:rFonts w:ascii="Times New Roman" w:hAnsi="Times New Roman" w:cs="Times New Roman"/>
          <w:sz w:val="24"/>
          <w:szCs w:val="24"/>
          <w:lang w:bidi="th-TH"/>
        </w:rPr>
        <w:instrText>-1","</w:instrText>
      </w:r>
      <w:r w:rsidR="00115179" w:rsidRPr="00A3794E">
        <w:rPr>
          <w:rFonts w:ascii="Times New Roman" w:hAnsi="Times New Roman" w:cs="Times New Roman"/>
          <w:sz w:val="24"/>
          <w:szCs w:val="24"/>
          <w:lang w:val="en-US" w:bidi="th-TH"/>
        </w:rPr>
        <w:instrText>itemData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ISBN</w:instrText>
      </w:r>
      <w:r w:rsidR="00115179" w:rsidRPr="00A3794E">
        <w:rPr>
          <w:rFonts w:ascii="Times New Roman" w:hAnsi="Times New Roman" w:cs="Times New Roman"/>
          <w:sz w:val="24"/>
          <w:szCs w:val="24"/>
          <w:lang w:bidi="th-TH"/>
        </w:rPr>
        <w:instrText>":"0000957720","</w:instrText>
      </w:r>
      <w:r w:rsidR="00115179" w:rsidRPr="00A3794E">
        <w:rPr>
          <w:rFonts w:ascii="Times New Roman" w:hAnsi="Times New Roman" w:cs="Times New Roman"/>
          <w:sz w:val="24"/>
          <w:szCs w:val="24"/>
          <w:lang w:val="en-US" w:bidi="th-TH"/>
        </w:rPr>
        <w:instrText>ISSN</w:instrText>
      </w:r>
      <w:r w:rsidR="00115179" w:rsidRPr="00A3794E">
        <w:rPr>
          <w:rFonts w:ascii="Times New Roman" w:hAnsi="Times New Roman" w:cs="Times New Roman"/>
          <w:sz w:val="24"/>
          <w:szCs w:val="24"/>
          <w:lang w:bidi="th-TH"/>
        </w:rPr>
        <w:instrText>":"17187729","</w:instrText>
      </w:r>
      <w:r w:rsidR="00115179" w:rsidRPr="00A3794E">
        <w:rPr>
          <w:rFonts w:ascii="Times New Roman" w:hAnsi="Times New Roman" w:cs="Times New Roman"/>
          <w:sz w:val="24"/>
          <w:szCs w:val="24"/>
          <w:lang w:val="en-US" w:bidi="th-TH"/>
        </w:rPr>
        <w:instrText>PMID</w:instrText>
      </w:r>
      <w:r w:rsidR="00115179" w:rsidRPr="00A3794E">
        <w:rPr>
          <w:rFonts w:ascii="Times New Roman" w:hAnsi="Times New Roman" w:cs="Times New Roman"/>
          <w:sz w:val="24"/>
          <w:szCs w:val="24"/>
          <w:lang w:bidi="th-TH"/>
        </w:rPr>
        <w:instrText>":"30111972","</w:instrText>
      </w:r>
      <w:r w:rsidR="00115179" w:rsidRPr="00A3794E">
        <w:rPr>
          <w:rFonts w:ascii="Times New Roman" w:hAnsi="Times New Roman" w:cs="Times New Roman"/>
          <w:sz w:val="24"/>
          <w:szCs w:val="24"/>
          <w:lang w:val="en-US" w:bidi="th-TH"/>
        </w:rPr>
        <w:instrText>abstract</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Abstract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does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not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constitute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obstacle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gaining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attention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new</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unique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experiences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study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conducted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identify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total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400 </w:instrText>
      </w:r>
      <w:r w:rsidR="00115179" w:rsidRPr="00A3794E">
        <w:rPr>
          <w:rFonts w:ascii="Times New Roman" w:hAnsi="Times New Roman" w:cs="Times New Roman"/>
          <w:sz w:val="24"/>
          <w:szCs w:val="24"/>
          <w:lang w:val="en-US" w:bidi="th-TH"/>
        </w:rPr>
        <w:instrText>respondents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participated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survey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conducted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around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attractions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cluster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random</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sampling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However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only</w:instrText>
      </w:r>
      <w:r w:rsidR="00115179" w:rsidRPr="00A3794E">
        <w:rPr>
          <w:rFonts w:ascii="Times New Roman" w:hAnsi="Times New Roman" w:cs="Times New Roman"/>
          <w:sz w:val="24"/>
          <w:szCs w:val="24"/>
          <w:lang w:bidi="th-TH"/>
        </w:rPr>
        <w:instrText xml:space="preserve"> 370 </w:instrText>
      </w:r>
      <w:r w:rsidR="00115179" w:rsidRPr="00A3794E">
        <w:rPr>
          <w:rFonts w:ascii="Times New Roman" w:hAnsi="Times New Roman" w:cs="Times New Roman"/>
          <w:sz w:val="24"/>
          <w:szCs w:val="24"/>
          <w:lang w:val="en-US" w:bidi="th-TH"/>
        </w:rPr>
        <w:instrText>questionnaires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research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Data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analysed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SPSS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software</w:instrText>
      </w:r>
      <w:r w:rsidR="00115179" w:rsidRPr="00A3794E">
        <w:rPr>
          <w:rFonts w:ascii="Times New Roman" w:hAnsi="Times New Roman" w:cs="Times New Roman"/>
          <w:sz w:val="24"/>
          <w:szCs w:val="24"/>
          <w:lang w:bidi="th-TH"/>
        </w:rPr>
        <w:instrText xml:space="preserve"> 22 </w:instrText>
      </w:r>
      <w:r w:rsidR="00115179" w:rsidRPr="00A3794E">
        <w:rPr>
          <w:rFonts w:ascii="Times New Roman" w:hAnsi="Times New Roman" w:cs="Times New Roman"/>
          <w:sz w:val="24"/>
          <w:szCs w:val="24"/>
          <w:lang w:val="en-US" w:bidi="th-TH"/>
        </w:rPr>
        <w:instrText>version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findings</w:instrText>
      </w:r>
      <w:r w:rsidR="00115179" w:rsidRPr="00A3794E">
        <w:rPr>
          <w:rFonts w:ascii="Times New Roman" w:hAnsi="Times New Roman" w:cs="Times New Roman"/>
          <w:sz w:val="24"/>
          <w:szCs w:val="24"/>
          <w:lang w:bidi="th-TH"/>
        </w:rPr>
        <w:instrText>, ‘</w:instrText>
      </w:r>
      <w:r w:rsidR="00115179" w:rsidRPr="00A3794E">
        <w:rPr>
          <w:rFonts w:ascii="Times New Roman" w:hAnsi="Times New Roman" w:cs="Times New Roman"/>
          <w:sz w:val="24"/>
          <w:szCs w:val="24"/>
          <w:lang w:val="en-US" w:bidi="th-TH"/>
        </w:rPr>
        <w:instrText>knowledge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novelty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seeking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push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drove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Meanwhile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culture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history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Additionally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were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direct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significant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relationships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between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socio</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demographic</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trip</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characteristics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push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pull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factors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Overall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study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identified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based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socio</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demographic</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trip</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characteristics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motivation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has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indirectly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helped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understanding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haul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market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particularly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Penang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Southeast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Asia</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research</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also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suggested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for</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effective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marketing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and</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promotion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strategy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pro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viding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useful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information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that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the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key</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attract</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international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tourists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to</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travel</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long</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distances</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Keywords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author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dropping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family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Kiper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given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Tu</w:instrText>
      </w:r>
      <w:r w:rsidR="00115179" w:rsidRPr="00A3794E">
        <w:rPr>
          <w:rFonts w:ascii="Times New Roman" w:hAnsi="Times New Roman" w:cs="Times New Roman"/>
          <w:sz w:val="24"/>
          <w:szCs w:val="24"/>
          <w:lang w:bidi="th-TH"/>
        </w:rPr>
        <w:instrText>ğ</w:instrText>
      </w:r>
      <w:r w:rsidR="00115179" w:rsidRPr="00A3794E">
        <w:rPr>
          <w:rFonts w:ascii="Times New Roman" w:hAnsi="Times New Roman" w:cs="Times New Roman"/>
          <w:sz w:val="24"/>
          <w:szCs w:val="24"/>
          <w:lang w:val="en-US" w:bidi="th-TH"/>
        </w:rPr>
        <w:instrText>ba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dropping</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parse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names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false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suffix</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ITEM</w:instrText>
      </w:r>
      <w:r w:rsidR="00115179" w:rsidRPr="00A3794E">
        <w:rPr>
          <w:rFonts w:ascii="Times New Roman" w:hAnsi="Times New Roman" w:cs="Times New Roman"/>
          <w:sz w:val="24"/>
          <w:szCs w:val="24"/>
          <w:lang w:bidi="th-TH"/>
        </w:rPr>
        <w:instrText>-1","</w:instrText>
      </w:r>
      <w:r w:rsidR="00115179" w:rsidRPr="00A3794E">
        <w:rPr>
          <w:rFonts w:ascii="Times New Roman" w:hAnsi="Times New Roman" w:cs="Times New Roman"/>
          <w:sz w:val="24"/>
          <w:szCs w:val="24"/>
          <w:lang w:val="en-US" w:bidi="th-TH"/>
        </w:rPr>
        <w:instrText>issued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date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parts</w:instrText>
      </w:r>
      <w:r w:rsidR="00115179" w:rsidRPr="00A3794E">
        <w:rPr>
          <w:rFonts w:ascii="Times New Roman" w:hAnsi="Times New Roman" w:cs="Times New Roman"/>
          <w:sz w:val="24"/>
          <w:szCs w:val="24"/>
          <w:lang w:bidi="th-TH"/>
        </w:rPr>
        <w:instrText>":[["2013"]]},"</w:instrText>
      </w:r>
      <w:r w:rsidR="00115179" w:rsidRPr="00A3794E">
        <w:rPr>
          <w:rFonts w:ascii="Times New Roman" w:hAnsi="Times New Roman" w:cs="Times New Roman"/>
          <w:sz w:val="24"/>
          <w:szCs w:val="24"/>
          <w:lang w:val="en-US" w:bidi="th-TH"/>
        </w:rPr>
        <w:instrText>page</w:instrText>
      </w:r>
      <w:r w:rsidR="00115179" w:rsidRPr="00A3794E">
        <w:rPr>
          <w:rFonts w:ascii="Times New Roman" w:hAnsi="Times New Roman" w:cs="Times New Roman"/>
          <w:sz w:val="24"/>
          <w:szCs w:val="24"/>
          <w:lang w:bidi="th-TH"/>
        </w:rPr>
        <w:instrText>":"782","</w:instrText>
      </w:r>
      <w:r w:rsidR="00115179" w:rsidRPr="00A3794E">
        <w:rPr>
          <w:rFonts w:ascii="Times New Roman" w:hAnsi="Times New Roman" w:cs="Times New Roman"/>
          <w:sz w:val="24"/>
          <w:szCs w:val="24"/>
          <w:lang w:val="en-US" w:bidi="th-TH"/>
        </w:rPr>
        <w:instrText>title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Role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of</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Ecotourism</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in</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Sustainable</w:instrText>
      </w:r>
      <w:r w:rsidR="00115179" w:rsidRPr="00A3794E">
        <w:rPr>
          <w:rFonts w:ascii="Times New Roman" w:hAnsi="Times New Roman" w:cs="Times New Roman"/>
          <w:sz w:val="24"/>
          <w:szCs w:val="24"/>
          <w:lang w:bidi="th-TH"/>
        </w:rPr>
        <w:instrText xml:space="preserve"> </w:instrText>
      </w:r>
      <w:r w:rsidR="00115179" w:rsidRPr="00A3794E">
        <w:rPr>
          <w:rFonts w:ascii="Times New Roman" w:hAnsi="Times New Roman" w:cs="Times New Roman"/>
          <w:sz w:val="24"/>
          <w:szCs w:val="24"/>
          <w:lang w:val="en-US" w:bidi="th-TH"/>
        </w:rPr>
        <w:instrText>Development</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type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article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journal</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volume</w:instrText>
      </w:r>
      <w:r w:rsidR="00115179" w:rsidRPr="00A3794E">
        <w:rPr>
          <w:rFonts w:ascii="Times New Roman" w:hAnsi="Times New Roman" w:cs="Times New Roman"/>
          <w:sz w:val="24"/>
          <w:szCs w:val="24"/>
          <w:lang w:bidi="th-TH"/>
        </w:rPr>
        <w:instrText>":"11"},"</w:instrText>
      </w:r>
      <w:r w:rsidR="00115179" w:rsidRPr="00A3794E">
        <w:rPr>
          <w:rFonts w:ascii="Times New Roman" w:hAnsi="Times New Roman" w:cs="Times New Roman"/>
          <w:sz w:val="24"/>
          <w:szCs w:val="24"/>
          <w:lang w:val="en-US" w:bidi="th-TH"/>
        </w:rPr>
        <w:instrText>uris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http</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www</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mendeley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com</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documents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uuid</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bc</w:instrText>
      </w:r>
      <w:r w:rsidR="00115179" w:rsidRPr="00A3794E">
        <w:rPr>
          <w:rFonts w:ascii="Times New Roman" w:hAnsi="Times New Roman" w:cs="Times New Roman"/>
          <w:sz w:val="24"/>
          <w:szCs w:val="24"/>
          <w:lang w:bidi="th-TH"/>
        </w:rPr>
        <w:instrText>2</w:instrText>
      </w:r>
      <w:r w:rsidR="00115179" w:rsidRPr="00A3794E">
        <w:rPr>
          <w:rFonts w:ascii="Times New Roman" w:hAnsi="Times New Roman" w:cs="Times New Roman"/>
          <w:sz w:val="24"/>
          <w:szCs w:val="24"/>
          <w:lang w:val="en-US" w:bidi="th-TH"/>
        </w:rPr>
        <w:instrText>a</w:instrText>
      </w:r>
      <w:r w:rsidR="00115179" w:rsidRPr="00A3794E">
        <w:rPr>
          <w:rFonts w:ascii="Times New Roman" w:hAnsi="Times New Roman" w:cs="Times New Roman"/>
          <w:sz w:val="24"/>
          <w:szCs w:val="24"/>
          <w:lang w:bidi="th-TH"/>
        </w:rPr>
        <w:instrText>4</w:instrText>
      </w:r>
      <w:r w:rsidR="00115179" w:rsidRPr="00A3794E">
        <w:rPr>
          <w:rFonts w:ascii="Times New Roman" w:hAnsi="Times New Roman" w:cs="Times New Roman"/>
          <w:sz w:val="24"/>
          <w:szCs w:val="24"/>
          <w:lang w:val="en-US" w:bidi="th-TH"/>
        </w:rPr>
        <w:instrText>ba</w:instrText>
      </w:r>
      <w:r w:rsidR="00115179" w:rsidRPr="00A3794E">
        <w:rPr>
          <w:rFonts w:ascii="Times New Roman" w:hAnsi="Times New Roman" w:cs="Times New Roman"/>
          <w:sz w:val="24"/>
          <w:szCs w:val="24"/>
          <w:lang w:bidi="th-TH"/>
        </w:rPr>
        <w:instrText>9-36</w:instrText>
      </w:r>
      <w:r w:rsidR="00115179" w:rsidRPr="00A3794E">
        <w:rPr>
          <w:rFonts w:ascii="Times New Roman" w:hAnsi="Times New Roman" w:cs="Times New Roman"/>
          <w:sz w:val="24"/>
          <w:szCs w:val="24"/>
          <w:lang w:val="en-US" w:bidi="th-TH"/>
        </w:rPr>
        <w:instrText>d</w:instrText>
      </w:r>
      <w:r w:rsidR="00115179" w:rsidRPr="00A3794E">
        <w:rPr>
          <w:rFonts w:ascii="Times New Roman" w:hAnsi="Times New Roman" w:cs="Times New Roman"/>
          <w:sz w:val="24"/>
          <w:szCs w:val="24"/>
          <w:lang w:bidi="th-TH"/>
        </w:rPr>
        <w:instrText>5-48</w:instrText>
      </w:r>
      <w:r w:rsidR="00115179" w:rsidRPr="00A3794E">
        <w:rPr>
          <w:rFonts w:ascii="Times New Roman" w:hAnsi="Times New Roman" w:cs="Times New Roman"/>
          <w:sz w:val="24"/>
          <w:szCs w:val="24"/>
          <w:lang w:val="en-US" w:bidi="th-TH"/>
        </w:rPr>
        <w:instrText>da</w:instrText>
      </w:r>
      <w:r w:rsidR="00115179" w:rsidRPr="00A3794E">
        <w:rPr>
          <w:rFonts w:ascii="Times New Roman" w:hAnsi="Times New Roman" w:cs="Times New Roman"/>
          <w:sz w:val="24"/>
          <w:szCs w:val="24"/>
          <w:lang w:bidi="th-TH"/>
        </w:rPr>
        <w:instrText>-8320-6</w:instrText>
      </w:r>
      <w:r w:rsidR="00115179" w:rsidRPr="00A3794E">
        <w:rPr>
          <w:rFonts w:ascii="Times New Roman" w:hAnsi="Times New Roman" w:cs="Times New Roman"/>
          <w:sz w:val="24"/>
          <w:szCs w:val="24"/>
          <w:lang w:val="en-US" w:bidi="th-TH"/>
        </w:rPr>
        <w:instrText>b</w:instrText>
      </w:r>
      <w:r w:rsidR="00115179" w:rsidRPr="00A3794E">
        <w:rPr>
          <w:rFonts w:ascii="Times New Roman" w:hAnsi="Times New Roman" w:cs="Times New Roman"/>
          <w:sz w:val="24"/>
          <w:szCs w:val="24"/>
          <w:lang w:bidi="th-TH"/>
        </w:rPr>
        <w:instrText>6745</w:instrText>
      </w:r>
      <w:r w:rsidR="00115179" w:rsidRPr="00A3794E">
        <w:rPr>
          <w:rFonts w:ascii="Times New Roman" w:hAnsi="Times New Roman" w:cs="Times New Roman"/>
          <w:sz w:val="24"/>
          <w:szCs w:val="24"/>
          <w:lang w:val="en-US" w:bidi="th-TH"/>
        </w:rPr>
        <w:instrText>af</w:instrText>
      </w:r>
      <w:r w:rsidR="00115179" w:rsidRPr="00A3794E">
        <w:rPr>
          <w:rFonts w:ascii="Times New Roman" w:hAnsi="Times New Roman" w:cs="Times New Roman"/>
          <w:sz w:val="24"/>
          <w:szCs w:val="24"/>
          <w:lang w:bidi="th-TH"/>
        </w:rPr>
        <w:instrText>95</w:instrText>
      </w:r>
      <w:r w:rsidR="00115179" w:rsidRPr="00A3794E">
        <w:rPr>
          <w:rFonts w:ascii="Times New Roman" w:hAnsi="Times New Roman" w:cs="Times New Roman"/>
          <w:sz w:val="24"/>
          <w:szCs w:val="24"/>
          <w:lang w:val="en-US" w:bidi="th-TH"/>
        </w:rPr>
        <w:instrText>ac</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mendeley</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plainTextFormattedCitation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previouslyFormattedCitation</w:instrText>
      </w:r>
      <w:r w:rsidR="00115179" w:rsidRPr="00A3794E">
        <w:rPr>
          <w:rFonts w:ascii="Times New Roman" w:hAnsi="Times New Roman" w:cs="Times New Roman"/>
          <w:sz w:val="24"/>
          <w:szCs w:val="24"/>
          <w:lang w:bidi="th-TH"/>
        </w:rPr>
        <w:instrText>":"[14]"},"</w:instrText>
      </w:r>
      <w:r w:rsidR="00115179" w:rsidRPr="00A3794E">
        <w:rPr>
          <w:rFonts w:ascii="Times New Roman" w:hAnsi="Times New Roman" w:cs="Times New Roman"/>
          <w:sz w:val="24"/>
          <w:szCs w:val="24"/>
          <w:lang w:val="en-US" w:bidi="th-TH"/>
        </w:rPr>
        <w:instrText>properties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noteIndex</w:instrText>
      </w:r>
      <w:r w:rsidR="00115179" w:rsidRPr="00A3794E">
        <w:rPr>
          <w:rFonts w:ascii="Times New Roman" w:hAnsi="Times New Roman" w:cs="Times New Roman"/>
          <w:sz w:val="24"/>
          <w:szCs w:val="24"/>
          <w:lang w:bidi="th-TH"/>
        </w:rPr>
        <w:instrText>":0},"</w:instrText>
      </w:r>
      <w:r w:rsidR="00115179" w:rsidRPr="00A3794E">
        <w:rPr>
          <w:rFonts w:ascii="Times New Roman" w:hAnsi="Times New Roman" w:cs="Times New Roman"/>
          <w:sz w:val="24"/>
          <w:szCs w:val="24"/>
          <w:lang w:val="en-US" w:bidi="th-TH"/>
        </w:rPr>
        <w:instrText>schema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https</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github</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com</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style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language</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schema</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raw</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master</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csl</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citation</w:instrText>
      </w:r>
      <w:r w:rsidR="00115179" w:rsidRPr="00A3794E">
        <w:rPr>
          <w:rFonts w:ascii="Times New Roman" w:hAnsi="Times New Roman" w:cs="Times New Roman"/>
          <w:sz w:val="24"/>
          <w:szCs w:val="24"/>
          <w:lang w:bidi="th-TH"/>
        </w:rPr>
        <w:instrText>.</w:instrText>
      </w:r>
      <w:r w:rsidR="00115179" w:rsidRPr="00A3794E">
        <w:rPr>
          <w:rFonts w:ascii="Times New Roman" w:hAnsi="Times New Roman" w:cs="Times New Roman"/>
          <w:sz w:val="24"/>
          <w:szCs w:val="24"/>
          <w:lang w:val="en-US" w:bidi="th-TH"/>
        </w:rPr>
        <w:instrText>json</w:instrText>
      </w:r>
      <w:r w:rsidR="00115179" w:rsidRPr="00A3794E">
        <w:rPr>
          <w:rFonts w:ascii="Times New Roman" w:hAnsi="Times New Roman" w:cs="Times New Roman"/>
          <w:sz w:val="24"/>
          <w:szCs w:val="24"/>
          <w:lang w:bidi="th-TH"/>
        </w:rPr>
        <w:instrText>"}</w:instrText>
      </w:r>
      <w:r w:rsidR="00F11460" w:rsidRPr="00A3794E">
        <w:rPr>
          <w:rFonts w:ascii="Times New Roman" w:hAnsi="Times New Roman" w:cs="Times New Roman"/>
          <w:sz w:val="24"/>
          <w:szCs w:val="24"/>
          <w:lang w:val="en-US" w:bidi="th-TH"/>
        </w:rPr>
        <w:fldChar w:fldCharType="separate"/>
      </w:r>
      <w:r w:rsidR="00E1479D" w:rsidRPr="00A3794E">
        <w:rPr>
          <w:rFonts w:ascii="Times New Roman" w:hAnsi="Times New Roman" w:cs="Times New Roman"/>
          <w:noProof/>
          <w:sz w:val="24"/>
          <w:szCs w:val="24"/>
          <w:lang w:bidi="th-TH"/>
        </w:rPr>
        <w:t>[14]</w:t>
      </w:r>
      <w:r w:rsidR="00F11460" w:rsidRPr="00A3794E">
        <w:rPr>
          <w:rFonts w:ascii="Times New Roman" w:hAnsi="Times New Roman" w:cs="Times New Roman"/>
          <w:sz w:val="24"/>
          <w:szCs w:val="24"/>
          <w:lang w:val="en-US" w:bidi="th-TH"/>
        </w:rPr>
        <w:fldChar w:fldCharType="end"/>
      </w:r>
      <w:r w:rsidR="00F11460" w:rsidRPr="00A3794E">
        <w:rPr>
          <w:rFonts w:ascii="Times New Roman" w:hAnsi="Times New Roman" w:cs="Times New Roman"/>
          <w:sz w:val="24"/>
          <w:szCs w:val="24"/>
          <w:lang w:bidi="th-TH"/>
        </w:rPr>
        <w:t xml:space="preserve"> </w:t>
      </w:r>
      <w:r w:rsidR="00F11460" w:rsidRPr="00A3794E">
        <w:rPr>
          <w:rFonts w:ascii="Times New Roman" w:hAnsi="Times New Roman" w:cs="Times New Roman"/>
          <w:sz w:val="24"/>
          <w:szCs w:val="24"/>
          <w:lang w:val="en-US" w:bidi="th-TH"/>
        </w:rPr>
        <w:fldChar w:fldCharType="begin" w:fldLock="1"/>
      </w:r>
      <w:r w:rsidR="00E1479D" w:rsidRPr="00A3794E">
        <w:rPr>
          <w:rFonts w:ascii="Times New Roman" w:hAnsi="Times New Roman" w:cs="Times New Roman"/>
          <w:sz w:val="24"/>
          <w:szCs w:val="24"/>
          <w:lang w:val="en-US" w:bidi="th-TH"/>
        </w:rPr>
        <w:instrText>ADDIN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CSL</w:instrText>
      </w:r>
      <w:r w:rsidR="00E1479D" w:rsidRPr="00A3794E">
        <w:rPr>
          <w:rFonts w:ascii="Times New Roman" w:hAnsi="Times New Roman" w:cs="Times New Roman"/>
          <w:sz w:val="24"/>
          <w:szCs w:val="24"/>
          <w:lang w:bidi="th-TH"/>
        </w:rPr>
        <w:instrText>_</w:instrText>
      </w:r>
      <w:r w:rsidR="00E1479D" w:rsidRPr="00A3794E">
        <w:rPr>
          <w:rFonts w:ascii="Times New Roman" w:hAnsi="Times New Roman" w:cs="Times New Roman"/>
          <w:sz w:val="24"/>
          <w:szCs w:val="24"/>
          <w:lang w:val="en-US" w:bidi="th-TH"/>
        </w:rPr>
        <w:instrText>CITATION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citationItems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ITEM</w:instrText>
      </w:r>
      <w:r w:rsidR="00E1479D" w:rsidRPr="00A3794E">
        <w:rPr>
          <w:rFonts w:ascii="Times New Roman" w:hAnsi="Times New Roman" w:cs="Times New Roman"/>
          <w:sz w:val="24"/>
          <w:szCs w:val="24"/>
          <w:lang w:bidi="th-TH"/>
        </w:rPr>
        <w:instrText>-1","</w:instrText>
      </w:r>
      <w:r w:rsidR="00E1479D" w:rsidRPr="00A3794E">
        <w:rPr>
          <w:rFonts w:ascii="Times New Roman" w:hAnsi="Times New Roman" w:cs="Times New Roman"/>
          <w:sz w:val="24"/>
          <w:szCs w:val="24"/>
          <w:lang w:val="en-US" w:bidi="th-TH"/>
        </w:rPr>
        <w:instrText>itemData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DOI</w:instrText>
      </w:r>
      <w:r w:rsidR="00E1479D" w:rsidRPr="00A3794E">
        <w:rPr>
          <w:rFonts w:ascii="Times New Roman" w:hAnsi="Times New Roman" w:cs="Times New Roman"/>
          <w:sz w:val="24"/>
          <w:szCs w:val="24"/>
          <w:lang w:bidi="th-TH"/>
        </w:rPr>
        <w:instrText>":"10.4018/</w:instrText>
      </w:r>
      <w:r w:rsidR="00E1479D" w:rsidRPr="00A3794E">
        <w:rPr>
          <w:rFonts w:ascii="Times New Roman" w:hAnsi="Times New Roman" w:cs="Times New Roman"/>
          <w:sz w:val="24"/>
          <w:szCs w:val="24"/>
          <w:lang w:val="en-US" w:bidi="th-TH"/>
        </w:rPr>
        <w:instrText>jsesd</w:instrText>
      </w:r>
      <w:r w:rsidR="00E1479D" w:rsidRPr="00A3794E">
        <w:rPr>
          <w:rFonts w:ascii="Times New Roman" w:hAnsi="Times New Roman" w:cs="Times New Roman"/>
          <w:sz w:val="24"/>
          <w:szCs w:val="24"/>
          <w:lang w:bidi="th-TH"/>
        </w:rPr>
        <w:instrText>.2011040101","</w:instrText>
      </w:r>
      <w:r w:rsidR="00E1479D" w:rsidRPr="00A3794E">
        <w:rPr>
          <w:rFonts w:ascii="Times New Roman" w:hAnsi="Times New Roman" w:cs="Times New Roman"/>
          <w:sz w:val="24"/>
          <w:szCs w:val="24"/>
          <w:lang w:val="en-US" w:bidi="th-TH"/>
        </w:rPr>
        <w:instrText>ISSN</w:instrText>
      </w:r>
      <w:r w:rsidR="00E1479D" w:rsidRPr="00A3794E">
        <w:rPr>
          <w:rFonts w:ascii="Times New Roman" w:hAnsi="Times New Roman" w:cs="Times New Roman"/>
          <w:sz w:val="24"/>
          <w:szCs w:val="24"/>
          <w:lang w:bidi="th-TH"/>
        </w:rPr>
        <w:instrText>":"19478402","</w:instrText>
      </w:r>
      <w:r w:rsidR="00E1479D" w:rsidRPr="00A3794E">
        <w:rPr>
          <w:rFonts w:ascii="Times New Roman" w:hAnsi="Times New Roman" w:cs="Times New Roman"/>
          <w:sz w:val="24"/>
          <w:szCs w:val="24"/>
          <w:lang w:val="en-US" w:bidi="th-TH"/>
        </w:rPr>
        <w:instrText>abstract</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Traveling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has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been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considered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best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ways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release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stress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caused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work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life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But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fact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uncertainties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negative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experiences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break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down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benefits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make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travelers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feel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stressed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considerable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amount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literature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tourism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focuses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topic</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areas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like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destination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building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market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operation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consumer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satisfaction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but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ignores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important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aspect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which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negates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many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positive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benefits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tourism</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stress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Thus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purpose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study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examine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foreign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tourists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perceptions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travel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related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stress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their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visits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Bangkok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Thailand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test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how</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demographic</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traveler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characteristics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act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such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statistical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treatments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independent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sample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test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one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way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ANOVA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Descriptive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research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questionnaires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are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used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research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method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research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instrument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study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which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involved</w:instrText>
      </w:r>
      <w:r w:rsidR="00E1479D" w:rsidRPr="00A3794E">
        <w:rPr>
          <w:rFonts w:ascii="Times New Roman" w:hAnsi="Times New Roman" w:cs="Times New Roman"/>
          <w:sz w:val="24"/>
          <w:szCs w:val="24"/>
          <w:lang w:bidi="th-TH"/>
        </w:rPr>
        <w:instrText xml:space="preserve"> 384 </w:instrText>
      </w:r>
      <w:r w:rsidR="00E1479D" w:rsidRPr="00A3794E">
        <w:rPr>
          <w:rFonts w:ascii="Times New Roman" w:hAnsi="Times New Roman" w:cs="Times New Roman"/>
          <w:sz w:val="24"/>
          <w:szCs w:val="24"/>
          <w:lang w:val="en-US" w:bidi="th-TH"/>
        </w:rPr>
        <w:instrText>tourists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Results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reveal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there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are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significant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differences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foreign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tourists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perceptions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stress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which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classified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terms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nationality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personality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type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purpose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tour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group</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size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familiarity</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with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fellow</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travelers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Copyright</w:instrText>
      </w:r>
      <w:r w:rsidR="00E1479D" w:rsidRPr="00A3794E">
        <w:rPr>
          <w:rFonts w:ascii="Times New Roman" w:hAnsi="Times New Roman" w:cs="Times New Roman"/>
          <w:sz w:val="24"/>
          <w:szCs w:val="24"/>
          <w:lang w:bidi="th-TH"/>
        </w:rPr>
        <w:instrText xml:space="preserve"> © 2011, </w:instrText>
      </w:r>
      <w:r w:rsidR="00E1479D" w:rsidRPr="00A3794E">
        <w:rPr>
          <w:rFonts w:ascii="Times New Roman" w:hAnsi="Times New Roman" w:cs="Times New Roman"/>
          <w:sz w:val="24"/>
          <w:szCs w:val="24"/>
          <w:lang w:val="en-US" w:bidi="th-TH"/>
        </w:rPr>
        <w:instrText>IGI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Global</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author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particle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family</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Bansal</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given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non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particle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parse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names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false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suffix</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particle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family</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Kumar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given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Jaswinder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non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dropping-particle":"","parse-names":false,"suffix":""}],"container-title":"International Journal of Social Ecology and Sustainable Development","id":"ITEM-1","issue":"2","issued":{"date-parts":[["2011"]]},"page":"31-40","title":"Ecotourism for Community Development: A Stakeholder's Perspective in Great Himalayan Nation Park","type":"article-journal","volume":"2"},"uris":["http://www.mendeley.com/documents/?uuid=10128d20-6ad4-40aa-9fdd-165f386414d0"]}],"mendeley":{"formattedCitation":"[1]","plainTextFormattedCitation":"[1]","previouslyFormattedCitation":"[1]"},"properties":{"noteIndex":0},"schema":"https://github.com/citation-style-language/schema/raw/master/csl-citation.json"}</w:instrText>
      </w:r>
      <w:r w:rsidR="00F11460" w:rsidRPr="00A3794E">
        <w:rPr>
          <w:rFonts w:ascii="Times New Roman" w:hAnsi="Times New Roman" w:cs="Times New Roman"/>
          <w:sz w:val="24"/>
          <w:szCs w:val="24"/>
          <w:lang w:val="en-US" w:bidi="th-TH"/>
        </w:rPr>
        <w:fldChar w:fldCharType="separate"/>
      </w:r>
      <w:r w:rsidR="00F11460" w:rsidRPr="00A3794E">
        <w:rPr>
          <w:rFonts w:ascii="Times New Roman" w:hAnsi="Times New Roman" w:cs="Times New Roman"/>
          <w:noProof/>
          <w:sz w:val="24"/>
          <w:szCs w:val="24"/>
          <w:lang w:val="en-US" w:bidi="th-TH"/>
        </w:rPr>
        <w:t>[1]</w:t>
      </w:r>
      <w:r w:rsidR="00F11460" w:rsidRPr="00A3794E">
        <w:rPr>
          <w:rFonts w:ascii="Times New Roman" w:hAnsi="Times New Roman" w:cs="Times New Roman"/>
          <w:sz w:val="24"/>
          <w:szCs w:val="24"/>
          <w:lang w:val="en-US" w:bidi="th-TH"/>
        </w:rPr>
        <w:fldChar w:fldCharType="end"/>
      </w:r>
      <w:r w:rsidR="00E1479D" w:rsidRPr="00A3794E">
        <w:rPr>
          <w:rFonts w:ascii="Times New Roman" w:hAnsi="Times New Roman" w:cs="Times New Roman"/>
          <w:sz w:val="24"/>
          <w:szCs w:val="24"/>
          <w:lang w:val="en-US" w:bidi="th-TH"/>
        </w:rPr>
        <w:t xml:space="preserve"> </w:t>
      </w:r>
      <w:r w:rsidR="00E1479D" w:rsidRPr="00A3794E">
        <w:rPr>
          <w:rFonts w:ascii="Times New Roman" w:hAnsi="Times New Roman" w:cs="Times New Roman"/>
          <w:sz w:val="24"/>
          <w:szCs w:val="24"/>
          <w:lang w:val="en-US" w:bidi="th-TH"/>
        </w:rPr>
        <w:fldChar w:fldCharType="begin" w:fldLock="1"/>
      </w:r>
      <w:r w:rsidR="00115179" w:rsidRPr="00A3794E">
        <w:rPr>
          <w:rFonts w:ascii="Times New Roman" w:hAnsi="Times New Roman" w:cs="Times New Roman"/>
          <w:sz w:val="24"/>
          <w:szCs w:val="24"/>
          <w:lang w:val="en-US" w:bidi="th-TH"/>
        </w:rPr>
        <w:instrText>ADDIN CSL_CITATION {"citationItems":[{"id":"ITEM-1","itemData":{"DOI":"10.5281/zenodo.30611","ISSN":"00716677","abstract":"Ecotourism is widely accepted as the most effective type of sustainable development. For monitoring ecotourism sustainability in the Northern forest of Iran, a study was designed to help identifying criteria and indicators (C&amp;I) with the principle goal to ensure the objectives of forest management, and at the same time - maintain processes in a sustainable manner. Indicators act as an instrument which can be used for monitoring sustainability. Hence indicators should be multidisciplinary, and cover all aspect of social, ecological, cultural, economic and institutional factors affecting sustainability of ecotourism. In this study, C&amp;I were identified by using the Delphi approach through multidisciplinary panel team. Three rounds of meetings were held for discussions and dissemination of research to a panel of local experts. At the end of the second round we reached a consensus on 9 criteria and 61 indicators, which include 21 indicators related to ecological aspects, 8 to economic aspects, 21 to social aspects, 6 to cultural aspects and 5 to institutional aspects. The selected indicators would be applied by the Iranian Cultural, Heritage, Handicrafts and Tourism Organization for monitoring ecotourism sustainability in the Northern forest of Iran.","author":[{"dropping-particle":"","family":"Barzekar","given":"Godratollah","non-dropping-particle":"","parse-names":false,"suffix":""},{"dropping-particle":"","family":"Aziz","given":"Azlizam","non-dropping-particle":"","parse-names":false,"suffix":""},{"dropping-particle":"","family":"Mariapan","given":"Manohar","non-dropping-particle":"","parse-names":false,"suffix":""},{"dropping-particle":"","family":"Ismail","given":"Mohd Hasmadi","non-dropping-particle":"","parse-names":false,"suffix":""},{"dropping-particle":"","family":"Hosseni","given":"Syed Mohsen","non-dropping-particle":"","parse-names":false,"suffix":""}],"container-title":"Folia Forestalia Polonica, Series A","id":"ITEM-1","issue":"2","issued":{"date-parts":[["2011"]]},"page":"130-141","title":"Delphi technique for generating criteria and indicators in monitoring ecotourism sustainability in Northern forests of Iran: Case study on Dohezar and Sehezar Watersheds","type":"article-journal","volume":"53"},"uris":["http://www.mendeley.com/documents/?uuid=2f15a700-ef52-44c3-a6a2-d6058d0de6e4"]}],"mendeley":{"formattedCitation":"[6]","plainTextFormattedCitation":"[6]","previouslyFormattedCitation":"[6]"},"properties":{"noteIndex":0},"schema":"https://github.com/citation-style-language/schema/raw/master/csl-citation.json"}</w:instrText>
      </w:r>
      <w:r w:rsidR="00E1479D" w:rsidRPr="00A3794E">
        <w:rPr>
          <w:rFonts w:ascii="Times New Roman" w:hAnsi="Times New Roman" w:cs="Times New Roman"/>
          <w:sz w:val="24"/>
          <w:szCs w:val="24"/>
          <w:lang w:val="en-US" w:bidi="th-TH"/>
        </w:rPr>
        <w:fldChar w:fldCharType="separate"/>
      </w:r>
      <w:r w:rsidR="00E1479D" w:rsidRPr="00A3794E">
        <w:rPr>
          <w:rFonts w:ascii="Times New Roman" w:hAnsi="Times New Roman" w:cs="Times New Roman"/>
          <w:noProof/>
          <w:sz w:val="24"/>
          <w:szCs w:val="24"/>
          <w:lang w:val="en-US" w:bidi="th-TH"/>
        </w:rPr>
        <w:t>[6]</w:t>
      </w:r>
      <w:r w:rsidR="00E1479D" w:rsidRPr="00A3794E">
        <w:rPr>
          <w:rFonts w:ascii="Times New Roman" w:hAnsi="Times New Roman" w:cs="Times New Roman"/>
          <w:sz w:val="24"/>
          <w:szCs w:val="24"/>
          <w:lang w:val="en-US" w:bidi="th-TH"/>
        </w:rPr>
        <w:fldChar w:fldCharType="end"/>
      </w:r>
      <w:r w:rsidR="00115179" w:rsidRPr="00A3794E">
        <w:rPr>
          <w:rFonts w:ascii="Times New Roman" w:hAnsi="Times New Roman" w:cs="Times New Roman"/>
          <w:sz w:val="24"/>
          <w:szCs w:val="24"/>
          <w:lang w:val="en-US" w:bidi="th-TH"/>
        </w:rPr>
        <w:t xml:space="preserve"> </w:t>
      </w:r>
      <w:r w:rsidR="00115179"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 CSL_CITATION {"citationItems":[{"id":"ITEM-1","itemData":{"author":[{"dropping-particle":"","family":"Tewodros","given":"Tola Kebede","non-dropping-particle":"","parse-names":false,"suffix":""}],"id":"ITEM-1","issued":{"date-parts":[["2010"]]},"publisher":"Addis Ababa University School of Grauate Studies","title":"Geospatial Approach for Ecotourism Development: a Case of Bale Mountains Nation Park, Ethiopia","type":"thesis"},"uris":["http://www.mendeley.com/documents/?uuid=9ea4ef0d-3a28-4621-8596-96d80d96d3f0"]}],"mendeley":{"formattedCitation":"[35]","plainTextFormattedCitation":"[35]","previouslyFormattedCitation":"[35]"},"properties":{"noteIndex":0},"schema":"https://github.com/citation-style-language/schema/raw/master/csl-citation.json"}</w:instrText>
      </w:r>
      <w:r w:rsidR="00115179" w:rsidRPr="00A3794E">
        <w:rPr>
          <w:rFonts w:ascii="Times New Roman" w:hAnsi="Times New Roman" w:cs="Times New Roman"/>
          <w:sz w:val="24"/>
          <w:szCs w:val="24"/>
          <w:lang w:val="en-US" w:bidi="th-TH"/>
        </w:rPr>
        <w:fldChar w:fldCharType="separate"/>
      </w:r>
      <w:r w:rsidR="00810C5F" w:rsidRPr="00A3794E">
        <w:rPr>
          <w:rFonts w:ascii="Times New Roman" w:hAnsi="Times New Roman" w:cs="Times New Roman"/>
          <w:noProof/>
          <w:sz w:val="24"/>
          <w:szCs w:val="24"/>
          <w:lang w:val="en-US" w:bidi="th-TH"/>
        </w:rPr>
        <w:t>[35]</w:t>
      </w:r>
      <w:r w:rsidR="00115179" w:rsidRPr="00A3794E">
        <w:rPr>
          <w:rFonts w:ascii="Times New Roman" w:hAnsi="Times New Roman" w:cs="Times New Roman"/>
          <w:sz w:val="24"/>
          <w:szCs w:val="24"/>
          <w:lang w:val="en-US" w:bidi="th-TH"/>
        </w:rPr>
        <w:fldChar w:fldCharType="end"/>
      </w:r>
      <w:r w:rsidR="00115179" w:rsidRPr="00A3794E">
        <w:rPr>
          <w:rFonts w:ascii="Times New Roman" w:hAnsi="Times New Roman" w:cs="Times New Roman"/>
          <w:sz w:val="24"/>
          <w:szCs w:val="24"/>
          <w:lang w:val="en-US" w:bidi="th-TH"/>
        </w:rPr>
        <w:t>.</w:t>
      </w:r>
    </w:p>
    <w:p w14:paraId="0AD6EBF7" w14:textId="2CD80758" w:rsidR="00680483" w:rsidRPr="00A3794E" w:rsidRDefault="00690810" w:rsidP="00487768">
      <w:pPr>
        <w:pStyle w:val="ListParagraph"/>
        <w:numPr>
          <w:ilvl w:val="2"/>
          <w:numId w:val="6"/>
        </w:numPr>
        <w:tabs>
          <w:tab w:val="left" w:pos="426"/>
        </w:tabs>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Нишевый туризм</w:t>
      </w:r>
    </w:p>
    <w:p w14:paraId="769E7CD4" w14:textId="336E5544" w:rsidR="00096C9C" w:rsidRPr="00A3794E" w:rsidRDefault="00096C9C" w:rsidP="00115179">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Сущность понятия «Нишевый туризм»</w:t>
      </w:r>
    </w:p>
    <w:p w14:paraId="62DAACE8" w14:textId="1D008F25" w:rsidR="00096C9C" w:rsidRPr="00A3794E" w:rsidRDefault="00096C9C" w:rsidP="00096C9C">
      <w:pPr>
        <w:ind w:firstLine="708"/>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Нишевый туризм (</w:t>
      </w:r>
      <w:r w:rsidRPr="00A3794E">
        <w:rPr>
          <w:rFonts w:ascii="Times New Roman" w:hAnsi="Times New Roman" w:cs="Times New Roman"/>
          <w:sz w:val="24"/>
          <w:szCs w:val="24"/>
          <w:lang w:val="en-US" w:bidi="th-TH"/>
        </w:rPr>
        <w:t>Niche</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Tourism</w:t>
      </w:r>
      <w:r w:rsidRPr="00A3794E">
        <w:rPr>
          <w:rFonts w:ascii="Times New Roman" w:hAnsi="Times New Roman" w:cs="Times New Roman"/>
          <w:sz w:val="24"/>
          <w:szCs w:val="24"/>
          <w:lang w:bidi="th-TH"/>
        </w:rPr>
        <w:t>) — Противоположность массовому туризму (</w:t>
      </w:r>
      <w:r w:rsidRPr="00A3794E">
        <w:rPr>
          <w:rFonts w:ascii="Times New Roman" w:hAnsi="Times New Roman" w:cs="Times New Roman"/>
          <w:sz w:val="24"/>
          <w:szCs w:val="24"/>
          <w:lang w:val="en-US" w:bidi="th-TH"/>
        </w:rPr>
        <w:t>Mass</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Tourism</w:t>
      </w:r>
      <w:r w:rsidRPr="00A3794E">
        <w:rPr>
          <w:rFonts w:ascii="Times New Roman" w:hAnsi="Times New Roman" w:cs="Times New Roman"/>
          <w:sz w:val="24"/>
          <w:szCs w:val="24"/>
          <w:lang w:bidi="th-TH"/>
        </w:rPr>
        <w:t>). Термин «нишевый туризм» заимствован из термина «нишевый рынок» (</w:t>
      </w:r>
      <w:proofErr w:type="spellStart"/>
      <w:r w:rsidRPr="00A3794E">
        <w:rPr>
          <w:rFonts w:ascii="Times New Roman" w:hAnsi="Times New Roman" w:cs="Times New Roman"/>
          <w:sz w:val="24"/>
          <w:szCs w:val="24"/>
          <w:lang w:bidi="th-TH"/>
        </w:rPr>
        <w:t>Niche</w:t>
      </w:r>
      <w:proofErr w:type="spellEnd"/>
      <w:r w:rsidRPr="00A3794E">
        <w:rPr>
          <w:rFonts w:ascii="Times New Roman" w:hAnsi="Times New Roman" w:cs="Times New Roman"/>
          <w:sz w:val="24"/>
          <w:szCs w:val="24"/>
          <w:lang w:bidi="th-TH"/>
        </w:rPr>
        <w:t xml:space="preserve"> Marketing). Слово Ниша (</w:t>
      </w:r>
      <w:r w:rsidRPr="00A3794E">
        <w:rPr>
          <w:rFonts w:ascii="Times New Roman" w:hAnsi="Times New Roman" w:cs="Times New Roman"/>
          <w:sz w:val="24"/>
          <w:szCs w:val="24"/>
          <w:lang w:val="en-US" w:bidi="th-TH"/>
        </w:rPr>
        <w:t>Niche</w:t>
      </w:r>
      <w:r w:rsidRPr="00A3794E">
        <w:rPr>
          <w:rFonts w:ascii="Times New Roman" w:hAnsi="Times New Roman" w:cs="Times New Roman"/>
          <w:sz w:val="24"/>
          <w:szCs w:val="24"/>
          <w:lang w:bidi="th-TH"/>
        </w:rPr>
        <w:t xml:space="preserve">) имеет два связанных друг с другом значения: 1. Пространство рынка сбыта товара 2. Покупатель товара, </w:t>
      </w:r>
      <w:proofErr w:type="gramStart"/>
      <w:r w:rsidRPr="00A3794E">
        <w:rPr>
          <w:rFonts w:ascii="Times New Roman" w:hAnsi="Times New Roman" w:cs="Times New Roman"/>
          <w:sz w:val="24"/>
          <w:szCs w:val="24"/>
          <w:lang w:bidi="th-TH"/>
        </w:rPr>
        <w:t>т.е.</w:t>
      </w:r>
      <w:proofErr w:type="gramEnd"/>
      <w:r w:rsidRPr="00A3794E">
        <w:rPr>
          <w:rFonts w:ascii="Times New Roman" w:hAnsi="Times New Roman" w:cs="Times New Roman"/>
          <w:sz w:val="24"/>
          <w:szCs w:val="24"/>
          <w:lang w:bidi="th-TH"/>
        </w:rPr>
        <w:t xml:space="preserve"> рыночное пространство для нишевого клиента, у которого есть большой спрос на продукт, предлагаемый на нишевом рынке. Размер нишевого рынка может сильно различаться. Но при этом нужно соблюдать определенный баланс. Он должен быть достаточно большим, чтобы построить бизнес, и при этом маленьким, чтобы его не заметили конкуренты. Поэтому туризм заимствовал эту идею из сферы маркетинга, чтобы применять ее до тех пор, пока не сформировались термины «нишевые туристические продукты» (</w:t>
      </w:r>
      <w:r w:rsidRPr="00A3794E">
        <w:rPr>
          <w:rFonts w:ascii="Times New Roman" w:hAnsi="Times New Roman" w:cs="Times New Roman"/>
          <w:sz w:val="24"/>
          <w:szCs w:val="24"/>
          <w:lang w:val="en-US" w:bidi="th-TH"/>
        </w:rPr>
        <w:t>N</w:t>
      </w:r>
      <w:proofErr w:type="spellStart"/>
      <w:r w:rsidRPr="00A3794E">
        <w:rPr>
          <w:rFonts w:ascii="Times New Roman" w:hAnsi="Times New Roman" w:cs="Times New Roman"/>
          <w:sz w:val="24"/>
          <w:szCs w:val="24"/>
          <w:lang w:bidi="th-TH"/>
        </w:rPr>
        <w:t>iche</w:t>
      </w:r>
      <w:proofErr w:type="spell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w:t>
      </w:r>
      <w:proofErr w:type="spellStart"/>
      <w:r w:rsidRPr="00A3794E">
        <w:rPr>
          <w:rFonts w:ascii="Times New Roman" w:hAnsi="Times New Roman" w:cs="Times New Roman"/>
          <w:sz w:val="24"/>
          <w:szCs w:val="24"/>
          <w:lang w:bidi="th-TH"/>
        </w:rPr>
        <w:t>ourism</w:t>
      </w:r>
      <w:proofErr w:type="spell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P</w:t>
      </w:r>
      <w:proofErr w:type="spellStart"/>
      <w:r w:rsidRPr="00A3794E">
        <w:rPr>
          <w:rFonts w:ascii="Times New Roman" w:hAnsi="Times New Roman" w:cs="Times New Roman"/>
          <w:sz w:val="24"/>
          <w:szCs w:val="24"/>
          <w:lang w:bidi="th-TH"/>
        </w:rPr>
        <w:t>roducts</w:t>
      </w:r>
      <w:proofErr w:type="spellEnd"/>
      <w:r w:rsidRPr="00A3794E">
        <w:rPr>
          <w:rFonts w:ascii="Times New Roman" w:hAnsi="Times New Roman" w:cs="Times New Roman"/>
          <w:sz w:val="24"/>
          <w:szCs w:val="24"/>
          <w:lang w:bidi="th-TH"/>
        </w:rPr>
        <w:t>)  и «нишевые туристические рынки» (</w:t>
      </w:r>
      <w:r w:rsidRPr="00A3794E">
        <w:rPr>
          <w:rFonts w:ascii="Times New Roman" w:hAnsi="Times New Roman" w:cs="Times New Roman"/>
          <w:sz w:val="24"/>
          <w:szCs w:val="24"/>
          <w:lang w:val="en-US" w:bidi="th-TH"/>
        </w:rPr>
        <w:t>N</w:t>
      </w:r>
      <w:proofErr w:type="spellStart"/>
      <w:r w:rsidRPr="00A3794E">
        <w:rPr>
          <w:rFonts w:ascii="Times New Roman" w:hAnsi="Times New Roman" w:cs="Times New Roman"/>
          <w:sz w:val="24"/>
          <w:szCs w:val="24"/>
          <w:lang w:bidi="th-TH"/>
        </w:rPr>
        <w:t>iche</w:t>
      </w:r>
      <w:proofErr w:type="spell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w:t>
      </w:r>
      <w:proofErr w:type="spellStart"/>
      <w:r w:rsidRPr="00A3794E">
        <w:rPr>
          <w:rFonts w:ascii="Times New Roman" w:hAnsi="Times New Roman" w:cs="Times New Roman"/>
          <w:sz w:val="24"/>
          <w:szCs w:val="24"/>
          <w:lang w:bidi="th-TH"/>
        </w:rPr>
        <w:t>ourist</w:t>
      </w:r>
      <w:proofErr w:type="spell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M</w:t>
      </w:r>
      <w:proofErr w:type="spellStart"/>
      <w:r w:rsidRPr="00A3794E">
        <w:rPr>
          <w:rFonts w:ascii="Times New Roman" w:hAnsi="Times New Roman" w:cs="Times New Roman"/>
          <w:sz w:val="24"/>
          <w:szCs w:val="24"/>
          <w:lang w:bidi="th-TH"/>
        </w:rPr>
        <w:t>arkets</w:t>
      </w:r>
      <w:proofErr w:type="spellEnd"/>
      <w:r w:rsidRPr="00A3794E">
        <w:rPr>
          <w:rFonts w:ascii="Times New Roman" w:hAnsi="Times New Roman" w:cs="Times New Roman"/>
          <w:sz w:val="24"/>
          <w:szCs w:val="24"/>
          <w:lang w:bidi="th-TH"/>
        </w:rPr>
        <w:t>), которые взаимосвязаны</w:t>
      </w:r>
      <w:r w:rsidR="00C266C8" w:rsidRPr="00A3794E">
        <w:rPr>
          <w:rFonts w:ascii="Times New Roman" w:hAnsi="Times New Roman" w:cs="Times New Roman"/>
          <w:sz w:val="24"/>
          <w:szCs w:val="24"/>
          <w:lang w:bidi="th-TH"/>
        </w:rPr>
        <w:t xml:space="preserve"> </w:t>
      </w:r>
      <w:r w:rsidR="00BE67E0" w:rsidRPr="00A3794E">
        <w:rPr>
          <w:rFonts w:ascii="Times New Roman" w:hAnsi="Times New Roman" w:cs="Times New Roman"/>
          <w:sz w:val="24"/>
          <w:szCs w:val="24"/>
          <w:lang w:val="en-US" w:bidi="th-TH"/>
        </w:rPr>
        <w:fldChar w:fldCharType="begin" w:fldLock="1"/>
      </w:r>
      <w:r w:rsidR="00810C5F" w:rsidRPr="00A3794E">
        <w:rPr>
          <w:rFonts w:ascii="Times New Roman" w:hAnsi="Times New Roman" w:cs="Times New Roman"/>
          <w:sz w:val="24"/>
          <w:szCs w:val="24"/>
          <w:lang w:val="en-US" w:bidi="th-TH"/>
        </w:rPr>
        <w:instrText>ADDIN</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CSL</w:instrText>
      </w:r>
      <w:r w:rsidR="00810C5F" w:rsidRPr="00A3794E">
        <w:rPr>
          <w:rFonts w:ascii="Times New Roman" w:hAnsi="Times New Roman" w:cs="Times New Roman"/>
          <w:sz w:val="24"/>
          <w:szCs w:val="24"/>
          <w:lang w:bidi="th-TH"/>
        </w:rPr>
        <w:instrText>_</w:instrText>
      </w:r>
      <w:r w:rsidR="00810C5F" w:rsidRPr="00A3794E">
        <w:rPr>
          <w:rFonts w:ascii="Times New Roman" w:hAnsi="Times New Roman" w:cs="Times New Roman"/>
          <w:sz w:val="24"/>
          <w:szCs w:val="24"/>
          <w:lang w:val="en-US" w:bidi="th-TH"/>
        </w:rPr>
        <w:instrText>CITATION</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citationItems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ITEM</w:instrText>
      </w:r>
      <w:r w:rsidR="00810C5F" w:rsidRPr="00A3794E">
        <w:rPr>
          <w:rFonts w:ascii="Times New Roman" w:hAnsi="Times New Roman" w:cs="Times New Roman"/>
          <w:sz w:val="24"/>
          <w:szCs w:val="24"/>
          <w:lang w:bidi="th-TH"/>
        </w:rPr>
        <w:instrText>-1","</w:instrText>
      </w:r>
      <w:r w:rsidR="00810C5F" w:rsidRPr="00A3794E">
        <w:rPr>
          <w:rFonts w:ascii="Times New Roman" w:hAnsi="Times New Roman" w:cs="Times New Roman"/>
          <w:sz w:val="24"/>
          <w:szCs w:val="24"/>
          <w:lang w:val="en-US" w:bidi="th-TH"/>
        </w:rPr>
        <w:instrText>itemData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author</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Novelli</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Marina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Arnold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David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Benson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Angela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Birtwistle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Moira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Burns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Peter</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Callanan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Michelle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Douglas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Ngaire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Douglas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Norman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Duval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David</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Timothy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Evans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Sarah</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Figurova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Yana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Grumo</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Rosalina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Hall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Derek</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Hall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Michael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Hose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Tom</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Humavindu</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Michael</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Ivona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Antonietta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family":"Lester","given":"Jo-Anne","non-dropping-particle":"","parse-names":false,"suffix":""},{"dropping-particle":"","family":"Mitchell","given":"Richard","non-dropping-particle":"","parse-names":false,"suffix":""},{"dropping-particle":"","family":"Novelli","given":"Marina","non-dropping-particle":"","parse-names":false,"suffix":""},{"dropping-particle":"","family":"Palmer","given":"Catherine","non-dropping-particle":"","parse-names":false,"suffix":""},{"dropping-particle":"","family":"Richards","given":"Greg","non-dropping-particle":"","parse-names":false,"suffix":""},{"dropping-particle":"","family":"Ritchie","given":"Brent","non-dropping-particle":"","parse-names":false,"suffix":""},{"dropping-particle":"","family":"Robinson","given":"Mike","non-dropping-particle":"","parse-names":false,"suffix":""},{"dropping-particle":"","family":"Shephard","given":"Graham","non-dropping-particle":"","parse-names":false,"suffix":""},{"dropping-particle":"","family":"Tarlow","given":"Peter E.","non-dropping-particle":"","parse-names":false,"suffix":""},{"dropping-particle":"","family":"Thomas","given":"Sarah","non-dropping-particle":"","parse-names":false,"suffix":""},{"dropping-particle":"","family":"Weeden","given":"Clare","non-dropping-particle":"","parse-names":false,"suffix":""},{"dropping-particle":"","family":"Wickens","given":"Eugenia","non-dropping-particle":"","parse-names":false,"suffix":""},{"dropping-particle":"","family":"Wilson","given":"Julie","non-dropping-particle":"","parse-names":false,"suffix":""}],"container-title":"Niche Tourism Contemporary issues, trends and cases","edition":"1","editor":[{"dropping-particle":"","family":"Novelli","given":"Marina","non-dropping-particle":"","parse-names":false,"suffix":""}],"id":"ITEM-1","issue":"1","issued":{"date-parts":[["2005"]]},"number-of-pages":"1-11","publisher-place":"Burlington","title":"Niche tourism: an introduction","type":"book"},"uris":["http://www.mendeley.com/documents/?uuid=e90a43e1-2792-493f-8d9d-402e29716a0d"]}],"mendeley":{"formattedCitation":"[24]","plainTextFormattedCitation":"[24]","previouslyFormattedCitation":"[24]"},"properties":{"noteIndex":0},"schema":"https://github.com/citation-style-language/schema/raw/master/csl-citation.json"}</w:instrText>
      </w:r>
      <w:r w:rsidR="00BE67E0" w:rsidRPr="00A3794E">
        <w:rPr>
          <w:rFonts w:ascii="Times New Roman" w:hAnsi="Times New Roman" w:cs="Times New Roman"/>
          <w:sz w:val="24"/>
          <w:szCs w:val="24"/>
          <w:lang w:val="en-US" w:bidi="th-TH"/>
        </w:rPr>
        <w:fldChar w:fldCharType="separate"/>
      </w:r>
      <w:r w:rsidR="000925AF" w:rsidRPr="00A3794E">
        <w:rPr>
          <w:rFonts w:ascii="Times New Roman" w:hAnsi="Times New Roman" w:cs="Times New Roman"/>
          <w:noProof/>
          <w:sz w:val="24"/>
          <w:szCs w:val="24"/>
          <w:lang w:bidi="th-TH"/>
        </w:rPr>
        <w:t>[24]</w:t>
      </w:r>
      <w:r w:rsidR="00BE67E0" w:rsidRPr="00A3794E">
        <w:rPr>
          <w:rFonts w:ascii="Times New Roman" w:hAnsi="Times New Roman" w:cs="Times New Roman"/>
          <w:sz w:val="24"/>
          <w:szCs w:val="24"/>
          <w:lang w:val="en-US" w:bidi="th-TH"/>
        </w:rPr>
        <w:fldChar w:fldCharType="end"/>
      </w:r>
      <w:r w:rsidR="00115179" w:rsidRPr="00A3794E">
        <w:rPr>
          <w:rFonts w:ascii="Times New Roman" w:hAnsi="Times New Roman" w:cs="Times New Roman"/>
          <w:sz w:val="24"/>
          <w:szCs w:val="24"/>
          <w:lang w:val="en-US" w:bidi="th-TH"/>
        </w:rPr>
        <w:t>.</w:t>
      </w:r>
    </w:p>
    <w:p w14:paraId="25315E05" w14:textId="77777777" w:rsidR="00DC686C" w:rsidRPr="00A3794E" w:rsidRDefault="00DC686C" w:rsidP="00096C9C">
      <w:pPr>
        <w:ind w:firstLine="360"/>
        <w:jc w:val="thaiDistribute"/>
        <w:rPr>
          <w:rFonts w:ascii="Times New Roman" w:hAnsi="Times New Roman" w:cs="Times New Roman"/>
          <w:b/>
          <w:bCs/>
          <w:sz w:val="24"/>
          <w:szCs w:val="24"/>
          <w:lang w:bidi="th-TH"/>
        </w:rPr>
      </w:pPr>
    </w:p>
    <w:p w14:paraId="372CD8CC" w14:textId="77777777" w:rsidR="00DC686C" w:rsidRPr="00A3794E" w:rsidRDefault="00DC686C" w:rsidP="00096C9C">
      <w:pPr>
        <w:ind w:firstLine="360"/>
        <w:jc w:val="thaiDistribute"/>
        <w:rPr>
          <w:rFonts w:ascii="Times New Roman" w:hAnsi="Times New Roman" w:cs="Times New Roman"/>
          <w:b/>
          <w:bCs/>
          <w:sz w:val="24"/>
          <w:szCs w:val="24"/>
          <w:lang w:bidi="th-TH"/>
        </w:rPr>
      </w:pPr>
    </w:p>
    <w:p w14:paraId="7A283265" w14:textId="71F09FBC" w:rsidR="00096C9C" w:rsidRPr="00A3794E" w:rsidRDefault="00096C9C" w:rsidP="00096C9C">
      <w:pPr>
        <w:ind w:firstLine="360"/>
        <w:jc w:val="thaiDistribute"/>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Нишевыми туризмами являются 5 сегментов:  </w:t>
      </w:r>
    </w:p>
    <w:p w14:paraId="73223F07" w14:textId="77777777" w:rsidR="00096C9C" w:rsidRPr="00A3794E" w:rsidRDefault="00096C9C" w:rsidP="00487768">
      <w:pPr>
        <w:pStyle w:val="ListParagraph"/>
        <w:numPr>
          <w:ilvl w:val="0"/>
          <w:numId w:val="1"/>
        </w:numPr>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Культурный, например, Наследие, Племенной, Религиозный, Образовательный, Генеалогический, Исследовательский</w:t>
      </w:r>
    </w:p>
    <w:p w14:paraId="03D8F6F1" w14:textId="77777777" w:rsidR="00096C9C" w:rsidRPr="00A3794E" w:rsidRDefault="00096C9C" w:rsidP="00487768">
      <w:pPr>
        <w:pStyle w:val="ListParagraph"/>
        <w:numPr>
          <w:ilvl w:val="0"/>
          <w:numId w:val="1"/>
        </w:numPr>
        <w:jc w:val="thaiDistribute"/>
        <w:rPr>
          <w:rFonts w:ascii="Times New Roman" w:hAnsi="Times New Roman" w:cs="Times New Roman"/>
          <w:sz w:val="24"/>
          <w:szCs w:val="24"/>
          <w:lang w:bidi="th-TH"/>
        </w:rPr>
      </w:pPr>
      <w:proofErr w:type="gramStart"/>
      <w:r w:rsidRPr="00A3794E">
        <w:rPr>
          <w:rFonts w:ascii="Times New Roman" w:hAnsi="Times New Roman" w:cs="Times New Roman"/>
          <w:sz w:val="24"/>
          <w:szCs w:val="24"/>
          <w:lang w:bidi="th-TH"/>
        </w:rPr>
        <w:t>Экологический ,</w:t>
      </w:r>
      <w:proofErr w:type="gramEnd"/>
      <w:r w:rsidRPr="00A3794E">
        <w:rPr>
          <w:rFonts w:ascii="Times New Roman" w:hAnsi="Times New Roman" w:cs="Times New Roman"/>
          <w:sz w:val="24"/>
          <w:szCs w:val="24"/>
          <w:lang w:bidi="th-TH"/>
        </w:rPr>
        <w:t xml:space="preserve"> например, Природа и дикая природа, Экотуризм, Приключения, Альпийский, </w:t>
      </w:r>
      <w:proofErr w:type="spellStart"/>
      <w:r w:rsidRPr="00A3794E">
        <w:rPr>
          <w:rFonts w:ascii="Times New Roman" w:hAnsi="Times New Roman" w:cs="Times New Roman"/>
          <w:sz w:val="24"/>
          <w:szCs w:val="24"/>
          <w:lang w:bidi="th-TH"/>
        </w:rPr>
        <w:t>Геотуризм</w:t>
      </w:r>
      <w:proofErr w:type="spellEnd"/>
      <w:r w:rsidRPr="00A3794E">
        <w:rPr>
          <w:rFonts w:ascii="Times New Roman" w:hAnsi="Times New Roman" w:cs="Times New Roman"/>
          <w:sz w:val="24"/>
          <w:szCs w:val="24"/>
          <w:lang w:bidi="th-TH"/>
        </w:rPr>
        <w:t>, Прибрежный</w:t>
      </w:r>
      <w:r w:rsidRPr="00A3794E">
        <w:rPr>
          <w:rFonts w:ascii="Times New Roman" w:hAnsi="Times New Roman" w:cs="Times New Roman"/>
          <w:sz w:val="24"/>
          <w:szCs w:val="24"/>
          <w:cs/>
          <w:lang w:bidi="th-TH"/>
        </w:rPr>
        <w:t xml:space="preserve"> </w:t>
      </w:r>
    </w:p>
    <w:p w14:paraId="358637B8" w14:textId="77777777" w:rsidR="00096C9C" w:rsidRPr="00A3794E" w:rsidRDefault="00096C9C" w:rsidP="00487768">
      <w:pPr>
        <w:pStyle w:val="ListParagraph"/>
        <w:numPr>
          <w:ilvl w:val="0"/>
          <w:numId w:val="1"/>
        </w:numPr>
        <w:jc w:val="thaiDistribute"/>
        <w:rPr>
          <w:rFonts w:ascii="Times New Roman" w:hAnsi="Times New Roman" w:cs="Times New Roman"/>
          <w:sz w:val="24"/>
          <w:szCs w:val="24"/>
          <w:lang w:bidi="th-TH"/>
        </w:rPr>
      </w:pPr>
      <w:proofErr w:type="gramStart"/>
      <w:r w:rsidRPr="00A3794E">
        <w:rPr>
          <w:rFonts w:ascii="Times New Roman" w:hAnsi="Times New Roman" w:cs="Times New Roman"/>
          <w:sz w:val="24"/>
          <w:szCs w:val="24"/>
          <w:lang w:bidi="th-TH"/>
        </w:rPr>
        <w:t>Деревенский ,</w:t>
      </w:r>
      <w:proofErr w:type="gramEnd"/>
      <w:r w:rsidRPr="00A3794E">
        <w:rPr>
          <w:rFonts w:ascii="Times New Roman" w:hAnsi="Times New Roman" w:cs="Times New Roman"/>
          <w:sz w:val="24"/>
          <w:szCs w:val="24"/>
          <w:lang w:bidi="th-TH"/>
        </w:rPr>
        <w:t xml:space="preserve"> например, Ферма и Амбары, Кемпинг, Вино и Гастрономия, Спорт, Фестиваль и Мероприятие, Искусство и Ремесла </w:t>
      </w:r>
    </w:p>
    <w:p w14:paraId="79146236" w14:textId="77777777" w:rsidR="00096C9C" w:rsidRPr="00A3794E" w:rsidRDefault="00096C9C" w:rsidP="00487768">
      <w:pPr>
        <w:pStyle w:val="ListParagraph"/>
        <w:numPr>
          <w:ilvl w:val="0"/>
          <w:numId w:val="1"/>
        </w:numPr>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Городской, например, Бизнес, Конференция, Выставка, Спорт, Галерея, Искусство</w:t>
      </w:r>
    </w:p>
    <w:p w14:paraId="1E089FB0" w14:textId="044872EA" w:rsidR="00096C9C" w:rsidRPr="00A3794E" w:rsidRDefault="00096C9C" w:rsidP="00487768">
      <w:pPr>
        <w:pStyle w:val="ListParagraph"/>
        <w:numPr>
          <w:ilvl w:val="0"/>
          <w:numId w:val="1"/>
        </w:numPr>
        <w:jc w:val="thaiDistribute"/>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Другие, например, </w:t>
      </w:r>
      <w:proofErr w:type="gramStart"/>
      <w:r w:rsidRPr="00A3794E">
        <w:rPr>
          <w:rFonts w:ascii="Times New Roman" w:hAnsi="Times New Roman" w:cs="Times New Roman"/>
          <w:sz w:val="24"/>
          <w:szCs w:val="24"/>
          <w:lang w:bidi="th-TH"/>
        </w:rPr>
        <w:t>фотографический ,</w:t>
      </w:r>
      <w:proofErr w:type="gramEnd"/>
      <w:r w:rsidRPr="00A3794E">
        <w:rPr>
          <w:rFonts w:ascii="Times New Roman" w:hAnsi="Times New Roman" w:cs="Times New Roman"/>
          <w:sz w:val="24"/>
          <w:szCs w:val="24"/>
          <w:lang w:bidi="th-TH"/>
        </w:rPr>
        <w:t xml:space="preserve"> Небольшой круиз, Волонтерский, Темный туризм, Молодежный туризм, Транспортный</w:t>
      </w:r>
    </w:p>
    <w:p w14:paraId="4BE2F655" w14:textId="77777777" w:rsidR="00096C9C" w:rsidRPr="00A3794E" w:rsidRDefault="00096C9C" w:rsidP="00096C9C">
      <w:pPr>
        <w:jc w:val="center"/>
        <w:rPr>
          <w:rFonts w:ascii="Times New Roman" w:hAnsi="Times New Roman" w:cs="Times New Roman"/>
          <w:sz w:val="24"/>
          <w:szCs w:val="24"/>
          <w:lang w:bidi="th-TH"/>
        </w:rPr>
      </w:pPr>
      <w:r w:rsidRPr="00A3794E">
        <w:rPr>
          <w:rFonts w:ascii="Times New Roman" w:hAnsi="Times New Roman" w:cs="Times New Roman"/>
          <w:noProof/>
          <w:sz w:val="24"/>
          <w:szCs w:val="24"/>
          <w:lang w:eastAsia="ru-RU"/>
        </w:rPr>
        <w:drawing>
          <wp:inline distT="0" distB="0" distL="0" distR="0" wp14:anchorId="5D10FB16" wp14:editId="6F7D5D85">
            <wp:extent cx="3832860" cy="2530066"/>
            <wp:effectExtent l="0" t="0" r="0" b="3810"/>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34931" cy="2531433"/>
                    </a:xfrm>
                    <a:prstGeom prst="rect">
                      <a:avLst/>
                    </a:prstGeom>
                  </pic:spPr>
                </pic:pic>
              </a:graphicData>
            </a:graphic>
          </wp:inline>
        </w:drawing>
      </w:r>
    </w:p>
    <w:p w14:paraId="2AC9D1C5" w14:textId="77777777" w:rsidR="00096C9C" w:rsidRPr="00A3794E" w:rsidRDefault="00096C9C" w:rsidP="00096C9C">
      <w:pPr>
        <w:ind w:left="360"/>
        <w:rPr>
          <w:rFonts w:ascii="Times New Roman" w:hAnsi="Times New Roman" w:cs="Times New Roman"/>
          <w:b/>
          <w:bCs/>
          <w:sz w:val="24"/>
          <w:szCs w:val="24"/>
          <w:lang w:bidi="th-TH"/>
        </w:rPr>
      </w:pPr>
    </w:p>
    <w:p w14:paraId="3F24A716" w14:textId="4FE20598" w:rsidR="00E52CBD" w:rsidRPr="00A3794E" w:rsidRDefault="00115179" w:rsidP="00115179">
      <w:pPr>
        <w:tabs>
          <w:tab w:val="left" w:pos="426"/>
        </w:tabs>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680483" w:rsidRPr="00A3794E">
        <w:rPr>
          <w:rFonts w:ascii="Times New Roman" w:hAnsi="Times New Roman" w:cs="Times New Roman"/>
          <w:b/>
          <w:bCs/>
          <w:sz w:val="24"/>
          <w:szCs w:val="24"/>
          <w:lang w:bidi="th-TH"/>
        </w:rPr>
        <w:t xml:space="preserve">Нишевый туризм в Таиланде </w:t>
      </w:r>
    </w:p>
    <w:p w14:paraId="194228C0" w14:textId="6D831418" w:rsidR="00115179" w:rsidRPr="00A3794E" w:rsidRDefault="00115179" w:rsidP="00115179">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E52CBD" w:rsidRPr="00A3794E">
        <w:rPr>
          <w:rFonts w:ascii="Times New Roman" w:hAnsi="Times New Roman" w:cs="Times New Roman"/>
          <w:sz w:val="24"/>
          <w:szCs w:val="24"/>
          <w:lang w:bidi="th-TH"/>
        </w:rPr>
        <w:t>Таиланд считается одной из самых известных стран для туризма в Юго-Восточной Азии. До кризиса, вызванного пандемией коронавируса, тайский туризм продолжал расти. Таиланд опирается на экономику туризма, на которую приходится 16% ВВП, что является очень высоким показателем</w:t>
      </w:r>
      <w:r w:rsidR="00370B5A" w:rsidRPr="00A3794E">
        <w:rPr>
          <w:rFonts w:ascii="Times New Roman" w:hAnsi="Times New Roman" w:cs="Times New Roman"/>
          <w:sz w:val="24"/>
          <w:szCs w:val="24"/>
          <w:lang w:bidi="th-TH"/>
        </w:rPr>
        <w:t xml:space="preserve"> </w:t>
      </w:r>
      <w:r w:rsidR="0081306A"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Rueanthip","given":"Kittipong","non-dropping-particle":"","parse-names":false,"suffix":""},{"dropping-particle":"","family":"Laosumrit","given":"Charuwan","non-dropping-particle":"","parse-names":false,"suffix":""}],"id":"ITEM-1","issued":{"date-parts":[["2020"]]},"number-of-pages":"1-9","publisher-place":"Bangkok, Thailand","title":"Krungthai COMPASS estimated that \"We Travel Together\" project can stimulate Thai tourism by 36-26 billion baht","type":"report"},"uris":["http://www.mendeley.com/documents/?uuid=c77d9037-2bdb-4ff5-85ac-3693ccdca24a"]}],"mendeley":{"formattedCitation":"[31]","plainTextFormattedCitation":"[31]","previouslyFormattedCitation":"[31]"},"properties":{"noteIndex":0},"schema":"https://github.com/citation-style-language/schema/raw/master/csl-citation.json"}</w:instrText>
      </w:r>
      <w:r w:rsidR="0081306A"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[31]</w:t>
      </w:r>
      <w:r w:rsidR="0081306A" w:rsidRPr="00A3794E">
        <w:rPr>
          <w:rFonts w:ascii="Times New Roman" w:hAnsi="Times New Roman" w:cs="Times New Roman"/>
          <w:sz w:val="24"/>
          <w:szCs w:val="24"/>
          <w:lang w:bidi="th-TH"/>
        </w:rPr>
        <w:fldChar w:fldCharType="end"/>
      </w:r>
      <w:r w:rsidR="0081306A" w:rsidRPr="00A3794E">
        <w:rPr>
          <w:rFonts w:ascii="Times New Roman" w:hAnsi="Times New Roman" w:cs="Times New Roman"/>
          <w:sz w:val="24"/>
          <w:szCs w:val="24"/>
          <w:lang w:bidi="th-TH"/>
        </w:rPr>
        <w:t>.</w:t>
      </w:r>
      <w:r w:rsidR="00E52CBD" w:rsidRPr="00A3794E">
        <w:rPr>
          <w:rFonts w:ascii="Times New Roman" w:hAnsi="Times New Roman" w:cs="Times New Roman"/>
          <w:sz w:val="24"/>
          <w:szCs w:val="24"/>
          <w:cs/>
          <w:lang w:bidi="th-TH"/>
        </w:rPr>
        <w:t xml:space="preserve"> </w:t>
      </w:r>
      <w:r w:rsidR="00E52CBD" w:rsidRPr="00A3794E">
        <w:rPr>
          <w:rFonts w:ascii="Times New Roman" w:hAnsi="Times New Roman" w:cs="Times New Roman"/>
          <w:sz w:val="24"/>
          <w:szCs w:val="24"/>
          <w:lang w:bidi="th-TH"/>
        </w:rPr>
        <w:t>Из-за постоянного роста тайского туризма в Таиланде существует множество форм туризма, как массовый, так и нишевый.</w:t>
      </w:r>
    </w:p>
    <w:p w14:paraId="1628E11C" w14:textId="77777777" w:rsidR="00115179" w:rsidRPr="00A3794E" w:rsidRDefault="00115179" w:rsidP="00115179">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E52CBD" w:rsidRPr="00A3794E">
        <w:rPr>
          <w:rFonts w:ascii="Times New Roman" w:hAnsi="Times New Roman" w:cs="Times New Roman"/>
          <w:sz w:val="24"/>
          <w:szCs w:val="24"/>
          <w:lang w:bidi="th-TH"/>
        </w:rPr>
        <w:t>Таиланд имеет много важных туристических ниш. Отличительными видами нишевого туризма в Таиланде являются:</w:t>
      </w:r>
    </w:p>
    <w:p w14:paraId="6A66E0C0" w14:textId="3950A8CB" w:rsidR="00FC5922" w:rsidRPr="00A3794E" w:rsidRDefault="00115179" w:rsidP="00115179">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E52CBD" w:rsidRPr="00A3794E">
        <w:rPr>
          <w:rFonts w:ascii="Times New Roman" w:hAnsi="Times New Roman" w:cs="Times New Roman"/>
          <w:b/>
          <w:bCs/>
          <w:sz w:val="24"/>
          <w:szCs w:val="24"/>
          <w:lang w:bidi="th-TH"/>
        </w:rPr>
        <w:t>Культурные аспекты</w:t>
      </w:r>
      <w:r w:rsidR="00E52CBD" w:rsidRPr="00A3794E">
        <w:rPr>
          <w:rFonts w:ascii="Times New Roman" w:hAnsi="Times New Roman" w:cs="Times New Roman"/>
          <w:sz w:val="24"/>
          <w:szCs w:val="24"/>
          <w:lang w:bidi="th-TH"/>
        </w:rPr>
        <w:t xml:space="preserve"> включают </w:t>
      </w:r>
      <w:r w:rsidR="006C6163" w:rsidRPr="00A3794E">
        <w:rPr>
          <w:rFonts w:ascii="Times New Roman" w:hAnsi="Times New Roman" w:cs="Times New Roman"/>
          <w:sz w:val="24"/>
          <w:szCs w:val="24"/>
          <w:lang w:bidi="th-TH"/>
        </w:rPr>
        <w:t>в себя</w:t>
      </w:r>
      <w:r w:rsidR="007D3BC5" w:rsidRPr="00A3794E">
        <w:rPr>
          <w:rFonts w:ascii="Times New Roman" w:hAnsi="Times New Roman" w:cs="Times New Roman"/>
          <w:sz w:val="24"/>
          <w:szCs w:val="24"/>
          <w:lang w:bidi="th-TH"/>
        </w:rPr>
        <w:t>:</w:t>
      </w:r>
      <w:r w:rsidR="006C6163" w:rsidRPr="00A3794E">
        <w:rPr>
          <w:rFonts w:ascii="Times New Roman" w:hAnsi="Times New Roman" w:cs="Times New Roman"/>
          <w:sz w:val="24"/>
          <w:szCs w:val="24"/>
        </w:rPr>
        <w:t xml:space="preserve"> </w:t>
      </w:r>
    </w:p>
    <w:p w14:paraId="0C9130F6" w14:textId="77777777" w:rsidR="00D446B0" w:rsidRPr="00A3794E" w:rsidRDefault="00E52CBD" w:rsidP="00115179">
      <w:pPr>
        <w:pStyle w:val="ListParagraph"/>
        <w:numPr>
          <w:ilvl w:val="0"/>
          <w:numId w:val="31"/>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Религиозный туризм, такой как посещение священных мест согласно тайским верованиям, совершение паломничества и практика дхармы, художественный визит</w:t>
      </w:r>
      <w:r w:rsidR="00E92032" w:rsidRPr="00A3794E">
        <w:rPr>
          <w:rFonts w:ascii="Times New Roman" w:hAnsi="Times New Roman" w:cs="Times New Roman"/>
          <w:sz w:val="24"/>
          <w:szCs w:val="24"/>
          <w:lang w:bidi="th-TH"/>
        </w:rPr>
        <w:t>;</w:t>
      </w:r>
    </w:p>
    <w:p w14:paraId="68E0E09C" w14:textId="77777777" w:rsidR="00D446B0" w:rsidRPr="00A3794E" w:rsidRDefault="00E52CBD" w:rsidP="00D446B0">
      <w:pPr>
        <w:pStyle w:val="ListParagraph"/>
        <w:numPr>
          <w:ilvl w:val="0"/>
          <w:numId w:val="31"/>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Объекты наследия, такие как исторический парк Аюттхая,</w:t>
      </w:r>
      <w:r w:rsidRPr="00A3794E">
        <w:rPr>
          <w:rStyle w:val="FootnoteReference"/>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исторический парк </w:t>
      </w:r>
      <w:proofErr w:type="spellStart"/>
      <w:r w:rsidRPr="00A3794E">
        <w:rPr>
          <w:rFonts w:ascii="Times New Roman" w:hAnsi="Times New Roman" w:cs="Times New Roman"/>
          <w:sz w:val="24"/>
          <w:szCs w:val="24"/>
          <w:lang w:bidi="th-TH"/>
        </w:rPr>
        <w:t>Сукхотай</w:t>
      </w:r>
      <w:proofErr w:type="spellEnd"/>
      <w:r w:rsidR="00E92032" w:rsidRPr="00A3794E">
        <w:rPr>
          <w:rFonts w:ascii="Times New Roman" w:hAnsi="Times New Roman" w:cs="Times New Roman"/>
          <w:sz w:val="24"/>
          <w:szCs w:val="24"/>
          <w:lang w:bidi="th-TH"/>
        </w:rPr>
        <w:t>;</w:t>
      </w:r>
    </w:p>
    <w:p w14:paraId="4C4486F0" w14:textId="77777777" w:rsidR="00D446B0" w:rsidRPr="00A3794E" w:rsidRDefault="00E52CBD" w:rsidP="00D446B0">
      <w:pPr>
        <w:pStyle w:val="ListParagraph"/>
        <w:numPr>
          <w:ilvl w:val="0"/>
          <w:numId w:val="31"/>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Этнический племенной туризм, Таиланд состоит из различных этнических групп. Этнический туризм, привлекший внимание туристов — это этнические группы на </w:t>
      </w:r>
      <w:r w:rsidRPr="00A3794E">
        <w:rPr>
          <w:rFonts w:ascii="Times New Roman" w:hAnsi="Times New Roman" w:cs="Times New Roman"/>
          <w:sz w:val="24"/>
          <w:szCs w:val="24"/>
          <w:lang w:bidi="th-TH"/>
        </w:rPr>
        <w:lastRenderedPageBreak/>
        <w:t>севере Таиланда. Большинство из них живут в глуши вдали от города и цивилизации, например, в лесах и в предгорьях</w:t>
      </w:r>
      <w:r w:rsidR="00E92032" w:rsidRPr="00A3794E">
        <w:rPr>
          <w:rFonts w:ascii="Times New Roman" w:hAnsi="Times New Roman" w:cs="Times New Roman"/>
          <w:sz w:val="24"/>
          <w:szCs w:val="24"/>
          <w:lang w:bidi="th-TH"/>
        </w:rPr>
        <w:t>;</w:t>
      </w:r>
    </w:p>
    <w:p w14:paraId="7D727761" w14:textId="53891056" w:rsidR="00E52CBD" w:rsidRPr="00A3794E" w:rsidRDefault="00E52CBD" w:rsidP="00D446B0">
      <w:pPr>
        <w:pStyle w:val="ListParagraph"/>
        <w:numPr>
          <w:ilvl w:val="0"/>
          <w:numId w:val="31"/>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Образовательный туризм в тайской культуре, интересными видами туризма в Таиланде также являются тайский кулинарный мастер-класс</w:t>
      </w:r>
      <w:r w:rsidR="009B51E4" w:rsidRPr="00A3794E">
        <w:rPr>
          <w:rFonts w:ascii="Times New Roman" w:hAnsi="Times New Roman" w:cs="Times New Roman"/>
        </w:rPr>
        <w:t xml:space="preserve"> </w:t>
      </w:r>
      <w:r w:rsidRPr="00A3794E">
        <w:rPr>
          <w:rFonts w:ascii="Times New Roman" w:hAnsi="Times New Roman" w:cs="Times New Roman"/>
          <w:sz w:val="24"/>
          <w:szCs w:val="24"/>
          <w:lang w:bidi="th-TH"/>
        </w:rPr>
        <w:t>и обучение тайскому боксу</w:t>
      </w:r>
      <w:r w:rsidR="003F1E2B" w:rsidRPr="00A3794E">
        <w:rPr>
          <w:rFonts w:ascii="Times New Roman" w:hAnsi="Times New Roman" w:cs="Times New Roman"/>
          <w:sz w:val="24"/>
          <w:szCs w:val="24"/>
          <w:lang w:bidi="th-TH"/>
        </w:rPr>
        <w:t>;</w:t>
      </w:r>
    </w:p>
    <w:p w14:paraId="6FB5A2E8" w14:textId="77777777" w:rsidR="00D446B0" w:rsidRPr="00A3794E" w:rsidRDefault="00115179" w:rsidP="00D446B0">
      <w:pPr>
        <w:tabs>
          <w:tab w:val="left" w:pos="426"/>
        </w:tabs>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ab/>
      </w:r>
      <w:r w:rsidR="00E52CBD" w:rsidRPr="00A3794E">
        <w:rPr>
          <w:rFonts w:ascii="Times New Roman" w:hAnsi="Times New Roman" w:cs="Times New Roman"/>
          <w:b/>
          <w:bCs/>
          <w:sz w:val="24"/>
          <w:szCs w:val="24"/>
          <w:lang w:bidi="th-TH"/>
        </w:rPr>
        <w:t>Экологические аспекты</w:t>
      </w:r>
      <w:r w:rsidR="00E52CBD" w:rsidRPr="00A3794E">
        <w:rPr>
          <w:rFonts w:ascii="Times New Roman" w:hAnsi="Times New Roman" w:cs="Times New Roman"/>
          <w:sz w:val="24"/>
          <w:szCs w:val="24"/>
          <w:lang w:bidi="th-TH"/>
        </w:rPr>
        <w:t xml:space="preserve"> включают в себя</w:t>
      </w:r>
      <w:r w:rsidR="000B272C" w:rsidRPr="00A3794E">
        <w:rPr>
          <w:rFonts w:ascii="Times New Roman" w:hAnsi="Times New Roman" w:cs="Times New Roman"/>
          <w:sz w:val="24"/>
          <w:szCs w:val="24"/>
          <w:lang w:bidi="th-TH"/>
        </w:rPr>
        <w:t>:</w:t>
      </w:r>
    </w:p>
    <w:p w14:paraId="1A2F6D97" w14:textId="77777777" w:rsidR="00D446B0" w:rsidRPr="00A3794E" w:rsidRDefault="00E52CBD" w:rsidP="00D446B0">
      <w:pPr>
        <w:pStyle w:val="ListParagraph"/>
        <w:numPr>
          <w:ilvl w:val="0"/>
          <w:numId w:val="32"/>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Природный туризм и дикая природа, </w:t>
      </w:r>
      <w:proofErr w:type="gramStart"/>
      <w:r w:rsidRPr="00A3794E">
        <w:rPr>
          <w:rFonts w:ascii="Times New Roman" w:hAnsi="Times New Roman" w:cs="Times New Roman"/>
          <w:sz w:val="24"/>
          <w:szCs w:val="24"/>
          <w:lang w:bidi="th-TH"/>
        </w:rPr>
        <w:t>например,</w:t>
      </w:r>
      <w:proofErr w:type="gramEnd"/>
      <w:r w:rsidRPr="00A3794E">
        <w:rPr>
          <w:rFonts w:ascii="Times New Roman" w:hAnsi="Times New Roman" w:cs="Times New Roman"/>
          <w:sz w:val="24"/>
          <w:szCs w:val="24"/>
          <w:lang w:bidi="th-TH"/>
        </w:rPr>
        <w:t xml:space="preserve"> исследования тропических лесов, исследования мангровых лесов, дайвинг для изучения морской жизни</w:t>
      </w:r>
      <w:r w:rsidR="000B272C"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w:p>
    <w:p w14:paraId="62ACD993" w14:textId="1C1E7BA7" w:rsidR="00D446B0" w:rsidRPr="00A3794E" w:rsidRDefault="00E52CBD" w:rsidP="00D446B0">
      <w:pPr>
        <w:pStyle w:val="ListParagraph"/>
        <w:numPr>
          <w:ilvl w:val="0"/>
          <w:numId w:val="32"/>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Приключенческий туризм, большинство авантюрных мероприятий связаны с природным туризмом и дикой природой, такими как кемпинг, исследование пещер, каякинг, рафтинг, катание на слонах</w:t>
      </w:r>
      <w:r w:rsidR="00726F9E" w:rsidRPr="00A3794E">
        <w:rPr>
          <w:rFonts w:ascii="Times New Roman" w:hAnsi="Times New Roman" w:cs="Times New Roman"/>
          <w:sz w:val="24"/>
          <w:szCs w:val="24"/>
          <w:lang w:bidi="th-TH"/>
        </w:rPr>
        <w:t>;</w:t>
      </w:r>
    </w:p>
    <w:p w14:paraId="66F30F83" w14:textId="313BEAD6" w:rsidR="00726F9E" w:rsidRPr="00A3794E" w:rsidRDefault="00E52CBD" w:rsidP="00D446B0">
      <w:pPr>
        <w:ind w:firstLine="360"/>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Деревенские аспекты</w:t>
      </w:r>
      <w:r w:rsidRPr="00A3794E">
        <w:rPr>
          <w:rFonts w:ascii="Times New Roman" w:hAnsi="Times New Roman" w:cs="Times New Roman"/>
          <w:sz w:val="24"/>
          <w:szCs w:val="24"/>
          <w:lang w:bidi="th-TH"/>
        </w:rPr>
        <w:t xml:space="preserve"> включают в себя</w:t>
      </w:r>
      <w:r w:rsidR="00E2537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w:p>
    <w:p w14:paraId="1486994E" w14:textId="77777777" w:rsidR="00D446B0" w:rsidRPr="00A3794E" w:rsidRDefault="00E52CBD" w:rsidP="00D446B0">
      <w:pPr>
        <w:pStyle w:val="ListParagraph"/>
        <w:numPr>
          <w:ilvl w:val="0"/>
          <w:numId w:val="33"/>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Гостевой туризм — это туризм, в котором туристы могут жить, есть и спать с сельскими жителями или рыбаками</w:t>
      </w:r>
      <w:r w:rsidR="00C72885" w:rsidRPr="00A3794E">
        <w:rPr>
          <w:rFonts w:ascii="Times New Roman" w:hAnsi="Times New Roman" w:cs="Times New Roman"/>
          <w:sz w:val="24"/>
          <w:szCs w:val="24"/>
          <w:lang w:bidi="th-TH"/>
        </w:rPr>
        <w:t>;</w:t>
      </w:r>
    </w:p>
    <w:p w14:paraId="1C9D3C5E" w14:textId="77777777" w:rsidR="00D446B0" w:rsidRPr="00A3794E" w:rsidRDefault="00E52CBD" w:rsidP="00D446B0">
      <w:pPr>
        <w:pStyle w:val="ListParagraph"/>
        <w:numPr>
          <w:ilvl w:val="0"/>
          <w:numId w:val="33"/>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Туризм во время таких фестивалей, как фестиваль Бун </w:t>
      </w:r>
      <w:proofErr w:type="spellStart"/>
      <w:r w:rsidRPr="00A3794E">
        <w:rPr>
          <w:rFonts w:ascii="Times New Roman" w:hAnsi="Times New Roman" w:cs="Times New Roman"/>
          <w:sz w:val="24"/>
          <w:szCs w:val="24"/>
          <w:lang w:bidi="th-TH"/>
        </w:rPr>
        <w:t>Луанг</w:t>
      </w:r>
      <w:proofErr w:type="spellEnd"/>
      <w:r w:rsidRPr="00A3794E">
        <w:rPr>
          <w:rFonts w:ascii="Times New Roman" w:hAnsi="Times New Roman" w:cs="Times New Roman"/>
          <w:sz w:val="24"/>
          <w:szCs w:val="24"/>
          <w:lang w:bidi="th-TH"/>
        </w:rPr>
        <w:t xml:space="preserve">, фестиваль Бун </w:t>
      </w:r>
      <w:proofErr w:type="spellStart"/>
      <w:r w:rsidRPr="00A3794E">
        <w:rPr>
          <w:rFonts w:ascii="Times New Roman" w:hAnsi="Times New Roman" w:cs="Times New Roman"/>
          <w:sz w:val="24"/>
          <w:szCs w:val="24"/>
          <w:lang w:bidi="th-TH"/>
        </w:rPr>
        <w:t>Банг</w:t>
      </w:r>
      <w:proofErr w:type="spellEnd"/>
      <w:r w:rsidRPr="00A3794E">
        <w:rPr>
          <w:rFonts w:ascii="Times New Roman" w:hAnsi="Times New Roman" w:cs="Times New Roman"/>
          <w:sz w:val="24"/>
          <w:szCs w:val="24"/>
          <w:lang w:bidi="th-TH"/>
        </w:rPr>
        <w:t xml:space="preserve"> Фай и </w:t>
      </w:r>
      <w:proofErr w:type="spellStart"/>
      <w:r w:rsidRPr="00A3794E">
        <w:rPr>
          <w:rFonts w:ascii="Times New Roman" w:hAnsi="Times New Roman" w:cs="Times New Roman"/>
          <w:sz w:val="24"/>
          <w:szCs w:val="24"/>
          <w:lang w:bidi="th-TH"/>
        </w:rPr>
        <w:t>Пхи</w:t>
      </w:r>
      <w:proofErr w:type="spellEnd"/>
      <w:r w:rsidRPr="00A3794E">
        <w:rPr>
          <w:rFonts w:ascii="Times New Roman" w:hAnsi="Times New Roman" w:cs="Times New Roman"/>
          <w:sz w:val="24"/>
          <w:szCs w:val="24"/>
          <w:lang w:bidi="th-TH"/>
        </w:rPr>
        <w:t xml:space="preserve"> Та </w:t>
      </w:r>
      <w:proofErr w:type="spellStart"/>
      <w:r w:rsidRPr="00A3794E">
        <w:rPr>
          <w:rFonts w:ascii="Times New Roman" w:hAnsi="Times New Roman" w:cs="Times New Roman"/>
          <w:sz w:val="24"/>
          <w:szCs w:val="24"/>
          <w:lang w:bidi="th-TH"/>
        </w:rPr>
        <w:t>Кхон</w:t>
      </w:r>
      <w:proofErr w:type="spellEnd"/>
      <w:r w:rsidRPr="00A3794E">
        <w:rPr>
          <w:rFonts w:ascii="Times New Roman" w:hAnsi="Times New Roman" w:cs="Times New Roman"/>
          <w:sz w:val="24"/>
          <w:szCs w:val="24"/>
          <w:lang w:bidi="th-TH"/>
        </w:rPr>
        <w:t xml:space="preserve"> на северо-востоке Таиланда, фестиваль </w:t>
      </w:r>
      <w:proofErr w:type="spellStart"/>
      <w:r w:rsidRPr="00A3794E">
        <w:rPr>
          <w:rFonts w:ascii="Times New Roman" w:hAnsi="Times New Roman" w:cs="Times New Roman"/>
          <w:sz w:val="24"/>
          <w:szCs w:val="24"/>
          <w:lang w:bidi="th-TH"/>
        </w:rPr>
        <w:t>Йи</w:t>
      </w:r>
      <w:proofErr w:type="spellEnd"/>
      <w:r w:rsidRPr="00A3794E">
        <w:rPr>
          <w:rFonts w:ascii="Times New Roman" w:hAnsi="Times New Roman" w:cs="Times New Roman"/>
          <w:sz w:val="24"/>
          <w:szCs w:val="24"/>
          <w:lang w:bidi="th-TH"/>
        </w:rPr>
        <w:t xml:space="preserve"> Пэн в провинции Чиангмай</w:t>
      </w:r>
      <w:r w:rsidR="00C72885" w:rsidRPr="00A3794E">
        <w:rPr>
          <w:rFonts w:ascii="Times New Roman" w:hAnsi="Times New Roman" w:cs="Times New Roman"/>
          <w:sz w:val="24"/>
          <w:szCs w:val="24"/>
          <w:lang w:bidi="th-TH"/>
        </w:rPr>
        <w:t>;</w:t>
      </w:r>
    </w:p>
    <w:p w14:paraId="55CA0261" w14:textId="0A91F629" w:rsidR="00E52CBD" w:rsidRPr="00A3794E" w:rsidRDefault="00E52CBD" w:rsidP="00D446B0">
      <w:pPr>
        <w:pStyle w:val="ListParagraph"/>
        <w:numPr>
          <w:ilvl w:val="0"/>
          <w:numId w:val="33"/>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Посетите плавучий рынок</w:t>
      </w:r>
      <w:r w:rsidR="00C72885" w:rsidRPr="00A3794E">
        <w:rPr>
          <w:rStyle w:val="FootnoteReference"/>
          <w:rFonts w:ascii="Times New Roman" w:hAnsi="Times New Roman" w:cs="Times New Roman"/>
          <w:sz w:val="24"/>
          <w:szCs w:val="24"/>
          <w:vertAlign w:val="baseline"/>
          <w:lang w:bidi="th-TH"/>
        </w:rPr>
        <w:t>;</w:t>
      </w:r>
    </w:p>
    <w:p w14:paraId="1D3193E2" w14:textId="77777777" w:rsidR="00D446B0" w:rsidRPr="00A3794E" w:rsidRDefault="00E52CBD" w:rsidP="00D446B0">
      <w:pPr>
        <w:ind w:firstLine="360"/>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Городские</w:t>
      </w:r>
      <w:r w:rsidRPr="00A3794E">
        <w:rPr>
          <w:rFonts w:ascii="Times New Roman" w:hAnsi="Times New Roman" w:cs="Times New Roman"/>
          <w:b/>
          <w:bCs/>
          <w:sz w:val="24"/>
          <w:szCs w:val="24"/>
          <w:cs/>
          <w:lang w:bidi="th-TH"/>
        </w:rPr>
        <w:t xml:space="preserve"> </w:t>
      </w:r>
      <w:r w:rsidRPr="00A3794E">
        <w:rPr>
          <w:rFonts w:ascii="Times New Roman" w:hAnsi="Times New Roman" w:cs="Times New Roman"/>
          <w:b/>
          <w:bCs/>
          <w:sz w:val="24"/>
          <w:szCs w:val="24"/>
          <w:lang w:bidi="th-TH"/>
        </w:rPr>
        <w:t xml:space="preserve">аспекты </w:t>
      </w:r>
      <w:r w:rsidRPr="00A3794E">
        <w:rPr>
          <w:rFonts w:ascii="Times New Roman" w:hAnsi="Times New Roman" w:cs="Times New Roman"/>
          <w:sz w:val="24"/>
          <w:szCs w:val="24"/>
          <w:lang w:bidi="th-TH"/>
        </w:rPr>
        <w:t>включают в себя</w:t>
      </w:r>
      <w:r w:rsidR="00316A0E" w:rsidRPr="00A3794E">
        <w:rPr>
          <w:rFonts w:ascii="Times New Roman" w:hAnsi="Times New Roman" w:cs="Times New Roman"/>
          <w:sz w:val="24"/>
          <w:szCs w:val="24"/>
          <w:lang w:bidi="th-TH"/>
        </w:rPr>
        <w:t>:</w:t>
      </w:r>
    </w:p>
    <w:p w14:paraId="3C6270B9" w14:textId="77777777" w:rsidR="00D446B0" w:rsidRPr="00A3794E" w:rsidRDefault="00CD649B" w:rsidP="00D446B0">
      <w:pPr>
        <w:pStyle w:val="ListParagraph"/>
        <w:numPr>
          <w:ilvl w:val="0"/>
          <w:numId w:val="35"/>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w:t>
      </w:r>
      <w:r w:rsidR="00E52CBD" w:rsidRPr="00A3794E">
        <w:rPr>
          <w:rFonts w:ascii="Times New Roman" w:hAnsi="Times New Roman" w:cs="Times New Roman"/>
          <w:sz w:val="24"/>
          <w:szCs w:val="24"/>
          <w:lang w:bidi="th-TH"/>
        </w:rPr>
        <w:t>портивный туризм, такой как гольф, тайский бокс</w:t>
      </w:r>
      <w:r w:rsidR="00752C6D" w:rsidRPr="00A3794E">
        <w:rPr>
          <w:rFonts w:ascii="Times New Roman" w:hAnsi="Times New Roman" w:cs="Times New Roman"/>
          <w:sz w:val="24"/>
          <w:szCs w:val="24"/>
          <w:lang w:bidi="th-TH"/>
        </w:rPr>
        <w:t>;</w:t>
      </w:r>
      <w:r w:rsidR="00E52CBD" w:rsidRPr="00A3794E">
        <w:rPr>
          <w:rFonts w:ascii="Times New Roman" w:hAnsi="Times New Roman" w:cs="Times New Roman"/>
          <w:sz w:val="24"/>
          <w:szCs w:val="24"/>
          <w:lang w:bidi="th-TH"/>
        </w:rPr>
        <w:t xml:space="preserve">  </w:t>
      </w:r>
    </w:p>
    <w:p w14:paraId="41CA1CB4" w14:textId="120A9E2A" w:rsidR="00E52CBD" w:rsidRPr="00A3794E" w:rsidRDefault="00E52CBD" w:rsidP="00D446B0">
      <w:pPr>
        <w:pStyle w:val="ListParagraph"/>
        <w:numPr>
          <w:ilvl w:val="0"/>
          <w:numId w:val="35"/>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Туризм</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val="en-US" w:bidi="th-TH"/>
        </w:rPr>
        <w:t>MICE (</w:t>
      </w:r>
      <w:r w:rsidRPr="00A3794E">
        <w:rPr>
          <w:rFonts w:ascii="Times New Roman" w:hAnsi="Times New Roman" w:cs="Times New Roman"/>
          <w:sz w:val="24"/>
          <w:szCs w:val="24"/>
          <w:lang w:bidi="th-TH"/>
        </w:rPr>
        <w:t>от</w:t>
      </w:r>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bidi="th-TH"/>
        </w:rPr>
        <w:t>англ</w:t>
      </w:r>
      <w:proofErr w:type="spellEnd"/>
      <w:r w:rsidRPr="00A3794E">
        <w:rPr>
          <w:rFonts w:ascii="Times New Roman" w:hAnsi="Times New Roman" w:cs="Times New Roman"/>
          <w:sz w:val="24"/>
          <w:szCs w:val="24"/>
          <w:lang w:val="en-US" w:bidi="th-TH"/>
        </w:rPr>
        <w:t xml:space="preserve">. Meetings, Incentives, Conferences, Exhibitions) — </w:t>
      </w:r>
      <w:r w:rsidRPr="00A3794E">
        <w:rPr>
          <w:rFonts w:ascii="Times New Roman" w:hAnsi="Times New Roman" w:cs="Times New Roman"/>
          <w:sz w:val="24"/>
          <w:szCs w:val="24"/>
          <w:lang w:bidi="th-TH"/>
        </w:rPr>
        <w:t>это</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деловой</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туризм</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Это явление может проявляться во многих формах, таких как поездки с деловыми целями, обучение, ярмарки/выставки и подарочное путешествие</w:t>
      </w:r>
      <w:r w:rsidR="00752C6D" w:rsidRPr="00A3794E">
        <w:rPr>
          <w:rFonts w:ascii="Times New Roman" w:hAnsi="Times New Roman" w:cs="Times New Roman"/>
          <w:sz w:val="24"/>
          <w:szCs w:val="24"/>
          <w:lang w:bidi="th-TH"/>
        </w:rPr>
        <w:t>;</w:t>
      </w:r>
    </w:p>
    <w:p w14:paraId="15EBB752" w14:textId="77777777" w:rsidR="00D446B0" w:rsidRPr="00A3794E" w:rsidRDefault="00E52CBD" w:rsidP="00D446B0">
      <w:pPr>
        <w:ind w:firstLine="360"/>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 xml:space="preserve">Другие аспекты </w:t>
      </w:r>
      <w:r w:rsidRPr="00A3794E">
        <w:rPr>
          <w:rFonts w:ascii="Times New Roman" w:hAnsi="Times New Roman" w:cs="Times New Roman"/>
          <w:sz w:val="24"/>
          <w:szCs w:val="24"/>
          <w:lang w:bidi="th-TH"/>
        </w:rPr>
        <w:t>включают в себя</w:t>
      </w:r>
      <w:r w:rsidR="00752C6D"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 </w:t>
      </w:r>
    </w:p>
    <w:p w14:paraId="61A4F77A" w14:textId="4025F8C3" w:rsidR="00E52CBD" w:rsidRPr="00A3794E" w:rsidRDefault="00D446B0" w:rsidP="00D446B0">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1. </w:t>
      </w:r>
      <w:r w:rsidR="007F7C5D" w:rsidRPr="00A3794E">
        <w:rPr>
          <w:rFonts w:ascii="Times New Roman" w:hAnsi="Times New Roman" w:cs="Times New Roman"/>
          <w:sz w:val="24"/>
          <w:szCs w:val="24"/>
          <w:lang w:bidi="th-TH"/>
        </w:rPr>
        <w:t>О</w:t>
      </w:r>
      <w:r w:rsidR="00E52CBD" w:rsidRPr="00A3794E">
        <w:rPr>
          <w:rFonts w:ascii="Times New Roman" w:hAnsi="Times New Roman" w:cs="Times New Roman"/>
          <w:sz w:val="24"/>
          <w:szCs w:val="24"/>
          <w:lang w:bidi="th-TH"/>
        </w:rPr>
        <w:t>здоровительный туризм, например, медицинские услуги</w:t>
      </w:r>
      <w:r w:rsidR="008F6EE7" w:rsidRPr="00A3794E">
        <w:rPr>
          <w:rFonts w:ascii="Times New Roman" w:hAnsi="Times New Roman" w:cs="Times New Roman"/>
          <w:sz w:val="24"/>
          <w:szCs w:val="24"/>
          <w:lang w:bidi="th-TH"/>
        </w:rPr>
        <w:t xml:space="preserve">, </w:t>
      </w:r>
      <w:r w:rsidR="00E52CBD" w:rsidRPr="00A3794E">
        <w:rPr>
          <w:rFonts w:ascii="Times New Roman" w:hAnsi="Times New Roman" w:cs="Times New Roman"/>
          <w:sz w:val="24"/>
          <w:szCs w:val="24"/>
          <w:lang w:bidi="th-TH"/>
        </w:rPr>
        <w:t>служба здравоохранения и продукты для здоровья и травы</w:t>
      </w:r>
      <w:r w:rsidR="00752C6D" w:rsidRPr="00A3794E">
        <w:rPr>
          <w:rFonts w:ascii="Times New Roman" w:hAnsi="Times New Roman" w:cs="Times New Roman"/>
          <w:sz w:val="24"/>
          <w:szCs w:val="24"/>
          <w:lang w:bidi="th-TH"/>
        </w:rPr>
        <w:t>;</w:t>
      </w:r>
      <w:r w:rsidR="007C17CD" w:rsidRPr="00A3794E">
        <w:rPr>
          <w:rFonts w:ascii="Times New Roman" w:hAnsi="Times New Roman" w:cs="Times New Roman"/>
          <w:sz w:val="24"/>
          <w:szCs w:val="24"/>
          <w:lang w:bidi="th-TH"/>
        </w:rPr>
        <w:t xml:space="preserve"> </w:t>
      </w:r>
      <w:r w:rsidR="008677E2" w:rsidRPr="00A3794E">
        <w:rPr>
          <w:rFonts w:ascii="Times New Roman" w:hAnsi="Times New Roman" w:cs="Times New Roman"/>
          <w:sz w:val="24"/>
          <w:szCs w:val="24"/>
          <w:lang w:bidi="th-TH"/>
        </w:rPr>
        <w:t>2</w:t>
      </w:r>
      <w:r w:rsidRPr="00A3794E">
        <w:rPr>
          <w:rFonts w:ascii="Times New Roman" w:hAnsi="Times New Roman" w:cs="Times New Roman"/>
          <w:sz w:val="24"/>
          <w:szCs w:val="24"/>
          <w:lang w:bidi="th-TH"/>
        </w:rPr>
        <w:t>.</w:t>
      </w:r>
      <w:r w:rsidR="00A2788B" w:rsidRPr="00A3794E">
        <w:rPr>
          <w:rFonts w:ascii="Times New Roman" w:hAnsi="Times New Roman" w:cs="Times New Roman"/>
          <w:sz w:val="24"/>
          <w:szCs w:val="24"/>
          <w:lang w:bidi="th-TH"/>
        </w:rPr>
        <w:t xml:space="preserve"> </w:t>
      </w:r>
      <w:r w:rsidR="00E52CBD" w:rsidRPr="00A3794E">
        <w:rPr>
          <w:rFonts w:ascii="Times New Roman" w:hAnsi="Times New Roman" w:cs="Times New Roman"/>
          <w:sz w:val="24"/>
          <w:szCs w:val="24"/>
          <w:lang w:val="en-US" w:bidi="th-TH"/>
        </w:rPr>
        <w:t>C</w:t>
      </w:r>
      <w:proofErr w:type="spellStart"/>
      <w:r w:rsidR="00E52CBD" w:rsidRPr="00A3794E">
        <w:rPr>
          <w:rFonts w:ascii="Times New Roman" w:hAnsi="Times New Roman" w:cs="Times New Roman"/>
          <w:sz w:val="24"/>
          <w:szCs w:val="24"/>
          <w:lang w:bidi="th-TH"/>
        </w:rPr>
        <w:t>вадебный</w:t>
      </w:r>
      <w:proofErr w:type="spellEnd"/>
      <w:r w:rsidR="00E52CBD" w:rsidRPr="00A3794E">
        <w:rPr>
          <w:rFonts w:ascii="Times New Roman" w:hAnsi="Times New Roman" w:cs="Times New Roman"/>
          <w:sz w:val="24"/>
          <w:szCs w:val="24"/>
          <w:lang w:bidi="th-TH"/>
        </w:rPr>
        <w:t xml:space="preserve"> туризм</w:t>
      </w:r>
      <w:r w:rsidR="007C17CD" w:rsidRPr="00A3794E">
        <w:rPr>
          <w:rFonts w:ascii="Times New Roman" w:hAnsi="Times New Roman" w:cs="Times New Roman"/>
          <w:sz w:val="24"/>
          <w:szCs w:val="24"/>
          <w:lang w:bidi="th-TH"/>
        </w:rPr>
        <w:t xml:space="preserve">; </w:t>
      </w:r>
      <w:r w:rsidR="008677E2" w:rsidRPr="00A3794E">
        <w:rPr>
          <w:rFonts w:ascii="Times New Roman" w:hAnsi="Times New Roman" w:cs="Times New Roman"/>
          <w:sz w:val="24"/>
          <w:szCs w:val="24"/>
          <w:lang w:bidi="th-TH"/>
        </w:rPr>
        <w:t>3</w:t>
      </w:r>
      <w:r w:rsidRPr="00A3794E">
        <w:rPr>
          <w:rFonts w:ascii="Times New Roman" w:hAnsi="Times New Roman" w:cs="Times New Roman"/>
          <w:sz w:val="24"/>
          <w:szCs w:val="24"/>
          <w:lang w:bidi="th-TH"/>
        </w:rPr>
        <w:t>.</w:t>
      </w:r>
      <w:r w:rsidR="007C17CD" w:rsidRPr="00A3794E">
        <w:rPr>
          <w:rFonts w:ascii="Times New Roman" w:hAnsi="Times New Roman" w:cs="Times New Roman"/>
          <w:sz w:val="24"/>
          <w:szCs w:val="24"/>
          <w:lang w:bidi="th-TH"/>
        </w:rPr>
        <w:t xml:space="preserve"> </w:t>
      </w:r>
      <w:r w:rsidR="00E52CBD" w:rsidRPr="00A3794E">
        <w:rPr>
          <w:rFonts w:ascii="Times New Roman" w:hAnsi="Times New Roman" w:cs="Times New Roman"/>
          <w:sz w:val="24"/>
          <w:szCs w:val="24"/>
          <w:lang w:bidi="th-TH"/>
        </w:rPr>
        <w:t>Волонтер</w:t>
      </w:r>
      <w:r w:rsidR="00E52CBD" w:rsidRPr="00A3794E">
        <w:rPr>
          <w:rStyle w:val="FootnoteReference"/>
          <w:rFonts w:ascii="Times New Roman" w:hAnsi="Times New Roman" w:cs="Times New Roman"/>
          <w:sz w:val="24"/>
          <w:szCs w:val="24"/>
          <w:vertAlign w:val="baseline"/>
          <w:lang w:bidi="th-TH"/>
        </w:rPr>
        <w:t>.</w:t>
      </w:r>
    </w:p>
    <w:p w14:paraId="62742B5D" w14:textId="7EA16AF0" w:rsidR="00E52CBD" w:rsidRPr="00A3794E" w:rsidRDefault="00E52CBD" w:rsidP="00D446B0">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Экологический туризм как нишевого сегмента</w:t>
      </w:r>
    </w:p>
    <w:p w14:paraId="080B55B7" w14:textId="0B24A28D" w:rsidR="00B715D4" w:rsidRPr="00A3794E" w:rsidRDefault="00B715D4" w:rsidP="00680483">
      <w:pPr>
        <w:tabs>
          <w:tab w:val="left" w:pos="426"/>
        </w:tabs>
        <w:rPr>
          <w:rFonts w:ascii="Times New Roman" w:hAnsi="Times New Roman" w:cs="Times New Roman"/>
          <w:sz w:val="24"/>
          <w:szCs w:val="24"/>
          <w:lang w:bidi="th-TH"/>
        </w:rPr>
      </w:pPr>
      <w:r w:rsidRPr="00A3794E">
        <w:rPr>
          <w:rFonts w:ascii="Times New Roman" w:hAnsi="Times New Roman" w:cs="Times New Roman"/>
          <w:b/>
          <w:bCs/>
          <w:sz w:val="24"/>
          <w:szCs w:val="24"/>
          <w:lang w:bidi="th-TH"/>
        </w:rPr>
        <w:tab/>
      </w:r>
      <w:bookmarkStart w:id="38" w:name="_Hlk129791286"/>
      <w:r w:rsidR="00F33D81" w:rsidRPr="00A3794E">
        <w:rPr>
          <w:rFonts w:ascii="Times New Roman" w:hAnsi="Times New Roman" w:cs="Times New Roman"/>
          <w:sz w:val="24"/>
          <w:szCs w:val="24"/>
          <w:lang w:bidi="th-TH"/>
        </w:rPr>
        <w:t>Экологический туризм часто называют «ответственным туризмом», «мягким туризмом», «зеленым туризмом» или «устойчивым туризмом»</w:t>
      </w:r>
      <w:r w:rsidR="00A27274"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bidi="th-TH"/>
        </w:rPr>
        <w:t>(</w:t>
      </w:r>
      <w:r w:rsidR="009E4E7D" w:rsidRPr="00A3794E">
        <w:rPr>
          <w:rFonts w:ascii="Times New Roman" w:hAnsi="Times New Roman" w:cs="Times New Roman"/>
          <w:sz w:val="24"/>
          <w:szCs w:val="24"/>
          <w:lang w:val="en-US" w:bidi="th-TH"/>
        </w:rPr>
        <w:t>The</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Centre</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for</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the</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Promotion</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of</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Imports</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from</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developing</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countries</w:t>
      </w:r>
      <w:r w:rsidR="009E4E7D" w:rsidRPr="00A3794E">
        <w:rPr>
          <w:rFonts w:ascii="Times New Roman" w:hAnsi="Times New Roman" w:cs="Times New Roman"/>
          <w:sz w:val="24"/>
          <w:szCs w:val="24"/>
          <w:lang w:bidi="th-TH"/>
        </w:rPr>
        <w:t xml:space="preserve"> (</w:t>
      </w:r>
      <w:r w:rsidR="009E4E7D" w:rsidRPr="00A3794E">
        <w:rPr>
          <w:rFonts w:ascii="Times New Roman" w:hAnsi="Times New Roman" w:cs="Times New Roman"/>
          <w:sz w:val="24"/>
          <w:szCs w:val="24"/>
          <w:lang w:val="en-US" w:bidi="th-TH"/>
        </w:rPr>
        <w:t>CBI</w:t>
      </w:r>
      <w:r w:rsidR="00A27274" w:rsidRPr="00A3794E">
        <w:rPr>
          <w:rFonts w:ascii="Times New Roman" w:hAnsi="Times New Roman" w:cs="Times New Roman"/>
          <w:sz w:val="24"/>
          <w:szCs w:val="24"/>
          <w:lang w:bidi="th-TH"/>
        </w:rPr>
        <w:t>)</w:t>
      </w:r>
      <w:r w:rsidR="00D446B0" w:rsidRPr="00A3794E">
        <w:rPr>
          <w:rFonts w:ascii="Times New Roman" w:hAnsi="Times New Roman" w:cs="Times New Roman"/>
          <w:sz w:val="24"/>
          <w:szCs w:val="24"/>
          <w:lang w:bidi="th-TH"/>
        </w:rPr>
        <w:t>)</w:t>
      </w:r>
      <w:r w:rsidR="00A37A87" w:rsidRPr="00A3794E">
        <w:rPr>
          <w:rFonts w:ascii="Times New Roman" w:hAnsi="Times New Roman" w:cs="Times New Roman"/>
          <w:sz w:val="24"/>
          <w:szCs w:val="24"/>
          <w:lang w:bidi="th-TH"/>
        </w:rPr>
        <w:t xml:space="preserve"> </w:t>
      </w:r>
      <w:r w:rsidR="005127FC"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{"citationItems":[{"id":"ITEM-1","itemData":{"URL":"https://www.cbi.eu/market-information/tourism/ecotourism/market-potential","accessed":{"date-parts":[["2023","2","20"]]},"author":[{"dropping-particle":"","family":"The centre for the promotion of imports from developing countries (CBI)","given":"","non-dropping-particle":"","parse-names":false,"suffix":""}],"id":"ITEM-1","issued":{"date-parts":[["2023"]]},"title":"The European market potential for ecotourism | CBI","type":"webpage"},"uris":["http://www.mendeley.com/documents/?uuid=1d9ce869-edac-3fc3-bbf0-6e7886674b61"]}],"mendeley":{"formattedCitation":"[37]","plainTextFormattedCitation":"[37]","previouslyFormattedCitation":"[37]"},"properties":{"noteIndex":0},"schema":"https://github.com/citation-style-language/schema/raw/master/csl-citation.json"}</w:instrText>
      </w:r>
      <w:r w:rsidR="005127FC"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[37]</w:t>
      </w:r>
      <w:r w:rsidR="005127FC" w:rsidRPr="00A3794E">
        <w:rPr>
          <w:rFonts w:ascii="Times New Roman" w:hAnsi="Times New Roman" w:cs="Times New Roman"/>
          <w:sz w:val="24"/>
          <w:szCs w:val="24"/>
          <w:lang w:bidi="th-TH"/>
        </w:rPr>
        <w:fldChar w:fldCharType="end"/>
      </w:r>
      <w:r w:rsidR="00F33D81" w:rsidRPr="00A3794E">
        <w:rPr>
          <w:rFonts w:ascii="Times New Roman" w:hAnsi="Times New Roman" w:cs="Times New Roman"/>
          <w:sz w:val="24"/>
          <w:szCs w:val="24"/>
          <w:lang w:bidi="th-TH"/>
        </w:rPr>
        <w:t>.</w:t>
      </w:r>
      <w:bookmarkEnd w:id="38"/>
      <w:r w:rsidRPr="00A3794E">
        <w:rPr>
          <w:rFonts w:ascii="Times New Roman" w:hAnsi="Times New Roman" w:cs="Times New Roman"/>
          <w:sz w:val="24"/>
          <w:szCs w:val="24"/>
          <w:lang w:bidi="th-TH"/>
        </w:rPr>
        <w:t xml:space="preserve"> </w:t>
      </w:r>
      <w:r w:rsidR="003154B8" w:rsidRPr="00A3794E">
        <w:rPr>
          <w:rFonts w:ascii="Times New Roman" w:hAnsi="Times New Roman" w:cs="Times New Roman"/>
          <w:sz w:val="24"/>
          <w:szCs w:val="24"/>
          <w:lang w:bidi="th-TH"/>
        </w:rPr>
        <w:t xml:space="preserve">В целом экологический туризм — это туризм, основанный на природе и сочетающийся с «природным туризмом», «туризмом в дикой природе», </w:t>
      </w:r>
      <w:r w:rsidR="009E4E7D" w:rsidRPr="00A3794E">
        <w:rPr>
          <w:rFonts w:ascii="Times New Roman" w:hAnsi="Times New Roman" w:cs="Times New Roman"/>
          <w:sz w:val="24"/>
          <w:szCs w:val="24"/>
          <w:lang w:bidi="th-TH"/>
        </w:rPr>
        <w:t>«приключенческим туризмом», «культурным туризмом» и другими видами деятельности</w:t>
      </w:r>
      <w:r w:rsidR="00ED17A9" w:rsidRPr="00A3794E">
        <w:rPr>
          <w:rFonts w:ascii="Times New Roman" w:hAnsi="Times New Roman" w:cs="Times New Roman"/>
          <w:sz w:val="24"/>
          <w:szCs w:val="24"/>
          <w:lang w:bidi="th-TH"/>
        </w:rPr>
        <w:t xml:space="preserve"> </w:t>
      </w:r>
      <w:r w:rsidR="00ED17A9"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ISBN":"0203939581","author":[{"dropping-particle":"","family":"Fennell","given":"David","non-dropping-particle":"","parse-names":false,"suffix":""}],"edition":"3","id":"ITEM-1","issued":{"date-parts":[["2008"]]},"publisher-place":"New York","title":"Ecotourism , third edition","type":"book"},"uris":["http://www.mendeley.com/documents/?uuid=8b2846b2-cc2a-47ae-93a3-e7b6bdcc69c0"]}],"mendeley":{"formattedCitation":"[9]","plainTextFormattedCitation":"[9]","previouslyFormattedCitation":"[9]"},"properties":{"noteIndex":0},"schema":"https://github.com/citation-style-language/schema/raw/master/csl-citation.json"}</w:instrText>
      </w:r>
      <w:r w:rsidR="00ED17A9"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[9]</w:t>
      </w:r>
      <w:r w:rsidR="00ED17A9" w:rsidRPr="00A3794E">
        <w:rPr>
          <w:rFonts w:ascii="Times New Roman" w:hAnsi="Times New Roman" w:cs="Times New Roman"/>
          <w:sz w:val="24"/>
          <w:szCs w:val="24"/>
          <w:lang w:bidi="th-TH"/>
        </w:rPr>
        <w:fldChar w:fldCharType="end"/>
      </w:r>
      <w:r w:rsidR="003154B8" w:rsidRPr="00A3794E">
        <w:rPr>
          <w:rFonts w:ascii="Times New Roman" w:hAnsi="Times New Roman" w:cs="Times New Roman"/>
          <w:sz w:val="24"/>
          <w:szCs w:val="24"/>
          <w:lang w:bidi="th-TH"/>
        </w:rPr>
        <w:t>.</w:t>
      </w:r>
    </w:p>
    <w:p w14:paraId="66FD558E" w14:textId="36A29528" w:rsidR="00A27274" w:rsidRPr="00A3794E" w:rsidRDefault="00505995" w:rsidP="00D446B0">
      <w:pPr>
        <w:tabs>
          <w:tab w:val="left" w:pos="426"/>
        </w:tabs>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ab/>
      </w:r>
      <w:r w:rsidR="00A27274" w:rsidRPr="00A3794E">
        <w:rPr>
          <w:rFonts w:ascii="Times New Roman" w:hAnsi="Times New Roman" w:cs="Times New Roman"/>
          <w:sz w:val="24"/>
          <w:szCs w:val="24"/>
          <w:lang w:bidi="th-TH"/>
        </w:rPr>
        <w:t xml:space="preserve">Из теоретических источников, собранных в работе </w:t>
      </w:r>
      <w:proofErr w:type="spellStart"/>
      <w:r w:rsidR="00A27274" w:rsidRPr="00A3794E">
        <w:rPr>
          <w:rFonts w:ascii="Times New Roman" w:hAnsi="Times New Roman" w:cs="Times New Roman"/>
          <w:sz w:val="24"/>
          <w:szCs w:val="24"/>
          <w:lang w:bidi="th-TH"/>
        </w:rPr>
        <w:t>Лексакундилока</w:t>
      </w:r>
      <w:proofErr w:type="spellEnd"/>
      <w:r w:rsidR="00A27274" w:rsidRPr="00A3794E">
        <w:rPr>
          <w:rFonts w:ascii="Times New Roman" w:hAnsi="Times New Roman" w:cs="Times New Roman"/>
          <w:sz w:val="24"/>
          <w:szCs w:val="24"/>
          <w:lang w:bidi="th-TH"/>
        </w:rPr>
        <w:t xml:space="preserve">, он сделал вывод, что </w:t>
      </w:r>
      <w:r w:rsidR="00DC6EE1" w:rsidRPr="00A3794E">
        <w:rPr>
          <w:rFonts w:ascii="Times New Roman" w:hAnsi="Times New Roman" w:cs="Times New Roman"/>
          <w:sz w:val="24"/>
          <w:szCs w:val="24"/>
          <w:lang w:bidi="th-TH"/>
        </w:rPr>
        <w:t>э</w:t>
      </w:r>
      <w:r w:rsidR="00A27274" w:rsidRPr="00A3794E">
        <w:rPr>
          <w:rFonts w:ascii="Times New Roman" w:hAnsi="Times New Roman" w:cs="Times New Roman"/>
          <w:sz w:val="24"/>
          <w:szCs w:val="24"/>
          <w:lang w:bidi="th-TH"/>
        </w:rPr>
        <w:t>кологический туризм – это сегмент рынка, работающий в нишевом рынке</w:t>
      </w:r>
      <w:r w:rsidR="007E5914" w:rsidRPr="00A3794E">
        <w:rPr>
          <w:rFonts w:ascii="Times New Roman" w:hAnsi="Times New Roman" w:cs="Times New Roman"/>
          <w:sz w:val="24"/>
          <w:szCs w:val="24"/>
          <w:lang w:bidi="th-TH"/>
        </w:rPr>
        <w:t>, что означает «создание узкой линейки продуктов / услуг, пользующихся большим спросом у относительно небольшого сегмента населения».</w:t>
      </w:r>
      <w:r w:rsidR="000A3F74" w:rsidRPr="00A3794E">
        <w:rPr>
          <w:rFonts w:ascii="Times New Roman" w:hAnsi="Times New Roman" w:cs="Times New Roman"/>
          <w:sz w:val="24"/>
          <w:szCs w:val="24"/>
          <w:lang w:bidi="th-TH"/>
        </w:rPr>
        <w:t xml:space="preserve"> </w:t>
      </w:r>
      <w:r w:rsidR="008230E5" w:rsidRPr="00A3794E">
        <w:rPr>
          <w:rFonts w:ascii="Times New Roman" w:hAnsi="Times New Roman" w:cs="Times New Roman"/>
          <w:sz w:val="24"/>
          <w:szCs w:val="24"/>
          <w:lang w:bidi="th-TH"/>
        </w:rPr>
        <w:t>Основным рынком для эко</w:t>
      </w:r>
      <w:r w:rsidR="00683550" w:rsidRPr="00A3794E">
        <w:rPr>
          <w:rFonts w:ascii="Times New Roman" w:hAnsi="Times New Roman" w:cs="Times New Roman"/>
          <w:sz w:val="24"/>
          <w:szCs w:val="24"/>
          <w:lang w:bidi="th-TH"/>
        </w:rPr>
        <w:t xml:space="preserve">логического </w:t>
      </w:r>
      <w:r w:rsidR="008230E5" w:rsidRPr="00A3794E">
        <w:rPr>
          <w:rFonts w:ascii="Times New Roman" w:hAnsi="Times New Roman" w:cs="Times New Roman"/>
          <w:sz w:val="24"/>
          <w:szCs w:val="24"/>
          <w:lang w:bidi="th-TH"/>
        </w:rPr>
        <w:t>туризма являются путешествия, ориентированные на природу, в которых особое внимание уделяется экологически ответственным действиям.</w:t>
      </w:r>
      <w:r w:rsidR="009A4A6C" w:rsidRPr="00A3794E">
        <w:rPr>
          <w:rFonts w:ascii="Times New Roman" w:hAnsi="Times New Roman" w:cs="Times New Roman"/>
          <w:sz w:val="24"/>
          <w:szCs w:val="24"/>
          <w:lang w:bidi="th-TH"/>
        </w:rPr>
        <w:t xml:space="preserve"> </w:t>
      </w:r>
      <w:r w:rsidR="00683550" w:rsidRPr="00A3794E">
        <w:rPr>
          <w:rFonts w:ascii="Times New Roman" w:hAnsi="Times New Roman" w:cs="Times New Roman"/>
          <w:sz w:val="24"/>
          <w:szCs w:val="24"/>
          <w:lang w:bidi="th-TH"/>
        </w:rPr>
        <w:t>Экологический туризм – э</w:t>
      </w:r>
      <w:r w:rsidR="009A4A6C" w:rsidRPr="00A3794E">
        <w:rPr>
          <w:rFonts w:ascii="Times New Roman" w:hAnsi="Times New Roman" w:cs="Times New Roman"/>
          <w:sz w:val="24"/>
          <w:szCs w:val="24"/>
          <w:lang w:bidi="th-TH"/>
        </w:rPr>
        <w:t xml:space="preserve">то небольшой нишевый рынок, но он быстро растет, по крайней мере, в последнее время, потому что </w:t>
      </w:r>
      <w:r w:rsidR="00683550" w:rsidRPr="00A3794E">
        <w:rPr>
          <w:rFonts w:ascii="Times New Roman" w:hAnsi="Times New Roman" w:cs="Times New Roman"/>
          <w:sz w:val="24"/>
          <w:szCs w:val="24"/>
          <w:lang w:bidi="th-TH"/>
        </w:rPr>
        <w:t>экологический туризм</w:t>
      </w:r>
      <w:r w:rsidR="009A4A6C" w:rsidRPr="00A3794E">
        <w:rPr>
          <w:rFonts w:ascii="Times New Roman" w:hAnsi="Times New Roman" w:cs="Times New Roman"/>
          <w:sz w:val="24"/>
          <w:szCs w:val="24"/>
          <w:lang w:bidi="th-TH"/>
        </w:rPr>
        <w:t xml:space="preserve"> имеет ограниченный масштаб с точки зрения физических площадей, целей развития, деятельности, процессов управления и рынков.</w:t>
      </w:r>
      <w:r w:rsidR="00012C5E" w:rsidRPr="00A3794E">
        <w:rPr>
          <w:rFonts w:ascii="Times New Roman" w:hAnsi="Times New Roman" w:cs="Times New Roman"/>
        </w:rPr>
        <w:t xml:space="preserve"> </w:t>
      </w:r>
      <w:r w:rsidR="00012C5E" w:rsidRPr="00A3794E">
        <w:rPr>
          <w:rFonts w:ascii="Times New Roman" w:hAnsi="Times New Roman" w:cs="Times New Roman"/>
          <w:sz w:val="24"/>
          <w:szCs w:val="24"/>
          <w:lang w:bidi="th-TH"/>
        </w:rPr>
        <w:t xml:space="preserve">Многие эмпирические </w:t>
      </w:r>
      <w:r w:rsidR="00012C5E" w:rsidRPr="00A3794E">
        <w:rPr>
          <w:rFonts w:ascii="Times New Roman" w:hAnsi="Times New Roman" w:cs="Times New Roman"/>
          <w:sz w:val="24"/>
          <w:szCs w:val="24"/>
          <w:lang w:bidi="th-TH"/>
        </w:rPr>
        <w:lastRenderedPageBreak/>
        <w:t xml:space="preserve">исследования подтвердили масштабы </w:t>
      </w:r>
      <w:proofErr w:type="spellStart"/>
      <w:r w:rsidR="00012C5E" w:rsidRPr="00A3794E">
        <w:rPr>
          <w:rFonts w:ascii="Times New Roman" w:hAnsi="Times New Roman" w:cs="Times New Roman"/>
          <w:sz w:val="24"/>
          <w:szCs w:val="24"/>
          <w:lang w:bidi="th-TH"/>
        </w:rPr>
        <w:t>экотуристов</w:t>
      </w:r>
      <w:proofErr w:type="spellEnd"/>
      <w:r w:rsidR="00012C5E" w:rsidRPr="00A3794E">
        <w:rPr>
          <w:rFonts w:ascii="Times New Roman" w:hAnsi="Times New Roman" w:cs="Times New Roman"/>
          <w:sz w:val="24"/>
          <w:szCs w:val="24"/>
          <w:lang w:bidi="th-TH"/>
        </w:rPr>
        <w:t xml:space="preserve"> и их деятельности в этой области, показывая, насколько мал и узок экотуризм на всем туристическом рынке</w:t>
      </w:r>
      <w:r w:rsidR="00AF5089" w:rsidRPr="00A3794E">
        <w:rPr>
          <w:rFonts w:ascii="Times New Roman" w:hAnsi="Times New Roman" w:cs="Times New Roman"/>
          <w:sz w:val="24"/>
          <w:szCs w:val="24"/>
          <w:lang w:bidi="th-TH"/>
        </w:rPr>
        <w:t xml:space="preserve"> </w:t>
      </w:r>
      <w:r w:rsidR="00AF5089"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{"citationItems":[{"id":"ITEM-1","itemData":{"author":[{"dropping-particle":"","family":"Leksakundilok","given":"Anucha","non-dropping-particle":"","parse-names":false,"suffix":""}],"id":"ITEM-1","issued":{"date-parts":[["2004"]]},"number-of-pages":"118","publisher":"The University of Sydney","title":"Community Participation in Ecotourism Development in Thailand","type":"thesis"},"uris":["http://www.mendeley.com/documents/?uuid=916c947d-7535-4b4c-97dd-8c701bba8819"]}],"mendeley":{"formattedCitation":"[15]","plainTextFormattedCitation":"[15]","previouslyFormattedCitation":"[15]"},"properties":{"noteIndex":0},"schema":"https://github.com/citation-style-language/schema/raw/master/csl-citation.json"}</w:instrText>
      </w:r>
      <w:r w:rsidR="00AF5089"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[15]</w:t>
      </w:r>
      <w:r w:rsidR="00AF5089" w:rsidRPr="00A3794E">
        <w:rPr>
          <w:rFonts w:ascii="Times New Roman" w:hAnsi="Times New Roman" w:cs="Times New Roman"/>
          <w:sz w:val="24"/>
          <w:szCs w:val="24"/>
          <w:lang w:bidi="th-TH"/>
        </w:rPr>
        <w:fldChar w:fldCharType="end"/>
      </w:r>
      <w:r w:rsidR="00012C5E" w:rsidRPr="00A3794E">
        <w:rPr>
          <w:rFonts w:ascii="Times New Roman" w:hAnsi="Times New Roman" w:cs="Times New Roman"/>
          <w:sz w:val="24"/>
          <w:szCs w:val="24"/>
          <w:lang w:bidi="th-TH"/>
        </w:rPr>
        <w:t>.</w:t>
      </w:r>
      <w:r w:rsidR="005F5239" w:rsidRPr="00A3794E">
        <w:rPr>
          <w:rFonts w:ascii="Times New Roman" w:hAnsi="Times New Roman" w:cs="Times New Roman"/>
          <w:sz w:val="24"/>
          <w:szCs w:val="24"/>
          <w:lang w:bidi="th-TH"/>
        </w:rPr>
        <w:t xml:space="preserve"> </w:t>
      </w:r>
      <w:r w:rsidR="00343477" w:rsidRPr="00A3794E">
        <w:rPr>
          <w:rFonts w:ascii="Times New Roman" w:hAnsi="Times New Roman" w:cs="Times New Roman"/>
          <w:sz w:val="24"/>
          <w:szCs w:val="24"/>
          <w:lang w:bidi="th-TH"/>
        </w:rPr>
        <w:t xml:space="preserve">Кроме того, из работы </w:t>
      </w:r>
      <w:proofErr w:type="spellStart"/>
      <w:r w:rsidR="00343477" w:rsidRPr="00A3794E">
        <w:rPr>
          <w:rFonts w:ascii="Times New Roman" w:hAnsi="Times New Roman" w:cs="Times New Roman"/>
          <w:sz w:val="24"/>
          <w:szCs w:val="24"/>
          <w:lang w:bidi="th-TH"/>
        </w:rPr>
        <w:t>Феннелла</w:t>
      </w:r>
      <w:proofErr w:type="spellEnd"/>
      <w:r w:rsidR="00343477" w:rsidRPr="00A3794E">
        <w:rPr>
          <w:rFonts w:ascii="Times New Roman" w:hAnsi="Times New Roman" w:cs="Times New Roman"/>
          <w:sz w:val="24"/>
          <w:szCs w:val="24"/>
          <w:lang w:bidi="th-TH"/>
        </w:rPr>
        <w:t xml:space="preserve"> показано, что иногда экологический туризм может пересекаться с другими формами туризма или массового туризма</w:t>
      </w:r>
      <w:r w:rsidR="0055704D" w:rsidRPr="00A3794E">
        <w:rPr>
          <w:rFonts w:ascii="Times New Roman" w:hAnsi="Times New Roman" w:cs="Times New Roman"/>
          <w:sz w:val="24"/>
          <w:szCs w:val="24"/>
          <w:lang w:bidi="th-TH"/>
        </w:rPr>
        <w:t xml:space="preserve"> </w:t>
      </w:r>
      <w:r w:rsidR="00EE38DC"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ISBN":"0203939581","author":[{"dropping-particle":"","family":"Fennell","given":"David","non-dropping-particle":"","parse-names":false,"suffix":""}],"edition":"3","id":"ITEM-1","issued":{"date-parts":[["2008"]]},"publisher-place":"New York","title":"Ecotourism , third edition","type":"book"},"uris":["http://www.mendeley.com/documents/?uuid=8b2846b2-cc2a-47ae-93a3-e7b6bdcc69c0"]}],"mendeley":{"formattedCitation":"[9]","plainTextFormattedCitation":"[9]","previouslyFormattedCitation":"[9]"},"properties":{"noteIndex":0},"schema":"https://github.com/citation-style-language/schema/raw/master/csl-citation.json"}</w:instrText>
      </w:r>
      <w:r w:rsidR="00EE38DC"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[9]</w:t>
      </w:r>
      <w:r w:rsidR="00EE38DC" w:rsidRPr="00A3794E">
        <w:rPr>
          <w:rFonts w:ascii="Times New Roman" w:hAnsi="Times New Roman" w:cs="Times New Roman"/>
          <w:sz w:val="24"/>
          <w:szCs w:val="24"/>
          <w:lang w:bidi="th-TH"/>
        </w:rPr>
        <w:fldChar w:fldCharType="end"/>
      </w:r>
      <w:r w:rsidR="00343477" w:rsidRPr="00A3794E">
        <w:rPr>
          <w:rFonts w:ascii="Times New Roman" w:hAnsi="Times New Roman" w:cs="Times New Roman"/>
          <w:sz w:val="24"/>
          <w:szCs w:val="24"/>
          <w:lang w:bidi="th-TH"/>
        </w:rPr>
        <w:t>.</w:t>
      </w:r>
      <w:r w:rsidR="002E1C4E" w:rsidRPr="00A3794E">
        <w:rPr>
          <w:rFonts w:ascii="Times New Roman" w:hAnsi="Times New Roman" w:cs="Times New Roman"/>
        </w:rPr>
        <w:t xml:space="preserve"> </w:t>
      </w:r>
    </w:p>
    <w:p w14:paraId="6ECFA1B0" w14:textId="4FC3F794" w:rsidR="000D1C24" w:rsidRPr="00A3794E" w:rsidRDefault="001D66FA" w:rsidP="00D446B0">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0D1C24" w:rsidRPr="00A3794E">
        <w:rPr>
          <w:rFonts w:ascii="Times New Roman" w:hAnsi="Times New Roman" w:cs="Times New Roman"/>
          <w:sz w:val="24"/>
          <w:szCs w:val="24"/>
          <w:lang w:bidi="th-TH"/>
        </w:rPr>
        <w:t>Центр по продвижению импорта из развивающихся стран (CBI), созданный Министерством иностранных дел Нидерландов, иллюстрирует примеры нишевых туристических продуктов, связанных с эко</w:t>
      </w:r>
      <w:r w:rsidR="00E37555" w:rsidRPr="00A3794E">
        <w:rPr>
          <w:rFonts w:ascii="Times New Roman" w:hAnsi="Times New Roman" w:cs="Times New Roman"/>
          <w:sz w:val="24"/>
          <w:szCs w:val="24"/>
          <w:lang w:bidi="th-TH"/>
        </w:rPr>
        <w:t xml:space="preserve">логическим </w:t>
      </w:r>
      <w:r w:rsidR="000D1C24" w:rsidRPr="00A3794E">
        <w:rPr>
          <w:rFonts w:ascii="Times New Roman" w:hAnsi="Times New Roman" w:cs="Times New Roman"/>
          <w:sz w:val="24"/>
          <w:szCs w:val="24"/>
          <w:lang w:bidi="th-TH"/>
        </w:rPr>
        <w:t>туризмом, следующим образом: агротуризм, сельский туризм, гастрономический туризм, туризм дикой природы, наблюдение за птицами, темное -небесный туризм (</w:t>
      </w:r>
      <w:proofErr w:type="spellStart"/>
      <w:r w:rsidR="000D1C24" w:rsidRPr="00A3794E">
        <w:rPr>
          <w:rFonts w:ascii="Times New Roman" w:hAnsi="Times New Roman" w:cs="Times New Roman"/>
          <w:sz w:val="24"/>
          <w:szCs w:val="24"/>
          <w:lang w:bidi="th-TH"/>
        </w:rPr>
        <w:t>dark-sky</w:t>
      </w:r>
      <w:proofErr w:type="spellEnd"/>
      <w:r w:rsidR="000D1C24" w:rsidRPr="00A3794E">
        <w:rPr>
          <w:rFonts w:ascii="Times New Roman" w:hAnsi="Times New Roman" w:cs="Times New Roman"/>
          <w:sz w:val="24"/>
          <w:szCs w:val="24"/>
          <w:lang w:bidi="th-TH"/>
        </w:rPr>
        <w:t xml:space="preserve"> </w:t>
      </w:r>
      <w:proofErr w:type="spellStart"/>
      <w:r w:rsidR="000D1C24" w:rsidRPr="00A3794E">
        <w:rPr>
          <w:rFonts w:ascii="Times New Roman" w:hAnsi="Times New Roman" w:cs="Times New Roman"/>
          <w:sz w:val="24"/>
          <w:szCs w:val="24"/>
          <w:lang w:bidi="th-TH"/>
        </w:rPr>
        <w:t>tourism</w:t>
      </w:r>
      <w:proofErr w:type="spellEnd"/>
      <w:r w:rsidR="000D1C24" w:rsidRPr="00A3794E">
        <w:rPr>
          <w:rFonts w:ascii="Times New Roman" w:hAnsi="Times New Roman" w:cs="Times New Roman"/>
          <w:sz w:val="24"/>
          <w:szCs w:val="24"/>
          <w:lang w:bidi="th-TH"/>
        </w:rPr>
        <w:t>) и кемпинг. Продукты и услуги в этом сегменте представлены во многих формах, включая гастрономию, культуру, архитектуру, дикую природу, наблюдение за звездами и кемпинг в дикой природе.</w:t>
      </w:r>
      <w:r w:rsidR="00E37555" w:rsidRPr="00A3794E">
        <w:rPr>
          <w:rFonts w:ascii="Times New Roman" w:hAnsi="Times New Roman" w:cs="Times New Roman"/>
          <w:sz w:val="24"/>
          <w:szCs w:val="24"/>
          <w:lang w:bidi="th-TH"/>
        </w:rPr>
        <w:t xml:space="preserve"> </w:t>
      </w:r>
      <w:r w:rsidR="00FF3198" w:rsidRPr="00A3794E">
        <w:rPr>
          <w:rFonts w:ascii="Times New Roman" w:hAnsi="Times New Roman" w:cs="Times New Roman"/>
          <w:sz w:val="24"/>
          <w:szCs w:val="24"/>
          <w:lang w:bidi="th-TH"/>
        </w:rPr>
        <w:t>В качестве ниши на рынке природного туризма экологический туризм может включать в себя природные туры, посещение вулканов, рыбалку, катание на велосипеде, наблюдение за птицами, катание на байдарках, прогулки по кустарникам, походы и гастрономию с образовательным компонентом и финансовым вкладом в защиту природы и поддержку местного сообщества.</w:t>
      </w:r>
      <w:r w:rsidR="00FF3198" w:rsidRPr="00A3794E">
        <w:rPr>
          <w:rFonts w:ascii="Times New Roman" w:hAnsi="Times New Roman" w:cs="Times New Roman"/>
        </w:rPr>
        <w:t xml:space="preserve"> </w:t>
      </w:r>
      <w:r w:rsidR="00FF3198" w:rsidRPr="00A3794E">
        <w:rPr>
          <w:rFonts w:ascii="Times New Roman" w:hAnsi="Times New Roman" w:cs="Times New Roman"/>
          <w:sz w:val="24"/>
          <w:szCs w:val="24"/>
          <w:lang w:bidi="th-TH"/>
        </w:rPr>
        <w:t>Основными достопримечательностями рынка экзотического туризма являются естественность, дикая природа, культурное наследие, ландшафт и сообщество, и все это может быть связано с уникальным природным ландшафтом. Примеры включают морские или национальные парки и другие парки с охраняемым статусом, богатым биоразнообразием, местной культурой и традиционными защитниками природной среды</w:t>
      </w:r>
      <w:r w:rsidR="000F25D2" w:rsidRPr="00A3794E">
        <w:rPr>
          <w:rFonts w:ascii="Times New Roman" w:hAnsi="Times New Roman" w:cs="Times New Roman"/>
          <w:sz w:val="24"/>
          <w:szCs w:val="24"/>
          <w:lang w:bidi="th-TH"/>
        </w:rPr>
        <w:t xml:space="preserve"> </w:t>
      </w:r>
      <w:r w:rsidR="00295FAC"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{"citationItems":[{"id":"ITEM-1","itemData":{"URL":"https://www.cbi.eu/market-information/tourism/ecotourism/market-potential","accessed":{"date-parts":[["2023","2","20"]]},"author":[{"dropping-particle":"","family":"The centre for the promotion of imports from developing countries (CBI)","given":"","non-dropping-particle":"","parse-names":false,"suffix":""}],"id":"ITEM-1","issued":{"date-parts":[["2023"]]},"title":"The European market potential for ecotourism | CBI","type":"webpage"},"uris":["http://www.mendeley.com/documents/?uuid=1d9ce869-edac-3fc3-bbf0-6e7886674b61"]}],"mendeley":{"formattedCitation":"[37]","plainTextFormattedCitation":"[37]","previouslyFormattedCitation":"[37]"},"properties":{"noteIndex":0},"schema":"https://github.com/citation-style-language/schema/raw/master/csl-citation.json"}</w:instrText>
      </w:r>
      <w:r w:rsidR="00295FAC"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[37]</w:t>
      </w:r>
      <w:r w:rsidR="00295FAC" w:rsidRPr="00A3794E">
        <w:rPr>
          <w:rFonts w:ascii="Times New Roman" w:hAnsi="Times New Roman" w:cs="Times New Roman"/>
          <w:sz w:val="24"/>
          <w:szCs w:val="24"/>
          <w:lang w:bidi="th-TH"/>
        </w:rPr>
        <w:fldChar w:fldCharType="end"/>
      </w:r>
      <w:r w:rsidR="00FF3198" w:rsidRPr="00A3794E">
        <w:rPr>
          <w:rFonts w:ascii="Times New Roman" w:hAnsi="Times New Roman" w:cs="Times New Roman"/>
          <w:sz w:val="24"/>
          <w:szCs w:val="24"/>
          <w:lang w:bidi="th-TH"/>
        </w:rPr>
        <w:t>.</w:t>
      </w:r>
      <w:r w:rsidR="003E757B" w:rsidRPr="00A3794E">
        <w:rPr>
          <w:rFonts w:ascii="Times New Roman" w:hAnsi="Times New Roman" w:cs="Times New Roman"/>
        </w:rPr>
        <w:t xml:space="preserve"> </w:t>
      </w:r>
      <w:r w:rsidR="003E757B" w:rsidRPr="00A3794E">
        <w:rPr>
          <w:rFonts w:ascii="Times New Roman" w:hAnsi="Times New Roman" w:cs="Times New Roman"/>
          <w:sz w:val="24"/>
          <w:szCs w:val="24"/>
          <w:lang w:bidi="th-TH"/>
        </w:rPr>
        <w:t>Короче говоря,</w:t>
      </w:r>
      <w:r w:rsidR="00815C43" w:rsidRPr="00A3794E">
        <w:rPr>
          <w:rFonts w:ascii="Times New Roman" w:hAnsi="Times New Roman" w:cs="Times New Roman"/>
          <w:sz w:val="24"/>
          <w:szCs w:val="24"/>
          <w:lang w:bidi="th-TH"/>
        </w:rPr>
        <w:t xml:space="preserve"> не только вся природная экосистема и дикая природа, которые интересуют </w:t>
      </w:r>
      <w:proofErr w:type="spellStart"/>
      <w:r w:rsidR="00815C43" w:rsidRPr="00A3794E">
        <w:rPr>
          <w:rFonts w:ascii="Times New Roman" w:hAnsi="Times New Roman" w:cs="Times New Roman"/>
          <w:sz w:val="24"/>
          <w:szCs w:val="24"/>
          <w:lang w:bidi="th-TH"/>
        </w:rPr>
        <w:t>экотуристов</w:t>
      </w:r>
      <w:proofErr w:type="spellEnd"/>
      <w:r w:rsidR="00815C43" w:rsidRPr="00A3794E">
        <w:rPr>
          <w:rFonts w:ascii="Times New Roman" w:hAnsi="Times New Roman" w:cs="Times New Roman"/>
          <w:sz w:val="24"/>
          <w:szCs w:val="24"/>
          <w:lang w:bidi="th-TH"/>
        </w:rPr>
        <w:t xml:space="preserve">, но </w:t>
      </w:r>
      <w:proofErr w:type="spellStart"/>
      <w:r w:rsidR="00815C43" w:rsidRPr="00A3794E">
        <w:rPr>
          <w:rFonts w:ascii="Times New Roman" w:hAnsi="Times New Roman" w:cs="Times New Roman"/>
          <w:sz w:val="24"/>
          <w:szCs w:val="24"/>
          <w:lang w:bidi="th-TH"/>
        </w:rPr>
        <w:t>экотуристов</w:t>
      </w:r>
      <w:proofErr w:type="spellEnd"/>
      <w:r w:rsidR="00815C43" w:rsidRPr="00A3794E">
        <w:rPr>
          <w:rFonts w:ascii="Times New Roman" w:hAnsi="Times New Roman" w:cs="Times New Roman"/>
          <w:sz w:val="24"/>
          <w:szCs w:val="24"/>
          <w:lang w:bidi="th-TH"/>
        </w:rPr>
        <w:t xml:space="preserve"> также интересуют виды деятельности, которые являются компонентом экологического туризма, и взаимосвязь между образом жизни и культурой местного населения, связанная с экосистемой.</w:t>
      </w:r>
    </w:p>
    <w:p w14:paraId="5E77CB36" w14:textId="601C83E4" w:rsidR="00B16932" w:rsidRPr="00A3794E" w:rsidRDefault="00315BA6" w:rsidP="00487768">
      <w:pPr>
        <w:pStyle w:val="ListParagraph"/>
        <w:numPr>
          <w:ilvl w:val="2"/>
          <w:numId w:val="6"/>
        </w:numP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Второстепенные провинции</w:t>
      </w:r>
      <w:r w:rsidRPr="00A3794E">
        <w:rPr>
          <w:rFonts w:ascii="Times New Roman" w:hAnsi="Times New Roman" w:cs="Times New Roman"/>
          <w:b/>
          <w:bCs/>
          <w:sz w:val="24"/>
          <w:szCs w:val="24"/>
          <w:lang w:val="en-US" w:bidi="th-TH"/>
        </w:rPr>
        <w:t xml:space="preserve"> </w:t>
      </w:r>
      <w:r w:rsidR="00306D85" w:rsidRPr="00A3794E">
        <w:rPr>
          <w:rFonts w:ascii="Times New Roman" w:hAnsi="Times New Roman" w:cs="Times New Roman"/>
          <w:b/>
          <w:bCs/>
          <w:sz w:val="24"/>
          <w:szCs w:val="24"/>
          <w:lang w:bidi="th-TH"/>
        </w:rPr>
        <w:t>туризма</w:t>
      </w:r>
    </w:p>
    <w:p w14:paraId="4C44F520" w14:textId="5FA4482C" w:rsidR="00400039" w:rsidRPr="00A3794E" w:rsidRDefault="00043F3F" w:rsidP="00D446B0">
      <w:pP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Сущность понятия «</w:t>
      </w:r>
      <w:r w:rsidR="00315BA6" w:rsidRPr="00A3794E">
        <w:rPr>
          <w:rFonts w:ascii="Times New Roman" w:hAnsi="Times New Roman" w:cs="Times New Roman"/>
          <w:b/>
          <w:bCs/>
          <w:sz w:val="24"/>
          <w:szCs w:val="24"/>
          <w:lang w:bidi="th-TH"/>
        </w:rPr>
        <w:t>Второстепенные провинции</w:t>
      </w:r>
      <w:r w:rsidRPr="00A3794E">
        <w:rPr>
          <w:rFonts w:ascii="Times New Roman" w:hAnsi="Times New Roman" w:cs="Times New Roman"/>
          <w:b/>
          <w:bCs/>
          <w:sz w:val="24"/>
          <w:szCs w:val="24"/>
          <w:lang w:bidi="th-TH"/>
        </w:rPr>
        <w:t>»</w:t>
      </w:r>
    </w:p>
    <w:p w14:paraId="6E569A45" w14:textId="3A1653E5" w:rsidR="00043F3F" w:rsidRPr="00A3794E" w:rsidRDefault="00043F3F" w:rsidP="00D446B0">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Содействие </w:t>
      </w:r>
      <w:r w:rsidR="00A73534" w:rsidRPr="00A3794E">
        <w:rPr>
          <w:rFonts w:ascii="Times New Roman" w:hAnsi="Times New Roman" w:cs="Times New Roman"/>
          <w:sz w:val="24"/>
          <w:szCs w:val="24"/>
          <w:lang w:bidi="th-TH"/>
        </w:rPr>
        <w:t>туризма</w:t>
      </w:r>
      <w:r w:rsidRPr="00A3794E">
        <w:rPr>
          <w:rFonts w:ascii="Times New Roman" w:hAnsi="Times New Roman" w:cs="Times New Roman"/>
          <w:sz w:val="24"/>
          <w:szCs w:val="24"/>
          <w:lang w:bidi="th-TH"/>
        </w:rPr>
        <w:t xml:space="preserve"> </w:t>
      </w:r>
      <w:r w:rsidR="004522BB" w:rsidRPr="00A3794E">
        <w:rPr>
          <w:rFonts w:ascii="Times New Roman" w:hAnsi="Times New Roman" w:cs="Times New Roman"/>
          <w:sz w:val="24"/>
          <w:szCs w:val="24"/>
          <w:lang w:bidi="th-TH"/>
        </w:rPr>
        <w:t xml:space="preserve">во </w:t>
      </w:r>
      <w:r w:rsidR="007E7219" w:rsidRPr="00A3794E">
        <w:rPr>
          <w:rFonts w:ascii="Times New Roman" w:hAnsi="Times New Roman" w:cs="Times New Roman"/>
          <w:sz w:val="24"/>
          <w:szCs w:val="24"/>
          <w:lang w:bidi="th-TH"/>
        </w:rPr>
        <w:t>второстепенных</w:t>
      </w:r>
      <w:r w:rsidR="004522BB" w:rsidRPr="00A3794E">
        <w:rPr>
          <w:rFonts w:ascii="Times New Roman" w:hAnsi="Times New Roman" w:cs="Times New Roman"/>
          <w:sz w:val="24"/>
          <w:szCs w:val="24"/>
          <w:lang w:bidi="th-TH"/>
        </w:rPr>
        <w:t xml:space="preserve"> провинциях </w:t>
      </w:r>
      <w:r w:rsidRPr="00A3794E">
        <w:rPr>
          <w:rFonts w:ascii="Times New Roman" w:hAnsi="Times New Roman" w:cs="Times New Roman"/>
          <w:sz w:val="24"/>
          <w:szCs w:val="24"/>
          <w:lang w:bidi="th-TH"/>
        </w:rPr>
        <w:t>является одной из стратегий туризма во 2-м Национальном плане развития туризма в Таиланде (2017–2022 годы).</w:t>
      </w:r>
      <w:r w:rsidR="004A6631" w:rsidRPr="00A3794E">
        <w:rPr>
          <w:rFonts w:ascii="Times New Roman" w:hAnsi="Times New Roman" w:cs="Times New Roman"/>
          <w:sz w:val="24"/>
          <w:szCs w:val="24"/>
          <w:lang w:bidi="th-TH"/>
        </w:rPr>
        <w:t xml:space="preserve"> </w:t>
      </w:r>
      <w:r w:rsidR="000958A0" w:rsidRPr="00A3794E">
        <w:rPr>
          <w:rFonts w:ascii="Times New Roman" w:hAnsi="Times New Roman" w:cs="Times New Roman"/>
          <w:sz w:val="24"/>
          <w:szCs w:val="24"/>
          <w:lang w:bidi="th-TH"/>
        </w:rPr>
        <w:t xml:space="preserve">Целями развития туризма во второстепенных провинциях являются распределение доходов от туризма и процветание небольших провинций, городов и сельских районов, снижение перегруженности туристов в крупных туристических </w:t>
      </w:r>
      <w:proofErr w:type="spellStart"/>
      <w:r w:rsidR="000958A0" w:rsidRPr="00A3794E">
        <w:rPr>
          <w:rFonts w:ascii="Times New Roman" w:hAnsi="Times New Roman" w:cs="Times New Roman"/>
          <w:sz w:val="24"/>
          <w:szCs w:val="24"/>
          <w:lang w:bidi="th-TH"/>
        </w:rPr>
        <w:t>дестинациях</w:t>
      </w:r>
      <w:proofErr w:type="spellEnd"/>
      <w:r w:rsidR="000958A0" w:rsidRPr="00A3794E">
        <w:rPr>
          <w:rFonts w:ascii="Times New Roman" w:hAnsi="Times New Roman" w:cs="Times New Roman"/>
          <w:sz w:val="24"/>
          <w:szCs w:val="24"/>
          <w:lang w:bidi="th-TH"/>
        </w:rPr>
        <w:t xml:space="preserve"> и открытие новых туристических маршрутов</w:t>
      </w:r>
      <w:r w:rsidR="004A6631" w:rsidRPr="00A3794E">
        <w:rPr>
          <w:rFonts w:ascii="Times New Roman" w:hAnsi="Times New Roman" w:cs="Times New Roman"/>
          <w:sz w:val="24"/>
          <w:szCs w:val="24"/>
          <w:lang w:bidi="th-TH"/>
        </w:rPr>
        <w:t>.</w:t>
      </w:r>
    </w:p>
    <w:p w14:paraId="22CEEEA4" w14:textId="02550F95" w:rsidR="00400039" w:rsidRPr="00A3794E" w:rsidRDefault="001F3F9E" w:rsidP="00D446B0">
      <w:pPr>
        <w:ind w:firstLine="360"/>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Второстепенные провинции</w:t>
      </w:r>
      <w:r w:rsidR="004A6631" w:rsidRPr="00A3794E">
        <w:rPr>
          <w:rFonts w:ascii="Times New Roman" w:hAnsi="Times New Roman" w:cs="Times New Roman"/>
          <w:sz w:val="24"/>
          <w:szCs w:val="24"/>
          <w:lang w:bidi="th-TH"/>
        </w:rPr>
        <w:t xml:space="preserve"> </w:t>
      </w:r>
      <w:r w:rsidR="009A1DD4" w:rsidRPr="00A3794E">
        <w:rPr>
          <w:rFonts w:ascii="Times New Roman" w:hAnsi="Times New Roman" w:cs="Times New Roman"/>
          <w:sz w:val="24"/>
          <w:szCs w:val="24"/>
          <w:lang w:bidi="th-TH"/>
        </w:rPr>
        <w:t>–</w:t>
      </w:r>
      <w:r w:rsidR="004A6631" w:rsidRPr="00A3794E">
        <w:rPr>
          <w:rFonts w:ascii="Times New Roman" w:hAnsi="Times New Roman" w:cs="Times New Roman"/>
          <w:sz w:val="24"/>
          <w:szCs w:val="24"/>
          <w:lang w:bidi="th-TH"/>
        </w:rPr>
        <w:t xml:space="preserve"> </w:t>
      </w:r>
      <w:r w:rsidR="00A42962" w:rsidRPr="00A3794E">
        <w:rPr>
          <w:rFonts w:ascii="Times New Roman" w:hAnsi="Times New Roman" w:cs="Times New Roman"/>
          <w:sz w:val="24"/>
          <w:szCs w:val="24"/>
          <w:lang w:bidi="th-TH"/>
        </w:rPr>
        <w:t>провинции</w:t>
      </w:r>
      <w:r w:rsidR="004A6631" w:rsidRPr="00A3794E">
        <w:rPr>
          <w:rFonts w:ascii="Times New Roman" w:hAnsi="Times New Roman" w:cs="Times New Roman"/>
          <w:sz w:val="24"/>
          <w:szCs w:val="24"/>
          <w:lang w:bidi="th-TH"/>
        </w:rPr>
        <w:t xml:space="preserve">, которые еще не переполнены туристами, то есть в </w:t>
      </w:r>
      <w:r w:rsidR="009D25C0" w:rsidRPr="00A3794E">
        <w:rPr>
          <w:rFonts w:ascii="Times New Roman" w:hAnsi="Times New Roman" w:cs="Times New Roman"/>
          <w:sz w:val="24"/>
          <w:szCs w:val="24"/>
          <w:lang w:bidi="th-TH"/>
        </w:rPr>
        <w:t>провинции</w:t>
      </w:r>
      <w:r w:rsidR="004A6631" w:rsidRPr="00A3794E">
        <w:rPr>
          <w:rFonts w:ascii="Times New Roman" w:hAnsi="Times New Roman" w:cs="Times New Roman"/>
          <w:sz w:val="24"/>
          <w:szCs w:val="24"/>
          <w:lang w:bidi="th-TH"/>
        </w:rPr>
        <w:t xml:space="preserve"> менее 4 миллионов туристов в год, состоящих из 55 провинций и </w:t>
      </w:r>
      <w:r w:rsidR="00B3500B" w:rsidRPr="00A3794E">
        <w:rPr>
          <w:rFonts w:ascii="Times New Roman" w:hAnsi="Times New Roman" w:cs="Times New Roman"/>
          <w:sz w:val="24"/>
          <w:szCs w:val="24"/>
          <w:lang w:bidi="th-TH"/>
        </w:rPr>
        <w:t>отвечающие</w:t>
      </w:r>
      <w:r w:rsidR="004A6631" w:rsidRPr="00A3794E">
        <w:rPr>
          <w:rFonts w:ascii="Times New Roman" w:hAnsi="Times New Roman" w:cs="Times New Roman"/>
          <w:sz w:val="24"/>
          <w:szCs w:val="24"/>
          <w:lang w:bidi="th-TH"/>
        </w:rPr>
        <w:t xml:space="preserve"> на вопросы через следующие 3 понятия</w:t>
      </w:r>
      <w:r w:rsidR="006E7A22" w:rsidRPr="00A3794E">
        <w:rPr>
          <w:rFonts w:ascii="Times New Roman" w:hAnsi="Times New Roman" w:cs="Times New Roman"/>
          <w:sz w:val="24"/>
          <w:szCs w:val="24"/>
          <w:lang w:bidi="th-TH"/>
        </w:rPr>
        <w:t xml:space="preserve"> </w:t>
      </w:r>
      <w:r w:rsidR="002F64CF"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{"citationItems":[{"id":"ITEM-1","itemData":{"author":[{"dropping-particle":"","family":"Parliamentary Budget Office (PBO)","given":"","non-dropping-particle":"","parse-names":false,"suffix":""}],"id":"ITEM-1","issued":{"date-parts":[["2021"]]},"number-of-pages":"4","publisher-place":"</w:instrText>
      </w:r>
      <w:r w:rsidR="00A3794E" w:rsidRPr="00A3794E">
        <w:rPr>
          <w:rFonts w:ascii="Times New Roman" w:hAnsi="Times New Roman" w:cs="Angsana New"/>
          <w:sz w:val="24"/>
          <w:szCs w:val="24"/>
          <w:cs/>
          <w:lang w:bidi="th-TH"/>
        </w:rPr>
        <w:instrText>ฺ</w:instrText>
      </w:r>
      <w:r w:rsidR="00A3794E" w:rsidRPr="00A3794E">
        <w:rPr>
          <w:rFonts w:ascii="Times New Roman" w:hAnsi="Times New Roman" w:cs="Times New Roman"/>
          <w:sz w:val="24"/>
          <w:szCs w:val="24"/>
          <w:lang w:bidi="th-TH"/>
        </w:rPr>
        <w:instrText>Bangkok","title":"Proposing guidelines for promoting tourism in secondary provinces to distribute tourism income","type":"book"},"uris":["http://www.mendeley.com/documents/?uuid=46a8fa35-4393-47f8-b861-ee3135b3c5d0"]}],"mendeley":{"formattedCitation":"[28]","plainTextFormattedCitation":"[28]","previouslyFormattedCitation":"[28]"},"properties":{"noteIndex":0},"schema":"https://github.com/citation-style-language/schema/raw/master/csl-citation.json"}</w:instrText>
      </w:r>
      <w:r w:rsidR="002F64CF"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[28]</w:t>
      </w:r>
      <w:r w:rsidR="002F64CF" w:rsidRPr="00A3794E">
        <w:rPr>
          <w:rFonts w:ascii="Times New Roman" w:hAnsi="Times New Roman" w:cs="Times New Roman"/>
          <w:sz w:val="24"/>
          <w:szCs w:val="24"/>
          <w:lang w:bidi="th-TH"/>
        </w:rPr>
        <w:fldChar w:fldCharType="end"/>
      </w:r>
      <w:r w:rsidR="00D446B0" w:rsidRPr="00A3794E">
        <w:rPr>
          <w:rFonts w:ascii="Times New Roman" w:hAnsi="Times New Roman" w:cs="Times New Roman"/>
          <w:sz w:val="24"/>
          <w:szCs w:val="24"/>
          <w:lang w:bidi="th-TH"/>
        </w:rPr>
        <w:t>:</w:t>
      </w:r>
    </w:p>
    <w:p w14:paraId="77A5CB10" w14:textId="1E112B60" w:rsidR="00400039" w:rsidRPr="00A3794E" w:rsidRDefault="00872517" w:rsidP="00D446B0">
      <w:pPr>
        <w:pStyle w:val="ListParagraph"/>
        <w:numPr>
          <w:ilvl w:val="0"/>
          <w:numId w:val="14"/>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Местный опыт:</w:t>
      </w:r>
      <w:r w:rsidR="00400039"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предоставление опыта о путях людей в сообществе и местной мудрости, которая отражает идентичность и известность каждой местности. Благодаря концепции 3</w:t>
      </w:r>
      <w:r w:rsidRPr="00A3794E">
        <w:rPr>
          <w:rFonts w:ascii="Times New Roman" w:hAnsi="Times New Roman" w:cs="Times New Roman"/>
          <w:sz w:val="24"/>
          <w:szCs w:val="24"/>
          <w:lang w:val="en-US" w:bidi="th-TH"/>
        </w:rPr>
        <w:t>E</w:t>
      </w:r>
      <w:r w:rsidRPr="00A3794E">
        <w:rPr>
          <w:rFonts w:ascii="Times New Roman" w:hAnsi="Times New Roman" w:cs="Times New Roman"/>
          <w:sz w:val="24"/>
          <w:szCs w:val="24"/>
          <w:lang w:bidi="th-TH"/>
        </w:rPr>
        <w:t xml:space="preserve"> посетители получат новые впечатления, </w:t>
      </w:r>
      <w:r w:rsidR="0042555D" w:rsidRPr="00A3794E">
        <w:rPr>
          <w:rFonts w:ascii="Times New Roman" w:hAnsi="Times New Roman" w:cs="Times New Roman"/>
          <w:sz w:val="24"/>
          <w:szCs w:val="24"/>
          <w:lang w:bidi="th-TH"/>
        </w:rPr>
        <w:t>недоступные в крупных провинциях</w:t>
      </w:r>
      <w:r w:rsidRPr="00A3794E">
        <w:rPr>
          <w:rFonts w:ascii="Times New Roman" w:hAnsi="Times New Roman" w:cs="Times New Roman"/>
          <w:sz w:val="24"/>
          <w:szCs w:val="24"/>
          <w:lang w:bidi="th-TH"/>
        </w:rPr>
        <w:t>.</w:t>
      </w:r>
    </w:p>
    <w:p w14:paraId="2E6C1B93" w14:textId="3BBF66D5" w:rsidR="00400039" w:rsidRPr="00A3794E" w:rsidRDefault="00400039" w:rsidP="00D446B0">
      <w:pPr>
        <w:pStyle w:val="ListParagraph"/>
        <w:numPr>
          <w:ilvl w:val="1"/>
          <w:numId w:val="14"/>
        </w:numPr>
        <w:jc w:val="both"/>
        <w:rPr>
          <w:rFonts w:ascii="Times New Roman" w:hAnsi="Times New Roman" w:cs="Times New Roman"/>
          <w:sz w:val="24"/>
          <w:szCs w:val="24"/>
          <w:lang w:bidi="th-TH"/>
        </w:rPr>
      </w:pPr>
      <w:r w:rsidRPr="00A3794E">
        <w:rPr>
          <w:rFonts w:ascii="Times New Roman" w:hAnsi="Times New Roman" w:cs="Times New Roman"/>
          <w:sz w:val="24"/>
          <w:szCs w:val="24"/>
          <w:lang w:val="en-US" w:bidi="th-TH"/>
        </w:rPr>
        <w:t>Esthetic</w:t>
      </w:r>
      <w:r w:rsidR="00872517"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w:r w:rsidR="00872517" w:rsidRPr="00A3794E">
        <w:rPr>
          <w:rFonts w:ascii="Times New Roman" w:hAnsi="Times New Roman" w:cs="Times New Roman"/>
          <w:sz w:val="24"/>
          <w:szCs w:val="24"/>
          <w:lang w:bidi="th-TH"/>
        </w:rPr>
        <w:t>спокойная и увлекательная поездка</w:t>
      </w:r>
    </w:p>
    <w:p w14:paraId="046AAC80" w14:textId="410A38DC" w:rsidR="00400039" w:rsidRPr="00A3794E" w:rsidRDefault="00400039" w:rsidP="00D446B0">
      <w:pPr>
        <w:pStyle w:val="ListParagraph"/>
        <w:numPr>
          <w:ilvl w:val="1"/>
          <w:numId w:val="14"/>
        </w:numPr>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Education</w:t>
      </w:r>
      <w:r w:rsidR="00872517" w:rsidRPr="00A3794E">
        <w:rPr>
          <w:rFonts w:ascii="Times New Roman" w:hAnsi="Times New Roman" w:cs="Times New Roman"/>
          <w:sz w:val="24"/>
          <w:szCs w:val="24"/>
          <w:lang w:bidi="th-TH"/>
        </w:rPr>
        <w:t>: поездка для обучения</w:t>
      </w:r>
    </w:p>
    <w:p w14:paraId="0B6852AA" w14:textId="408DA20E" w:rsidR="00400039" w:rsidRPr="00A3794E" w:rsidRDefault="00400039" w:rsidP="00D446B0">
      <w:pPr>
        <w:pStyle w:val="ListParagraph"/>
        <w:numPr>
          <w:ilvl w:val="1"/>
          <w:numId w:val="14"/>
        </w:numPr>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Escape</w:t>
      </w:r>
      <w:r w:rsidR="00872517"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 xml:space="preserve"> </w:t>
      </w:r>
      <w:proofErr w:type="spellStart"/>
      <w:r w:rsidR="00E147BC" w:rsidRPr="00A3794E">
        <w:rPr>
          <w:rFonts w:ascii="Times New Roman" w:hAnsi="Times New Roman" w:cs="Times New Roman"/>
          <w:sz w:val="24"/>
          <w:szCs w:val="24"/>
          <w:lang w:val="en-US" w:bidi="th-TH"/>
        </w:rPr>
        <w:t>поездка</w:t>
      </w:r>
      <w:proofErr w:type="spellEnd"/>
      <w:r w:rsidR="00E147BC" w:rsidRPr="00A3794E">
        <w:rPr>
          <w:rFonts w:ascii="Times New Roman" w:hAnsi="Times New Roman" w:cs="Times New Roman"/>
          <w:sz w:val="24"/>
          <w:szCs w:val="24"/>
          <w:lang w:val="en-US" w:bidi="th-TH"/>
        </w:rPr>
        <w:t xml:space="preserve">, </w:t>
      </w:r>
      <w:proofErr w:type="spellStart"/>
      <w:r w:rsidR="00E147BC" w:rsidRPr="00A3794E">
        <w:rPr>
          <w:rFonts w:ascii="Times New Roman" w:hAnsi="Times New Roman" w:cs="Times New Roman"/>
          <w:sz w:val="24"/>
          <w:szCs w:val="24"/>
          <w:lang w:val="en-US" w:bidi="th-TH"/>
        </w:rPr>
        <w:t>избавляющая</w:t>
      </w:r>
      <w:proofErr w:type="spellEnd"/>
      <w:r w:rsidR="00E147BC" w:rsidRPr="00A3794E">
        <w:rPr>
          <w:rFonts w:ascii="Times New Roman" w:hAnsi="Times New Roman" w:cs="Times New Roman"/>
          <w:sz w:val="24"/>
          <w:szCs w:val="24"/>
          <w:lang w:val="en-US" w:bidi="th-TH"/>
        </w:rPr>
        <w:t xml:space="preserve"> </w:t>
      </w:r>
      <w:proofErr w:type="spellStart"/>
      <w:r w:rsidR="00E147BC" w:rsidRPr="00A3794E">
        <w:rPr>
          <w:rFonts w:ascii="Times New Roman" w:hAnsi="Times New Roman" w:cs="Times New Roman"/>
          <w:sz w:val="24"/>
          <w:szCs w:val="24"/>
          <w:lang w:val="en-US" w:bidi="th-TH"/>
        </w:rPr>
        <w:t>от</w:t>
      </w:r>
      <w:proofErr w:type="spellEnd"/>
      <w:r w:rsidR="00E147BC" w:rsidRPr="00A3794E">
        <w:rPr>
          <w:rFonts w:ascii="Times New Roman" w:hAnsi="Times New Roman" w:cs="Times New Roman"/>
          <w:sz w:val="24"/>
          <w:szCs w:val="24"/>
          <w:lang w:val="en-US" w:bidi="th-TH"/>
        </w:rPr>
        <w:t xml:space="preserve"> </w:t>
      </w:r>
      <w:proofErr w:type="spellStart"/>
      <w:r w:rsidR="00E147BC" w:rsidRPr="00A3794E">
        <w:rPr>
          <w:rFonts w:ascii="Times New Roman" w:hAnsi="Times New Roman" w:cs="Times New Roman"/>
          <w:sz w:val="24"/>
          <w:szCs w:val="24"/>
          <w:lang w:val="en-US" w:bidi="th-TH"/>
        </w:rPr>
        <w:t>монотонности</w:t>
      </w:r>
      <w:proofErr w:type="spellEnd"/>
    </w:p>
    <w:p w14:paraId="1B822F99" w14:textId="3A107C45" w:rsidR="007626FE" w:rsidRPr="00A3794E" w:rsidRDefault="007626FE" w:rsidP="00D446B0">
      <w:pPr>
        <w:pStyle w:val="ListParagraph"/>
        <w:numPr>
          <w:ilvl w:val="0"/>
          <w:numId w:val="14"/>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Будущий вызов: </w:t>
      </w:r>
      <w:r w:rsidR="007C6278" w:rsidRPr="00A3794E">
        <w:rPr>
          <w:rFonts w:ascii="Times New Roman" w:hAnsi="Times New Roman" w:cs="Times New Roman"/>
          <w:sz w:val="24"/>
          <w:szCs w:val="24"/>
          <w:lang w:bidi="th-TH"/>
        </w:rPr>
        <w:t>п</w:t>
      </w:r>
      <w:r w:rsidRPr="00A3794E">
        <w:rPr>
          <w:rFonts w:ascii="Times New Roman" w:hAnsi="Times New Roman" w:cs="Times New Roman"/>
          <w:sz w:val="24"/>
          <w:szCs w:val="24"/>
          <w:lang w:bidi="th-TH"/>
        </w:rPr>
        <w:t>родолжение развития туризма и экономического потенциала, что приводит к распределению доходов среди местного населения.</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Согласно данным, которые непрерывно отслеживались в течение последних 5</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 xml:space="preserve">лет, было установлено, </w:t>
      </w:r>
      <w:r w:rsidRPr="00A3794E">
        <w:rPr>
          <w:rFonts w:ascii="Times New Roman" w:hAnsi="Times New Roman" w:cs="Times New Roman"/>
          <w:sz w:val="24"/>
          <w:szCs w:val="24"/>
          <w:lang w:bidi="th-TH"/>
        </w:rPr>
        <w:lastRenderedPageBreak/>
        <w:t>что более 2,3</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 xml:space="preserve">млн иностранных туристов посетили второстепенные </w:t>
      </w:r>
      <w:r w:rsidR="002F44BB" w:rsidRPr="00A3794E">
        <w:rPr>
          <w:rFonts w:ascii="Times New Roman" w:hAnsi="Times New Roman" w:cs="Times New Roman"/>
          <w:sz w:val="24"/>
          <w:szCs w:val="24"/>
          <w:lang w:bidi="th-TH"/>
        </w:rPr>
        <w:t>провинции</w:t>
      </w:r>
      <w:r w:rsidRPr="00A3794E">
        <w:rPr>
          <w:rFonts w:ascii="Times New Roman" w:hAnsi="Times New Roman" w:cs="Times New Roman"/>
          <w:sz w:val="24"/>
          <w:szCs w:val="24"/>
          <w:lang w:bidi="th-TH"/>
        </w:rPr>
        <w:t xml:space="preserve"> в первом полугодии 2018</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года при среднегодовом росте на 8%.</w:t>
      </w:r>
    </w:p>
    <w:p w14:paraId="4C2572AC" w14:textId="1DC65707" w:rsidR="00400039" w:rsidRPr="00A3794E" w:rsidRDefault="00EF7D79" w:rsidP="00D446B0">
      <w:pPr>
        <w:pStyle w:val="ListParagraph"/>
        <w:numPr>
          <w:ilvl w:val="0"/>
          <w:numId w:val="14"/>
        </w:numPr>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Подключение дестинации: </w:t>
      </w:r>
      <w:r w:rsidR="007C6278" w:rsidRPr="00A3794E">
        <w:rPr>
          <w:rFonts w:ascii="Times New Roman" w:hAnsi="Times New Roman" w:cs="Times New Roman"/>
          <w:sz w:val="24"/>
          <w:szCs w:val="24"/>
          <w:lang w:bidi="th-TH"/>
        </w:rPr>
        <w:t xml:space="preserve">продвижение туризма, связывающее </w:t>
      </w:r>
      <w:r w:rsidR="004C34D6" w:rsidRPr="00A3794E">
        <w:rPr>
          <w:rFonts w:ascii="Times New Roman" w:hAnsi="Times New Roman" w:cs="Times New Roman"/>
          <w:sz w:val="24"/>
          <w:szCs w:val="24"/>
          <w:lang w:bidi="th-TH"/>
        </w:rPr>
        <w:t>крупные провинции</w:t>
      </w:r>
      <w:r w:rsidR="007C6278" w:rsidRPr="00A3794E">
        <w:rPr>
          <w:rFonts w:ascii="Times New Roman" w:hAnsi="Times New Roman" w:cs="Times New Roman"/>
          <w:sz w:val="24"/>
          <w:szCs w:val="24"/>
          <w:lang w:bidi="th-TH"/>
        </w:rPr>
        <w:t xml:space="preserve">, </w:t>
      </w:r>
      <w:r w:rsidR="00445243" w:rsidRPr="00A3794E">
        <w:rPr>
          <w:rFonts w:ascii="Times New Roman" w:hAnsi="Times New Roman" w:cs="Times New Roman"/>
          <w:sz w:val="24"/>
          <w:szCs w:val="24"/>
          <w:lang w:bidi="th-TH"/>
        </w:rPr>
        <w:t xml:space="preserve">второстепенные провинции </w:t>
      </w:r>
      <w:r w:rsidR="007C6278" w:rsidRPr="00A3794E">
        <w:rPr>
          <w:rFonts w:ascii="Times New Roman" w:hAnsi="Times New Roman" w:cs="Times New Roman"/>
          <w:sz w:val="24"/>
          <w:szCs w:val="24"/>
          <w:lang w:bidi="th-TH"/>
        </w:rPr>
        <w:t xml:space="preserve">и соседние страны, показало, что </w:t>
      </w:r>
      <w:r w:rsidRPr="00A3794E">
        <w:rPr>
          <w:rFonts w:ascii="Times New Roman" w:hAnsi="Times New Roman" w:cs="Times New Roman"/>
          <w:sz w:val="24"/>
          <w:szCs w:val="24"/>
          <w:lang w:bidi="th-TH"/>
        </w:rPr>
        <w:t>29</w:t>
      </w:r>
      <w:r w:rsidR="007C6278" w:rsidRPr="00A3794E">
        <w:rPr>
          <w:rFonts w:ascii="Times New Roman" w:hAnsi="Times New Roman" w:cs="Times New Roman"/>
          <w:sz w:val="24"/>
          <w:szCs w:val="24"/>
          <w:cs/>
          <w:lang w:bidi="th-TH"/>
        </w:rPr>
        <w:t xml:space="preserve"> </w:t>
      </w:r>
      <w:r w:rsidR="002B7C55" w:rsidRPr="00A3794E">
        <w:rPr>
          <w:rFonts w:ascii="Times New Roman" w:hAnsi="Times New Roman" w:cs="Times New Roman"/>
          <w:sz w:val="24"/>
          <w:szCs w:val="24"/>
          <w:lang w:bidi="th-TH"/>
        </w:rPr>
        <w:t>второстепенных провинций</w:t>
      </w:r>
      <w:r w:rsidR="007C6278" w:rsidRPr="00A3794E">
        <w:rPr>
          <w:rFonts w:ascii="Times New Roman" w:hAnsi="Times New Roman" w:cs="Times New Roman"/>
          <w:sz w:val="24"/>
          <w:szCs w:val="24"/>
          <w:lang w:bidi="th-TH"/>
        </w:rPr>
        <w:t xml:space="preserve"> имеют территории, прилегающие к </w:t>
      </w:r>
      <w:r w:rsidR="00937FBC" w:rsidRPr="00A3794E">
        <w:rPr>
          <w:rFonts w:ascii="Times New Roman" w:hAnsi="Times New Roman" w:cs="Times New Roman"/>
          <w:sz w:val="24"/>
          <w:szCs w:val="24"/>
          <w:lang w:bidi="th-TH"/>
        </w:rPr>
        <w:t>крупным провинциям</w:t>
      </w:r>
      <w:r w:rsidR="007C6278"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22</w:t>
      </w:r>
      <w:r w:rsidR="007C6278" w:rsidRPr="00A3794E">
        <w:rPr>
          <w:rFonts w:ascii="Times New Roman" w:hAnsi="Times New Roman" w:cs="Times New Roman"/>
          <w:sz w:val="24"/>
          <w:szCs w:val="24"/>
          <w:cs/>
          <w:lang w:bidi="th-TH"/>
        </w:rPr>
        <w:t xml:space="preserve"> </w:t>
      </w:r>
      <w:r w:rsidR="00937FBC" w:rsidRPr="00A3794E">
        <w:rPr>
          <w:rFonts w:ascii="Times New Roman" w:hAnsi="Times New Roman" w:cs="Times New Roman"/>
          <w:sz w:val="24"/>
          <w:szCs w:val="24"/>
          <w:lang w:bidi="th-TH"/>
        </w:rPr>
        <w:t>второстепенные провинции</w:t>
      </w:r>
      <w:r w:rsidR="007C6278" w:rsidRPr="00A3794E">
        <w:rPr>
          <w:rFonts w:ascii="Times New Roman" w:hAnsi="Times New Roman" w:cs="Times New Roman"/>
          <w:sz w:val="24"/>
          <w:szCs w:val="24"/>
          <w:lang w:bidi="th-TH"/>
        </w:rPr>
        <w:t xml:space="preserve"> имеют аэропорты, а </w:t>
      </w:r>
      <w:r w:rsidRPr="00A3794E">
        <w:rPr>
          <w:rFonts w:ascii="Times New Roman" w:hAnsi="Times New Roman" w:cs="Times New Roman"/>
          <w:sz w:val="24"/>
          <w:szCs w:val="24"/>
          <w:lang w:bidi="th-TH"/>
        </w:rPr>
        <w:t>10</w:t>
      </w:r>
      <w:r w:rsidR="007C6278" w:rsidRPr="00A3794E">
        <w:rPr>
          <w:rFonts w:ascii="Times New Roman" w:hAnsi="Times New Roman" w:cs="Times New Roman"/>
          <w:sz w:val="24"/>
          <w:szCs w:val="24"/>
          <w:cs/>
          <w:lang w:bidi="th-TH"/>
        </w:rPr>
        <w:t xml:space="preserve"> </w:t>
      </w:r>
      <w:r w:rsidR="00736DEB" w:rsidRPr="00A3794E">
        <w:rPr>
          <w:rFonts w:ascii="Times New Roman" w:hAnsi="Times New Roman" w:cs="Times New Roman"/>
          <w:sz w:val="24"/>
          <w:szCs w:val="24"/>
          <w:lang w:bidi="th-TH"/>
        </w:rPr>
        <w:t>второстепенных провинций</w:t>
      </w:r>
      <w:r w:rsidR="007C6278" w:rsidRPr="00A3794E">
        <w:rPr>
          <w:rFonts w:ascii="Times New Roman" w:hAnsi="Times New Roman" w:cs="Times New Roman"/>
          <w:sz w:val="24"/>
          <w:szCs w:val="24"/>
          <w:lang w:bidi="th-TH"/>
        </w:rPr>
        <w:t xml:space="preserve"> имеют пункты </w:t>
      </w:r>
      <w:r w:rsidR="00AE48FB" w:rsidRPr="00A3794E">
        <w:rPr>
          <w:rFonts w:ascii="Times New Roman" w:hAnsi="Times New Roman" w:cs="Times New Roman"/>
          <w:sz w:val="24"/>
          <w:szCs w:val="24"/>
          <w:lang w:bidi="th-TH"/>
        </w:rPr>
        <w:t>иммиграционного</w:t>
      </w:r>
      <w:r w:rsidR="007C6278" w:rsidRPr="00A3794E">
        <w:rPr>
          <w:rFonts w:ascii="Times New Roman" w:hAnsi="Times New Roman" w:cs="Times New Roman"/>
          <w:sz w:val="24"/>
          <w:szCs w:val="24"/>
          <w:lang w:bidi="th-TH"/>
        </w:rPr>
        <w:t xml:space="preserve"> контроля, прилегающие к соседним странам</w:t>
      </w:r>
      <w:r w:rsidR="00D17C2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{"citationItems":[{"id":"ITEM-1","itemData":{"author":[{"dropping-particle":"","family":"TAT Intelligence Center","given":"","non-dropping-particle":"","parse-names":false,"suffix":""}],"container-title":"The Compass","id":"ITEM-1","issued":{"date-parts":[["2018"]]},"page":"3-8","publisher-place":"Bangkok","title":"Travel to secondary provinces when people want the new experiences.","type":"article-magazine"},"uris":["http://www.mendeley.com/documents/?uuid=97730247-f32f-4a0b-9fd4-9f495116d8ab"]}],"mendeley":{"formattedCitation":"[34]","plainTextFormattedCitation":"[34]","previouslyFormattedCitation":"[34]"},"properties":{"noteIndex":0},"schema":"https://github.com/citation-style-language/schema/raw/master/csl-citation.json"}</w:instrText>
      </w:r>
      <w:r w:rsidR="00D17C20"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[34]</w:t>
      </w:r>
      <w:r w:rsidR="00D17C20" w:rsidRPr="00A3794E">
        <w:rPr>
          <w:rFonts w:ascii="Times New Roman" w:hAnsi="Times New Roman" w:cs="Times New Roman"/>
          <w:sz w:val="24"/>
          <w:szCs w:val="24"/>
          <w:lang w:bidi="th-TH"/>
        </w:rPr>
        <w:fldChar w:fldCharType="end"/>
      </w:r>
      <w:r w:rsidR="007C6278" w:rsidRPr="00A3794E">
        <w:rPr>
          <w:rFonts w:ascii="Times New Roman" w:hAnsi="Times New Roman" w:cs="Times New Roman"/>
          <w:sz w:val="24"/>
          <w:szCs w:val="24"/>
          <w:lang w:bidi="th-TH"/>
        </w:rPr>
        <w:t>.</w:t>
      </w:r>
    </w:p>
    <w:p w14:paraId="6795DF87" w14:textId="22ABFE00" w:rsidR="00D17C20" w:rsidRPr="00A3794E" w:rsidRDefault="00AE48FB" w:rsidP="00D17C20">
      <w:pPr>
        <w:ind w:firstLine="360"/>
        <w:jc w:val="both"/>
        <w:rPr>
          <w:rFonts w:ascii="Times New Roman" w:hAnsi="Times New Roman" w:cs="Times New Roman"/>
          <w:sz w:val="24"/>
          <w:szCs w:val="24"/>
        </w:rPr>
      </w:pPr>
      <w:r w:rsidRPr="00A3794E">
        <w:rPr>
          <w:rFonts w:ascii="Times New Roman" w:hAnsi="Times New Roman" w:cs="Times New Roman"/>
          <w:sz w:val="24"/>
          <w:szCs w:val="24"/>
          <w:lang w:bidi="th-TH"/>
        </w:rPr>
        <w:t>«</w:t>
      </w:r>
      <w:r w:rsidR="00736DEB" w:rsidRPr="00A3794E">
        <w:rPr>
          <w:rFonts w:ascii="Times New Roman" w:hAnsi="Times New Roman" w:cs="Times New Roman"/>
          <w:sz w:val="24"/>
          <w:szCs w:val="24"/>
          <w:lang w:bidi="th-TH"/>
        </w:rPr>
        <w:t>Второстепенные провинции</w:t>
      </w:r>
      <w:r w:rsidRPr="00A3794E">
        <w:rPr>
          <w:rFonts w:ascii="Times New Roman" w:hAnsi="Times New Roman" w:cs="Times New Roman"/>
          <w:sz w:val="24"/>
          <w:szCs w:val="24"/>
          <w:lang w:bidi="th-TH"/>
        </w:rPr>
        <w:t>» согласно постановлению заседания Кабинета Министров № 4/2017</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от 26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декабря 2017</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г., состоящие из 55</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провинций, а именно </w:t>
      </w:r>
      <w:r w:rsidR="00B603B1"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(TAT)","given":"","non-dropping-particle":"","parse-names":false,"suffix":""}],"id":"ITEM-1","issued":{"date-parts":[["2021"]]},"number-of-pages":"2-12","publisher-place":"Bangkok, Thailand","title":"Final report: a project to study travel behavior in secondary provinces of Thai tourists.","type":"report"},"uris":["http://www.mendeley.com/documents/?uuid=a945d7f8-b59e-4929-be6b-feda8f2945ac"]}],"mendeley":{"formattedCitation":"[42]","plainTextFormattedCitation":"[42]","previouslyFormattedCitation":"[41]"},"properties":{"noteIndex":0},"schema":"https://github.com/citation-style-language/schema/raw/master/csl-citation.json"}</w:instrText>
      </w:r>
      <w:r w:rsidR="00B603B1"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[42]</w:t>
      </w:r>
      <w:r w:rsidR="00B603B1" w:rsidRPr="00A3794E">
        <w:rPr>
          <w:rFonts w:ascii="Times New Roman" w:hAnsi="Times New Roman" w:cs="Times New Roman"/>
          <w:sz w:val="24"/>
          <w:szCs w:val="24"/>
          <w:lang w:bidi="th-TH"/>
        </w:rPr>
        <w:fldChar w:fldCharType="end"/>
      </w:r>
      <w:r w:rsidR="00580E46" w:rsidRPr="00A3794E">
        <w:rPr>
          <w:rFonts w:ascii="Times New Roman" w:hAnsi="Times New Roman" w:cs="Times New Roman"/>
          <w:sz w:val="24"/>
          <w:szCs w:val="24"/>
          <w:lang w:bidi="th-TH"/>
        </w:rPr>
        <w:t xml:space="preserve"> </w:t>
      </w:r>
    </w:p>
    <w:p w14:paraId="398530C4" w14:textId="77777777" w:rsidR="00D17C20" w:rsidRPr="00A3794E" w:rsidRDefault="009A1DD4" w:rsidP="00D17C20">
      <w:pPr>
        <w:ind w:left="360" w:firstLine="708"/>
        <w:jc w:val="both"/>
        <w:rPr>
          <w:rFonts w:ascii="Times New Roman" w:hAnsi="Times New Roman" w:cs="Times New Roman"/>
          <w:sz w:val="24"/>
          <w:szCs w:val="24"/>
        </w:rPr>
      </w:pPr>
      <w:r w:rsidRPr="00A3794E">
        <w:rPr>
          <w:rFonts w:ascii="Times New Roman" w:hAnsi="Times New Roman" w:cs="Times New Roman"/>
          <w:sz w:val="24"/>
          <w:szCs w:val="24"/>
          <w:lang w:bidi="th-TH"/>
        </w:rPr>
        <w:t>16 провинций на севере: Чианграй, Пхитсанулок</w:t>
      </w:r>
      <w:proofErr w:type="gramStart"/>
      <w:r w:rsidRPr="00A3794E">
        <w:rPr>
          <w:rFonts w:ascii="Times New Roman" w:hAnsi="Times New Roman" w:cs="Times New Roman"/>
          <w:sz w:val="24"/>
          <w:szCs w:val="24"/>
          <w:lang w:bidi="th-TH"/>
        </w:rPr>
        <w:t>, Так</w:t>
      </w:r>
      <w:proofErr w:type="gramEnd"/>
      <w:r w:rsidRPr="00A3794E">
        <w:rPr>
          <w:rFonts w:ascii="Times New Roman" w:hAnsi="Times New Roman" w:cs="Times New Roman"/>
          <w:sz w:val="24"/>
          <w:szCs w:val="24"/>
          <w:lang w:bidi="th-TH"/>
        </w:rPr>
        <w:t xml:space="preserve">, Пхетчабун, Накхонсаван, </w:t>
      </w:r>
      <w:proofErr w:type="spellStart"/>
      <w:r w:rsidRPr="00A3794E">
        <w:rPr>
          <w:rFonts w:ascii="Times New Roman" w:hAnsi="Times New Roman" w:cs="Times New Roman"/>
          <w:sz w:val="24"/>
          <w:szCs w:val="24"/>
          <w:lang w:bidi="th-TH"/>
        </w:rPr>
        <w:t>Сукхотай</w:t>
      </w:r>
      <w:proofErr w:type="spellEnd"/>
      <w:r w:rsidRPr="00A3794E">
        <w:rPr>
          <w:rFonts w:ascii="Times New Roman" w:hAnsi="Times New Roman" w:cs="Times New Roman"/>
          <w:sz w:val="24"/>
          <w:szCs w:val="24"/>
          <w:lang w:bidi="th-TH"/>
        </w:rPr>
        <w:t xml:space="preserve">, Лампхун, Уттарадит, Лампанг, Мае Хонг Сон, Пхичит, Пхрэ, Нан, </w:t>
      </w:r>
      <w:proofErr w:type="spellStart"/>
      <w:r w:rsidRPr="00A3794E">
        <w:rPr>
          <w:rFonts w:ascii="Times New Roman" w:hAnsi="Times New Roman" w:cs="Times New Roman"/>
          <w:sz w:val="24"/>
          <w:szCs w:val="24"/>
          <w:lang w:bidi="th-TH"/>
        </w:rPr>
        <w:t>Кампхенгпхет</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Утайтхани</w:t>
      </w:r>
      <w:proofErr w:type="spellEnd"/>
      <w:r w:rsidRPr="00A3794E">
        <w:rPr>
          <w:rFonts w:ascii="Times New Roman" w:hAnsi="Times New Roman" w:cs="Times New Roman"/>
          <w:sz w:val="24"/>
          <w:szCs w:val="24"/>
          <w:lang w:bidi="th-TH"/>
        </w:rPr>
        <w:t xml:space="preserve"> и </w:t>
      </w:r>
      <w:proofErr w:type="spellStart"/>
      <w:r w:rsidRPr="00A3794E">
        <w:rPr>
          <w:rFonts w:ascii="Times New Roman" w:hAnsi="Times New Roman" w:cs="Times New Roman"/>
          <w:sz w:val="24"/>
          <w:szCs w:val="24"/>
          <w:lang w:bidi="th-TH"/>
        </w:rPr>
        <w:t>Пхаяо</w:t>
      </w:r>
      <w:proofErr w:type="spellEnd"/>
      <w:r w:rsidRPr="00A3794E">
        <w:rPr>
          <w:rFonts w:ascii="Times New Roman" w:hAnsi="Times New Roman" w:cs="Times New Roman"/>
          <w:sz w:val="24"/>
          <w:szCs w:val="24"/>
          <w:lang w:bidi="th-TH"/>
        </w:rPr>
        <w:t>.</w:t>
      </w:r>
    </w:p>
    <w:p w14:paraId="1641E340" w14:textId="77777777" w:rsidR="00D17C20" w:rsidRPr="00A3794E" w:rsidRDefault="009A1DD4" w:rsidP="00D17C20">
      <w:pPr>
        <w:ind w:left="360" w:firstLine="708"/>
        <w:jc w:val="both"/>
        <w:rPr>
          <w:rFonts w:ascii="Times New Roman" w:hAnsi="Times New Roman" w:cs="Times New Roman"/>
          <w:sz w:val="24"/>
          <w:szCs w:val="24"/>
        </w:rPr>
      </w:pPr>
      <w:r w:rsidRPr="00A3794E">
        <w:rPr>
          <w:rFonts w:ascii="Times New Roman" w:hAnsi="Times New Roman" w:cs="Times New Roman"/>
          <w:sz w:val="24"/>
          <w:szCs w:val="24"/>
          <w:lang w:bidi="th-TH"/>
        </w:rPr>
        <w:t>18</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провинций на северо-востоке: Удонтхани, Убонратчатхани, </w:t>
      </w:r>
      <w:proofErr w:type="spellStart"/>
      <w:r w:rsidRPr="00A3794E">
        <w:rPr>
          <w:rFonts w:ascii="Times New Roman" w:hAnsi="Times New Roman" w:cs="Times New Roman"/>
          <w:sz w:val="24"/>
          <w:szCs w:val="24"/>
          <w:lang w:bidi="th-TH"/>
        </w:rPr>
        <w:t>Нонгкхай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Лоэй</w:t>
      </w:r>
      <w:proofErr w:type="spellEnd"/>
      <w:r w:rsidRPr="00A3794E">
        <w:rPr>
          <w:rFonts w:ascii="Times New Roman" w:hAnsi="Times New Roman" w:cs="Times New Roman"/>
          <w:sz w:val="24"/>
          <w:szCs w:val="24"/>
          <w:lang w:bidi="th-TH"/>
        </w:rPr>
        <w:t xml:space="preserve">, Мукдахан, Бури Рам, Чайяпхум, Сисакет, Сурин, </w:t>
      </w:r>
      <w:proofErr w:type="spellStart"/>
      <w:r w:rsidRPr="00A3794E">
        <w:rPr>
          <w:rFonts w:ascii="Times New Roman" w:hAnsi="Times New Roman" w:cs="Times New Roman"/>
          <w:sz w:val="24"/>
          <w:szCs w:val="24"/>
          <w:lang w:bidi="th-TH"/>
        </w:rPr>
        <w:t>Сакон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Накхон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Накхон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Пханом</w:t>
      </w:r>
      <w:proofErr w:type="spellEnd"/>
      <w:r w:rsidRPr="00A3794E">
        <w:rPr>
          <w:rFonts w:ascii="Times New Roman" w:hAnsi="Times New Roman" w:cs="Times New Roman"/>
          <w:sz w:val="24"/>
          <w:szCs w:val="24"/>
          <w:lang w:bidi="th-TH"/>
        </w:rPr>
        <w:t xml:space="preserve">, Рой Эт, Маха </w:t>
      </w:r>
      <w:proofErr w:type="spellStart"/>
      <w:r w:rsidRPr="00A3794E">
        <w:rPr>
          <w:rFonts w:ascii="Times New Roman" w:hAnsi="Times New Roman" w:cs="Times New Roman"/>
          <w:sz w:val="24"/>
          <w:szCs w:val="24"/>
          <w:lang w:bidi="th-TH"/>
        </w:rPr>
        <w:t>Саракхам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Буенг</w:t>
      </w:r>
      <w:proofErr w:type="spellEnd"/>
      <w:r w:rsidRPr="00A3794E">
        <w:rPr>
          <w:rFonts w:ascii="Times New Roman" w:hAnsi="Times New Roman" w:cs="Times New Roman"/>
          <w:sz w:val="24"/>
          <w:szCs w:val="24"/>
          <w:lang w:bidi="th-TH"/>
        </w:rPr>
        <w:t xml:space="preserve"> Кан, Каласин, </w:t>
      </w:r>
      <w:proofErr w:type="spellStart"/>
      <w:r w:rsidRPr="00A3794E">
        <w:rPr>
          <w:rFonts w:ascii="Times New Roman" w:hAnsi="Times New Roman" w:cs="Times New Roman"/>
          <w:sz w:val="24"/>
          <w:szCs w:val="24"/>
          <w:lang w:bidi="th-TH"/>
        </w:rPr>
        <w:t>Ясотон</w:t>
      </w:r>
      <w:proofErr w:type="spellEnd"/>
      <w:r w:rsidRPr="00A3794E">
        <w:rPr>
          <w:rFonts w:ascii="Times New Roman" w:hAnsi="Times New Roman" w:cs="Times New Roman"/>
          <w:sz w:val="24"/>
          <w:szCs w:val="24"/>
          <w:lang w:bidi="th-TH"/>
        </w:rPr>
        <w:t xml:space="preserve">, Нонг </w:t>
      </w:r>
      <w:proofErr w:type="spellStart"/>
      <w:r w:rsidRPr="00A3794E">
        <w:rPr>
          <w:rFonts w:ascii="Times New Roman" w:hAnsi="Times New Roman" w:cs="Times New Roman"/>
          <w:sz w:val="24"/>
          <w:szCs w:val="24"/>
          <w:lang w:bidi="th-TH"/>
        </w:rPr>
        <w:t>Буа</w:t>
      </w:r>
      <w:proofErr w:type="spellEnd"/>
      <w:r w:rsidRPr="00A3794E">
        <w:rPr>
          <w:rFonts w:ascii="Times New Roman" w:hAnsi="Times New Roman" w:cs="Times New Roman"/>
          <w:sz w:val="24"/>
          <w:szCs w:val="24"/>
          <w:lang w:bidi="th-TH"/>
        </w:rPr>
        <w:t xml:space="preserve"> Лам Фу, </w:t>
      </w:r>
      <w:proofErr w:type="spellStart"/>
      <w:r w:rsidRPr="00A3794E">
        <w:rPr>
          <w:rFonts w:ascii="Times New Roman" w:hAnsi="Times New Roman" w:cs="Times New Roman"/>
          <w:sz w:val="24"/>
          <w:szCs w:val="24"/>
          <w:lang w:bidi="th-TH"/>
        </w:rPr>
        <w:t>Амнат</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Чароен</w:t>
      </w:r>
      <w:proofErr w:type="spellEnd"/>
    </w:p>
    <w:p w14:paraId="26864B21" w14:textId="77777777" w:rsidR="00D17C20" w:rsidRPr="00A3794E" w:rsidRDefault="009A1DD4" w:rsidP="00D17C20">
      <w:pPr>
        <w:ind w:left="360" w:firstLine="708"/>
        <w:jc w:val="both"/>
        <w:rPr>
          <w:rFonts w:ascii="Times New Roman" w:hAnsi="Times New Roman" w:cs="Times New Roman"/>
          <w:sz w:val="24"/>
          <w:szCs w:val="24"/>
        </w:rPr>
      </w:pPr>
      <w:r w:rsidRPr="00A3794E">
        <w:rPr>
          <w:rFonts w:ascii="Times New Roman" w:hAnsi="Times New Roman" w:cs="Times New Roman"/>
          <w:sz w:val="24"/>
          <w:szCs w:val="24"/>
          <w:lang w:bidi="th-TH"/>
        </w:rPr>
        <w:t xml:space="preserve">7 провинций в центральном регионе: Лопбури, Супханбури, Ратчабури, </w:t>
      </w:r>
      <w:proofErr w:type="spellStart"/>
      <w:r w:rsidRPr="00A3794E">
        <w:rPr>
          <w:rFonts w:ascii="Times New Roman" w:hAnsi="Times New Roman" w:cs="Times New Roman"/>
          <w:sz w:val="24"/>
          <w:szCs w:val="24"/>
          <w:lang w:bidi="th-TH"/>
        </w:rPr>
        <w:t>Самутсонгхрам</w:t>
      </w:r>
      <w:proofErr w:type="spellEnd"/>
      <w:r w:rsidRPr="00A3794E">
        <w:rPr>
          <w:rFonts w:ascii="Times New Roman" w:hAnsi="Times New Roman" w:cs="Times New Roman"/>
          <w:sz w:val="24"/>
          <w:szCs w:val="24"/>
          <w:lang w:bidi="th-TH"/>
        </w:rPr>
        <w:t xml:space="preserve">, Чайнат, </w:t>
      </w:r>
      <w:proofErr w:type="spellStart"/>
      <w:r w:rsidRPr="00A3794E">
        <w:rPr>
          <w:rFonts w:ascii="Times New Roman" w:hAnsi="Times New Roman" w:cs="Times New Roman"/>
          <w:sz w:val="24"/>
          <w:szCs w:val="24"/>
          <w:lang w:bidi="th-TH"/>
        </w:rPr>
        <w:t>Ангтонг</w:t>
      </w:r>
      <w:proofErr w:type="spellEnd"/>
      <w:r w:rsidRPr="00A3794E">
        <w:rPr>
          <w:rFonts w:ascii="Times New Roman" w:hAnsi="Times New Roman" w:cs="Times New Roman"/>
          <w:sz w:val="24"/>
          <w:szCs w:val="24"/>
          <w:lang w:bidi="th-TH"/>
        </w:rPr>
        <w:t>, Сингбури.</w:t>
      </w:r>
    </w:p>
    <w:p w14:paraId="6E3FB8A2" w14:textId="77777777" w:rsidR="00D17C20" w:rsidRPr="00A3794E" w:rsidRDefault="009A1DD4" w:rsidP="00D17C20">
      <w:pPr>
        <w:ind w:left="360" w:firstLine="708"/>
        <w:jc w:val="both"/>
        <w:rPr>
          <w:rFonts w:ascii="Times New Roman" w:hAnsi="Times New Roman" w:cs="Times New Roman"/>
          <w:sz w:val="24"/>
          <w:szCs w:val="24"/>
        </w:rPr>
      </w:pPr>
      <w:r w:rsidRPr="00A3794E">
        <w:rPr>
          <w:rFonts w:ascii="Times New Roman" w:hAnsi="Times New Roman" w:cs="Times New Roman"/>
          <w:sz w:val="24"/>
          <w:szCs w:val="24"/>
          <w:lang w:bidi="th-TH"/>
        </w:rPr>
        <w:t xml:space="preserve">5 провинций на востоке: Са </w:t>
      </w:r>
      <w:proofErr w:type="spellStart"/>
      <w:r w:rsidRPr="00A3794E">
        <w:rPr>
          <w:rFonts w:ascii="Times New Roman" w:hAnsi="Times New Roman" w:cs="Times New Roman"/>
          <w:sz w:val="24"/>
          <w:szCs w:val="24"/>
          <w:lang w:bidi="th-TH"/>
        </w:rPr>
        <w:t>Кео</w:t>
      </w:r>
      <w:proofErr w:type="spellEnd"/>
      <w:r w:rsidRPr="00A3794E">
        <w:rPr>
          <w:rFonts w:ascii="Times New Roman" w:hAnsi="Times New Roman" w:cs="Times New Roman"/>
          <w:sz w:val="24"/>
          <w:szCs w:val="24"/>
          <w:lang w:bidi="th-TH"/>
        </w:rPr>
        <w:t xml:space="preserve">, Трат, Чантхабури, Прачинбури, </w:t>
      </w:r>
      <w:proofErr w:type="spellStart"/>
      <w:r w:rsidRPr="00A3794E">
        <w:rPr>
          <w:rFonts w:ascii="Times New Roman" w:hAnsi="Times New Roman" w:cs="Times New Roman"/>
          <w:sz w:val="24"/>
          <w:szCs w:val="24"/>
          <w:lang w:bidi="th-TH"/>
        </w:rPr>
        <w:t>Накхон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Найок</w:t>
      </w:r>
      <w:proofErr w:type="spellEnd"/>
      <w:r w:rsidRPr="00A3794E">
        <w:rPr>
          <w:rFonts w:ascii="Times New Roman" w:hAnsi="Times New Roman" w:cs="Times New Roman"/>
          <w:sz w:val="24"/>
          <w:szCs w:val="24"/>
          <w:lang w:bidi="th-TH"/>
        </w:rPr>
        <w:t>.</w:t>
      </w:r>
    </w:p>
    <w:p w14:paraId="44BF056A" w14:textId="741BEC28" w:rsidR="00366A94" w:rsidRPr="00A3794E" w:rsidRDefault="009A1DD4" w:rsidP="00D17C20">
      <w:pPr>
        <w:ind w:left="360" w:firstLine="708"/>
        <w:jc w:val="both"/>
        <w:rPr>
          <w:rFonts w:ascii="Times New Roman" w:hAnsi="Times New Roman" w:cs="Times New Roman"/>
          <w:sz w:val="24"/>
          <w:szCs w:val="24"/>
        </w:rPr>
      </w:pPr>
      <w:r w:rsidRPr="00A3794E">
        <w:rPr>
          <w:rFonts w:ascii="Times New Roman" w:hAnsi="Times New Roman" w:cs="Times New Roman"/>
          <w:sz w:val="24"/>
          <w:szCs w:val="24"/>
          <w:lang w:bidi="th-TH"/>
        </w:rPr>
        <w:t xml:space="preserve">9 провинций на юге: Накхонситхаммарат, </w:t>
      </w:r>
      <w:proofErr w:type="spellStart"/>
      <w:r w:rsidRPr="00A3794E">
        <w:rPr>
          <w:rFonts w:ascii="Times New Roman" w:hAnsi="Times New Roman" w:cs="Times New Roman"/>
          <w:sz w:val="24"/>
          <w:szCs w:val="24"/>
          <w:lang w:bidi="th-TH"/>
        </w:rPr>
        <w:t>Фатталунг</w:t>
      </w:r>
      <w:proofErr w:type="spellEnd"/>
      <w:r w:rsidRPr="00A3794E">
        <w:rPr>
          <w:rFonts w:ascii="Times New Roman" w:hAnsi="Times New Roman" w:cs="Times New Roman"/>
          <w:sz w:val="24"/>
          <w:szCs w:val="24"/>
          <w:lang w:bidi="th-TH"/>
        </w:rPr>
        <w:t>, Транг, Сатун, Чумпхон, Ранонг, Наратхиват, Яла, Паттани</w:t>
      </w:r>
    </w:p>
    <w:p w14:paraId="04E0E564" w14:textId="6A9E9985" w:rsidR="00D947FB" w:rsidRPr="00A3794E" w:rsidRDefault="00B46014" w:rsidP="005A75C1">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366A94" w:rsidRPr="00A3794E">
        <w:rPr>
          <w:rFonts w:ascii="Times New Roman" w:hAnsi="Times New Roman" w:cs="Times New Roman"/>
          <w:sz w:val="24"/>
          <w:szCs w:val="24"/>
          <w:lang w:bidi="th-TH"/>
        </w:rPr>
        <w:t>Чант</w:t>
      </w:r>
      <w:r w:rsidR="00D947FB" w:rsidRPr="00A3794E">
        <w:rPr>
          <w:rFonts w:ascii="Times New Roman" w:hAnsi="Times New Roman" w:cs="Times New Roman"/>
          <w:sz w:val="24"/>
          <w:szCs w:val="24"/>
          <w:lang w:bidi="th-TH"/>
        </w:rPr>
        <w:t>х</w:t>
      </w:r>
      <w:r w:rsidR="00366A94" w:rsidRPr="00A3794E">
        <w:rPr>
          <w:rFonts w:ascii="Times New Roman" w:hAnsi="Times New Roman" w:cs="Times New Roman"/>
          <w:sz w:val="24"/>
          <w:szCs w:val="24"/>
          <w:lang w:bidi="th-TH"/>
        </w:rPr>
        <w:t xml:space="preserve">абури – </w:t>
      </w:r>
      <w:r w:rsidR="0040004C" w:rsidRPr="00A3794E">
        <w:rPr>
          <w:rFonts w:ascii="Times New Roman" w:hAnsi="Times New Roman" w:cs="Times New Roman"/>
          <w:sz w:val="24"/>
          <w:szCs w:val="24"/>
          <w:lang w:bidi="th-TH"/>
        </w:rPr>
        <w:t>второстепенная провинция</w:t>
      </w:r>
      <w:r w:rsidR="00366A94" w:rsidRPr="00A3794E">
        <w:rPr>
          <w:rFonts w:ascii="Times New Roman" w:hAnsi="Times New Roman" w:cs="Times New Roman"/>
          <w:sz w:val="24"/>
          <w:szCs w:val="24"/>
          <w:lang w:bidi="th-TH"/>
        </w:rPr>
        <w:t xml:space="preserve"> с 9-м по количеству туристов (1 816 852 туристов в год) и 7-м по доходу от туризма (6 507</w:t>
      </w:r>
      <w:r w:rsidR="00366A94" w:rsidRPr="00A3794E">
        <w:rPr>
          <w:rFonts w:ascii="Times New Roman" w:hAnsi="Times New Roman" w:cs="Times New Roman"/>
          <w:sz w:val="24"/>
          <w:szCs w:val="24"/>
          <w:cs/>
          <w:lang w:bidi="th-TH"/>
        </w:rPr>
        <w:t xml:space="preserve"> </w:t>
      </w:r>
      <w:r w:rsidR="00366A94" w:rsidRPr="00A3794E">
        <w:rPr>
          <w:rFonts w:ascii="Times New Roman" w:hAnsi="Times New Roman" w:cs="Times New Roman"/>
          <w:sz w:val="24"/>
          <w:szCs w:val="24"/>
          <w:lang w:bidi="th-TH"/>
        </w:rPr>
        <w:t>миллионов бат)</w:t>
      </w:r>
      <w:r w:rsidR="0032025E" w:rsidRPr="00A3794E">
        <w:rPr>
          <w:rFonts w:ascii="Times New Roman" w:hAnsi="Times New Roman" w:cs="Times New Roman"/>
          <w:sz w:val="24"/>
          <w:szCs w:val="24"/>
          <w:lang w:bidi="th-TH"/>
        </w:rPr>
        <w:t xml:space="preserve"> </w:t>
      </w:r>
      <w:r w:rsidR="00552719"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(TAT)","given":"","non-dropping-particle":"","parse-names":false,"suffix":""}],"id":"ITEM-1","issued":{"date-parts":[["2021"]]},"number-of-pages":"2-12","publisher-place":"Bangkok, Thailand","title":"Final report: a project to study travel behavior in secondary provinces of Thai tourists.","type":"report"},"uris":["http://www.mendeley.com/documents/?uuid=a945d7f8-b59e-4929-be6b-feda8f2945ac"]}],"mendeley":{"formattedCitation":"[42]","plainTextFormattedCitation":"[42]","previouslyFormattedCitation":"[41]"},"properties":{"noteIndex":0},"schema":"https://github.com/citation-style-language/schema/raw/master/csl-citation.json"}</w:instrText>
      </w:r>
      <w:r w:rsidR="00552719"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[42]</w:t>
      </w:r>
      <w:r w:rsidR="00552719" w:rsidRPr="00A3794E">
        <w:rPr>
          <w:rFonts w:ascii="Times New Roman" w:hAnsi="Times New Roman" w:cs="Times New Roman"/>
          <w:sz w:val="24"/>
          <w:szCs w:val="24"/>
          <w:lang w:bidi="th-TH"/>
        </w:rPr>
        <w:fldChar w:fldCharType="end"/>
      </w:r>
      <w:r w:rsidR="00366A94" w:rsidRPr="00A3794E">
        <w:rPr>
          <w:rFonts w:ascii="Times New Roman" w:hAnsi="Times New Roman" w:cs="Times New Roman"/>
          <w:sz w:val="24"/>
          <w:szCs w:val="24"/>
          <w:lang w:bidi="th-TH"/>
        </w:rPr>
        <w:t>.</w:t>
      </w:r>
      <w:r w:rsidR="007F67AA" w:rsidRPr="00A3794E">
        <w:rPr>
          <w:rStyle w:val="FootnoteReference"/>
          <w:rFonts w:ascii="Times New Roman" w:hAnsi="Times New Roman" w:cs="Times New Roman"/>
          <w:sz w:val="24"/>
          <w:szCs w:val="24"/>
          <w:cs/>
          <w:lang w:bidi="th-TH"/>
        </w:rPr>
        <w:t xml:space="preserve"> </w:t>
      </w:r>
      <w:r w:rsidR="007F67AA" w:rsidRPr="00A3794E">
        <w:rPr>
          <w:rFonts w:ascii="Times New Roman" w:hAnsi="Times New Roman" w:cs="Times New Roman"/>
          <w:sz w:val="24"/>
          <w:szCs w:val="24"/>
          <w:lang w:bidi="th-TH"/>
        </w:rPr>
        <w:t>Чантхабури популярен среди иностранных туристов на уровне «средний уровень», то есть, является 10 001</w:t>
      </w:r>
      <w:r w:rsidR="007F67AA" w:rsidRPr="00A3794E">
        <w:rPr>
          <w:rFonts w:ascii="Times New Roman" w:hAnsi="Times New Roman" w:cs="Times New Roman"/>
          <w:sz w:val="24"/>
          <w:szCs w:val="24"/>
          <w:cs/>
          <w:lang w:bidi="th-TH"/>
        </w:rPr>
        <w:t xml:space="preserve">— </w:t>
      </w:r>
      <w:r w:rsidR="007F67AA" w:rsidRPr="00A3794E">
        <w:rPr>
          <w:rFonts w:ascii="Times New Roman" w:hAnsi="Times New Roman" w:cs="Times New Roman"/>
          <w:sz w:val="24"/>
          <w:szCs w:val="24"/>
          <w:lang w:bidi="th-TH"/>
        </w:rPr>
        <w:t>55</w:t>
      </w:r>
      <w:r w:rsidR="007F67AA" w:rsidRPr="00A3794E">
        <w:rPr>
          <w:rFonts w:ascii="Times New Roman" w:hAnsi="Times New Roman" w:cs="Times New Roman"/>
          <w:sz w:val="24"/>
          <w:szCs w:val="24"/>
          <w:cs/>
          <w:lang w:bidi="th-TH"/>
        </w:rPr>
        <w:t xml:space="preserve"> </w:t>
      </w:r>
      <w:r w:rsidR="007F67AA" w:rsidRPr="00A3794E">
        <w:rPr>
          <w:rFonts w:ascii="Times New Roman" w:hAnsi="Times New Roman" w:cs="Times New Roman"/>
          <w:sz w:val="24"/>
          <w:szCs w:val="24"/>
          <w:lang w:bidi="th-TH"/>
        </w:rPr>
        <w:t>000</w:t>
      </w:r>
      <w:r w:rsidR="007F67AA" w:rsidRPr="00A3794E">
        <w:rPr>
          <w:rFonts w:ascii="Times New Roman" w:hAnsi="Times New Roman" w:cs="Times New Roman"/>
          <w:sz w:val="24"/>
          <w:szCs w:val="24"/>
          <w:cs/>
          <w:lang w:bidi="th-TH"/>
        </w:rPr>
        <w:t xml:space="preserve"> </w:t>
      </w:r>
      <w:r w:rsidR="007F67AA" w:rsidRPr="00A3794E">
        <w:rPr>
          <w:rFonts w:ascii="Times New Roman" w:hAnsi="Times New Roman" w:cs="Times New Roman"/>
          <w:sz w:val="24"/>
          <w:szCs w:val="24"/>
          <w:lang w:bidi="th-TH"/>
        </w:rPr>
        <w:t>туристов в первой половине 2018</w:t>
      </w:r>
      <w:r w:rsidR="007F67AA" w:rsidRPr="00A3794E">
        <w:rPr>
          <w:rFonts w:ascii="Times New Roman" w:hAnsi="Times New Roman" w:cs="Times New Roman"/>
          <w:sz w:val="24"/>
          <w:szCs w:val="24"/>
          <w:cs/>
          <w:lang w:bidi="th-TH"/>
        </w:rPr>
        <w:t xml:space="preserve"> </w:t>
      </w:r>
      <w:r w:rsidR="007F67AA" w:rsidRPr="00A3794E">
        <w:rPr>
          <w:rFonts w:ascii="Times New Roman" w:hAnsi="Times New Roman" w:cs="Times New Roman"/>
          <w:sz w:val="24"/>
          <w:szCs w:val="24"/>
          <w:lang w:bidi="th-TH"/>
        </w:rPr>
        <w:t xml:space="preserve">года. </w:t>
      </w:r>
      <w:r w:rsidR="005E795F" w:rsidRPr="00A3794E">
        <w:rPr>
          <w:rStyle w:val="FootnoteReference"/>
          <w:rFonts w:ascii="Times New Roman" w:hAnsi="Times New Roman" w:cs="Times New Roman"/>
          <w:cs/>
        </w:rPr>
        <w:footnoteReference w:id="2"/>
      </w:r>
      <w:r w:rsidR="005E795F" w:rsidRPr="00A3794E">
        <w:rPr>
          <w:rFonts w:ascii="Times New Roman" w:hAnsi="Times New Roman" w:cs="Times New Roman"/>
          <w:sz w:val="24"/>
          <w:szCs w:val="24"/>
          <w:lang w:bidi="th-TH"/>
        </w:rPr>
        <w:t xml:space="preserve"> </w:t>
      </w:r>
      <w:r w:rsidR="00007B46" w:rsidRPr="00A3794E">
        <w:rPr>
          <w:rFonts w:ascii="Times New Roman" w:hAnsi="Times New Roman" w:cs="Times New Roman"/>
        </w:rPr>
        <w:t xml:space="preserve"> </w:t>
      </w:r>
      <w:r w:rsidR="00007B46" w:rsidRPr="00A3794E">
        <w:rPr>
          <w:rFonts w:ascii="Times New Roman" w:hAnsi="Times New Roman" w:cs="Times New Roman"/>
          <w:sz w:val="24"/>
          <w:szCs w:val="24"/>
          <w:lang w:bidi="th-TH"/>
        </w:rPr>
        <w:t xml:space="preserve">Чантхабури — одна из второстепенных туристических провинций, у него территория, которая примыкает к </w:t>
      </w:r>
      <w:r w:rsidR="007769B3" w:rsidRPr="00A3794E">
        <w:rPr>
          <w:rFonts w:ascii="Times New Roman" w:hAnsi="Times New Roman" w:cs="Times New Roman"/>
          <w:sz w:val="24"/>
          <w:szCs w:val="24"/>
          <w:lang w:bidi="th-TH"/>
        </w:rPr>
        <w:t>круп</w:t>
      </w:r>
      <w:r w:rsidR="00007B46" w:rsidRPr="00A3794E">
        <w:rPr>
          <w:rFonts w:ascii="Times New Roman" w:hAnsi="Times New Roman" w:cs="Times New Roman"/>
          <w:sz w:val="24"/>
          <w:szCs w:val="24"/>
          <w:lang w:bidi="th-TH"/>
        </w:rPr>
        <w:t>ным туристическим провинциям, таким как Районг и Чонбури</w:t>
      </w:r>
      <w:r w:rsidR="00D947FB" w:rsidRPr="00A3794E">
        <w:rPr>
          <w:rFonts w:ascii="Times New Roman" w:hAnsi="Times New Roman" w:cs="Times New Roman"/>
          <w:sz w:val="24"/>
          <w:szCs w:val="24"/>
          <w:lang w:bidi="th-TH"/>
        </w:rPr>
        <w:t xml:space="preserve"> </w:t>
      </w:r>
      <w:r w:rsidR="001E2B09"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{"citationItems":[{"id":"ITEM-1","itemData":{"author":[{"dropping-particle":"","family":"TAT Intelligence Center","given":"","non-dropping-particle":"","parse-names":false,"suffix":""}],"container-title":"The Compass","id":"ITEM-1","issued":{"date-parts":[["2018"]]},"page":"3-8","publisher-place":"Bangkok","title":"Travel to secondary provinces when people want the new experiences.","type":"article-magazine"},"uris":["http://www.mendeley.com/documents/?uuid=97730247-f32f-4a0b-9fd4-9f495116d8ab"]}],"mendeley":{"formattedCitation":"[34]","plainTextFormattedCitation":"[34]","previouslyFormattedCitation":"[34]"},"properties":{"noteIndex":0},"schema":"https://github.com/citation-style-language/schema/raw/master/csl-citation.json"}</w:instrText>
      </w:r>
      <w:r w:rsidR="001E2B09"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[34]</w:t>
      </w:r>
      <w:r w:rsidR="001E2B09" w:rsidRPr="00A3794E">
        <w:rPr>
          <w:rFonts w:ascii="Times New Roman" w:hAnsi="Times New Roman" w:cs="Times New Roman"/>
          <w:sz w:val="24"/>
          <w:szCs w:val="24"/>
          <w:lang w:bidi="th-TH"/>
        </w:rPr>
        <w:fldChar w:fldCharType="end"/>
      </w:r>
      <w:r w:rsidR="00007B46" w:rsidRPr="00A3794E">
        <w:rPr>
          <w:rFonts w:ascii="Times New Roman" w:hAnsi="Times New Roman" w:cs="Times New Roman"/>
          <w:sz w:val="24"/>
          <w:szCs w:val="24"/>
          <w:lang w:bidi="th-TH"/>
        </w:rPr>
        <w:t>.</w:t>
      </w:r>
      <w:r w:rsidR="00007B46" w:rsidRPr="00A3794E">
        <w:rPr>
          <w:rStyle w:val="FootnoteReference"/>
          <w:rFonts w:ascii="Times New Roman" w:hAnsi="Times New Roman" w:cs="Times New Roman"/>
          <w:sz w:val="24"/>
          <w:szCs w:val="24"/>
          <w:lang w:bidi="th-TH"/>
        </w:rPr>
        <w:t xml:space="preserve"> </w:t>
      </w:r>
      <w:r w:rsidR="00D947FB" w:rsidRPr="00A3794E">
        <w:rPr>
          <w:rFonts w:ascii="Times New Roman" w:hAnsi="Times New Roman" w:cs="Times New Roman"/>
          <w:sz w:val="24"/>
          <w:szCs w:val="24"/>
          <w:lang w:bidi="th-TH"/>
        </w:rPr>
        <w:t>В Чантхабури есть ресурсы для экотуризма, такие как национальные парки, заповедники дикой природы, пляжи, мангровые леса, которые при устойчивом развитии и управлении могут приносить доход местным жителям и привлекать больше туристов.</w:t>
      </w:r>
    </w:p>
    <w:p w14:paraId="0BEAF4E1" w14:textId="61C9C977" w:rsidR="00400039" w:rsidRPr="00A3794E" w:rsidRDefault="00400039" w:rsidP="00487768">
      <w:pPr>
        <w:pStyle w:val="ListParagraph"/>
        <w:numPr>
          <w:ilvl w:val="2"/>
          <w:numId w:val="6"/>
        </w:numP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Качественные туристы</w:t>
      </w:r>
    </w:p>
    <w:p w14:paraId="1542D797" w14:textId="18061A5E" w:rsidR="00B55DD1" w:rsidRPr="00A3794E" w:rsidRDefault="00C3332A" w:rsidP="005A75C1">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Сущность понятия «Качественные туристы»</w:t>
      </w:r>
    </w:p>
    <w:p w14:paraId="3FFAD6FB" w14:textId="3B01F8EB" w:rsidR="00854593" w:rsidRPr="00A3794E" w:rsidRDefault="00B55DD1" w:rsidP="005A75C1">
      <w:pPr>
        <w:tabs>
          <w:tab w:val="left" w:pos="426"/>
        </w:tabs>
        <w:jc w:val="both"/>
        <w:rPr>
          <w:rFonts w:ascii="Times New Roman" w:hAnsi="Times New Roman" w:cs="Times New Roman"/>
          <w:sz w:val="24"/>
          <w:szCs w:val="24"/>
          <w:lang w:bidi="th-TH"/>
        </w:rPr>
      </w:pPr>
      <w:r w:rsidRPr="00A3794E">
        <w:rPr>
          <w:rFonts w:ascii="Times New Roman" w:hAnsi="Times New Roman" w:cs="Times New Roman"/>
          <w:b/>
          <w:bCs/>
          <w:sz w:val="24"/>
          <w:szCs w:val="24"/>
          <w:cs/>
          <w:lang w:val="en-US" w:bidi="th-TH"/>
        </w:rPr>
        <w:tab/>
      </w:r>
      <w:r w:rsidR="00C3332A" w:rsidRPr="00A3794E">
        <w:rPr>
          <w:rFonts w:ascii="Times New Roman" w:hAnsi="Times New Roman" w:cs="Times New Roman"/>
          <w:sz w:val="24"/>
          <w:szCs w:val="24"/>
          <w:lang w:bidi="th-TH"/>
        </w:rPr>
        <w:t>Туристы – это один из элементов туризма</w:t>
      </w:r>
      <w:r w:rsidR="005D63B0" w:rsidRPr="00A3794E">
        <w:rPr>
          <w:rFonts w:ascii="Times New Roman" w:hAnsi="Times New Roman" w:cs="Times New Roman"/>
          <w:sz w:val="24"/>
          <w:szCs w:val="24"/>
          <w:lang w:bidi="th-TH"/>
        </w:rPr>
        <w:t xml:space="preserve">. А </w:t>
      </w:r>
      <w:r w:rsidR="00C3118A" w:rsidRPr="00A3794E">
        <w:rPr>
          <w:rFonts w:ascii="Times New Roman" w:hAnsi="Times New Roman" w:cs="Times New Roman"/>
          <w:sz w:val="24"/>
          <w:szCs w:val="24"/>
          <w:lang w:bidi="th-TH"/>
        </w:rPr>
        <w:t>к</w:t>
      </w:r>
      <w:r w:rsidR="005D63B0" w:rsidRPr="00A3794E">
        <w:rPr>
          <w:rFonts w:ascii="Times New Roman" w:hAnsi="Times New Roman" w:cs="Times New Roman"/>
          <w:sz w:val="24"/>
          <w:szCs w:val="24"/>
          <w:lang w:bidi="th-TH"/>
        </w:rPr>
        <w:t xml:space="preserve">ачественный туризм является основной целевой группой туристического маркетинга. </w:t>
      </w:r>
      <w:r w:rsidR="00854593" w:rsidRPr="00A3794E">
        <w:rPr>
          <w:rFonts w:ascii="Times New Roman" w:hAnsi="Times New Roman" w:cs="Times New Roman"/>
          <w:sz w:val="24"/>
          <w:szCs w:val="24"/>
          <w:lang w:bidi="th-TH"/>
        </w:rPr>
        <w:t xml:space="preserve">Вопрос качественных туристов часто упоминается во время кризиса </w:t>
      </w:r>
      <w:proofErr w:type="spellStart"/>
      <w:r w:rsidR="00854593" w:rsidRPr="00A3794E">
        <w:rPr>
          <w:rFonts w:ascii="Times New Roman" w:hAnsi="Times New Roman" w:cs="Times New Roman"/>
          <w:sz w:val="24"/>
          <w:szCs w:val="24"/>
          <w:lang w:bidi="th-TH"/>
        </w:rPr>
        <w:t>овертуризма</w:t>
      </w:r>
      <w:proofErr w:type="spellEnd"/>
      <w:r w:rsidR="00854593" w:rsidRPr="00A3794E">
        <w:rPr>
          <w:rFonts w:ascii="Times New Roman" w:hAnsi="Times New Roman" w:cs="Times New Roman"/>
          <w:sz w:val="24"/>
          <w:szCs w:val="24"/>
          <w:lang w:bidi="th-TH"/>
        </w:rPr>
        <w:t xml:space="preserve"> (</w:t>
      </w:r>
      <w:proofErr w:type="spellStart"/>
      <w:r w:rsidR="00854593" w:rsidRPr="00A3794E">
        <w:rPr>
          <w:rFonts w:ascii="Times New Roman" w:hAnsi="Times New Roman" w:cs="Times New Roman"/>
          <w:sz w:val="24"/>
          <w:szCs w:val="24"/>
          <w:lang w:bidi="th-TH"/>
        </w:rPr>
        <w:t>overtourism</w:t>
      </w:r>
      <w:proofErr w:type="spellEnd"/>
      <w:r w:rsidR="00854593" w:rsidRPr="00A3794E">
        <w:rPr>
          <w:rFonts w:ascii="Times New Roman" w:hAnsi="Times New Roman" w:cs="Times New Roman"/>
          <w:sz w:val="24"/>
          <w:szCs w:val="24"/>
          <w:lang w:bidi="th-TH"/>
        </w:rPr>
        <w:t>), когда туристическая дестинация не может вместить туристов или</w:t>
      </w:r>
      <w:r w:rsidR="004317ED" w:rsidRPr="00A3794E">
        <w:rPr>
          <w:rFonts w:ascii="Times New Roman" w:hAnsi="Times New Roman" w:cs="Times New Roman"/>
          <w:sz w:val="24"/>
          <w:szCs w:val="24"/>
          <w:lang w:bidi="th-TH"/>
        </w:rPr>
        <w:t xml:space="preserve"> когда туристическая политика была ориентирована на массовый туризм.</w:t>
      </w:r>
      <w:r w:rsidR="00102BC4" w:rsidRPr="00A3794E">
        <w:rPr>
          <w:rFonts w:ascii="Times New Roman" w:hAnsi="Times New Roman" w:cs="Times New Roman"/>
          <w:sz w:val="24"/>
          <w:szCs w:val="24"/>
          <w:lang w:bidi="th-TH"/>
        </w:rPr>
        <w:t xml:space="preserve"> Но в результате большее количество туристов не гарантирует более высоких доходов от туризма, потому что туристы не много тратят на туризм, сколько следовало бы. Кроме того, </w:t>
      </w:r>
      <w:proofErr w:type="spellStart"/>
      <w:r w:rsidR="00102BC4" w:rsidRPr="00A3794E">
        <w:rPr>
          <w:rFonts w:ascii="Times New Roman" w:hAnsi="Times New Roman" w:cs="Times New Roman"/>
          <w:sz w:val="24"/>
          <w:szCs w:val="24"/>
          <w:lang w:bidi="th-TH"/>
        </w:rPr>
        <w:t>овертуризм</w:t>
      </w:r>
      <w:proofErr w:type="spellEnd"/>
      <w:r w:rsidR="00102BC4" w:rsidRPr="00A3794E">
        <w:rPr>
          <w:rFonts w:ascii="Times New Roman" w:hAnsi="Times New Roman" w:cs="Times New Roman"/>
          <w:sz w:val="24"/>
          <w:szCs w:val="24"/>
          <w:lang w:bidi="th-TH"/>
        </w:rPr>
        <w:t xml:space="preserve"> также оказывает ухудшающее воздействие на экосистему туристических направлений, например, шумовое загрязнение, пробки на дорогах и переполнение </w:t>
      </w:r>
      <w:r w:rsidR="00102BC4" w:rsidRPr="00A3794E">
        <w:rPr>
          <w:rFonts w:ascii="Times New Roman" w:hAnsi="Times New Roman" w:cs="Times New Roman"/>
          <w:sz w:val="24"/>
          <w:szCs w:val="24"/>
          <w:lang w:bidi="th-TH"/>
        </w:rPr>
        <w:lastRenderedPageBreak/>
        <w:t>отходов</w:t>
      </w:r>
      <w:r w:rsidR="005A75C1" w:rsidRPr="00A3794E">
        <w:rPr>
          <w:rFonts w:ascii="Times New Roman" w:hAnsi="Times New Roman" w:cs="Times New Roman"/>
          <w:sz w:val="24"/>
          <w:szCs w:val="24"/>
          <w:lang w:bidi="th-TH"/>
        </w:rPr>
        <w:t xml:space="preserve"> </w:t>
      </w:r>
      <w:r w:rsidR="005A75C1"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ISBN":"6370035025","author":[{"dropping-particle":"","family":"Trachuwanich","given":"Pimwipar","non-dropping-particle":"","parse-names":false,"suffix":""},{"dropping-particle":"","family":"Punnoi","given":"Nattapong","non-dropping-particle":"","parse-names":false,"suffix":""}],"container-title":"Sarasatr academic journal","id":"ITEM-1","issue":"3","issued":{"date-parts":[["2022"]]},"page":"497-508","title":"Tourism Behavior of Quality Tourists in Thailand","type":"article-journal"},"uris":["http://www.mendeley.com/documents/?uuid=0b744260-bd76-45e3-aa39-7efdfe0ad37f"]}],"mendeley":{"formattedCitation":"[46]","plainTextFormattedCitation":"[46]","previouslyFormattedCitation":"[45]"},"properties":{"noteIndex":0},"schema":"https://github.com/citation-style-language/schema/raw/master/csl-citation.json"}</w:instrText>
      </w:r>
      <w:r w:rsidR="005A75C1"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[46]</w:t>
      </w:r>
      <w:r w:rsidR="005A75C1" w:rsidRPr="00A3794E">
        <w:rPr>
          <w:rFonts w:ascii="Times New Roman" w:hAnsi="Times New Roman" w:cs="Times New Roman"/>
          <w:sz w:val="24"/>
          <w:szCs w:val="24"/>
          <w:lang w:bidi="th-TH"/>
        </w:rPr>
        <w:fldChar w:fldCharType="end"/>
      </w:r>
      <w:r w:rsidR="00102BC4" w:rsidRPr="00A3794E">
        <w:rPr>
          <w:rFonts w:ascii="Times New Roman" w:hAnsi="Times New Roman" w:cs="Times New Roman"/>
          <w:sz w:val="24"/>
          <w:szCs w:val="24"/>
          <w:lang w:bidi="th-TH"/>
        </w:rPr>
        <w:t>.</w:t>
      </w:r>
      <w:r w:rsidR="00F60ACE" w:rsidRPr="00A3794E">
        <w:rPr>
          <w:rFonts w:ascii="Times New Roman" w:hAnsi="Times New Roman" w:cs="Times New Roman"/>
          <w:sz w:val="24"/>
          <w:szCs w:val="24"/>
          <w:lang w:bidi="th-TH"/>
        </w:rPr>
        <w:t xml:space="preserve"> Поэтому в настоящее время правительство Таиланда сосредоточило внимание на маркетинге для привлечения качественных туристов, а не на маркетинге, ориентированном на количество туристов.</w:t>
      </w:r>
    </w:p>
    <w:p w14:paraId="5C61D8AB" w14:textId="099E97A2" w:rsidR="00C90E8B" w:rsidRPr="00A3794E" w:rsidRDefault="00B55DD1" w:rsidP="005A75C1">
      <w:pPr>
        <w:tabs>
          <w:tab w:val="left" w:pos="426"/>
        </w:tabs>
        <w:jc w:val="both"/>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42212C" w:rsidRPr="00A3794E">
        <w:rPr>
          <w:rFonts w:ascii="Times New Roman" w:hAnsi="Times New Roman" w:cs="Times New Roman"/>
          <w:sz w:val="24"/>
          <w:szCs w:val="24"/>
          <w:lang w:bidi="th-TH"/>
        </w:rPr>
        <w:t>Согласно тайским и международным документам и исследованиям, проведенным в период с 2015</w:t>
      </w:r>
      <w:r w:rsidR="0042212C" w:rsidRPr="00A3794E">
        <w:rPr>
          <w:rFonts w:ascii="Times New Roman" w:hAnsi="Times New Roman" w:cs="Times New Roman"/>
          <w:sz w:val="24"/>
          <w:szCs w:val="24"/>
          <w:cs/>
          <w:lang w:bidi="th-TH"/>
        </w:rPr>
        <w:t xml:space="preserve"> </w:t>
      </w:r>
      <w:r w:rsidR="0042212C" w:rsidRPr="00A3794E">
        <w:rPr>
          <w:rFonts w:ascii="Times New Roman" w:hAnsi="Times New Roman" w:cs="Times New Roman"/>
          <w:sz w:val="24"/>
          <w:szCs w:val="24"/>
          <w:lang w:bidi="th-TH"/>
        </w:rPr>
        <w:t>по 2021</w:t>
      </w:r>
      <w:r w:rsidR="0042212C" w:rsidRPr="00A3794E">
        <w:rPr>
          <w:rFonts w:ascii="Times New Roman" w:hAnsi="Times New Roman" w:cs="Times New Roman"/>
          <w:sz w:val="24"/>
          <w:szCs w:val="24"/>
          <w:cs/>
          <w:lang w:bidi="th-TH"/>
        </w:rPr>
        <w:t xml:space="preserve"> </w:t>
      </w:r>
      <w:r w:rsidR="0042212C" w:rsidRPr="00A3794E">
        <w:rPr>
          <w:rFonts w:ascii="Times New Roman" w:hAnsi="Times New Roman" w:cs="Times New Roman"/>
          <w:sz w:val="24"/>
          <w:szCs w:val="24"/>
          <w:lang w:bidi="th-TH"/>
        </w:rPr>
        <w:t xml:space="preserve">год, определение качественных туристов было определено путем описания характеристик качественных туристов с помощью двух ключевых моделей поведения: </w:t>
      </w:r>
      <w:r w:rsidR="00D540C7" w:rsidRPr="00A3794E">
        <w:rPr>
          <w:rFonts w:ascii="Times New Roman" w:hAnsi="Times New Roman" w:cs="Times New Roman"/>
          <w:sz w:val="24"/>
          <w:szCs w:val="24"/>
          <w:lang w:bidi="th-TH"/>
        </w:rPr>
        <w:t>1.</w:t>
      </w:r>
      <w:r w:rsidR="0042212C" w:rsidRPr="00A3794E">
        <w:rPr>
          <w:rFonts w:ascii="Times New Roman" w:hAnsi="Times New Roman" w:cs="Times New Roman"/>
          <w:sz w:val="24"/>
          <w:szCs w:val="24"/>
          <w:cs/>
          <w:lang w:bidi="th-TH"/>
        </w:rPr>
        <w:t xml:space="preserve"> </w:t>
      </w:r>
      <w:r w:rsidR="0042212C" w:rsidRPr="00A3794E">
        <w:rPr>
          <w:rFonts w:ascii="Times New Roman" w:hAnsi="Times New Roman" w:cs="Times New Roman"/>
          <w:sz w:val="24"/>
          <w:szCs w:val="24"/>
          <w:lang w:bidi="th-TH"/>
        </w:rPr>
        <w:t>Физическое поведение</w:t>
      </w:r>
      <w:r w:rsidR="00DA27EB" w:rsidRPr="00A3794E">
        <w:rPr>
          <w:rFonts w:ascii="Times New Roman" w:hAnsi="Times New Roman" w:cs="Times New Roman"/>
          <w:sz w:val="24"/>
          <w:szCs w:val="24"/>
          <w:lang w:bidi="th-TH"/>
        </w:rPr>
        <w:t>:</w:t>
      </w:r>
      <w:r w:rsidR="0042212C" w:rsidRPr="00A3794E">
        <w:rPr>
          <w:rFonts w:ascii="Times New Roman" w:hAnsi="Times New Roman" w:cs="Times New Roman"/>
          <w:sz w:val="24"/>
          <w:szCs w:val="24"/>
          <w:lang w:bidi="th-TH"/>
        </w:rPr>
        <w:t xml:space="preserve"> такое как потенциал расходов на туризм (проживание, услуги, туристические продукты); продолжительность пребывания в туристической дестинации.</w:t>
      </w:r>
      <w:r w:rsidR="00DA27EB" w:rsidRPr="00A3794E">
        <w:rPr>
          <w:rFonts w:ascii="Times New Roman" w:hAnsi="Times New Roman" w:cs="Times New Roman"/>
          <w:sz w:val="24"/>
          <w:szCs w:val="24"/>
          <w:lang w:bidi="th-TH"/>
        </w:rPr>
        <w:t xml:space="preserve"> 2. Психологическое поведение: предпочтение окрестностям туристического дестинации, таким как море, традиции, культура, природа; ответственные туристы; </w:t>
      </w:r>
      <w:proofErr w:type="spellStart"/>
      <w:r w:rsidR="00DA27EB" w:rsidRPr="00A3794E">
        <w:rPr>
          <w:rFonts w:ascii="Times New Roman" w:hAnsi="Times New Roman" w:cs="Times New Roman"/>
          <w:sz w:val="24"/>
          <w:szCs w:val="24"/>
          <w:lang w:bidi="th-TH"/>
        </w:rPr>
        <w:t>экотуристы</w:t>
      </w:r>
      <w:proofErr w:type="spellEnd"/>
      <w:r w:rsidR="00DA27EB" w:rsidRPr="00A3794E">
        <w:rPr>
          <w:rFonts w:ascii="Times New Roman" w:hAnsi="Times New Roman" w:cs="Times New Roman"/>
          <w:sz w:val="24"/>
          <w:szCs w:val="24"/>
          <w:lang w:bidi="th-TH"/>
        </w:rPr>
        <w:t>. Следующая таблица иллюстрирует определение качественных туристов</w:t>
      </w:r>
      <w:r w:rsidR="00DA27EB" w:rsidRPr="00A3794E">
        <w:rPr>
          <w:rFonts w:ascii="Times New Roman" w:hAnsi="Times New Roman" w:cs="Times New Roman"/>
          <w:sz w:val="24"/>
          <w:szCs w:val="24"/>
          <w:lang w:val="en-US" w:bidi="th-TH"/>
        </w:rPr>
        <w:t xml:space="preserve"> </w:t>
      </w:r>
      <w:r w:rsidR="005A75C1"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 CSL_CITATION {"citationItems":[{"id":"ITEM-1","itemData":{"ISBN":"6370035025","author":[{"dropping-particle":"","family":"Trachuwanich","given":"Pimwipar","non-dropping-particle":"","parse-names":false,"suffix":""},{"dropping-particle":"","family":"Punnoi","given":"Nattapong","non-dropping-particle":"","parse-names":false,"suffix":""}],"container-title":"Sarasatr academic journal","id":"ITEM-1","issue":"3","issued":{"date-parts":[["2022"]]},"page":"497-508","title":"Tourism Behavior of Quality Tourists in Thailand","type":"article-journal"},"uris":["http://www.mendeley.com/documents/?uuid=0b744260-bd76-45e3-aa39-7efdfe0ad37f"]}],"mendeley":{"formattedCitation":"[46]","plainTextFormattedCitation":"[46]","previouslyFormattedCitation":"[45]"},"properties":{"noteIndex":0},"schema":"https://github.com/citation-style-language/schema/raw/master/csl-citation.json"}</w:instrText>
      </w:r>
      <w:r w:rsidR="005A75C1" w:rsidRPr="00A3794E">
        <w:rPr>
          <w:rFonts w:ascii="Times New Roman" w:hAnsi="Times New Roman" w:cs="Times New Roman"/>
          <w:sz w:val="24"/>
          <w:szCs w:val="24"/>
          <w:lang w:val="en-US" w:bidi="th-TH"/>
        </w:rPr>
        <w:fldChar w:fldCharType="separate"/>
      </w:r>
      <w:r w:rsidR="00A3794E" w:rsidRPr="00A3794E">
        <w:rPr>
          <w:rFonts w:ascii="Times New Roman" w:hAnsi="Times New Roman" w:cs="Times New Roman"/>
          <w:noProof/>
          <w:sz w:val="24"/>
          <w:szCs w:val="24"/>
          <w:lang w:val="en-US" w:bidi="th-TH"/>
        </w:rPr>
        <w:t>[46]</w:t>
      </w:r>
      <w:r w:rsidR="005A75C1" w:rsidRPr="00A3794E">
        <w:rPr>
          <w:rFonts w:ascii="Times New Roman" w:hAnsi="Times New Roman" w:cs="Times New Roman"/>
          <w:sz w:val="24"/>
          <w:szCs w:val="24"/>
          <w:lang w:val="en-US" w:bidi="th-TH"/>
        </w:rPr>
        <w:fldChar w:fldCharType="end"/>
      </w:r>
      <w:r w:rsidR="00DA27EB" w:rsidRPr="00A3794E">
        <w:rPr>
          <w:rFonts w:ascii="Times New Roman" w:hAnsi="Times New Roman" w:cs="Times New Roman"/>
          <w:sz w:val="24"/>
          <w:szCs w:val="24"/>
          <w:lang w:bidi="th-TH"/>
        </w:rPr>
        <w:t>.</w:t>
      </w:r>
    </w:p>
    <w:p w14:paraId="611C80CC" w14:textId="77777777" w:rsidR="005A75C1" w:rsidRPr="00A3794E" w:rsidRDefault="005A75C1" w:rsidP="005A75C1">
      <w:pPr>
        <w:tabs>
          <w:tab w:val="left" w:pos="426"/>
        </w:tabs>
        <w:jc w:val="both"/>
        <w:rPr>
          <w:rFonts w:ascii="Times New Roman" w:hAnsi="Times New Roman" w:cs="Times New Roman"/>
          <w:sz w:val="24"/>
          <w:szCs w:val="24"/>
          <w:lang w:bidi="th-TH"/>
        </w:rPr>
      </w:pPr>
    </w:p>
    <w:tbl>
      <w:tblPr>
        <w:tblStyle w:val="TableGrid"/>
        <w:tblW w:w="0" w:type="auto"/>
        <w:tblLook w:val="04A0" w:firstRow="1" w:lastRow="0" w:firstColumn="1" w:lastColumn="0" w:noHBand="0" w:noVBand="1"/>
      </w:tblPr>
      <w:tblGrid>
        <w:gridCol w:w="3115"/>
        <w:gridCol w:w="2976"/>
        <w:gridCol w:w="3254"/>
      </w:tblGrid>
      <w:tr w:rsidR="00A3794E" w:rsidRPr="00A3794E" w14:paraId="2F8AE931" w14:textId="77777777" w:rsidTr="00A510CF">
        <w:tc>
          <w:tcPr>
            <w:tcW w:w="3115" w:type="dxa"/>
          </w:tcPr>
          <w:p w14:paraId="22547D09" w14:textId="5A1EEE83" w:rsidR="00B55DD1" w:rsidRPr="00A3794E" w:rsidRDefault="002C31E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Автор</w:t>
            </w:r>
          </w:p>
        </w:tc>
        <w:tc>
          <w:tcPr>
            <w:tcW w:w="2976" w:type="dxa"/>
          </w:tcPr>
          <w:p w14:paraId="1E4D8495" w14:textId="2E589741" w:rsidR="00B55DD1" w:rsidRPr="00A3794E" w:rsidRDefault="002C31E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Физическое поведение</w:t>
            </w:r>
          </w:p>
        </w:tc>
        <w:tc>
          <w:tcPr>
            <w:tcW w:w="3254" w:type="dxa"/>
          </w:tcPr>
          <w:p w14:paraId="1EE41874" w14:textId="42DA5B65" w:rsidR="00B55DD1" w:rsidRPr="00A3794E" w:rsidRDefault="002C31E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Психологическое поведение</w:t>
            </w:r>
          </w:p>
        </w:tc>
      </w:tr>
      <w:tr w:rsidR="00A3794E" w:rsidRPr="00A3794E" w14:paraId="5DB1FD4C" w14:textId="77777777" w:rsidTr="00A510CF">
        <w:tc>
          <w:tcPr>
            <w:tcW w:w="3115" w:type="dxa"/>
          </w:tcPr>
          <w:p w14:paraId="7F20C87A" w14:textId="2DA8B874" w:rsidR="00B55DD1" w:rsidRPr="00A3794E" w:rsidRDefault="002C31E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val="en-US" w:bidi="th-TH"/>
              </w:rPr>
              <w:t>TAT</w:t>
            </w:r>
            <w:r w:rsidR="00B55DD1" w:rsidRPr="00A3794E">
              <w:rPr>
                <w:rFonts w:ascii="Times New Roman" w:hAnsi="Times New Roman" w:cs="Times New Roman"/>
                <w:sz w:val="24"/>
                <w:szCs w:val="24"/>
              </w:rPr>
              <w:t>,</w:t>
            </w:r>
            <w:r w:rsidRPr="00A3794E">
              <w:rPr>
                <w:rFonts w:ascii="Times New Roman" w:hAnsi="Times New Roman" w:cs="Times New Roman"/>
                <w:sz w:val="24"/>
                <w:szCs w:val="24"/>
                <w:lang w:val="en-US"/>
              </w:rPr>
              <w:t xml:space="preserve"> 2015</w:t>
            </w:r>
            <w:r w:rsidR="00D43BDD" w:rsidRPr="00A3794E">
              <w:rPr>
                <w:rFonts w:ascii="Times New Roman" w:hAnsi="Times New Roman" w:cs="Times New Roman"/>
                <w:sz w:val="24"/>
                <w:szCs w:val="24"/>
                <w:lang w:val="en-US"/>
              </w:rPr>
              <w:t xml:space="preserve"> </w:t>
            </w:r>
            <w:r w:rsidR="00161E04" w:rsidRPr="00A3794E">
              <w:rPr>
                <w:rFonts w:ascii="Times New Roman" w:hAnsi="Times New Roman" w:cs="Times New Roman"/>
                <w:sz w:val="24"/>
                <w:szCs w:val="24"/>
                <w:lang w:val="en-US"/>
              </w:rPr>
              <w:fldChar w:fldCharType="begin" w:fldLock="1"/>
            </w:r>
            <w:r w:rsidR="00A3794E" w:rsidRPr="00A3794E">
              <w:rPr>
                <w:rFonts w:ascii="Times New Roman" w:hAnsi="Times New Roman" w:cs="Times New Roman"/>
                <w:sz w:val="24"/>
                <w:szCs w:val="24"/>
                <w:lang w:val="en-US"/>
              </w:rPr>
              <w:instrText>ADDIN CSL_CITATION {"citationItems":[{"id":"ITEM-1","itemData":{"author":[{"dropping-particle":"","family":"TAT Intelligence Center","given":"","non-dropping-particle":"","parse-names":false,"suffix":""}],"container-title":"The Compass","id":"ITEM-1","issued":{"date-parts":[["2018"]]},"page":"3-8","publisher-place":"Bangkok","title":"Travel to secondary provinces when people want the new experiences.","type":"article-magazine"},"uris":["http://www.mendeley.com/documents/?uuid=97730247-f32f-4a0b-9fd4-9f495116d8ab"]}],"mendeley":{"formattedCitation":"[34]","plainTextFormattedCitation":"[34]","previouslyFormattedCitation":"[34]"},"properties":{"noteIndex":0},"schema":"https://github.com/citation-style-language/schema/raw/master/csl-citation.json"}</w:instrText>
            </w:r>
            <w:r w:rsidR="00161E04" w:rsidRPr="00A3794E">
              <w:rPr>
                <w:rFonts w:ascii="Times New Roman" w:hAnsi="Times New Roman" w:cs="Times New Roman"/>
                <w:sz w:val="24"/>
                <w:szCs w:val="24"/>
                <w:lang w:val="en-US"/>
              </w:rPr>
              <w:fldChar w:fldCharType="separate"/>
            </w:r>
            <w:r w:rsidR="00810C5F" w:rsidRPr="00A3794E">
              <w:rPr>
                <w:rFonts w:ascii="Times New Roman" w:hAnsi="Times New Roman" w:cs="Times New Roman"/>
                <w:noProof/>
                <w:sz w:val="24"/>
                <w:szCs w:val="24"/>
                <w:lang w:val="en-US"/>
              </w:rPr>
              <w:t>[34]</w:t>
            </w:r>
            <w:r w:rsidR="00161E04" w:rsidRPr="00A3794E">
              <w:rPr>
                <w:rFonts w:ascii="Times New Roman" w:hAnsi="Times New Roman" w:cs="Times New Roman"/>
                <w:sz w:val="24"/>
                <w:szCs w:val="24"/>
                <w:lang w:val="en-US"/>
              </w:rPr>
              <w:fldChar w:fldCharType="end"/>
            </w:r>
          </w:p>
        </w:tc>
        <w:tc>
          <w:tcPr>
            <w:tcW w:w="2976" w:type="dxa"/>
          </w:tcPr>
          <w:p w14:paraId="27B7DBB2" w14:textId="449CA838" w:rsidR="00B55DD1" w:rsidRPr="00A3794E" w:rsidRDefault="007B74A6"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E70212" w:rsidRPr="00A3794E">
              <w:rPr>
                <w:rFonts w:ascii="Times New Roman" w:hAnsi="Times New Roman" w:cs="Times New Roman"/>
                <w:sz w:val="24"/>
                <w:szCs w:val="24"/>
                <w:lang w:bidi="th-TH"/>
              </w:rPr>
              <w:t>Приблизительная продолжительность пребывания составляет от 4,32</w:t>
            </w:r>
            <w:r w:rsidR="00E70212" w:rsidRPr="00A3794E">
              <w:rPr>
                <w:rFonts w:ascii="Times New Roman" w:hAnsi="Times New Roman" w:cs="Times New Roman"/>
                <w:sz w:val="24"/>
                <w:szCs w:val="24"/>
                <w:cs/>
                <w:lang w:bidi="th-TH"/>
              </w:rPr>
              <w:t xml:space="preserve"> </w:t>
            </w:r>
            <w:r w:rsidR="00E70212" w:rsidRPr="00A3794E">
              <w:rPr>
                <w:rFonts w:ascii="Times New Roman" w:hAnsi="Times New Roman" w:cs="Times New Roman"/>
                <w:sz w:val="24"/>
                <w:szCs w:val="24"/>
                <w:lang w:bidi="th-TH"/>
              </w:rPr>
              <w:t>до 9,1</w:t>
            </w:r>
            <w:r w:rsidR="00E70212" w:rsidRPr="00A3794E">
              <w:rPr>
                <w:rFonts w:ascii="Times New Roman" w:hAnsi="Times New Roman" w:cs="Times New Roman"/>
                <w:sz w:val="24"/>
                <w:szCs w:val="24"/>
                <w:cs/>
                <w:lang w:bidi="th-TH"/>
              </w:rPr>
              <w:t xml:space="preserve"> </w:t>
            </w:r>
            <w:r w:rsidR="00E70212" w:rsidRPr="00A3794E">
              <w:rPr>
                <w:rFonts w:ascii="Times New Roman" w:hAnsi="Times New Roman" w:cs="Times New Roman"/>
                <w:sz w:val="24"/>
                <w:szCs w:val="24"/>
                <w:lang w:bidi="th-TH"/>
              </w:rPr>
              <w:t>дня.</w:t>
            </w:r>
          </w:p>
          <w:p w14:paraId="5373FA61" w14:textId="4CF985A1" w:rsidR="00B55DD1" w:rsidRPr="00A3794E" w:rsidRDefault="007B74A6"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Расходы во время путешествия </w:t>
            </w:r>
            <w:proofErr w:type="gramStart"/>
            <w:r w:rsidRPr="00A3794E">
              <w:rPr>
                <w:rFonts w:ascii="Times New Roman" w:hAnsi="Times New Roman" w:cs="Times New Roman"/>
                <w:sz w:val="24"/>
                <w:szCs w:val="24"/>
                <w:lang w:bidi="th-TH"/>
              </w:rPr>
              <w:t>3150-3750</w:t>
            </w:r>
            <w:proofErr w:type="gramEnd"/>
            <w:r w:rsidRPr="00A3794E">
              <w:rPr>
                <w:rFonts w:ascii="Times New Roman" w:hAnsi="Times New Roman" w:cs="Times New Roman"/>
                <w:sz w:val="24"/>
                <w:szCs w:val="24"/>
                <w:lang w:bidi="th-TH"/>
              </w:rPr>
              <w:t xml:space="preserve"> долларов.</w:t>
            </w:r>
          </w:p>
          <w:p w14:paraId="2359365A" w14:textId="67775E81" w:rsidR="00B55DD1" w:rsidRPr="00A3794E" w:rsidRDefault="007B74A6"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Остановиться в 4-звездочном отеле или на курорте.</w:t>
            </w:r>
          </w:p>
          <w:p w14:paraId="3086EFBD" w14:textId="770E89F5" w:rsidR="00B55DD1" w:rsidRPr="00A3794E" w:rsidRDefault="007B74A6" w:rsidP="00A510CF">
            <w:pPr>
              <w:tabs>
                <w:tab w:val="left" w:pos="426"/>
              </w:tabs>
              <w:rPr>
                <w:rFonts w:ascii="Times New Roman" w:hAnsi="Times New Roman" w:cs="Times New Roman"/>
                <w:sz w:val="24"/>
                <w:szCs w:val="24"/>
                <w:cs/>
                <w:lang w:val="en-US" w:bidi="th-TH"/>
              </w:rPr>
            </w:pPr>
            <w:r w:rsidRPr="00A3794E">
              <w:rPr>
                <w:rFonts w:ascii="Times New Roman" w:hAnsi="Times New Roman" w:cs="Times New Roman"/>
                <w:sz w:val="24"/>
                <w:szCs w:val="24"/>
                <w:lang w:bidi="th-TH"/>
              </w:rPr>
              <w:t>- Путешествовать на самолете</w:t>
            </w:r>
            <w:r w:rsidR="00E97A6F" w:rsidRPr="00A3794E">
              <w:rPr>
                <w:rFonts w:ascii="Times New Roman" w:hAnsi="Times New Roman" w:cs="Times New Roman"/>
                <w:sz w:val="24"/>
                <w:szCs w:val="24"/>
                <w:lang w:bidi="th-TH"/>
              </w:rPr>
              <w:t>.</w:t>
            </w:r>
          </w:p>
          <w:p w14:paraId="43A805B8" w14:textId="5C4EA51A" w:rsidR="00B55DD1" w:rsidRPr="00A3794E" w:rsidRDefault="00E97A6F"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Планировать поездку самостоятельно. </w:t>
            </w:r>
          </w:p>
        </w:tc>
        <w:tc>
          <w:tcPr>
            <w:tcW w:w="3254" w:type="dxa"/>
          </w:tcPr>
          <w:p w14:paraId="1FF03871" w14:textId="79AD7311" w:rsidR="00B55DD1" w:rsidRPr="00A3794E" w:rsidRDefault="00E97A6F" w:rsidP="00A510CF">
            <w:pPr>
              <w:tabs>
                <w:tab w:val="left" w:pos="426"/>
              </w:tabs>
              <w:rPr>
                <w:rFonts w:ascii="Times New Roman" w:hAnsi="Times New Roman" w:cs="Times New Roman"/>
                <w:sz w:val="24"/>
                <w:szCs w:val="24"/>
                <w:cs/>
                <w:lang w:bidi="th-TH"/>
              </w:rPr>
            </w:pPr>
            <w:r w:rsidRPr="00A3794E">
              <w:rPr>
                <w:rFonts w:ascii="Times New Roman" w:hAnsi="Times New Roman" w:cs="Times New Roman"/>
                <w:sz w:val="24"/>
                <w:szCs w:val="24"/>
                <w:lang w:bidi="th-TH"/>
              </w:rPr>
              <w:t>- Туристическая деятельность, которая нравится этой группе туристов, включает в себя шоппинг, пляжный отдых, дегустацию местной еды, посещение исторических мест, развлекательные мероприятия, экскурсии по городу и спа.</w:t>
            </w:r>
          </w:p>
        </w:tc>
      </w:tr>
      <w:tr w:rsidR="00A3794E" w:rsidRPr="00A3794E" w14:paraId="3C286E48" w14:textId="77777777" w:rsidTr="00A510CF">
        <w:tc>
          <w:tcPr>
            <w:tcW w:w="3115" w:type="dxa"/>
          </w:tcPr>
          <w:p w14:paraId="104F39EF" w14:textId="1A58E1E0" w:rsidR="00B55DD1" w:rsidRPr="00A3794E" w:rsidRDefault="002C31E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val="en-US" w:bidi="th-TH"/>
              </w:rPr>
              <w:t>TAT</w:t>
            </w:r>
            <w:r w:rsidR="00B55DD1" w:rsidRPr="00A3794E">
              <w:rPr>
                <w:rFonts w:ascii="Times New Roman" w:hAnsi="Times New Roman" w:cs="Times New Roman"/>
                <w:sz w:val="24"/>
                <w:szCs w:val="24"/>
              </w:rPr>
              <w:t>,</w:t>
            </w:r>
            <w:r w:rsidRPr="00A3794E">
              <w:rPr>
                <w:rFonts w:ascii="Times New Roman" w:hAnsi="Times New Roman" w:cs="Times New Roman"/>
                <w:sz w:val="24"/>
                <w:szCs w:val="24"/>
                <w:lang w:val="en-US"/>
              </w:rPr>
              <w:t xml:space="preserve"> 2017</w:t>
            </w:r>
            <w:r w:rsidR="00614654" w:rsidRPr="00A3794E">
              <w:rPr>
                <w:rFonts w:ascii="Times New Roman" w:hAnsi="Times New Roman" w:cs="Times New Roman"/>
                <w:sz w:val="24"/>
                <w:szCs w:val="24"/>
                <w:lang w:val="en-US"/>
              </w:rPr>
              <w:t xml:space="preserve"> </w:t>
            </w:r>
            <w:r w:rsidR="00614654" w:rsidRPr="00A3794E">
              <w:rPr>
                <w:rFonts w:ascii="Times New Roman" w:hAnsi="Times New Roman" w:cs="Times New Roman"/>
                <w:sz w:val="24"/>
                <w:szCs w:val="24"/>
                <w:lang w:val="en-US"/>
              </w:rPr>
              <w:fldChar w:fldCharType="begin" w:fldLock="1"/>
            </w:r>
            <w:r w:rsidR="00A3794E" w:rsidRPr="00A3794E">
              <w:rPr>
                <w:rFonts w:ascii="Times New Roman" w:hAnsi="Times New Roman" w:cs="Times New Roman"/>
                <w:sz w:val="24"/>
                <w:szCs w:val="24"/>
                <w:lang w:val="en-US"/>
              </w:rPr>
              <w:instrText>ADDIN CSL_CITATION {"citationItems":[{"id":"ITEM-1","itemData":{"author":[{"dropping-particle":"","family":"Tourism Authority of Thailand (TAT)","given":"","non-dropping-particle":"","parse-names":false,"suffix":""}],"id":"ITEM-1","issued":{"date-parts":[["2017"]]},"publisher-place":"Bangkok, Thailand","title":"Final report: High Potential International Tourist Market Study Project \"Germany, France and Sweden\" (Germany)","type":"report"},"uris":["http://www.mendeley.com/documents/?uuid=0eac7e5d-3317-4a29-a833-b8cfdca3aee7"]}],"mendeley":{"formattedCitation":"[44]","plainTextFormattedCitation":"[44]","previouslyFormattedCitation":"[43]"},"properties":{"noteIndex":0},"schema":"https://github.com/citation-style-language/schema/raw/master/csl-citation.json"}</w:instrText>
            </w:r>
            <w:r w:rsidR="00614654" w:rsidRPr="00A3794E">
              <w:rPr>
                <w:rFonts w:ascii="Times New Roman" w:hAnsi="Times New Roman" w:cs="Times New Roman"/>
                <w:sz w:val="24"/>
                <w:szCs w:val="24"/>
                <w:lang w:val="en-US"/>
              </w:rPr>
              <w:fldChar w:fldCharType="separate"/>
            </w:r>
            <w:r w:rsidR="00A3794E" w:rsidRPr="00A3794E">
              <w:rPr>
                <w:rFonts w:ascii="Times New Roman" w:hAnsi="Times New Roman" w:cs="Times New Roman"/>
                <w:noProof/>
                <w:sz w:val="24"/>
                <w:szCs w:val="24"/>
                <w:lang w:val="en-US"/>
              </w:rPr>
              <w:t>[44]</w:t>
            </w:r>
            <w:r w:rsidR="00614654" w:rsidRPr="00A3794E">
              <w:rPr>
                <w:rFonts w:ascii="Times New Roman" w:hAnsi="Times New Roman" w:cs="Times New Roman"/>
                <w:sz w:val="24"/>
                <w:szCs w:val="24"/>
                <w:lang w:val="en-US"/>
              </w:rPr>
              <w:fldChar w:fldCharType="end"/>
            </w:r>
          </w:p>
        </w:tc>
        <w:tc>
          <w:tcPr>
            <w:tcW w:w="2976" w:type="dxa"/>
          </w:tcPr>
          <w:p w14:paraId="4A6E39D3" w14:textId="2401ECE2" w:rsidR="00B55DD1" w:rsidRPr="00A3794E" w:rsidRDefault="00A2439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Планировать поездку самостоятельно.</w:t>
            </w:r>
          </w:p>
          <w:p w14:paraId="01AD2FBE" w14:textId="5FC114B0" w:rsidR="00B55DD1" w:rsidRPr="00A3794E" w:rsidRDefault="00A2439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Продолжительность пребывания более 5 дней.</w:t>
            </w:r>
          </w:p>
          <w:p w14:paraId="0D438E44" w14:textId="6DD9C6CB" w:rsidR="00A3750F" w:rsidRPr="00A3794E" w:rsidRDefault="00A3750F"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Остановиться в 4-звездочном отеле или на курорте.</w:t>
            </w:r>
          </w:p>
          <w:p w14:paraId="54A5B386" w14:textId="324FC8D3" w:rsidR="00B55DD1" w:rsidRPr="00A3794E" w:rsidRDefault="00A3750F"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Больше расходов на туризм, чем на обычных туристов</w:t>
            </w:r>
            <w:r w:rsidR="00581768" w:rsidRPr="00A3794E">
              <w:rPr>
                <w:rFonts w:ascii="Times New Roman" w:hAnsi="Times New Roman" w:cs="Times New Roman"/>
                <w:sz w:val="24"/>
                <w:szCs w:val="24"/>
                <w:lang w:bidi="th-TH"/>
              </w:rPr>
              <w:t>.</w:t>
            </w:r>
          </w:p>
        </w:tc>
        <w:tc>
          <w:tcPr>
            <w:tcW w:w="3254" w:type="dxa"/>
          </w:tcPr>
          <w:p w14:paraId="73E50C25" w14:textId="6FDA6A8F" w:rsidR="00B55DD1" w:rsidRPr="00A3794E" w:rsidRDefault="00C242E1" w:rsidP="00A510CF">
            <w:pPr>
              <w:tabs>
                <w:tab w:val="left" w:pos="426"/>
              </w:tabs>
              <w:rPr>
                <w:rFonts w:ascii="Times New Roman" w:hAnsi="Times New Roman" w:cs="Times New Roman"/>
                <w:sz w:val="24"/>
                <w:szCs w:val="24"/>
                <w:lang w:bidi="th-TH"/>
              </w:rPr>
            </w:pPr>
            <w:proofErr w:type="gramStart"/>
            <w:r w:rsidRPr="00A3794E">
              <w:rPr>
                <w:rFonts w:ascii="Times New Roman" w:hAnsi="Times New Roman" w:cs="Times New Roman"/>
                <w:sz w:val="24"/>
                <w:szCs w:val="24"/>
                <w:lang w:bidi="th-TH"/>
              </w:rPr>
              <w:t>- Это</w:t>
            </w:r>
            <w:proofErr w:type="gramEnd"/>
            <w:r w:rsidRPr="00A3794E">
              <w:rPr>
                <w:rFonts w:ascii="Times New Roman" w:hAnsi="Times New Roman" w:cs="Times New Roman"/>
                <w:sz w:val="24"/>
                <w:szCs w:val="24"/>
                <w:lang w:bidi="th-TH"/>
              </w:rPr>
              <w:t xml:space="preserve"> группа туристов увлекается </w:t>
            </w:r>
            <w:r w:rsidR="00F95D60" w:rsidRPr="00A3794E">
              <w:rPr>
                <w:rFonts w:ascii="Times New Roman" w:hAnsi="Times New Roman" w:cs="Times New Roman"/>
                <w:sz w:val="24"/>
                <w:szCs w:val="24"/>
                <w:lang w:bidi="th-TH"/>
              </w:rPr>
              <w:t>экологическим</w:t>
            </w:r>
            <w:r w:rsidRPr="00A3794E">
              <w:rPr>
                <w:rFonts w:ascii="Times New Roman" w:hAnsi="Times New Roman" w:cs="Times New Roman"/>
                <w:sz w:val="24"/>
                <w:szCs w:val="24"/>
                <w:lang w:bidi="th-TH"/>
              </w:rPr>
              <w:t xml:space="preserve"> туризмом и морским туризмом.</w:t>
            </w:r>
          </w:p>
          <w:p w14:paraId="350FD9EF" w14:textId="5FEC633C" w:rsidR="00B55DD1" w:rsidRPr="00A3794E" w:rsidRDefault="00FF5F9B" w:rsidP="00A510CF">
            <w:pPr>
              <w:tabs>
                <w:tab w:val="left" w:pos="426"/>
              </w:tabs>
              <w:rPr>
                <w:rFonts w:ascii="Times New Roman" w:hAnsi="Times New Roman" w:cs="Times New Roman"/>
                <w:sz w:val="24"/>
                <w:szCs w:val="24"/>
                <w:lang w:bidi="th-TH"/>
              </w:rPr>
            </w:pPr>
            <w:proofErr w:type="gramStart"/>
            <w:r w:rsidRPr="00A3794E">
              <w:rPr>
                <w:rFonts w:ascii="Times New Roman" w:hAnsi="Times New Roman" w:cs="Times New Roman"/>
                <w:sz w:val="24"/>
                <w:szCs w:val="24"/>
                <w:lang w:bidi="th-TH"/>
              </w:rPr>
              <w:t>- Это</w:t>
            </w:r>
            <w:proofErr w:type="gramEnd"/>
            <w:r w:rsidRPr="00A3794E">
              <w:rPr>
                <w:rFonts w:ascii="Times New Roman" w:hAnsi="Times New Roman" w:cs="Times New Roman"/>
                <w:sz w:val="24"/>
                <w:szCs w:val="24"/>
                <w:lang w:bidi="th-TH"/>
              </w:rPr>
              <w:t xml:space="preserve"> группа туристов любит потреблять местную еду</w:t>
            </w:r>
          </w:p>
        </w:tc>
      </w:tr>
      <w:tr w:rsidR="00A3794E" w:rsidRPr="00A3794E" w14:paraId="2B630C8B" w14:textId="77777777" w:rsidTr="00A510CF">
        <w:tc>
          <w:tcPr>
            <w:tcW w:w="3115" w:type="dxa"/>
          </w:tcPr>
          <w:p w14:paraId="761B8C6E" w14:textId="6FB57D64" w:rsidR="00B55DD1" w:rsidRPr="00A3794E" w:rsidRDefault="00B55DD1" w:rsidP="00A510CF">
            <w:pPr>
              <w:tabs>
                <w:tab w:val="left" w:pos="426"/>
              </w:tabs>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Dean,</w:t>
            </w:r>
            <w:r w:rsidR="002C31EE" w:rsidRPr="00A3794E">
              <w:rPr>
                <w:rFonts w:ascii="Times New Roman" w:hAnsi="Times New Roman" w:cs="Times New Roman"/>
                <w:sz w:val="24"/>
                <w:szCs w:val="24"/>
                <w:lang w:val="en-US" w:bidi="th-TH"/>
              </w:rPr>
              <w:t xml:space="preserve"> et al., 2020</w:t>
            </w:r>
            <w:r w:rsidR="005C5180" w:rsidRPr="00A3794E">
              <w:rPr>
                <w:rFonts w:ascii="Times New Roman" w:hAnsi="Times New Roman" w:cs="Times New Roman"/>
                <w:sz w:val="24"/>
                <w:szCs w:val="24"/>
                <w:lang w:val="en-US" w:bidi="th-TH"/>
              </w:rPr>
              <w:t xml:space="preserve"> </w:t>
            </w:r>
            <w:r w:rsidR="005C5180"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 CSL_CITATION {"citationItems":[{"id":"ITEM-1","itemData":{"author":[{"dropping-particle":"","family":"TAT Intelligence Center","given":"","non-dropping-particle":"","parse-names":false,"suffix":""}],"container-title":"The Compass","id":"ITEM-1","issued":{"date-parts":[["2018"]]},"page":"3-8","publisher-place":"Bangkok","title":"Travel to secondary provinces when people want the new experiences.","type":"article-magazine"},"uris":["http://www.mendeley.com/documents/?uuid=97730247-f32f-4a0b-9fd4-9f495116d8ab"]}],"mendeley":{"formattedCitation":"[34]","plainTextFormattedCitation":"[34]","previouslyFormattedCitation":"[34]"},"properties":{"noteIndex":0},"schema":"https://github.com/citation-style-language/schema/raw/master/csl-citation.json"}</w:instrText>
            </w:r>
            <w:r w:rsidR="005C5180" w:rsidRPr="00A3794E">
              <w:rPr>
                <w:rFonts w:ascii="Times New Roman" w:hAnsi="Times New Roman" w:cs="Times New Roman"/>
                <w:sz w:val="24"/>
                <w:szCs w:val="24"/>
                <w:lang w:val="en-US" w:bidi="th-TH"/>
              </w:rPr>
              <w:fldChar w:fldCharType="separate"/>
            </w:r>
            <w:r w:rsidR="00810C5F" w:rsidRPr="00A3794E">
              <w:rPr>
                <w:rFonts w:ascii="Times New Roman" w:hAnsi="Times New Roman" w:cs="Times New Roman"/>
                <w:noProof/>
                <w:sz w:val="24"/>
                <w:szCs w:val="24"/>
                <w:lang w:val="en-US" w:bidi="th-TH"/>
              </w:rPr>
              <w:t>[34]</w:t>
            </w:r>
            <w:r w:rsidR="005C5180" w:rsidRPr="00A3794E">
              <w:rPr>
                <w:rFonts w:ascii="Times New Roman" w:hAnsi="Times New Roman" w:cs="Times New Roman"/>
                <w:sz w:val="24"/>
                <w:szCs w:val="24"/>
                <w:lang w:val="en-US" w:bidi="th-TH"/>
              </w:rPr>
              <w:fldChar w:fldCharType="end"/>
            </w:r>
          </w:p>
        </w:tc>
        <w:tc>
          <w:tcPr>
            <w:tcW w:w="2976" w:type="dxa"/>
          </w:tcPr>
          <w:p w14:paraId="19E754B8" w14:textId="333A9BCE" w:rsidR="00B55DD1" w:rsidRPr="00A3794E" w:rsidRDefault="009C498D"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Приблизительная </w:t>
            </w:r>
            <w:proofErr w:type="gramStart"/>
            <w:r w:rsidRPr="00A3794E">
              <w:rPr>
                <w:rFonts w:ascii="Times New Roman" w:hAnsi="Times New Roman" w:cs="Times New Roman"/>
                <w:sz w:val="24"/>
                <w:szCs w:val="24"/>
                <w:lang w:bidi="th-TH"/>
              </w:rPr>
              <w:t>про-</w:t>
            </w:r>
            <w:proofErr w:type="spellStart"/>
            <w:r w:rsidRPr="00A3794E">
              <w:rPr>
                <w:rFonts w:ascii="Times New Roman" w:hAnsi="Times New Roman" w:cs="Times New Roman"/>
                <w:sz w:val="24"/>
                <w:szCs w:val="24"/>
                <w:lang w:bidi="th-TH"/>
              </w:rPr>
              <w:t>должительность</w:t>
            </w:r>
            <w:proofErr w:type="spellEnd"/>
            <w:proofErr w:type="gram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пребыва-ния</w:t>
            </w:r>
            <w:proofErr w:type="spellEnd"/>
            <w:r w:rsidRPr="00A3794E">
              <w:rPr>
                <w:rFonts w:ascii="Times New Roman" w:hAnsi="Times New Roman" w:cs="Times New Roman"/>
                <w:sz w:val="24"/>
                <w:szCs w:val="24"/>
                <w:lang w:bidi="th-TH"/>
              </w:rPr>
              <w:t xml:space="preserve"> составляет от 2-3</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дня.</w:t>
            </w:r>
          </w:p>
          <w:p w14:paraId="6A77FF81" w14:textId="62B76FFB" w:rsidR="003D1E9F" w:rsidRPr="00A3794E" w:rsidRDefault="003D1E9F"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Высокие расходы в туристической дестинации</w:t>
            </w:r>
            <w:r w:rsidR="00581768" w:rsidRPr="00A3794E">
              <w:rPr>
                <w:rFonts w:ascii="Times New Roman" w:hAnsi="Times New Roman" w:cs="Times New Roman"/>
                <w:sz w:val="24"/>
                <w:szCs w:val="24"/>
                <w:lang w:bidi="th-TH"/>
              </w:rPr>
              <w:t>.</w:t>
            </w:r>
          </w:p>
          <w:p w14:paraId="0DC0C4FD" w14:textId="38AB7265" w:rsidR="00B55DD1" w:rsidRPr="00A3794E" w:rsidRDefault="0058176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Остановиться в отеле или на курорте.</w:t>
            </w:r>
          </w:p>
          <w:p w14:paraId="24506209" w14:textId="7D3BD11D" w:rsidR="00581768" w:rsidRPr="00A3794E" w:rsidRDefault="0058176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Путешествие на личном автомобиле.</w:t>
            </w:r>
          </w:p>
          <w:p w14:paraId="3751CC37" w14:textId="39D81BEC" w:rsidR="00B55DD1" w:rsidRPr="00A3794E" w:rsidRDefault="0058176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Не более </w:t>
            </w:r>
            <w:proofErr w:type="gramStart"/>
            <w:r w:rsidRPr="00A3794E">
              <w:rPr>
                <w:rFonts w:ascii="Times New Roman" w:hAnsi="Times New Roman" w:cs="Times New Roman"/>
                <w:sz w:val="24"/>
                <w:szCs w:val="24"/>
                <w:lang w:bidi="th-TH"/>
              </w:rPr>
              <w:t>2-3</w:t>
            </w:r>
            <w:proofErr w:type="gramEnd"/>
            <w:r w:rsidRPr="00A3794E">
              <w:rPr>
                <w:rFonts w:ascii="Times New Roman" w:hAnsi="Times New Roman" w:cs="Times New Roman"/>
                <w:sz w:val="24"/>
                <w:szCs w:val="24"/>
                <w:lang w:bidi="th-TH"/>
              </w:rPr>
              <w:t xml:space="preserve"> попутчиков.</w:t>
            </w:r>
          </w:p>
        </w:tc>
        <w:tc>
          <w:tcPr>
            <w:tcW w:w="3254" w:type="dxa"/>
          </w:tcPr>
          <w:p w14:paraId="7F498E72" w14:textId="02E90701" w:rsidR="008E02BE" w:rsidRPr="00A3794E" w:rsidRDefault="008E02B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 Эта группа туристов уделяет внимание вопросам </w:t>
            </w:r>
            <w:r w:rsidRPr="00A3794E">
              <w:rPr>
                <w:rFonts w:ascii="Times New Roman" w:hAnsi="Times New Roman" w:cs="Times New Roman"/>
                <w:sz w:val="24"/>
                <w:szCs w:val="24"/>
                <w:lang w:bidi="th-TH"/>
              </w:rPr>
              <w:lastRenderedPageBreak/>
              <w:t>устойчивости с точки зрения окружающей среды.</w:t>
            </w:r>
          </w:p>
          <w:p w14:paraId="1B8A8027" w14:textId="2460AFAB" w:rsidR="00B55DD1" w:rsidRPr="00A3794E" w:rsidRDefault="00343BB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Эта группа туристов придерживается поведения сохранения окружающей среды и местной культуры.</w:t>
            </w:r>
          </w:p>
        </w:tc>
      </w:tr>
      <w:tr w:rsidR="00A3794E" w:rsidRPr="00A3794E" w14:paraId="2FA73D5D" w14:textId="77777777" w:rsidTr="00A510CF">
        <w:tc>
          <w:tcPr>
            <w:tcW w:w="3115" w:type="dxa"/>
          </w:tcPr>
          <w:p w14:paraId="11E50911" w14:textId="305D4D09" w:rsidR="00B55DD1" w:rsidRPr="00A3794E" w:rsidRDefault="00B55DD1" w:rsidP="00A510CF">
            <w:pPr>
              <w:tabs>
                <w:tab w:val="left" w:pos="426"/>
              </w:tabs>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lastRenderedPageBreak/>
              <w:t>Maulana</w:t>
            </w:r>
            <w:proofErr w:type="spellEnd"/>
            <w:r w:rsidRPr="00A3794E">
              <w:rPr>
                <w:rFonts w:ascii="Times New Roman" w:hAnsi="Times New Roman" w:cs="Times New Roman"/>
                <w:sz w:val="24"/>
                <w:szCs w:val="24"/>
                <w:lang w:bidi="th-TH"/>
              </w:rPr>
              <w:t xml:space="preserve">, </w:t>
            </w:r>
            <w:r w:rsidR="0023154D" w:rsidRPr="00A3794E">
              <w:rPr>
                <w:rFonts w:ascii="Times New Roman" w:hAnsi="Times New Roman" w:cs="Times New Roman"/>
                <w:sz w:val="24"/>
                <w:szCs w:val="24"/>
                <w:lang w:val="en-US" w:bidi="th-TH"/>
              </w:rPr>
              <w:t>et al.</w:t>
            </w:r>
            <w:r w:rsidRPr="00A3794E">
              <w:rPr>
                <w:rFonts w:ascii="Times New Roman" w:hAnsi="Times New Roman" w:cs="Times New Roman"/>
                <w:sz w:val="24"/>
                <w:szCs w:val="24"/>
                <w:lang w:bidi="th-TH"/>
              </w:rPr>
              <w:t xml:space="preserve">, </w:t>
            </w:r>
            <w:r w:rsidR="0023154D" w:rsidRPr="00A3794E">
              <w:rPr>
                <w:rFonts w:ascii="Times New Roman" w:hAnsi="Times New Roman" w:cs="Times New Roman"/>
                <w:sz w:val="24"/>
                <w:szCs w:val="24"/>
                <w:lang w:val="en-US" w:bidi="th-TH"/>
              </w:rPr>
              <w:t>2020</w:t>
            </w:r>
            <w:r w:rsidR="00265798" w:rsidRPr="00A3794E">
              <w:rPr>
                <w:rFonts w:ascii="Times New Roman" w:hAnsi="Times New Roman" w:cs="Times New Roman"/>
                <w:sz w:val="24"/>
                <w:szCs w:val="24"/>
                <w:lang w:val="en-US" w:bidi="th-TH"/>
              </w:rPr>
              <w:t xml:space="preserve"> </w:t>
            </w:r>
            <w:r w:rsidR="00265798" w:rsidRPr="00A3794E">
              <w:rPr>
                <w:rFonts w:ascii="Times New Roman" w:hAnsi="Times New Roman" w:cs="Times New Roman"/>
                <w:sz w:val="24"/>
                <w:szCs w:val="24"/>
                <w:lang w:val="en-US" w:bidi="th-TH"/>
              </w:rPr>
              <w:fldChar w:fldCharType="begin" w:fldLock="1"/>
            </w:r>
            <w:r w:rsidR="00115179" w:rsidRPr="00A3794E">
              <w:rPr>
                <w:rFonts w:ascii="Times New Roman" w:hAnsi="Times New Roman" w:cs="Times New Roman"/>
                <w:sz w:val="24"/>
                <w:szCs w:val="24"/>
                <w:lang w:val="en-US" w:bidi="th-TH"/>
              </w:rPr>
              <w:instrText>ADDIN CSL_CITATION {"citationItems":[{"id":"ITEM-1","itemData":{"DOI":"10.21512/bbr.v11i3.6373","ISSN":"2087-1228","abstract":"The research aimed to identify which countries could be segmented as a potential tourism market for Indonesia to increase quality tourists. The researchers used quantitative methods with descriptive statistical analysis techniques to describe the average expenditure per visit and the length of stay. It was conducted by modifying the quadrant model. The result shows that there are countries included in the market with the prospect of quality tourists. Those are Saudi Arabia, Netherlands, Sweden, Switzerland, Belgium, Russia, France, Germany, Austria, Finland, Italy, Spain, Norway, Denmark, Canada, United Kingdom, New Zealand, USA, Portugal, Egypt, Pakistan, and Australia. The government needs to optimize those countries to become the main market. Therefore, the revenue from the tourism sector can be better optimized.","author":[{"dropping-particle":"","family":"Maulana","given":"Addin","non-dropping-particle":"","parse-names":false,"suffix":""},{"dropping-particle":"","family":"Koesfardani","given":"RR Chamma Fitri Putri Pradjwalita","non-dropping-particle":"","parse-names":false,"suffix":""},{"dropping-particle":"","family":"Richard Alan Amory","given":"I Dewa Gede","non-dropping-particle":"","parse-names":false,"suffix":""}],"container-title":"Binus Business Review","id":"ITEM-1","issue":"3","issued":{"date-parts":[["2020"]]},"page":"167-174","title":"The Mapping of Quality Tourists Prospects for Indonesia’s Tourism Markets","type":"article-journal","volume":"11"},"uris":["http://www.mendeley.com/documents/?uuid=a8ac145a-83fc-4305-97fa-9b0eb170cd66"]}],"mendeley":{"formattedCitation":"[17]","plainTextFormattedCitation":"[17]","previouslyFormattedCitation":"[17]"},"properties":{"noteIndex":0},"schema":"https://github.com/citation-style-language/schema/raw/master/csl-citation.json"}</w:instrText>
            </w:r>
            <w:r w:rsidR="00265798" w:rsidRPr="00A3794E">
              <w:rPr>
                <w:rFonts w:ascii="Times New Roman" w:hAnsi="Times New Roman" w:cs="Times New Roman"/>
                <w:sz w:val="24"/>
                <w:szCs w:val="24"/>
                <w:lang w:val="en-US" w:bidi="th-TH"/>
              </w:rPr>
              <w:fldChar w:fldCharType="separate"/>
            </w:r>
            <w:r w:rsidR="00E1479D" w:rsidRPr="00A3794E">
              <w:rPr>
                <w:rFonts w:ascii="Times New Roman" w:hAnsi="Times New Roman" w:cs="Times New Roman"/>
                <w:noProof/>
                <w:sz w:val="24"/>
                <w:szCs w:val="24"/>
                <w:lang w:val="en-US" w:bidi="th-TH"/>
              </w:rPr>
              <w:t>[17]</w:t>
            </w:r>
            <w:r w:rsidR="00265798" w:rsidRPr="00A3794E">
              <w:rPr>
                <w:rFonts w:ascii="Times New Roman" w:hAnsi="Times New Roman" w:cs="Times New Roman"/>
                <w:sz w:val="24"/>
                <w:szCs w:val="24"/>
                <w:lang w:val="en-US" w:bidi="th-TH"/>
              </w:rPr>
              <w:fldChar w:fldCharType="end"/>
            </w:r>
          </w:p>
        </w:tc>
        <w:tc>
          <w:tcPr>
            <w:tcW w:w="2976" w:type="dxa"/>
          </w:tcPr>
          <w:p w14:paraId="1A99791D" w14:textId="0EF45F96" w:rsidR="00B55DD1" w:rsidRPr="00A3794E" w:rsidRDefault="00677FED"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Высокие расходы на человека за поездку.</w:t>
            </w:r>
          </w:p>
          <w:p w14:paraId="0CC82042" w14:textId="26699E40" w:rsidR="00B55DD1" w:rsidRPr="00A3794E" w:rsidRDefault="00677FED"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Долгая продолжительность пребывания</w:t>
            </w:r>
          </w:p>
        </w:tc>
        <w:tc>
          <w:tcPr>
            <w:tcW w:w="3254" w:type="dxa"/>
          </w:tcPr>
          <w:p w14:paraId="748A4BD4" w14:textId="1E0F7536" w:rsidR="00B55DD1" w:rsidRPr="00A3794E" w:rsidRDefault="004262B3"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Эта группа туристов понимает концепцию устойчивости района.</w:t>
            </w:r>
          </w:p>
          <w:p w14:paraId="788C0BA2" w14:textId="0FD329AA" w:rsidR="00B55DD1" w:rsidRPr="00A3794E" w:rsidRDefault="004262B3"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Эта группа туристов ценит местные сообщества в сохранении природы и культуры.</w:t>
            </w:r>
          </w:p>
        </w:tc>
      </w:tr>
      <w:tr w:rsidR="00B55DD1" w:rsidRPr="00A3794E" w14:paraId="4C5970AD" w14:textId="77777777" w:rsidTr="00A510CF">
        <w:tc>
          <w:tcPr>
            <w:tcW w:w="3115" w:type="dxa"/>
          </w:tcPr>
          <w:p w14:paraId="3DE9E7D6" w14:textId="0661216F" w:rsidR="00B55DD1" w:rsidRPr="00A3794E" w:rsidRDefault="00822452" w:rsidP="00A510CF">
            <w:pPr>
              <w:tabs>
                <w:tab w:val="left" w:pos="426"/>
              </w:tabs>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Chaidee</w:t>
            </w:r>
            <w:proofErr w:type="spellEnd"/>
            <w:r w:rsidRPr="00A3794E">
              <w:rPr>
                <w:rFonts w:ascii="Times New Roman" w:hAnsi="Times New Roman" w:cs="Times New Roman"/>
                <w:sz w:val="24"/>
                <w:szCs w:val="24"/>
                <w:lang w:bidi="th-TH"/>
              </w:rPr>
              <w:t>, 2021</w:t>
            </w:r>
            <w:r w:rsidR="00E1465F"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URL":"https://thematter.co/brandedcontent/responsible-tourism/156064","accessed":{"date-parts":[["2023","3","15"]]},"author":[{"dropping-particle":"","family":"Chaidee","given":"Nathanich","non-dropping-particle":"","parse-names":false,"suffix":""}],"id":"ITEM-1","issued":{"date-parts":[["2021"]]},"title":"Everyone can be a quality tourist: Get to know Responsible Tourism, Travel in Thailand responsibly.","type":"webpage"},"uris":["http://www.mendeley.com/documents/?uuid=2664fb12-5df8-37b0-b826-3a09bfb5808b"]}],"mendeley":{"formattedCitation":"[4]","plainTextFormattedCitation":"[4]","previouslyFormattedCitation":"[4]"},"properties":{"noteIndex":0},"schema":"https://github.com/citation-style-language/schema/raw/master/csl-citation.json"}</w:instrText>
            </w:r>
            <w:r w:rsidR="00E1465F"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[4]</w:t>
            </w:r>
            <w:r w:rsidR="00E1465F" w:rsidRPr="00A3794E">
              <w:rPr>
                <w:rFonts w:ascii="Times New Roman" w:hAnsi="Times New Roman" w:cs="Times New Roman"/>
                <w:sz w:val="24"/>
                <w:szCs w:val="24"/>
                <w:lang w:bidi="th-TH"/>
              </w:rPr>
              <w:fldChar w:fldCharType="end"/>
            </w:r>
            <w:r w:rsidR="00E1465F" w:rsidRPr="00A3794E">
              <w:rPr>
                <w:rFonts w:ascii="Times New Roman" w:hAnsi="Times New Roman" w:cs="Times New Roman"/>
                <w:sz w:val="24"/>
                <w:szCs w:val="24"/>
                <w:lang w:val="en-US" w:bidi="th-TH"/>
              </w:rPr>
              <w:t xml:space="preserve"> </w:t>
            </w:r>
          </w:p>
        </w:tc>
        <w:tc>
          <w:tcPr>
            <w:tcW w:w="2976" w:type="dxa"/>
          </w:tcPr>
          <w:p w14:paraId="516FC86B" w14:textId="54DC53C5" w:rsidR="00B55DD1" w:rsidRPr="00A3794E" w:rsidRDefault="00822452" w:rsidP="00822452">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Туристы, которые имеют потенциал расходов.</w:t>
            </w:r>
          </w:p>
        </w:tc>
        <w:tc>
          <w:tcPr>
            <w:tcW w:w="3254" w:type="dxa"/>
          </w:tcPr>
          <w:p w14:paraId="48689C3E" w14:textId="3D09E90B" w:rsidR="00B55DD1" w:rsidRPr="00A3794E" w:rsidRDefault="00E573D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Эти туристы тратятся с местными предпринимателями.</w:t>
            </w:r>
          </w:p>
          <w:p w14:paraId="403E21B0" w14:textId="6F02E7F7" w:rsidR="00E573D9" w:rsidRPr="00A3794E" w:rsidRDefault="00E573D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Эта группа туристов рассматривает негативное влияние туризма на местный образ жизни, окружающую среду и культуру.</w:t>
            </w:r>
          </w:p>
          <w:p w14:paraId="36789E30" w14:textId="1A940348" w:rsidR="00B55DD1" w:rsidRPr="00A3794E" w:rsidRDefault="00E573D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Эта группа туристов занимается ответственным туризмом и заботой об окружающей среде, например, сокращает образование отходов, носит собственные бутылки с водой, собирает мусор на пляже.</w:t>
            </w:r>
          </w:p>
        </w:tc>
      </w:tr>
    </w:tbl>
    <w:p w14:paraId="1E448380" w14:textId="77777777" w:rsidR="00B55DD1" w:rsidRPr="00A3794E" w:rsidRDefault="00B55DD1" w:rsidP="00B55DD1">
      <w:pPr>
        <w:tabs>
          <w:tab w:val="left" w:pos="426"/>
        </w:tabs>
        <w:rPr>
          <w:rFonts w:ascii="Times New Roman" w:hAnsi="Times New Roman" w:cs="Times New Roman"/>
          <w:b/>
          <w:bCs/>
          <w:sz w:val="24"/>
          <w:szCs w:val="24"/>
          <w:lang w:bidi="th-TH"/>
        </w:rPr>
      </w:pPr>
    </w:p>
    <w:p w14:paraId="03D9B837" w14:textId="15676BED" w:rsidR="00E77A87" w:rsidRPr="00A3794E" w:rsidRDefault="00BB6FD2" w:rsidP="00B55DD1">
      <w:pPr>
        <w:tabs>
          <w:tab w:val="left" w:pos="426"/>
        </w:tabs>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proofErr w:type="gramStart"/>
      <w:r w:rsidRPr="00A3794E">
        <w:rPr>
          <w:rFonts w:ascii="Times New Roman" w:hAnsi="Times New Roman" w:cs="Times New Roman"/>
          <w:sz w:val="24"/>
          <w:szCs w:val="24"/>
          <w:lang w:bidi="th-TH"/>
        </w:rPr>
        <w:t>В дополнение к характеристике качественных туристов на основе поведения,</w:t>
      </w:r>
      <w:proofErr w:type="gramEnd"/>
      <w:r w:rsidRPr="00A3794E">
        <w:rPr>
          <w:rFonts w:ascii="Times New Roman" w:hAnsi="Times New Roman" w:cs="Times New Roman"/>
          <w:sz w:val="24"/>
          <w:szCs w:val="24"/>
          <w:lang w:bidi="th-TH"/>
        </w:rPr>
        <w:t xml:space="preserve"> TAT классифицирует характеристики качественных тайских туристов посредством демографической сегментации.</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Критериями, используемыми для классификации, являются возраст, доход и поведение в поездках, что позволяет разделить качественных туристов на 7</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групп следующим образом</w:t>
      </w:r>
      <w:r w:rsidRPr="00A3794E">
        <w:rPr>
          <w:rFonts w:ascii="Times New Roman" w:hAnsi="Times New Roman" w:cs="Times New Roman"/>
          <w:sz w:val="24"/>
          <w:szCs w:val="24"/>
          <w:cs/>
          <w:lang w:bidi="th-TH"/>
        </w:rPr>
        <w:t xml:space="preserve"> </w:t>
      </w:r>
      <w:r w:rsidR="002B773B"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(TAT)","given":"","non-dropping-particle":"","parse-names":false,"suffix":""}],"id":"ITEM-1","issued":{"date-parts":[["2018"]]},"publisher-place":"Bangkok, Thailand","title":"Final Report: A Study on Thai Tourist Behavior with Spending Potential","type":"report"},"uris":["http://www.mendeley.com/documents/?uuid=c8cbd702-965b-4469-b9be-c59abe1cd5ec"]}],"mendeley":{"formattedCitation":"[43]","plainTextFormattedCitation":"[43]","previouslyFormattedCitation":"[42]"},"properties":{"noteIndex":0},"schema":"https://github.com/citation-style-language/schema/raw/master/csl-citation.json"}</w:instrText>
      </w:r>
      <w:r w:rsidR="002B773B" w:rsidRPr="00A3794E">
        <w:rPr>
          <w:rFonts w:ascii="Times New Roman" w:hAnsi="Times New Roman" w:cs="Times New Roman"/>
          <w:sz w:val="24"/>
          <w:szCs w:val="24"/>
          <w:cs/>
          <w:lang w:bidi="th-TH"/>
        </w:rPr>
        <w:fldChar w:fldCharType="separate"/>
      </w:r>
      <w:r w:rsidR="00A3794E" w:rsidRPr="00A3794E">
        <w:rPr>
          <w:rFonts w:ascii="Times New Roman" w:hAnsi="Times New Roman" w:cs="Times New Roman"/>
          <w:noProof/>
          <w:sz w:val="24"/>
          <w:szCs w:val="24"/>
          <w:lang w:bidi="th-TH"/>
        </w:rPr>
        <w:t>[43]</w:t>
      </w:r>
      <w:r w:rsidR="002B773B" w:rsidRPr="00A3794E">
        <w:rPr>
          <w:rFonts w:ascii="Times New Roman" w:hAnsi="Times New Roman" w:cs="Times New Roman"/>
          <w:sz w:val="24"/>
          <w:szCs w:val="24"/>
          <w:cs/>
          <w:lang w:bidi="th-TH"/>
        </w:rPr>
        <w:fldChar w:fldCharType="end"/>
      </w:r>
      <w:r w:rsidRPr="00A3794E">
        <w:rPr>
          <w:rFonts w:ascii="Times New Roman" w:hAnsi="Times New Roman" w:cs="Times New Roman"/>
          <w:sz w:val="24"/>
          <w:szCs w:val="24"/>
          <w:lang w:bidi="th-TH"/>
        </w:rPr>
        <w:t>:</w:t>
      </w:r>
      <w:r w:rsidR="00B55DD1" w:rsidRPr="00A3794E">
        <w:rPr>
          <w:rFonts w:ascii="Times New Roman" w:hAnsi="Times New Roman" w:cs="Times New Roman"/>
          <w:sz w:val="24"/>
          <w:szCs w:val="24"/>
          <w:cs/>
          <w:lang w:bidi="th-TH"/>
        </w:rPr>
        <w:tab/>
      </w:r>
    </w:p>
    <w:p w14:paraId="4022E806" w14:textId="77777777" w:rsidR="00115F62" w:rsidRPr="00A3794E" w:rsidRDefault="00115F62" w:rsidP="00B55DD1">
      <w:pPr>
        <w:tabs>
          <w:tab w:val="left" w:pos="426"/>
        </w:tabs>
        <w:rPr>
          <w:rFonts w:ascii="Times New Roman" w:hAnsi="Times New Roman" w:cs="Times New Roman"/>
          <w:sz w:val="24"/>
          <w:szCs w:val="24"/>
          <w:lang w:bidi="th-TH"/>
        </w:rPr>
      </w:pPr>
    </w:p>
    <w:p w14:paraId="5D7C3410" w14:textId="77777777" w:rsidR="00230496" w:rsidRPr="00A3794E" w:rsidRDefault="00230496" w:rsidP="00B55DD1">
      <w:pPr>
        <w:tabs>
          <w:tab w:val="left" w:pos="426"/>
        </w:tabs>
        <w:rPr>
          <w:rFonts w:ascii="Times New Roman" w:hAnsi="Times New Roman" w:cs="Times New Roman"/>
          <w:sz w:val="24"/>
          <w:szCs w:val="24"/>
          <w:lang w:bidi="th-TH"/>
        </w:rPr>
      </w:pPr>
    </w:p>
    <w:p w14:paraId="177CB4A5" w14:textId="77777777" w:rsidR="00230496" w:rsidRPr="00A3794E" w:rsidRDefault="00230496" w:rsidP="00B55DD1">
      <w:pPr>
        <w:tabs>
          <w:tab w:val="left" w:pos="426"/>
        </w:tabs>
        <w:rPr>
          <w:rFonts w:ascii="Times New Roman" w:hAnsi="Times New Roman" w:cs="Times New Roman"/>
          <w:sz w:val="24"/>
          <w:szCs w:val="24"/>
          <w:lang w:bidi="th-TH"/>
        </w:rPr>
      </w:pPr>
    </w:p>
    <w:p w14:paraId="55F2990D" w14:textId="77777777" w:rsidR="00230496" w:rsidRPr="00A3794E" w:rsidRDefault="00230496" w:rsidP="00B55DD1">
      <w:pPr>
        <w:tabs>
          <w:tab w:val="left" w:pos="426"/>
        </w:tabs>
        <w:rPr>
          <w:rFonts w:ascii="Times New Roman" w:hAnsi="Times New Roman" w:cs="Times New Roman"/>
          <w:sz w:val="24"/>
          <w:szCs w:val="24"/>
          <w:lang w:bidi="th-TH"/>
        </w:rPr>
      </w:pPr>
    </w:p>
    <w:p w14:paraId="5DF361A0" w14:textId="77777777" w:rsidR="00230496" w:rsidRPr="00A3794E" w:rsidRDefault="00230496" w:rsidP="00B55DD1">
      <w:pPr>
        <w:tabs>
          <w:tab w:val="left" w:pos="426"/>
        </w:tabs>
        <w:rPr>
          <w:rFonts w:ascii="Times New Roman" w:hAnsi="Times New Roman" w:cs="Times New Roman"/>
          <w:sz w:val="24"/>
          <w:szCs w:val="24"/>
          <w:lang w:bidi="th-TH"/>
        </w:rPr>
      </w:pPr>
    </w:p>
    <w:tbl>
      <w:tblPr>
        <w:tblStyle w:val="TableGrid"/>
        <w:tblW w:w="0" w:type="auto"/>
        <w:tblInd w:w="-714" w:type="dxa"/>
        <w:tblLook w:val="04A0" w:firstRow="1" w:lastRow="0" w:firstColumn="1" w:lastColumn="0" w:noHBand="0" w:noVBand="1"/>
      </w:tblPr>
      <w:tblGrid>
        <w:gridCol w:w="2087"/>
        <w:gridCol w:w="1125"/>
        <w:gridCol w:w="1634"/>
        <w:gridCol w:w="5213"/>
      </w:tblGrid>
      <w:tr w:rsidR="00A3794E" w:rsidRPr="00A3794E" w14:paraId="613DF9EB" w14:textId="77777777" w:rsidTr="00115F62">
        <w:tc>
          <w:tcPr>
            <w:tcW w:w="1702" w:type="dxa"/>
          </w:tcPr>
          <w:p w14:paraId="4B8E685D" w14:textId="57EE1059" w:rsidR="00B55DD1" w:rsidRPr="00A3794E" w:rsidRDefault="00115F6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Группа </w:t>
            </w:r>
          </w:p>
        </w:tc>
        <w:tc>
          <w:tcPr>
            <w:tcW w:w="1134" w:type="dxa"/>
          </w:tcPr>
          <w:p w14:paraId="31469FB6" w14:textId="15FDE7BF" w:rsidR="00B55DD1" w:rsidRPr="00A3794E" w:rsidRDefault="00115F6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Возраст (лет)</w:t>
            </w:r>
          </w:p>
        </w:tc>
        <w:tc>
          <w:tcPr>
            <w:tcW w:w="1701" w:type="dxa"/>
          </w:tcPr>
          <w:p w14:paraId="7D69E07B" w14:textId="211231EC" w:rsidR="00B55DD1" w:rsidRPr="00A3794E" w:rsidRDefault="00115F6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Доход (Бат за месяц)</w:t>
            </w:r>
            <w:r w:rsidR="00B55DD1" w:rsidRPr="00A3794E">
              <w:rPr>
                <w:rFonts w:ascii="Times New Roman" w:hAnsi="Times New Roman" w:cs="Times New Roman"/>
                <w:sz w:val="24"/>
                <w:szCs w:val="24"/>
                <w:cs/>
                <w:lang w:bidi="th-TH"/>
              </w:rPr>
              <w:t xml:space="preserve"> </w:t>
            </w:r>
          </w:p>
        </w:tc>
        <w:tc>
          <w:tcPr>
            <w:tcW w:w="5522" w:type="dxa"/>
          </w:tcPr>
          <w:p w14:paraId="61D5C6F1" w14:textId="15D9034D" w:rsidR="00B55DD1" w:rsidRPr="00A3794E" w:rsidRDefault="00115F6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Поведения туристов</w:t>
            </w:r>
          </w:p>
        </w:tc>
      </w:tr>
      <w:tr w:rsidR="00A3794E" w:rsidRPr="00A3794E" w14:paraId="67F9D70C" w14:textId="77777777" w:rsidTr="00115F62">
        <w:tc>
          <w:tcPr>
            <w:tcW w:w="1702" w:type="dxa"/>
          </w:tcPr>
          <w:p w14:paraId="21A99B91" w14:textId="5E94C361" w:rsidR="00B55DD1" w:rsidRPr="00A3794E" w:rsidRDefault="00115F62" w:rsidP="00A510CF">
            <w:pPr>
              <w:tabs>
                <w:tab w:val="left" w:pos="426"/>
              </w:tabs>
              <w:rPr>
                <w:rFonts w:ascii="Times New Roman" w:hAnsi="Times New Roman" w:cs="Times New Roman"/>
                <w:sz w:val="24"/>
                <w:szCs w:val="24"/>
                <w:lang w:val="en-US" w:bidi="th-TH"/>
              </w:rPr>
            </w:pPr>
            <w:r w:rsidRPr="00A3794E">
              <w:rPr>
                <w:rFonts w:ascii="Times New Roman" w:hAnsi="Times New Roman" w:cs="Times New Roman"/>
                <w:sz w:val="24"/>
                <w:szCs w:val="24"/>
              </w:rPr>
              <w:t>1.</w:t>
            </w:r>
            <w:r w:rsidR="00B55DD1" w:rsidRPr="00A3794E">
              <w:rPr>
                <w:rFonts w:ascii="Times New Roman" w:hAnsi="Times New Roman" w:cs="Times New Roman"/>
                <w:sz w:val="24"/>
                <w:szCs w:val="24"/>
              </w:rPr>
              <w:t xml:space="preserve"> </w:t>
            </w:r>
            <w:r w:rsidRPr="00A3794E">
              <w:rPr>
                <w:rFonts w:ascii="Times New Roman" w:hAnsi="Times New Roman" w:cs="Times New Roman"/>
                <w:sz w:val="24"/>
                <w:szCs w:val="24"/>
              </w:rPr>
              <w:br/>
            </w:r>
            <w:proofErr w:type="spellStart"/>
            <w:r w:rsidRPr="00A3794E">
              <w:rPr>
                <w:rFonts w:ascii="Times New Roman" w:hAnsi="Times New Roman" w:cs="Times New Roman"/>
                <w:sz w:val="24"/>
                <w:szCs w:val="24"/>
              </w:rPr>
              <w:t>Поколние</w:t>
            </w:r>
            <w:proofErr w:type="spellEnd"/>
            <w:r w:rsidRPr="00A3794E">
              <w:rPr>
                <w:rFonts w:ascii="Times New Roman" w:hAnsi="Times New Roman" w:cs="Times New Roman"/>
                <w:sz w:val="24"/>
                <w:szCs w:val="24"/>
                <w:lang w:val="en-US"/>
              </w:rPr>
              <w:t xml:space="preserve"> – </w:t>
            </w:r>
            <w:r w:rsidRPr="00A3794E">
              <w:rPr>
                <w:rFonts w:ascii="Times New Roman" w:hAnsi="Times New Roman" w:cs="Times New Roman"/>
                <w:sz w:val="24"/>
                <w:szCs w:val="24"/>
              </w:rPr>
              <w:t>Y</w:t>
            </w:r>
          </w:p>
        </w:tc>
        <w:tc>
          <w:tcPr>
            <w:tcW w:w="1134" w:type="dxa"/>
          </w:tcPr>
          <w:p w14:paraId="02C1D26F" w14:textId="2699C657" w:rsidR="00B55DD1" w:rsidRPr="00A3794E" w:rsidRDefault="00115F62" w:rsidP="00A510CF">
            <w:pPr>
              <w:tabs>
                <w:tab w:val="left" w:pos="426"/>
              </w:tabs>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20-37</w:t>
            </w:r>
          </w:p>
        </w:tc>
        <w:tc>
          <w:tcPr>
            <w:tcW w:w="1701" w:type="dxa"/>
          </w:tcPr>
          <w:p w14:paraId="60B2AE1C" w14:textId="1349A710" w:rsidR="00B55DD1" w:rsidRPr="00A3794E" w:rsidRDefault="00115F62" w:rsidP="00A510CF">
            <w:pPr>
              <w:tabs>
                <w:tab w:val="left" w:pos="426"/>
              </w:tabs>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10</w:t>
            </w:r>
            <w:r w:rsidR="00090E5E" w:rsidRPr="00A3794E">
              <w:rPr>
                <w:rFonts w:ascii="Times New Roman" w:hAnsi="Times New Roman" w:cs="Times New Roman"/>
                <w:sz w:val="24"/>
                <w:szCs w:val="24"/>
                <w:lang w:val="en-US" w:bidi="th-TH"/>
              </w:rPr>
              <w:t> </w:t>
            </w:r>
            <w:r w:rsidRPr="00A3794E">
              <w:rPr>
                <w:rFonts w:ascii="Times New Roman" w:hAnsi="Times New Roman" w:cs="Times New Roman"/>
                <w:sz w:val="24"/>
                <w:szCs w:val="24"/>
                <w:lang w:val="en-US" w:bidi="th-TH"/>
              </w:rPr>
              <w:t>000</w:t>
            </w:r>
            <w:r w:rsidR="00090E5E"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val="en-US" w:bidi="th-TH"/>
              </w:rPr>
              <w:t>-</w:t>
            </w:r>
            <w:r w:rsidR="00090E5E"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val="en-US" w:bidi="th-TH"/>
              </w:rPr>
              <w:t>74</w:t>
            </w:r>
            <w:r w:rsidR="00090E5E"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val="en-US" w:bidi="th-TH"/>
              </w:rPr>
              <w:t>999</w:t>
            </w:r>
          </w:p>
        </w:tc>
        <w:tc>
          <w:tcPr>
            <w:tcW w:w="5522" w:type="dxa"/>
          </w:tcPr>
          <w:p w14:paraId="41CE5472" w14:textId="7B3D043A" w:rsidR="00B55DD1" w:rsidRPr="00A3794E" w:rsidRDefault="007B698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Путешествие занимает около 3,3 дня с 4 попутчика.</w:t>
            </w:r>
          </w:p>
          <w:p w14:paraId="238A75F4" w14:textId="722C099F" w:rsidR="00B55DD1" w:rsidRPr="00A3794E" w:rsidRDefault="007B698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Требоваться время, чтобы забронировать жилье заранее примерно за 17 дней </w:t>
            </w:r>
            <w:r w:rsidR="00146061" w:rsidRPr="00A3794E">
              <w:rPr>
                <w:rFonts w:ascii="Times New Roman" w:hAnsi="Times New Roman" w:cs="Times New Roman"/>
                <w:sz w:val="24"/>
                <w:szCs w:val="24"/>
                <w:lang w:bidi="th-TH"/>
              </w:rPr>
              <w:t>до путешествия</w:t>
            </w:r>
            <w:r w:rsidRPr="00A3794E">
              <w:rPr>
                <w:rFonts w:ascii="Times New Roman" w:hAnsi="Times New Roman" w:cs="Times New Roman"/>
                <w:sz w:val="24"/>
                <w:szCs w:val="24"/>
                <w:lang w:bidi="th-TH"/>
              </w:rPr>
              <w:t>.</w:t>
            </w:r>
          </w:p>
          <w:p w14:paraId="75B88CD2" w14:textId="36DA23B2" w:rsidR="00146061" w:rsidRPr="00A3794E" w:rsidRDefault="00146061" w:rsidP="00146061">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Заинтересованы в приключенческом / экстремальном туризме (например, дайвинг, наблюдение за кораллами, гребля на каноэ, каякинг, </w:t>
            </w:r>
            <w:proofErr w:type="spellStart"/>
            <w:r w:rsidRPr="00A3794E">
              <w:rPr>
                <w:rFonts w:ascii="Times New Roman" w:hAnsi="Times New Roman" w:cs="Times New Roman"/>
                <w:sz w:val="24"/>
                <w:szCs w:val="24"/>
                <w:lang w:bidi="th-TH"/>
              </w:rPr>
              <w:t>сейлинг</w:t>
            </w:r>
            <w:proofErr w:type="spellEnd"/>
            <w:r w:rsidRPr="00A3794E">
              <w:rPr>
                <w:rFonts w:ascii="Times New Roman" w:hAnsi="Times New Roman" w:cs="Times New Roman"/>
                <w:sz w:val="24"/>
                <w:szCs w:val="24"/>
                <w:lang w:bidi="th-TH"/>
              </w:rPr>
              <w:t xml:space="preserve"> и рафтинг и т. д.)</w:t>
            </w:r>
          </w:p>
          <w:p w14:paraId="333A8B2C" w14:textId="6BE35859" w:rsidR="00B55DD1" w:rsidRPr="00A3794E" w:rsidRDefault="00146061" w:rsidP="00146061">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Расходы на проезд на человека в день –</w:t>
            </w:r>
            <w:r w:rsidR="00D76040" w:rsidRPr="00A3794E">
              <w:rPr>
                <w:rFonts w:ascii="Times New Roman" w:hAnsi="Times New Roman" w:cs="Times New Roman"/>
                <w:sz w:val="24"/>
                <w:szCs w:val="24"/>
                <w:lang w:bidi="th-TH"/>
              </w:rPr>
              <w:br/>
              <w:t xml:space="preserve"> </w:t>
            </w:r>
            <w:r w:rsidRPr="00A3794E">
              <w:rPr>
                <w:rFonts w:ascii="Times New Roman" w:hAnsi="Times New Roman" w:cs="Times New Roman"/>
                <w:sz w:val="24"/>
                <w:szCs w:val="24"/>
                <w:lang w:bidi="th-TH"/>
              </w:rPr>
              <w:t>1</w:t>
            </w:r>
            <w:r w:rsidR="00090E5E"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540,68 бат.</w:t>
            </w:r>
          </w:p>
        </w:tc>
      </w:tr>
      <w:tr w:rsidR="00A3794E" w:rsidRPr="00A3794E" w14:paraId="38B8448F" w14:textId="77777777" w:rsidTr="00115F62">
        <w:tc>
          <w:tcPr>
            <w:tcW w:w="1702" w:type="dxa"/>
          </w:tcPr>
          <w:p w14:paraId="6A5E034B" w14:textId="77777777" w:rsidR="00B55DD1" w:rsidRPr="00A3794E" w:rsidRDefault="00146061" w:rsidP="00A510CF">
            <w:pPr>
              <w:tabs>
                <w:tab w:val="left" w:pos="426"/>
              </w:tabs>
              <w:rPr>
                <w:rFonts w:ascii="Times New Roman" w:hAnsi="Times New Roman" w:cs="Times New Roman"/>
                <w:sz w:val="24"/>
                <w:szCs w:val="24"/>
              </w:rPr>
            </w:pPr>
            <w:r w:rsidRPr="00A3794E">
              <w:rPr>
                <w:rFonts w:ascii="Times New Roman" w:hAnsi="Times New Roman" w:cs="Times New Roman"/>
                <w:sz w:val="24"/>
                <w:szCs w:val="24"/>
              </w:rPr>
              <w:t>2.</w:t>
            </w:r>
          </w:p>
          <w:p w14:paraId="76BBCCCF" w14:textId="69B35505" w:rsidR="00146061" w:rsidRPr="00A3794E" w:rsidRDefault="00146061" w:rsidP="00A510CF">
            <w:pPr>
              <w:tabs>
                <w:tab w:val="left" w:pos="426"/>
              </w:tabs>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Мультипоколение</w:t>
            </w:r>
            <w:proofErr w:type="spellEnd"/>
          </w:p>
        </w:tc>
        <w:tc>
          <w:tcPr>
            <w:tcW w:w="1134" w:type="dxa"/>
          </w:tcPr>
          <w:p w14:paraId="1DAD1F28" w14:textId="00975EB1" w:rsidR="00B55DD1" w:rsidRPr="00A3794E" w:rsidRDefault="00146061"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20-70</w:t>
            </w:r>
          </w:p>
        </w:tc>
        <w:tc>
          <w:tcPr>
            <w:tcW w:w="1701" w:type="dxa"/>
          </w:tcPr>
          <w:p w14:paraId="1591020C" w14:textId="129A02D8" w:rsidR="00B55DD1" w:rsidRPr="00A3794E" w:rsidRDefault="00B02F1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10</w:t>
            </w:r>
            <w:r w:rsidR="00090E5E"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000</w:t>
            </w:r>
            <w:r w:rsidR="00090E5E" w:rsidRPr="00A3794E">
              <w:rPr>
                <w:rFonts w:ascii="Times New Roman" w:hAnsi="Times New Roman" w:cs="Times New Roman"/>
                <w:sz w:val="24"/>
                <w:szCs w:val="24"/>
                <w:cs/>
                <w:lang w:bidi="th-TH"/>
              </w:rPr>
              <w:t xml:space="preserve"> </w:t>
            </w:r>
            <w:r w:rsidR="00090E5E" w:rsidRPr="00A3794E">
              <w:rPr>
                <w:rFonts w:ascii="Times New Roman" w:hAnsi="Times New Roman" w:cs="Times New Roman"/>
                <w:sz w:val="24"/>
                <w:szCs w:val="24"/>
                <w:lang w:bidi="th-TH"/>
              </w:rPr>
              <w:t>-</w:t>
            </w:r>
            <w:r w:rsidR="00090E5E"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74</w:t>
            </w:r>
            <w:r w:rsidR="00090E5E"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999</w:t>
            </w:r>
          </w:p>
        </w:tc>
        <w:tc>
          <w:tcPr>
            <w:tcW w:w="5522" w:type="dxa"/>
          </w:tcPr>
          <w:p w14:paraId="61897C17" w14:textId="74EB2024" w:rsidR="00B02F10" w:rsidRPr="00A3794E" w:rsidRDefault="00B02F10" w:rsidP="00B02F10">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Путешествие занимает около 3,5 дня с 5,6 попутчика.</w:t>
            </w:r>
          </w:p>
          <w:p w14:paraId="08CC65EF" w14:textId="00EDB63D" w:rsidR="00B02F10" w:rsidRPr="00A3794E" w:rsidRDefault="00B02F10" w:rsidP="00B02F10">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Требоваться время, чтобы забронировать жилье заранее примерно за 18,1 дней до путешествия.</w:t>
            </w:r>
          </w:p>
          <w:p w14:paraId="3253F329" w14:textId="77777777" w:rsidR="00B02F10" w:rsidRPr="00A3794E" w:rsidRDefault="00B02F10" w:rsidP="00B02F10">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Заинтересованы в приключенческом / экстремальном туризме (например, дайвинг, наблюдение за кораллами, гребля на каноэ, каякинг, </w:t>
            </w:r>
            <w:proofErr w:type="spellStart"/>
            <w:r w:rsidRPr="00A3794E">
              <w:rPr>
                <w:rFonts w:ascii="Times New Roman" w:hAnsi="Times New Roman" w:cs="Times New Roman"/>
                <w:sz w:val="24"/>
                <w:szCs w:val="24"/>
                <w:lang w:bidi="th-TH"/>
              </w:rPr>
              <w:t>сейлинг</w:t>
            </w:r>
            <w:proofErr w:type="spellEnd"/>
            <w:r w:rsidRPr="00A3794E">
              <w:rPr>
                <w:rFonts w:ascii="Times New Roman" w:hAnsi="Times New Roman" w:cs="Times New Roman"/>
                <w:sz w:val="24"/>
                <w:szCs w:val="24"/>
                <w:lang w:bidi="th-TH"/>
              </w:rPr>
              <w:t xml:space="preserve"> и рафтинг и т. д.)</w:t>
            </w:r>
          </w:p>
          <w:p w14:paraId="1B7D8086" w14:textId="4A8BF2F8" w:rsidR="00B55DD1" w:rsidRPr="00A3794E" w:rsidRDefault="00B02F10"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Расходы на проезд на человека в день –</w:t>
            </w:r>
            <w:r w:rsidR="00D76040" w:rsidRPr="00A3794E">
              <w:rPr>
                <w:rFonts w:ascii="Times New Roman" w:hAnsi="Times New Roman" w:cs="Times New Roman"/>
                <w:sz w:val="24"/>
                <w:szCs w:val="24"/>
                <w:lang w:bidi="th-TH"/>
              </w:rPr>
              <w:br/>
            </w:r>
            <w:r w:rsidRPr="00A3794E">
              <w:rPr>
                <w:rFonts w:ascii="Times New Roman" w:hAnsi="Times New Roman" w:cs="Times New Roman"/>
                <w:sz w:val="24"/>
                <w:szCs w:val="24"/>
                <w:lang w:bidi="th-TH"/>
              </w:rPr>
              <w:t xml:space="preserve"> 1</w:t>
            </w:r>
            <w:r w:rsidR="00090E5E"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685,07 бат.</w:t>
            </w:r>
          </w:p>
        </w:tc>
      </w:tr>
      <w:tr w:rsidR="00A3794E" w:rsidRPr="00A3794E" w14:paraId="22D62B1A" w14:textId="77777777" w:rsidTr="00115F62">
        <w:tc>
          <w:tcPr>
            <w:tcW w:w="1702" w:type="dxa"/>
          </w:tcPr>
          <w:p w14:paraId="39FECD0A" w14:textId="77777777" w:rsidR="00460588" w:rsidRPr="00A3794E" w:rsidRDefault="0046058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3.</w:t>
            </w:r>
          </w:p>
          <w:p w14:paraId="102AFE6A" w14:textId="75F7BB88" w:rsidR="00B55DD1" w:rsidRPr="00A3794E" w:rsidRDefault="0046058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Высококлассные туристы</w:t>
            </w:r>
          </w:p>
        </w:tc>
        <w:tc>
          <w:tcPr>
            <w:tcW w:w="1134" w:type="dxa"/>
          </w:tcPr>
          <w:p w14:paraId="5C6EE187" w14:textId="04757605" w:rsidR="00B55DD1" w:rsidRPr="00A3794E" w:rsidRDefault="00460588"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20-70</w:t>
            </w:r>
          </w:p>
        </w:tc>
        <w:tc>
          <w:tcPr>
            <w:tcW w:w="1701" w:type="dxa"/>
          </w:tcPr>
          <w:p w14:paraId="24CEDAA7" w14:textId="50FF6212" w:rsidR="00B55DD1" w:rsidRPr="00A3794E" w:rsidRDefault="00090E5E"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более 75 000</w:t>
            </w:r>
            <w:r w:rsidRPr="00A3794E">
              <w:rPr>
                <w:rFonts w:ascii="Times New Roman" w:hAnsi="Times New Roman" w:cs="Times New Roman"/>
                <w:sz w:val="24"/>
                <w:szCs w:val="24"/>
                <w:cs/>
                <w:lang w:bidi="th-TH"/>
              </w:rPr>
              <w:t xml:space="preserve"> </w:t>
            </w:r>
          </w:p>
        </w:tc>
        <w:tc>
          <w:tcPr>
            <w:tcW w:w="5522" w:type="dxa"/>
          </w:tcPr>
          <w:p w14:paraId="689B7EE3" w14:textId="16717718" w:rsidR="00640F59" w:rsidRPr="00A3794E" w:rsidRDefault="00640F5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Путешествие занимает около 3,8 дня с 4,1 </w:t>
            </w:r>
            <w:proofErr w:type="spellStart"/>
            <w:r w:rsidRPr="00A3794E">
              <w:rPr>
                <w:rFonts w:ascii="Times New Roman" w:hAnsi="Times New Roman" w:cs="Times New Roman"/>
                <w:sz w:val="24"/>
                <w:szCs w:val="24"/>
                <w:lang w:bidi="th-TH"/>
              </w:rPr>
              <w:t>попут</w:t>
            </w:r>
            <w:proofErr w:type="spellEnd"/>
            <w:r w:rsidRPr="00A3794E">
              <w:rPr>
                <w:rFonts w:ascii="Times New Roman" w:hAnsi="Times New Roman" w:cs="Times New Roman"/>
                <w:sz w:val="24"/>
                <w:szCs w:val="24"/>
                <w:lang w:bidi="th-TH"/>
              </w:rPr>
              <w:t>-чика.</w:t>
            </w:r>
          </w:p>
          <w:p w14:paraId="54F79687" w14:textId="0FF38DB3" w:rsidR="00B55DD1" w:rsidRPr="00A3794E" w:rsidRDefault="00640F5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Требоваться время, чтобы забронировать жилье заранее примерно за 15,9 дней до путешествия.</w:t>
            </w:r>
          </w:p>
          <w:p w14:paraId="0D8FD2B0" w14:textId="0B92FA0F" w:rsidR="00E77A87"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Заинтересованы в изучении истории сообщества (например, образа жизни местных жителей, искусства и культуры или местной деятельности и т. д.)</w:t>
            </w:r>
          </w:p>
          <w:p w14:paraId="3172F963" w14:textId="0468179C" w:rsidR="00E77A87" w:rsidRPr="00A3794E" w:rsidRDefault="00640F59"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 xml:space="preserve">Расходы на проезд на человека в день </w:t>
            </w:r>
            <w:proofErr w:type="gramStart"/>
            <w:r w:rsidR="00D76040"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 2</w:t>
            </w:r>
            <w:proofErr w:type="gramEnd"/>
            <w:r w:rsidRPr="00A3794E">
              <w:rPr>
                <w:rFonts w:ascii="Times New Roman" w:hAnsi="Times New Roman" w:cs="Times New Roman"/>
                <w:sz w:val="24"/>
                <w:szCs w:val="24"/>
                <w:lang w:bidi="th-TH"/>
              </w:rPr>
              <w:t> 262,34 бат.</w:t>
            </w:r>
          </w:p>
        </w:tc>
      </w:tr>
      <w:tr w:rsidR="00A3794E" w:rsidRPr="00A3794E" w14:paraId="67DD720C" w14:textId="77777777" w:rsidTr="00115F62">
        <w:tc>
          <w:tcPr>
            <w:tcW w:w="1702" w:type="dxa"/>
          </w:tcPr>
          <w:p w14:paraId="365AD205" w14:textId="77777777" w:rsidR="00E77A87"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w:t>
            </w:r>
          </w:p>
          <w:p w14:paraId="0D4039A6" w14:textId="3403E717" w:rsidR="00B55DD1"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Пожилые туристы</w:t>
            </w:r>
          </w:p>
        </w:tc>
        <w:tc>
          <w:tcPr>
            <w:tcW w:w="1134" w:type="dxa"/>
          </w:tcPr>
          <w:p w14:paraId="73F0476E" w14:textId="24FA02E5" w:rsidR="00B55DD1"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55-70</w:t>
            </w:r>
          </w:p>
        </w:tc>
        <w:tc>
          <w:tcPr>
            <w:tcW w:w="1701" w:type="dxa"/>
          </w:tcPr>
          <w:p w14:paraId="63F134A7" w14:textId="57B70820" w:rsidR="00E77A87"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45 000-74 999</w:t>
            </w:r>
          </w:p>
        </w:tc>
        <w:tc>
          <w:tcPr>
            <w:tcW w:w="5522" w:type="dxa"/>
          </w:tcPr>
          <w:p w14:paraId="743543DB" w14:textId="10DA074D" w:rsidR="00B55DD1"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Путешествие занимает около 3,8 дня с 4 </w:t>
            </w:r>
            <w:proofErr w:type="spellStart"/>
            <w:r w:rsidRPr="00A3794E">
              <w:rPr>
                <w:rFonts w:ascii="Times New Roman" w:hAnsi="Times New Roman" w:cs="Times New Roman"/>
                <w:sz w:val="24"/>
                <w:szCs w:val="24"/>
                <w:lang w:bidi="th-TH"/>
              </w:rPr>
              <w:t>попут</w:t>
            </w:r>
            <w:proofErr w:type="spellEnd"/>
            <w:r w:rsidRPr="00A3794E">
              <w:rPr>
                <w:rFonts w:ascii="Times New Roman" w:hAnsi="Times New Roman" w:cs="Times New Roman"/>
                <w:sz w:val="24"/>
                <w:szCs w:val="24"/>
                <w:lang w:bidi="th-TH"/>
              </w:rPr>
              <w:t>-чика.</w:t>
            </w:r>
          </w:p>
          <w:p w14:paraId="30865E03" w14:textId="00197728" w:rsidR="00E77A87" w:rsidRPr="00A3794E" w:rsidRDefault="00E77A87" w:rsidP="00E77A87">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Требоваться время, чтобы забронировать жилье заранее примерно за 16 дней до путешествия.</w:t>
            </w:r>
          </w:p>
          <w:p w14:paraId="5FC446EB" w14:textId="22CA86D3" w:rsidR="00E77A87" w:rsidRPr="00A3794E" w:rsidRDefault="00E77A87" w:rsidP="00E77A87">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Заинтересованы в изучении истории сообщества (например, образа жизни местных жителей, искусства и культуры или местной деятельности и т. д.)</w:t>
            </w:r>
          </w:p>
          <w:p w14:paraId="16481F17" w14:textId="1EC302A4" w:rsidR="00B55DD1" w:rsidRPr="00A3794E" w:rsidRDefault="00E77A87"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 xml:space="preserve">Расходы на проезд на человека в день –  </w:t>
            </w:r>
            <w:r w:rsidRPr="00A3794E">
              <w:rPr>
                <w:rFonts w:ascii="Times New Roman" w:hAnsi="Times New Roman" w:cs="Times New Roman"/>
                <w:sz w:val="24"/>
                <w:szCs w:val="24"/>
                <w:lang w:bidi="th-TH"/>
              </w:rPr>
              <w:t xml:space="preserve"> 1 910,</w:t>
            </w:r>
            <w:r w:rsidR="001934E2" w:rsidRPr="00A3794E">
              <w:rPr>
                <w:rFonts w:ascii="Times New Roman" w:hAnsi="Times New Roman" w:cs="Times New Roman"/>
                <w:sz w:val="24"/>
                <w:szCs w:val="24"/>
                <w:lang w:bidi="th-TH"/>
              </w:rPr>
              <w:t>86</w:t>
            </w:r>
            <w:r w:rsidRPr="00A3794E">
              <w:rPr>
                <w:rFonts w:ascii="Times New Roman" w:hAnsi="Times New Roman" w:cs="Times New Roman"/>
                <w:sz w:val="24"/>
                <w:szCs w:val="24"/>
                <w:lang w:bidi="th-TH"/>
              </w:rPr>
              <w:t xml:space="preserve"> бат.</w:t>
            </w:r>
          </w:p>
        </w:tc>
      </w:tr>
      <w:tr w:rsidR="00A3794E" w:rsidRPr="00A3794E" w14:paraId="78193CF4" w14:textId="77777777" w:rsidTr="00115F62">
        <w:tc>
          <w:tcPr>
            <w:tcW w:w="1702" w:type="dxa"/>
          </w:tcPr>
          <w:p w14:paraId="51A9FDD4" w14:textId="7B59CB41" w:rsidR="009A6602"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5.</w:t>
            </w:r>
          </w:p>
          <w:p w14:paraId="356D1525" w14:textId="273DE240"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Мамы-</w:t>
            </w:r>
            <w:proofErr w:type="spellStart"/>
            <w:r w:rsidRPr="00A3794E">
              <w:rPr>
                <w:rFonts w:ascii="Times New Roman" w:hAnsi="Times New Roman" w:cs="Times New Roman"/>
                <w:sz w:val="24"/>
                <w:szCs w:val="24"/>
                <w:lang w:bidi="th-TH"/>
              </w:rPr>
              <w:t>миллениалы</w:t>
            </w:r>
            <w:proofErr w:type="spellEnd"/>
            <w:r w:rsidRPr="00A3794E">
              <w:rPr>
                <w:rFonts w:ascii="Times New Roman" w:hAnsi="Times New Roman" w:cs="Times New Roman"/>
                <w:sz w:val="24"/>
                <w:szCs w:val="24"/>
                <w:lang w:bidi="th-TH"/>
              </w:rPr>
              <w:t xml:space="preserve"> с детьми до 13 лет</w:t>
            </w:r>
          </w:p>
        </w:tc>
        <w:tc>
          <w:tcPr>
            <w:tcW w:w="1134" w:type="dxa"/>
          </w:tcPr>
          <w:p w14:paraId="34D0FDAA" w14:textId="36B8AF1F"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20-37</w:t>
            </w:r>
          </w:p>
        </w:tc>
        <w:tc>
          <w:tcPr>
            <w:tcW w:w="1701" w:type="dxa"/>
          </w:tcPr>
          <w:p w14:paraId="50A038B3" w14:textId="18D9B423" w:rsidR="009A6602"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45 000-74 999</w:t>
            </w:r>
          </w:p>
        </w:tc>
        <w:tc>
          <w:tcPr>
            <w:tcW w:w="5522" w:type="dxa"/>
          </w:tcPr>
          <w:p w14:paraId="1B87992B" w14:textId="28F8CEEB" w:rsidR="009A6602"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Путешествие занимает около 3,6 дня с 3,5 </w:t>
            </w:r>
            <w:proofErr w:type="spellStart"/>
            <w:r w:rsidRPr="00A3794E">
              <w:rPr>
                <w:rFonts w:ascii="Times New Roman" w:hAnsi="Times New Roman" w:cs="Times New Roman"/>
                <w:sz w:val="24"/>
                <w:szCs w:val="24"/>
                <w:lang w:bidi="th-TH"/>
              </w:rPr>
              <w:t>попут</w:t>
            </w:r>
            <w:proofErr w:type="spellEnd"/>
            <w:r w:rsidRPr="00A3794E">
              <w:rPr>
                <w:rFonts w:ascii="Times New Roman" w:hAnsi="Times New Roman" w:cs="Times New Roman"/>
                <w:sz w:val="24"/>
                <w:szCs w:val="24"/>
                <w:lang w:bidi="th-TH"/>
              </w:rPr>
              <w:t>-чика.</w:t>
            </w:r>
          </w:p>
          <w:p w14:paraId="3D3A93B0" w14:textId="29C837C0"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Требоваться время, чтобы забронировать жилье заранее примерно за 17,7 дней до путешествия.</w:t>
            </w:r>
          </w:p>
          <w:p w14:paraId="4BBC2648" w14:textId="77777777" w:rsidR="009A6602" w:rsidRPr="00A3794E" w:rsidRDefault="009A6602" w:rsidP="009A6602">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Заинтересованы в изучении истории сообщества (например, образа жизни местных жителей, искусства и культуры или местной деятельности и т. д.)</w:t>
            </w:r>
          </w:p>
          <w:p w14:paraId="23FB3B28" w14:textId="2AD981A0"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 xml:space="preserve">Расходы на проезд на человека в день –  </w:t>
            </w:r>
            <w:r w:rsidRPr="00A3794E">
              <w:rPr>
                <w:rFonts w:ascii="Times New Roman" w:hAnsi="Times New Roman" w:cs="Times New Roman"/>
                <w:sz w:val="24"/>
                <w:szCs w:val="24"/>
                <w:lang w:bidi="th-TH"/>
              </w:rPr>
              <w:t xml:space="preserve"> 2 003,38 бат.</w:t>
            </w:r>
          </w:p>
        </w:tc>
      </w:tr>
      <w:tr w:rsidR="00A3794E" w:rsidRPr="00A3794E" w14:paraId="646F3DEA" w14:textId="77777777" w:rsidTr="00115F62">
        <w:tc>
          <w:tcPr>
            <w:tcW w:w="1702" w:type="dxa"/>
          </w:tcPr>
          <w:p w14:paraId="11F4C294" w14:textId="77777777" w:rsidR="009A6602"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6.</w:t>
            </w:r>
          </w:p>
          <w:p w14:paraId="7B446229" w14:textId="2F43430D"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Женщины</w:t>
            </w:r>
            <w:r w:rsidR="00B55DD1"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1</w:t>
            </w:r>
          </w:p>
        </w:tc>
        <w:tc>
          <w:tcPr>
            <w:tcW w:w="1134" w:type="dxa"/>
          </w:tcPr>
          <w:p w14:paraId="0976B31D" w14:textId="37754CC7" w:rsidR="00B55DD1" w:rsidRPr="00A3794E" w:rsidRDefault="009A6602"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38-44</w:t>
            </w:r>
          </w:p>
        </w:tc>
        <w:tc>
          <w:tcPr>
            <w:tcW w:w="1701" w:type="dxa"/>
          </w:tcPr>
          <w:p w14:paraId="29C20886" w14:textId="636935F2"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45 000-74 999</w:t>
            </w:r>
          </w:p>
        </w:tc>
        <w:tc>
          <w:tcPr>
            <w:tcW w:w="5522" w:type="dxa"/>
          </w:tcPr>
          <w:p w14:paraId="5658B8E9" w14:textId="16468CFB"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Путешествие занимает около 3,6 дня с 3,9 </w:t>
            </w:r>
            <w:proofErr w:type="spellStart"/>
            <w:r w:rsidRPr="00A3794E">
              <w:rPr>
                <w:rFonts w:ascii="Times New Roman" w:hAnsi="Times New Roman" w:cs="Times New Roman"/>
                <w:sz w:val="24"/>
                <w:szCs w:val="24"/>
                <w:lang w:bidi="th-TH"/>
              </w:rPr>
              <w:t>попут</w:t>
            </w:r>
            <w:proofErr w:type="spellEnd"/>
            <w:r w:rsidRPr="00A3794E">
              <w:rPr>
                <w:rFonts w:ascii="Times New Roman" w:hAnsi="Times New Roman" w:cs="Times New Roman"/>
                <w:sz w:val="24"/>
                <w:szCs w:val="24"/>
                <w:lang w:bidi="th-TH"/>
              </w:rPr>
              <w:t>-чика.</w:t>
            </w:r>
          </w:p>
          <w:p w14:paraId="7A102C72" w14:textId="7FCDD395" w:rsidR="0089515B" w:rsidRPr="00A3794E" w:rsidRDefault="0089515B" w:rsidP="0089515B">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Требоваться время, чтобы забронировать жилье заранее примерно за 16,1 дней до путешествия.</w:t>
            </w:r>
          </w:p>
          <w:p w14:paraId="2B9B2611" w14:textId="156F281E"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Заинтересованы в изучении истории сообщества (например, образа жизни местных жителей, искусства и культуры или местной деятельности и т. д.)</w:t>
            </w:r>
          </w:p>
          <w:p w14:paraId="231B2BE2" w14:textId="3792BF4B"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D76040" w:rsidRPr="00A3794E">
              <w:rPr>
                <w:rFonts w:ascii="Times New Roman" w:hAnsi="Times New Roman" w:cs="Times New Roman"/>
                <w:sz w:val="24"/>
                <w:szCs w:val="24"/>
                <w:lang w:bidi="th-TH"/>
              </w:rPr>
              <w:t xml:space="preserve">Расходы на проезд на человека в день –  </w:t>
            </w:r>
            <w:r w:rsidRPr="00A3794E">
              <w:rPr>
                <w:rFonts w:ascii="Times New Roman" w:hAnsi="Times New Roman" w:cs="Times New Roman"/>
                <w:sz w:val="24"/>
                <w:szCs w:val="24"/>
                <w:lang w:bidi="th-TH"/>
              </w:rPr>
              <w:t xml:space="preserve"> 1 973,63 бат.</w:t>
            </w:r>
          </w:p>
        </w:tc>
      </w:tr>
      <w:tr w:rsidR="00A3794E" w:rsidRPr="00A3794E" w14:paraId="2C11F0EF" w14:textId="77777777" w:rsidTr="00115F62">
        <w:tc>
          <w:tcPr>
            <w:tcW w:w="1702" w:type="dxa"/>
          </w:tcPr>
          <w:p w14:paraId="6E855B16" w14:textId="77777777"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7.</w:t>
            </w:r>
          </w:p>
          <w:p w14:paraId="1AA7186C" w14:textId="2896E310"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Женщины 2</w:t>
            </w:r>
          </w:p>
        </w:tc>
        <w:tc>
          <w:tcPr>
            <w:tcW w:w="1134" w:type="dxa"/>
          </w:tcPr>
          <w:p w14:paraId="1760959E" w14:textId="6B169CC0"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45-54</w:t>
            </w:r>
          </w:p>
        </w:tc>
        <w:tc>
          <w:tcPr>
            <w:tcW w:w="1701" w:type="dxa"/>
          </w:tcPr>
          <w:p w14:paraId="6F589295" w14:textId="4E599281"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45 000-74 999</w:t>
            </w:r>
          </w:p>
        </w:tc>
        <w:tc>
          <w:tcPr>
            <w:tcW w:w="5522" w:type="dxa"/>
          </w:tcPr>
          <w:p w14:paraId="70EF36EC" w14:textId="5D5F666B"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Путешествие занимает около 3,7 дня с 4,2 </w:t>
            </w:r>
            <w:proofErr w:type="spellStart"/>
            <w:r w:rsidRPr="00A3794E">
              <w:rPr>
                <w:rFonts w:ascii="Times New Roman" w:hAnsi="Times New Roman" w:cs="Times New Roman"/>
                <w:sz w:val="24"/>
                <w:szCs w:val="24"/>
                <w:lang w:bidi="th-TH"/>
              </w:rPr>
              <w:t>попут</w:t>
            </w:r>
            <w:proofErr w:type="spellEnd"/>
            <w:r w:rsidRPr="00A3794E">
              <w:rPr>
                <w:rFonts w:ascii="Times New Roman" w:hAnsi="Times New Roman" w:cs="Times New Roman"/>
                <w:sz w:val="24"/>
                <w:szCs w:val="24"/>
                <w:lang w:bidi="th-TH"/>
              </w:rPr>
              <w:t>-чика.</w:t>
            </w:r>
          </w:p>
          <w:p w14:paraId="6F30648D" w14:textId="4B516D4D"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Требоваться время, чтобы забронировать жилье заранее примерно за 16,7 дней до путешествия.</w:t>
            </w:r>
          </w:p>
          <w:p w14:paraId="01B08DEA" w14:textId="39C5CFDC" w:rsidR="0089515B"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t>- Заинтересованы в изучении истории сообщества (например, образа жизни местных жителей, искусства и культуры или местной деятельности и т. д.)</w:t>
            </w:r>
          </w:p>
          <w:p w14:paraId="2C4D49B8" w14:textId="4A5742A4" w:rsidR="00B55DD1" w:rsidRPr="00A3794E" w:rsidRDefault="0089515B" w:rsidP="00A510CF">
            <w:pPr>
              <w:tabs>
                <w:tab w:val="left" w:pos="426"/>
              </w:tabs>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 </w:t>
            </w:r>
            <w:r w:rsidR="00D76040" w:rsidRPr="00A3794E">
              <w:rPr>
                <w:rFonts w:ascii="Times New Roman" w:hAnsi="Times New Roman" w:cs="Times New Roman"/>
                <w:sz w:val="24"/>
                <w:szCs w:val="24"/>
                <w:lang w:bidi="th-TH"/>
              </w:rPr>
              <w:t xml:space="preserve">Расходы на проезд на человека в день –  </w:t>
            </w:r>
            <w:r w:rsidRPr="00A3794E">
              <w:rPr>
                <w:rFonts w:ascii="Times New Roman" w:hAnsi="Times New Roman" w:cs="Times New Roman"/>
                <w:sz w:val="24"/>
                <w:szCs w:val="24"/>
                <w:lang w:bidi="th-TH"/>
              </w:rPr>
              <w:t xml:space="preserve"> 1 909,70 бат.</w:t>
            </w:r>
          </w:p>
        </w:tc>
      </w:tr>
    </w:tbl>
    <w:p w14:paraId="1D2A5F5F" w14:textId="77777777" w:rsidR="00B55DD1" w:rsidRPr="00A3794E" w:rsidRDefault="00B55DD1" w:rsidP="00B55DD1">
      <w:pPr>
        <w:tabs>
          <w:tab w:val="left" w:pos="426"/>
        </w:tabs>
        <w:rPr>
          <w:rFonts w:ascii="Times New Roman" w:hAnsi="Times New Roman" w:cs="Times New Roman"/>
          <w:b/>
          <w:bCs/>
          <w:sz w:val="24"/>
          <w:szCs w:val="24"/>
          <w:lang w:bidi="th-TH"/>
        </w:rPr>
      </w:pPr>
    </w:p>
    <w:p w14:paraId="7D9989FD" w14:textId="185C139E" w:rsidR="00B55DD1" w:rsidRPr="00A3794E" w:rsidRDefault="00B55DD1"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ab/>
      </w:r>
      <w:r w:rsidR="00196EF3" w:rsidRPr="00A3794E">
        <w:rPr>
          <w:rFonts w:ascii="Times New Roman" w:hAnsi="Times New Roman" w:cs="Times New Roman"/>
          <w:sz w:val="24"/>
          <w:szCs w:val="24"/>
          <w:lang w:bidi="th-TH"/>
        </w:rPr>
        <w:t>Собирая и обобщая исследований по вопросу качественных туристов, можно определить ключевые характеристики качественных туристов на основе того:</w:t>
      </w:r>
    </w:p>
    <w:p w14:paraId="064F9DE2" w14:textId="2C38BF49" w:rsidR="00B55DD1" w:rsidRPr="00A3794E" w:rsidRDefault="00196EF3" w:rsidP="00DC686C">
      <w:pPr>
        <w:pStyle w:val="ListParagraph"/>
        <w:numPr>
          <w:ilvl w:val="0"/>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Поведение в путешествии:</w:t>
      </w:r>
    </w:p>
    <w:p w14:paraId="37689B07" w14:textId="17887791" w:rsidR="00B55DD1" w:rsidRPr="00A3794E" w:rsidRDefault="005873E0" w:rsidP="00DC686C">
      <w:pPr>
        <w:pStyle w:val="ListParagraph"/>
        <w:numPr>
          <w:ilvl w:val="1"/>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ф</w:t>
      </w:r>
      <w:r w:rsidR="00F16B7F" w:rsidRPr="00A3794E">
        <w:rPr>
          <w:rFonts w:ascii="Times New Roman" w:hAnsi="Times New Roman" w:cs="Times New Roman"/>
          <w:sz w:val="24"/>
          <w:szCs w:val="24"/>
          <w:lang w:bidi="th-TH"/>
        </w:rPr>
        <w:t xml:space="preserve">изическое поведение: т. е. туристы с наибольшим потенциалом расходов на путешествие и проводящие больше всего времени для путешествия в туристических </w:t>
      </w:r>
      <w:proofErr w:type="spellStart"/>
      <w:r w:rsidR="00F16B7F"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w:t>
      </w:r>
    </w:p>
    <w:p w14:paraId="431030A9" w14:textId="5AC3AB2A" w:rsidR="00B55DD1" w:rsidRPr="00A3794E" w:rsidRDefault="005873E0" w:rsidP="00DC686C">
      <w:pPr>
        <w:pStyle w:val="ListParagraph"/>
        <w:numPr>
          <w:ilvl w:val="1"/>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психологическое поведение: т. е. туристы предпочитают окружающую среду в месте дестинации; ответственные туристы, которые не оказывает негативного влияния на место дестинации; туристы с природоохранным поведением; туристы, которые хотят получить знания и опыт от туризма и сосредоточить внимание на местном туристическом дестинации.</w:t>
      </w:r>
    </w:p>
    <w:p w14:paraId="5F27AA6B" w14:textId="777CD1C7" w:rsidR="00B55DD1" w:rsidRPr="00A3794E" w:rsidRDefault="005873E0" w:rsidP="00DC686C">
      <w:pPr>
        <w:pStyle w:val="ListParagraph"/>
        <w:numPr>
          <w:ilvl w:val="0"/>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Демографические характеристики:</w:t>
      </w:r>
    </w:p>
    <w:p w14:paraId="0FC1C1B6" w14:textId="1ED23BAB" w:rsidR="00B55DD1" w:rsidRPr="00A3794E" w:rsidRDefault="005873E0" w:rsidP="00DC686C">
      <w:pPr>
        <w:pStyle w:val="ListParagraph"/>
        <w:numPr>
          <w:ilvl w:val="1"/>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доход – люди со средним и высоким доходом;</w:t>
      </w:r>
    </w:p>
    <w:p w14:paraId="74CA6CBB" w14:textId="3447232E" w:rsidR="00DC686C" w:rsidRPr="00A3794E" w:rsidRDefault="005873E0" w:rsidP="00DC686C">
      <w:pPr>
        <w:pStyle w:val="ListParagraph"/>
        <w:numPr>
          <w:ilvl w:val="1"/>
          <w:numId w:val="15"/>
        </w:num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возраст – люди, возраст которых подходит для путешествий, около </w:t>
      </w:r>
      <w:proofErr w:type="gramStart"/>
      <w:r w:rsidRPr="00A3794E">
        <w:rPr>
          <w:rFonts w:ascii="Times New Roman" w:hAnsi="Times New Roman" w:cs="Times New Roman"/>
          <w:sz w:val="24"/>
          <w:szCs w:val="24"/>
          <w:lang w:bidi="th-TH"/>
        </w:rPr>
        <w:t>20-70</w:t>
      </w:r>
      <w:proofErr w:type="gramEnd"/>
      <w:r w:rsidRPr="00A3794E">
        <w:rPr>
          <w:rFonts w:ascii="Times New Roman" w:hAnsi="Times New Roman" w:cs="Times New Roman"/>
          <w:sz w:val="24"/>
          <w:szCs w:val="24"/>
          <w:lang w:bidi="th-TH"/>
        </w:rPr>
        <w:t xml:space="preserve"> лет.</w:t>
      </w:r>
    </w:p>
    <w:p w14:paraId="05D4F9A6" w14:textId="4F105105" w:rsidR="00B55DD1" w:rsidRPr="00A3794E" w:rsidRDefault="006B5715" w:rsidP="00DC686C">
      <w:pPr>
        <w:ind w:firstLine="360"/>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Характеристики </w:t>
      </w:r>
      <w:proofErr w:type="spellStart"/>
      <w:r w:rsidRPr="00A3794E">
        <w:rPr>
          <w:rFonts w:ascii="Times New Roman" w:hAnsi="Times New Roman" w:cs="Times New Roman"/>
          <w:b/>
          <w:bCs/>
          <w:sz w:val="24"/>
          <w:szCs w:val="24"/>
          <w:lang w:bidi="th-TH"/>
        </w:rPr>
        <w:t>экотуристов</w:t>
      </w:r>
      <w:proofErr w:type="spellEnd"/>
      <w:r w:rsidRPr="00A3794E">
        <w:rPr>
          <w:rFonts w:ascii="Times New Roman" w:hAnsi="Times New Roman" w:cs="Times New Roman"/>
          <w:b/>
          <w:bCs/>
          <w:sz w:val="24"/>
          <w:szCs w:val="24"/>
          <w:lang w:bidi="th-TH"/>
        </w:rPr>
        <w:t xml:space="preserve"> как качественных туристов </w:t>
      </w:r>
    </w:p>
    <w:p w14:paraId="6949B47C" w14:textId="17E45885" w:rsidR="009F5166" w:rsidRPr="00A3794E" w:rsidRDefault="00B142E2" w:rsidP="00DC686C">
      <w:pPr>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Поведение </w:t>
      </w:r>
      <w:proofErr w:type="spellStart"/>
      <w:r w:rsidRPr="00A3794E">
        <w:rPr>
          <w:rFonts w:ascii="Times New Roman" w:hAnsi="Times New Roman" w:cs="Times New Roman"/>
          <w:sz w:val="24"/>
          <w:szCs w:val="24"/>
          <w:lang w:bidi="th-TH"/>
        </w:rPr>
        <w:t>экотуристов</w:t>
      </w:r>
      <w:proofErr w:type="spellEnd"/>
      <w:r w:rsidRPr="00A3794E">
        <w:rPr>
          <w:rFonts w:ascii="Times New Roman" w:hAnsi="Times New Roman" w:cs="Times New Roman"/>
          <w:sz w:val="24"/>
          <w:szCs w:val="24"/>
          <w:lang w:bidi="th-TH"/>
        </w:rPr>
        <w:t xml:space="preserve"> характеризуется их предпочтением туризма в природных местах для получения знаний и опыта и деятельности на природе. Опыт и знания, которые интересуют </w:t>
      </w:r>
      <w:proofErr w:type="spellStart"/>
      <w:r w:rsidRPr="00A3794E">
        <w:rPr>
          <w:rFonts w:ascii="Times New Roman" w:hAnsi="Times New Roman" w:cs="Times New Roman"/>
          <w:sz w:val="24"/>
          <w:szCs w:val="24"/>
          <w:lang w:bidi="th-TH"/>
        </w:rPr>
        <w:t>экотуристов</w:t>
      </w:r>
      <w:proofErr w:type="spellEnd"/>
      <w:r w:rsidRPr="00A3794E">
        <w:rPr>
          <w:rFonts w:ascii="Times New Roman" w:hAnsi="Times New Roman" w:cs="Times New Roman"/>
          <w:sz w:val="24"/>
          <w:szCs w:val="24"/>
          <w:lang w:bidi="th-TH"/>
        </w:rPr>
        <w:t xml:space="preserve"> – это изучение природы, окружающей среды, образа жизни и культуры местных жителей. В результате маркетингового анализа данной группы туристов было установлено, что </w:t>
      </w:r>
      <w:proofErr w:type="spellStart"/>
      <w:r w:rsidRPr="00A3794E">
        <w:rPr>
          <w:rFonts w:ascii="Times New Roman" w:hAnsi="Times New Roman" w:cs="Times New Roman"/>
          <w:sz w:val="24"/>
          <w:szCs w:val="24"/>
          <w:lang w:bidi="th-TH"/>
        </w:rPr>
        <w:t>экотуристам</w:t>
      </w:r>
      <w:proofErr w:type="spellEnd"/>
      <w:r w:rsidRPr="00A3794E">
        <w:rPr>
          <w:rFonts w:ascii="Times New Roman" w:hAnsi="Times New Roman" w:cs="Times New Roman"/>
          <w:sz w:val="24"/>
          <w:szCs w:val="24"/>
          <w:lang w:bidi="th-TH"/>
        </w:rPr>
        <w:t xml:space="preserve"> присущи следующие характеристики</w:t>
      </w:r>
      <w:r w:rsidR="00710010" w:rsidRPr="00A3794E">
        <w:rPr>
          <w:rFonts w:ascii="Times New Roman" w:hAnsi="Times New Roman" w:cs="Times New Roman"/>
          <w:sz w:val="24"/>
          <w:szCs w:val="24"/>
          <w:cs/>
          <w:lang w:bidi="th-TH"/>
        </w:rPr>
        <w:t xml:space="preserve"> </w:t>
      </w:r>
      <w:bookmarkStart w:id="39" w:name="_Hlk135562167"/>
      <w:r w:rsidR="00710010" w:rsidRPr="00A3794E">
        <w:rPr>
          <w:rFonts w:ascii="Times New Roman" w:hAnsi="Times New Roman" w:cs="Times New Roman"/>
          <w:sz w:val="24"/>
          <w:szCs w:val="24"/>
          <w:lang w:bidi="th-TH"/>
        </w:rPr>
        <w:t>(</w:t>
      </w:r>
      <w:proofErr w:type="spellStart"/>
      <w:r w:rsidR="00710010" w:rsidRPr="00A3794E">
        <w:rPr>
          <w:rFonts w:ascii="Times New Roman" w:hAnsi="Times New Roman" w:cs="Times New Roman"/>
          <w:sz w:val="24"/>
          <w:szCs w:val="24"/>
          <w:lang w:bidi="th-TH"/>
        </w:rPr>
        <w:t>Jirojpan</w:t>
      </w:r>
      <w:proofErr w:type="spellEnd"/>
      <w:r w:rsidR="00710010" w:rsidRPr="00A3794E">
        <w:rPr>
          <w:rFonts w:ascii="Times New Roman" w:hAnsi="Times New Roman" w:cs="Times New Roman"/>
          <w:sz w:val="24"/>
          <w:szCs w:val="24"/>
          <w:lang w:bidi="th-TH"/>
        </w:rPr>
        <w:t xml:space="preserve">, </w:t>
      </w:r>
      <w:proofErr w:type="spellStart"/>
      <w:r w:rsidR="00710010" w:rsidRPr="00A3794E">
        <w:rPr>
          <w:rFonts w:ascii="Times New Roman" w:hAnsi="Times New Roman" w:cs="Times New Roman"/>
          <w:sz w:val="24"/>
          <w:szCs w:val="24"/>
          <w:lang w:bidi="th-TH"/>
        </w:rPr>
        <w:t>et</w:t>
      </w:r>
      <w:proofErr w:type="spellEnd"/>
      <w:r w:rsidR="00710010" w:rsidRPr="00A3794E">
        <w:rPr>
          <w:rFonts w:ascii="Times New Roman" w:hAnsi="Times New Roman" w:cs="Times New Roman"/>
          <w:sz w:val="24"/>
          <w:szCs w:val="24"/>
          <w:lang w:bidi="th-TH"/>
        </w:rPr>
        <w:t xml:space="preserve"> </w:t>
      </w:r>
      <w:proofErr w:type="spellStart"/>
      <w:r w:rsidR="00710010" w:rsidRPr="00A3794E">
        <w:rPr>
          <w:rFonts w:ascii="Times New Roman" w:hAnsi="Times New Roman" w:cs="Times New Roman"/>
          <w:sz w:val="24"/>
          <w:szCs w:val="24"/>
          <w:lang w:bidi="th-TH"/>
        </w:rPr>
        <w:t>al</w:t>
      </w:r>
      <w:proofErr w:type="spellEnd"/>
      <w:r w:rsidR="00710010" w:rsidRPr="00A3794E">
        <w:rPr>
          <w:rFonts w:ascii="Times New Roman" w:hAnsi="Times New Roman" w:cs="Times New Roman"/>
          <w:sz w:val="24"/>
          <w:szCs w:val="24"/>
          <w:lang w:bidi="th-TH"/>
        </w:rPr>
        <w:t>., 2011)</w:t>
      </w:r>
      <w:r w:rsidR="00D672F3" w:rsidRPr="00A3794E">
        <w:rPr>
          <w:rStyle w:val="FootnoteReference"/>
          <w:rFonts w:ascii="Times New Roman" w:hAnsi="Times New Roman" w:cs="Times New Roman"/>
          <w:sz w:val="24"/>
          <w:szCs w:val="24"/>
          <w:cs/>
          <w:lang w:bidi="th-TH"/>
        </w:rPr>
        <w:t xml:space="preserve"> </w:t>
      </w:r>
      <w:r w:rsidR="00F47C0F" w:rsidRPr="00A3794E">
        <w:rPr>
          <w:rFonts w:ascii="Times New Roman" w:hAnsi="Times New Roman" w:cs="Times New Roman"/>
          <w:sz w:val="24"/>
          <w:szCs w:val="24"/>
          <w:lang w:bidi="th-TH"/>
        </w:rPr>
        <w:t xml:space="preserve"> </w:t>
      </w:r>
      <w:bookmarkEnd w:id="39"/>
      <w:r w:rsidR="00145709" w:rsidRPr="00A3794E">
        <w:rPr>
          <w:rFonts w:ascii="Times New Roman" w:hAnsi="Times New Roman" w:cs="Times New Roman"/>
          <w:sz w:val="24"/>
          <w:szCs w:val="24"/>
          <w:lang w:bidi="th-TH"/>
        </w:rPr>
        <w:t xml:space="preserve">(Цит. по: </w:t>
      </w:r>
      <w:proofErr w:type="spellStart"/>
      <w:r w:rsidR="00145709" w:rsidRPr="00A3794E">
        <w:rPr>
          <w:rFonts w:ascii="Times New Roman" w:hAnsi="Times New Roman" w:cs="Times New Roman"/>
          <w:sz w:val="24"/>
          <w:szCs w:val="24"/>
          <w:lang w:bidi="th-TH"/>
        </w:rPr>
        <w:t>Wechtunyagul</w:t>
      </w:r>
      <w:proofErr w:type="spellEnd"/>
      <w:r w:rsidR="00145709" w:rsidRPr="00A3794E">
        <w:rPr>
          <w:rFonts w:ascii="Times New Roman" w:hAnsi="Times New Roman" w:cs="Times New Roman"/>
          <w:sz w:val="24"/>
          <w:szCs w:val="24"/>
          <w:lang w:bidi="th-TH"/>
        </w:rPr>
        <w:t>, 2020, С. 55</w:t>
      </w:r>
      <w:r w:rsidR="00145709" w:rsidRPr="00A3794E">
        <w:rPr>
          <w:rFonts w:ascii="Times New Roman" w:hAnsi="Times New Roman" w:cs="Times New Roman"/>
          <w:sz w:val="24"/>
          <w:szCs w:val="24"/>
          <w:cs/>
          <w:lang w:bidi="th-TH"/>
        </w:rPr>
        <w:t xml:space="preserve"> </w:t>
      </w:r>
      <w:r w:rsidR="00145709" w:rsidRPr="00A3794E">
        <w:rPr>
          <w:rFonts w:ascii="Times New Roman" w:hAnsi="Times New Roman" w:cs="Times New Roman"/>
          <w:sz w:val="24"/>
          <w:szCs w:val="24"/>
          <w:lang w:bidi="th-TH"/>
        </w:rPr>
        <w:t xml:space="preserve">) </w:t>
      </w:r>
      <w:r w:rsidR="00BB4351"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_</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citationItems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itemData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author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family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Wechtunyagul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given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Pairin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names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false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suffix</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container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Journal</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Sustainable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Tourism</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Development</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":[["2020"]]},"</w:instrText>
      </w:r>
      <w:r w:rsidR="00A3794E" w:rsidRPr="00A3794E">
        <w:rPr>
          <w:rFonts w:ascii="Times New Roman" w:hAnsi="Times New Roman" w:cs="Times New Roman"/>
          <w:sz w:val="24"/>
          <w:szCs w:val="24"/>
          <w:lang w:val="en-US" w:bidi="th-TH"/>
        </w:rPr>
        <w:instrText>page</w:instrText>
      </w:r>
      <w:r w:rsidR="00A3794E" w:rsidRPr="00A3794E">
        <w:rPr>
          <w:rFonts w:ascii="Times New Roman" w:hAnsi="Times New Roman" w:cs="Times New Roman"/>
          <w:sz w:val="24"/>
          <w:szCs w:val="24"/>
          <w:lang w:bidi="th-TH"/>
        </w:rPr>
        <w:instrText>":"51-63","</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Ecotourism</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to</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Sustainable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Tourism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type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journal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volume</w:instrText>
      </w:r>
      <w:r w:rsidR="00A3794E" w:rsidRPr="00A3794E">
        <w:rPr>
          <w:rFonts w:ascii="Times New Roman" w:hAnsi="Times New Roman" w:cs="Times New Roman"/>
          <w:sz w:val="24"/>
          <w:szCs w:val="24"/>
          <w:lang w:bidi="th-TH"/>
        </w:rPr>
        <w:instrText>":"2"},"</w:instrText>
      </w:r>
      <w:r w:rsidR="00A3794E" w:rsidRPr="00A3794E">
        <w:rPr>
          <w:rFonts w:ascii="Times New Roman" w:hAnsi="Times New Roman" w:cs="Times New Roman"/>
          <w:sz w:val="24"/>
          <w:szCs w:val="24"/>
          <w:lang w:val="en-US" w:bidi="th-TH"/>
        </w:rPr>
        <w:instrText>uris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documents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uuid</w:instrText>
      </w:r>
      <w:r w:rsidR="00A3794E" w:rsidRPr="00A3794E">
        <w:rPr>
          <w:rFonts w:ascii="Times New Roman" w:hAnsi="Times New Roman" w:cs="Times New Roman"/>
          <w:sz w:val="24"/>
          <w:szCs w:val="24"/>
          <w:lang w:bidi="th-TH"/>
        </w:rPr>
        <w:instrText>=51</w:instrText>
      </w:r>
      <w:r w:rsidR="00A3794E" w:rsidRPr="00A3794E">
        <w:rPr>
          <w:rFonts w:ascii="Times New Roman" w:hAnsi="Times New Roman" w:cs="Times New Roman"/>
          <w:sz w:val="24"/>
          <w:szCs w:val="24"/>
          <w:lang w:val="en-US" w:bidi="th-TH"/>
        </w:rPr>
        <w:instrText>badb</w:instrText>
      </w:r>
      <w:r w:rsidR="00A3794E" w:rsidRPr="00A3794E">
        <w:rPr>
          <w:rFonts w:ascii="Times New Roman" w:hAnsi="Times New Roman" w:cs="Times New Roman"/>
          <w:sz w:val="24"/>
          <w:szCs w:val="24"/>
          <w:lang w:bidi="th-TH"/>
        </w:rPr>
        <w:instrText>95-0</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6</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-4401-825</w:instrText>
      </w:r>
      <w:r w:rsidR="00A3794E" w:rsidRPr="00A3794E">
        <w:rPr>
          <w:rFonts w:ascii="Times New Roman" w:hAnsi="Times New Roman" w:cs="Times New Roman"/>
          <w:sz w:val="24"/>
          <w:szCs w:val="24"/>
          <w:lang w:val="en-US" w:bidi="th-TH"/>
        </w:rPr>
        <w:instrText>b</w:instrText>
      </w:r>
      <w:r w:rsidR="00A3794E" w:rsidRPr="00A3794E">
        <w:rPr>
          <w:rFonts w:ascii="Times New Roman" w:hAnsi="Times New Roman" w:cs="Times New Roman"/>
          <w:sz w:val="24"/>
          <w:szCs w:val="24"/>
          <w:lang w:bidi="th-TH"/>
        </w:rPr>
        <w:instrText>-39</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d</w:instrText>
      </w:r>
      <w:r w:rsidR="00A3794E" w:rsidRPr="00A3794E">
        <w:rPr>
          <w:rFonts w:ascii="Times New Roman" w:hAnsi="Times New Roman" w:cs="Times New Roman"/>
          <w:sz w:val="24"/>
          <w:szCs w:val="24"/>
          <w:lang w:bidi="th-TH"/>
        </w:rPr>
        <w:instrText>18</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3370"]}],"</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formattedCitation</w:instrText>
      </w:r>
      <w:r w:rsidR="00A3794E" w:rsidRPr="00A3794E">
        <w:rPr>
          <w:rFonts w:ascii="Times New Roman" w:hAnsi="Times New Roman" w:cs="Times New Roman"/>
          <w:sz w:val="24"/>
          <w:szCs w:val="24"/>
          <w:lang w:bidi="th-TH"/>
        </w:rPr>
        <w:instrText>":"[49]","</w:instrText>
      </w:r>
      <w:r w:rsidR="00A3794E" w:rsidRPr="00A3794E">
        <w:rPr>
          <w:rFonts w:ascii="Times New Roman" w:hAnsi="Times New Roman" w:cs="Times New Roman"/>
          <w:sz w:val="24"/>
          <w:szCs w:val="24"/>
          <w:lang w:val="en-US" w:bidi="th-TH"/>
        </w:rPr>
        <w:instrText>plainTextFormattedCitation</w:instrText>
      </w:r>
      <w:r w:rsidR="00A3794E" w:rsidRPr="00A3794E">
        <w:rPr>
          <w:rFonts w:ascii="Times New Roman" w:hAnsi="Times New Roman" w:cs="Times New Roman"/>
          <w:sz w:val="24"/>
          <w:szCs w:val="24"/>
          <w:lang w:bidi="th-TH"/>
        </w:rPr>
        <w:instrText>":"[49]","</w:instrText>
      </w:r>
      <w:r w:rsidR="00A3794E" w:rsidRPr="00A3794E">
        <w:rPr>
          <w:rFonts w:ascii="Times New Roman" w:hAnsi="Times New Roman" w:cs="Times New Roman"/>
          <w:sz w:val="24"/>
          <w:szCs w:val="24"/>
          <w:lang w:val="en-US" w:bidi="th-TH"/>
        </w:rPr>
        <w:instrText>previouslyFormattedCitation</w:instrText>
      </w:r>
      <w:r w:rsidR="00A3794E" w:rsidRPr="00A3794E">
        <w:rPr>
          <w:rFonts w:ascii="Times New Roman" w:hAnsi="Times New Roman" w:cs="Times New Roman"/>
          <w:sz w:val="24"/>
          <w:szCs w:val="24"/>
          <w:lang w:bidi="th-TH"/>
        </w:rPr>
        <w:instrText>":"[48]"},"</w:instrText>
      </w:r>
      <w:r w:rsidR="00A3794E" w:rsidRPr="00A3794E">
        <w:rPr>
          <w:rFonts w:ascii="Times New Roman" w:hAnsi="Times New Roman" w:cs="Times New Roman"/>
          <w:sz w:val="24"/>
          <w:szCs w:val="24"/>
          <w:lang w:val="en-US" w:bidi="th-TH"/>
        </w:rPr>
        <w:instrText>properties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noteIndex</w:instrText>
      </w:r>
      <w:r w:rsidR="00A3794E" w:rsidRPr="00A3794E">
        <w:rPr>
          <w:rFonts w:ascii="Times New Roman" w:hAnsi="Times New Roman" w:cs="Times New Roman"/>
          <w:sz w:val="24"/>
          <w:szCs w:val="24"/>
          <w:lang w:bidi="th-TH"/>
        </w:rPr>
        <w:instrText>":0},"</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github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style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language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raw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master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json</w:instrText>
      </w:r>
      <w:r w:rsidR="00A3794E" w:rsidRPr="00A3794E">
        <w:rPr>
          <w:rFonts w:ascii="Times New Roman" w:hAnsi="Times New Roman" w:cs="Times New Roman"/>
          <w:sz w:val="24"/>
          <w:szCs w:val="24"/>
          <w:lang w:bidi="th-TH"/>
        </w:rPr>
        <w:instrText>"}</w:instrText>
      </w:r>
      <w:r w:rsidR="00BB4351" w:rsidRPr="00A3794E">
        <w:rPr>
          <w:rFonts w:ascii="Times New Roman" w:hAnsi="Times New Roman" w:cs="Times New Roman"/>
          <w:sz w:val="24"/>
          <w:szCs w:val="24"/>
          <w:lang w:val="en-US" w:bidi="th-TH"/>
        </w:rPr>
        <w:fldChar w:fldCharType="separate"/>
      </w:r>
      <w:r w:rsidR="00A3794E" w:rsidRPr="00A3794E">
        <w:rPr>
          <w:rFonts w:ascii="Times New Roman" w:hAnsi="Times New Roman" w:cs="Times New Roman"/>
          <w:noProof/>
          <w:sz w:val="24"/>
          <w:szCs w:val="24"/>
          <w:lang w:bidi="th-TH"/>
        </w:rPr>
        <w:t>[49]</w:t>
      </w:r>
      <w:r w:rsidR="00BB4351" w:rsidRPr="00A3794E">
        <w:rPr>
          <w:rFonts w:ascii="Times New Roman" w:hAnsi="Times New Roman" w:cs="Times New Roman"/>
          <w:sz w:val="24"/>
          <w:szCs w:val="24"/>
          <w:lang w:val="en-US" w:bidi="th-TH"/>
        </w:rPr>
        <w:fldChar w:fldCharType="end"/>
      </w:r>
      <w:r w:rsidR="00145709" w:rsidRPr="00A3794E">
        <w:rPr>
          <w:rStyle w:val="FootnoteReference"/>
          <w:rFonts w:ascii="Times New Roman" w:hAnsi="Times New Roman" w:cs="Times New Roman"/>
          <w:b/>
          <w:bCs/>
          <w:sz w:val="24"/>
          <w:szCs w:val="24"/>
          <w:cs/>
          <w:lang w:bidi="th-TH"/>
        </w:rPr>
        <w:t xml:space="preserve"> </w:t>
      </w:r>
      <w:r w:rsidRPr="00A3794E">
        <w:rPr>
          <w:rFonts w:ascii="Times New Roman" w:hAnsi="Times New Roman" w:cs="Times New Roman"/>
          <w:sz w:val="24"/>
          <w:szCs w:val="24"/>
          <w:lang w:bidi="th-TH"/>
        </w:rPr>
        <w:t>:</w:t>
      </w:r>
      <w:r w:rsidR="00EB3DE7" w:rsidRPr="00A3794E">
        <w:rPr>
          <w:rFonts w:ascii="Times New Roman" w:hAnsi="Times New Roman" w:cs="Times New Roman"/>
          <w:sz w:val="24"/>
          <w:szCs w:val="24"/>
          <w:cs/>
          <w:lang w:bidi="th-TH"/>
        </w:rPr>
        <w:t xml:space="preserve"> </w:t>
      </w:r>
    </w:p>
    <w:p w14:paraId="5FA021A4" w14:textId="5EAC21BE" w:rsidR="006659D7" w:rsidRPr="00A3794E" w:rsidRDefault="006659D7"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w:t>
      </w:r>
      <w:r w:rsidRPr="00A3794E">
        <w:rPr>
          <w:rFonts w:ascii="Times New Roman" w:hAnsi="Times New Roman" w:cs="Times New Roman"/>
        </w:rPr>
        <w:t xml:space="preserve">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 это качественные туристы, потому что у них относительно хорошая база знаний, и они представляют собой группу туристов, у которых есть четкие цели по изучению экосистем растений и животных, обитающих в среде экологических </w:t>
      </w:r>
      <w:proofErr w:type="spellStart"/>
      <w:r w:rsidRPr="00A3794E">
        <w:rPr>
          <w:rFonts w:ascii="Times New Roman" w:hAnsi="Times New Roman" w:cs="Times New Roman"/>
          <w:sz w:val="24"/>
          <w:szCs w:val="24"/>
          <w:lang w:bidi="th-TH"/>
        </w:rPr>
        <w:t>дестинаций</w:t>
      </w:r>
      <w:proofErr w:type="spellEnd"/>
      <w:r w:rsidRPr="00A3794E">
        <w:rPr>
          <w:rFonts w:ascii="Times New Roman" w:hAnsi="Times New Roman" w:cs="Times New Roman"/>
          <w:sz w:val="24"/>
          <w:szCs w:val="24"/>
          <w:lang w:bidi="th-TH"/>
        </w:rPr>
        <w:t>.</w:t>
      </w:r>
      <w:r w:rsidR="00EA3805" w:rsidRPr="00A3794E">
        <w:rPr>
          <w:rFonts w:ascii="Times New Roman" w:hAnsi="Times New Roman" w:cs="Times New Roman"/>
          <w:sz w:val="24"/>
          <w:szCs w:val="24"/>
          <w:cs/>
          <w:lang w:bidi="th-TH"/>
        </w:rPr>
        <w:t xml:space="preserve"> </w:t>
      </w:r>
      <w:r w:rsidR="00EA3805" w:rsidRPr="00A3794E">
        <w:rPr>
          <w:rFonts w:ascii="Times New Roman" w:hAnsi="Times New Roman" w:cs="Times New Roman"/>
          <w:sz w:val="24"/>
          <w:szCs w:val="24"/>
          <w:lang w:bidi="th-TH"/>
        </w:rPr>
        <w:t xml:space="preserve">Эта группа туристов, как правило, ищет острых ощущений и экзотики в отдаленных лесах и путешествует по труднодоступным естественным тропам, например, в походах для изучения природы в Као </w:t>
      </w:r>
      <w:proofErr w:type="spellStart"/>
      <w:r w:rsidR="00EA3805" w:rsidRPr="00A3794E">
        <w:rPr>
          <w:rFonts w:ascii="Times New Roman" w:hAnsi="Times New Roman" w:cs="Times New Roman"/>
          <w:sz w:val="24"/>
          <w:szCs w:val="24"/>
          <w:lang w:bidi="th-TH"/>
        </w:rPr>
        <w:t>Паноен</w:t>
      </w:r>
      <w:proofErr w:type="spellEnd"/>
      <w:r w:rsidR="00EA3805" w:rsidRPr="00A3794E">
        <w:rPr>
          <w:rFonts w:ascii="Times New Roman" w:hAnsi="Times New Roman" w:cs="Times New Roman"/>
          <w:sz w:val="24"/>
          <w:szCs w:val="24"/>
          <w:lang w:bidi="th-TH"/>
        </w:rPr>
        <w:t xml:space="preserve"> </w:t>
      </w:r>
      <w:proofErr w:type="spellStart"/>
      <w:r w:rsidR="00EA3805" w:rsidRPr="00A3794E">
        <w:rPr>
          <w:rFonts w:ascii="Times New Roman" w:hAnsi="Times New Roman" w:cs="Times New Roman"/>
          <w:sz w:val="24"/>
          <w:szCs w:val="24"/>
          <w:lang w:bidi="th-TH"/>
        </w:rPr>
        <w:t>Тхунг</w:t>
      </w:r>
      <w:proofErr w:type="spellEnd"/>
      <w:r w:rsidR="00EA3805" w:rsidRPr="00A3794E">
        <w:rPr>
          <w:rFonts w:ascii="Times New Roman" w:hAnsi="Times New Roman" w:cs="Times New Roman"/>
          <w:sz w:val="24"/>
          <w:szCs w:val="24"/>
          <w:lang w:bidi="th-TH"/>
        </w:rPr>
        <w:t xml:space="preserve">, национальный парк </w:t>
      </w:r>
      <w:proofErr w:type="spellStart"/>
      <w:r w:rsidR="00EA3805" w:rsidRPr="00A3794E">
        <w:rPr>
          <w:rFonts w:ascii="Times New Roman" w:hAnsi="Times New Roman" w:cs="Times New Roman"/>
          <w:sz w:val="24"/>
          <w:szCs w:val="24"/>
          <w:lang w:bidi="th-TH"/>
        </w:rPr>
        <w:t>Каенг</w:t>
      </w:r>
      <w:proofErr w:type="spellEnd"/>
      <w:r w:rsidR="00EA3805" w:rsidRPr="00A3794E">
        <w:rPr>
          <w:rFonts w:ascii="Times New Roman" w:hAnsi="Times New Roman" w:cs="Times New Roman"/>
          <w:sz w:val="24"/>
          <w:szCs w:val="24"/>
          <w:lang w:bidi="th-TH"/>
        </w:rPr>
        <w:t xml:space="preserve"> </w:t>
      </w:r>
      <w:proofErr w:type="spellStart"/>
      <w:r w:rsidR="00EA3805" w:rsidRPr="00A3794E">
        <w:rPr>
          <w:rFonts w:ascii="Times New Roman" w:hAnsi="Times New Roman" w:cs="Times New Roman"/>
          <w:sz w:val="24"/>
          <w:szCs w:val="24"/>
          <w:lang w:bidi="th-TH"/>
        </w:rPr>
        <w:t>Крачан</w:t>
      </w:r>
      <w:proofErr w:type="spellEnd"/>
      <w:r w:rsidR="00EA3805" w:rsidRPr="00A3794E">
        <w:rPr>
          <w:rFonts w:ascii="Times New Roman" w:hAnsi="Times New Roman" w:cs="Times New Roman"/>
          <w:sz w:val="24"/>
          <w:szCs w:val="24"/>
          <w:lang w:bidi="th-TH"/>
        </w:rPr>
        <w:t xml:space="preserve">, провинция </w:t>
      </w:r>
      <w:proofErr w:type="spellStart"/>
      <w:r w:rsidR="00EA3805" w:rsidRPr="00A3794E">
        <w:rPr>
          <w:rFonts w:ascii="Times New Roman" w:hAnsi="Times New Roman" w:cs="Times New Roman"/>
          <w:sz w:val="24"/>
          <w:szCs w:val="24"/>
          <w:lang w:bidi="th-TH"/>
        </w:rPr>
        <w:t>Пхетчабури</w:t>
      </w:r>
      <w:proofErr w:type="spellEnd"/>
      <w:r w:rsidR="00EA3805" w:rsidRPr="00A3794E">
        <w:rPr>
          <w:rFonts w:ascii="Times New Roman" w:hAnsi="Times New Roman" w:cs="Times New Roman"/>
          <w:sz w:val="24"/>
          <w:szCs w:val="24"/>
          <w:lang w:bidi="th-TH"/>
        </w:rPr>
        <w:t>.</w:t>
      </w:r>
    </w:p>
    <w:p w14:paraId="0C9767D8" w14:textId="1FFFD53E" w:rsidR="00D55F3A" w:rsidRPr="00A3794E" w:rsidRDefault="00D55F3A"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2.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осознают необходимость сохранения ценности и качества природы и окружающей среды туристических достопримечательностей, а также заботятся о воздействии на туристические ресурсы и окружающую среду.</w:t>
      </w:r>
    </w:p>
    <w:p w14:paraId="34A46FC9" w14:textId="53C144B4" w:rsidR="00E534FE" w:rsidRPr="00A3794E" w:rsidRDefault="00E534FE"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3.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будут впечатлены красотой и эстетикой природных ресурсов в туристических достопримечательностях, а также получат хорошие воспоминания о туристических достопримечательностях.</w:t>
      </w:r>
    </w:p>
    <w:p w14:paraId="3875898E" w14:textId="3FD181F4" w:rsidR="00BF1D87" w:rsidRPr="00A3794E" w:rsidRDefault="00BF1D87"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4.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хорошо подготовлены для планирования поездок, изучая информацию о путешествиях, транспортных маршрутах, безопасности, изучая правила и положения во время путешествий и участвуя в деятельностях в туристических достопримечательностях.</w:t>
      </w:r>
    </w:p>
    <w:p w14:paraId="375E69A0" w14:textId="3FBB129F" w:rsidR="00D55F3A" w:rsidRPr="00A3794E" w:rsidRDefault="00BF1D87"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5. </w:t>
      </w:r>
      <w:proofErr w:type="spellStart"/>
      <w:r w:rsidRPr="00A3794E">
        <w:rPr>
          <w:rFonts w:ascii="Times New Roman" w:hAnsi="Times New Roman" w:cs="Times New Roman"/>
          <w:sz w:val="24"/>
          <w:szCs w:val="24"/>
          <w:lang w:bidi="th-TH"/>
        </w:rPr>
        <w:t>Экотуристы</w:t>
      </w:r>
      <w:proofErr w:type="spellEnd"/>
      <w:r w:rsidRPr="00A3794E">
        <w:rPr>
          <w:rFonts w:ascii="Times New Roman" w:hAnsi="Times New Roman" w:cs="Times New Roman"/>
          <w:sz w:val="24"/>
          <w:szCs w:val="24"/>
          <w:lang w:bidi="th-TH"/>
        </w:rPr>
        <w:t xml:space="preserve"> будут строить хорошие отношения со своими хозяевами, узнавая о местном образе жизни и культуре сообществ в туристических достопримечательностях </w:t>
      </w:r>
      <w:r w:rsidRPr="00A3794E">
        <w:rPr>
          <w:rFonts w:ascii="Times New Roman" w:hAnsi="Times New Roman" w:cs="Times New Roman"/>
          <w:sz w:val="24"/>
          <w:szCs w:val="24"/>
          <w:lang w:bidi="th-TH"/>
        </w:rPr>
        <w:lastRenderedPageBreak/>
        <w:t xml:space="preserve">и уважая образ жизни местных </w:t>
      </w:r>
      <w:proofErr w:type="spellStart"/>
      <w:proofErr w:type="gramStart"/>
      <w:r w:rsidRPr="00A3794E">
        <w:rPr>
          <w:rFonts w:ascii="Times New Roman" w:hAnsi="Times New Roman" w:cs="Times New Roman"/>
          <w:sz w:val="24"/>
          <w:szCs w:val="24"/>
          <w:lang w:bidi="th-TH"/>
        </w:rPr>
        <w:t>сообществ.Эта</w:t>
      </w:r>
      <w:proofErr w:type="spellEnd"/>
      <w:proofErr w:type="gramEnd"/>
      <w:r w:rsidRPr="00A3794E">
        <w:rPr>
          <w:rFonts w:ascii="Times New Roman" w:hAnsi="Times New Roman" w:cs="Times New Roman"/>
          <w:sz w:val="24"/>
          <w:szCs w:val="24"/>
          <w:lang w:bidi="th-TH"/>
        </w:rPr>
        <w:t xml:space="preserve"> группа туристов любит встречаться и обмениваться идеями с местными жителями, чтобы вместе наладить дружеские отношения.</w:t>
      </w:r>
    </w:p>
    <w:p w14:paraId="4A1236E6" w14:textId="4EBC69F0" w:rsidR="00403D67" w:rsidRPr="00A3794E" w:rsidRDefault="00703935" w:rsidP="00DC686C">
      <w:pPr>
        <w:ind w:left="360" w:firstLine="34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Исходя из вышеупомянутых характеристик, было обнаружено, что с точки зрения туристического поведения экологических туристов существовало поведение, которое соответствовало тому, чтобы быть качественными туристами, т. е. они экологически ответственными туристами; они экологически </w:t>
      </w:r>
      <w:proofErr w:type="spellStart"/>
      <w:r w:rsidRPr="00A3794E">
        <w:rPr>
          <w:rFonts w:ascii="Times New Roman" w:hAnsi="Times New Roman" w:cs="Times New Roman"/>
          <w:sz w:val="24"/>
          <w:szCs w:val="24"/>
          <w:lang w:bidi="th-TH"/>
        </w:rPr>
        <w:t>ориентированны</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заинтересованны</w:t>
      </w:r>
      <w:proofErr w:type="spellEnd"/>
      <w:r w:rsidRPr="00A3794E">
        <w:rPr>
          <w:rFonts w:ascii="Times New Roman" w:hAnsi="Times New Roman" w:cs="Times New Roman"/>
          <w:sz w:val="24"/>
          <w:szCs w:val="24"/>
          <w:lang w:bidi="th-TH"/>
        </w:rPr>
        <w:t xml:space="preserve"> в обучении и получении новых опытов. Кроме того, они ценят, уважают местных жителей и культуру.</w:t>
      </w:r>
    </w:p>
    <w:p w14:paraId="17E8BEC0" w14:textId="77777777" w:rsidR="00DC686C" w:rsidRPr="00A3794E" w:rsidRDefault="00DC686C" w:rsidP="001E1BA2">
      <w:pPr>
        <w:ind w:left="360" w:firstLine="348"/>
        <w:rPr>
          <w:rFonts w:ascii="Times New Roman" w:hAnsi="Times New Roman" w:cs="Times New Roman"/>
          <w:sz w:val="24"/>
          <w:szCs w:val="24"/>
          <w:lang w:bidi="th-TH"/>
        </w:rPr>
      </w:pPr>
    </w:p>
    <w:p w14:paraId="7C988BD1" w14:textId="77777777" w:rsidR="00DC686C" w:rsidRPr="00A3794E" w:rsidRDefault="00DC686C" w:rsidP="001E1BA2">
      <w:pPr>
        <w:ind w:left="360" w:firstLine="348"/>
        <w:rPr>
          <w:rFonts w:ascii="Times New Roman" w:hAnsi="Times New Roman" w:cs="Times New Roman"/>
          <w:sz w:val="24"/>
          <w:szCs w:val="24"/>
          <w:lang w:bidi="th-TH"/>
        </w:rPr>
      </w:pPr>
    </w:p>
    <w:p w14:paraId="7D6FB887" w14:textId="4D7DA9CA" w:rsidR="00C96774" w:rsidRPr="00A3794E" w:rsidRDefault="003F175C" w:rsidP="003F175C">
      <w:pP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1.3 </w:t>
      </w:r>
      <w:bookmarkStart w:id="40" w:name="_Hlk131597622"/>
      <w:r w:rsidR="004466D1" w:rsidRPr="00A3794E">
        <w:rPr>
          <w:rFonts w:ascii="Times New Roman" w:hAnsi="Times New Roman" w:cs="Times New Roman"/>
          <w:b/>
          <w:bCs/>
          <w:sz w:val="24"/>
          <w:szCs w:val="24"/>
          <w:lang w:bidi="th-TH"/>
        </w:rPr>
        <w:t xml:space="preserve">Принципы </w:t>
      </w:r>
      <w:r w:rsidR="002A6725" w:rsidRPr="00A3794E">
        <w:rPr>
          <w:rFonts w:ascii="Times New Roman" w:hAnsi="Times New Roman" w:cs="Times New Roman"/>
          <w:b/>
          <w:bCs/>
          <w:sz w:val="24"/>
          <w:szCs w:val="24"/>
          <w:lang w:bidi="th-TH"/>
        </w:rPr>
        <w:t xml:space="preserve">исследования </w:t>
      </w:r>
      <w:r w:rsidR="004466D1" w:rsidRPr="00A3794E">
        <w:rPr>
          <w:rFonts w:ascii="Times New Roman" w:hAnsi="Times New Roman" w:cs="Times New Roman"/>
          <w:b/>
          <w:bCs/>
          <w:sz w:val="24"/>
          <w:szCs w:val="24"/>
          <w:lang w:bidi="th-TH"/>
        </w:rPr>
        <w:t xml:space="preserve">экологического туризма </w:t>
      </w:r>
      <w:r w:rsidR="00955765" w:rsidRPr="00A3794E">
        <w:rPr>
          <w:rFonts w:ascii="Times New Roman" w:hAnsi="Times New Roman" w:cs="Times New Roman"/>
          <w:b/>
          <w:bCs/>
          <w:sz w:val="24"/>
          <w:szCs w:val="24"/>
          <w:lang w:bidi="th-TH"/>
        </w:rPr>
        <w:t xml:space="preserve"> </w:t>
      </w:r>
      <w:bookmarkEnd w:id="40"/>
    </w:p>
    <w:p w14:paraId="1842DCDB" w14:textId="122EEEE8" w:rsidR="003F175C" w:rsidRPr="00A3794E" w:rsidRDefault="003F175C"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C568E9" w:rsidRPr="00A3794E">
        <w:rPr>
          <w:rFonts w:ascii="Times New Roman" w:hAnsi="Times New Roman" w:cs="Times New Roman"/>
          <w:sz w:val="24"/>
          <w:szCs w:val="24"/>
          <w:lang w:bidi="th-TH"/>
        </w:rPr>
        <w:t>На основе теорий и связанных с ними исследований, использованных в этим исследовании «</w:t>
      </w:r>
      <w:bookmarkStart w:id="41" w:name="_Hlk131597739"/>
      <w:r w:rsidR="00C568E9" w:rsidRPr="00A3794E">
        <w:rPr>
          <w:rFonts w:ascii="Times New Roman" w:hAnsi="Times New Roman" w:cs="Times New Roman"/>
          <w:sz w:val="24"/>
          <w:szCs w:val="24"/>
          <w:lang w:bidi="th-TH"/>
        </w:rPr>
        <w:t>Развитие провинции Чантхабури как дестинации экологического туризма</w:t>
      </w:r>
      <w:bookmarkEnd w:id="41"/>
      <w:r w:rsidR="00C568E9" w:rsidRPr="00A3794E">
        <w:rPr>
          <w:rFonts w:ascii="Times New Roman" w:hAnsi="Times New Roman" w:cs="Times New Roman"/>
          <w:sz w:val="24"/>
          <w:szCs w:val="24"/>
          <w:lang w:bidi="th-TH"/>
        </w:rPr>
        <w:t>»,</w:t>
      </w:r>
      <w:r w:rsidR="00886AE4" w:rsidRPr="00A3794E">
        <w:rPr>
          <w:rFonts w:ascii="Times New Roman" w:hAnsi="Times New Roman" w:cs="Times New Roman"/>
          <w:sz w:val="24"/>
          <w:szCs w:val="24"/>
          <w:lang w:bidi="th-TH"/>
        </w:rPr>
        <w:t xml:space="preserve"> п</w:t>
      </w:r>
      <w:r w:rsidR="0049287E" w:rsidRPr="00A3794E">
        <w:rPr>
          <w:rFonts w:ascii="Times New Roman" w:hAnsi="Times New Roman" w:cs="Times New Roman"/>
          <w:sz w:val="24"/>
          <w:szCs w:val="24"/>
          <w:lang w:bidi="th-TH"/>
        </w:rPr>
        <w:t>ринципы</w:t>
      </w:r>
      <w:r w:rsidR="007468D2" w:rsidRPr="00A3794E">
        <w:rPr>
          <w:rFonts w:ascii="Times New Roman" w:hAnsi="Times New Roman" w:cs="Times New Roman"/>
          <w:sz w:val="24"/>
          <w:szCs w:val="24"/>
          <w:lang w:bidi="th-TH"/>
        </w:rPr>
        <w:t xml:space="preserve"> исследования</w:t>
      </w:r>
      <w:r w:rsidR="0049287E" w:rsidRPr="00A3794E">
        <w:rPr>
          <w:rFonts w:ascii="Times New Roman" w:hAnsi="Times New Roman" w:cs="Times New Roman"/>
          <w:sz w:val="24"/>
          <w:szCs w:val="24"/>
          <w:lang w:bidi="th-TH"/>
        </w:rPr>
        <w:t xml:space="preserve"> экологического туризма </w:t>
      </w:r>
      <w:r w:rsidR="005D7973" w:rsidRPr="00A3794E">
        <w:rPr>
          <w:rFonts w:ascii="Times New Roman" w:hAnsi="Times New Roman" w:cs="Times New Roman"/>
          <w:sz w:val="24"/>
          <w:szCs w:val="24"/>
          <w:lang w:bidi="th-TH"/>
        </w:rPr>
        <w:t>в провинции Чан</w:t>
      </w:r>
      <w:r w:rsidR="00886AE4" w:rsidRPr="00A3794E">
        <w:rPr>
          <w:rFonts w:ascii="Times New Roman" w:hAnsi="Times New Roman" w:cs="Times New Roman"/>
          <w:sz w:val="24"/>
          <w:szCs w:val="24"/>
          <w:lang w:bidi="th-TH"/>
        </w:rPr>
        <w:t xml:space="preserve">тхабури </w:t>
      </w:r>
      <w:r w:rsidR="00C568E9" w:rsidRPr="00A3794E">
        <w:rPr>
          <w:rFonts w:ascii="Times New Roman" w:hAnsi="Times New Roman" w:cs="Times New Roman"/>
          <w:sz w:val="24"/>
          <w:szCs w:val="24"/>
          <w:lang w:bidi="th-TH"/>
        </w:rPr>
        <w:t>можно определить следующим образом.</w:t>
      </w:r>
    </w:p>
    <w:p w14:paraId="551DF905" w14:textId="67CD1FF5" w:rsidR="009B552B" w:rsidRPr="00A3794E" w:rsidRDefault="00D807D0" w:rsidP="003F175C">
      <w:pPr>
        <w:rPr>
          <w:rFonts w:ascii="Times New Roman" w:hAnsi="Times New Roman" w:cs="Times New Roman"/>
          <w:sz w:val="24"/>
          <w:szCs w:val="24"/>
          <w:cs/>
          <w:lang w:bidi="th-TH"/>
        </w:rPr>
      </w:pPr>
      <w:r w:rsidRPr="00A3794E">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488E5A83" wp14:editId="3869185E">
                <wp:simplePos x="0" y="0"/>
                <wp:positionH relativeFrom="page">
                  <wp:align>center</wp:align>
                </wp:positionH>
                <wp:positionV relativeFrom="paragraph">
                  <wp:posOffset>109538</wp:posOffset>
                </wp:positionV>
                <wp:extent cx="186055" cy="6449695"/>
                <wp:effectExtent l="11430" t="7620" r="15875" b="15875"/>
                <wp:wrapNone/>
                <wp:docPr id="348332145" name="Right Bracket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86055" cy="6449695"/>
                        </a:xfrm>
                        <a:prstGeom prst="rightBracket">
                          <a:avLst/>
                        </a:prstGeom>
                        <a:ln w="285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493A89"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21" o:spid="_x0000_s1026" type="#_x0000_t86" style="position:absolute;margin-left:0;margin-top:8.65pt;width:14.65pt;height:507.85pt;rotation:90;z-index:2517022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" adj="52" strokecolor="black [3040]" strokeweight="2.25pt">
                <w10:wrap anchorx="page"/>
              </v:shape>
            </w:pict>
          </mc:Fallback>
        </mc:AlternateContent>
      </w:r>
      <w:r w:rsidRPr="00A3794E">
        <w:rPr>
          <w:rFonts w:ascii="Times New Roman" w:hAnsi="Times New Roman" w:cs="Times New Roman"/>
          <w:noProof/>
        </w:rPr>
        <mc:AlternateContent>
          <mc:Choice Requires="wps">
            <w:drawing>
              <wp:anchor distT="0" distB="0" distL="114300" distR="114300" simplePos="0" relativeHeight="251792384" behindDoc="0" locked="0" layoutInCell="1" allowOverlap="1" wp14:anchorId="3E6F5417" wp14:editId="185C3FC3">
                <wp:simplePos x="0" y="0"/>
                <wp:positionH relativeFrom="column">
                  <wp:posOffset>3470910</wp:posOffset>
                </wp:positionH>
                <wp:positionV relativeFrom="paragraph">
                  <wp:posOffset>315595</wp:posOffset>
                </wp:positionV>
                <wp:extent cx="263525" cy="6985"/>
                <wp:effectExtent l="0" t="0" r="3175" b="12065"/>
                <wp:wrapNone/>
                <wp:docPr id="1538849374"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3525" cy="698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CE4A44" id="Straight Connector 20"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pt,24.85pt" to="294.0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" strokecolor="black [3040]" strokeweight="1pt">
                <o:lock v:ext="edit" shapetype="f"/>
              </v:line>
            </w:pict>
          </mc:Fallback>
        </mc:AlternateContent>
      </w:r>
      <w:r w:rsidRPr="00A3794E">
        <w:rPr>
          <w:rFonts w:ascii="Times New Roman" w:hAnsi="Times New Roman" w:cs="Times New Roman"/>
          <w:noProof/>
        </w:rPr>
        <mc:AlternateContent>
          <mc:Choice Requires="wps">
            <w:drawing>
              <wp:anchor distT="0" distB="0" distL="114300" distR="114300" simplePos="0" relativeHeight="251769856" behindDoc="0" locked="0" layoutInCell="1" allowOverlap="1" wp14:anchorId="6C5123B8" wp14:editId="428C8C9C">
                <wp:simplePos x="0" y="0"/>
                <wp:positionH relativeFrom="column">
                  <wp:posOffset>3726815</wp:posOffset>
                </wp:positionH>
                <wp:positionV relativeFrom="paragraph">
                  <wp:posOffset>267335</wp:posOffset>
                </wp:positionV>
                <wp:extent cx="1766570" cy="1614170"/>
                <wp:effectExtent l="0" t="0" r="5080" b="5080"/>
                <wp:wrapNone/>
                <wp:docPr id="46740862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6570" cy="1614170"/>
                        </a:xfrm>
                        <a:prstGeom prst="rect">
                          <a:avLst/>
                        </a:prstGeom>
                      </wps:spPr>
                      <wps:style>
                        <a:lnRef idx="2">
                          <a:schemeClr val="dk1"/>
                        </a:lnRef>
                        <a:fillRef idx="1">
                          <a:schemeClr val="lt1"/>
                        </a:fillRef>
                        <a:effectRef idx="0">
                          <a:schemeClr val="dk1"/>
                        </a:effectRef>
                        <a:fontRef idx="minor">
                          <a:schemeClr val="dk1"/>
                        </a:fontRef>
                      </wps:style>
                      <wps:txbx>
                        <w:txbxContent>
                          <w:p w14:paraId="083AF382" w14:textId="2E9B0251" w:rsidR="00284C7A" w:rsidRPr="00E61762" w:rsidRDefault="00E61762" w:rsidP="00284C7A">
                            <w:pPr>
                              <w:rPr>
                                <w:rFonts w:cs="Times New Roman"/>
                                <w:sz w:val="16"/>
                                <w:szCs w:val="16"/>
                                <w:lang w:bidi="th-TH"/>
                              </w:rPr>
                            </w:pPr>
                            <w:r w:rsidRPr="00FE372F">
                              <w:rPr>
                                <w:rFonts w:ascii="Times New Roman" w:hAnsi="Times New Roman" w:cs="Times New Roman"/>
                                <w:b/>
                                <w:bCs/>
                                <w:sz w:val="16"/>
                                <w:szCs w:val="16"/>
                                <w:lang w:bidi="th-TH"/>
                              </w:rPr>
                              <w:t>Основная информация туристов</w:t>
                            </w:r>
                            <w:r w:rsidR="00284C7A" w:rsidRPr="00E61762">
                              <w:rPr>
                                <w:rFonts w:ascii="Times New Roman" w:hAnsi="Times New Roman" w:cs="Times New Roman"/>
                                <w:sz w:val="16"/>
                                <w:szCs w:val="16"/>
                                <w:cs/>
                                <w:lang w:bidi="th-TH"/>
                              </w:rPr>
                              <w:br/>
                            </w:r>
                            <w:r>
                              <w:rPr>
                                <w:rFonts w:ascii="Times New Roman" w:hAnsi="Times New Roman" w:cs="Times New Roman"/>
                                <w:sz w:val="16"/>
                                <w:szCs w:val="16"/>
                                <w:lang w:bidi="th-TH"/>
                              </w:rPr>
                              <w:t xml:space="preserve">- </w:t>
                            </w:r>
                            <w:r w:rsidRPr="00E61762">
                              <w:rPr>
                                <w:rFonts w:ascii="Times New Roman" w:hAnsi="Times New Roman" w:cs="Times New Roman"/>
                                <w:sz w:val="16"/>
                                <w:szCs w:val="16"/>
                                <w:lang w:bidi="th-TH"/>
                              </w:rPr>
                              <w:t>Основная демографическая информация</w:t>
                            </w:r>
                            <w:r>
                              <w:rPr>
                                <w:rFonts w:ascii="Times New Roman" w:hAnsi="Times New Roman" w:cs="Times New Roman"/>
                                <w:sz w:val="16"/>
                                <w:szCs w:val="16"/>
                                <w:lang w:bidi="th-TH"/>
                              </w:rPr>
                              <w:br/>
                              <w:t>- Т</w:t>
                            </w:r>
                            <w:r w:rsidRPr="00E61762">
                              <w:rPr>
                                <w:rFonts w:ascii="Times New Roman" w:hAnsi="Times New Roman" w:cs="Times New Roman"/>
                                <w:sz w:val="16"/>
                                <w:szCs w:val="16"/>
                                <w:lang w:bidi="th-TH"/>
                              </w:rPr>
                              <w:t>уристическ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p>
                          <w:p w14:paraId="6F46DFC9" w14:textId="3A251CEA" w:rsidR="00284C7A" w:rsidRPr="00E61762" w:rsidRDefault="00E61762" w:rsidP="00284C7A">
                            <w:pPr>
                              <w:ind w:left="708"/>
                              <w:rPr>
                                <w:rFonts w:cs="Cordia New"/>
                                <w:lang w:bidi="th-TH"/>
                              </w:rPr>
                            </w:pPr>
                            <w:r>
                              <w:rPr>
                                <w:rFonts w:ascii="Times New Roman" w:hAnsi="Times New Roman" w:cs="Times New Roman"/>
                                <w:sz w:val="16"/>
                                <w:szCs w:val="16"/>
                                <w:lang w:bidi="th-TH"/>
                              </w:rPr>
                              <w:t>- Ф</w:t>
                            </w:r>
                            <w:r w:rsidRPr="00E61762">
                              <w:rPr>
                                <w:rFonts w:ascii="Times New Roman" w:hAnsi="Times New Roman" w:cs="Times New Roman"/>
                                <w:sz w:val="16"/>
                                <w:szCs w:val="16"/>
                                <w:lang w:bidi="th-TH"/>
                              </w:rPr>
                              <w:t>изическ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r w:rsidR="00284C7A" w:rsidRPr="00E61762">
                              <w:rPr>
                                <w:rFonts w:ascii="Times New Roman" w:hAnsi="Times New Roman" w:cs="Times New Roman"/>
                                <w:sz w:val="16"/>
                                <w:szCs w:val="16"/>
                                <w:cs/>
                                <w:lang w:bidi="th-TH"/>
                              </w:rPr>
                              <w:br/>
                            </w:r>
                            <w:r>
                              <w:rPr>
                                <w:rFonts w:ascii="Times New Roman" w:hAnsi="Times New Roman" w:cs="Times New Roman"/>
                                <w:sz w:val="16"/>
                                <w:szCs w:val="16"/>
                                <w:lang w:bidi="th-TH"/>
                              </w:rPr>
                              <w:t>- П</w:t>
                            </w:r>
                            <w:r w:rsidRPr="00E61762">
                              <w:rPr>
                                <w:rFonts w:ascii="Times New Roman" w:hAnsi="Times New Roman" w:cs="Times New Roman"/>
                                <w:sz w:val="16"/>
                                <w:szCs w:val="16"/>
                                <w:lang w:bidi="th-TH"/>
                              </w:rPr>
                              <w:t>сихическ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p>
                          <w:p w14:paraId="37E263CD" w14:textId="52855906" w:rsidR="00284C7A" w:rsidRPr="00E61762" w:rsidRDefault="00E61762" w:rsidP="00284C7A">
                            <w:pPr>
                              <w:rPr>
                                <w:rFonts w:ascii="Times New Roman" w:hAnsi="Times New Roman" w:cs="Times New Roman"/>
                                <w:sz w:val="16"/>
                                <w:szCs w:val="16"/>
                                <w:lang w:bidi="th-TH"/>
                              </w:rPr>
                            </w:pPr>
                            <w:r w:rsidRPr="00E61762">
                              <w:rPr>
                                <w:rFonts w:ascii="Times New Roman" w:hAnsi="Times New Roman" w:cs="Times New Roman"/>
                                <w:sz w:val="16"/>
                                <w:szCs w:val="16"/>
                                <w:lang w:bidi="th-TH"/>
                              </w:rPr>
                              <w:t xml:space="preserve">- Отзывы </w:t>
                            </w:r>
                            <w:r>
                              <w:rPr>
                                <w:rFonts w:ascii="Times New Roman" w:hAnsi="Times New Roman" w:cs="Times New Roman"/>
                                <w:sz w:val="16"/>
                                <w:szCs w:val="16"/>
                                <w:lang w:bidi="th-TH"/>
                              </w:rPr>
                              <w:t xml:space="preserve">туристов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123B8" id="Rectangle 19" o:spid="_x0000_s1026" style="position:absolute;margin-left:293.45pt;margin-top:21.05pt;width:139.1pt;height:127.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" fillcolor="white [3201]" strokecolor="black [3200]" strokeweight="2pt">
                <v:path arrowok="t"/>
                <v:textbox>
                  <w:txbxContent>
                    <w:p w14:paraId="083AF382" w14:textId="2E9B0251" w:rsidR="00284C7A" w:rsidRPr="00E61762" w:rsidRDefault="00E61762" w:rsidP="00284C7A">
                      <w:pPr>
                        <w:rPr>
                          <w:rFonts w:cs="Times New Roman"/>
                          <w:sz w:val="16"/>
                          <w:szCs w:val="16"/>
                          <w:lang w:bidi="th-TH"/>
                        </w:rPr>
                      </w:pPr>
                      <w:r w:rsidRPr="00FE372F">
                        <w:rPr>
                          <w:rFonts w:ascii="Times New Roman" w:hAnsi="Times New Roman" w:cs="Times New Roman"/>
                          <w:b/>
                          <w:bCs/>
                          <w:sz w:val="16"/>
                          <w:szCs w:val="16"/>
                          <w:lang w:bidi="th-TH"/>
                        </w:rPr>
                        <w:t>Основная информация туристов</w:t>
                      </w:r>
                      <w:r w:rsidR="00284C7A" w:rsidRPr="00E61762">
                        <w:rPr>
                          <w:rFonts w:ascii="Times New Roman" w:hAnsi="Times New Roman" w:cs="Times New Roman"/>
                          <w:sz w:val="16"/>
                          <w:szCs w:val="16"/>
                          <w:cs/>
                          <w:lang w:bidi="th-TH"/>
                        </w:rPr>
                        <w:br/>
                      </w:r>
                      <w:r>
                        <w:rPr>
                          <w:rFonts w:ascii="Times New Roman" w:hAnsi="Times New Roman" w:cs="Times New Roman"/>
                          <w:sz w:val="16"/>
                          <w:szCs w:val="16"/>
                          <w:lang w:bidi="th-TH"/>
                        </w:rPr>
                        <w:t xml:space="preserve">- </w:t>
                      </w:r>
                      <w:r w:rsidRPr="00E61762">
                        <w:rPr>
                          <w:rFonts w:ascii="Times New Roman" w:hAnsi="Times New Roman" w:cs="Times New Roman"/>
                          <w:sz w:val="16"/>
                          <w:szCs w:val="16"/>
                          <w:lang w:bidi="th-TH"/>
                        </w:rPr>
                        <w:t>Основная демографическая информация</w:t>
                      </w:r>
                      <w:r>
                        <w:rPr>
                          <w:rFonts w:ascii="Times New Roman" w:hAnsi="Times New Roman" w:cs="Times New Roman"/>
                          <w:sz w:val="16"/>
                          <w:szCs w:val="16"/>
                          <w:lang w:bidi="th-TH"/>
                        </w:rPr>
                        <w:br/>
                        <w:t>- Т</w:t>
                      </w:r>
                      <w:r w:rsidRPr="00E61762">
                        <w:rPr>
                          <w:rFonts w:ascii="Times New Roman" w:hAnsi="Times New Roman" w:cs="Times New Roman"/>
                          <w:sz w:val="16"/>
                          <w:szCs w:val="16"/>
                          <w:lang w:bidi="th-TH"/>
                        </w:rPr>
                        <w:t>уристическ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p>
                    <w:p w14:paraId="6F46DFC9" w14:textId="3A251CEA" w:rsidR="00284C7A" w:rsidRPr="00E61762" w:rsidRDefault="00E61762" w:rsidP="00284C7A">
                      <w:pPr>
                        <w:ind w:left="708"/>
                        <w:rPr>
                          <w:rFonts w:cs="Cordia New"/>
                          <w:lang w:bidi="th-TH"/>
                        </w:rPr>
                      </w:pPr>
                      <w:r>
                        <w:rPr>
                          <w:rFonts w:ascii="Times New Roman" w:hAnsi="Times New Roman" w:cs="Times New Roman"/>
                          <w:sz w:val="16"/>
                          <w:szCs w:val="16"/>
                          <w:lang w:bidi="th-TH"/>
                        </w:rPr>
                        <w:t>- Ф</w:t>
                      </w:r>
                      <w:r w:rsidRPr="00E61762">
                        <w:rPr>
                          <w:rFonts w:ascii="Times New Roman" w:hAnsi="Times New Roman" w:cs="Times New Roman"/>
                          <w:sz w:val="16"/>
                          <w:szCs w:val="16"/>
                          <w:lang w:bidi="th-TH"/>
                        </w:rPr>
                        <w:t>изическ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r w:rsidR="00284C7A" w:rsidRPr="00E61762">
                        <w:rPr>
                          <w:rFonts w:ascii="Times New Roman" w:hAnsi="Times New Roman" w:cs="Times New Roman"/>
                          <w:sz w:val="16"/>
                          <w:szCs w:val="16"/>
                          <w:cs/>
                          <w:lang w:bidi="th-TH"/>
                        </w:rPr>
                        <w:br/>
                      </w:r>
                      <w:r>
                        <w:rPr>
                          <w:rFonts w:ascii="Times New Roman" w:hAnsi="Times New Roman" w:cs="Times New Roman"/>
                          <w:sz w:val="16"/>
                          <w:szCs w:val="16"/>
                          <w:lang w:bidi="th-TH"/>
                        </w:rPr>
                        <w:t>- П</w:t>
                      </w:r>
                      <w:r w:rsidRPr="00E61762">
                        <w:rPr>
                          <w:rFonts w:ascii="Times New Roman" w:hAnsi="Times New Roman" w:cs="Times New Roman"/>
                          <w:sz w:val="16"/>
                          <w:szCs w:val="16"/>
                          <w:lang w:bidi="th-TH"/>
                        </w:rPr>
                        <w:t>сихическ</w:t>
                      </w:r>
                      <w:r>
                        <w:rPr>
                          <w:rFonts w:ascii="Times New Roman" w:hAnsi="Times New Roman" w:cs="Times New Roman"/>
                          <w:sz w:val="16"/>
                          <w:szCs w:val="16"/>
                          <w:lang w:bidi="th-TH"/>
                        </w:rPr>
                        <w:t>ие</w:t>
                      </w:r>
                      <w:r w:rsidRPr="00E61762">
                        <w:rPr>
                          <w:rFonts w:ascii="Times New Roman" w:hAnsi="Times New Roman" w:cs="Times New Roman"/>
                          <w:sz w:val="16"/>
                          <w:szCs w:val="16"/>
                          <w:lang w:bidi="th-TH"/>
                        </w:rPr>
                        <w:t xml:space="preserve"> поведени</w:t>
                      </w:r>
                      <w:r>
                        <w:rPr>
                          <w:rFonts w:ascii="Times New Roman" w:hAnsi="Times New Roman" w:cs="Times New Roman"/>
                          <w:sz w:val="16"/>
                          <w:szCs w:val="16"/>
                          <w:lang w:bidi="th-TH"/>
                        </w:rPr>
                        <w:t>я</w:t>
                      </w:r>
                    </w:p>
                    <w:p w14:paraId="37E263CD" w14:textId="52855906" w:rsidR="00284C7A" w:rsidRPr="00E61762" w:rsidRDefault="00E61762" w:rsidP="00284C7A">
                      <w:pPr>
                        <w:rPr>
                          <w:rFonts w:ascii="Times New Roman" w:hAnsi="Times New Roman" w:cs="Times New Roman"/>
                          <w:sz w:val="16"/>
                          <w:szCs w:val="16"/>
                          <w:lang w:bidi="th-TH"/>
                        </w:rPr>
                      </w:pPr>
                      <w:r w:rsidRPr="00E61762">
                        <w:rPr>
                          <w:rFonts w:ascii="Times New Roman" w:hAnsi="Times New Roman" w:cs="Times New Roman"/>
                          <w:sz w:val="16"/>
                          <w:szCs w:val="16"/>
                          <w:lang w:bidi="th-TH"/>
                        </w:rPr>
                        <w:t xml:space="preserve">- Отзывы </w:t>
                      </w:r>
                      <w:r>
                        <w:rPr>
                          <w:rFonts w:ascii="Times New Roman" w:hAnsi="Times New Roman" w:cs="Times New Roman"/>
                          <w:sz w:val="16"/>
                          <w:szCs w:val="16"/>
                          <w:lang w:bidi="th-TH"/>
                        </w:rPr>
                        <w:t xml:space="preserve">туристов </w:t>
                      </w:r>
                    </w:p>
                  </w:txbxContent>
                </v:textbox>
              </v:rect>
            </w:pict>
          </mc:Fallback>
        </mc:AlternateContent>
      </w:r>
      <w:r w:rsidRPr="00A3794E">
        <w:rPr>
          <w:rFonts w:ascii="Times New Roman" w:hAnsi="Times New Roman" w:cs="Times New Roman"/>
          <w:noProof/>
        </w:rPr>
        <mc:AlternateContent>
          <mc:Choice Requires="wps">
            <w:drawing>
              <wp:anchor distT="0" distB="0" distL="114300" distR="114300" simplePos="0" relativeHeight="251544576" behindDoc="0" locked="0" layoutInCell="1" allowOverlap="1" wp14:anchorId="601B0640" wp14:editId="18180263">
                <wp:simplePos x="0" y="0"/>
                <wp:positionH relativeFrom="column">
                  <wp:posOffset>2459990</wp:posOffset>
                </wp:positionH>
                <wp:positionV relativeFrom="paragraph">
                  <wp:posOffset>86995</wp:posOffset>
                </wp:positionV>
                <wp:extent cx="1011555" cy="519430"/>
                <wp:effectExtent l="0" t="0" r="0" b="0"/>
                <wp:wrapNone/>
                <wp:docPr id="140546283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1555" cy="519430"/>
                        </a:xfrm>
                        <a:prstGeom prst="rect">
                          <a:avLst/>
                        </a:prstGeom>
                      </wps:spPr>
                      <wps:style>
                        <a:lnRef idx="2">
                          <a:schemeClr val="dk1"/>
                        </a:lnRef>
                        <a:fillRef idx="1">
                          <a:schemeClr val="lt1"/>
                        </a:fillRef>
                        <a:effectRef idx="0">
                          <a:schemeClr val="dk1"/>
                        </a:effectRef>
                        <a:fontRef idx="minor">
                          <a:schemeClr val="dk1"/>
                        </a:fontRef>
                      </wps:style>
                      <wps:txbx>
                        <w:txbxContent>
                          <w:p w14:paraId="18A156CD" w14:textId="2D9E751F" w:rsidR="00746774" w:rsidRPr="000F67A1" w:rsidRDefault="000F67A1" w:rsidP="00284C7A">
                            <w:pPr>
                              <w:rPr>
                                <w:rFonts w:ascii="Times New Roman" w:hAnsi="Times New Roman" w:cs="Times New Roman"/>
                                <w:sz w:val="16"/>
                                <w:szCs w:val="16"/>
                                <w:cs/>
                                <w:lang w:bidi="th-TH"/>
                              </w:rPr>
                            </w:pPr>
                            <w:proofErr w:type="spellStart"/>
                            <w:r w:rsidRPr="000F67A1">
                              <w:rPr>
                                <w:rFonts w:ascii="Times New Roman" w:hAnsi="Times New Roman" w:cs="Times New Roman"/>
                                <w:b/>
                                <w:bCs/>
                                <w:sz w:val="16"/>
                                <w:szCs w:val="16"/>
                                <w:lang w:val="en-US" w:bidi="th-TH"/>
                              </w:rPr>
                              <w:t>Сторона</w:t>
                            </w:r>
                            <w:proofErr w:type="spellEnd"/>
                            <w:r w:rsidRPr="000F67A1">
                              <w:rPr>
                                <w:rFonts w:ascii="Times New Roman" w:hAnsi="Times New Roman" w:cs="Times New Roman"/>
                                <w:b/>
                                <w:bCs/>
                                <w:sz w:val="16"/>
                                <w:szCs w:val="16"/>
                                <w:lang w:val="en-US" w:bidi="th-TH"/>
                              </w:rPr>
                              <w:t xml:space="preserve"> </w:t>
                            </w:r>
                            <w:proofErr w:type="spellStart"/>
                            <w:r w:rsidRPr="000F67A1">
                              <w:rPr>
                                <w:rFonts w:ascii="Times New Roman" w:hAnsi="Times New Roman" w:cs="Times New Roman"/>
                                <w:b/>
                                <w:bCs/>
                                <w:sz w:val="16"/>
                                <w:szCs w:val="16"/>
                                <w:lang w:val="en-US" w:bidi="th-TH"/>
                              </w:rPr>
                              <w:t>спроса</w:t>
                            </w:r>
                            <w:proofErr w:type="spellEnd"/>
                            <w:r w:rsidR="00746774" w:rsidRPr="000F67A1">
                              <w:rPr>
                                <w:rFonts w:ascii="Times New Roman" w:hAnsi="Times New Roman" w:cs="Times New Roman"/>
                                <w:b/>
                                <w:bCs/>
                                <w:sz w:val="16"/>
                                <w:szCs w:val="16"/>
                                <w:lang w:val="en-US" w:bidi="th-TH"/>
                              </w:rPr>
                              <w:br/>
                            </w:r>
                            <w:r w:rsidRPr="000F67A1">
                              <w:rPr>
                                <w:rFonts w:ascii="Times New Roman" w:hAnsi="Times New Roman" w:cs="Times New Roman"/>
                                <w:sz w:val="16"/>
                                <w:szCs w:val="16"/>
                                <w:lang w:bidi="th-TH"/>
                              </w:rPr>
                              <w:t>- Туристы</w:t>
                            </w:r>
                            <w:r w:rsidR="00746774" w:rsidRPr="000F67A1">
                              <w:rPr>
                                <w:rFonts w:ascii="Times New Roman" w:hAnsi="Times New Roman" w:cs="Times New Roman"/>
                                <w:sz w:val="16"/>
                                <w:szCs w:val="16"/>
                                <w:cs/>
                                <w:lang w:bidi="th-TH"/>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B0640" id="Rectangle 18" o:spid="_x0000_s1027" style="position:absolute;margin-left:193.7pt;margin-top:6.85pt;width:79.65pt;height:40.9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" fillcolor="white [3201]" strokecolor="black [3200]" strokeweight="2pt">
                <v:path arrowok="t"/>
                <v:textbox>
                  <w:txbxContent>
                    <w:p w14:paraId="18A156CD" w14:textId="2D9E751F" w:rsidR="00746774" w:rsidRPr="000F67A1" w:rsidRDefault="000F67A1" w:rsidP="00284C7A">
                      <w:pPr>
                        <w:rPr>
                          <w:rFonts w:ascii="Times New Roman" w:hAnsi="Times New Roman" w:cs="Times New Roman"/>
                          <w:sz w:val="16"/>
                          <w:szCs w:val="16"/>
                          <w:cs/>
                          <w:lang w:bidi="th-TH"/>
                        </w:rPr>
                      </w:pPr>
                      <w:proofErr w:type="spellStart"/>
                      <w:r w:rsidRPr="000F67A1">
                        <w:rPr>
                          <w:rFonts w:ascii="Times New Roman" w:hAnsi="Times New Roman" w:cs="Times New Roman"/>
                          <w:b/>
                          <w:bCs/>
                          <w:sz w:val="16"/>
                          <w:szCs w:val="16"/>
                          <w:lang w:val="en-US" w:bidi="th-TH"/>
                        </w:rPr>
                        <w:t>Сторона</w:t>
                      </w:r>
                      <w:proofErr w:type="spellEnd"/>
                      <w:r w:rsidRPr="000F67A1">
                        <w:rPr>
                          <w:rFonts w:ascii="Times New Roman" w:hAnsi="Times New Roman" w:cs="Times New Roman"/>
                          <w:b/>
                          <w:bCs/>
                          <w:sz w:val="16"/>
                          <w:szCs w:val="16"/>
                          <w:lang w:val="en-US" w:bidi="th-TH"/>
                        </w:rPr>
                        <w:t xml:space="preserve"> </w:t>
                      </w:r>
                      <w:proofErr w:type="spellStart"/>
                      <w:r w:rsidRPr="000F67A1">
                        <w:rPr>
                          <w:rFonts w:ascii="Times New Roman" w:hAnsi="Times New Roman" w:cs="Times New Roman"/>
                          <w:b/>
                          <w:bCs/>
                          <w:sz w:val="16"/>
                          <w:szCs w:val="16"/>
                          <w:lang w:val="en-US" w:bidi="th-TH"/>
                        </w:rPr>
                        <w:t>спроса</w:t>
                      </w:r>
                      <w:proofErr w:type="spellEnd"/>
                      <w:r w:rsidR="00746774" w:rsidRPr="000F67A1">
                        <w:rPr>
                          <w:rFonts w:ascii="Times New Roman" w:hAnsi="Times New Roman" w:cs="Times New Roman"/>
                          <w:b/>
                          <w:bCs/>
                          <w:sz w:val="16"/>
                          <w:szCs w:val="16"/>
                          <w:lang w:val="en-US" w:bidi="th-TH"/>
                        </w:rPr>
                        <w:br/>
                      </w:r>
                      <w:r w:rsidRPr="000F67A1">
                        <w:rPr>
                          <w:rFonts w:ascii="Times New Roman" w:hAnsi="Times New Roman" w:cs="Times New Roman"/>
                          <w:sz w:val="16"/>
                          <w:szCs w:val="16"/>
                          <w:lang w:bidi="th-TH"/>
                        </w:rPr>
                        <w:t>- Туристы</w:t>
                      </w:r>
                      <w:r w:rsidR="00746774" w:rsidRPr="000F67A1">
                        <w:rPr>
                          <w:rFonts w:ascii="Times New Roman" w:hAnsi="Times New Roman" w:cs="Times New Roman"/>
                          <w:sz w:val="16"/>
                          <w:szCs w:val="16"/>
                          <w:cs/>
                          <w:lang w:bidi="th-TH"/>
                        </w:rPr>
                        <w:br/>
                      </w:r>
                    </w:p>
                  </w:txbxContent>
                </v:textbox>
              </v:rect>
            </w:pict>
          </mc:Fallback>
        </mc:AlternateContent>
      </w:r>
      <w:r w:rsidRPr="00A3794E">
        <w:rPr>
          <w:rFonts w:ascii="Times New Roman" w:hAnsi="Times New Roman" w:cs="Times New Roman"/>
          <w:noProof/>
        </w:rPr>
        <mc:AlternateContent>
          <mc:Choice Requires="wps">
            <w:drawing>
              <wp:anchor distT="45720" distB="45720" distL="114300" distR="114300" simplePos="0" relativeHeight="251612160" behindDoc="0" locked="0" layoutInCell="1" allowOverlap="1" wp14:anchorId="0274DF4B" wp14:editId="41DF1A5B">
                <wp:simplePos x="0" y="0"/>
                <wp:positionH relativeFrom="column">
                  <wp:posOffset>1461135</wp:posOffset>
                </wp:positionH>
                <wp:positionV relativeFrom="paragraph">
                  <wp:posOffset>176530</wp:posOffset>
                </wp:positionV>
                <wp:extent cx="768350" cy="290830"/>
                <wp:effectExtent l="0" t="57150" r="0" b="52070"/>
                <wp:wrapSquare wrapText="bothSides"/>
                <wp:docPr id="20013367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14005">
                          <a:off x="0" y="0"/>
                          <a:ext cx="768350" cy="2908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2EE630" w14:textId="5F62DCD9" w:rsidR="009B552B" w:rsidRPr="00084161" w:rsidRDefault="00084161" w:rsidP="009B552B">
                            <w:pPr>
                              <w:jc w:val="center"/>
                              <w:rPr>
                                <w:rFonts w:ascii="Times New Roman" w:hAnsi="Times New Roman" w:cs="Times New Roman"/>
                                <w:lang w:val="en-US"/>
                              </w:rPr>
                            </w:pPr>
                            <w:proofErr w:type="spellStart"/>
                            <w:r w:rsidRPr="00084161">
                              <w:rPr>
                                <w:rFonts w:ascii="Times New Roman" w:hAnsi="Times New Roman" w:cs="Times New Roman"/>
                                <w:lang w:val="en-US"/>
                              </w:rPr>
                              <w:t>Отзывы</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74DF4B" id="_x0000_t202" coordsize="21600,21600" o:spt="202" path="m,l,21600r21600,l21600,xe">
                <v:stroke joinstyle="miter"/>
                <v:path gradientshapeok="t" o:connecttype="rect"/>
              </v:shapetype>
              <v:shape id="Text Box 17" o:spid="_x0000_s1028" type="#_x0000_t202" style="position:absolute;margin-left:115.05pt;margin-top:13.9pt;width:60.5pt;height:22.9pt;rotation:-858516fd;z-index:25161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" filled="f" stroked="f">
                <v:textbox>
                  <w:txbxContent>
                    <w:p w14:paraId="262EE630" w14:textId="5F62DCD9" w:rsidR="009B552B" w:rsidRPr="00084161" w:rsidRDefault="00084161" w:rsidP="009B552B">
                      <w:pPr>
                        <w:jc w:val="center"/>
                        <w:rPr>
                          <w:rFonts w:ascii="Times New Roman" w:hAnsi="Times New Roman" w:cs="Times New Roman"/>
                          <w:lang w:val="en-US"/>
                        </w:rPr>
                      </w:pPr>
                      <w:proofErr w:type="spellStart"/>
                      <w:r w:rsidRPr="00084161">
                        <w:rPr>
                          <w:rFonts w:ascii="Times New Roman" w:hAnsi="Times New Roman" w:cs="Times New Roman"/>
                          <w:lang w:val="en-US"/>
                        </w:rPr>
                        <w:t>Отзывы</w:t>
                      </w:r>
                      <w:proofErr w:type="spellEnd"/>
                    </w:p>
                  </w:txbxContent>
                </v:textbox>
                <w10:wrap type="square"/>
              </v:shape>
            </w:pict>
          </mc:Fallback>
        </mc:AlternateContent>
      </w:r>
    </w:p>
    <w:p w14:paraId="250CC31D" w14:textId="0488D693"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300" distR="114300" simplePos="0" relativeHeight="251476992" behindDoc="0" locked="0" layoutInCell="1" allowOverlap="1" wp14:anchorId="575C2AD6" wp14:editId="6F2F4C23">
                <wp:simplePos x="0" y="0"/>
                <wp:positionH relativeFrom="column">
                  <wp:posOffset>21590</wp:posOffset>
                </wp:positionH>
                <wp:positionV relativeFrom="paragraph">
                  <wp:posOffset>235585</wp:posOffset>
                </wp:positionV>
                <wp:extent cx="1294765" cy="879475"/>
                <wp:effectExtent l="0" t="0" r="635" b="0"/>
                <wp:wrapNone/>
                <wp:docPr id="50466618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879475"/>
                        </a:xfrm>
                        <a:prstGeom prst="rect">
                          <a:avLst/>
                        </a:prstGeom>
                      </wps:spPr>
                      <wps:style>
                        <a:lnRef idx="2">
                          <a:schemeClr val="dk1"/>
                        </a:lnRef>
                        <a:fillRef idx="1">
                          <a:schemeClr val="lt1"/>
                        </a:fillRef>
                        <a:effectRef idx="0">
                          <a:schemeClr val="dk1"/>
                        </a:effectRef>
                        <a:fontRef idx="minor">
                          <a:schemeClr val="dk1"/>
                        </a:fontRef>
                      </wps:style>
                      <wps:txbx>
                        <w:txbxContent>
                          <w:p w14:paraId="536AD855" w14:textId="4ACD0562" w:rsidR="003F175C" w:rsidRPr="00207A0C" w:rsidRDefault="000F67A1" w:rsidP="00746774">
                            <w:pPr>
                              <w:rPr>
                                <w:rFonts w:ascii="Times New Roman" w:hAnsi="Times New Roman" w:cs="Times New Roman"/>
                                <w:sz w:val="16"/>
                                <w:szCs w:val="16"/>
                                <w:cs/>
                                <w:lang w:val="en-US" w:bidi="th-TH"/>
                              </w:rPr>
                            </w:pPr>
                            <w:r w:rsidRPr="000F67A1">
                              <w:rPr>
                                <w:rFonts w:ascii="Times New Roman" w:hAnsi="Times New Roman" w:cs="Times New Roman"/>
                                <w:b/>
                                <w:bCs/>
                                <w:sz w:val="16"/>
                                <w:szCs w:val="16"/>
                                <w:lang w:val="en-US" w:bidi="th-TH"/>
                              </w:rPr>
                              <w:t>C</w:t>
                            </w:r>
                            <w:proofErr w:type="spellStart"/>
                            <w:r w:rsidRPr="000F67A1">
                              <w:rPr>
                                <w:rFonts w:ascii="Times New Roman" w:hAnsi="Times New Roman" w:cs="Times New Roman"/>
                                <w:b/>
                                <w:bCs/>
                                <w:sz w:val="16"/>
                                <w:szCs w:val="16"/>
                                <w:lang w:bidi="th-TH"/>
                              </w:rPr>
                              <w:t>торона</w:t>
                            </w:r>
                            <w:proofErr w:type="spellEnd"/>
                            <w:r w:rsidRPr="000F67A1">
                              <w:rPr>
                                <w:rFonts w:ascii="Times New Roman" w:hAnsi="Times New Roman" w:cs="Times New Roman"/>
                                <w:b/>
                                <w:bCs/>
                                <w:sz w:val="16"/>
                                <w:szCs w:val="16"/>
                                <w:lang w:bidi="th-TH"/>
                              </w:rPr>
                              <w:t xml:space="preserve"> предложения</w:t>
                            </w:r>
                            <w:r w:rsidR="00746774" w:rsidRPr="00207A0C">
                              <w:rPr>
                                <w:rFonts w:ascii="Times New Roman" w:hAnsi="Times New Roman" w:cs="Times New Roman"/>
                                <w:sz w:val="16"/>
                                <w:szCs w:val="16"/>
                                <w:cs/>
                                <w:lang w:val="en-US" w:bidi="th-TH"/>
                              </w:rPr>
                              <w:br/>
                            </w:r>
                            <w:r w:rsidR="00207A0C" w:rsidRPr="00207A0C">
                              <w:rPr>
                                <w:rFonts w:ascii="Times New Roman" w:hAnsi="Times New Roman" w:cs="Times New Roman"/>
                                <w:sz w:val="16"/>
                                <w:szCs w:val="16"/>
                                <w:lang w:bidi="th-TH"/>
                              </w:rPr>
                              <w:t>- Правительство</w:t>
                            </w:r>
                            <w:r w:rsidR="003F175C" w:rsidRPr="00207A0C">
                              <w:rPr>
                                <w:rFonts w:ascii="Times New Roman" w:hAnsi="Times New Roman" w:cs="Times New Roman"/>
                                <w:sz w:val="16"/>
                                <w:szCs w:val="16"/>
                                <w:cs/>
                                <w:lang w:bidi="th-TH"/>
                              </w:rPr>
                              <w:br/>
                            </w:r>
                            <w:r w:rsidR="00207A0C" w:rsidRPr="00207A0C">
                              <w:rPr>
                                <w:rFonts w:ascii="Times New Roman" w:hAnsi="Times New Roman" w:cs="Times New Roman"/>
                                <w:sz w:val="16"/>
                                <w:szCs w:val="16"/>
                                <w:lang w:bidi="th-TH"/>
                              </w:rPr>
                              <w:t>- Предприниматель</w:t>
                            </w:r>
                            <w:r w:rsidR="003F175C" w:rsidRPr="00207A0C">
                              <w:rPr>
                                <w:rFonts w:ascii="Times New Roman" w:hAnsi="Times New Roman" w:cs="Times New Roman"/>
                                <w:sz w:val="16"/>
                                <w:szCs w:val="16"/>
                                <w:cs/>
                                <w:lang w:bidi="th-TH"/>
                              </w:rPr>
                              <w:br/>
                            </w:r>
                            <w:r w:rsidR="00207A0C" w:rsidRPr="00207A0C">
                              <w:rPr>
                                <w:rFonts w:ascii="Times New Roman" w:hAnsi="Times New Roman" w:cs="Times New Roman"/>
                                <w:sz w:val="16"/>
                                <w:szCs w:val="16"/>
                                <w:lang w:bidi="th-TH"/>
                              </w:rPr>
                              <w:t>- Местные жители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C2AD6" id="Rectangle 16" o:spid="_x0000_s1029" style="position:absolute;left:0;text-align:left;margin-left:1.7pt;margin-top:18.55pt;width:101.95pt;height:69.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" fillcolor="white [3201]" strokecolor="black [3200]" strokeweight="2pt">
                <v:path arrowok="t"/>
                <v:textbox>
                  <w:txbxContent>
                    <w:p w14:paraId="536AD855" w14:textId="4ACD0562" w:rsidR="003F175C" w:rsidRPr="00207A0C" w:rsidRDefault="000F67A1" w:rsidP="00746774">
                      <w:pPr>
                        <w:rPr>
                          <w:rFonts w:ascii="Times New Roman" w:hAnsi="Times New Roman" w:cs="Times New Roman"/>
                          <w:sz w:val="16"/>
                          <w:szCs w:val="16"/>
                          <w:cs/>
                          <w:lang w:val="en-US" w:bidi="th-TH"/>
                        </w:rPr>
                      </w:pPr>
                      <w:r w:rsidRPr="000F67A1">
                        <w:rPr>
                          <w:rFonts w:ascii="Times New Roman" w:hAnsi="Times New Roman" w:cs="Times New Roman"/>
                          <w:b/>
                          <w:bCs/>
                          <w:sz w:val="16"/>
                          <w:szCs w:val="16"/>
                          <w:lang w:val="en-US" w:bidi="th-TH"/>
                        </w:rPr>
                        <w:t>C</w:t>
                      </w:r>
                      <w:proofErr w:type="spellStart"/>
                      <w:r w:rsidRPr="000F67A1">
                        <w:rPr>
                          <w:rFonts w:ascii="Times New Roman" w:hAnsi="Times New Roman" w:cs="Times New Roman"/>
                          <w:b/>
                          <w:bCs/>
                          <w:sz w:val="16"/>
                          <w:szCs w:val="16"/>
                          <w:lang w:bidi="th-TH"/>
                        </w:rPr>
                        <w:t>торона</w:t>
                      </w:r>
                      <w:proofErr w:type="spellEnd"/>
                      <w:r w:rsidRPr="000F67A1">
                        <w:rPr>
                          <w:rFonts w:ascii="Times New Roman" w:hAnsi="Times New Roman" w:cs="Times New Roman"/>
                          <w:b/>
                          <w:bCs/>
                          <w:sz w:val="16"/>
                          <w:szCs w:val="16"/>
                          <w:lang w:bidi="th-TH"/>
                        </w:rPr>
                        <w:t xml:space="preserve"> предложения</w:t>
                      </w:r>
                      <w:r w:rsidR="00746774" w:rsidRPr="00207A0C">
                        <w:rPr>
                          <w:rFonts w:ascii="Times New Roman" w:hAnsi="Times New Roman" w:cs="Times New Roman"/>
                          <w:sz w:val="16"/>
                          <w:szCs w:val="16"/>
                          <w:cs/>
                          <w:lang w:val="en-US" w:bidi="th-TH"/>
                        </w:rPr>
                        <w:br/>
                      </w:r>
                      <w:r w:rsidR="00207A0C" w:rsidRPr="00207A0C">
                        <w:rPr>
                          <w:rFonts w:ascii="Times New Roman" w:hAnsi="Times New Roman" w:cs="Times New Roman"/>
                          <w:sz w:val="16"/>
                          <w:szCs w:val="16"/>
                          <w:lang w:bidi="th-TH"/>
                        </w:rPr>
                        <w:t>- Правительство</w:t>
                      </w:r>
                      <w:r w:rsidR="003F175C" w:rsidRPr="00207A0C">
                        <w:rPr>
                          <w:rFonts w:ascii="Times New Roman" w:hAnsi="Times New Roman" w:cs="Times New Roman"/>
                          <w:sz w:val="16"/>
                          <w:szCs w:val="16"/>
                          <w:cs/>
                          <w:lang w:bidi="th-TH"/>
                        </w:rPr>
                        <w:br/>
                      </w:r>
                      <w:r w:rsidR="00207A0C" w:rsidRPr="00207A0C">
                        <w:rPr>
                          <w:rFonts w:ascii="Times New Roman" w:hAnsi="Times New Roman" w:cs="Times New Roman"/>
                          <w:sz w:val="16"/>
                          <w:szCs w:val="16"/>
                          <w:lang w:bidi="th-TH"/>
                        </w:rPr>
                        <w:t>- Предприниматель</w:t>
                      </w:r>
                      <w:r w:rsidR="003F175C" w:rsidRPr="00207A0C">
                        <w:rPr>
                          <w:rFonts w:ascii="Times New Roman" w:hAnsi="Times New Roman" w:cs="Times New Roman"/>
                          <w:sz w:val="16"/>
                          <w:szCs w:val="16"/>
                          <w:cs/>
                          <w:lang w:bidi="th-TH"/>
                        </w:rPr>
                        <w:br/>
                      </w:r>
                      <w:r w:rsidR="00207A0C" w:rsidRPr="00207A0C">
                        <w:rPr>
                          <w:rFonts w:ascii="Times New Roman" w:hAnsi="Times New Roman" w:cs="Times New Roman"/>
                          <w:sz w:val="16"/>
                          <w:szCs w:val="16"/>
                          <w:lang w:bidi="th-TH"/>
                        </w:rPr>
                        <w:t>- Местные жители</w:t>
                      </w:r>
                    </w:p>
                  </w:txbxContent>
                </v:textbox>
              </v:rect>
            </w:pict>
          </mc:Fallback>
        </mc:AlternateContent>
      </w:r>
      <w:r w:rsidRPr="00A3794E">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50D5309D" wp14:editId="0AA2B60C">
                <wp:simplePos x="0" y="0"/>
                <wp:positionH relativeFrom="column">
                  <wp:posOffset>2774950</wp:posOffset>
                </wp:positionH>
                <wp:positionV relativeFrom="paragraph">
                  <wp:posOffset>276860</wp:posOffset>
                </wp:positionV>
                <wp:extent cx="66040" cy="1475105"/>
                <wp:effectExtent l="19050" t="38100" r="48260" b="0"/>
                <wp:wrapNone/>
                <wp:docPr id="1120825476"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040" cy="147510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493215" id="_x0000_t32" coordsize="21600,21600" o:spt="32" o:oned="t" path="m,l21600,21600e" filled="f">
                <v:path arrowok="t" fillok="f" o:connecttype="none"/>
                <o:lock v:ext="edit" shapetype="t"/>
              </v:shapetype>
              <v:shape id="Straight Arrow Connector 15" o:spid="_x0000_s1026" type="#_x0000_t32" style="position:absolute;margin-left:218.5pt;margin-top:21.8pt;width:5.2pt;height:116.1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" strokecolor="black [3040]" strokeweight="1pt">
                <v:stroke endarrow="block"/>
                <o:lock v:ext="edit" shapetype="f"/>
              </v:shape>
            </w:pict>
          </mc:Fallback>
        </mc:AlternateContent>
      </w:r>
      <w:r w:rsidRPr="00A3794E">
        <w:rPr>
          <w:rFonts w:ascii="Times New Roman" w:hAnsi="Times New Roman" w:cs="Times New Roman"/>
          <w:noProof/>
        </w:rPr>
        <mc:AlternateContent>
          <mc:Choice Requires="wps">
            <w:drawing>
              <wp:anchor distT="0" distB="0" distL="114300" distR="114300" simplePos="0" relativeHeight="251589632" behindDoc="0" locked="0" layoutInCell="1" allowOverlap="1" wp14:anchorId="4A5AECA7" wp14:editId="565D4AC9">
                <wp:simplePos x="0" y="0"/>
                <wp:positionH relativeFrom="column">
                  <wp:posOffset>1313180</wp:posOffset>
                </wp:positionH>
                <wp:positionV relativeFrom="paragraph">
                  <wp:posOffset>48260</wp:posOffset>
                </wp:positionV>
                <wp:extent cx="1132840" cy="248285"/>
                <wp:effectExtent l="38100" t="0" r="10160" b="56515"/>
                <wp:wrapNone/>
                <wp:docPr id="298767349"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32840" cy="24828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16AB0" id="Straight Arrow Connector 14" o:spid="_x0000_s1026" type="#_x0000_t32" style="position:absolute;margin-left:103.4pt;margin-top:3.8pt;width:89.2pt;height:19.55pt;flip:x;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" strokecolor="black [3040]" strokeweight="1pt">
                <v:stroke endarrow="block"/>
                <o:lock v:ext="edit" shapetype="f"/>
              </v:shape>
            </w:pict>
          </mc:Fallback>
        </mc:AlternateContent>
      </w:r>
    </w:p>
    <w:p w14:paraId="7D07A1F3" w14:textId="6F7CA926"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300" distR="114300" simplePos="0" relativeHeight="251859968" behindDoc="0" locked="0" layoutInCell="1" allowOverlap="1" wp14:anchorId="484D118B" wp14:editId="57082B94">
                <wp:simplePos x="0" y="0"/>
                <wp:positionH relativeFrom="column">
                  <wp:posOffset>2710815</wp:posOffset>
                </wp:positionH>
                <wp:positionV relativeFrom="paragraph">
                  <wp:posOffset>1905</wp:posOffset>
                </wp:positionV>
                <wp:extent cx="60960" cy="1481455"/>
                <wp:effectExtent l="76200" t="0" r="15240" b="42545"/>
                <wp:wrapNone/>
                <wp:docPr id="143279710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0960" cy="148145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4D6CCDE" id="Straight Arrow Connector 13" o:spid="_x0000_s1026" type="#_x0000_t32" style="position:absolute;margin-left:213.45pt;margin-top:.15pt;width:4.8pt;height:116.65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" strokecolor="black [3040]" strokeweight="1pt">
                <v:stroke endarrow="block"/>
                <o:lock v:ext="edit" shapetype="f"/>
              </v:shape>
            </w:pict>
          </mc:Fallback>
        </mc:AlternateContent>
      </w:r>
    </w:p>
    <w:p w14:paraId="3D80ED3E" w14:textId="780DFFC4"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45720" distB="45720" distL="114300" distR="114300" simplePos="0" relativeHeight="251905024" behindDoc="0" locked="0" layoutInCell="1" allowOverlap="1" wp14:anchorId="0261D0E0" wp14:editId="682895F6">
                <wp:simplePos x="0" y="0"/>
                <wp:positionH relativeFrom="column">
                  <wp:posOffset>1990725</wp:posOffset>
                </wp:positionH>
                <wp:positionV relativeFrom="paragraph">
                  <wp:posOffset>218440</wp:posOffset>
                </wp:positionV>
                <wp:extent cx="1120140" cy="289560"/>
                <wp:effectExtent l="0" t="361950" r="0" b="358140"/>
                <wp:wrapSquare wrapText="bothSides"/>
                <wp:docPr id="70757625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363703">
                          <a:off x="0" y="0"/>
                          <a:ext cx="1120140" cy="2895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8C63491" w14:textId="154EDB54" w:rsidR="00C9133A" w:rsidRPr="00C9133A" w:rsidRDefault="00C9133A">
                            <w:pPr>
                              <w:rPr>
                                <w:rFonts w:ascii="Times New Roman" w:hAnsi="Times New Roman" w:cs="Times New Roman"/>
                                <w:lang w:val="en-US"/>
                              </w:rPr>
                            </w:pPr>
                            <w:proofErr w:type="spellStart"/>
                            <w:r w:rsidRPr="00C9133A">
                              <w:rPr>
                                <w:rFonts w:ascii="Times New Roman" w:hAnsi="Times New Roman" w:cs="Times New Roman"/>
                                <w:lang w:val="en-US"/>
                              </w:rPr>
                              <w:t>Сегмент</w:t>
                            </w:r>
                            <w:proofErr w:type="spellEnd"/>
                            <w:r w:rsidRPr="00C9133A">
                              <w:rPr>
                                <w:rFonts w:ascii="Times New Roman" w:hAnsi="Times New Roman" w:cs="Times New Roman"/>
                                <w:lang w:val="en-US"/>
                              </w:rPr>
                              <w:t xml:space="preserve"> рынка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61D0E0" id="Text Box 12" o:spid="_x0000_s1030" type="#_x0000_t202" style="position:absolute;left:0;text-align:left;margin-left:156.75pt;margin-top:17.2pt;width:88.2pt;height:22.8pt;rotation:-5719433fd;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" filled="f" stroked="f">
                <v:textbox>
                  <w:txbxContent>
                    <w:p w14:paraId="58C63491" w14:textId="154EDB54" w:rsidR="00C9133A" w:rsidRPr="00C9133A" w:rsidRDefault="00C9133A">
                      <w:pPr>
                        <w:rPr>
                          <w:rFonts w:ascii="Times New Roman" w:hAnsi="Times New Roman" w:cs="Times New Roman"/>
                          <w:lang w:val="en-US"/>
                        </w:rPr>
                      </w:pPr>
                      <w:proofErr w:type="spellStart"/>
                      <w:r w:rsidRPr="00C9133A">
                        <w:rPr>
                          <w:rFonts w:ascii="Times New Roman" w:hAnsi="Times New Roman" w:cs="Times New Roman"/>
                          <w:lang w:val="en-US"/>
                        </w:rPr>
                        <w:t>Сегмент</w:t>
                      </w:r>
                      <w:proofErr w:type="spellEnd"/>
                      <w:r w:rsidRPr="00C9133A">
                        <w:rPr>
                          <w:rFonts w:ascii="Times New Roman" w:hAnsi="Times New Roman" w:cs="Times New Roman"/>
                          <w:lang w:val="en-US"/>
                        </w:rPr>
                        <w:t xml:space="preserve"> рынка</w:t>
                      </w:r>
                    </w:p>
                  </w:txbxContent>
                </v:textbox>
                <w10:wrap type="square"/>
              </v:shape>
            </w:pict>
          </mc:Fallback>
        </mc:AlternateContent>
      </w:r>
      <w:r w:rsidRPr="00A3794E">
        <w:rPr>
          <w:rFonts w:ascii="Times New Roman" w:hAnsi="Times New Roman" w:cs="Times New Roman"/>
          <w:noProof/>
        </w:rPr>
        <mc:AlternateContent>
          <mc:Choice Requires="wps">
            <w:drawing>
              <wp:anchor distT="0" distB="0" distL="114300" distR="114300" simplePos="0" relativeHeight="251837440" behindDoc="0" locked="0" layoutInCell="1" allowOverlap="1" wp14:anchorId="6F2C4E7E" wp14:editId="5AB2E808">
                <wp:simplePos x="0" y="0"/>
                <wp:positionH relativeFrom="column">
                  <wp:posOffset>1337945</wp:posOffset>
                </wp:positionH>
                <wp:positionV relativeFrom="paragraph">
                  <wp:posOffset>156845</wp:posOffset>
                </wp:positionV>
                <wp:extent cx="1129665" cy="1120140"/>
                <wp:effectExtent l="38100" t="38100" r="13335" b="3810"/>
                <wp:wrapNone/>
                <wp:docPr id="602075730"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29665" cy="1120140"/>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7B9F83F" id="Straight Arrow Connector 11" o:spid="_x0000_s1026" type="#_x0000_t32" style="position:absolute;margin-left:105.35pt;margin-top:12.35pt;width:88.95pt;height:88.2pt;flip:x 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" strokecolor="black [3040]" strokeweight="1pt">
                <v:stroke endarrow="block"/>
                <o:lock v:ext="edit" shapetype="f"/>
              </v:shape>
            </w:pict>
          </mc:Fallback>
        </mc:AlternateContent>
      </w:r>
      <w:r w:rsidRPr="00A3794E">
        <w:rPr>
          <w:rFonts w:ascii="Times New Roman" w:hAnsi="Times New Roman" w:cs="Times New Roman"/>
          <w:noProof/>
        </w:rPr>
        <mc:AlternateContent>
          <mc:Choice Requires="wps">
            <w:drawing>
              <wp:anchor distT="0" distB="0" distL="114300" distR="114300" simplePos="0" relativeHeight="251634688" behindDoc="0" locked="0" layoutInCell="1" allowOverlap="1" wp14:anchorId="1C71744A" wp14:editId="1A417E28">
                <wp:simplePos x="0" y="0"/>
                <wp:positionH relativeFrom="column">
                  <wp:posOffset>1343025</wp:posOffset>
                </wp:positionH>
                <wp:positionV relativeFrom="paragraph">
                  <wp:posOffset>90170</wp:posOffset>
                </wp:positionV>
                <wp:extent cx="1122045" cy="1101725"/>
                <wp:effectExtent l="0" t="0" r="59055" b="41275"/>
                <wp:wrapNone/>
                <wp:docPr id="56964525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22045" cy="1101725"/>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2FC98F" id="Straight Arrow Connector 10" o:spid="_x0000_s1026" type="#_x0000_t32" style="position:absolute;margin-left:105.75pt;margin-top:7.1pt;width:88.35pt;height:86.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" strokecolor="black [3040]" strokeweight="1pt">
                <v:stroke endarrow="block"/>
                <o:lock v:ext="edit" shapetype="f"/>
              </v:shape>
            </w:pict>
          </mc:Fallback>
        </mc:AlternateContent>
      </w:r>
    </w:p>
    <w:p w14:paraId="05D0E00F" w14:textId="6C08D597"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45720" distB="45720" distL="114300" distR="114300" simplePos="0" relativeHeight="251656192" behindDoc="0" locked="0" layoutInCell="1" allowOverlap="1" wp14:anchorId="3C7AE0F7" wp14:editId="1C6BBB9A">
                <wp:simplePos x="0" y="0"/>
                <wp:positionH relativeFrom="column">
                  <wp:posOffset>1586865</wp:posOffset>
                </wp:positionH>
                <wp:positionV relativeFrom="paragraph">
                  <wp:posOffset>120650</wp:posOffset>
                </wp:positionV>
                <wp:extent cx="947420" cy="250825"/>
                <wp:effectExtent l="0" t="247650" r="0" b="225425"/>
                <wp:wrapSquare wrapText="bothSides"/>
                <wp:docPr id="1137935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692185">
                          <a:off x="0" y="0"/>
                          <a:ext cx="947420" cy="2508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42EE14" w14:textId="01C3609D" w:rsidR="009B552B" w:rsidRPr="000F67A1" w:rsidRDefault="000F67A1" w:rsidP="009B552B">
                            <w:pPr>
                              <w:jc w:val="center"/>
                              <w:rPr>
                                <w:rFonts w:ascii="Times New Roman" w:hAnsi="Times New Roman" w:cs="Times New Roman"/>
                              </w:rPr>
                            </w:pPr>
                            <w:r w:rsidRPr="000F67A1">
                              <w:rPr>
                                <w:rFonts w:ascii="Times New Roman" w:hAnsi="Times New Roman" w:cs="Times New Roman"/>
                              </w:rPr>
                              <w:t xml:space="preserve">Управление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AE0F7" id="Text Box 9" o:spid="_x0000_s1031" type="#_x0000_t202" style="position:absolute;left:0;text-align:left;margin-left:124.95pt;margin-top:9.5pt;width:74.6pt;height:19.75pt;rotation:2940584fd;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" filled="f" stroked="f">
                <v:textbox>
                  <w:txbxContent>
                    <w:p w14:paraId="7A42EE14" w14:textId="01C3609D" w:rsidR="009B552B" w:rsidRPr="000F67A1" w:rsidRDefault="000F67A1" w:rsidP="009B552B">
                      <w:pPr>
                        <w:jc w:val="center"/>
                        <w:rPr>
                          <w:rFonts w:ascii="Times New Roman" w:hAnsi="Times New Roman" w:cs="Times New Roman"/>
                        </w:rPr>
                      </w:pPr>
                      <w:r w:rsidRPr="000F67A1">
                        <w:rPr>
                          <w:rFonts w:ascii="Times New Roman" w:hAnsi="Times New Roman" w:cs="Times New Roman"/>
                        </w:rPr>
                        <w:t xml:space="preserve">Управление </w:t>
                      </w:r>
                    </w:p>
                  </w:txbxContent>
                </v:textbox>
                <w10:wrap type="square"/>
              </v:shape>
            </w:pict>
          </mc:Fallback>
        </mc:AlternateContent>
      </w:r>
      <w:r w:rsidRPr="00A3794E">
        <w:rPr>
          <w:rFonts w:ascii="Times New Roman" w:hAnsi="Times New Roman" w:cs="Times New Roman"/>
          <w:noProof/>
        </w:rPr>
        <mc:AlternateContent>
          <mc:Choice Requires="wps">
            <w:drawing>
              <wp:anchor distT="45720" distB="45720" distL="114300" distR="114300" simplePos="0" relativeHeight="251567104" behindDoc="0" locked="0" layoutInCell="1" allowOverlap="1" wp14:anchorId="46491840" wp14:editId="175E1B89">
                <wp:simplePos x="0" y="0"/>
                <wp:positionH relativeFrom="column">
                  <wp:posOffset>2309495</wp:posOffset>
                </wp:positionH>
                <wp:positionV relativeFrom="paragraph">
                  <wp:posOffset>58420</wp:posOffset>
                </wp:positionV>
                <wp:extent cx="1427480" cy="253365"/>
                <wp:effectExtent l="0" t="533400" r="0" b="527685"/>
                <wp:wrapSquare wrapText="bothSides"/>
                <wp:docPr id="16327950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579625">
                          <a:off x="0" y="0"/>
                          <a:ext cx="1427480" cy="25336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D60ECF" w14:textId="50471B75" w:rsidR="003605A8" w:rsidRPr="00E61762" w:rsidRDefault="00E61762" w:rsidP="003605A8">
                            <w:pPr>
                              <w:jc w:val="center"/>
                              <w:rPr>
                                <w:rFonts w:ascii="Times New Roman" w:hAnsi="Times New Roman" w:cs="Times New Roman"/>
                                <w:lang w:bidi="th-TH"/>
                              </w:rPr>
                            </w:pPr>
                            <w:r w:rsidRPr="00E61762">
                              <w:rPr>
                                <w:rFonts w:ascii="Times New Roman" w:hAnsi="Times New Roman" w:cs="Times New Roman"/>
                                <w:lang w:bidi="th-TH"/>
                              </w:rPr>
                              <w:t>Услуги</w:t>
                            </w:r>
                            <w:r w:rsidR="00DC07D9" w:rsidRPr="00E61762">
                              <w:rPr>
                                <w:rFonts w:ascii="Times New Roman" w:hAnsi="Times New Roman" w:cs="Times New Roman"/>
                                <w:lang w:val="en-US" w:bidi="th-TH"/>
                              </w:rPr>
                              <w:t xml:space="preserve"> </w:t>
                            </w:r>
                            <w:r>
                              <w:rPr>
                                <w:rFonts w:ascii="Times New Roman" w:hAnsi="Times New Roman" w:cs="Times New Roman"/>
                                <w:lang w:bidi="th-TH"/>
                              </w:rPr>
                              <w:t>и</w:t>
                            </w:r>
                            <w:r w:rsidR="00DC07D9" w:rsidRPr="00E61762">
                              <w:rPr>
                                <w:rFonts w:ascii="Times New Roman" w:hAnsi="Times New Roman" w:cs="Times New Roman"/>
                                <w:lang w:val="en-US" w:bidi="th-TH"/>
                              </w:rPr>
                              <w:t xml:space="preserve"> </w:t>
                            </w:r>
                            <w:r w:rsidRPr="00E61762">
                              <w:rPr>
                                <w:rFonts w:ascii="Times New Roman" w:hAnsi="Times New Roman" w:cs="Times New Roman"/>
                                <w:lang w:bidi="th-TH"/>
                              </w:rPr>
                              <w:t>Продукты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91840" id="Text Box 8" o:spid="_x0000_s1032" type="#_x0000_t202" style="position:absolute;left:0;text-align:left;margin-left:181.85pt;margin-top:4.6pt;width:112.4pt;height:19.95pt;rotation:6094438fd;z-index:25156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" filled="f" stroked="f">
                <v:textbox>
                  <w:txbxContent>
                    <w:p w14:paraId="4BD60ECF" w14:textId="50471B75" w:rsidR="003605A8" w:rsidRPr="00E61762" w:rsidRDefault="00E61762" w:rsidP="003605A8">
                      <w:pPr>
                        <w:jc w:val="center"/>
                        <w:rPr>
                          <w:rFonts w:ascii="Times New Roman" w:hAnsi="Times New Roman" w:cs="Times New Roman"/>
                          <w:lang w:bidi="th-TH"/>
                        </w:rPr>
                      </w:pPr>
                      <w:r w:rsidRPr="00E61762">
                        <w:rPr>
                          <w:rFonts w:ascii="Times New Roman" w:hAnsi="Times New Roman" w:cs="Times New Roman"/>
                          <w:lang w:bidi="th-TH"/>
                        </w:rPr>
                        <w:t>Услуги</w:t>
                      </w:r>
                      <w:r w:rsidR="00DC07D9" w:rsidRPr="00E61762">
                        <w:rPr>
                          <w:rFonts w:ascii="Times New Roman" w:hAnsi="Times New Roman" w:cs="Times New Roman"/>
                          <w:lang w:val="en-US" w:bidi="th-TH"/>
                        </w:rPr>
                        <w:t xml:space="preserve"> </w:t>
                      </w:r>
                      <w:r>
                        <w:rPr>
                          <w:rFonts w:ascii="Times New Roman" w:hAnsi="Times New Roman" w:cs="Times New Roman"/>
                          <w:lang w:bidi="th-TH"/>
                        </w:rPr>
                        <w:t>и</w:t>
                      </w:r>
                      <w:r w:rsidR="00DC07D9" w:rsidRPr="00E61762">
                        <w:rPr>
                          <w:rFonts w:ascii="Times New Roman" w:hAnsi="Times New Roman" w:cs="Times New Roman"/>
                          <w:lang w:val="en-US" w:bidi="th-TH"/>
                        </w:rPr>
                        <w:t xml:space="preserve"> </w:t>
                      </w:r>
                      <w:r w:rsidRPr="00E61762">
                        <w:rPr>
                          <w:rFonts w:ascii="Times New Roman" w:hAnsi="Times New Roman" w:cs="Times New Roman"/>
                          <w:lang w:bidi="th-TH"/>
                        </w:rPr>
                        <w:t>Продукты</w:t>
                      </w:r>
                    </w:p>
                  </w:txbxContent>
                </v:textbox>
                <w10:wrap type="square"/>
              </v:shape>
            </w:pict>
          </mc:Fallback>
        </mc:AlternateContent>
      </w:r>
      <w:r w:rsidRPr="00A3794E">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5881AF47" wp14:editId="5A342D7A">
                <wp:simplePos x="0" y="0"/>
                <wp:positionH relativeFrom="column">
                  <wp:posOffset>776605</wp:posOffset>
                </wp:positionH>
                <wp:positionV relativeFrom="paragraph">
                  <wp:posOffset>256540</wp:posOffset>
                </wp:positionV>
                <wp:extent cx="6985" cy="145415"/>
                <wp:effectExtent l="0" t="0" r="12065" b="6985"/>
                <wp:wrapNone/>
                <wp:docPr id="175479637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85" cy="1454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3F1E84" id="Straight Connector 7"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15pt,20.2pt" to="61.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" strokecolor="black [3040]" strokeweight="1pt">
                <o:lock v:ext="edit" shapetype="f"/>
              </v:line>
            </w:pict>
          </mc:Fallback>
        </mc:AlternateContent>
      </w:r>
    </w:p>
    <w:p w14:paraId="0D7FC48F" w14:textId="79131BD2"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300" distR="114300" simplePos="0" relativeHeight="251499520" behindDoc="0" locked="0" layoutInCell="1" allowOverlap="1" wp14:anchorId="7E89F9BB" wp14:editId="315DDDCF">
                <wp:simplePos x="0" y="0"/>
                <wp:positionH relativeFrom="margin">
                  <wp:align>left</wp:align>
                </wp:positionH>
                <wp:positionV relativeFrom="paragraph">
                  <wp:posOffset>115570</wp:posOffset>
                </wp:positionV>
                <wp:extent cx="1586230" cy="1696720"/>
                <wp:effectExtent l="0" t="0" r="0" b="0"/>
                <wp:wrapNone/>
                <wp:docPr id="149034682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6230" cy="1696720"/>
                        </a:xfrm>
                        <a:prstGeom prst="rect">
                          <a:avLst/>
                        </a:prstGeom>
                      </wps:spPr>
                      <wps:style>
                        <a:lnRef idx="2">
                          <a:schemeClr val="dk1"/>
                        </a:lnRef>
                        <a:fillRef idx="1">
                          <a:schemeClr val="lt1"/>
                        </a:fillRef>
                        <a:effectRef idx="0">
                          <a:schemeClr val="dk1"/>
                        </a:effectRef>
                        <a:fontRef idx="minor">
                          <a:schemeClr val="dk1"/>
                        </a:fontRef>
                      </wps:style>
                      <wps:txbx>
                        <w:txbxContent>
                          <w:p w14:paraId="510690CB" w14:textId="7E5638C6" w:rsidR="00682483" w:rsidRPr="00403D67" w:rsidRDefault="00111100" w:rsidP="00746774">
                            <w:pPr>
                              <w:rPr>
                                <w:rFonts w:ascii="Times New Roman" w:hAnsi="Times New Roman" w:cs="Times New Roman"/>
                                <w:lang w:bidi="th-TH"/>
                              </w:rPr>
                            </w:pPr>
                            <w:r w:rsidRPr="00111100">
                              <w:rPr>
                                <w:rFonts w:ascii="Times New Roman" w:hAnsi="Times New Roman" w:cs="Times New Roman"/>
                                <w:b/>
                                <w:bCs/>
                                <w:sz w:val="16"/>
                                <w:szCs w:val="16"/>
                                <w:lang w:bidi="th-TH"/>
                              </w:rPr>
                              <w:t>Сторона заинтересованных лиц</w:t>
                            </w:r>
                            <w:r w:rsidR="00746774" w:rsidRPr="00D35CD2">
                              <w:rPr>
                                <w:rFonts w:ascii="Times New Roman" w:hAnsi="Times New Roman" w:cs="Times New Roman"/>
                                <w:sz w:val="16"/>
                                <w:szCs w:val="16"/>
                                <w:cs/>
                                <w:lang w:bidi="th-TH"/>
                              </w:rPr>
                              <w:br/>
                            </w:r>
                            <w:r w:rsidR="00207A0C" w:rsidRPr="00D35CD2">
                              <w:rPr>
                                <w:rFonts w:ascii="Times New Roman" w:hAnsi="Times New Roman" w:cs="Times New Roman"/>
                                <w:sz w:val="16"/>
                                <w:szCs w:val="16"/>
                                <w:lang w:bidi="th-TH"/>
                              </w:rPr>
                              <w:t>- Местный потенциал как дестинация эко</w:t>
                            </w:r>
                            <w:r w:rsidR="00D35CD2" w:rsidRPr="00D35CD2">
                              <w:rPr>
                                <w:rFonts w:ascii="Times New Roman" w:hAnsi="Times New Roman" w:cs="Times New Roman"/>
                                <w:sz w:val="16"/>
                                <w:szCs w:val="16"/>
                                <w:lang w:bidi="th-TH"/>
                              </w:rPr>
                              <w:t xml:space="preserve">логического </w:t>
                            </w:r>
                            <w:r w:rsidR="00207A0C" w:rsidRPr="00D35CD2">
                              <w:rPr>
                                <w:rFonts w:ascii="Times New Roman" w:hAnsi="Times New Roman" w:cs="Times New Roman"/>
                                <w:sz w:val="16"/>
                                <w:szCs w:val="16"/>
                                <w:lang w:bidi="th-TH"/>
                              </w:rPr>
                              <w:t>туризма</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w:t>
                            </w:r>
                            <w:r w:rsidR="00D35CD2" w:rsidRPr="00D35CD2">
                              <w:rPr>
                                <w:rFonts w:ascii="Times New Roman" w:hAnsi="Times New Roman" w:cs="Times New Roman"/>
                                <w:sz w:val="16"/>
                                <w:szCs w:val="16"/>
                                <w:cs/>
                                <w:lang w:bidi="th-TH"/>
                              </w:rPr>
                              <w:t xml:space="preserve"> </w:t>
                            </w:r>
                            <w:r w:rsidR="00D35CD2" w:rsidRPr="00D35CD2">
                              <w:rPr>
                                <w:rFonts w:ascii="Times New Roman" w:hAnsi="Times New Roman" w:cs="Times New Roman"/>
                                <w:sz w:val="16"/>
                                <w:szCs w:val="16"/>
                                <w:lang w:bidi="th-TH"/>
                              </w:rPr>
                              <w:t>Проблемы и препятствия в управлении</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 Потенциал и развитие персонала</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 Подходы устойчивого управления с участием местных жителей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9F9BB" id="Rectangle 6" o:spid="_x0000_s1033" style="position:absolute;left:0;text-align:left;margin-left:0;margin-top:9.1pt;width:124.9pt;height:133.6pt;z-index:251499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" fillcolor="white [3201]" strokecolor="black [3200]" strokeweight="2pt">
                <v:path arrowok="t"/>
                <v:textbox>
                  <w:txbxContent>
                    <w:p w14:paraId="510690CB" w14:textId="7E5638C6" w:rsidR="00682483" w:rsidRPr="00403D67" w:rsidRDefault="00111100" w:rsidP="00746774">
                      <w:pPr>
                        <w:rPr>
                          <w:rFonts w:ascii="Times New Roman" w:hAnsi="Times New Roman" w:cs="Times New Roman"/>
                          <w:lang w:bidi="th-TH"/>
                        </w:rPr>
                      </w:pPr>
                      <w:r w:rsidRPr="00111100">
                        <w:rPr>
                          <w:rFonts w:ascii="Times New Roman" w:hAnsi="Times New Roman" w:cs="Times New Roman"/>
                          <w:b/>
                          <w:bCs/>
                          <w:sz w:val="16"/>
                          <w:szCs w:val="16"/>
                          <w:lang w:bidi="th-TH"/>
                        </w:rPr>
                        <w:t>Сторона заинтересованных лиц</w:t>
                      </w:r>
                      <w:r w:rsidR="00746774" w:rsidRPr="00D35CD2">
                        <w:rPr>
                          <w:rFonts w:ascii="Times New Roman" w:hAnsi="Times New Roman" w:cs="Times New Roman"/>
                          <w:sz w:val="16"/>
                          <w:szCs w:val="16"/>
                          <w:cs/>
                          <w:lang w:bidi="th-TH"/>
                        </w:rPr>
                        <w:br/>
                      </w:r>
                      <w:r w:rsidR="00207A0C" w:rsidRPr="00D35CD2">
                        <w:rPr>
                          <w:rFonts w:ascii="Times New Roman" w:hAnsi="Times New Roman" w:cs="Times New Roman"/>
                          <w:sz w:val="16"/>
                          <w:szCs w:val="16"/>
                          <w:lang w:bidi="th-TH"/>
                        </w:rPr>
                        <w:t>- Местный потенциал как дестинация эко</w:t>
                      </w:r>
                      <w:r w:rsidR="00D35CD2" w:rsidRPr="00D35CD2">
                        <w:rPr>
                          <w:rFonts w:ascii="Times New Roman" w:hAnsi="Times New Roman" w:cs="Times New Roman"/>
                          <w:sz w:val="16"/>
                          <w:szCs w:val="16"/>
                          <w:lang w:bidi="th-TH"/>
                        </w:rPr>
                        <w:t xml:space="preserve">логического </w:t>
                      </w:r>
                      <w:r w:rsidR="00207A0C" w:rsidRPr="00D35CD2">
                        <w:rPr>
                          <w:rFonts w:ascii="Times New Roman" w:hAnsi="Times New Roman" w:cs="Times New Roman"/>
                          <w:sz w:val="16"/>
                          <w:szCs w:val="16"/>
                          <w:lang w:bidi="th-TH"/>
                        </w:rPr>
                        <w:t>туризма</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w:t>
                      </w:r>
                      <w:r w:rsidR="00D35CD2" w:rsidRPr="00D35CD2">
                        <w:rPr>
                          <w:rFonts w:ascii="Times New Roman" w:hAnsi="Times New Roman" w:cs="Times New Roman"/>
                          <w:sz w:val="16"/>
                          <w:szCs w:val="16"/>
                          <w:cs/>
                          <w:lang w:bidi="th-TH"/>
                        </w:rPr>
                        <w:t xml:space="preserve"> </w:t>
                      </w:r>
                      <w:r w:rsidR="00D35CD2" w:rsidRPr="00D35CD2">
                        <w:rPr>
                          <w:rFonts w:ascii="Times New Roman" w:hAnsi="Times New Roman" w:cs="Times New Roman"/>
                          <w:sz w:val="16"/>
                          <w:szCs w:val="16"/>
                          <w:lang w:bidi="th-TH"/>
                        </w:rPr>
                        <w:t>Проблемы и препятствия в управлении</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 Потенциал и развитие персонала</w:t>
                      </w:r>
                      <w:r w:rsidR="00682483" w:rsidRPr="00D35CD2">
                        <w:rPr>
                          <w:rFonts w:ascii="Times New Roman" w:hAnsi="Times New Roman" w:cs="Times New Roman"/>
                          <w:sz w:val="16"/>
                          <w:szCs w:val="16"/>
                          <w:cs/>
                          <w:lang w:bidi="th-TH"/>
                        </w:rPr>
                        <w:br/>
                      </w:r>
                      <w:r w:rsidR="00D35CD2" w:rsidRPr="00D35CD2">
                        <w:rPr>
                          <w:rFonts w:ascii="Times New Roman" w:hAnsi="Times New Roman" w:cs="Times New Roman"/>
                          <w:sz w:val="16"/>
                          <w:szCs w:val="16"/>
                          <w:lang w:bidi="th-TH"/>
                        </w:rPr>
                        <w:t>- Подходы устойчивого управления с участием местных жителей</w:t>
                      </w:r>
                    </w:p>
                  </w:txbxContent>
                </v:textbox>
                <w10:wrap anchorx="margin"/>
              </v:rect>
            </w:pict>
          </mc:Fallback>
        </mc:AlternateContent>
      </w:r>
    </w:p>
    <w:p w14:paraId="30376ABA" w14:textId="657B64D8"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45720" distB="45720" distL="114300" distR="114300" simplePos="0" relativeHeight="251882496" behindDoc="0" locked="0" layoutInCell="1" allowOverlap="1" wp14:anchorId="43A629A9" wp14:editId="67669552">
                <wp:simplePos x="0" y="0"/>
                <wp:positionH relativeFrom="column">
                  <wp:posOffset>1510665</wp:posOffset>
                </wp:positionH>
                <wp:positionV relativeFrom="paragraph">
                  <wp:posOffset>9525</wp:posOffset>
                </wp:positionV>
                <wp:extent cx="960120" cy="251460"/>
                <wp:effectExtent l="0" t="247650" r="0" b="243840"/>
                <wp:wrapSquare wrapText="bothSides"/>
                <wp:docPr id="97403278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742867">
                          <a:off x="0" y="0"/>
                          <a:ext cx="960120" cy="2514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04713E" w14:textId="00F622DB" w:rsidR="006911CD" w:rsidRPr="006911CD" w:rsidRDefault="006911CD">
                            <w:pPr>
                              <w:rPr>
                                <w:rFonts w:ascii="Times New Roman" w:hAnsi="Times New Roman" w:cs="Times New Roman"/>
                                <w:lang w:bidi="th-TH"/>
                              </w:rPr>
                            </w:pPr>
                            <w:r w:rsidRPr="006911CD">
                              <w:rPr>
                                <w:rFonts w:ascii="Times New Roman" w:hAnsi="Times New Roman" w:cs="Times New Roman"/>
                                <w:lang w:bidi="th-TH"/>
                              </w:rPr>
                              <w:t>Потенциалы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629A9" id="Text Box 5" o:spid="_x0000_s1034" type="#_x0000_t202" style="position:absolute;left:0;text-align:left;margin-left:118.95pt;margin-top:.75pt;width:75.6pt;height:19.8pt;rotation:2995942fd;z-index:251882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" filled="f" stroked="f">
                <v:textbox>
                  <w:txbxContent>
                    <w:p w14:paraId="6404713E" w14:textId="00F622DB" w:rsidR="006911CD" w:rsidRPr="006911CD" w:rsidRDefault="006911CD">
                      <w:pPr>
                        <w:rPr>
                          <w:rFonts w:ascii="Times New Roman" w:hAnsi="Times New Roman" w:cs="Times New Roman"/>
                          <w:lang w:bidi="th-TH"/>
                        </w:rPr>
                      </w:pPr>
                      <w:r w:rsidRPr="006911CD">
                        <w:rPr>
                          <w:rFonts w:ascii="Times New Roman" w:hAnsi="Times New Roman" w:cs="Times New Roman"/>
                          <w:lang w:bidi="th-TH"/>
                        </w:rPr>
                        <w:t>Потенциалы</w:t>
                      </w:r>
                    </w:p>
                  </w:txbxContent>
                </v:textbox>
                <w10:wrap type="square"/>
              </v:shape>
            </w:pict>
          </mc:Fallback>
        </mc:AlternateContent>
      </w:r>
    </w:p>
    <w:p w14:paraId="5F4FFABF" w14:textId="6608C1FE"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300" distR="114300" simplePos="0" relativeHeight="251522048" behindDoc="0" locked="0" layoutInCell="1" allowOverlap="1" wp14:anchorId="65E23CCB" wp14:editId="41D01029">
                <wp:simplePos x="0" y="0"/>
                <wp:positionH relativeFrom="column">
                  <wp:posOffset>2445385</wp:posOffset>
                </wp:positionH>
                <wp:positionV relativeFrom="paragraph">
                  <wp:posOffset>11430</wp:posOffset>
                </wp:positionV>
                <wp:extent cx="1932940" cy="1149985"/>
                <wp:effectExtent l="0" t="0" r="0" b="0"/>
                <wp:wrapNone/>
                <wp:docPr id="79119038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2940" cy="1149985"/>
                        </a:xfrm>
                        <a:prstGeom prst="rect">
                          <a:avLst/>
                        </a:prstGeom>
                      </wps:spPr>
                      <wps:style>
                        <a:lnRef idx="2">
                          <a:schemeClr val="dk1"/>
                        </a:lnRef>
                        <a:fillRef idx="1">
                          <a:schemeClr val="lt1"/>
                        </a:fillRef>
                        <a:effectRef idx="0">
                          <a:schemeClr val="dk1"/>
                        </a:effectRef>
                        <a:fontRef idx="minor">
                          <a:schemeClr val="dk1"/>
                        </a:fontRef>
                      </wps:style>
                      <wps:txbx>
                        <w:txbxContent>
                          <w:p w14:paraId="2A88A0C1" w14:textId="54E55F82" w:rsidR="00682483" w:rsidRPr="00E26065" w:rsidRDefault="00D35CD2" w:rsidP="00B254CC">
                            <w:pPr>
                              <w:rPr>
                                <w:rFonts w:ascii="Times New Roman" w:hAnsi="Times New Roman" w:cs="Times New Roman"/>
                                <w:b/>
                                <w:bCs/>
                                <w:sz w:val="16"/>
                                <w:szCs w:val="16"/>
                                <w:lang w:bidi="th-TH"/>
                              </w:rPr>
                            </w:pPr>
                            <w:r w:rsidRPr="00D35CD2">
                              <w:rPr>
                                <w:rFonts w:ascii="Times New Roman" w:hAnsi="Times New Roman" w:cs="Times New Roman"/>
                                <w:b/>
                                <w:bCs/>
                                <w:sz w:val="16"/>
                                <w:szCs w:val="16"/>
                                <w:lang w:bidi="th-TH"/>
                              </w:rPr>
                              <w:t>Элементы экологического туризма</w:t>
                            </w:r>
                            <w:r w:rsidR="00B254CC">
                              <w:rPr>
                                <w:rFonts w:ascii="Times New Roman" w:hAnsi="Times New Roman"/>
                                <w:b/>
                                <w:bCs/>
                                <w:sz w:val="16"/>
                                <w:szCs w:val="16"/>
                                <w:lang w:bidi="th-TH"/>
                              </w:rPr>
                              <w:t xml:space="preserve">  </w:t>
                            </w:r>
                            <w:r w:rsidR="00B254CC">
                              <w:rPr>
                                <w:rFonts w:ascii="Times New Roman" w:hAnsi="Times New Roman"/>
                                <w:b/>
                                <w:bCs/>
                                <w:sz w:val="16"/>
                                <w:szCs w:val="16"/>
                                <w:lang w:bidi="th-TH"/>
                              </w:rPr>
                              <w:br/>
                              <w:t xml:space="preserve">- </w:t>
                            </w:r>
                            <w:r w:rsidR="00B254CC" w:rsidRPr="00B254CC">
                              <w:rPr>
                                <w:rFonts w:ascii="Times New Roman" w:hAnsi="Times New Roman" w:cs="Times New Roman"/>
                                <w:sz w:val="16"/>
                                <w:szCs w:val="16"/>
                                <w:lang w:bidi="th-TH"/>
                              </w:rPr>
                              <w:t>Пространственный элемент</w:t>
                            </w:r>
                            <w:r w:rsidR="00B254CC">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управления</w:t>
                            </w:r>
                            <w:r w:rsidR="00B254CC">
                              <w:rPr>
                                <w:rFonts w:ascii="Times New Roman" w:hAnsi="Times New Roman" w:cs="Times New Roman"/>
                                <w:sz w:val="16"/>
                                <w:szCs w:val="16"/>
                                <w:lang w:bidi="th-TH"/>
                              </w:rPr>
                              <w:t xml:space="preserve">, услуги, маркетинг  </w:t>
                            </w:r>
                            <w:r w:rsidR="00B254CC">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деятельности и процесса</w:t>
                            </w:r>
                            <w:r w:rsidR="00E26065">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участия</w:t>
                            </w:r>
                            <w:r w:rsidR="00E26065" w:rsidRPr="00E26065">
                              <w:t xml:space="preserve"> </w:t>
                            </w:r>
                            <w:r w:rsidR="00E26065">
                              <w:rPr>
                                <w:rFonts w:ascii="Times New Roman" w:hAnsi="Times New Roman" w:cs="Times New Roman"/>
                                <w:sz w:val="16"/>
                                <w:szCs w:val="16"/>
                                <w:lang w:bidi="th-TH"/>
                              </w:rPr>
                              <w:t>м</w:t>
                            </w:r>
                            <w:r w:rsidR="00E26065" w:rsidRPr="00E26065">
                              <w:rPr>
                                <w:rFonts w:ascii="Times New Roman" w:hAnsi="Times New Roman" w:cs="Times New Roman"/>
                                <w:sz w:val="16"/>
                                <w:szCs w:val="16"/>
                                <w:lang w:bidi="th-TH"/>
                              </w:rPr>
                              <w:t>естны</w:t>
                            </w:r>
                            <w:r w:rsidR="00E26065">
                              <w:rPr>
                                <w:rFonts w:ascii="Times New Roman" w:hAnsi="Times New Roman" w:cs="Times New Roman"/>
                                <w:sz w:val="16"/>
                                <w:szCs w:val="16"/>
                                <w:lang w:bidi="th-TH"/>
                              </w:rPr>
                              <w:t>х</w:t>
                            </w:r>
                            <w:r w:rsidR="00E26065" w:rsidRPr="00E26065">
                              <w:rPr>
                                <w:rFonts w:ascii="Times New Roman" w:hAnsi="Times New Roman" w:cs="Times New Roman"/>
                                <w:sz w:val="16"/>
                                <w:szCs w:val="16"/>
                                <w:lang w:bidi="th-TH"/>
                              </w:rPr>
                              <w:t xml:space="preserve"> жител</w:t>
                            </w:r>
                            <w:r w:rsidR="00E26065">
                              <w:rPr>
                                <w:rFonts w:ascii="Times New Roman" w:hAnsi="Times New Roman" w:cs="Times New Roman"/>
                                <w:sz w:val="16"/>
                                <w:szCs w:val="16"/>
                                <w:lang w:bidi="th-TH"/>
                              </w:rPr>
                              <w:t>ей</w:t>
                            </w:r>
                            <w:r w:rsidR="00746774">
                              <w:rPr>
                                <w:cs/>
                                <w:lang w:bidi="th-TH"/>
                              </w:rPr>
                              <w:br/>
                            </w:r>
                          </w:p>
                          <w:p w14:paraId="54510D7E" w14:textId="77777777" w:rsidR="00B254CC" w:rsidRDefault="00B254CC" w:rsidP="00746774">
                            <w:pPr>
                              <w:rPr>
                                <w:lang w:bidi="th-T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5E23CCB" id="Rectangle 4" o:spid="_x0000_s1035" style="position:absolute;left:0;text-align:left;margin-left:192.55pt;margin-top:.9pt;width:152.2pt;height:90.5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" fillcolor="white [3201]" strokecolor="black [3200]" strokeweight="2pt">
                <v:path arrowok="t"/>
                <v:textbox>
                  <w:txbxContent>
                    <w:p w14:paraId="2A88A0C1" w14:textId="54E55F82" w:rsidR="00682483" w:rsidRPr="00E26065" w:rsidRDefault="00D35CD2" w:rsidP="00B254CC">
                      <w:pPr>
                        <w:rPr>
                          <w:rFonts w:ascii="Times New Roman" w:hAnsi="Times New Roman" w:cs="Times New Roman"/>
                          <w:b/>
                          <w:bCs/>
                          <w:sz w:val="16"/>
                          <w:szCs w:val="16"/>
                          <w:lang w:bidi="th-TH"/>
                        </w:rPr>
                      </w:pPr>
                      <w:r w:rsidRPr="00D35CD2">
                        <w:rPr>
                          <w:rFonts w:ascii="Times New Roman" w:hAnsi="Times New Roman" w:cs="Times New Roman"/>
                          <w:b/>
                          <w:bCs/>
                          <w:sz w:val="16"/>
                          <w:szCs w:val="16"/>
                          <w:lang w:bidi="th-TH"/>
                        </w:rPr>
                        <w:t>Элементы экологического туризма</w:t>
                      </w:r>
                      <w:r w:rsidR="00B254CC">
                        <w:rPr>
                          <w:rFonts w:ascii="Times New Roman" w:hAnsi="Times New Roman"/>
                          <w:b/>
                          <w:bCs/>
                          <w:sz w:val="16"/>
                          <w:szCs w:val="16"/>
                          <w:lang w:bidi="th-TH"/>
                        </w:rPr>
                        <w:t xml:space="preserve">  </w:t>
                      </w:r>
                      <w:r w:rsidR="00B254CC">
                        <w:rPr>
                          <w:rFonts w:ascii="Times New Roman" w:hAnsi="Times New Roman"/>
                          <w:b/>
                          <w:bCs/>
                          <w:sz w:val="16"/>
                          <w:szCs w:val="16"/>
                          <w:lang w:bidi="th-TH"/>
                        </w:rPr>
                        <w:br/>
                        <w:t xml:space="preserve">- </w:t>
                      </w:r>
                      <w:r w:rsidR="00B254CC" w:rsidRPr="00B254CC">
                        <w:rPr>
                          <w:rFonts w:ascii="Times New Roman" w:hAnsi="Times New Roman" w:cs="Times New Roman"/>
                          <w:sz w:val="16"/>
                          <w:szCs w:val="16"/>
                          <w:lang w:bidi="th-TH"/>
                        </w:rPr>
                        <w:t>Пространственный элемент</w:t>
                      </w:r>
                      <w:r w:rsidR="00B254CC">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управления</w:t>
                      </w:r>
                      <w:r w:rsidR="00B254CC">
                        <w:rPr>
                          <w:rFonts w:ascii="Times New Roman" w:hAnsi="Times New Roman" w:cs="Times New Roman"/>
                          <w:sz w:val="16"/>
                          <w:szCs w:val="16"/>
                          <w:lang w:bidi="th-TH"/>
                        </w:rPr>
                        <w:t xml:space="preserve">, услуги, маркетинг  </w:t>
                      </w:r>
                      <w:r w:rsidR="00B254CC">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деятельности и процесса</w:t>
                      </w:r>
                      <w:r w:rsidR="00E26065">
                        <w:rPr>
                          <w:rFonts w:ascii="Times New Roman" w:hAnsi="Times New Roman" w:cs="Times New Roman"/>
                          <w:b/>
                          <w:bCs/>
                          <w:sz w:val="16"/>
                          <w:szCs w:val="16"/>
                          <w:lang w:bidi="th-TH"/>
                        </w:rPr>
                        <w:br/>
                        <w:t xml:space="preserve">- </w:t>
                      </w:r>
                      <w:r w:rsidR="00B254CC" w:rsidRPr="00B254CC">
                        <w:rPr>
                          <w:rFonts w:ascii="Times New Roman" w:hAnsi="Times New Roman" w:cs="Times New Roman"/>
                          <w:sz w:val="16"/>
                          <w:szCs w:val="16"/>
                          <w:lang w:bidi="th-TH"/>
                        </w:rPr>
                        <w:t>Элемент участия</w:t>
                      </w:r>
                      <w:r w:rsidR="00E26065" w:rsidRPr="00E26065">
                        <w:t xml:space="preserve"> </w:t>
                      </w:r>
                      <w:r w:rsidR="00E26065">
                        <w:rPr>
                          <w:rFonts w:ascii="Times New Roman" w:hAnsi="Times New Roman" w:cs="Times New Roman"/>
                          <w:sz w:val="16"/>
                          <w:szCs w:val="16"/>
                          <w:lang w:bidi="th-TH"/>
                        </w:rPr>
                        <w:t>м</w:t>
                      </w:r>
                      <w:r w:rsidR="00E26065" w:rsidRPr="00E26065">
                        <w:rPr>
                          <w:rFonts w:ascii="Times New Roman" w:hAnsi="Times New Roman" w:cs="Times New Roman"/>
                          <w:sz w:val="16"/>
                          <w:szCs w:val="16"/>
                          <w:lang w:bidi="th-TH"/>
                        </w:rPr>
                        <w:t>естны</w:t>
                      </w:r>
                      <w:r w:rsidR="00E26065">
                        <w:rPr>
                          <w:rFonts w:ascii="Times New Roman" w:hAnsi="Times New Roman" w:cs="Times New Roman"/>
                          <w:sz w:val="16"/>
                          <w:szCs w:val="16"/>
                          <w:lang w:bidi="th-TH"/>
                        </w:rPr>
                        <w:t>х</w:t>
                      </w:r>
                      <w:r w:rsidR="00E26065" w:rsidRPr="00E26065">
                        <w:rPr>
                          <w:rFonts w:ascii="Times New Roman" w:hAnsi="Times New Roman" w:cs="Times New Roman"/>
                          <w:sz w:val="16"/>
                          <w:szCs w:val="16"/>
                          <w:lang w:bidi="th-TH"/>
                        </w:rPr>
                        <w:t xml:space="preserve"> жител</w:t>
                      </w:r>
                      <w:r w:rsidR="00E26065">
                        <w:rPr>
                          <w:rFonts w:ascii="Times New Roman" w:hAnsi="Times New Roman" w:cs="Times New Roman"/>
                          <w:sz w:val="16"/>
                          <w:szCs w:val="16"/>
                          <w:lang w:bidi="th-TH"/>
                        </w:rPr>
                        <w:t>ей</w:t>
                      </w:r>
                      <w:r w:rsidR="00746774">
                        <w:rPr>
                          <w:cs/>
                          <w:lang w:bidi="th-TH"/>
                        </w:rPr>
                        <w:br/>
                      </w:r>
                    </w:p>
                    <w:p w14:paraId="54510D7E" w14:textId="77777777" w:rsidR="00B254CC" w:rsidRDefault="00B254CC" w:rsidP="00746774">
                      <w:pPr>
                        <w:rPr>
                          <w:lang w:bidi="th-TH"/>
                        </w:rPr>
                      </w:pPr>
                    </w:p>
                  </w:txbxContent>
                </v:textbox>
              </v:rect>
            </w:pict>
          </mc:Fallback>
        </mc:AlternateContent>
      </w:r>
    </w:p>
    <w:p w14:paraId="0A066FE6" w14:textId="107A96C6" w:rsidR="00C96774" w:rsidRPr="00A3794E" w:rsidRDefault="00C96774" w:rsidP="00800F77">
      <w:pPr>
        <w:ind w:left="360" w:firstLine="348"/>
        <w:rPr>
          <w:rFonts w:ascii="Times New Roman" w:hAnsi="Times New Roman" w:cs="Times New Roman"/>
          <w:sz w:val="24"/>
          <w:szCs w:val="24"/>
          <w:lang w:bidi="th-TH"/>
        </w:rPr>
      </w:pPr>
    </w:p>
    <w:p w14:paraId="26631BBB" w14:textId="6A05FE25" w:rsidR="003B7D35" w:rsidRPr="00A3794E" w:rsidRDefault="003B7D35" w:rsidP="00800F77">
      <w:pPr>
        <w:ind w:left="360" w:firstLine="348"/>
        <w:rPr>
          <w:rFonts w:ascii="Times New Roman" w:hAnsi="Times New Roman" w:cs="Times New Roman"/>
          <w:sz w:val="24"/>
          <w:szCs w:val="24"/>
          <w:lang w:bidi="th-TH"/>
        </w:rPr>
      </w:pPr>
    </w:p>
    <w:p w14:paraId="7B6A0FCB" w14:textId="62D24E71" w:rsidR="003B7D35" w:rsidRPr="00A3794E" w:rsidRDefault="003B7D35" w:rsidP="00800F77">
      <w:pPr>
        <w:ind w:left="360" w:firstLine="348"/>
        <w:rPr>
          <w:rFonts w:ascii="Times New Roman" w:hAnsi="Times New Roman" w:cs="Times New Roman"/>
          <w:sz w:val="24"/>
          <w:szCs w:val="24"/>
          <w:lang w:bidi="th-TH"/>
        </w:rPr>
      </w:pPr>
    </w:p>
    <w:p w14:paraId="6C843FB6" w14:textId="26CFF677" w:rsidR="00C96774" w:rsidRPr="00A3794E" w:rsidRDefault="00D807D0" w:rsidP="00800F77">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299" distR="114299" simplePos="0" relativeHeight="251814912" behindDoc="0" locked="0" layoutInCell="1" allowOverlap="1" wp14:anchorId="6E17CE9F" wp14:editId="31A87652">
                <wp:simplePos x="0" y="0"/>
                <wp:positionH relativeFrom="column">
                  <wp:posOffset>2774314</wp:posOffset>
                </wp:positionH>
                <wp:positionV relativeFrom="paragraph">
                  <wp:posOffset>204470</wp:posOffset>
                </wp:positionV>
                <wp:extent cx="0" cy="254000"/>
                <wp:effectExtent l="76200" t="0" r="38100" b="31750"/>
                <wp:wrapNone/>
                <wp:docPr id="1209424420"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540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BA829B5" id="Straight Arrow Connector 3" o:spid="_x0000_s1026" type="#_x0000_t32" style="position:absolute;margin-left:218.45pt;margin-top:16.1pt;width:0;height:20pt;z-index:251814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" strokecolor="black [3040]" strokeweight="1.5pt">
                <v:stroke endarrow="block"/>
                <o:lock v:ext="edit" shapetype="f"/>
              </v:shape>
            </w:pict>
          </mc:Fallback>
        </mc:AlternateContent>
      </w:r>
    </w:p>
    <w:p w14:paraId="02B5E072" w14:textId="49942024" w:rsidR="00C96774" w:rsidRPr="00A3794E" w:rsidRDefault="00D807D0" w:rsidP="007F0C2F">
      <w:pPr>
        <w:ind w:left="360" w:firstLine="348"/>
        <w:rPr>
          <w:rFonts w:ascii="Times New Roman" w:hAnsi="Times New Roman" w:cs="Times New Roman"/>
          <w:sz w:val="24"/>
          <w:szCs w:val="24"/>
          <w:lang w:bidi="th-TH"/>
        </w:rPr>
      </w:pPr>
      <w:r w:rsidRPr="00A3794E">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10BAD1FB" wp14:editId="786FC036">
                <wp:simplePos x="0" y="0"/>
                <wp:positionH relativeFrom="margin">
                  <wp:align>left</wp:align>
                </wp:positionH>
                <wp:positionV relativeFrom="paragraph">
                  <wp:posOffset>161925</wp:posOffset>
                </wp:positionV>
                <wp:extent cx="5576570" cy="365760"/>
                <wp:effectExtent l="0" t="0" r="24130" b="15240"/>
                <wp:wrapNone/>
                <wp:docPr id="167013855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6570" cy="365760"/>
                        </a:xfrm>
                        <a:prstGeom prst="rect">
                          <a:avLst/>
                        </a:prstGeom>
                      </wps:spPr>
                      <wps:style>
                        <a:lnRef idx="2">
                          <a:schemeClr val="dk1"/>
                        </a:lnRef>
                        <a:fillRef idx="1">
                          <a:schemeClr val="lt1"/>
                        </a:fillRef>
                        <a:effectRef idx="0">
                          <a:schemeClr val="dk1"/>
                        </a:effectRef>
                        <a:fontRef idx="minor">
                          <a:schemeClr val="dk1"/>
                        </a:fontRef>
                      </wps:style>
                      <wps:txbx>
                        <w:txbxContent>
                          <w:p w14:paraId="4193D5FC" w14:textId="4319A929" w:rsidR="009B552B" w:rsidRPr="00FE372F" w:rsidRDefault="0025249A" w:rsidP="009B552B">
                            <w:pPr>
                              <w:jc w:val="center"/>
                              <w:rPr>
                                <w:b/>
                                <w:bCs/>
                                <w:sz w:val="16"/>
                                <w:szCs w:val="16"/>
                                <w:cs/>
                                <w:lang w:bidi="th-TH"/>
                              </w:rPr>
                            </w:pPr>
                            <w:r w:rsidRPr="0025249A">
                              <w:rPr>
                                <w:rFonts w:ascii="Times New Roman" w:hAnsi="Times New Roman" w:cs="Times New Roman"/>
                                <w:b/>
                                <w:bCs/>
                                <w:sz w:val="16"/>
                                <w:szCs w:val="16"/>
                                <w:lang w:bidi="th-TH"/>
                              </w:rPr>
                              <w:t>Принципы исследования экологического туризма</w:t>
                            </w:r>
                            <w:r w:rsidR="00737B3E">
                              <w:rPr>
                                <w:rFonts w:ascii="Times New Roman" w:hAnsi="Times New Roman" w:cs="Times New Roman"/>
                                <w:b/>
                                <w:bCs/>
                                <w:sz w:val="16"/>
                                <w:szCs w:val="16"/>
                                <w:lang w:bidi="th-TH"/>
                              </w:rPr>
                              <w:t xml:space="preserve"> </w:t>
                            </w:r>
                            <w:r w:rsidR="00737B3E" w:rsidRPr="00737B3E">
                              <w:rPr>
                                <w:rFonts w:ascii="Times New Roman" w:hAnsi="Times New Roman" w:cs="Times New Roman"/>
                                <w:b/>
                                <w:bCs/>
                                <w:sz w:val="16"/>
                                <w:szCs w:val="16"/>
                                <w:lang w:bidi="th-TH"/>
                              </w:rPr>
                              <w:t>по тему</w:t>
                            </w:r>
                            <w:r w:rsidR="00FE372F" w:rsidRPr="00FE372F">
                              <w:rPr>
                                <w:rFonts w:ascii="Times New Roman" w:hAnsi="Times New Roman" w:cs="Times New Roman"/>
                                <w:b/>
                                <w:bCs/>
                                <w:sz w:val="16"/>
                                <w:szCs w:val="16"/>
                                <w:lang w:bidi="th-TH"/>
                              </w:rPr>
                              <w:t xml:space="preserve"> «Развитие провинции Чантхабури как дестинации экологического туризма»</w:t>
                            </w:r>
                            <w:r w:rsidR="00FE372F" w:rsidRPr="00FE372F">
                              <w:rPr>
                                <w:b/>
                                <w:bCs/>
                                <w:sz w:val="16"/>
                                <w:szCs w:val="16"/>
                                <w:lang w:bidi="th-TH"/>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AD1FB" id="Rectangle 2" o:spid="_x0000_s1036" style="position:absolute;left:0;text-align:left;margin-left:0;margin-top:12.75pt;width:439.1pt;height:28.8pt;z-index:251724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" fillcolor="white [3201]" strokecolor="black [3200]" strokeweight="2pt">
                <v:path arrowok="t"/>
                <v:textbox>
                  <w:txbxContent>
                    <w:p w14:paraId="4193D5FC" w14:textId="4319A929" w:rsidR="009B552B" w:rsidRPr="00FE372F" w:rsidRDefault="0025249A" w:rsidP="009B552B">
                      <w:pPr>
                        <w:jc w:val="center"/>
                        <w:rPr>
                          <w:b/>
                          <w:bCs/>
                          <w:sz w:val="16"/>
                          <w:szCs w:val="16"/>
                          <w:cs/>
                          <w:lang w:bidi="th-TH"/>
                        </w:rPr>
                      </w:pPr>
                      <w:r w:rsidRPr="0025249A">
                        <w:rPr>
                          <w:rFonts w:ascii="Times New Roman" w:hAnsi="Times New Roman" w:cs="Times New Roman"/>
                          <w:b/>
                          <w:bCs/>
                          <w:sz w:val="16"/>
                          <w:szCs w:val="16"/>
                          <w:lang w:bidi="th-TH"/>
                        </w:rPr>
                        <w:t>Принципы исследования экологического туризма</w:t>
                      </w:r>
                      <w:r w:rsidR="00737B3E">
                        <w:rPr>
                          <w:rFonts w:ascii="Times New Roman" w:hAnsi="Times New Roman" w:cs="Times New Roman"/>
                          <w:b/>
                          <w:bCs/>
                          <w:sz w:val="16"/>
                          <w:szCs w:val="16"/>
                          <w:lang w:bidi="th-TH"/>
                        </w:rPr>
                        <w:t xml:space="preserve"> </w:t>
                      </w:r>
                      <w:r w:rsidR="00737B3E" w:rsidRPr="00737B3E">
                        <w:rPr>
                          <w:rFonts w:ascii="Times New Roman" w:hAnsi="Times New Roman" w:cs="Times New Roman"/>
                          <w:b/>
                          <w:bCs/>
                          <w:sz w:val="16"/>
                          <w:szCs w:val="16"/>
                          <w:lang w:bidi="th-TH"/>
                        </w:rPr>
                        <w:t>по тему</w:t>
                      </w:r>
                      <w:r w:rsidR="00FE372F" w:rsidRPr="00FE372F">
                        <w:rPr>
                          <w:rFonts w:ascii="Times New Roman" w:hAnsi="Times New Roman" w:cs="Times New Roman"/>
                          <w:b/>
                          <w:bCs/>
                          <w:sz w:val="16"/>
                          <w:szCs w:val="16"/>
                          <w:lang w:bidi="th-TH"/>
                        </w:rPr>
                        <w:t xml:space="preserve"> «Развитие провинции Чантхабури как дестинации экологического туризма»</w:t>
                      </w:r>
                      <w:r w:rsidR="00FE372F" w:rsidRPr="00FE372F">
                        <w:rPr>
                          <w:b/>
                          <w:bCs/>
                          <w:sz w:val="16"/>
                          <w:szCs w:val="16"/>
                          <w:lang w:bidi="th-TH"/>
                        </w:rPr>
                        <w:t xml:space="preserve"> </w:t>
                      </w:r>
                    </w:p>
                  </w:txbxContent>
                </v:textbox>
                <w10:wrap anchorx="margin"/>
              </v:rect>
            </w:pict>
          </mc:Fallback>
        </mc:AlternateContent>
      </w:r>
    </w:p>
    <w:p w14:paraId="59BCB8AB" w14:textId="01D41210" w:rsidR="000A46B9" w:rsidRPr="00A3794E" w:rsidRDefault="000A46B9" w:rsidP="00FE372F">
      <w:pPr>
        <w:rPr>
          <w:rFonts w:ascii="Times New Roman" w:hAnsi="Times New Roman" w:cs="Times New Roman"/>
          <w:sz w:val="24"/>
          <w:szCs w:val="24"/>
          <w:lang w:bidi="th-TH"/>
        </w:rPr>
      </w:pPr>
    </w:p>
    <w:p w14:paraId="17ABDE89" w14:textId="429FAC85" w:rsidR="00FE372F" w:rsidRPr="00A3794E" w:rsidRDefault="00FE372F" w:rsidP="00470C98">
      <w:pPr>
        <w:rPr>
          <w:rFonts w:ascii="Times New Roman" w:hAnsi="Times New Roman" w:cs="Times New Roman"/>
          <w:sz w:val="24"/>
          <w:szCs w:val="24"/>
          <w:lang w:bidi="th-TH"/>
        </w:rPr>
      </w:pPr>
    </w:p>
    <w:p w14:paraId="7BF57AE9" w14:textId="77777777" w:rsidR="00DC686C" w:rsidRPr="00A3794E" w:rsidRDefault="00DC686C"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644D99" w:rsidRPr="00A3794E">
        <w:rPr>
          <w:rFonts w:ascii="Times New Roman" w:hAnsi="Times New Roman" w:cs="Times New Roman"/>
          <w:sz w:val="24"/>
          <w:szCs w:val="24"/>
          <w:lang w:bidi="th-TH"/>
        </w:rPr>
        <w:t>На основе рисунка, принципы исследования экологического туризма можно резюмировать следующим образом:</w:t>
      </w:r>
    </w:p>
    <w:p w14:paraId="5A9D0666" w14:textId="77777777" w:rsidR="00DC686C" w:rsidRPr="00A3794E" w:rsidRDefault="00DC686C"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AF58FC" w:rsidRPr="00A3794E">
        <w:rPr>
          <w:rFonts w:ascii="Times New Roman" w:hAnsi="Times New Roman" w:cs="Times New Roman"/>
          <w:sz w:val="24"/>
          <w:szCs w:val="24"/>
          <w:lang w:bidi="th-TH"/>
        </w:rPr>
        <w:t xml:space="preserve">1. </w:t>
      </w:r>
      <w:r w:rsidR="0018136A" w:rsidRPr="00A3794E">
        <w:rPr>
          <w:rFonts w:ascii="Times New Roman" w:hAnsi="Times New Roman" w:cs="Times New Roman"/>
          <w:sz w:val="24"/>
          <w:szCs w:val="24"/>
          <w:lang w:bidi="th-TH"/>
        </w:rPr>
        <w:t xml:space="preserve">Собрать данные об элементах экологического туризма в провинции Чантхабури, таких как факторы местоположения и географии, факторы туристических ресурсов, факторы природных достопримечательностей, факторы традиции, культура и образ жизни </w:t>
      </w:r>
      <w:r w:rsidR="0018136A" w:rsidRPr="00A3794E">
        <w:rPr>
          <w:rFonts w:ascii="Times New Roman" w:hAnsi="Times New Roman" w:cs="Times New Roman"/>
          <w:sz w:val="24"/>
          <w:szCs w:val="24"/>
          <w:lang w:bidi="th-TH"/>
        </w:rPr>
        <w:lastRenderedPageBreak/>
        <w:t xml:space="preserve">народа Чантхабури, деятельность во время путешествия, факторы инфраструктуры, факторы препятствий и </w:t>
      </w:r>
      <w:proofErr w:type="gramStart"/>
      <w:r w:rsidR="0018136A" w:rsidRPr="00A3794E">
        <w:rPr>
          <w:rFonts w:ascii="Times New Roman" w:hAnsi="Times New Roman" w:cs="Times New Roman"/>
          <w:sz w:val="24"/>
          <w:szCs w:val="24"/>
          <w:lang w:bidi="th-TH"/>
        </w:rPr>
        <w:t>т.д.</w:t>
      </w:r>
      <w:proofErr w:type="gramEnd"/>
      <w:r w:rsidR="002E3140" w:rsidRPr="00A3794E">
        <w:rPr>
          <w:rFonts w:ascii="Times New Roman" w:hAnsi="Times New Roman" w:cs="Times New Roman"/>
          <w:sz w:val="24"/>
          <w:szCs w:val="24"/>
          <w:lang w:bidi="th-TH"/>
        </w:rPr>
        <w:t xml:space="preserve"> Эти факторы будут представлять собой туристический потенциал провинции Чантхабури, где сторона предложения отвечает за работу с этими факторами в виде туристических продуктов и услуг</w:t>
      </w:r>
      <w:r w:rsidR="00AE7C23" w:rsidRPr="00A3794E">
        <w:rPr>
          <w:rFonts w:ascii="Times New Roman" w:hAnsi="Times New Roman" w:cs="Times New Roman"/>
          <w:sz w:val="24"/>
          <w:szCs w:val="24"/>
          <w:lang w:bidi="th-TH"/>
        </w:rPr>
        <w:t>;</w:t>
      </w:r>
    </w:p>
    <w:p w14:paraId="329B7682" w14:textId="77777777" w:rsidR="00DC686C" w:rsidRPr="00A3794E" w:rsidRDefault="00DC686C"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3B3E89" w:rsidRPr="00A3794E">
        <w:rPr>
          <w:rFonts w:ascii="Times New Roman" w:hAnsi="Times New Roman" w:cs="Times New Roman"/>
          <w:sz w:val="24"/>
          <w:szCs w:val="24"/>
          <w:lang w:bidi="th-TH"/>
        </w:rPr>
        <w:t>2. Анализировать и оценивать элементы экологического туризма в провинции Чантхабури с помощью анкеты удовлетворенности туристов, посетивших провинцию Чантхабури. Кроме того, на основе анкеты будут проанализированы демографические и поведенческие характеристики туристов.</w:t>
      </w:r>
      <w:r w:rsidR="00CD551E" w:rsidRPr="00A3794E">
        <w:rPr>
          <w:rFonts w:ascii="Times New Roman" w:hAnsi="Times New Roman" w:cs="Times New Roman"/>
          <w:sz w:val="24"/>
          <w:szCs w:val="24"/>
          <w:cs/>
          <w:lang w:bidi="th-TH"/>
        </w:rPr>
        <w:t xml:space="preserve"> </w:t>
      </w:r>
      <w:r w:rsidR="00AF58FC" w:rsidRPr="00A3794E">
        <w:rPr>
          <w:rFonts w:ascii="Times New Roman" w:hAnsi="Times New Roman" w:cs="Times New Roman"/>
          <w:sz w:val="24"/>
          <w:szCs w:val="24"/>
          <w:lang w:bidi="th-TH"/>
        </w:rPr>
        <w:t>Затем данные будут оценены в статистической форме</w:t>
      </w:r>
      <w:r w:rsidR="00AE7C23" w:rsidRPr="00A3794E">
        <w:rPr>
          <w:rFonts w:ascii="Times New Roman" w:hAnsi="Times New Roman" w:cs="Times New Roman"/>
          <w:sz w:val="24"/>
          <w:szCs w:val="24"/>
          <w:lang w:bidi="th-TH"/>
        </w:rPr>
        <w:t>;</w:t>
      </w:r>
    </w:p>
    <w:p w14:paraId="601DA3CF" w14:textId="111E243C" w:rsidR="00AF58FC" w:rsidRPr="00A3794E" w:rsidRDefault="00DC686C" w:rsidP="00DC686C">
      <w:pPr>
        <w:tabs>
          <w:tab w:val="left" w:pos="426"/>
        </w:tabs>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880CC9" w:rsidRPr="00A3794E">
        <w:rPr>
          <w:rFonts w:ascii="Times New Roman" w:hAnsi="Times New Roman" w:cs="Times New Roman"/>
          <w:sz w:val="24"/>
          <w:szCs w:val="24"/>
          <w:lang w:bidi="th-TH"/>
        </w:rPr>
        <w:t xml:space="preserve">3. Анализировать и оценивать обзор экологического туризма в Чантхабури, используя документальные данные и статистические результаты. После этого результаты оценки анализируются для поиска подходящих стратегий развития экологического туризма в провинции Чантхабури с помощью </w:t>
      </w:r>
      <w:r w:rsidR="00880CC9" w:rsidRPr="00A3794E">
        <w:rPr>
          <w:rFonts w:ascii="Times New Roman" w:hAnsi="Times New Roman" w:cs="Times New Roman"/>
          <w:sz w:val="24"/>
          <w:szCs w:val="24"/>
          <w:lang w:val="en-US" w:bidi="th-TH"/>
        </w:rPr>
        <w:t>SWOT</w:t>
      </w:r>
      <w:r w:rsidR="00880CC9" w:rsidRPr="00A3794E">
        <w:rPr>
          <w:rFonts w:ascii="Times New Roman" w:hAnsi="Times New Roman" w:cs="Times New Roman"/>
          <w:sz w:val="24"/>
          <w:szCs w:val="24"/>
          <w:lang w:bidi="th-TH"/>
        </w:rPr>
        <w:t xml:space="preserve"> и </w:t>
      </w:r>
      <w:r w:rsidR="00880CC9" w:rsidRPr="00A3794E">
        <w:rPr>
          <w:rFonts w:ascii="Times New Roman" w:hAnsi="Times New Roman" w:cs="Times New Roman"/>
          <w:sz w:val="24"/>
          <w:szCs w:val="24"/>
          <w:lang w:val="en-US" w:bidi="th-TH"/>
        </w:rPr>
        <w:t>TOWS</w:t>
      </w:r>
      <w:r w:rsidR="00880CC9" w:rsidRPr="00A3794E">
        <w:rPr>
          <w:rFonts w:ascii="Times New Roman" w:hAnsi="Times New Roman" w:cs="Times New Roman"/>
          <w:sz w:val="24"/>
          <w:szCs w:val="24"/>
          <w:lang w:bidi="th-TH"/>
        </w:rPr>
        <w:t xml:space="preserve"> анализа, а также разработки маршрутов экологического туризма, которые, как ожидается, подойдут для целевых групп туристов.</w:t>
      </w:r>
    </w:p>
    <w:p w14:paraId="7DB3572B" w14:textId="6424051B" w:rsidR="001E1BA2" w:rsidRPr="00A3794E" w:rsidRDefault="001E1BA2" w:rsidP="00800F77">
      <w:pPr>
        <w:ind w:left="360" w:firstLine="348"/>
        <w:rPr>
          <w:rFonts w:ascii="Times New Roman" w:hAnsi="Times New Roman" w:cs="Times New Roman"/>
          <w:sz w:val="24"/>
          <w:szCs w:val="24"/>
          <w:lang w:bidi="th-TH"/>
        </w:rPr>
      </w:pPr>
    </w:p>
    <w:p w14:paraId="54E4B9A5" w14:textId="65B2CACD" w:rsidR="001E1BA2" w:rsidRPr="00A3794E" w:rsidRDefault="001E1BA2" w:rsidP="00800F77">
      <w:pPr>
        <w:ind w:left="360" w:firstLine="348"/>
        <w:rPr>
          <w:rFonts w:ascii="Times New Roman" w:hAnsi="Times New Roman" w:cs="Times New Roman"/>
          <w:sz w:val="24"/>
          <w:szCs w:val="24"/>
          <w:lang w:bidi="th-TH"/>
        </w:rPr>
      </w:pPr>
    </w:p>
    <w:p w14:paraId="171B0ED7" w14:textId="041504F5" w:rsidR="001E1BA2" w:rsidRPr="00A3794E" w:rsidRDefault="001E1BA2" w:rsidP="00800F77">
      <w:pPr>
        <w:ind w:left="360" w:firstLine="348"/>
        <w:rPr>
          <w:rFonts w:ascii="Times New Roman" w:hAnsi="Times New Roman" w:cs="Times New Roman"/>
          <w:sz w:val="24"/>
          <w:szCs w:val="24"/>
          <w:lang w:bidi="th-TH"/>
        </w:rPr>
      </w:pPr>
    </w:p>
    <w:p w14:paraId="356BDCFB" w14:textId="060968F2" w:rsidR="001E1BA2" w:rsidRPr="00A3794E" w:rsidRDefault="001E1BA2" w:rsidP="00800F77">
      <w:pPr>
        <w:ind w:left="360" w:firstLine="348"/>
        <w:rPr>
          <w:rFonts w:ascii="Times New Roman" w:hAnsi="Times New Roman" w:cs="Times New Roman"/>
          <w:sz w:val="24"/>
          <w:szCs w:val="24"/>
          <w:lang w:bidi="th-TH"/>
        </w:rPr>
      </w:pPr>
    </w:p>
    <w:p w14:paraId="320BC4A3" w14:textId="088367F3" w:rsidR="001E1BA2" w:rsidRPr="00A3794E" w:rsidRDefault="001E1BA2" w:rsidP="00800F77">
      <w:pPr>
        <w:ind w:left="360" w:firstLine="348"/>
        <w:rPr>
          <w:rFonts w:ascii="Times New Roman" w:hAnsi="Times New Roman" w:cs="Times New Roman"/>
          <w:sz w:val="24"/>
          <w:szCs w:val="24"/>
          <w:lang w:bidi="th-TH"/>
        </w:rPr>
      </w:pPr>
    </w:p>
    <w:p w14:paraId="34379ABD" w14:textId="24BE49B7" w:rsidR="001E1BA2" w:rsidRPr="00A3794E" w:rsidRDefault="001E1BA2" w:rsidP="00800F77">
      <w:pPr>
        <w:ind w:left="360" w:firstLine="348"/>
        <w:rPr>
          <w:rFonts w:ascii="Times New Roman" w:hAnsi="Times New Roman" w:cs="Times New Roman"/>
          <w:sz w:val="24"/>
          <w:szCs w:val="24"/>
          <w:lang w:bidi="th-TH"/>
        </w:rPr>
      </w:pPr>
    </w:p>
    <w:p w14:paraId="331EBC8F" w14:textId="3D3493F0" w:rsidR="00E651D8" w:rsidRPr="00A3794E" w:rsidRDefault="00E651D8" w:rsidP="00800F77">
      <w:pPr>
        <w:ind w:left="360" w:firstLine="348"/>
        <w:rPr>
          <w:rFonts w:ascii="Times New Roman" w:hAnsi="Times New Roman" w:cs="Times New Roman"/>
          <w:sz w:val="24"/>
          <w:szCs w:val="24"/>
          <w:lang w:bidi="th-TH"/>
        </w:rPr>
      </w:pPr>
    </w:p>
    <w:p w14:paraId="251C3DCC" w14:textId="477B8C42" w:rsidR="00E651D8" w:rsidRPr="00A3794E" w:rsidRDefault="00E651D8" w:rsidP="00800F77">
      <w:pPr>
        <w:ind w:left="360" w:firstLine="348"/>
        <w:rPr>
          <w:rFonts w:ascii="Times New Roman" w:hAnsi="Times New Roman" w:cs="Times New Roman"/>
          <w:sz w:val="24"/>
          <w:szCs w:val="24"/>
          <w:lang w:bidi="th-TH"/>
        </w:rPr>
      </w:pPr>
    </w:p>
    <w:p w14:paraId="69C08EF3" w14:textId="1B38EB5A" w:rsidR="00E651D8" w:rsidRPr="00A3794E" w:rsidRDefault="00E651D8" w:rsidP="00800F77">
      <w:pPr>
        <w:ind w:left="360" w:firstLine="348"/>
        <w:rPr>
          <w:rFonts w:ascii="Times New Roman" w:hAnsi="Times New Roman" w:cs="Times New Roman"/>
          <w:sz w:val="24"/>
          <w:szCs w:val="24"/>
          <w:lang w:bidi="th-TH"/>
        </w:rPr>
      </w:pPr>
    </w:p>
    <w:p w14:paraId="71A9A4D3" w14:textId="14251749" w:rsidR="00E651D8" w:rsidRPr="00A3794E" w:rsidRDefault="00E651D8" w:rsidP="00800F77">
      <w:pPr>
        <w:ind w:left="360" w:firstLine="348"/>
        <w:rPr>
          <w:rFonts w:ascii="Times New Roman" w:hAnsi="Times New Roman" w:cs="Times New Roman"/>
          <w:sz w:val="24"/>
          <w:szCs w:val="24"/>
          <w:lang w:bidi="th-TH"/>
        </w:rPr>
      </w:pPr>
    </w:p>
    <w:p w14:paraId="6DFAFCE5" w14:textId="50C4D1EE" w:rsidR="00E651D8" w:rsidRPr="00A3794E" w:rsidRDefault="00E651D8" w:rsidP="00800F77">
      <w:pPr>
        <w:ind w:left="360" w:firstLine="348"/>
        <w:rPr>
          <w:rFonts w:ascii="Times New Roman" w:hAnsi="Times New Roman" w:cs="Times New Roman"/>
          <w:sz w:val="24"/>
          <w:szCs w:val="24"/>
          <w:lang w:bidi="th-TH"/>
        </w:rPr>
      </w:pPr>
    </w:p>
    <w:p w14:paraId="29B6714D" w14:textId="572568A5" w:rsidR="00E651D8" w:rsidRPr="00A3794E" w:rsidRDefault="00E651D8" w:rsidP="00800F77">
      <w:pPr>
        <w:ind w:left="360" w:firstLine="348"/>
        <w:rPr>
          <w:rFonts w:ascii="Times New Roman" w:hAnsi="Times New Roman" w:cs="Times New Roman"/>
          <w:sz w:val="24"/>
          <w:szCs w:val="24"/>
          <w:lang w:bidi="th-TH"/>
        </w:rPr>
      </w:pPr>
    </w:p>
    <w:p w14:paraId="512C5B55" w14:textId="2DB89A1B" w:rsidR="00E651D8" w:rsidRPr="00A3794E" w:rsidRDefault="00E651D8" w:rsidP="00800F77">
      <w:pPr>
        <w:ind w:left="360" w:firstLine="348"/>
        <w:rPr>
          <w:rFonts w:ascii="Times New Roman" w:hAnsi="Times New Roman" w:cs="Times New Roman"/>
          <w:sz w:val="24"/>
          <w:szCs w:val="24"/>
          <w:lang w:bidi="th-TH"/>
        </w:rPr>
      </w:pPr>
    </w:p>
    <w:p w14:paraId="1DFCC990" w14:textId="05CD654B" w:rsidR="00E651D8" w:rsidRPr="00A3794E" w:rsidRDefault="00E651D8" w:rsidP="00800F77">
      <w:pPr>
        <w:ind w:left="360" w:firstLine="348"/>
        <w:rPr>
          <w:rFonts w:ascii="Times New Roman" w:hAnsi="Times New Roman" w:cs="Times New Roman"/>
          <w:sz w:val="24"/>
          <w:szCs w:val="24"/>
          <w:lang w:bidi="th-TH"/>
        </w:rPr>
      </w:pPr>
    </w:p>
    <w:p w14:paraId="33B3A8C4" w14:textId="0E5E3BBA" w:rsidR="00E651D8" w:rsidRPr="00A3794E" w:rsidRDefault="00E651D8" w:rsidP="00800F77">
      <w:pPr>
        <w:ind w:left="360" w:firstLine="348"/>
        <w:rPr>
          <w:rFonts w:ascii="Times New Roman" w:hAnsi="Times New Roman" w:cs="Times New Roman"/>
          <w:sz w:val="24"/>
          <w:szCs w:val="24"/>
          <w:lang w:bidi="th-TH"/>
        </w:rPr>
      </w:pPr>
    </w:p>
    <w:p w14:paraId="5025FDD9" w14:textId="5C885F46" w:rsidR="00E651D8" w:rsidRPr="00A3794E" w:rsidRDefault="00E651D8" w:rsidP="00800F77">
      <w:pPr>
        <w:ind w:left="360" w:firstLine="348"/>
        <w:rPr>
          <w:rFonts w:ascii="Times New Roman" w:hAnsi="Times New Roman" w:cs="Times New Roman"/>
          <w:sz w:val="24"/>
          <w:szCs w:val="24"/>
          <w:lang w:bidi="th-TH"/>
        </w:rPr>
      </w:pPr>
    </w:p>
    <w:p w14:paraId="76BBDA6A" w14:textId="1FB71A7B" w:rsidR="00E651D8" w:rsidRPr="00A3794E" w:rsidRDefault="00E651D8" w:rsidP="00800F77">
      <w:pPr>
        <w:ind w:left="360" w:firstLine="348"/>
        <w:rPr>
          <w:rFonts w:ascii="Times New Roman" w:hAnsi="Times New Roman" w:cs="Times New Roman"/>
          <w:sz w:val="24"/>
          <w:szCs w:val="24"/>
          <w:lang w:bidi="th-TH"/>
        </w:rPr>
      </w:pPr>
    </w:p>
    <w:p w14:paraId="4E7FB1D5" w14:textId="13D6075B" w:rsidR="00E651D8" w:rsidRPr="00A3794E" w:rsidRDefault="00E651D8" w:rsidP="00800F77">
      <w:pPr>
        <w:ind w:left="360" w:firstLine="348"/>
        <w:rPr>
          <w:rFonts w:ascii="Times New Roman" w:hAnsi="Times New Roman" w:cs="Times New Roman"/>
          <w:sz w:val="24"/>
          <w:szCs w:val="24"/>
          <w:lang w:bidi="th-TH"/>
        </w:rPr>
      </w:pPr>
    </w:p>
    <w:p w14:paraId="60F026C6" w14:textId="77777777" w:rsidR="00C65620" w:rsidRPr="00A3794E" w:rsidRDefault="00C65620" w:rsidP="00650E55">
      <w:pPr>
        <w:rPr>
          <w:rFonts w:ascii="Times New Roman" w:hAnsi="Times New Roman" w:cs="Times New Roman"/>
          <w:sz w:val="24"/>
          <w:szCs w:val="24"/>
          <w:lang w:bidi="th-TH"/>
        </w:rPr>
      </w:pPr>
    </w:p>
    <w:p w14:paraId="0D8EABE1" w14:textId="77777777" w:rsidR="00C65620" w:rsidRPr="00A3794E" w:rsidRDefault="00C65620" w:rsidP="00800F77">
      <w:pPr>
        <w:ind w:left="360" w:firstLine="348"/>
        <w:rPr>
          <w:rFonts w:ascii="Times New Roman" w:hAnsi="Times New Roman" w:cs="Times New Roman"/>
          <w:sz w:val="24"/>
          <w:szCs w:val="24"/>
          <w:lang w:bidi="th-TH"/>
        </w:rPr>
      </w:pPr>
    </w:p>
    <w:p w14:paraId="3186CED5" w14:textId="5BF90060" w:rsidR="001E1BA2" w:rsidRPr="00A3794E" w:rsidRDefault="00B46014" w:rsidP="00D1555B">
      <w:pPr>
        <w:tabs>
          <w:tab w:val="left" w:pos="426"/>
        </w:tabs>
        <w:jc w:val="center"/>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ГЛАВА 2. ОСОБЕННОСТИ РАЗВИТИЯ ЭКОЛОГИЧЕСКОГО ТУРИЗМА В ПРОВИНЦИИ ЧАНТХАБУРИ</w:t>
      </w:r>
    </w:p>
    <w:p w14:paraId="7A904A93" w14:textId="77777777" w:rsidR="00D1555B" w:rsidRPr="00A3794E" w:rsidRDefault="00D1555B" w:rsidP="00D1555B">
      <w:pPr>
        <w:tabs>
          <w:tab w:val="left" w:pos="426"/>
        </w:tabs>
        <w:jc w:val="center"/>
        <w:rPr>
          <w:rFonts w:ascii="Times New Roman" w:hAnsi="Times New Roman" w:cs="Times New Roman"/>
          <w:b/>
          <w:bCs/>
          <w:sz w:val="24"/>
          <w:szCs w:val="24"/>
          <w:lang w:bidi="th-TH"/>
        </w:rPr>
      </w:pPr>
    </w:p>
    <w:p w14:paraId="727072E5" w14:textId="6A83596E" w:rsidR="00F944EB" w:rsidRPr="00A3794E" w:rsidRDefault="001B25D6" w:rsidP="00C9677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8"/>
          <w:cs/>
          <w:lang w:bidi="th-TH"/>
        </w:rPr>
        <w:tab/>
      </w:r>
      <w:r w:rsidR="00D223CA" w:rsidRPr="00A3794E">
        <w:rPr>
          <w:rFonts w:ascii="Times New Roman" w:hAnsi="Times New Roman" w:cs="Times New Roman"/>
          <w:sz w:val="24"/>
          <w:szCs w:val="24"/>
          <w:lang w:bidi="th-TH"/>
        </w:rPr>
        <w:t xml:space="preserve">Чантхабури является второстепенным </w:t>
      </w:r>
      <w:r w:rsidR="006D1DBF" w:rsidRPr="00A3794E">
        <w:rPr>
          <w:rFonts w:ascii="Times New Roman" w:hAnsi="Times New Roman" w:cs="Times New Roman"/>
          <w:sz w:val="24"/>
          <w:szCs w:val="24"/>
          <w:lang w:bidi="th-TH"/>
        </w:rPr>
        <w:t>провинцией</w:t>
      </w:r>
      <w:r w:rsidR="00D223CA" w:rsidRPr="00A3794E">
        <w:rPr>
          <w:rFonts w:ascii="Times New Roman" w:hAnsi="Times New Roman" w:cs="Times New Roman"/>
          <w:sz w:val="24"/>
          <w:szCs w:val="24"/>
          <w:lang w:bidi="th-TH"/>
        </w:rPr>
        <w:t xml:space="preserve"> для туризма, т.е. в настоящее время Чантхабури посещает менее 4</w:t>
      </w:r>
      <w:r w:rsidR="00D223CA" w:rsidRPr="00A3794E">
        <w:rPr>
          <w:rFonts w:ascii="Times New Roman" w:hAnsi="Times New Roman" w:cs="Times New Roman"/>
          <w:sz w:val="24"/>
          <w:szCs w:val="24"/>
          <w:cs/>
          <w:lang w:bidi="th-TH"/>
        </w:rPr>
        <w:t xml:space="preserve"> </w:t>
      </w:r>
      <w:r w:rsidR="00D223CA" w:rsidRPr="00A3794E">
        <w:rPr>
          <w:rFonts w:ascii="Times New Roman" w:hAnsi="Times New Roman" w:cs="Times New Roman"/>
          <w:sz w:val="24"/>
          <w:szCs w:val="24"/>
          <w:lang w:bidi="th-TH"/>
        </w:rPr>
        <w:t>миллионов туристов в год</w:t>
      </w:r>
      <w:r w:rsidR="002D1539" w:rsidRPr="00A3794E">
        <w:rPr>
          <w:rFonts w:ascii="Times New Roman" w:hAnsi="Times New Roman" w:cs="Times New Roman"/>
          <w:sz w:val="24"/>
          <w:szCs w:val="24"/>
          <w:cs/>
          <w:lang w:bidi="th-TH"/>
        </w:rPr>
        <w:t xml:space="preserve"> </w:t>
      </w:r>
      <w:r w:rsidR="003873C7"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{"citationItems":[{"id":"ITEM-1","itemData":{"author":[{"dropping-particle":"","family":"Parliamentary Budget Office (PBO)","given":"","non-dropping-particle":"","parse-names":false,"suffix":""}],"id":"ITEM-1","issued":{"date-parts":[["2021"]]},"number-of-pages":"4","publisher-place":"</w:instrText>
      </w:r>
      <w:r w:rsidR="00A3794E" w:rsidRPr="00A3794E">
        <w:rPr>
          <w:rFonts w:ascii="Times New Roman" w:hAnsi="Times New Roman" w:cs="Angsana New"/>
          <w:sz w:val="24"/>
          <w:szCs w:val="24"/>
          <w:cs/>
          <w:lang w:bidi="th-TH"/>
        </w:rPr>
        <w:instrText>ฺ</w:instrText>
      </w:r>
      <w:r w:rsidR="00A3794E" w:rsidRPr="00A3794E">
        <w:rPr>
          <w:rFonts w:ascii="Times New Roman" w:hAnsi="Times New Roman" w:cs="Times New Roman"/>
          <w:sz w:val="24"/>
          <w:szCs w:val="24"/>
          <w:lang w:bidi="th-TH"/>
        </w:rPr>
        <w:instrText>Bangkok","title":"Proposing guidelines for promoting tourism in secondary provinces to distribute tourism income","type":"book"},"uris":["http://www.mendeley.com/documents/?uuid=46a8fa35-4393-47f8-b861-ee3135b3c5d0"]}],"mendeley":{"formattedCitation":"[28]","plainTextFormattedCitation":"[28]","previouslyFormattedCitation":"[28]"},"properties":{"noteIndex":0},"schema":"https://github.com/citation-style-language/schema/raw/master/csl-citation.json"}</w:instrText>
      </w:r>
      <w:r w:rsidR="003873C7" w:rsidRPr="00A3794E">
        <w:rPr>
          <w:rFonts w:ascii="Times New Roman" w:hAnsi="Times New Roman" w:cs="Times New Roman"/>
          <w:sz w:val="24"/>
          <w:szCs w:val="24"/>
          <w:cs/>
          <w:lang w:bidi="th-TH"/>
        </w:rPr>
        <w:fldChar w:fldCharType="separate"/>
      </w:r>
      <w:r w:rsidR="00810C5F" w:rsidRPr="00A3794E">
        <w:rPr>
          <w:rFonts w:ascii="Times New Roman" w:hAnsi="Times New Roman" w:cs="Times New Roman"/>
          <w:noProof/>
          <w:sz w:val="24"/>
          <w:szCs w:val="24"/>
          <w:lang w:bidi="th-TH"/>
        </w:rPr>
        <w:t>[28]</w:t>
      </w:r>
      <w:r w:rsidR="003873C7" w:rsidRPr="00A3794E">
        <w:rPr>
          <w:rFonts w:ascii="Times New Roman" w:hAnsi="Times New Roman" w:cs="Times New Roman"/>
          <w:sz w:val="24"/>
          <w:szCs w:val="24"/>
          <w:cs/>
          <w:lang w:bidi="th-TH"/>
        </w:rPr>
        <w:fldChar w:fldCharType="end"/>
      </w:r>
      <w:r w:rsidR="00D223CA" w:rsidRPr="00A3794E">
        <w:rPr>
          <w:rFonts w:ascii="Times New Roman" w:hAnsi="Times New Roman" w:cs="Times New Roman"/>
          <w:sz w:val="24"/>
          <w:szCs w:val="24"/>
          <w:lang w:bidi="th-TH"/>
        </w:rPr>
        <w:t>.</w:t>
      </w:r>
      <w:r w:rsidR="002D1539" w:rsidRPr="00A3794E">
        <w:rPr>
          <w:rFonts w:ascii="Times New Roman" w:hAnsi="Times New Roman" w:cs="Times New Roman"/>
          <w:sz w:val="24"/>
          <w:szCs w:val="24"/>
          <w:cs/>
          <w:lang w:bidi="th-TH"/>
        </w:rPr>
        <w:t xml:space="preserve"> </w:t>
      </w:r>
      <w:r w:rsidR="00F944EB" w:rsidRPr="00A3794E">
        <w:rPr>
          <w:rFonts w:ascii="Times New Roman" w:hAnsi="Times New Roman" w:cs="Times New Roman"/>
          <w:sz w:val="24"/>
          <w:szCs w:val="24"/>
          <w:lang w:bidi="th-TH"/>
        </w:rPr>
        <w:t>Но у Чантхабури есть преимущества в развитии туристического потенциала, потому что 1.</w:t>
      </w:r>
      <w:r w:rsidR="00F944EB" w:rsidRPr="00A3794E">
        <w:rPr>
          <w:rFonts w:ascii="Times New Roman" w:hAnsi="Times New Roman" w:cs="Times New Roman"/>
          <w:sz w:val="24"/>
          <w:szCs w:val="24"/>
          <w:cs/>
          <w:lang w:bidi="th-TH"/>
        </w:rPr>
        <w:t xml:space="preserve"> </w:t>
      </w:r>
      <w:r w:rsidR="00F944EB" w:rsidRPr="00A3794E">
        <w:rPr>
          <w:rFonts w:ascii="Times New Roman" w:hAnsi="Times New Roman" w:cs="Times New Roman"/>
          <w:sz w:val="24"/>
          <w:szCs w:val="24"/>
          <w:lang w:bidi="th-TH"/>
        </w:rPr>
        <w:t xml:space="preserve">Чантхабури имеет территорию, прилегающую к </w:t>
      </w:r>
      <w:r w:rsidR="00E8246E" w:rsidRPr="00A3794E">
        <w:rPr>
          <w:rFonts w:ascii="Times New Roman" w:hAnsi="Times New Roman" w:cs="Times New Roman"/>
          <w:sz w:val="24"/>
          <w:szCs w:val="24"/>
          <w:lang w:bidi="th-TH"/>
        </w:rPr>
        <w:t>круп</w:t>
      </w:r>
      <w:r w:rsidR="00F944EB" w:rsidRPr="00A3794E">
        <w:rPr>
          <w:rFonts w:ascii="Times New Roman" w:hAnsi="Times New Roman" w:cs="Times New Roman"/>
          <w:sz w:val="24"/>
          <w:szCs w:val="24"/>
          <w:lang w:bidi="th-TH"/>
        </w:rPr>
        <w:t xml:space="preserve">ным туристическим </w:t>
      </w:r>
      <w:r w:rsidR="00936BF3" w:rsidRPr="00A3794E">
        <w:rPr>
          <w:rFonts w:ascii="Times New Roman" w:hAnsi="Times New Roman" w:cs="Times New Roman"/>
          <w:sz w:val="24"/>
          <w:szCs w:val="24"/>
          <w:lang w:bidi="th-TH"/>
        </w:rPr>
        <w:t>провинциям</w:t>
      </w:r>
      <w:r w:rsidR="00F944EB" w:rsidRPr="00A3794E">
        <w:rPr>
          <w:rFonts w:ascii="Times New Roman" w:hAnsi="Times New Roman" w:cs="Times New Roman"/>
          <w:sz w:val="24"/>
          <w:szCs w:val="24"/>
          <w:lang w:bidi="th-TH"/>
        </w:rPr>
        <w:t>, таким как Чонбури и Районг, которые обе провинции имеют общий международный аэропорт – аэропорт У-</w:t>
      </w:r>
      <w:proofErr w:type="spellStart"/>
      <w:r w:rsidR="00F944EB" w:rsidRPr="00A3794E">
        <w:rPr>
          <w:rFonts w:ascii="Times New Roman" w:hAnsi="Times New Roman" w:cs="Times New Roman"/>
          <w:sz w:val="24"/>
          <w:szCs w:val="24"/>
          <w:lang w:bidi="th-TH"/>
        </w:rPr>
        <w:t>Тапао</w:t>
      </w:r>
      <w:proofErr w:type="spellEnd"/>
      <w:r w:rsidR="00F944EB" w:rsidRPr="00A3794E">
        <w:rPr>
          <w:rFonts w:ascii="Times New Roman" w:hAnsi="Times New Roman" w:cs="Times New Roman"/>
          <w:sz w:val="24"/>
          <w:szCs w:val="24"/>
          <w:lang w:bidi="th-TH"/>
        </w:rPr>
        <w:t>. 2. Чантхабури имеет множество туристических ресурсов, таких как природные ресурсы, разнообразные экосистемы как на суше, так и в море, разнообразные ландшафты, такие как горы, пляжи, речные бассейны и культуры от людей разных культур, таких как тайцы, китайцы, вьетнамцы и кхмеры.</w:t>
      </w:r>
      <w:r w:rsidR="00781E9E" w:rsidRPr="00A3794E">
        <w:rPr>
          <w:rFonts w:ascii="Times New Roman" w:hAnsi="Times New Roman" w:cs="Times New Roman"/>
          <w:sz w:val="24"/>
          <w:szCs w:val="24"/>
          <w:lang w:bidi="th-TH"/>
        </w:rPr>
        <w:t xml:space="preserve"> 3. Чантхабури граничит с соседней страной, Камбоджей, что приводит к трансграничной торговле.</w:t>
      </w:r>
    </w:p>
    <w:p w14:paraId="0E9A2F60" w14:textId="3202148E" w:rsidR="00E609C0" w:rsidRPr="00A3794E" w:rsidRDefault="00D872D4" w:rsidP="00C9677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1817C6" w:rsidRPr="00A3794E">
        <w:rPr>
          <w:rFonts w:ascii="Times New Roman" w:hAnsi="Times New Roman" w:cs="Times New Roman"/>
          <w:sz w:val="24"/>
          <w:szCs w:val="24"/>
          <w:lang w:bidi="th-TH"/>
        </w:rPr>
        <w:t>В 2019</w:t>
      </w:r>
      <w:r w:rsidR="001817C6" w:rsidRPr="00A3794E">
        <w:rPr>
          <w:rFonts w:ascii="Times New Roman" w:hAnsi="Times New Roman" w:cs="Times New Roman"/>
          <w:sz w:val="24"/>
          <w:szCs w:val="24"/>
          <w:cs/>
          <w:lang w:bidi="th-TH"/>
        </w:rPr>
        <w:t xml:space="preserve"> </w:t>
      </w:r>
      <w:r w:rsidR="001817C6" w:rsidRPr="00A3794E">
        <w:rPr>
          <w:rFonts w:ascii="Times New Roman" w:hAnsi="Times New Roman" w:cs="Times New Roman"/>
          <w:sz w:val="24"/>
          <w:szCs w:val="24"/>
          <w:lang w:bidi="th-TH"/>
        </w:rPr>
        <w:t>году, до эпидемии COVID-19, нарушившей туризм, доход Чантхабури от туризма составлял 8713,84</w:t>
      </w:r>
      <w:r w:rsidR="001817C6" w:rsidRPr="00A3794E">
        <w:rPr>
          <w:rFonts w:ascii="Times New Roman" w:hAnsi="Times New Roman" w:cs="Times New Roman"/>
          <w:sz w:val="24"/>
          <w:szCs w:val="24"/>
          <w:cs/>
          <w:lang w:bidi="th-TH"/>
        </w:rPr>
        <w:t xml:space="preserve"> </w:t>
      </w:r>
      <w:r w:rsidR="001817C6" w:rsidRPr="00A3794E">
        <w:rPr>
          <w:rFonts w:ascii="Times New Roman" w:hAnsi="Times New Roman" w:cs="Times New Roman"/>
          <w:sz w:val="24"/>
          <w:szCs w:val="24"/>
          <w:lang w:bidi="th-TH"/>
        </w:rPr>
        <w:t>миллиона бат в год, или 6,5%</w:t>
      </w:r>
      <w:r w:rsidR="001817C6" w:rsidRPr="00A3794E">
        <w:rPr>
          <w:rFonts w:ascii="Times New Roman" w:hAnsi="Times New Roman" w:cs="Times New Roman"/>
          <w:sz w:val="24"/>
          <w:szCs w:val="24"/>
          <w:cs/>
          <w:lang w:bidi="th-TH"/>
        </w:rPr>
        <w:t xml:space="preserve"> </w:t>
      </w:r>
      <w:r w:rsidR="001817C6" w:rsidRPr="00A3794E">
        <w:rPr>
          <w:rFonts w:ascii="Times New Roman" w:hAnsi="Times New Roman" w:cs="Times New Roman"/>
          <w:sz w:val="24"/>
          <w:szCs w:val="24"/>
          <w:lang w:bidi="th-TH"/>
        </w:rPr>
        <w:t>ВВП провинции (133</w:t>
      </w:r>
      <w:r w:rsidR="001817C6" w:rsidRPr="00A3794E">
        <w:rPr>
          <w:rFonts w:ascii="Times New Roman" w:hAnsi="Times New Roman" w:cs="Times New Roman"/>
          <w:sz w:val="24"/>
          <w:szCs w:val="24"/>
          <w:cs/>
          <w:lang w:bidi="th-TH"/>
        </w:rPr>
        <w:t xml:space="preserve"> </w:t>
      </w:r>
      <w:r w:rsidR="001817C6" w:rsidRPr="00A3794E">
        <w:rPr>
          <w:rFonts w:ascii="Times New Roman" w:hAnsi="Times New Roman" w:cs="Times New Roman"/>
          <w:sz w:val="24"/>
          <w:szCs w:val="24"/>
          <w:lang w:bidi="th-TH"/>
        </w:rPr>
        <w:t>363</w:t>
      </w:r>
      <w:r w:rsidR="001817C6" w:rsidRPr="00A3794E">
        <w:rPr>
          <w:rFonts w:ascii="Times New Roman" w:hAnsi="Times New Roman" w:cs="Times New Roman"/>
          <w:sz w:val="24"/>
          <w:szCs w:val="24"/>
          <w:cs/>
          <w:lang w:bidi="th-TH"/>
        </w:rPr>
        <w:t xml:space="preserve"> </w:t>
      </w:r>
      <w:r w:rsidR="001817C6" w:rsidRPr="00A3794E">
        <w:rPr>
          <w:rFonts w:ascii="Times New Roman" w:hAnsi="Times New Roman" w:cs="Times New Roman"/>
          <w:sz w:val="24"/>
          <w:szCs w:val="24"/>
          <w:lang w:bidi="th-TH"/>
        </w:rPr>
        <w:t>миллиона бат). Большая часть дохода поступает от тайских туристов или внутреннего туризма.</w:t>
      </w:r>
      <w:r w:rsidR="002C675F" w:rsidRPr="00A3794E">
        <w:rPr>
          <w:rFonts w:ascii="Times New Roman" w:hAnsi="Times New Roman" w:cs="Times New Roman"/>
          <w:sz w:val="24"/>
          <w:szCs w:val="24"/>
          <w:lang w:bidi="th-TH"/>
        </w:rPr>
        <w:t xml:space="preserve"> В 2019 году в Чантхабури было в общей сложности 2</w:t>
      </w:r>
      <w:r w:rsidR="00FD3A43" w:rsidRPr="00A3794E">
        <w:rPr>
          <w:rFonts w:ascii="Times New Roman" w:hAnsi="Times New Roman" w:cs="Times New Roman"/>
          <w:sz w:val="24"/>
          <w:szCs w:val="24"/>
          <w:lang w:bidi="th-TH"/>
        </w:rPr>
        <w:t xml:space="preserve"> </w:t>
      </w:r>
      <w:r w:rsidR="002C675F" w:rsidRPr="00A3794E">
        <w:rPr>
          <w:rFonts w:ascii="Times New Roman" w:hAnsi="Times New Roman" w:cs="Times New Roman"/>
          <w:sz w:val="24"/>
          <w:szCs w:val="24"/>
          <w:lang w:bidi="th-TH"/>
        </w:rPr>
        <w:t>484</w:t>
      </w:r>
      <w:r w:rsidR="00FD3A43" w:rsidRPr="00A3794E">
        <w:rPr>
          <w:rFonts w:ascii="Times New Roman" w:hAnsi="Times New Roman" w:cs="Times New Roman"/>
          <w:sz w:val="24"/>
          <w:szCs w:val="24"/>
          <w:lang w:bidi="th-TH"/>
        </w:rPr>
        <w:t xml:space="preserve"> </w:t>
      </w:r>
      <w:r w:rsidR="002C675F" w:rsidRPr="00A3794E">
        <w:rPr>
          <w:rFonts w:ascii="Times New Roman" w:hAnsi="Times New Roman" w:cs="Times New Roman"/>
          <w:sz w:val="24"/>
          <w:szCs w:val="24"/>
          <w:lang w:bidi="th-TH"/>
        </w:rPr>
        <w:t xml:space="preserve">480 </w:t>
      </w:r>
      <w:r w:rsidR="001F1039" w:rsidRPr="00A3794E">
        <w:rPr>
          <w:rFonts w:ascii="Times New Roman" w:hAnsi="Times New Roman" w:cs="Times New Roman"/>
          <w:sz w:val="24"/>
          <w:szCs w:val="24"/>
          <w:lang w:bidi="th-TH"/>
        </w:rPr>
        <w:t>посетителей</w:t>
      </w:r>
      <w:r w:rsidR="002C675F" w:rsidRPr="00A3794E">
        <w:rPr>
          <w:rFonts w:ascii="Times New Roman" w:hAnsi="Times New Roman" w:cs="Times New Roman"/>
          <w:sz w:val="24"/>
          <w:szCs w:val="24"/>
          <w:lang w:bidi="th-TH"/>
        </w:rPr>
        <w:t>, 2</w:t>
      </w:r>
      <w:r w:rsidR="00FD3A43" w:rsidRPr="00A3794E">
        <w:rPr>
          <w:rFonts w:ascii="Times New Roman" w:hAnsi="Times New Roman" w:cs="Times New Roman"/>
          <w:sz w:val="24"/>
          <w:szCs w:val="24"/>
          <w:lang w:bidi="th-TH"/>
        </w:rPr>
        <w:t xml:space="preserve"> </w:t>
      </w:r>
      <w:r w:rsidR="002C675F" w:rsidRPr="00A3794E">
        <w:rPr>
          <w:rFonts w:ascii="Times New Roman" w:hAnsi="Times New Roman" w:cs="Times New Roman"/>
          <w:sz w:val="24"/>
          <w:szCs w:val="24"/>
          <w:lang w:bidi="th-TH"/>
        </w:rPr>
        <w:t>390</w:t>
      </w:r>
      <w:r w:rsidR="00FD3A43" w:rsidRPr="00A3794E">
        <w:rPr>
          <w:rFonts w:ascii="Times New Roman" w:hAnsi="Times New Roman" w:cs="Times New Roman"/>
          <w:sz w:val="24"/>
          <w:szCs w:val="24"/>
          <w:lang w:bidi="th-TH"/>
        </w:rPr>
        <w:t xml:space="preserve"> </w:t>
      </w:r>
      <w:r w:rsidR="002C675F" w:rsidRPr="00A3794E">
        <w:rPr>
          <w:rFonts w:ascii="Times New Roman" w:hAnsi="Times New Roman" w:cs="Times New Roman"/>
          <w:sz w:val="24"/>
          <w:szCs w:val="24"/>
          <w:lang w:bidi="th-TH"/>
        </w:rPr>
        <w:t>150 тайцев и 94</w:t>
      </w:r>
      <w:r w:rsidR="00FD3A43" w:rsidRPr="00A3794E">
        <w:rPr>
          <w:rFonts w:ascii="Times New Roman" w:hAnsi="Times New Roman" w:cs="Times New Roman"/>
          <w:sz w:val="24"/>
          <w:szCs w:val="24"/>
          <w:lang w:bidi="th-TH"/>
        </w:rPr>
        <w:t xml:space="preserve"> </w:t>
      </w:r>
      <w:r w:rsidR="002C675F" w:rsidRPr="00A3794E">
        <w:rPr>
          <w:rFonts w:ascii="Times New Roman" w:hAnsi="Times New Roman" w:cs="Times New Roman"/>
          <w:sz w:val="24"/>
          <w:szCs w:val="24"/>
          <w:lang w:bidi="th-TH"/>
        </w:rPr>
        <w:t>330 иностранцев, со средними расходами на туризм 1876,02 бата на человека в день и средней продолжительностью пребывания 2,21 дня.</w:t>
      </w:r>
      <w:r w:rsidR="002C675F" w:rsidRPr="00A3794E">
        <w:rPr>
          <w:rFonts w:ascii="Times New Roman" w:hAnsi="Times New Roman" w:cs="Times New Roman"/>
          <w:sz w:val="24"/>
          <w:szCs w:val="24"/>
          <w:cs/>
          <w:lang w:bidi="th-TH"/>
        </w:rPr>
        <w:t xml:space="preserve"> </w:t>
      </w:r>
      <w:r w:rsidR="002C675F" w:rsidRPr="00A3794E">
        <w:rPr>
          <w:rFonts w:ascii="Times New Roman" w:hAnsi="Times New Roman" w:cs="Times New Roman"/>
          <w:sz w:val="24"/>
          <w:szCs w:val="24"/>
          <w:lang w:bidi="th-TH"/>
        </w:rPr>
        <w:t xml:space="preserve">Если проанализировать предыдущие годы, то обнаружится, что туризм Чантхабури неуклонно растет </w:t>
      </w:r>
      <w:bookmarkStart w:id="42" w:name="_Hlk131867838"/>
      <w:r w:rsidR="00911E71"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911E71"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911E71" w:rsidRPr="00A3794E">
        <w:rPr>
          <w:rFonts w:ascii="Times New Roman" w:hAnsi="Times New Roman" w:cs="Times New Roman"/>
          <w:sz w:val="24"/>
          <w:szCs w:val="24"/>
          <w:lang w:bidi="th-TH"/>
        </w:rPr>
        <w:fldChar w:fldCharType="end"/>
      </w:r>
      <w:r w:rsidR="00DC686C" w:rsidRPr="00A3794E">
        <w:rPr>
          <w:rFonts w:ascii="Times New Roman" w:hAnsi="Times New Roman" w:cs="Times New Roman"/>
          <w:sz w:val="24"/>
          <w:szCs w:val="24"/>
          <w:lang w:bidi="th-TH"/>
        </w:rPr>
        <w:t>.</w:t>
      </w:r>
      <w:r w:rsidR="00FC06E4" w:rsidRPr="00A3794E">
        <w:rPr>
          <w:rFonts w:ascii="Times New Roman" w:hAnsi="Times New Roman" w:cs="Times New Roman"/>
          <w:sz w:val="24"/>
          <w:szCs w:val="24"/>
          <w:lang w:bidi="th-TH"/>
        </w:rPr>
        <w:t xml:space="preserve"> </w:t>
      </w:r>
      <w:bookmarkEnd w:id="42"/>
    </w:p>
    <w:p w14:paraId="5B39DE5C" w14:textId="2905D7BC" w:rsidR="0058426D" w:rsidRPr="00A3794E" w:rsidRDefault="002C2075" w:rsidP="002C2075">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noProof/>
          <w:sz w:val="24"/>
          <w:szCs w:val="24"/>
          <w:lang w:val="en-US" w:bidi="th-TH"/>
        </w:rPr>
        <w:drawing>
          <wp:inline distT="0" distB="0" distL="0" distR="0" wp14:anchorId="798787E2" wp14:editId="3432E1C7">
            <wp:extent cx="2819400" cy="1700604"/>
            <wp:effectExtent l="0" t="0" r="0" b="0"/>
            <wp:docPr id="1855450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9683" cy="1706806"/>
                    </a:xfrm>
                    <a:prstGeom prst="rect">
                      <a:avLst/>
                    </a:prstGeom>
                    <a:noFill/>
                  </pic:spPr>
                </pic:pic>
              </a:graphicData>
            </a:graphic>
          </wp:inline>
        </w:drawing>
      </w:r>
      <w:r w:rsidRPr="00A3794E">
        <w:rPr>
          <w:rFonts w:ascii="Times New Roman" w:hAnsi="Times New Roman" w:cs="Times New Roman"/>
          <w:sz w:val="24"/>
          <w:szCs w:val="24"/>
          <w:lang w:bidi="th-TH"/>
        </w:rPr>
        <w:t xml:space="preserve"> </w:t>
      </w:r>
      <w:r w:rsidRPr="00A3794E">
        <w:rPr>
          <w:rFonts w:ascii="Times New Roman" w:hAnsi="Times New Roman" w:cs="Times New Roman"/>
          <w:noProof/>
          <w:sz w:val="24"/>
          <w:szCs w:val="24"/>
          <w:lang w:val="en-US" w:bidi="th-TH"/>
        </w:rPr>
        <w:drawing>
          <wp:inline distT="0" distB="0" distL="0" distR="0" wp14:anchorId="2F727A07" wp14:editId="7C9C6AE0">
            <wp:extent cx="2764659" cy="1686755"/>
            <wp:effectExtent l="0" t="0" r="0" b="8890"/>
            <wp:docPr id="650188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4540" cy="1704986"/>
                    </a:xfrm>
                    <a:prstGeom prst="rect">
                      <a:avLst/>
                    </a:prstGeom>
                    <a:noFill/>
                  </pic:spPr>
                </pic:pic>
              </a:graphicData>
            </a:graphic>
          </wp:inline>
        </w:drawing>
      </w:r>
    </w:p>
    <w:p w14:paraId="515450C2" w14:textId="2A1B503E" w:rsidR="0058038B" w:rsidRPr="00A3794E" w:rsidRDefault="0025404B" w:rsidP="0058038B">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Статистика количества туристов и доходов от туристов</w:t>
      </w:r>
      <w:r w:rsidR="002E67ED" w:rsidRPr="00A3794E">
        <w:rPr>
          <w:rFonts w:ascii="Times New Roman" w:hAnsi="Times New Roman" w:cs="Times New Roman"/>
          <w:sz w:val="24"/>
          <w:szCs w:val="24"/>
          <w:lang w:bidi="th-TH"/>
        </w:rPr>
        <w:t xml:space="preserve"> в </w:t>
      </w:r>
      <w:r w:rsidR="002B40E8" w:rsidRPr="00A3794E">
        <w:rPr>
          <w:rFonts w:ascii="Times New Roman" w:hAnsi="Times New Roman" w:cs="Times New Roman"/>
          <w:sz w:val="24"/>
          <w:szCs w:val="24"/>
          <w:lang w:bidi="th-TH"/>
        </w:rPr>
        <w:t xml:space="preserve">Чантхабури </w:t>
      </w:r>
      <w:r w:rsidR="002B40E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{"citationItems":[{"id":"ITEM-1","itemData":{"URL":"https://intelligencecenter.tat.or.th/articles/11859","accessed":{"date-parts":[["2023","3","20"]]},"author":[{"dropping-particle":"","family":"TAT Intelligence Center","given":"","non-dropping-particle":"","parse-names":false,"suffix":""}],"id":"ITEM-1","issued":{"date-parts":[["2023"]]},"title":"Domestic tourist statistics (Province) | TAT Intelligence Center","type":"webpage"},"uris":["http://www.mendeley.com/documents/?uuid=069a922b-4da5-39f2-afb7-6566c4e1a5dd"]}],"mendeley":{"formattedCitation":"[33]","plainTextFormattedCitation":"[33]","previouslyFormattedCitation":"[33]"},"properties":{"noteIndex":0},"schema":"https://github.com/citation-style-language/schema/raw/master/csl-citation.json"}</w:instrText>
      </w:r>
      <w:r w:rsidR="002B40E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[33]</w:t>
      </w:r>
      <w:r w:rsidR="002B40E8" w:rsidRPr="00A3794E">
        <w:rPr>
          <w:rFonts w:ascii="Times New Roman" w:hAnsi="Times New Roman" w:cs="Times New Roman"/>
          <w:sz w:val="24"/>
          <w:szCs w:val="24"/>
          <w:lang w:bidi="th-TH"/>
        </w:rPr>
        <w:fldChar w:fldCharType="end"/>
      </w:r>
      <w:r w:rsidR="00713524" w:rsidRPr="00A3794E">
        <w:rPr>
          <w:rFonts w:ascii="Times New Roman" w:hAnsi="Times New Roman" w:cs="Times New Roman"/>
          <w:sz w:val="24"/>
          <w:szCs w:val="24"/>
          <w:lang w:bidi="th-TH"/>
        </w:rPr>
        <w:t xml:space="preserve"> </w:t>
      </w:r>
      <w:r w:rsidR="0058426D" w:rsidRPr="00A3794E">
        <w:rPr>
          <w:rFonts w:ascii="Times New Roman" w:hAnsi="Times New Roman" w:cs="Times New Roman"/>
          <w:sz w:val="24"/>
          <w:szCs w:val="24"/>
          <w:cs/>
          <w:lang w:val="en-US" w:bidi="th-TH"/>
        </w:rPr>
        <w:t xml:space="preserve"> </w:t>
      </w:r>
    </w:p>
    <w:p w14:paraId="082859F6" w14:textId="6A38E4FA" w:rsidR="00541AC6" w:rsidRPr="00A3794E" w:rsidRDefault="00E609C0" w:rsidP="00C96774">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2.1</w:t>
      </w:r>
      <w:r w:rsidR="00541AC6" w:rsidRPr="00A3794E">
        <w:rPr>
          <w:rFonts w:ascii="Times New Roman" w:hAnsi="Times New Roman" w:cs="Times New Roman"/>
          <w:b/>
          <w:bCs/>
          <w:sz w:val="24"/>
          <w:szCs w:val="24"/>
          <w:lang w:bidi="th-TH"/>
        </w:rPr>
        <w:t xml:space="preserve"> Предпосылка г</w:t>
      </w:r>
      <w:r w:rsidR="00C96774" w:rsidRPr="00A3794E">
        <w:rPr>
          <w:rFonts w:ascii="Times New Roman" w:hAnsi="Times New Roman" w:cs="Times New Roman"/>
          <w:b/>
          <w:bCs/>
          <w:sz w:val="24"/>
          <w:szCs w:val="24"/>
          <w:lang w:bidi="th-TH"/>
        </w:rPr>
        <w:t>еографическ</w:t>
      </w:r>
      <w:r w:rsidR="00541AC6" w:rsidRPr="00A3794E">
        <w:rPr>
          <w:rFonts w:ascii="Times New Roman" w:hAnsi="Times New Roman" w:cs="Times New Roman"/>
          <w:b/>
          <w:bCs/>
          <w:sz w:val="24"/>
          <w:szCs w:val="24"/>
          <w:lang w:bidi="th-TH"/>
        </w:rPr>
        <w:t>ого</w:t>
      </w:r>
      <w:r w:rsidR="00C96774" w:rsidRPr="00A3794E">
        <w:rPr>
          <w:rFonts w:ascii="Times New Roman" w:hAnsi="Times New Roman" w:cs="Times New Roman"/>
          <w:b/>
          <w:bCs/>
          <w:sz w:val="24"/>
          <w:szCs w:val="24"/>
          <w:lang w:bidi="th-TH"/>
        </w:rPr>
        <w:t xml:space="preserve"> положени</w:t>
      </w:r>
      <w:r w:rsidR="00541AC6" w:rsidRPr="00A3794E">
        <w:rPr>
          <w:rFonts w:ascii="Times New Roman" w:hAnsi="Times New Roman" w:cs="Times New Roman"/>
          <w:b/>
          <w:bCs/>
          <w:sz w:val="24"/>
          <w:szCs w:val="24"/>
          <w:lang w:bidi="th-TH"/>
        </w:rPr>
        <w:t>я</w:t>
      </w:r>
      <w:r w:rsidR="00C96774" w:rsidRPr="00A3794E">
        <w:rPr>
          <w:rFonts w:ascii="Times New Roman" w:hAnsi="Times New Roman" w:cs="Times New Roman"/>
          <w:b/>
          <w:bCs/>
          <w:sz w:val="24"/>
          <w:szCs w:val="24"/>
          <w:lang w:bidi="th-TH"/>
        </w:rPr>
        <w:t xml:space="preserve"> как фактор развития </w:t>
      </w:r>
      <w:r w:rsidR="00D1555B" w:rsidRPr="00A3794E">
        <w:rPr>
          <w:rFonts w:ascii="Times New Roman" w:hAnsi="Times New Roman" w:cs="Times New Roman"/>
          <w:b/>
          <w:bCs/>
          <w:sz w:val="24"/>
          <w:szCs w:val="24"/>
          <w:lang w:bidi="th-TH"/>
        </w:rPr>
        <w:t>экологического туризма</w:t>
      </w:r>
    </w:p>
    <w:p w14:paraId="4BBC3E05" w14:textId="34647513" w:rsidR="003A611B" w:rsidRPr="00A3794E" w:rsidRDefault="00DC686C" w:rsidP="00C96774">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E609C0" w:rsidRPr="00A3794E">
        <w:rPr>
          <w:rFonts w:ascii="Times New Roman" w:hAnsi="Times New Roman" w:cs="Times New Roman"/>
          <w:b/>
          <w:bCs/>
          <w:sz w:val="24"/>
          <w:szCs w:val="24"/>
          <w:lang w:bidi="th-TH"/>
        </w:rPr>
        <w:t>Расположение и территория</w:t>
      </w:r>
    </w:p>
    <w:p w14:paraId="1F3DE2FC" w14:textId="7E137197" w:rsidR="00F06BE7" w:rsidRPr="00A3794E" w:rsidRDefault="00327659" w:rsidP="00327659">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FD3A43" w:rsidRPr="00A3794E">
        <w:rPr>
          <w:rFonts w:ascii="Times New Roman" w:hAnsi="Times New Roman" w:cs="Times New Roman"/>
          <w:sz w:val="24"/>
          <w:szCs w:val="24"/>
          <w:lang w:bidi="th-TH"/>
        </w:rPr>
        <w:t>Провинция Чантхабури расположена на восточном побережье Таиланда. Это около 245</w:t>
      </w:r>
      <w:r w:rsidR="00FD3A43" w:rsidRPr="00A3794E">
        <w:rPr>
          <w:rFonts w:ascii="Times New Roman" w:hAnsi="Times New Roman" w:cs="Times New Roman"/>
          <w:sz w:val="24"/>
          <w:szCs w:val="24"/>
          <w:cs/>
          <w:lang w:bidi="th-TH"/>
        </w:rPr>
        <w:t xml:space="preserve"> </w:t>
      </w:r>
      <w:r w:rsidR="00FD3A43" w:rsidRPr="00A3794E">
        <w:rPr>
          <w:rFonts w:ascii="Times New Roman" w:hAnsi="Times New Roman" w:cs="Times New Roman"/>
          <w:sz w:val="24"/>
          <w:szCs w:val="24"/>
          <w:lang w:bidi="th-TH"/>
        </w:rPr>
        <w:t>километров от Бангкока, с общей площадью 6 338</w:t>
      </w:r>
      <w:r w:rsidR="00FD3A43" w:rsidRPr="00A3794E">
        <w:rPr>
          <w:rFonts w:ascii="Times New Roman" w:hAnsi="Times New Roman" w:cs="Times New Roman"/>
          <w:sz w:val="24"/>
          <w:szCs w:val="24"/>
          <w:cs/>
          <w:lang w:bidi="th-TH"/>
        </w:rPr>
        <w:t xml:space="preserve"> </w:t>
      </w:r>
      <w:r w:rsidR="00FD3A43" w:rsidRPr="00A3794E">
        <w:rPr>
          <w:rFonts w:ascii="Times New Roman" w:hAnsi="Times New Roman" w:cs="Times New Roman"/>
          <w:sz w:val="24"/>
          <w:szCs w:val="24"/>
          <w:lang w:bidi="th-TH"/>
        </w:rPr>
        <w:t>кв</w:t>
      </w:r>
      <w:r w:rsidR="00E611C0" w:rsidRPr="00A3794E">
        <w:rPr>
          <w:rFonts w:ascii="Times New Roman" w:hAnsi="Times New Roman" w:cs="Times New Roman"/>
          <w:sz w:val="24"/>
          <w:szCs w:val="24"/>
          <w:lang w:bidi="th-TH"/>
        </w:rPr>
        <w:t>.</w:t>
      </w:r>
      <w:r w:rsidR="00FD3A43" w:rsidRPr="00A3794E">
        <w:rPr>
          <w:rFonts w:ascii="Times New Roman" w:hAnsi="Times New Roman" w:cs="Times New Roman"/>
          <w:sz w:val="24"/>
          <w:szCs w:val="24"/>
          <w:lang w:bidi="th-TH"/>
        </w:rPr>
        <w:t xml:space="preserve"> к</w:t>
      </w:r>
      <w:r w:rsidR="00E611C0" w:rsidRPr="00A3794E">
        <w:rPr>
          <w:rFonts w:ascii="Times New Roman" w:hAnsi="Times New Roman" w:cs="Times New Roman"/>
          <w:sz w:val="24"/>
          <w:szCs w:val="24"/>
          <w:lang w:bidi="th-TH"/>
        </w:rPr>
        <w:t>м</w:t>
      </w:r>
      <w:r w:rsidR="00FD3A43" w:rsidRPr="00A3794E">
        <w:rPr>
          <w:rFonts w:ascii="Times New Roman" w:hAnsi="Times New Roman" w:cs="Times New Roman"/>
          <w:sz w:val="24"/>
          <w:szCs w:val="24"/>
          <w:lang w:bidi="th-TH"/>
        </w:rPr>
        <w:t>, что составляет 16,6</w:t>
      </w:r>
      <w:r w:rsidR="00FD3A43" w:rsidRPr="00A3794E">
        <w:rPr>
          <w:rFonts w:ascii="Times New Roman" w:hAnsi="Times New Roman" w:cs="Times New Roman"/>
          <w:sz w:val="24"/>
          <w:szCs w:val="24"/>
          <w:cs/>
          <w:lang w:bidi="th-TH"/>
        </w:rPr>
        <w:t xml:space="preserve"> </w:t>
      </w:r>
      <w:r w:rsidR="00FD3A43" w:rsidRPr="00A3794E">
        <w:rPr>
          <w:rFonts w:ascii="Times New Roman" w:hAnsi="Times New Roman" w:cs="Times New Roman"/>
          <w:sz w:val="24"/>
          <w:szCs w:val="24"/>
          <w:lang w:bidi="th-TH"/>
        </w:rPr>
        <w:t>процента восточного региона или равно 1,8</w:t>
      </w:r>
    </w:p>
    <w:p w14:paraId="4372D311" w14:textId="73076F33" w:rsidR="00FD3A43" w:rsidRPr="00A3794E" w:rsidRDefault="00FD3A43" w:rsidP="00327659">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процента от общей площади страны, которая граничит со следующими территориями:</w:t>
      </w:r>
    </w:p>
    <w:p w14:paraId="0334E3B1" w14:textId="77777777" w:rsidR="00F06BE7" w:rsidRPr="00A3794E" w:rsidRDefault="00F06BE7" w:rsidP="00F06BE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север: провинции </w:t>
      </w:r>
      <w:proofErr w:type="spellStart"/>
      <w:r w:rsidRPr="00A3794E">
        <w:rPr>
          <w:rFonts w:ascii="Times New Roman" w:hAnsi="Times New Roman" w:cs="Times New Roman"/>
          <w:sz w:val="24"/>
          <w:szCs w:val="24"/>
          <w:lang w:bidi="th-TH"/>
        </w:rPr>
        <w:t>Чаченгсао</w:t>
      </w:r>
      <w:proofErr w:type="spellEnd"/>
      <w:r w:rsidRPr="00A3794E">
        <w:rPr>
          <w:rFonts w:ascii="Times New Roman" w:hAnsi="Times New Roman" w:cs="Times New Roman"/>
          <w:sz w:val="24"/>
          <w:szCs w:val="24"/>
          <w:lang w:bidi="th-TH"/>
        </w:rPr>
        <w:t xml:space="preserve"> и Са </w:t>
      </w:r>
      <w:proofErr w:type="spellStart"/>
      <w:r w:rsidRPr="00A3794E">
        <w:rPr>
          <w:rFonts w:ascii="Times New Roman" w:hAnsi="Times New Roman" w:cs="Times New Roman"/>
          <w:sz w:val="24"/>
          <w:szCs w:val="24"/>
          <w:lang w:bidi="th-TH"/>
        </w:rPr>
        <w:t>Кео</w:t>
      </w:r>
      <w:proofErr w:type="spellEnd"/>
      <w:r w:rsidRPr="00A3794E">
        <w:rPr>
          <w:rFonts w:ascii="Times New Roman" w:hAnsi="Times New Roman" w:cs="Times New Roman"/>
          <w:sz w:val="24"/>
          <w:szCs w:val="24"/>
          <w:lang w:bidi="th-TH"/>
        </w:rPr>
        <w:t>;</w:t>
      </w:r>
    </w:p>
    <w:p w14:paraId="6F87F036" w14:textId="64D32DA5" w:rsidR="00F06BE7" w:rsidRPr="00A3794E" w:rsidRDefault="00F06BE7" w:rsidP="00F06BE7">
      <w:pPr>
        <w:tabs>
          <w:tab w:val="left" w:pos="426"/>
        </w:tabs>
        <w:spacing w:after="0" w:line="360" w:lineRule="auto"/>
        <w:ind w:left="426"/>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восток: провинция Трат и Королевство Камбоджа (длина границы около 86 км);</w:t>
      </w:r>
    </w:p>
    <w:p w14:paraId="4D173A42" w14:textId="148AFD6B" w:rsidR="00F06BE7" w:rsidRPr="00A3794E" w:rsidRDefault="00F06BE7" w:rsidP="00F06BE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ab/>
        <w:t>юг: Сиамский залив (с береговой линией около 87 км);</w:t>
      </w:r>
    </w:p>
    <w:p w14:paraId="4B373A54" w14:textId="79769540" w:rsidR="00327659" w:rsidRPr="00A3794E" w:rsidRDefault="00F06BE7" w:rsidP="007924A8">
      <w:pPr>
        <w:tabs>
          <w:tab w:val="left" w:pos="426"/>
        </w:tabs>
        <w:spacing w:after="0" w:line="360" w:lineRule="auto"/>
        <w:ind w:left="426"/>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запад</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провинция</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Районг</w:t>
      </w:r>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Чонбури</w:t>
      </w:r>
      <w:r w:rsidR="007C6F99" w:rsidRPr="00A3794E">
        <w:rPr>
          <w:rFonts w:ascii="Times New Roman" w:hAnsi="Times New Roman" w:cs="Times New Roman"/>
          <w:sz w:val="24"/>
          <w:szCs w:val="24"/>
          <w:lang w:val="en-US" w:bidi="th-TH"/>
        </w:rPr>
        <w:t xml:space="preserve"> </w:t>
      </w:r>
      <w:r w:rsidR="004A629B"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4A629B" w:rsidRPr="00A3794E">
        <w:rPr>
          <w:rFonts w:ascii="Times New Roman" w:hAnsi="Times New Roman" w:cs="Times New Roman"/>
          <w:sz w:val="24"/>
          <w:szCs w:val="24"/>
          <w:lang w:val="en-US" w:bidi="th-TH"/>
        </w:rPr>
        <w:fldChar w:fldCharType="separate"/>
      </w:r>
      <w:r w:rsidR="00810C5F" w:rsidRPr="00A3794E">
        <w:rPr>
          <w:rFonts w:ascii="Times New Roman" w:hAnsi="Times New Roman" w:cs="Times New Roman"/>
          <w:noProof/>
          <w:sz w:val="24"/>
          <w:szCs w:val="24"/>
          <w:lang w:val="en-US" w:bidi="th-TH"/>
        </w:rPr>
        <w:t>[30]</w:t>
      </w:r>
      <w:r w:rsidR="004A629B" w:rsidRPr="00A3794E">
        <w:rPr>
          <w:rFonts w:ascii="Times New Roman" w:hAnsi="Times New Roman" w:cs="Times New Roman"/>
          <w:sz w:val="24"/>
          <w:szCs w:val="24"/>
          <w:lang w:val="en-US" w:bidi="th-TH"/>
        </w:rPr>
        <w:fldChar w:fldCharType="end"/>
      </w:r>
      <w:r w:rsidR="007C6F99" w:rsidRPr="00A3794E">
        <w:rPr>
          <w:rFonts w:ascii="Times New Roman" w:hAnsi="Times New Roman" w:cs="Times New Roman"/>
          <w:sz w:val="24"/>
          <w:szCs w:val="24"/>
          <w:lang w:val="en-US" w:bidi="th-TH"/>
        </w:rPr>
        <w:t xml:space="preserve"> </w:t>
      </w:r>
      <w:r w:rsidR="00BA71E6" w:rsidRPr="00A3794E">
        <w:rPr>
          <w:rFonts w:ascii="Times New Roman" w:hAnsi="Times New Roman" w:cs="Times New Roman"/>
          <w:sz w:val="24"/>
          <w:szCs w:val="24"/>
          <w:lang w:val="en-US" w:bidi="th-TH"/>
        </w:rPr>
        <w:t>(</w:t>
      </w:r>
      <w:r w:rsidR="007924A8" w:rsidRPr="00A3794E">
        <w:rPr>
          <w:rFonts w:ascii="Times New Roman" w:hAnsi="Times New Roman" w:cs="Times New Roman"/>
          <w:sz w:val="24"/>
          <w:szCs w:val="24"/>
          <w:lang w:val="en-US" w:bidi="th-TH"/>
        </w:rPr>
        <w:t>Provincial Office of Natural Resources and Environment Chanthaburi</w:t>
      </w:r>
      <w:r w:rsidR="00BA71E6" w:rsidRPr="00A3794E">
        <w:rPr>
          <w:rFonts w:ascii="Times New Roman" w:hAnsi="Times New Roman" w:cs="Times New Roman"/>
          <w:sz w:val="24"/>
          <w:szCs w:val="24"/>
          <w:lang w:val="en-US"/>
        </w:rPr>
        <w:t>, 2021:  4-5</w:t>
      </w:r>
      <w:r w:rsidR="00BA71E6" w:rsidRPr="00A3794E">
        <w:rPr>
          <w:rFonts w:ascii="Times New Roman" w:hAnsi="Times New Roman" w:cs="Times New Roman"/>
          <w:sz w:val="24"/>
          <w:szCs w:val="24"/>
          <w:lang w:val="en-US" w:bidi="th-TH"/>
        </w:rPr>
        <w:t>)</w:t>
      </w:r>
      <w:r w:rsidR="00BA71E6" w:rsidRPr="00A3794E">
        <w:rPr>
          <w:rStyle w:val="FootnoteReference"/>
          <w:rFonts w:ascii="Times New Roman" w:hAnsi="Times New Roman" w:cs="Times New Roman"/>
          <w:sz w:val="24"/>
          <w:szCs w:val="24"/>
          <w:cs/>
          <w:lang w:val="en-US" w:bidi="th-TH"/>
        </w:rPr>
        <w:t xml:space="preserve"> </w:t>
      </w:r>
      <w:r w:rsidR="007924A8" w:rsidRPr="00A3794E">
        <w:rPr>
          <w:rFonts w:ascii="Times New Roman" w:hAnsi="Times New Roman" w:cs="Times New Roman"/>
          <w:sz w:val="24"/>
          <w:szCs w:val="24"/>
          <w:lang w:val="en-US" w:bidi="th-TH"/>
        </w:rPr>
        <w:t>.</w:t>
      </w:r>
    </w:p>
    <w:p w14:paraId="6084490C" w14:textId="7FF94D7E" w:rsidR="007924A8" w:rsidRPr="00A3794E" w:rsidRDefault="008D285A" w:rsidP="007924A8">
      <w:pPr>
        <w:tabs>
          <w:tab w:val="left" w:pos="426"/>
        </w:tabs>
        <w:spacing w:after="0" w:line="360" w:lineRule="auto"/>
        <w:ind w:left="426"/>
        <w:jc w:val="center"/>
        <w:rPr>
          <w:rFonts w:ascii="Times New Roman" w:hAnsi="Times New Roman" w:cs="Times New Roman"/>
          <w:sz w:val="24"/>
          <w:szCs w:val="24"/>
          <w:lang w:val="en-US" w:bidi="th-TH"/>
        </w:rPr>
      </w:pPr>
      <w:r w:rsidRPr="00A3794E">
        <w:rPr>
          <w:rFonts w:ascii="Times New Roman" w:hAnsi="Times New Roman" w:cs="Times New Roman"/>
          <w:noProof/>
          <w:sz w:val="24"/>
          <w:szCs w:val="24"/>
          <w:lang w:val="en-US" w:bidi="th-TH"/>
        </w:rPr>
        <w:drawing>
          <wp:inline distT="0" distB="0" distL="0" distR="0" wp14:anchorId="22DB8FD9" wp14:editId="2245BB03">
            <wp:extent cx="4640580" cy="7020959"/>
            <wp:effectExtent l="0" t="0" r="7620" b="8890"/>
            <wp:docPr id="1451703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40580" cy="7020959"/>
                    </a:xfrm>
                    <a:prstGeom prst="rect">
                      <a:avLst/>
                    </a:prstGeom>
                    <a:noFill/>
                  </pic:spPr>
                </pic:pic>
              </a:graphicData>
            </a:graphic>
          </wp:inline>
        </w:drawing>
      </w:r>
    </w:p>
    <w:p w14:paraId="1203D382" w14:textId="0C0119DF" w:rsidR="00D1555B" w:rsidRPr="00A3794E" w:rsidRDefault="0025404B" w:rsidP="002C2075">
      <w:pPr>
        <w:tabs>
          <w:tab w:val="left" w:pos="426"/>
        </w:tabs>
        <w:spacing w:after="0" w:line="360" w:lineRule="auto"/>
        <w:ind w:left="426"/>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Карта провинции Чантхабури</w:t>
      </w:r>
      <w:r w:rsidR="007746DC" w:rsidRPr="00A3794E">
        <w:rPr>
          <w:rFonts w:ascii="Times New Roman" w:hAnsi="Times New Roman" w:cs="Times New Roman"/>
          <w:sz w:val="24"/>
          <w:szCs w:val="24"/>
          <w:lang w:bidi="th-TH"/>
        </w:rPr>
        <w:t xml:space="preserve"> </w:t>
      </w:r>
      <w:r w:rsidR="007746DC"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_</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citationItems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itemData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novabizz</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img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map</w:instrText>
      </w:r>
      <w:r w:rsidR="00A3794E" w:rsidRPr="00A3794E">
        <w:rPr>
          <w:rFonts w:ascii="Times New Roman" w:hAnsi="Times New Roman" w:cs="Times New Roman"/>
          <w:sz w:val="24"/>
          <w:szCs w:val="24"/>
          <w:lang w:bidi="th-TH"/>
        </w:rPr>
        <w:instrText>-59-</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gif</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accessed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":[["2023","5","21"]]},"</w:instrText>
      </w:r>
      <w:r w:rsidR="00A3794E" w:rsidRPr="00A3794E">
        <w:rPr>
          <w:rFonts w:ascii="Times New Roman" w:hAnsi="Times New Roman" w:cs="Times New Roman"/>
          <w:sz w:val="24"/>
          <w:szCs w:val="24"/>
          <w:lang w:val="en-US" w:bidi="th-TH"/>
        </w:rPr>
        <w:instrText>author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family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Tourism</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Authority</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Thailand</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TAT</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given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names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false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suffix</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":[["2018"]]},"</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map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type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webpage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uris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documents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uuid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03</w:instrText>
      </w:r>
      <w:r w:rsidR="00A3794E" w:rsidRPr="00A3794E">
        <w:rPr>
          <w:rFonts w:ascii="Times New Roman" w:hAnsi="Times New Roman" w:cs="Times New Roman"/>
          <w:sz w:val="24"/>
          <w:szCs w:val="24"/>
          <w:lang w:val="en-US" w:bidi="th-TH"/>
        </w:rPr>
        <w:instrText>dce</w:instrText>
      </w:r>
      <w:r w:rsidR="00A3794E" w:rsidRPr="00A3794E">
        <w:rPr>
          <w:rFonts w:ascii="Times New Roman" w:hAnsi="Times New Roman" w:cs="Times New Roman"/>
          <w:sz w:val="24"/>
          <w:szCs w:val="24"/>
          <w:lang w:bidi="th-TH"/>
        </w:rPr>
        <w:instrText>60-2</w:instrText>
      </w:r>
      <w:r w:rsidR="00A3794E" w:rsidRPr="00A3794E">
        <w:rPr>
          <w:rFonts w:ascii="Times New Roman" w:hAnsi="Times New Roman" w:cs="Times New Roman"/>
          <w:sz w:val="24"/>
          <w:szCs w:val="24"/>
          <w:lang w:val="en-US" w:bidi="th-TH"/>
        </w:rPr>
        <w:instrText>d</w:instrText>
      </w:r>
      <w:r w:rsidR="00A3794E" w:rsidRPr="00A3794E">
        <w:rPr>
          <w:rFonts w:ascii="Times New Roman" w:hAnsi="Times New Roman" w:cs="Times New Roman"/>
          <w:sz w:val="24"/>
          <w:szCs w:val="24"/>
          <w:lang w:bidi="th-TH"/>
        </w:rPr>
        <w:instrText>25-3605-8602-4</w:instrText>
      </w:r>
      <w:r w:rsidR="00A3794E" w:rsidRPr="00A3794E">
        <w:rPr>
          <w:rFonts w:ascii="Times New Roman" w:hAnsi="Times New Roman" w:cs="Times New Roman"/>
          <w:sz w:val="24"/>
          <w:szCs w:val="24"/>
          <w:lang w:val="en-US" w:bidi="th-TH"/>
        </w:rPr>
        <w:instrText>a</w:instrText>
      </w:r>
      <w:r w:rsidR="00A3794E" w:rsidRPr="00A3794E">
        <w:rPr>
          <w:rFonts w:ascii="Times New Roman" w:hAnsi="Times New Roman" w:cs="Times New Roman"/>
          <w:sz w:val="24"/>
          <w:szCs w:val="24"/>
          <w:lang w:bidi="th-TH"/>
        </w:rPr>
        <w:instrText>8</w:instrText>
      </w:r>
      <w:r w:rsidR="00A3794E" w:rsidRPr="00A3794E">
        <w:rPr>
          <w:rFonts w:ascii="Times New Roman" w:hAnsi="Times New Roman" w:cs="Times New Roman"/>
          <w:sz w:val="24"/>
          <w:szCs w:val="24"/>
          <w:lang w:val="en-US" w:bidi="th-TH"/>
        </w:rPr>
        <w:instrText>f</w:instrText>
      </w:r>
      <w:r w:rsidR="00A3794E" w:rsidRPr="00A3794E">
        <w:rPr>
          <w:rFonts w:ascii="Times New Roman" w:hAnsi="Times New Roman" w:cs="Times New Roman"/>
          <w:sz w:val="24"/>
          <w:szCs w:val="24"/>
          <w:lang w:bidi="th-TH"/>
        </w:rPr>
        <w:instrText>86225</w:instrText>
      </w:r>
      <w:r w:rsidR="00A3794E" w:rsidRPr="00A3794E">
        <w:rPr>
          <w:rFonts w:ascii="Times New Roman" w:hAnsi="Times New Roman" w:cs="Times New Roman"/>
          <w:sz w:val="24"/>
          <w:szCs w:val="24"/>
          <w:lang w:val="en-US" w:bidi="th-TH"/>
        </w:rPr>
        <w:instrText>f</w:instrText>
      </w:r>
      <w:r w:rsidR="00A3794E" w:rsidRPr="00A3794E">
        <w:rPr>
          <w:rFonts w:ascii="Times New Roman" w:hAnsi="Times New Roman" w:cs="Times New Roman"/>
          <w:sz w:val="24"/>
          <w:szCs w:val="24"/>
          <w:lang w:bidi="th-TH"/>
        </w:rPr>
        <w:instrText>58"]}],"</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formattedCitation</w:instrText>
      </w:r>
      <w:r w:rsidR="00A3794E" w:rsidRPr="00A3794E">
        <w:rPr>
          <w:rFonts w:ascii="Times New Roman" w:hAnsi="Times New Roman" w:cs="Times New Roman"/>
          <w:sz w:val="24"/>
          <w:szCs w:val="24"/>
          <w:lang w:bidi="th-TH"/>
        </w:rPr>
        <w:instrText>":"[41]","</w:instrText>
      </w:r>
      <w:r w:rsidR="00A3794E" w:rsidRPr="00A3794E">
        <w:rPr>
          <w:rFonts w:ascii="Times New Roman" w:hAnsi="Times New Roman" w:cs="Times New Roman"/>
          <w:sz w:val="24"/>
          <w:szCs w:val="24"/>
          <w:lang w:val="en-US" w:bidi="th-TH"/>
        </w:rPr>
        <w:instrText>plainTextFormattedCitation</w:instrText>
      </w:r>
      <w:r w:rsidR="00A3794E" w:rsidRPr="00A3794E">
        <w:rPr>
          <w:rFonts w:ascii="Times New Roman" w:hAnsi="Times New Roman" w:cs="Times New Roman"/>
          <w:sz w:val="24"/>
          <w:szCs w:val="24"/>
          <w:lang w:bidi="th-TH"/>
        </w:rPr>
        <w:instrText>":"[41]","</w:instrText>
      </w:r>
      <w:r w:rsidR="00A3794E" w:rsidRPr="00A3794E">
        <w:rPr>
          <w:rFonts w:ascii="Times New Roman" w:hAnsi="Times New Roman" w:cs="Times New Roman"/>
          <w:sz w:val="24"/>
          <w:szCs w:val="24"/>
          <w:lang w:val="en-US" w:bidi="th-TH"/>
        </w:rPr>
        <w:instrText>previouslyFormattedCitation</w:instrText>
      </w:r>
      <w:r w:rsidR="00A3794E" w:rsidRPr="00A3794E">
        <w:rPr>
          <w:rFonts w:ascii="Times New Roman" w:hAnsi="Times New Roman" w:cs="Times New Roman"/>
          <w:sz w:val="24"/>
          <w:szCs w:val="24"/>
          <w:lang w:bidi="th-TH"/>
        </w:rPr>
        <w:instrText>":"[40]"},"</w:instrText>
      </w:r>
      <w:r w:rsidR="00A3794E" w:rsidRPr="00A3794E">
        <w:rPr>
          <w:rFonts w:ascii="Times New Roman" w:hAnsi="Times New Roman" w:cs="Times New Roman"/>
          <w:sz w:val="24"/>
          <w:szCs w:val="24"/>
          <w:lang w:val="en-US" w:bidi="th-TH"/>
        </w:rPr>
        <w:instrText>properties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noteIndex</w:instrText>
      </w:r>
      <w:r w:rsidR="00A3794E" w:rsidRPr="00A3794E">
        <w:rPr>
          <w:rFonts w:ascii="Times New Roman" w:hAnsi="Times New Roman" w:cs="Times New Roman"/>
          <w:sz w:val="24"/>
          <w:szCs w:val="24"/>
          <w:lang w:bidi="th-TH"/>
        </w:rPr>
        <w:instrText>":0},"</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github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style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language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raw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master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json</w:instrText>
      </w:r>
      <w:r w:rsidR="00A3794E" w:rsidRPr="00A3794E">
        <w:rPr>
          <w:rFonts w:ascii="Times New Roman" w:hAnsi="Times New Roman" w:cs="Times New Roman"/>
          <w:sz w:val="24"/>
          <w:szCs w:val="24"/>
          <w:lang w:bidi="th-TH"/>
        </w:rPr>
        <w:instrText>"}</w:instrText>
      </w:r>
      <w:r w:rsidR="007746DC" w:rsidRPr="00A3794E">
        <w:rPr>
          <w:rFonts w:ascii="Times New Roman" w:hAnsi="Times New Roman" w:cs="Times New Roman"/>
          <w:sz w:val="24"/>
          <w:szCs w:val="24"/>
          <w:lang w:val="en-US" w:bidi="th-TH"/>
        </w:rPr>
        <w:fldChar w:fldCharType="separate"/>
      </w:r>
      <w:r w:rsidR="00A3794E" w:rsidRPr="00A3794E">
        <w:rPr>
          <w:rFonts w:ascii="Times New Roman" w:hAnsi="Times New Roman" w:cs="Times New Roman"/>
          <w:noProof/>
          <w:sz w:val="24"/>
          <w:szCs w:val="24"/>
          <w:lang w:bidi="th-TH"/>
        </w:rPr>
        <w:t>[41]</w:t>
      </w:r>
      <w:r w:rsidR="007746DC" w:rsidRPr="00A3794E">
        <w:rPr>
          <w:rFonts w:ascii="Times New Roman" w:hAnsi="Times New Roman" w:cs="Times New Roman"/>
          <w:sz w:val="24"/>
          <w:szCs w:val="24"/>
          <w:lang w:val="en-US" w:bidi="th-TH"/>
        </w:rPr>
        <w:fldChar w:fldCharType="end"/>
      </w:r>
    </w:p>
    <w:p w14:paraId="0B5038FD" w14:textId="27902239" w:rsidR="00BA71E6" w:rsidRPr="00A3794E" w:rsidRDefault="00DF7561" w:rsidP="00327659">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Провинция Чантхабури разделена на 10</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районов (</w:t>
      </w:r>
      <w:proofErr w:type="spellStart"/>
      <w:r w:rsidRPr="00A3794E">
        <w:rPr>
          <w:rFonts w:ascii="Times New Roman" w:hAnsi="Times New Roman" w:cs="Times New Roman"/>
          <w:sz w:val="24"/>
          <w:szCs w:val="24"/>
          <w:lang w:bidi="th-TH"/>
        </w:rPr>
        <w:t>Ампхе</w:t>
      </w:r>
      <w:proofErr w:type="spellEnd"/>
      <w:r w:rsidRPr="00A3794E">
        <w:rPr>
          <w:rFonts w:ascii="Times New Roman" w:hAnsi="Times New Roman" w:cs="Times New Roman"/>
          <w:sz w:val="24"/>
          <w:szCs w:val="24"/>
          <w:lang w:bidi="th-TH"/>
        </w:rPr>
        <w:t>) и 76</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подрайонов (</w:t>
      </w:r>
      <w:proofErr w:type="spellStart"/>
      <w:r w:rsidRPr="00A3794E">
        <w:rPr>
          <w:rFonts w:ascii="Times New Roman" w:hAnsi="Times New Roman" w:cs="Times New Roman"/>
          <w:sz w:val="24"/>
          <w:szCs w:val="24"/>
          <w:lang w:bidi="th-TH"/>
        </w:rPr>
        <w:t>Тамбон</w:t>
      </w:r>
      <w:proofErr w:type="spellEnd"/>
      <w:r w:rsidRPr="00A3794E">
        <w:rPr>
          <w:rFonts w:ascii="Times New Roman" w:hAnsi="Times New Roman" w:cs="Times New Roman"/>
          <w:sz w:val="24"/>
          <w:szCs w:val="24"/>
          <w:lang w:bidi="th-TH"/>
        </w:rPr>
        <w:t>) следующим образом</w:t>
      </w:r>
      <w:r w:rsidR="00F23484" w:rsidRPr="00A3794E">
        <w:rPr>
          <w:rFonts w:ascii="Times New Roman" w:hAnsi="Times New Roman" w:cs="Times New Roman"/>
          <w:sz w:val="24"/>
          <w:szCs w:val="24"/>
          <w:lang w:bidi="th-TH"/>
        </w:rPr>
        <w:t xml:space="preserve"> </w:t>
      </w:r>
      <w:r w:rsidR="00F23484"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F23484"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F23484"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Chanthaburi</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Provincial</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Office</w:t>
      </w:r>
      <w:r w:rsidRPr="00A3794E">
        <w:rPr>
          <w:rFonts w:ascii="Times New Roman" w:hAnsi="Times New Roman" w:cs="Times New Roman"/>
          <w:sz w:val="24"/>
          <w:szCs w:val="24"/>
          <w:lang w:bidi="th-TH"/>
        </w:rPr>
        <w:t>, 202</w:t>
      </w:r>
      <w:r w:rsidR="001245FE" w:rsidRPr="00A3794E">
        <w:rPr>
          <w:rFonts w:ascii="Times New Roman" w:hAnsi="Times New Roman" w:cs="Times New Roman"/>
          <w:sz w:val="24"/>
          <w:szCs w:val="24"/>
          <w:lang w:bidi="th-TH"/>
        </w:rPr>
        <w:t>1</w:t>
      </w:r>
      <w:r w:rsidRPr="00A3794E">
        <w:rPr>
          <w:rFonts w:ascii="Times New Roman" w:hAnsi="Times New Roman" w:cs="Times New Roman"/>
          <w:sz w:val="24"/>
          <w:szCs w:val="24"/>
          <w:lang w:bidi="th-TH"/>
        </w:rPr>
        <w:t xml:space="preserve">: </w:t>
      </w:r>
      <w:r w:rsidR="001245FE" w:rsidRPr="00A3794E">
        <w:rPr>
          <w:rFonts w:ascii="Times New Roman" w:hAnsi="Times New Roman" w:cs="Times New Roman"/>
          <w:sz w:val="24"/>
          <w:szCs w:val="24"/>
          <w:lang w:bidi="th-TH"/>
        </w:rPr>
        <w:t>36</w:t>
      </w:r>
      <w:r w:rsidRPr="00A3794E">
        <w:rPr>
          <w:rFonts w:ascii="Times New Roman" w:hAnsi="Times New Roman" w:cs="Times New Roman"/>
          <w:sz w:val="24"/>
          <w:szCs w:val="24"/>
          <w:lang w:bidi="th-TH"/>
        </w:rPr>
        <w:t>):</w:t>
      </w:r>
    </w:p>
    <w:tbl>
      <w:tblPr>
        <w:tblStyle w:val="TableGrid"/>
        <w:tblW w:w="0" w:type="auto"/>
        <w:tblLook w:val="04A0" w:firstRow="1" w:lastRow="0" w:firstColumn="1" w:lastColumn="0" w:noHBand="0" w:noVBand="1"/>
      </w:tblPr>
      <w:tblGrid>
        <w:gridCol w:w="704"/>
        <w:gridCol w:w="4820"/>
        <w:gridCol w:w="3821"/>
      </w:tblGrid>
      <w:tr w:rsidR="00A3794E" w:rsidRPr="00A3794E" w14:paraId="1579EB14" w14:textId="77777777" w:rsidTr="00D74EFA">
        <w:tc>
          <w:tcPr>
            <w:tcW w:w="704" w:type="dxa"/>
          </w:tcPr>
          <w:p w14:paraId="43B2B5CB" w14:textId="1DB4525C" w:rsidR="00503E60" w:rsidRPr="00A3794E" w:rsidRDefault="001245FE"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w:t>
            </w:r>
          </w:p>
        </w:tc>
        <w:tc>
          <w:tcPr>
            <w:tcW w:w="4820" w:type="dxa"/>
          </w:tcPr>
          <w:p w14:paraId="39F4F31B" w14:textId="2F969EB5" w:rsidR="00503E60" w:rsidRPr="00A3794E" w:rsidRDefault="001245FE"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Р</w:t>
            </w:r>
            <w:proofErr w:type="spellStart"/>
            <w:r w:rsidRPr="00A3794E">
              <w:rPr>
                <w:rFonts w:ascii="Times New Roman" w:hAnsi="Times New Roman" w:cs="Times New Roman"/>
                <w:sz w:val="24"/>
                <w:szCs w:val="24"/>
                <w:lang w:val="en-US" w:bidi="th-TH"/>
              </w:rPr>
              <w:t>айон</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Ампхе</w:t>
            </w:r>
            <w:proofErr w:type="spellEnd"/>
            <w:r w:rsidRPr="00A3794E">
              <w:rPr>
                <w:rFonts w:ascii="Times New Roman" w:hAnsi="Times New Roman" w:cs="Times New Roman"/>
                <w:sz w:val="24"/>
                <w:szCs w:val="24"/>
                <w:lang w:val="en-US" w:bidi="th-TH"/>
              </w:rPr>
              <w:t>)</w:t>
            </w:r>
          </w:p>
        </w:tc>
        <w:tc>
          <w:tcPr>
            <w:tcW w:w="3821" w:type="dxa"/>
          </w:tcPr>
          <w:p w14:paraId="051F1BCB" w14:textId="34451877" w:rsidR="00503E60" w:rsidRPr="00A3794E" w:rsidRDefault="001245FE" w:rsidP="00327659">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Площадь</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кв.км</w:t>
            </w:r>
            <w:proofErr w:type="spellEnd"/>
            <w:r w:rsidRPr="00A3794E">
              <w:rPr>
                <w:rFonts w:ascii="Times New Roman" w:hAnsi="Times New Roman" w:cs="Times New Roman"/>
                <w:sz w:val="24"/>
                <w:szCs w:val="24"/>
                <w:lang w:val="en-US" w:bidi="th-TH"/>
              </w:rPr>
              <w:t>.)</w:t>
            </w:r>
          </w:p>
        </w:tc>
      </w:tr>
      <w:tr w:rsidR="00A3794E" w:rsidRPr="00A3794E" w14:paraId="5CF57046" w14:textId="77777777" w:rsidTr="00D74EFA">
        <w:tc>
          <w:tcPr>
            <w:tcW w:w="704" w:type="dxa"/>
          </w:tcPr>
          <w:p w14:paraId="013C17D1" w14:textId="3379095E" w:rsidR="00503E60" w:rsidRPr="00A3794E" w:rsidRDefault="00503E60"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lastRenderedPageBreak/>
              <w:t>1.</w:t>
            </w:r>
          </w:p>
        </w:tc>
        <w:tc>
          <w:tcPr>
            <w:tcW w:w="4820" w:type="dxa"/>
          </w:tcPr>
          <w:p w14:paraId="796A4D37" w14:textId="40FEB091" w:rsidR="00503E60" w:rsidRPr="00A3794E" w:rsidRDefault="0014597D" w:rsidP="004A17D0">
            <w:pPr>
              <w:tabs>
                <w:tab w:val="left" w:pos="426"/>
              </w:tabs>
              <w:spacing w:after="0" w:line="360" w:lineRule="auto"/>
              <w:rPr>
                <w:rFonts w:ascii="Times New Roman" w:hAnsi="Times New Roman" w:cs="Times New Roman"/>
                <w:sz w:val="24"/>
                <w:szCs w:val="24"/>
                <w:cs/>
                <w:lang w:val="en-US" w:bidi="th-TH"/>
              </w:rPr>
            </w:pP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Чантхабури</w:t>
            </w:r>
            <w:r w:rsidR="004A17D0" w:rsidRPr="00A3794E">
              <w:rPr>
                <w:rFonts w:ascii="Times New Roman" w:hAnsi="Times New Roman" w:cs="Times New Roman"/>
                <w:sz w:val="24"/>
                <w:szCs w:val="24"/>
                <w:lang w:val="en-US" w:bidi="th-TH"/>
              </w:rPr>
              <w:t xml:space="preserve"> (Mueang Chanthaburi)</w:t>
            </w:r>
          </w:p>
        </w:tc>
        <w:tc>
          <w:tcPr>
            <w:tcW w:w="3821" w:type="dxa"/>
          </w:tcPr>
          <w:p w14:paraId="7E214232" w14:textId="5DA7BB1E" w:rsidR="00503E60" w:rsidRPr="00A3794E" w:rsidRDefault="00512EA8"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253</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093</w:t>
            </w:r>
          </w:p>
        </w:tc>
      </w:tr>
      <w:tr w:rsidR="00A3794E" w:rsidRPr="00A3794E" w14:paraId="0A5AD9CB" w14:textId="77777777" w:rsidTr="00D74EFA">
        <w:tc>
          <w:tcPr>
            <w:tcW w:w="704" w:type="dxa"/>
          </w:tcPr>
          <w:p w14:paraId="4EE10DDD" w14:textId="6C73CA00" w:rsidR="00503E60" w:rsidRPr="00A3794E" w:rsidRDefault="00503E60"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2.</w:t>
            </w:r>
          </w:p>
        </w:tc>
        <w:tc>
          <w:tcPr>
            <w:tcW w:w="4820" w:type="dxa"/>
          </w:tcPr>
          <w:p w14:paraId="2ADDA85C" w14:textId="31BA0066" w:rsidR="00503E60" w:rsidRPr="00A3794E" w:rsidRDefault="0014597D" w:rsidP="00327659">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Кхлунг</w:t>
            </w:r>
            <w:proofErr w:type="spellEnd"/>
            <w:r w:rsidR="004A17D0" w:rsidRPr="00A3794E">
              <w:rPr>
                <w:rFonts w:ascii="Times New Roman" w:hAnsi="Times New Roman" w:cs="Times New Roman"/>
                <w:sz w:val="24"/>
                <w:szCs w:val="24"/>
                <w:cs/>
                <w:lang w:val="en-US" w:bidi="th-TH"/>
              </w:rPr>
              <w:t xml:space="preserve"> </w:t>
            </w:r>
            <w:r w:rsidR="004A17D0" w:rsidRPr="00A3794E">
              <w:rPr>
                <w:rFonts w:ascii="Times New Roman" w:hAnsi="Times New Roman" w:cs="Times New Roman"/>
                <w:sz w:val="24"/>
                <w:szCs w:val="24"/>
                <w:lang w:val="en-US" w:bidi="th-TH"/>
              </w:rPr>
              <w:t>(</w:t>
            </w:r>
            <w:proofErr w:type="spellStart"/>
            <w:r w:rsidR="004A17D0" w:rsidRPr="00A3794E">
              <w:rPr>
                <w:rFonts w:ascii="Times New Roman" w:hAnsi="Times New Roman" w:cs="Times New Roman"/>
                <w:sz w:val="24"/>
                <w:szCs w:val="24"/>
                <w:lang w:val="en-US" w:bidi="th-TH"/>
              </w:rPr>
              <w:t>Khlung</w:t>
            </w:r>
            <w:proofErr w:type="spellEnd"/>
            <w:r w:rsidR="004A17D0" w:rsidRPr="00A3794E">
              <w:rPr>
                <w:rFonts w:ascii="Times New Roman" w:hAnsi="Times New Roman" w:cs="Times New Roman"/>
                <w:sz w:val="24"/>
                <w:szCs w:val="24"/>
                <w:lang w:val="en-US" w:bidi="th-TH"/>
              </w:rPr>
              <w:t>)</w:t>
            </w:r>
          </w:p>
        </w:tc>
        <w:tc>
          <w:tcPr>
            <w:tcW w:w="3821" w:type="dxa"/>
          </w:tcPr>
          <w:p w14:paraId="1490996E" w14:textId="6AF2B988" w:rsidR="00503E60" w:rsidRPr="00A3794E" w:rsidRDefault="00512EA8"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756</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038</w:t>
            </w:r>
          </w:p>
        </w:tc>
      </w:tr>
      <w:tr w:rsidR="00A3794E" w:rsidRPr="00A3794E" w14:paraId="40878260" w14:textId="77777777" w:rsidTr="00D74EFA">
        <w:tc>
          <w:tcPr>
            <w:tcW w:w="704" w:type="dxa"/>
          </w:tcPr>
          <w:p w14:paraId="5A620980" w14:textId="31612A1C" w:rsidR="00503E60" w:rsidRPr="00A3794E" w:rsidRDefault="00503E60"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3.</w:t>
            </w:r>
          </w:p>
        </w:tc>
        <w:tc>
          <w:tcPr>
            <w:tcW w:w="4820" w:type="dxa"/>
          </w:tcPr>
          <w:p w14:paraId="7E135BA6" w14:textId="5DF31E73" w:rsidR="00503E60" w:rsidRPr="00A3794E" w:rsidRDefault="0014597D" w:rsidP="00327659">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Тха</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Май</w:t>
            </w:r>
            <w:proofErr w:type="spellEnd"/>
            <w:r w:rsidR="004A17D0" w:rsidRPr="00A3794E">
              <w:rPr>
                <w:rFonts w:ascii="Times New Roman" w:hAnsi="Times New Roman" w:cs="Times New Roman"/>
                <w:sz w:val="24"/>
                <w:szCs w:val="24"/>
                <w:lang w:val="en-US" w:bidi="th-TH"/>
              </w:rPr>
              <w:t xml:space="preserve"> (</w:t>
            </w:r>
            <w:proofErr w:type="spellStart"/>
            <w:r w:rsidR="004A17D0" w:rsidRPr="00A3794E">
              <w:rPr>
                <w:rFonts w:ascii="Times New Roman" w:hAnsi="Times New Roman" w:cs="Times New Roman"/>
                <w:sz w:val="24"/>
                <w:szCs w:val="24"/>
                <w:lang w:val="en-US" w:bidi="th-TH"/>
              </w:rPr>
              <w:t>Tha</w:t>
            </w:r>
            <w:proofErr w:type="spellEnd"/>
            <w:r w:rsidR="004A17D0" w:rsidRPr="00A3794E">
              <w:rPr>
                <w:rFonts w:ascii="Times New Roman" w:hAnsi="Times New Roman" w:cs="Times New Roman"/>
                <w:sz w:val="24"/>
                <w:szCs w:val="24"/>
                <w:lang w:val="en-US" w:bidi="th-TH"/>
              </w:rPr>
              <w:t xml:space="preserve"> Mai)</w:t>
            </w:r>
          </w:p>
        </w:tc>
        <w:tc>
          <w:tcPr>
            <w:tcW w:w="3821" w:type="dxa"/>
          </w:tcPr>
          <w:p w14:paraId="47AFDB93" w14:textId="18CD9EB8" w:rsidR="00503E60" w:rsidRPr="00A3794E" w:rsidRDefault="00512EA8"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612</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800</w:t>
            </w:r>
          </w:p>
        </w:tc>
      </w:tr>
      <w:tr w:rsidR="00A3794E" w:rsidRPr="00A3794E" w14:paraId="07DB7A9E" w14:textId="77777777" w:rsidTr="00D74EFA">
        <w:tc>
          <w:tcPr>
            <w:tcW w:w="704" w:type="dxa"/>
          </w:tcPr>
          <w:p w14:paraId="29A16CE6" w14:textId="4EE27FCE" w:rsidR="00503E60" w:rsidRPr="00A3794E" w:rsidRDefault="00503E60" w:rsidP="0032765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4.</w:t>
            </w:r>
          </w:p>
        </w:tc>
        <w:tc>
          <w:tcPr>
            <w:tcW w:w="4820" w:type="dxa"/>
          </w:tcPr>
          <w:p w14:paraId="30DB8D18" w14:textId="15C7D0BC" w:rsidR="00503E60" w:rsidRPr="00A3794E" w:rsidRDefault="004A17D0" w:rsidP="00327659">
            <w:pPr>
              <w:tabs>
                <w:tab w:val="left" w:pos="426"/>
              </w:tabs>
              <w:spacing w:after="0" w:line="360" w:lineRule="auto"/>
              <w:jc w:val="both"/>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Понг</w:t>
            </w:r>
            <w:proofErr w:type="spellEnd"/>
            <w:r w:rsidRPr="00A3794E">
              <w:rPr>
                <w:rFonts w:ascii="Times New Roman" w:hAnsi="Times New Roman" w:cs="Times New Roman"/>
                <w:sz w:val="24"/>
                <w:szCs w:val="24"/>
                <w:lang w:bidi="th-TH"/>
              </w:rPr>
              <w:t xml:space="preserve"> Нам Рон (</w:t>
            </w:r>
            <w:r w:rsidRPr="00A3794E">
              <w:rPr>
                <w:rFonts w:ascii="Times New Roman" w:hAnsi="Times New Roman" w:cs="Times New Roman"/>
                <w:sz w:val="24"/>
                <w:szCs w:val="24"/>
                <w:lang w:val="en-US" w:bidi="th-TH"/>
              </w:rPr>
              <w:t>Pong</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Nam</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Ron</w:t>
            </w:r>
            <w:r w:rsidRPr="00A3794E">
              <w:rPr>
                <w:rFonts w:ascii="Times New Roman" w:hAnsi="Times New Roman" w:cs="Times New Roman"/>
                <w:sz w:val="24"/>
                <w:szCs w:val="24"/>
                <w:lang w:bidi="th-TH"/>
              </w:rPr>
              <w:t>)</w:t>
            </w:r>
          </w:p>
        </w:tc>
        <w:tc>
          <w:tcPr>
            <w:tcW w:w="3821" w:type="dxa"/>
          </w:tcPr>
          <w:p w14:paraId="71C0ADE1" w14:textId="1FD32DD2" w:rsidR="00503E60" w:rsidRPr="00A3794E" w:rsidRDefault="00512EA8" w:rsidP="00327659">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926</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970</w:t>
            </w:r>
          </w:p>
        </w:tc>
      </w:tr>
      <w:tr w:rsidR="00A3794E" w:rsidRPr="00A3794E" w14:paraId="5C9836B1" w14:textId="77777777" w:rsidTr="00D74EFA">
        <w:tc>
          <w:tcPr>
            <w:tcW w:w="704" w:type="dxa"/>
          </w:tcPr>
          <w:p w14:paraId="09FBA5D7" w14:textId="60F9C19F" w:rsidR="00503E60" w:rsidRPr="00A3794E" w:rsidRDefault="00503E60"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5.</w:t>
            </w:r>
          </w:p>
        </w:tc>
        <w:tc>
          <w:tcPr>
            <w:tcW w:w="4820" w:type="dxa"/>
          </w:tcPr>
          <w:p w14:paraId="1615E38D" w14:textId="2E726019" w:rsidR="00503E60" w:rsidRPr="00A3794E" w:rsidRDefault="004A17D0" w:rsidP="00503E60">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Махам</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Makham</w:t>
            </w:r>
            <w:proofErr w:type="spellEnd"/>
            <w:r w:rsidRPr="00A3794E">
              <w:rPr>
                <w:rFonts w:ascii="Times New Roman" w:hAnsi="Times New Roman" w:cs="Times New Roman"/>
                <w:sz w:val="24"/>
                <w:szCs w:val="24"/>
                <w:lang w:val="en-US" w:bidi="th-TH"/>
              </w:rPr>
              <w:t>)</w:t>
            </w:r>
          </w:p>
        </w:tc>
        <w:tc>
          <w:tcPr>
            <w:tcW w:w="3821" w:type="dxa"/>
          </w:tcPr>
          <w:p w14:paraId="60C765C6" w14:textId="02E98A7F"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480</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102</w:t>
            </w:r>
          </w:p>
        </w:tc>
      </w:tr>
      <w:tr w:rsidR="00A3794E" w:rsidRPr="00A3794E" w14:paraId="7DF15F67" w14:textId="77777777" w:rsidTr="00D74EFA">
        <w:tc>
          <w:tcPr>
            <w:tcW w:w="704" w:type="dxa"/>
          </w:tcPr>
          <w:p w14:paraId="2705CA4C" w14:textId="25A1D807" w:rsidR="00503E60" w:rsidRPr="00A3794E" w:rsidRDefault="00503E60" w:rsidP="00503E60">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cs/>
                <w:lang w:val="en-US" w:bidi="th-TH"/>
              </w:rPr>
              <w:t>6.</w:t>
            </w:r>
          </w:p>
        </w:tc>
        <w:tc>
          <w:tcPr>
            <w:tcW w:w="4820" w:type="dxa"/>
          </w:tcPr>
          <w:p w14:paraId="242E8D78" w14:textId="15E8CC4B" w:rsidR="00503E60" w:rsidRPr="00A3794E" w:rsidRDefault="004A17D0" w:rsidP="00503E60">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Лаем</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Синг</w:t>
            </w:r>
            <w:proofErr w:type="spellEnd"/>
            <w:r w:rsidR="00616DDD" w:rsidRPr="00A3794E">
              <w:rPr>
                <w:rFonts w:ascii="Times New Roman" w:hAnsi="Times New Roman" w:cs="Times New Roman"/>
                <w:sz w:val="24"/>
                <w:szCs w:val="24"/>
                <w:lang w:val="en-US" w:bidi="th-TH"/>
              </w:rPr>
              <w:t xml:space="preserve"> (Laem Sing)</w:t>
            </w:r>
          </w:p>
        </w:tc>
        <w:tc>
          <w:tcPr>
            <w:tcW w:w="3821" w:type="dxa"/>
          </w:tcPr>
          <w:p w14:paraId="28F5EF7D" w14:textId="5619DCCB"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190</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814</w:t>
            </w:r>
          </w:p>
        </w:tc>
      </w:tr>
      <w:tr w:rsidR="00A3794E" w:rsidRPr="00A3794E" w14:paraId="2C433610" w14:textId="77777777" w:rsidTr="00D74EFA">
        <w:tc>
          <w:tcPr>
            <w:tcW w:w="704" w:type="dxa"/>
          </w:tcPr>
          <w:p w14:paraId="276D787C" w14:textId="2D38E568" w:rsidR="00503E60" w:rsidRPr="00A3794E" w:rsidRDefault="00503E60" w:rsidP="00503E60">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cs/>
                <w:lang w:val="en-US" w:bidi="th-TH"/>
              </w:rPr>
              <w:t>7.</w:t>
            </w:r>
          </w:p>
        </w:tc>
        <w:tc>
          <w:tcPr>
            <w:tcW w:w="4820" w:type="dxa"/>
          </w:tcPr>
          <w:p w14:paraId="2DB3F25B" w14:textId="07A7D24A" w:rsidR="00503E60" w:rsidRPr="00A3794E" w:rsidRDefault="004A17D0" w:rsidP="00503E60">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Сой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Дао</w:t>
            </w:r>
            <w:proofErr w:type="spellEnd"/>
            <w:r w:rsidR="00616DDD" w:rsidRPr="00A3794E">
              <w:rPr>
                <w:rFonts w:ascii="Times New Roman" w:hAnsi="Times New Roman" w:cs="Times New Roman"/>
                <w:sz w:val="24"/>
                <w:szCs w:val="24"/>
                <w:lang w:val="en-US" w:bidi="th-TH"/>
              </w:rPr>
              <w:t xml:space="preserve"> (</w:t>
            </w:r>
            <w:r w:rsidR="00FE5FCE" w:rsidRPr="00A3794E">
              <w:rPr>
                <w:rFonts w:ascii="Times New Roman" w:hAnsi="Times New Roman" w:cs="Times New Roman"/>
                <w:sz w:val="24"/>
                <w:szCs w:val="24"/>
                <w:lang w:val="en-US" w:bidi="th-TH"/>
              </w:rPr>
              <w:t xml:space="preserve">Khao </w:t>
            </w:r>
            <w:r w:rsidR="00616DDD" w:rsidRPr="00A3794E">
              <w:rPr>
                <w:rFonts w:ascii="Times New Roman" w:hAnsi="Times New Roman" w:cs="Times New Roman"/>
                <w:sz w:val="24"/>
                <w:szCs w:val="24"/>
                <w:lang w:val="en-US" w:bidi="th-TH"/>
              </w:rPr>
              <w:t>Soi Dao)</w:t>
            </w:r>
          </w:p>
        </w:tc>
        <w:tc>
          <w:tcPr>
            <w:tcW w:w="3821" w:type="dxa"/>
          </w:tcPr>
          <w:p w14:paraId="6B656792" w14:textId="3EBB97AB"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733</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821</w:t>
            </w:r>
          </w:p>
        </w:tc>
      </w:tr>
      <w:tr w:rsidR="00A3794E" w:rsidRPr="00A3794E" w14:paraId="4753F766" w14:textId="77777777" w:rsidTr="00D74EFA">
        <w:tc>
          <w:tcPr>
            <w:tcW w:w="704" w:type="dxa"/>
          </w:tcPr>
          <w:p w14:paraId="2C280542" w14:textId="0AC9A446" w:rsidR="00503E60" w:rsidRPr="00A3794E" w:rsidRDefault="00503E60" w:rsidP="00503E60">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cs/>
                <w:lang w:val="en-US" w:bidi="th-TH"/>
              </w:rPr>
              <w:t>8.</w:t>
            </w:r>
          </w:p>
        </w:tc>
        <w:tc>
          <w:tcPr>
            <w:tcW w:w="4820" w:type="dxa"/>
          </w:tcPr>
          <w:p w14:paraId="165E768B" w14:textId="09B863A1" w:rsidR="00503E60" w:rsidRPr="00A3794E" w:rsidRDefault="004A17D0" w:rsidP="00616DDD">
            <w:pPr>
              <w:tabs>
                <w:tab w:val="left" w:pos="426"/>
              </w:tabs>
              <w:spacing w:after="0" w:line="360" w:lineRule="auto"/>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Каенг</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Ханг</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Мао</w:t>
            </w:r>
            <w:proofErr w:type="spellEnd"/>
            <w:r w:rsidR="00616DDD" w:rsidRPr="00A3794E">
              <w:rPr>
                <w:rFonts w:ascii="Times New Roman" w:hAnsi="Times New Roman" w:cs="Times New Roman"/>
                <w:sz w:val="24"/>
                <w:szCs w:val="24"/>
                <w:lang w:val="en-US" w:bidi="th-TH"/>
              </w:rPr>
              <w:t xml:space="preserve"> (</w:t>
            </w:r>
            <w:proofErr w:type="spellStart"/>
            <w:r w:rsidR="00616DDD" w:rsidRPr="00A3794E">
              <w:rPr>
                <w:rFonts w:ascii="Times New Roman" w:hAnsi="Times New Roman" w:cs="Times New Roman"/>
                <w:sz w:val="24"/>
                <w:szCs w:val="24"/>
                <w:lang w:val="en-US" w:bidi="th-TH"/>
              </w:rPr>
              <w:t>Kaeng</w:t>
            </w:r>
            <w:proofErr w:type="spellEnd"/>
            <w:r w:rsidR="00616DDD" w:rsidRPr="00A3794E">
              <w:rPr>
                <w:rFonts w:ascii="Times New Roman" w:hAnsi="Times New Roman" w:cs="Times New Roman"/>
                <w:sz w:val="24"/>
                <w:szCs w:val="24"/>
                <w:lang w:val="en-US" w:bidi="th-TH"/>
              </w:rPr>
              <w:t xml:space="preserve"> Hang </w:t>
            </w:r>
            <w:proofErr w:type="spellStart"/>
            <w:r w:rsidR="00616DDD" w:rsidRPr="00A3794E">
              <w:rPr>
                <w:rFonts w:ascii="Times New Roman" w:hAnsi="Times New Roman" w:cs="Times New Roman"/>
                <w:sz w:val="24"/>
                <w:szCs w:val="24"/>
                <w:lang w:val="en-US" w:bidi="th-TH"/>
              </w:rPr>
              <w:t>Maeo</w:t>
            </w:r>
            <w:proofErr w:type="spellEnd"/>
            <w:r w:rsidR="00616DDD" w:rsidRPr="00A3794E">
              <w:rPr>
                <w:rFonts w:ascii="Times New Roman" w:hAnsi="Times New Roman" w:cs="Times New Roman"/>
                <w:sz w:val="24"/>
                <w:szCs w:val="24"/>
                <w:lang w:val="en-US" w:bidi="th-TH"/>
              </w:rPr>
              <w:t>)</w:t>
            </w:r>
          </w:p>
        </w:tc>
        <w:tc>
          <w:tcPr>
            <w:tcW w:w="3821" w:type="dxa"/>
          </w:tcPr>
          <w:p w14:paraId="40F66380" w14:textId="24B57BCC"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1</w:t>
            </w:r>
            <w:r w:rsidR="0014597D" w:rsidRPr="00A3794E">
              <w:rPr>
                <w:rFonts w:ascii="Times New Roman" w:hAnsi="Times New Roman" w:cs="Times New Roman"/>
                <w:sz w:val="24"/>
                <w:szCs w:val="24"/>
                <w:lang w:bidi="th-TH"/>
              </w:rPr>
              <w:t> </w:t>
            </w:r>
            <w:r w:rsidRPr="00A3794E">
              <w:rPr>
                <w:rFonts w:ascii="Times New Roman" w:hAnsi="Times New Roman" w:cs="Times New Roman"/>
                <w:sz w:val="24"/>
                <w:szCs w:val="24"/>
                <w:cs/>
                <w:lang w:val="en-US" w:bidi="th-TH"/>
              </w:rPr>
              <w:t>254</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125</w:t>
            </w:r>
          </w:p>
        </w:tc>
      </w:tr>
      <w:tr w:rsidR="00A3794E" w:rsidRPr="00A3794E" w14:paraId="092FC9D5" w14:textId="77777777" w:rsidTr="00D74EFA">
        <w:tc>
          <w:tcPr>
            <w:tcW w:w="704" w:type="dxa"/>
          </w:tcPr>
          <w:p w14:paraId="4E196BA2" w14:textId="16444867" w:rsidR="00503E60" w:rsidRPr="00A3794E" w:rsidRDefault="00503E60" w:rsidP="00503E60">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cs/>
                <w:lang w:val="en-US" w:bidi="th-TH"/>
              </w:rPr>
              <w:t>9.</w:t>
            </w:r>
          </w:p>
        </w:tc>
        <w:tc>
          <w:tcPr>
            <w:tcW w:w="4820" w:type="dxa"/>
          </w:tcPr>
          <w:p w14:paraId="4042FA39" w14:textId="15C29D39" w:rsidR="00503E60" w:rsidRPr="00A3794E" w:rsidRDefault="004A17D0"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 xml:space="preserve">На </w:t>
            </w:r>
            <w:proofErr w:type="spellStart"/>
            <w:r w:rsidRPr="00A3794E">
              <w:rPr>
                <w:rFonts w:ascii="Times New Roman" w:hAnsi="Times New Roman" w:cs="Times New Roman"/>
                <w:sz w:val="24"/>
                <w:szCs w:val="24"/>
                <w:lang w:val="en-US" w:bidi="th-TH"/>
              </w:rPr>
              <w:t>Яй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Ам</w:t>
            </w:r>
            <w:proofErr w:type="spellEnd"/>
            <w:r w:rsidR="00616DDD" w:rsidRPr="00A3794E">
              <w:rPr>
                <w:rFonts w:ascii="Times New Roman" w:hAnsi="Times New Roman" w:cs="Times New Roman"/>
                <w:sz w:val="24"/>
                <w:szCs w:val="24"/>
                <w:lang w:val="en-US" w:bidi="th-TH"/>
              </w:rPr>
              <w:t xml:space="preserve"> (Na </w:t>
            </w:r>
            <w:proofErr w:type="spellStart"/>
            <w:r w:rsidR="00616DDD" w:rsidRPr="00A3794E">
              <w:rPr>
                <w:rFonts w:ascii="Times New Roman" w:hAnsi="Times New Roman" w:cs="Times New Roman"/>
                <w:sz w:val="24"/>
                <w:szCs w:val="24"/>
                <w:lang w:val="en-US" w:bidi="th-TH"/>
              </w:rPr>
              <w:t>Yai</w:t>
            </w:r>
            <w:proofErr w:type="spellEnd"/>
            <w:r w:rsidR="00616DDD" w:rsidRPr="00A3794E">
              <w:rPr>
                <w:rFonts w:ascii="Times New Roman" w:hAnsi="Times New Roman" w:cs="Times New Roman"/>
                <w:sz w:val="24"/>
                <w:szCs w:val="24"/>
                <w:lang w:val="en-US" w:bidi="th-TH"/>
              </w:rPr>
              <w:t xml:space="preserve"> Am)</w:t>
            </w:r>
          </w:p>
        </w:tc>
        <w:tc>
          <w:tcPr>
            <w:tcW w:w="3821" w:type="dxa"/>
          </w:tcPr>
          <w:p w14:paraId="64862469" w14:textId="7B517A0C"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300</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017</w:t>
            </w:r>
          </w:p>
        </w:tc>
      </w:tr>
      <w:tr w:rsidR="00503E60" w:rsidRPr="00A3794E" w14:paraId="45E5A037" w14:textId="77777777" w:rsidTr="00D74EFA">
        <w:tc>
          <w:tcPr>
            <w:tcW w:w="704" w:type="dxa"/>
          </w:tcPr>
          <w:p w14:paraId="21C36312" w14:textId="679B69A3" w:rsidR="00503E60" w:rsidRPr="00A3794E" w:rsidRDefault="00503E60" w:rsidP="00503E60">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cs/>
                <w:lang w:val="en-US" w:bidi="th-TH"/>
              </w:rPr>
              <w:t>10.</w:t>
            </w:r>
          </w:p>
        </w:tc>
        <w:tc>
          <w:tcPr>
            <w:tcW w:w="4820" w:type="dxa"/>
          </w:tcPr>
          <w:p w14:paraId="5FBC737E" w14:textId="27432500" w:rsidR="00503E60" w:rsidRPr="00A3794E" w:rsidRDefault="004A17D0" w:rsidP="00503E60">
            <w:pPr>
              <w:tabs>
                <w:tab w:val="left" w:pos="426"/>
              </w:tabs>
              <w:spacing w:after="0" w:line="360" w:lineRule="auto"/>
              <w:jc w:val="both"/>
              <w:rPr>
                <w:rFonts w:ascii="Times New Roman" w:hAnsi="Times New Roman" w:cs="Times New Roman"/>
                <w:sz w:val="24"/>
                <w:szCs w:val="24"/>
                <w:lang w:val="en-US" w:bidi="th-TH"/>
              </w:rPr>
            </w:pPr>
            <w:bookmarkStart w:id="43" w:name="_Hlk131683423"/>
            <w:proofErr w:type="spellStart"/>
            <w:r w:rsidRPr="00A3794E">
              <w:rPr>
                <w:rFonts w:ascii="Times New Roman" w:hAnsi="Times New Roman" w:cs="Times New Roman"/>
                <w:sz w:val="24"/>
                <w:szCs w:val="24"/>
                <w:lang w:val="en-US" w:bidi="th-TH"/>
              </w:rPr>
              <w:t>Као</w:t>
            </w:r>
            <w:bookmarkEnd w:id="43"/>
            <w:proofErr w:type="spellEnd"/>
            <w:r w:rsidRPr="00A3794E">
              <w:rPr>
                <w:rFonts w:ascii="Times New Roman" w:hAnsi="Times New Roman" w:cs="Times New Roman"/>
                <w:sz w:val="24"/>
                <w:szCs w:val="24"/>
                <w:lang w:val="en-US" w:bidi="th-TH"/>
              </w:rPr>
              <w:t xml:space="preserve"> </w:t>
            </w:r>
            <w:r w:rsidR="003A5B78" w:rsidRPr="00A3794E">
              <w:rPr>
                <w:rFonts w:ascii="Times New Roman" w:hAnsi="Times New Roman" w:cs="Times New Roman"/>
                <w:sz w:val="24"/>
                <w:szCs w:val="24"/>
                <w:lang w:bidi="th-TH"/>
              </w:rPr>
              <w:t>К</w:t>
            </w:r>
            <w:proofErr w:type="spellStart"/>
            <w:r w:rsidRPr="00A3794E">
              <w:rPr>
                <w:rFonts w:ascii="Times New Roman" w:hAnsi="Times New Roman" w:cs="Times New Roman"/>
                <w:sz w:val="24"/>
                <w:szCs w:val="24"/>
                <w:lang w:val="en-US" w:bidi="th-TH"/>
              </w:rPr>
              <w:t>ичакут</w:t>
            </w:r>
            <w:proofErr w:type="spellEnd"/>
            <w:r w:rsidR="00616DDD" w:rsidRPr="00A3794E">
              <w:rPr>
                <w:rFonts w:ascii="Times New Roman" w:hAnsi="Times New Roman" w:cs="Times New Roman"/>
                <w:sz w:val="24"/>
                <w:szCs w:val="24"/>
                <w:lang w:val="en-US" w:bidi="th-TH"/>
              </w:rPr>
              <w:t xml:space="preserve"> (Khao </w:t>
            </w:r>
            <w:proofErr w:type="spellStart"/>
            <w:r w:rsidR="00616DDD" w:rsidRPr="00A3794E">
              <w:rPr>
                <w:rFonts w:ascii="Times New Roman" w:hAnsi="Times New Roman" w:cs="Times New Roman"/>
                <w:sz w:val="24"/>
                <w:szCs w:val="24"/>
                <w:lang w:val="en-US" w:bidi="th-TH"/>
              </w:rPr>
              <w:t>Khitchakut</w:t>
            </w:r>
            <w:proofErr w:type="spellEnd"/>
            <w:r w:rsidR="00616DDD" w:rsidRPr="00A3794E">
              <w:rPr>
                <w:rFonts w:ascii="Times New Roman" w:hAnsi="Times New Roman" w:cs="Times New Roman"/>
                <w:sz w:val="24"/>
                <w:szCs w:val="24"/>
                <w:lang w:val="en-US" w:bidi="th-TH"/>
              </w:rPr>
              <w:t>)</w:t>
            </w:r>
          </w:p>
        </w:tc>
        <w:tc>
          <w:tcPr>
            <w:tcW w:w="3821" w:type="dxa"/>
          </w:tcPr>
          <w:p w14:paraId="5BA78D53" w14:textId="1FA4C535" w:rsidR="00503E60" w:rsidRPr="00A3794E" w:rsidRDefault="00512EA8" w:rsidP="00503E60">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cs/>
                <w:lang w:val="en-US" w:bidi="th-TH"/>
              </w:rPr>
              <w:t>830</w:t>
            </w:r>
            <w:r w:rsidR="0014597D"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val="en-US" w:bidi="th-TH"/>
              </w:rPr>
              <w:t>220</w:t>
            </w:r>
          </w:p>
        </w:tc>
      </w:tr>
    </w:tbl>
    <w:p w14:paraId="1B88A1ED" w14:textId="77777777" w:rsidR="00BA71E6" w:rsidRPr="00A3794E" w:rsidRDefault="00BA71E6" w:rsidP="00327659">
      <w:pPr>
        <w:tabs>
          <w:tab w:val="left" w:pos="426"/>
        </w:tabs>
        <w:spacing w:after="0" w:line="360" w:lineRule="auto"/>
        <w:jc w:val="both"/>
        <w:rPr>
          <w:rFonts w:ascii="Times New Roman" w:hAnsi="Times New Roman" w:cs="Times New Roman"/>
          <w:sz w:val="28"/>
          <w:lang w:val="en-US" w:bidi="th-TH"/>
        </w:rPr>
      </w:pPr>
    </w:p>
    <w:p w14:paraId="62520039" w14:textId="6DE99F1B" w:rsidR="003A611B" w:rsidRPr="00A3794E" w:rsidRDefault="00C06ABC" w:rsidP="00327659">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666617" w:rsidRPr="00A3794E">
        <w:rPr>
          <w:rFonts w:ascii="Times New Roman" w:hAnsi="Times New Roman" w:cs="Times New Roman"/>
          <w:b/>
          <w:bCs/>
          <w:sz w:val="24"/>
          <w:szCs w:val="24"/>
          <w:lang w:bidi="th-TH"/>
        </w:rPr>
        <w:t>Характеристики ландшафта</w:t>
      </w:r>
    </w:p>
    <w:p w14:paraId="1984B6D1" w14:textId="4C77390F" w:rsidR="003A611B" w:rsidRPr="00A3794E" w:rsidRDefault="003A611B" w:rsidP="003A611B">
      <w:p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lang w:bidi="th-TH"/>
        </w:rPr>
        <w:tab/>
      </w:r>
      <w:r w:rsidR="005A3E35" w:rsidRPr="00A3794E">
        <w:rPr>
          <w:rFonts w:ascii="Times New Roman" w:hAnsi="Times New Roman" w:cs="Times New Roman"/>
          <w:sz w:val="24"/>
          <w:szCs w:val="24"/>
          <w:lang w:bidi="th-TH"/>
        </w:rPr>
        <w:t xml:space="preserve">Характеристики ландшафта </w:t>
      </w:r>
      <w:proofErr w:type="spellStart"/>
      <w:r w:rsidR="005A3E35" w:rsidRPr="00A3794E">
        <w:rPr>
          <w:rFonts w:ascii="Times New Roman" w:hAnsi="Times New Roman" w:cs="Times New Roman"/>
          <w:sz w:val="24"/>
          <w:szCs w:val="24"/>
          <w:lang w:bidi="th-TH"/>
        </w:rPr>
        <w:t>Чантабури</w:t>
      </w:r>
      <w:proofErr w:type="spellEnd"/>
      <w:r w:rsidR="005A3E35" w:rsidRPr="00A3794E">
        <w:rPr>
          <w:rFonts w:ascii="Times New Roman" w:hAnsi="Times New Roman" w:cs="Times New Roman"/>
          <w:sz w:val="24"/>
          <w:szCs w:val="24"/>
          <w:lang w:bidi="th-TH"/>
        </w:rPr>
        <w:t xml:space="preserve"> делятся на 3 характеристики следующим образом</w:t>
      </w:r>
      <w:r w:rsidR="000442D0" w:rsidRPr="00A3794E">
        <w:rPr>
          <w:rFonts w:ascii="Times New Roman" w:hAnsi="Times New Roman" w:cs="Times New Roman"/>
          <w:sz w:val="24"/>
          <w:szCs w:val="24"/>
          <w:lang w:bidi="th-TH"/>
        </w:rPr>
        <w:t xml:space="preserve"> </w:t>
      </w:r>
      <w:r w:rsidR="000442D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0442D0"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[30]</w:t>
      </w:r>
      <w:r w:rsidR="000442D0" w:rsidRPr="00A3794E">
        <w:rPr>
          <w:rFonts w:ascii="Times New Roman" w:hAnsi="Times New Roman" w:cs="Times New Roman"/>
          <w:sz w:val="24"/>
          <w:szCs w:val="24"/>
          <w:lang w:bidi="th-TH"/>
        </w:rPr>
        <w:fldChar w:fldCharType="end"/>
      </w:r>
      <w:r w:rsidR="005126A6" w:rsidRPr="00A3794E">
        <w:rPr>
          <w:rFonts w:ascii="Times New Roman" w:hAnsi="Times New Roman" w:cs="Times New Roman"/>
          <w:sz w:val="24"/>
          <w:szCs w:val="24"/>
          <w:lang w:bidi="th-TH"/>
        </w:rPr>
        <w:t xml:space="preserve"> </w:t>
      </w:r>
      <w:bookmarkStart w:id="44" w:name="_Hlk131632742"/>
      <w:r w:rsidR="005126A6" w:rsidRPr="00A3794E">
        <w:rPr>
          <w:rFonts w:ascii="Times New Roman" w:hAnsi="Times New Roman" w:cs="Times New Roman"/>
          <w:sz w:val="24"/>
          <w:szCs w:val="24"/>
          <w:lang w:bidi="th-TH"/>
        </w:rPr>
        <w:t>(</w:t>
      </w:r>
      <w:r w:rsidR="005126A6" w:rsidRPr="00A3794E">
        <w:rPr>
          <w:rFonts w:ascii="Times New Roman" w:hAnsi="Times New Roman" w:cs="Times New Roman"/>
          <w:sz w:val="24"/>
          <w:szCs w:val="24"/>
          <w:lang w:val="en-US" w:bidi="th-TH"/>
        </w:rPr>
        <w:t>Provincial</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Office</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of</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Natural</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Resources</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and</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Environment</w:t>
      </w:r>
      <w:r w:rsidR="005126A6" w:rsidRPr="00A3794E">
        <w:rPr>
          <w:rFonts w:ascii="Times New Roman" w:hAnsi="Times New Roman" w:cs="Times New Roman"/>
          <w:sz w:val="24"/>
          <w:szCs w:val="24"/>
          <w:lang w:bidi="th-TH"/>
        </w:rPr>
        <w:t xml:space="preserve"> </w:t>
      </w:r>
      <w:r w:rsidR="005126A6" w:rsidRPr="00A3794E">
        <w:rPr>
          <w:rFonts w:ascii="Times New Roman" w:hAnsi="Times New Roman" w:cs="Times New Roman"/>
          <w:sz w:val="24"/>
          <w:szCs w:val="24"/>
          <w:lang w:val="en-US" w:bidi="th-TH"/>
        </w:rPr>
        <w:t>Chanthaburi</w:t>
      </w:r>
      <w:r w:rsidR="005126A6" w:rsidRPr="00A3794E">
        <w:rPr>
          <w:rFonts w:ascii="Times New Roman" w:hAnsi="Times New Roman" w:cs="Times New Roman"/>
          <w:sz w:val="24"/>
          <w:szCs w:val="24"/>
          <w:lang w:bidi="th-TH"/>
        </w:rPr>
        <w:t>, 2021:  4-5)</w:t>
      </w:r>
      <w:r w:rsidR="005A3E35" w:rsidRPr="00A3794E">
        <w:rPr>
          <w:rFonts w:ascii="Times New Roman" w:hAnsi="Times New Roman" w:cs="Times New Roman"/>
          <w:sz w:val="24"/>
          <w:szCs w:val="24"/>
          <w:lang w:bidi="th-TH"/>
        </w:rPr>
        <w:t>:</w:t>
      </w:r>
      <w:bookmarkEnd w:id="44"/>
    </w:p>
    <w:p w14:paraId="19BC6034" w14:textId="4BACA10A" w:rsidR="003A611B" w:rsidRPr="00A3794E" w:rsidRDefault="007311C3" w:rsidP="00487768">
      <w:pPr>
        <w:pStyle w:val="ListParagraph"/>
        <w:numPr>
          <w:ilvl w:val="0"/>
          <w:numId w:val="17"/>
        </w:num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 xml:space="preserve">Леса, горы и высокие холмы </w:t>
      </w:r>
      <w:r w:rsidR="00266613" w:rsidRPr="00A3794E">
        <w:rPr>
          <w:rFonts w:ascii="Times New Roman" w:hAnsi="Times New Roman" w:cs="Times New Roman"/>
          <w:sz w:val="24"/>
          <w:szCs w:val="24"/>
        </w:rPr>
        <w:t xml:space="preserve">– </w:t>
      </w:r>
      <w:r w:rsidRPr="00A3794E">
        <w:rPr>
          <w:rFonts w:ascii="Times New Roman" w:hAnsi="Times New Roman" w:cs="Times New Roman"/>
          <w:sz w:val="24"/>
          <w:szCs w:val="24"/>
        </w:rPr>
        <w:t xml:space="preserve">на севере и востоке провинции, включая район </w:t>
      </w:r>
      <w:proofErr w:type="spellStart"/>
      <w:r w:rsidRPr="00A3794E">
        <w:rPr>
          <w:rFonts w:ascii="Times New Roman" w:hAnsi="Times New Roman" w:cs="Times New Roman"/>
          <w:sz w:val="24"/>
          <w:szCs w:val="24"/>
        </w:rPr>
        <w:t>Каенг</w:t>
      </w:r>
      <w:proofErr w:type="spellEnd"/>
      <w:r w:rsidRPr="00A3794E">
        <w:rPr>
          <w:rFonts w:ascii="Times New Roman" w:hAnsi="Times New Roman" w:cs="Times New Roman"/>
          <w:sz w:val="24"/>
          <w:szCs w:val="24"/>
        </w:rPr>
        <w:t xml:space="preserve"> Ханг </w:t>
      </w:r>
      <w:proofErr w:type="spellStart"/>
      <w:r w:rsidRPr="00A3794E">
        <w:rPr>
          <w:rFonts w:ascii="Times New Roman" w:hAnsi="Times New Roman" w:cs="Times New Roman"/>
          <w:sz w:val="24"/>
          <w:szCs w:val="24"/>
        </w:rPr>
        <w:t>Маео</w:t>
      </w:r>
      <w:proofErr w:type="spellEnd"/>
      <w:r w:rsidRPr="00A3794E">
        <w:rPr>
          <w:rFonts w:ascii="Times New Roman" w:hAnsi="Times New Roman" w:cs="Times New Roman"/>
          <w:sz w:val="24"/>
          <w:szCs w:val="24"/>
        </w:rPr>
        <w:t xml:space="preserve">, </w:t>
      </w:r>
      <w:proofErr w:type="spellStart"/>
      <w:r w:rsidRPr="00A3794E">
        <w:rPr>
          <w:rFonts w:ascii="Times New Roman" w:hAnsi="Times New Roman" w:cs="Times New Roman"/>
          <w:sz w:val="24"/>
          <w:szCs w:val="24"/>
        </w:rPr>
        <w:t>Тха</w:t>
      </w:r>
      <w:proofErr w:type="spellEnd"/>
      <w:r w:rsidRPr="00A3794E">
        <w:rPr>
          <w:rFonts w:ascii="Times New Roman" w:hAnsi="Times New Roman" w:cs="Times New Roman"/>
          <w:sz w:val="24"/>
          <w:szCs w:val="24"/>
        </w:rPr>
        <w:t xml:space="preserve"> Май, </w:t>
      </w:r>
      <w:proofErr w:type="spellStart"/>
      <w:r w:rsidRPr="00A3794E">
        <w:rPr>
          <w:rFonts w:ascii="Times New Roman" w:hAnsi="Times New Roman" w:cs="Times New Roman"/>
          <w:sz w:val="24"/>
          <w:szCs w:val="24"/>
        </w:rPr>
        <w:t>Макхам</w:t>
      </w:r>
      <w:proofErr w:type="spellEnd"/>
      <w:r w:rsidRPr="00A3794E">
        <w:rPr>
          <w:rFonts w:ascii="Times New Roman" w:hAnsi="Times New Roman" w:cs="Times New Roman"/>
          <w:sz w:val="24"/>
          <w:szCs w:val="24"/>
        </w:rPr>
        <w:t xml:space="preserve">, Сой Дао, </w:t>
      </w:r>
      <w:proofErr w:type="spellStart"/>
      <w:r w:rsidRPr="00A3794E">
        <w:rPr>
          <w:rFonts w:ascii="Times New Roman" w:hAnsi="Times New Roman" w:cs="Times New Roman"/>
          <w:sz w:val="24"/>
          <w:szCs w:val="24"/>
        </w:rPr>
        <w:t>Понг</w:t>
      </w:r>
      <w:proofErr w:type="spellEnd"/>
      <w:r w:rsidRPr="00A3794E">
        <w:rPr>
          <w:rFonts w:ascii="Times New Roman" w:hAnsi="Times New Roman" w:cs="Times New Roman"/>
          <w:sz w:val="24"/>
          <w:szCs w:val="24"/>
        </w:rPr>
        <w:t xml:space="preserve"> Нам Рон и верхнюю часть района </w:t>
      </w:r>
      <w:r w:rsidR="00C00D8F" w:rsidRPr="00A3794E">
        <w:rPr>
          <w:rFonts w:ascii="Times New Roman" w:hAnsi="Times New Roman" w:cs="Times New Roman"/>
          <w:sz w:val="24"/>
          <w:szCs w:val="24"/>
        </w:rPr>
        <w:t xml:space="preserve">Као </w:t>
      </w:r>
      <w:proofErr w:type="spellStart"/>
      <w:r w:rsidRPr="00A3794E">
        <w:rPr>
          <w:rFonts w:ascii="Times New Roman" w:hAnsi="Times New Roman" w:cs="Times New Roman"/>
          <w:sz w:val="24"/>
          <w:szCs w:val="24"/>
        </w:rPr>
        <w:t>Кхлунг</w:t>
      </w:r>
      <w:proofErr w:type="spellEnd"/>
      <w:r w:rsidRPr="00A3794E">
        <w:rPr>
          <w:rFonts w:ascii="Times New Roman" w:hAnsi="Times New Roman" w:cs="Times New Roman"/>
          <w:sz w:val="24"/>
          <w:szCs w:val="24"/>
        </w:rPr>
        <w:t xml:space="preserve">. Самая высокая точка провинции — </w:t>
      </w:r>
      <w:r w:rsidR="00092695" w:rsidRPr="00A3794E">
        <w:rPr>
          <w:rFonts w:ascii="Times New Roman" w:hAnsi="Times New Roman" w:cs="Times New Roman"/>
          <w:sz w:val="24"/>
          <w:szCs w:val="24"/>
        </w:rPr>
        <w:t>Гора</w:t>
      </w:r>
      <w:r w:rsidRPr="00A3794E">
        <w:rPr>
          <w:rFonts w:ascii="Times New Roman" w:hAnsi="Times New Roman" w:cs="Times New Roman"/>
          <w:sz w:val="24"/>
          <w:szCs w:val="24"/>
        </w:rPr>
        <w:t xml:space="preserve"> Сой Дао Тай, самая высокая вершина восточного региона, высотой 1675 метров, включает в себя ООПТ, таких как, заповедные леса, национальные парки, </w:t>
      </w:r>
      <w:proofErr w:type="spellStart"/>
      <w:r w:rsidRPr="00A3794E">
        <w:rPr>
          <w:rFonts w:ascii="Times New Roman" w:hAnsi="Times New Roman" w:cs="Times New Roman"/>
          <w:sz w:val="24"/>
          <w:szCs w:val="24"/>
        </w:rPr>
        <w:t>неохотничьи</w:t>
      </w:r>
      <w:proofErr w:type="spellEnd"/>
      <w:r w:rsidRPr="00A3794E">
        <w:rPr>
          <w:rFonts w:ascii="Times New Roman" w:hAnsi="Times New Roman" w:cs="Times New Roman"/>
          <w:sz w:val="24"/>
          <w:szCs w:val="24"/>
        </w:rPr>
        <w:t xml:space="preserve"> угодья и заповедники дикой природы, составляющие </w:t>
      </w:r>
      <w:r w:rsidR="00CE4B0E" w:rsidRPr="00A3794E">
        <w:rPr>
          <w:rFonts w:ascii="Times New Roman" w:hAnsi="Times New Roman" w:cs="Times New Roman"/>
          <w:sz w:val="24"/>
          <w:szCs w:val="24"/>
        </w:rPr>
        <w:t>1</w:t>
      </w:r>
      <w:r w:rsidRPr="00A3794E">
        <w:rPr>
          <w:rFonts w:ascii="Times New Roman" w:hAnsi="Times New Roman" w:cs="Times New Roman"/>
          <w:sz w:val="24"/>
          <w:szCs w:val="24"/>
        </w:rPr>
        <w:t>9,42% территории провинции</w:t>
      </w:r>
      <w:r w:rsidR="00403D67" w:rsidRPr="00A3794E">
        <w:rPr>
          <w:rFonts w:ascii="Times New Roman" w:hAnsi="Times New Roman" w:cs="Times New Roman"/>
          <w:sz w:val="24"/>
          <w:szCs w:val="24"/>
        </w:rPr>
        <w:t>;</w:t>
      </w:r>
    </w:p>
    <w:p w14:paraId="648920C3" w14:textId="0054008B" w:rsidR="00B2676A" w:rsidRPr="00A3794E" w:rsidRDefault="00266613" w:rsidP="00487768">
      <w:pPr>
        <w:pStyle w:val="ListParagraph"/>
        <w:numPr>
          <w:ilvl w:val="0"/>
          <w:numId w:val="17"/>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Равнины, перемежающиеся горами </w:t>
      </w:r>
      <w:r w:rsidR="00403D67"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в центре провинции, состоящие из районов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xml:space="preserve">, Као </w:t>
      </w:r>
      <w:proofErr w:type="spellStart"/>
      <w:r w:rsidRPr="00A3794E">
        <w:rPr>
          <w:rFonts w:ascii="Times New Roman" w:hAnsi="Times New Roman" w:cs="Times New Roman"/>
          <w:sz w:val="24"/>
          <w:szCs w:val="24"/>
          <w:lang w:bidi="th-TH"/>
        </w:rPr>
        <w:t>Китчакут</w:t>
      </w:r>
      <w:proofErr w:type="spellEnd"/>
      <w:r w:rsidRPr="00A3794E">
        <w:rPr>
          <w:rFonts w:ascii="Times New Roman" w:hAnsi="Times New Roman" w:cs="Times New Roman"/>
          <w:sz w:val="24"/>
          <w:szCs w:val="24"/>
          <w:lang w:bidi="th-TH"/>
        </w:rPr>
        <w:t xml:space="preserve">, верхней части округа </w:t>
      </w:r>
      <w:proofErr w:type="spellStart"/>
      <w:r w:rsidRPr="00A3794E">
        <w:rPr>
          <w:rFonts w:ascii="Times New Roman" w:hAnsi="Times New Roman" w:cs="Times New Roman"/>
          <w:sz w:val="24"/>
          <w:szCs w:val="24"/>
          <w:lang w:bidi="th-TH"/>
        </w:rPr>
        <w:t>Тамай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Кхлунг</w:t>
      </w:r>
      <w:proofErr w:type="spellEnd"/>
      <w:r w:rsidRPr="00A3794E">
        <w:rPr>
          <w:rFonts w:ascii="Times New Roman" w:hAnsi="Times New Roman" w:cs="Times New Roman"/>
          <w:sz w:val="24"/>
          <w:szCs w:val="24"/>
          <w:lang w:bidi="th-TH"/>
        </w:rPr>
        <w:t xml:space="preserve"> и верхней части Лаем Синг, что составляет 75,04% территории провинции</w:t>
      </w:r>
      <w:r w:rsidR="00403D67" w:rsidRPr="00A3794E">
        <w:rPr>
          <w:rFonts w:ascii="Times New Roman" w:hAnsi="Times New Roman" w:cs="Times New Roman"/>
          <w:sz w:val="24"/>
          <w:szCs w:val="24"/>
          <w:lang w:bidi="th-TH"/>
        </w:rPr>
        <w:t>;</w:t>
      </w:r>
    </w:p>
    <w:p w14:paraId="20360815" w14:textId="6BED8E6D" w:rsidR="00403D67" w:rsidRPr="00A3794E" w:rsidRDefault="00403D67" w:rsidP="00487768">
      <w:pPr>
        <w:pStyle w:val="ListParagraph"/>
        <w:numPr>
          <w:ilvl w:val="0"/>
          <w:numId w:val="17"/>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 xml:space="preserve">Прибрежная равнина состоит из районов На </w:t>
      </w:r>
      <w:proofErr w:type="spellStart"/>
      <w:r w:rsidRPr="00A3794E">
        <w:rPr>
          <w:rFonts w:ascii="Times New Roman" w:hAnsi="Times New Roman" w:cs="Times New Roman"/>
          <w:sz w:val="24"/>
          <w:szCs w:val="24"/>
          <w:lang w:bidi="th-TH"/>
        </w:rPr>
        <w:t>Яй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Ам</w:t>
      </w:r>
      <w:proofErr w:type="spellEnd"/>
      <w:r w:rsidRPr="00A3794E">
        <w:rPr>
          <w:rFonts w:ascii="Times New Roman" w:hAnsi="Times New Roman" w:cs="Times New Roman"/>
          <w:sz w:val="24"/>
          <w:szCs w:val="24"/>
          <w:lang w:bidi="th-TH"/>
        </w:rPr>
        <w:t xml:space="preserve">, нижней части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Лаем Синг и </w:t>
      </w:r>
      <w:proofErr w:type="spellStart"/>
      <w:r w:rsidRPr="00A3794E">
        <w:rPr>
          <w:rFonts w:ascii="Times New Roman" w:hAnsi="Times New Roman" w:cs="Times New Roman"/>
          <w:sz w:val="24"/>
          <w:szCs w:val="24"/>
          <w:lang w:bidi="th-TH"/>
        </w:rPr>
        <w:t>Кхлунг</w:t>
      </w:r>
      <w:proofErr w:type="spellEnd"/>
      <w:r w:rsidRPr="00A3794E">
        <w:rPr>
          <w:rFonts w:ascii="Times New Roman" w:hAnsi="Times New Roman" w:cs="Times New Roman"/>
          <w:sz w:val="24"/>
          <w:szCs w:val="24"/>
          <w:lang w:bidi="th-TH"/>
        </w:rPr>
        <w:t>, для которого характерны прибрежные равнины с вкраплениями холмов и мангровых лесов, что составляет 5,54%</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территории провинции.</w:t>
      </w:r>
      <w:r w:rsidR="00B2676A" w:rsidRPr="00A3794E">
        <w:rPr>
          <w:rFonts w:ascii="Times New Roman" w:hAnsi="Times New Roman" w:cs="Times New Roman"/>
          <w:sz w:val="24"/>
          <w:szCs w:val="24"/>
          <w:cs/>
          <w:lang w:val="en-US" w:bidi="th-TH"/>
        </w:rPr>
        <w:tab/>
      </w:r>
    </w:p>
    <w:p w14:paraId="66D6E965" w14:textId="721FA615" w:rsidR="00B2676A" w:rsidRPr="00A3794E" w:rsidRDefault="00403D67" w:rsidP="00403D6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 провинции Чантхабури есть 4 важные реки, а именно:</w:t>
      </w:r>
    </w:p>
    <w:p w14:paraId="2C0E9C6A" w14:textId="6FFA7D9F" w:rsidR="00B2676A" w:rsidRPr="00A3794E" w:rsidRDefault="001331C7" w:rsidP="00487768">
      <w:pPr>
        <w:pStyle w:val="ListParagraph"/>
        <w:numPr>
          <w:ilvl w:val="0"/>
          <w:numId w:val="18"/>
        </w:num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 xml:space="preserve">Река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xml:space="preserve"> берет начало в горе Сой Дао Тай в районе </w:t>
      </w:r>
      <w:proofErr w:type="spellStart"/>
      <w:r w:rsidRPr="00A3794E">
        <w:rPr>
          <w:rFonts w:ascii="Times New Roman" w:hAnsi="Times New Roman" w:cs="Times New Roman"/>
          <w:sz w:val="24"/>
          <w:szCs w:val="24"/>
          <w:lang w:bidi="th-TH"/>
        </w:rPr>
        <w:t>Понг</w:t>
      </w:r>
      <w:proofErr w:type="spellEnd"/>
      <w:r w:rsidRPr="00A3794E">
        <w:rPr>
          <w:rFonts w:ascii="Times New Roman" w:hAnsi="Times New Roman" w:cs="Times New Roman"/>
          <w:sz w:val="24"/>
          <w:szCs w:val="24"/>
          <w:lang w:bidi="th-TH"/>
        </w:rPr>
        <w:t xml:space="preserve"> Нам Рон, в горе Сам </w:t>
      </w:r>
      <w:proofErr w:type="spellStart"/>
      <w:r w:rsidRPr="00A3794E">
        <w:rPr>
          <w:rFonts w:ascii="Times New Roman" w:hAnsi="Times New Roman" w:cs="Times New Roman"/>
          <w:sz w:val="24"/>
          <w:szCs w:val="24"/>
          <w:lang w:bidi="th-TH"/>
        </w:rPr>
        <w:t>Нгам</w:t>
      </w:r>
      <w:proofErr w:type="spellEnd"/>
      <w:r w:rsidRPr="00A3794E">
        <w:rPr>
          <w:rFonts w:ascii="Times New Roman" w:hAnsi="Times New Roman" w:cs="Times New Roman"/>
          <w:sz w:val="24"/>
          <w:szCs w:val="24"/>
          <w:lang w:bidi="th-TH"/>
        </w:rPr>
        <w:t xml:space="preserve"> и </w:t>
      </w:r>
      <w:proofErr w:type="spellStart"/>
      <w:r w:rsidRPr="00A3794E">
        <w:rPr>
          <w:rFonts w:ascii="Times New Roman" w:hAnsi="Times New Roman" w:cs="Times New Roman"/>
          <w:sz w:val="24"/>
          <w:szCs w:val="24"/>
          <w:lang w:bidi="th-TH"/>
        </w:rPr>
        <w:t>Ча</w:t>
      </w:r>
      <w:proofErr w:type="spellEnd"/>
      <w:r w:rsidRPr="00A3794E">
        <w:rPr>
          <w:rFonts w:ascii="Times New Roman" w:hAnsi="Times New Roman" w:cs="Times New Roman"/>
          <w:sz w:val="24"/>
          <w:szCs w:val="24"/>
          <w:lang w:bidi="th-TH"/>
        </w:rPr>
        <w:t xml:space="preserve"> Ом в районе </w:t>
      </w:r>
      <w:proofErr w:type="spellStart"/>
      <w:r w:rsidRPr="00A3794E">
        <w:rPr>
          <w:rFonts w:ascii="Times New Roman" w:hAnsi="Times New Roman" w:cs="Times New Roman"/>
          <w:sz w:val="24"/>
          <w:szCs w:val="24"/>
          <w:lang w:bidi="th-TH"/>
        </w:rPr>
        <w:t>Макхам</w:t>
      </w:r>
      <w:proofErr w:type="spellEnd"/>
      <w:r w:rsidRPr="00A3794E">
        <w:rPr>
          <w:rFonts w:ascii="Times New Roman" w:hAnsi="Times New Roman" w:cs="Times New Roman"/>
          <w:sz w:val="24"/>
          <w:szCs w:val="24"/>
          <w:lang w:bidi="th-TH"/>
        </w:rPr>
        <w:t xml:space="preserve">. Река протекает через район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xml:space="preserve"> в Сиамский залив в районе Лаем Синг. </w:t>
      </w:r>
      <w:proofErr w:type="spellStart"/>
      <w:r w:rsidRPr="00A3794E">
        <w:rPr>
          <w:rFonts w:ascii="Times New Roman" w:hAnsi="Times New Roman" w:cs="Times New Roman"/>
          <w:sz w:val="24"/>
          <w:szCs w:val="24"/>
          <w:lang w:val="en-US" w:bidi="th-TH"/>
        </w:rPr>
        <w:t>Расстояние</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реки</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около</w:t>
      </w:r>
      <w:proofErr w:type="spellEnd"/>
      <w:r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bidi="th-TH"/>
        </w:rPr>
        <w:t>123</w:t>
      </w:r>
      <w:r w:rsidRPr="00A3794E">
        <w:rPr>
          <w:rFonts w:ascii="Times New Roman" w:hAnsi="Times New Roman" w:cs="Times New Roman"/>
          <w:sz w:val="24"/>
          <w:szCs w:val="24"/>
          <w:cs/>
          <w:lang w:val="en-US" w:bidi="th-TH"/>
        </w:rPr>
        <w:t xml:space="preserve"> </w:t>
      </w:r>
      <w:proofErr w:type="spellStart"/>
      <w:r w:rsidRPr="00A3794E">
        <w:rPr>
          <w:rFonts w:ascii="Times New Roman" w:hAnsi="Times New Roman" w:cs="Times New Roman"/>
          <w:sz w:val="24"/>
          <w:szCs w:val="24"/>
          <w:lang w:val="en-US" w:bidi="th-TH"/>
        </w:rPr>
        <w:t>километров</w:t>
      </w:r>
      <w:proofErr w:type="spellEnd"/>
      <w:r w:rsidRPr="00A3794E">
        <w:rPr>
          <w:rFonts w:ascii="Times New Roman" w:hAnsi="Times New Roman" w:cs="Times New Roman"/>
          <w:sz w:val="24"/>
          <w:szCs w:val="24"/>
          <w:lang w:val="en-US" w:bidi="th-TH"/>
        </w:rPr>
        <w:t>.</w:t>
      </w:r>
    </w:p>
    <w:p w14:paraId="339F669D" w14:textId="439F9863" w:rsidR="00B2676A" w:rsidRPr="00A3794E" w:rsidRDefault="00205BBD" w:rsidP="00487768">
      <w:pPr>
        <w:pStyle w:val="ListParagraph"/>
        <w:numPr>
          <w:ilvl w:val="0"/>
          <w:numId w:val="18"/>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Река </w:t>
      </w:r>
      <w:proofErr w:type="spellStart"/>
      <w:r w:rsidRPr="00A3794E">
        <w:rPr>
          <w:rFonts w:ascii="Times New Roman" w:hAnsi="Times New Roman" w:cs="Times New Roman"/>
          <w:sz w:val="24"/>
          <w:szCs w:val="24"/>
          <w:lang w:bidi="th-TH"/>
        </w:rPr>
        <w:t>Пханград</w:t>
      </w:r>
      <w:proofErr w:type="spellEnd"/>
      <w:r w:rsidRPr="00A3794E">
        <w:rPr>
          <w:rFonts w:ascii="Times New Roman" w:hAnsi="Times New Roman" w:cs="Times New Roman"/>
          <w:sz w:val="24"/>
          <w:szCs w:val="24"/>
          <w:lang w:bidi="th-TH"/>
        </w:rPr>
        <w:t xml:space="preserve"> состоит из коротких ручьев в районе </w:t>
      </w:r>
      <w:proofErr w:type="spellStart"/>
      <w:r w:rsidRPr="00A3794E">
        <w:rPr>
          <w:rFonts w:ascii="Times New Roman" w:hAnsi="Times New Roman" w:cs="Times New Roman"/>
          <w:sz w:val="24"/>
          <w:szCs w:val="24"/>
          <w:lang w:bidi="th-TH"/>
        </w:rPr>
        <w:t>Клаенг</w:t>
      </w:r>
      <w:proofErr w:type="spellEnd"/>
      <w:r w:rsidRPr="00A3794E">
        <w:rPr>
          <w:rFonts w:ascii="Times New Roman" w:hAnsi="Times New Roman" w:cs="Times New Roman"/>
          <w:sz w:val="24"/>
          <w:szCs w:val="24"/>
          <w:lang w:bidi="th-TH"/>
        </w:rPr>
        <w:t xml:space="preserve">, провинция Районг, и в районе На </w:t>
      </w:r>
      <w:proofErr w:type="spellStart"/>
      <w:r w:rsidRPr="00A3794E">
        <w:rPr>
          <w:rFonts w:ascii="Times New Roman" w:hAnsi="Times New Roman" w:cs="Times New Roman"/>
          <w:sz w:val="24"/>
          <w:szCs w:val="24"/>
          <w:lang w:bidi="th-TH"/>
        </w:rPr>
        <w:t>Яй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Ам</w:t>
      </w:r>
      <w:proofErr w:type="spellEnd"/>
      <w:r w:rsidRPr="00A3794E">
        <w:rPr>
          <w:rFonts w:ascii="Times New Roman" w:hAnsi="Times New Roman" w:cs="Times New Roman"/>
          <w:sz w:val="24"/>
          <w:szCs w:val="24"/>
          <w:lang w:bidi="th-TH"/>
        </w:rPr>
        <w:t xml:space="preserve">, провинция Чантхабури, которые сходятся и впадают в устье реки </w:t>
      </w:r>
      <w:proofErr w:type="spellStart"/>
      <w:r w:rsidR="003A5B78" w:rsidRPr="00A3794E">
        <w:rPr>
          <w:rFonts w:ascii="Times New Roman" w:hAnsi="Times New Roman" w:cs="Times New Roman"/>
          <w:sz w:val="24"/>
          <w:szCs w:val="24"/>
          <w:lang w:bidi="th-TH"/>
        </w:rPr>
        <w:t>Пханград</w:t>
      </w:r>
      <w:proofErr w:type="spellEnd"/>
      <w:r w:rsidRPr="00A3794E">
        <w:rPr>
          <w:rFonts w:ascii="Times New Roman" w:hAnsi="Times New Roman" w:cs="Times New Roman"/>
          <w:sz w:val="24"/>
          <w:szCs w:val="24"/>
          <w:lang w:bidi="th-TH"/>
        </w:rPr>
        <w:t>. Это граница между провинциями Районг и Чантхабури. Расстояние реки около 30</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километров.</w:t>
      </w:r>
    </w:p>
    <w:p w14:paraId="599C5935" w14:textId="45F1CA1D" w:rsidR="00B2676A" w:rsidRPr="00A3794E" w:rsidRDefault="00205BBD" w:rsidP="00487768">
      <w:pPr>
        <w:pStyle w:val="ListParagraph"/>
        <w:numPr>
          <w:ilvl w:val="0"/>
          <w:numId w:val="18"/>
        </w:num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4"/>
          <w:szCs w:val="24"/>
          <w:lang w:bidi="th-TH"/>
        </w:rPr>
        <w:lastRenderedPageBreak/>
        <w:t xml:space="preserve">Река </w:t>
      </w:r>
      <w:proofErr w:type="spellStart"/>
      <w:r w:rsidRPr="00A3794E">
        <w:rPr>
          <w:rFonts w:ascii="Times New Roman" w:hAnsi="Times New Roman" w:cs="Times New Roman"/>
          <w:sz w:val="24"/>
          <w:szCs w:val="24"/>
          <w:lang w:bidi="th-TH"/>
        </w:rPr>
        <w:t>Велу</w:t>
      </w:r>
      <w:proofErr w:type="spellEnd"/>
      <w:r w:rsidRPr="00A3794E">
        <w:rPr>
          <w:rFonts w:ascii="Times New Roman" w:hAnsi="Times New Roman" w:cs="Times New Roman"/>
          <w:sz w:val="24"/>
          <w:szCs w:val="24"/>
          <w:lang w:bidi="th-TH"/>
        </w:rPr>
        <w:t xml:space="preserve"> берет начало в горе </w:t>
      </w:r>
      <w:proofErr w:type="spellStart"/>
      <w:r w:rsidRPr="00A3794E">
        <w:rPr>
          <w:rFonts w:ascii="Times New Roman" w:hAnsi="Times New Roman" w:cs="Times New Roman"/>
          <w:sz w:val="24"/>
          <w:szCs w:val="24"/>
          <w:lang w:bidi="th-TH"/>
        </w:rPr>
        <w:t>Ча</w:t>
      </w:r>
      <w:proofErr w:type="spellEnd"/>
      <w:r w:rsidRPr="00A3794E">
        <w:rPr>
          <w:rFonts w:ascii="Times New Roman" w:hAnsi="Times New Roman" w:cs="Times New Roman"/>
          <w:sz w:val="24"/>
          <w:szCs w:val="24"/>
          <w:lang w:bidi="th-TH"/>
        </w:rPr>
        <w:t xml:space="preserve"> Ом, </w:t>
      </w:r>
      <w:proofErr w:type="spellStart"/>
      <w:r w:rsidRPr="00A3794E">
        <w:rPr>
          <w:rFonts w:ascii="Times New Roman" w:hAnsi="Times New Roman" w:cs="Times New Roman"/>
          <w:sz w:val="24"/>
          <w:szCs w:val="24"/>
          <w:lang w:bidi="th-TH"/>
        </w:rPr>
        <w:t>Макок</w:t>
      </w:r>
      <w:proofErr w:type="spellEnd"/>
      <w:r w:rsidRPr="00A3794E">
        <w:rPr>
          <w:rFonts w:ascii="Times New Roman" w:hAnsi="Times New Roman" w:cs="Times New Roman"/>
          <w:sz w:val="24"/>
          <w:szCs w:val="24"/>
          <w:lang w:bidi="th-TH"/>
        </w:rPr>
        <w:t xml:space="preserve"> и Са </w:t>
      </w:r>
      <w:proofErr w:type="spellStart"/>
      <w:r w:rsidRPr="00A3794E">
        <w:rPr>
          <w:rFonts w:ascii="Times New Roman" w:hAnsi="Times New Roman" w:cs="Times New Roman"/>
          <w:sz w:val="24"/>
          <w:szCs w:val="24"/>
          <w:lang w:bidi="th-TH"/>
        </w:rPr>
        <w:t>Бап</w:t>
      </w:r>
      <w:proofErr w:type="spellEnd"/>
      <w:r w:rsidRPr="00A3794E">
        <w:rPr>
          <w:rFonts w:ascii="Times New Roman" w:hAnsi="Times New Roman" w:cs="Times New Roman"/>
          <w:sz w:val="24"/>
          <w:szCs w:val="24"/>
          <w:lang w:bidi="th-TH"/>
        </w:rPr>
        <w:t xml:space="preserve">, протекает через район </w:t>
      </w:r>
      <w:proofErr w:type="spellStart"/>
      <w:r w:rsidRPr="00A3794E">
        <w:rPr>
          <w:rFonts w:ascii="Times New Roman" w:hAnsi="Times New Roman" w:cs="Times New Roman"/>
          <w:sz w:val="24"/>
          <w:szCs w:val="24"/>
          <w:lang w:bidi="th-TH"/>
        </w:rPr>
        <w:t>К</w:t>
      </w:r>
      <w:r w:rsidR="00786405"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лунг</w:t>
      </w:r>
      <w:proofErr w:type="spellEnd"/>
      <w:r w:rsidRPr="00A3794E">
        <w:rPr>
          <w:rFonts w:ascii="Times New Roman" w:hAnsi="Times New Roman" w:cs="Times New Roman"/>
          <w:sz w:val="24"/>
          <w:szCs w:val="24"/>
          <w:lang w:bidi="th-TH"/>
        </w:rPr>
        <w:t xml:space="preserve"> и впадает в море через </w:t>
      </w:r>
      <w:proofErr w:type="gramStart"/>
      <w:r w:rsidRPr="00A3794E">
        <w:rPr>
          <w:rFonts w:ascii="Times New Roman" w:hAnsi="Times New Roman" w:cs="Times New Roman"/>
          <w:sz w:val="24"/>
          <w:szCs w:val="24"/>
          <w:lang w:bidi="th-TH"/>
        </w:rPr>
        <w:t>остров</w:t>
      </w:r>
      <w:proofErr w:type="gramEnd"/>
      <w:r w:rsidRPr="00A3794E">
        <w:rPr>
          <w:rFonts w:ascii="Times New Roman" w:hAnsi="Times New Roman" w:cs="Times New Roman"/>
          <w:sz w:val="24"/>
          <w:szCs w:val="24"/>
          <w:lang w:bidi="th-TH"/>
        </w:rPr>
        <w:t xml:space="preserve"> Ко </w:t>
      </w:r>
      <w:proofErr w:type="spellStart"/>
      <w:r w:rsidRPr="00A3794E">
        <w:rPr>
          <w:rFonts w:ascii="Times New Roman" w:hAnsi="Times New Roman" w:cs="Times New Roman"/>
          <w:sz w:val="24"/>
          <w:szCs w:val="24"/>
          <w:lang w:bidi="th-TH"/>
        </w:rPr>
        <w:t>Джик</w:t>
      </w:r>
      <w:proofErr w:type="spellEnd"/>
      <w:r w:rsidRPr="00A3794E">
        <w:rPr>
          <w:rFonts w:ascii="Times New Roman" w:hAnsi="Times New Roman" w:cs="Times New Roman"/>
          <w:sz w:val="24"/>
          <w:szCs w:val="24"/>
          <w:lang w:bidi="th-TH"/>
        </w:rPr>
        <w:t xml:space="preserve">, в районе </w:t>
      </w:r>
      <w:proofErr w:type="spellStart"/>
      <w:r w:rsidRPr="00A3794E">
        <w:rPr>
          <w:rFonts w:ascii="Times New Roman" w:hAnsi="Times New Roman" w:cs="Times New Roman"/>
          <w:sz w:val="24"/>
          <w:szCs w:val="24"/>
          <w:lang w:bidi="th-TH"/>
        </w:rPr>
        <w:t>К</w:t>
      </w:r>
      <w:r w:rsidR="00786405"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лунг</w:t>
      </w:r>
      <w:proofErr w:type="spellEnd"/>
      <w:r w:rsidRPr="00A3794E">
        <w:rPr>
          <w:rFonts w:ascii="Times New Roman" w:hAnsi="Times New Roman" w:cs="Times New Roman"/>
          <w:sz w:val="24"/>
          <w:szCs w:val="24"/>
          <w:lang w:bidi="th-TH"/>
        </w:rPr>
        <w:t xml:space="preserve">. </w:t>
      </w:r>
      <w:r w:rsidR="00FF7BC2" w:rsidRPr="00A3794E">
        <w:rPr>
          <w:rFonts w:ascii="Times New Roman" w:hAnsi="Times New Roman" w:cs="Times New Roman"/>
          <w:sz w:val="24"/>
          <w:szCs w:val="24"/>
          <w:lang w:bidi="th-TH"/>
        </w:rPr>
        <w:t>Р</w:t>
      </w:r>
      <w:r w:rsidRPr="00A3794E">
        <w:rPr>
          <w:rFonts w:ascii="Times New Roman" w:hAnsi="Times New Roman" w:cs="Times New Roman"/>
          <w:sz w:val="24"/>
          <w:szCs w:val="24"/>
          <w:lang w:bidi="th-TH"/>
        </w:rPr>
        <w:t>асстояние реки примерно 88</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километров.</w:t>
      </w:r>
    </w:p>
    <w:p w14:paraId="72F97E38" w14:textId="19314CFB" w:rsidR="00541AC6" w:rsidRPr="00A3794E" w:rsidRDefault="004C1352" w:rsidP="00C06ABC">
      <w:pPr>
        <w:pStyle w:val="ListParagraph"/>
        <w:numPr>
          <w:ilvl w:val="0"/>
          <w:numId w:val="18"/>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Река Ванг </w:t>
      </w:r>
      <w:proofErr w:type="spellStart"/>
      <w:r w:rsidRPr="00A3794E">
        <w:rPr>
          <w:rFonts w:ascii="Times New Roman" w:hAnsi="Times New Roman" w:cs="Times New Roman"/>
          <w:sz w:val="24"/>
          <w:szCs w:val="24"/>
          <w:lang w:bidi="th-TH"/>
        </w:rPr>
        <w:t>Танот</w:t>
      </w:r>
      <w:proofErr w:type="spellEnd"/>
      <w:r w:rsidRPr="00A3794E">
        <w:rPr>
          <w:rFonts w:ascii="Times New Roman" w:hAnsi="Times New Roman" w:cs="Times New Roman"/>
          <w:sz w:val="24"/>
          <w:szCs w:val="24"/>
          <w:lang w:bidi="th-TH"/>
        </w:rPr>
        <w:t xml:space="preserve"> состоит из 2</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 xml:space="preserve">каналов, каналов </w:t>
      </w:r>
      <w:proofErr w:type="spellStart"/>
      <w:r w:rsidRPr="00A3794E">
        <w:rPr>
          <w:rFonts w:ascii="Times New Roman" w:hAnsi="Times New Roman" w:cs="Times New Roman"/>
          <w:sz w:val="24"/>
          <w:szCs w:val="24"/>
          <w:lang w:bidi="th-TH"/>
        </w:rPr>
        <w:t>Танот</w:t>
      </w:r>
      <w:proofErr w:type="spellEnd"/>
      <w:r w:rsidRPr="00A3794E">
        <w:rPr>
          <w:rFonts w:ascii="Times New Roman" w:hAnsi="Times New Roman" w:cs="Times New Roman"/>
          <w:sz w:val="24"/>
          <w:szCs w:val="24"/>
          <w:lang w:bidi="th-TH"/>
        </w:rPr>
        <w:t xml:space="preserve"> и </w:t>
      </w:r>
      <w:proofErr w:type="spellStart"/>
      <w:r w:rsidRPr="00A3794E">
        <w:rPr>
          <w:rFonts w:ascii="Times New Roman" w:hAnsi="Times New Roman" w:cs="Times New Roman"/>
          <w:sz w:val="24"/>
          <w:szCs w:val="24"/>
          <w:lang w:bidi="th-TH"/>
        </w:rPr>
        <w:t>Пракэт</w:t>
      </w:r>
      <w:proofErr w:type="spellEnd"/>
      <w:r w:rsidRPr="00A3794E">
        <w:rPr>
          <w:rFonts w:ascii="Times New Roman" w:hAnsi="Times New Roman" w:cs="Times New Roman"/>
          <w:sz w:val="24"/>
          <w:szCs w:val="24"/>
          <w:lang w:bidi="th-TH"/>
        </w:rPr>
        <w:t xml:space="preserve">, впадающих в море в деревне Пак Нам </w:t>
      </w:r>
      <w:proofErr w:type="spellStart"/>
      <w:r w:rsidRPr="00A3794E">
        <w:rPr>
          <w:rFonts w:ascii="Times New Roman" w:hAnsi="Times New Roman" w:cs="Times New Roman"/>
          <w:sz w:val="24"/>
          <w:szCs w:val="24"/>
          <w:lang w:bidi="th-TH"/>
        </w:rPr>
        <w:t>Кхем</w:t>
      </w:r>
      <w:proofErr w:type="spellEnd"/>
      <w:r w:rsidRPr="00A3794E">
        <w:rPr>
          <w:rFonts w:ascii="Times New Roman" w:hAnsi="Times New Roman" w:cs="Times New Roman"/>
          <w:sz w:val="24"/>
          <w:szCs w:val="24"/>
          <w:lang w:bidi="th-TH"/>
        </w:rPr>
        <w:t xml:space="preserve"> Ну, район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Расстояние реки около </w:t>
      </w:r>
      <w:r w:rsidR="00786405" w:rsidRPr="00A3794E">
        <w:rPr>
          <w:rFonts w:ascii="Times New Roman" w:hAnsi="Times New Roman" w:cs="Times New Roman"/>
          <w:sz w:val="24"/>
          <w:szCs w:val="24"/>
          <w:lang w:bidi="th-TH"/>
        </w:rPr>
        <w:t>6</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километров.</w:t>
      </w:r>
    </w:p>
    <w:p w14:paraId="55461F41" w14:textId="77777777" w:rsidR="00C06ABC" w:rsidRPr="00A3794E" w:rsidRDefault="00C06ABC" w:rsidP="00C06ABC">
      <w:pPr>
        <w:pStyle w:val="ListParagraph"/>
        <w:numPr>
          <w:ilvl w:val="0"/>
          <w:numId w:val="18"/>
        </w:numPr>
        <w:tabs>
          <w:tab w:val="left" w:pos="426"/>
        </w:tabs>
        <w:spacing w:after="0" w:line="360" w:lineRule="auto"/>
        <w:jc w:val="both"/>
        <w:rPr>
          <w:rFonts w:ascii="Times New Roman" w:hAnsi="Times New Roman" w:cs="Times New Roman"/>
          <w:sz w:val="24"/>
          <w:szCs w:val="24"/>
          <w:lang w:bidi="th-TH"/>
        </w:rPr>
      </w:pPr>
    </w:p>
    <w:p w14:paraId="6926B68C" w14:textId="7E29ED08" w:rsidR="003B7D35" w:rsidRPr="00A3794E" w:rsidRDefault="008A7FDF" w:rsidP="00C96774">
      <w:pPr>
        <w:tabs>
          <w:tab w:val="left" w:pos="426"/>
        </w:tabs>
        <w:spacing w:after="0" w:line="360" w:lineRule="auto"/>
        <w:jc w:val="both"/>
        <w:rPr>
          <w:rFonts w:ascii="Times New Roman" w:hAnsi="Times New Roman" w:cs="Times New Roman"/>
          <w:b/>
          <w:bCs/>
          <w:sz w:val="24"/>
          <w:szCs w:val="24"/>
          <w:cs/>
          <w:lang w:bidi="th-TH"/>
        </w:rPr>
      </w:pPr>
      <w:r w:rsidRPr="00A3794E">
        <w:rPr>
          <w:rFonts w:ascii="Times New Roman" w:hAnsi="Times New Roman" w:cs="Times New Roman"/>
          <w:b/>
          <w:bCs/>
          <w:sz w:val="24"/>
          <w:szCs w:val="24"/>
          <w:lang w:bidi="th-TH"/>
        </w:rPr>
        <w:t>2.</w:t>
      </w:r>
      <w:r w:rsidR="001F2AAB" w:rsidRPr="00A3794E">
        <w:rPr>
          <w:rFonts w:ascii="Times New Roman" w:hAnsi="Times New Roman" w:cs="Times New Roman"/>
          <w:b/>
          <w:bCs/>
          <w:sz w:val="24"/>
          <w:szCs w:val="24"/>
          <w:lang w:bidi="th-TH"/>
        </w:rPr>
        <w:t>2</w:t>
      </w:r>
      <w:r w:rsidRPr="00A3794E">
        <w:rPr>
          <w:rFonts w:ascii="Times New Roman" w:hAnsi="Times New Roman" w:cs="Times New Roman"/>
          <w:b/>
          <w:bCs/>
          <w:sz w:val="24"/>
          <w:szCs w:val="24"/>
          <w:lang w:bidi="th-TH"/>
        </w:rPr>
        <w:t xml:space="preserve"> </w:t>
      </w:r>
      <w:r w:rsidR="00541AC6" w:rsidRPr="00A3794E">
        <w:rPr>
          <w:rFonts w:ascii="Times New Roman" w:hAnsi="Times New Roman" w:cs="Times New Roman"/>
          <w:b/>
          <w:bCs/>
          <w:sz w:val="24"/>
          <w:szCs w:val="24"/>
          <w:lang w:bidi="th-TH"/>
        </w:rPr>
        <w:t>Предпосылка п</w:t>
      </w:r>
      <w:r w:rsidR="003B7D35" w:rsidRPr="00A3794E">
        <w:rPr>
          <w:rFonts w:ascii="Times New Roman" w:hAnsi="Times New Roman" w:cs="Times New Roman"/>
          <w:b/>
          <w:bCs/>
          <w:sz w:val="24"/>
          <w:szCs w:val="24"/>
          <w:lang w:bidi="th-TH"/>
        </w:rPr>
        <w:t>риродно-климатически</w:t>
      </w:r>
      <w:r w:rsidR="00541AC6" w:rsidRPr="00A3794E">
        <w:rPr>
          <w:rFonts w:ascii="Times New Roman" w:hAnsi="Times New Roman" w:cs="Times New Roman"/>
          <w:b/>
          <w:bCs/>
          <w:sz w:val="24"/>
          <w:szCs w:val="24"/>
          <w:lang w:bidi="th-TH"/>
        </w:rPr>
        <w:t>х</w:t>
      </w:r>
      <w:r w:rsidR="003B7D35" w:rsidRPr="00A3794E">
        <w:rPr>
          <w:rFonts w:ascii="Times New Roman" w:hAnsi="Times New Roman" w:cs="Times New Roman"/>
          <w:b/>
          <w:bCs/>
          <w:sz w:val="24"/>
          <w:szCs w:val="24"/>
          <w:lang w:bidi="th-TH"/>
        </w:rPr>
        <w:t xml:space="preserve"> услови</w:t>
      </w:r>
      <w:r w:rsidR="00541AC6" w:rsidRPr="00A3794E">
        <w:rPr>
          <w:rFonts w:ascii="Times New Roman" w:hAnsi="Times New Roman" w:cs="Times New Roman"/>
          <w:b/>
          <w:bCs/>
          <w:sz w:val="24"/>
          <w:szCs w:val="24"/>
          <w:lang w:bidi="th-TH"/>
        </w:rPr>
        <w:t>й</w:t>
      </w:r>
      <w:r w:rsidR="003B7D35" w:rsidRPr="00A3794E">
        <w:rPr>
          <w:rFonts w:ascii="Times New Roman" w:hAnsi="Times New Roman" w:cs="Times New Roman"/>
          <w:b/>
          <w:bCs/>
          <w:sz w:val="24"/>
          <w:szCs w:val="24"/>
          <w:lang w:bidi="th-TH"/>
        </w:rPr>
        <w:t xml:space="preserve"> как фактор развития </w:t>
      </w:r>
      <w:r w:rsidR="00541AC6" w:rsidRPr="00A3794E">
        <w:rPr>
          <w:rFonts w:ascii="Times New Roman" w:hAnsi="Times New Roman" w:cs="Times New Roman"/>
          <w:b/>
          <w:bCs/>
          <w:sz w:val="24"/>
          <w:szCs w:val="24"/>
          <w:lang w:bidi="th-TH"/>
        </w:rPr>
        <w:t>экологического туризма</w:t>
      </w:r>
      <w:r w:rsidR="001F2AAB" w:rsidRPr="00A3794E">
        <w:rPr>
          <w:rFonts w:ascii="Times New Roman" w:hAnsi="Times New Roman" w:cs="Times New Roman"/>
          <w:b/>
          <w:bCs/>
          <w:sz w:val="24"/>
          <w:szCs w:val="24"/>
          <w:lang w:bidi="th-TH"/>
        </w:rPr>
        <w:t xml:space="preserve"> </w:t>
      </w:r>
    </w:p>
    <w:p w14:paraId="7AE44999" w14:textId="5D22D361" w:rsidR="001F7727" w:rsidRPr="00A3794E" w:rsidRDefault="001F1CB3" w:rsidP="00C9677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1F7727" w:rsidRPr="00A3794E">
        <w:rPr>
          <w:rFonts w:ascii="Times New Roman" w:hAnsi="Times New Roman" w:cs="Times New Roman"/>
          <w:sz w:val="24"/>
          <w:szCs w:val="24"/>
          <w:lang w:bidi="th-TH"/>
        </w:rPr>
        <w:t>Чантхабури находится под влиянием 2 муссонных ветров, а именно северо-восточного муссона, преобладающего зимой примерно с середины октября до середины февраля, который приносит прохладу в провинцию, и юго-западного муссона, преобладающего в сезон дождей примерно в середине мая до середины октября.</w:t>
      </w:r>
      <w:r w:rsidR="001F7727" w:rsidRPr="00A3794E">
        <w:rPr>
          <w:rFonts w:ascii="Times New Roman" w:hAnsi="Times New Roman" w:cs="Times New Roman"/>
          <w:sz w:val="24"/>
          <w:szCs w:val="24"/>
          <w:cs/>
          <w:lang w:bidi="th-TH"/>
        </w:rPr>
        <w:t xml:space="preserve"> </w:t>
      </w:r>
      <w:r w:rsidR="001F7727" w:rsidRPr="00A3794E">
        <w:rPr>
          <w:rFonts w:ascii="Times New Roman" w:hAnsi="Times New Roman" w:cs="Times New Roman"/>
          <w:sz w:val="24"/>
          <w:szCs w:val="24"/>
          <w:lang w:bidi="th-TH"/>
        </w:rPr>
        <w:t>Из-за топографии морского побережья и гор у моря на стороне, которая сталкивается с юго-западным муссоном из Сиамского залива, вдоль гор и береговой линии выпадают сильные дожди. В провинции Чантхабури с июня по сентябрь выпадает много дождей.</w:t>
      </w:r>
    </w:p>
    <w:p w14:paraId="6FDCD3AE" w14:textId="2841CAB2" w:rsidR="001F1CB3" w:rsidRPr="00A3794E" w:rsidRDefault="00C06ABC" w:rsidP="00C96774">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1F2AAB" w:rsidRPr="00A3794E">
        <w:rPr>
          <w:rFonts w:ascii="Times New Roman" w:hAnsi="Times New Roman" w:cs="Times New Roman"/>
          <w:b/>
          <w:bCs/>
          <w:sz w:val="24"/>
          <w:szCs w:val="24"/>
          <w:lang w:bidi="th-TH"/>
        </w:rPr>
        <w:t>Сезон</w:t>
      </w:r>
    </w:p>
    <w:p w14:paraId="6260C241" w14:textId="0B24C3F0" w:rsidR="000E0E26" w:rsidRPr="00A3794E" w:rsidRDefault="000E0E26" w:rsidP="000E0E26">
      <w:p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8"/>
          <w:lang w:bidi="th-TH"/>
        </w:rPr>
        <w:tab/>
      </w:r>
      <w:r w:rsidR="008179E3" w:rsidRPr="00A3794E">
        <w:rPr>
          <w:rFonts w:ascii="Times New Roman" w:hAnsi="Times New Roman" w:cs="Times New Roman"/>
          <w:sz w:val="24"/>
          <w:szCs w:val="24"/>
          <w:lang w:bidi="th-TH"/>
        </w:rPr>
        <w:t>Провинция Чант</w:t>
      </w:r>
      <w:r w:rsidR="00E53BA3" w:rsidRPr="00A3794E">
        <w:rPr>
          <w:rFonts w:ascii="Times New Roman" w:hAnsi="Times New Roman" w:cs="Times New Roman"/>
          <w:sz w:val="24"/>
          <w:szCs w:val="24"/>
          <w:lang w:bidi="th-TH"/>
        </w:rPr>
        <w:t>х</w:t>
      </w:r>
      <w:r w:rsidR="008179E3" w:rsidRPr="00A3794E">
        <w:rPr>
          <w:rFonts w:ascii="Times New Roman" w:hAnsi="Times New Roman" w:cs="Times New Roman"/>
          <w:sz w:val="24"/>
          <w:szCs w:val="24"/>
          <w:lang w:bidi="th-TH"/>
        </w:rPr>
        <w:t>абури имеет 3</w:t>
      </w:r>
      <w:r w:rsidR="008179E3" w:rsidRPr="00A3794E">
        <w:rPr>
          <w:rFonts w:ascii="Times New Roman" w:hAnsi="Times New Roman" w:cs="Times New Roman"/>
          <w:sz w:val="24"/>
          <w:szCs w:val="24"/>
          <w:cs/>
          <w:lang w:val="en-US" w:bidi="th-TH"/>
        </w:rPr>
        <w:t xml:space="preserve"> </w:t>
      </w:r>
      <w:r w:rsidR="008179E3" w:rsidRPr="00A3794E">
        <w:rPr>
          <w:rFonts w:ascii="Times New Roman" w:hAnsi="Times New Roman" w:cs="Times New Roman"/>
          <w:sz w:val="24"/>
          <w:szCs w:val="24"/>
          <w:lang w:bidi="th-TH"/>
        </w:rPr>
        <w:t>сезона следующим образом:</w:t>
      </w:r>
    </w:p>
    <w:p w14:paraId="649A26F7" w14:textId="3C0ABF97" w:rsidR="000E0E26" w:rsidRPr="00A3794E" w:rsidRDefault="00E53BA3" w:rsidP="00487768">
      <w:pPr>
        <w:pStyle w:val="ListParagraph"/>
        <w:numPr>
          <w:ilvl w:val="0"/>
          <w:numId w:val="19"/>
        </w:num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lang w:bidi="th-TH"/>
        </w:rPr>
        <w:t>Зима начинается с середины октября до середины февраля, что является периодом господствующего над Таиландом северо-восточного муссона, приносящего на Таиланд холодные и сухие воздушные массы из Китая. Однако, поскольку Чантхабури находится в низких широтах и ​​примыкает к береговой линии, на него влияет морской бриз, поэтому погода не очень холодная.</w:t>
      </w:r>
    </w:p>
    <w:p w14:paraId="240461F0" w14:textId="09832FA5" w:rsidR="000E0E26" w:rsidRPr="00A3794E" w:rsidRDefault="00C3505A" w:rsidP="00487768">
      <w:pPr>
        <w:pStyle w:val="ListParagraph"/>
        <w:numPr>
          <w:ilvl w:val="0"/>
          <w:numId w:val="19"/>
        </w:num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Лето длится с середины февраля до середины мая. Погода будет теплее, но не слишком жарко из-за морского бриза.</w:t>
      </w:r>
    </w:p>
    <w:p w14:paraId="62D9B65B" w14:textId="4074B3F5" w:rsidR="000E0E26" w:rsidRPr="00A3794E" w:rsidRDefault="00C3505A" w:rsidP="00487768">
      <w:pPr>
        <w:pStyle w:val="ListParagraph"/>
        <w:numPr>
          <w:ilvl w:val="0"/>
          <w:numId w:val="19"/>
        </w:num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rPr>
        <w:t>Сезон дождей начинается с середины мая до середины октября, когда над Таиландом преобладает юго-западный муссон, который приносит влагу из Андаманского моря в Сиамский залив на восток, в результате чего погода становится влажной и дождливой.</w:t>
      </w:r>
      <w:r w:rsidR="00BE674F" w:rsidRPr="00A3794E">
        <w:rPr>
          <w:rFonts w:ascii="Times New Roman" w:hAnsi="Times New Roman" w:cs="Times New Roman"/>
          <w:sz w:val="24"/>
          <w:szCs w:val="24"/>
        </w:rPr>
        <w:t xml:space="preserve"> </w:t>
      </w:r>
      <w:r w:rsidR="00BE674F" w:rsidRPr="00A3794E">
        <w:rPr>
          <w:rFonts w:ascii="Times New Roman" w:hAnsi="Times New Roman" w:cs="Times New Roman"/>
          <w:sz w:val="24"/>
          <w:szCs w:val="24"/>
        </w:rPr>
        <w:fldChar w:fldCharType="begin" w:fldLock="1"/>
      </w:r>
      <w:r w:rsidR="00A3794E" w:rsidRPr="00A3794E">
        <w:rPr>
          <w:rFonts w:ascii="Times New Roman" w:hAnsi="Times New Roman" w:cs="Times New Roman"/>
          <w:sz w:val="24"/>
          <w:szCs w:val="24"/>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BE674F" w:rsidRPr="00A3794E">
        <w:rPr>
          <w:rFonts w:ascii="Times New Roman" w:hAnsi="Times New Roman" w:cs="Times New Roman"/>
          <w:sz w:val="24"/>
          <w:szCs w:val="24"/>
        </w:rPr>
        <w:fldChar w:fldCharType="separate"/>
      </w:r>
      <w:r w:rsidR="00810C5F" w:rsidRPr="00A3794E">
        <w:rPr>
          <w:rFonts w:ascii="Times New Roman" w:hAnsi="Times New Roman" w:cs="Times New Roman"/>
          <w:noProof/>
          <w:sz w:val="24"/>
          <w:szCs w:val="24"/>
        </w:rPr>
        <w:t>[30]</w:t>
      </w:r>
      <w:r w:rsidR="00BE674F" w:rsidRPr="00A3794E">
        <w:rPr>
          <w:rFonts w:ascii="Times New Roman" w:hAnsi="Times New Roman" w:cs="Times New Roman"/>
          <w:sz w:val="24"/>
          <w:szCs w:val="24"/>
        </w:rPr>
        <w:fldChar w:fldCharType="end"/>
      </w:r>
    </w:p>
    <w:p w14:paraId="1AB65710" w14:textId="7F09D398" w:rsidR="000E0E26" w:rsidRPr="00A3794E" w:rsidRDefault="00C06ABC" w:rsidP="000E0E26">
      <w:pPr>
        <w:tabs>
          <w:tab w:val="left" w:pos="426"/>
        </w:tabs>
        <w:spacing w:after="0" w:line="360" w:lineRule="auto"/>
        <w:jc w:val="both"/>
        <w:rPr>
          <w:rFonts w:ascii="Times New Roman" w:hAnsi="Times New Roman" w:cs="Times New Roman"/>
          <w:b/>
          <w:bCs/>
          <w:sz w:val="28"/>
          <w:lang w:bidi="th-TH"/>
        </w:rPr>
      </w:pPr>
      <w:r w:rsidRPr="00A3794E">
        <w:rPr>
          <w:rFonts w:ascii="Times New Roman" w:hAnsi="Times New Roman" w:cs="Times New Roman"/>
          <w:b/>
          <w:bCs/>
          <w:sz w:val="24"/>
          <w:szCs w:val="24"/>
        </w:rPr>
        <w:tab/>
      </w:r>
      <w:r w:rsidR="00541B02" w:rsidRPr="00A3794E">
        <w:rPr>
          <w:rFonts w:ascii="Times New Roman" w:hAnsi="Times New Roman" w:cs="Times New Roman"/>
          <w:b/>
          <w:bCs/>
          <w:sz w:val="24"/>
          <w:szCs w:val="24"/>
        </w:rPr>
        <w:t xml:space="preserve">Температура </w:t>
      </w:r>
    </w:p>
    <w:p w14:paraId="36EDFE8E" w14:textId="767BFD2F" w:rsidR="000562E2" w:rsidRPr="00A3794E" w:rsidRDefault="000E0E26" w:rsidP="000E0E26">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8"/>
          <w:lang w:bidi="th-TH"/>
        </w:rPr>
        <w:tab/>
      </w:r>
      <w:r w:rsidR="00023E46" w:rsidRPr="00A3794E">
        <w:rPr>
          <w:rFonts w:ascii="Times New Roman" w:hAnsi="Times New Roman" w:cs="Times New Roman"/>
          <w:sz w:val="24"/>
          <w:szCs w:val="24"/>
          <w:lang w:bidi="th-TH"/>
        </w:rPr>
        <w:t>Чантхабури находится близко к побережью, поэтому на него влияет морской бриз, благодаря чему погода не слишком жаркая летом и не слишком холодная зимой. Средняя температура в течение года практически не меняется. Среднегодовая температура составляет 27,4 градуса по цельсию. Средняя самая высокая температура – 32,2 градуса по цельсию, а средняя самая низкая температура – 23,8 градуса по цельсию.</w:t>
      </w:r>
      <w:r w:rsidR="0009298B" w:rsidRPr="00A3794E">
        <w:rPr>
          <w:rFonts w:ascii="Times New Roman" w:hAnsi="Times New Roman" w:cs="Times New Roman"/>
          <w:sz w:val="24"/>
          <w:szCs w:val="24"/>
          <w:lang w:bidi="th-TH"/>
        </w:rPr>
        <w:t xml:space="preserve"> </w:t>
      </w:r>
      <w:r w:rsidR="0061488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61488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[30]</w:t>
      </w:r>
      <w:r w:rsidR="00614888" w:rsidRPr="00A3794E">
        <w:rPr>
          <w:rFonts w:ascii="Times New Roman" w:hAnsi="Times New Roman" w:cs="Times New Roman"/>
          <w:sz w:val="24"/>
          <w:szCs w:val="24"/>
          <w:lang w:bidi="th-TH"/>
        </w:rPr>
        <w:fldChar w:fldCharType="end"/>
      </w:r>
    </w:p>
    <w:p w14:paraId="792D0A34" w14:textId="252E056C" w:rsidR="00FF4462" w:rsidRPr="00A3794E" w:rsidRDefault="00F13957"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2.3 </w:t>
      </w:r>
      <w:r w:rsidR="009B2F88" w:rsidRPr="00A3794E">
        <w:rPr>
          <w:rFonts w:ascii="Times New Roman" w:hAnsi="Times New Roman" w:cs="Times New Roman"/>
          <w:b/>
          <w:bCs/>
          <w:sz w:val="24"/>
          <w:szCs w:val="24"/>
          <w:lang w:bidi="th-TH"/>
        </w:rPr>
        <w:t>Предпосылки природных ресурсов как фактор развития экологического туризма</w:t>
      </w:r>
    </w:p>
    <w:p w14:paraId="7C28790A" w14:textId="24CE55BD" w:rsidR="000562E2" w:rsidRPr="00A3794E" w:rsidRDefault="00C06ABC"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ab/>
      </w:r>
      <w:r w:rsidR="009B2F88" w:rsidRPr="00A3794E">
        <w:rPr>
          <w:rFonts w:ascii="Times New Roman" w:hAnsi="Times New Roman" w:cs="Times New Roman"/>
          <w:b/>
          <w:bCs/>
          <w:sz w:val="24"/>
          <w:szCs w:val="24"/>
          <w:lang w:bidi="th-TH"/>
        </w:rPr>
        <w:t>Лесные ресурсы</w:t>
      </w:r>
      <w:r w:rsidR="000562E2" w:rsidRPr="00A3794E">
        <w:rPr>
          <w:rFonts w:ascii="Times New Roman" w:hAnsi="Times New Roman" w:cs="Times New Roman"/>
          <w:b/>
          <w:bCs/>
          <w:sz w:val="24"/>
          <w:szCs w:val="24"/>
          <w:cs/>
          <w:lang w:bidi="th-TH"/>
        </w:rPr>
        <w:t xml:space="preserve"> </w:t>
      </w:r>
      <w:r w:rsidR="000562E2" w:rsidRPr="00A3794E">
        <w:rPr>
          <w:rFonts w:ascii="Times New Roman" w:hAnsi="Times New Roman" w:cs="Times New Roman"/>
          <w:sz w:val="24"/>
          <w:szCs w:val="24"/>
          <w:lang w:bidi="th-TH"/>
        </w:rPr>
        <w:t>(</w:t>
      </w:r>
      <w:r w:rsidR="000562E2" w:rsidRPr="00A3794E">
        <w:rPr>
          <w:rFonts w:ascii="Times New Roman" w:hAnsi="Times New Roman" w:cs="Times New Roman"/>
          <w:sz w:val="24"/>
          <w:szCs w:val="24"/>
          <w:lang w:val="en-US" w:bidi="th-TH"/>
        </w:rPr>
        <w:t>Chanthaburi</w:t>
      </w:r>
      <w:r w:rsidR="000562E2" w:rsidRPr="00A3794E">
        <w:rPr>
          <w:rFonts w:ascii="Times New Roman" w:hAnsi="Times New Roman" w:cs="Times New Roman"/>
          <w:sz w:val="24"/>
          <w:szCs w:val="24"/>
          <w:lang w:bidi="th-TH"/>
        </w:rPr>
        <w:t xml:space="preserve"> </w:t>
      </w:r>
      <w:r w:rsidR="000562E2" w:rsidRPr="00A3794E">
        <w:rPr>
          <w:rFonts w:ascii="Times New Roman" w:hAnsi="Times New Roman" w:cs="Times New Roman"/>
          <w:sz w:val="24"/>
          <w:szCs w:val="24"/>
          <w:lang w:val="en-US" w:bidi="th-TH"/>
        </w:rPr>
        <w:t>Provincial</w:t>
      </w:r>
      <w:r w:rsidR="000562E2" w:rsidRPr="00A3794E">
        <w:rPr>
          <w:rFonts w:ascii="Times New Roman" w:hAnsi="Times New Roman" w:cs="Times New Roman"/>
          <w:sz w:val="24"/>
          <w:szCs w:val="24"/>
          <w:lang w:bidi="th-TH"/>
        </w:rPr>
        <w:t xml:space="preserve"> </w:t>
      </w:r>
      <w:r w:rsidR="000562E2" w:rsidRPr="00A3794E">
        <w:rPr>
          <w:rFonts w:ascii="Times New Roman" w:hAnsi="Times New Roman" w:cs="Times New Roman"/>
          <w:sz w:val="24"/>
          <w:szCs w:val="24"/>
          <w:lang w:val="en-US" w:bidi="th-TH"/>
        </w:rPr>
        <w:t>Office</w:t>
      </w:r>
      <w:r w:rsidR="000562E2" w:rsidRPr="00A3794E">
        <w:rPr>
          <w:rFonts w:ascii="Times New Roman" w:hAnsi="Times New Roman" w:cs="Times New Roman"/>
          <w:sz w:val="24"/>
          <w:szCs w:val="24"/>
          <w:lang w:bidi="th-TH"/>
        </w:rPr>
        <w:t xml:space="preserve">, 2021: </w:t>
      </w:r>
      <w:r w:rsidR="000562E2" w:rsidRPr="00A3794E">
        <w:rPr>
          <w:rFonts w:ascii="Times New Roman" w:hAnsi="Times New Roman" w:cs="Times New Roman"/>
          <w:sz w:val="24"/>
          <w:szCs w:val="24"/>
          <w:cs/>
          <w:lang w:bidi="th-TH"/>
        </w:rPr>
        <w:t>3</w:t>
      </w:r>
      <w:r w:rsidR="000562E2" w:rsidRPr="00A3794E">
        <w:rPr>
          <w:rFonts w:ascii="Times New Roman" w:hAnsi="Times New Roman" w:cs="Times New Roman"/>
          <w:sz w:val="24"/>
          <w:szCs w:val="24"/>
          <w:lang w:bidi="th-TH"/>
        </w:rPr>
        <w:t>)</w:t>
      </w:r>
    </w:p>
    <w:p w14:paraId="60E3F5E2" w14:textId="1ABBF91F" w:rsidR="00FF4462" w:rsidRPr="00A3794E" w:rsidRDefault="00DA3DCC" w:rsidP="000E0E26">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Большинство лесов – это тропические дождевые леса, смешанные лиственные леса и мангровые леса.</w:t>
      </w:r>
      <w:r w:rsidR="00E611C0" w:rsidRPr="00A3794E">
        <w:rPr>
          <w:rFonts w:ascii="Times New Roman" w:hAnsi="Times New Roman" w:cs="Times New Roman"/>
          <w:sz w:val="24"/>
          <w:szCs w:val="24"/>
          <w:lang w:bidi="th-TH"/>
        </w:rPr>
        <w:t xml:space="preserve"> В 2019 году площадь лесов в Чантхабури составляет 2 075. 70 кв. км, что составляет 32,36% площади провинции, что меньше стандарта баланса экосистем, установленного для не менее 40% общей площади провинции.</w:t>
      </w:r>
      <w:r w:rsidR="002E426F" w:rsidRPr="00A3794E">
        <w:rPr>
          <w:rFonts w:ascii="Times New Roman" w:hAnsi="Times New Roman" w:cs="Times New Roman"/>
          <w:sz w:val="24"/>
          <w:szCs w:val="24"/>
          <w:lang w:bidi="th-TH"/>
        </w:rPr>
        <w:t xml:space="preserve"> Если классифицировать по типам ООПТ делится на 17 заповедных лесов, 4 национальных парка, 1 лесопарк и 3 заповедника дикой природы.</w:t>
      </w:r>
      <w:r w:rsidR="00FF4462" w:rsidRPr="00A3794E">
        <w:rPr>
          <w:rFonts w:ascii="Times New Roman" w:hAnsi="Times New Roman" w:cs="Times New Roman"/>
          <w:sz w:val="24"/>
          <w:szCs w:val="24"/>
          <w:cs/>
          <w:lang w:bidi="th-TH"/>
        </w:rPr>
        <w:t xml:space="preserve"> </w:t>
      </w:r>
      <w:r w:rsidR="00FF4462" w:rsidRPr="00A3794E">
        <w:rPr>
          <w:rFonts w:ascii="Times New Roman" w:hAnsi="Times New Roman" w:cs="Times New Roman"/>
          <w:sz w:val="24"/>
          <w:szCs w:val="24"/>
          <w:lang w:bidi="th-TH"/>
        </w:rPr>
        <w:t xml:space="preserve">В </w:t>
      </w:r>
      <w:r w:rsidR="00FF4462" w:rsidRPr="00A3794E">
        <w:rPr>
          <w:rFonts w:ascii="Times New Roman" w:hAnsi="Times New Roman" w:cs="Times New Roman"/>
          <w:sz w:val="24"/>
          <w:szCs w:val="24"/>
          <w:cs/>
          <w:lang w:bidi="th-TH"/>
        </w:rPr>
        <w:t xml:space="preserve">2019 </w:t>
      </w:r>
      <w:r w:rsidR="00FF4462" w:rsidRPr="00A3794E">
        <w:rPr>
          <w:rFonts w:ascii="Times New Roman" w:hAnsi="Times New Roman" w:cs="Times New Roman"/>
          <w:sz w:val="24"/>
          <w:szCs w:val="24"/>
          <w:lang w:bidi="th-TH"/>
        </w:rPr>
        <w:t>году было установлено, что площадь лесов провинции Чантхабури уменьшилась на -</w:t>
      </w:r>
      <w:r w:rsidR="00FF4462" w:rsidRPr="00A3794E">
        <w:rPr>
          <w:rFonts w:ascii="Times New Roman" w:hAnsi="Times New Roman" w:cs="Times New Roman"/>
          <w:sz w:val="24"/>
          <w:szCs w:val="24"/>
          <w:cs/>
          <w:lang w:bidi="th-TH"/>
        </w:rPr>
        <w:t>7</w:t>
      </w:r>
      <w:r w:rsidR="00FF4462" w:rsidRPr="00A3794E">
        <w:rPr>
          <w:rFonts w:ascii="Times New Roman" w:hAnsi="Times New Roman" w:cs="Times New Roman"/>
          <w:sz w:val="24"/>
          <w:szCs w:val="24"/>
          <w:lang w:bidi="th-TH"/>
        </w:rPr>
        <w:t>,</w:t>
      </w:r>
      <w:r w:rsidR="00FF4462" w:rsidRPr="00A3794E">
        <w:rPr>
          <w:rFonts w:ascii="Times New Roman" w:hAnsi="Times New Roman" w:cs="Times New Roman"/>
          <w:sz w:val="24"/>
          <w:szCs w:val="24"/>
          <w:cs/>
          <w:lang w:bidi="th-TH"/>
        </w:rPr>
        <w:t xml:space="preserve">84 </w:t>
      </w:r>
      <w:r w:rsidR="00FF4462" w:rsidRPr="00A3794E">
        <w:rPr>
          <w:rFonts w:ascii="Times New Roman" w:hAnsi="Times New Roman" w:cs="Times New Roman"/>
          <w:sz w:val="24"/>
          <w:szCs w:val="24"/>
          <w:lang w:bidi="th-TH"/>
        </w:rPr>
        <w:t>кв. км или -</w:t>
      </w:r>
      <w:r w:rsidR="00FF4462" w:rsidRPr="00A3794E">
        <w:rPr>
          <w:rFonts w:ascii="Times New Roman" w:hAnsi="Times New Roman" w:cs="Times New Roman"/>
          <w:sz w:val="24"/>
          <w:szCs w:val="24"/>
          <w:cs/>
          <w:lang w:bidi="th-TH"/>
        </w:rPr>
        <w:t>0</w:t>
      </w:r>
      <w:r w:rsidR="00FF4462" w:rsidRPr="00A3794E">
        <w:rPr>
          <w:rFonts w:ascii="Times New Roman" w:hAnsi="Times New Roman" w:cs="Times New Roman"/>
          <w:sz w:val="24"/>
          <w:szCs w:val="24"/>
          <w:lang w:bidi="th-TH"/>
        </w:rPr>
        <w:t>,</w:t>
      </w:r>
      <w:r w:rsidR="00FF4462" w:rsidRPr="00A3794E">
        <w:rPr>
          <w:rFonts w:ascii="Times New Roman" w:hAnsi="Times New Roman" w:cs="Times New Roman"/>
          <w:sz w:val="24"/>
          <w:szCs w:val="24"/>
          <w:cs/>
          <w:lang w:bidi="th-TH"/>
        </w:rPr>
        <w:t xml:space="preserve">38 % </w:t>
      </w:r>
      <w:r w:rsidR="00FF4462" w:rsidRPr="00A3794E">
        <w:rPr>
          <w:rFonts w:ascii="Times New Roman" w:hAnsi="Times New Roman" w:cs="Times New Roman"/>
          <w:sz w:val="24"/>
          <w:szCs w:val="24"/>
          <w:lang w:bidi="th-TH"/>
        </w:rPr>
        <w:t xml:space="preserve">по сравнению с </w:t>
      </w:r>
      <w:r w:rsidR="00FF4462" w:rsidRPr="00A3794E">
        <w:rPr>
          <w:rFonts w:ascii="Times New Roman" w:hAnsi="Times New Roman" w:cs="Times New Roman"/>
          <w:sz w:val="24"/>
          <w:szCs w:val="24"/>
          <w:cs/>
          <w:lang w:bidi="th-TH"/>
        </w:rPr>
        <w:t xml:space="preserve">2018 </w:t>
      </w:r>
      <w:r w:rsidR="00FF4462" w:rsidRPr="00A3794E">
        <w:rPr>
          <w:rFonts w:ascii="Times New Roman" w:hAnsi="Times New Roman" w:cs="Times New Roman"/>
          <w:sz w:val="24"/>
          <w:szCs w:val="24"/>
          <w:lang w:bidi="th-TH"/>
        </w:rPr>
        <w:t xml:space="preserve">годом, когда площадь лесов составляла </w:t>
      </w:r>
      <w:r w:rsidR="00FF4462" w:rsidRPr="00A3794E">
        <w:rPr>
          <w:rFonts w:ascii="Times New Roman" w:hAnsi="Times New Roman" w:cs="Times New Roman"/>
          <w:sz w:val="24"/>
          <w:szCs w:val="24"/>
          <w:cs/>
          <w:lang w:bidi="th-TH"/>
        </w:rPr>
        <w:t>2 083</w:t>
      </w:r>
      <w:r w:rsidR="00FF4462" w:rsidRPr="00A3794E">
        <w:rPr>
          <w:rFonts w:ascii="Times New Roman" w:hAnsi="Times New Roman" w:cs="Times New Roman"/>
          <w:sz w:val="24"/>
          <w:szCs w:val="24"/>
          <w:lang w:bidi="th-TH"/>
        </w:rPr>
        <w:t>,</w:t>
      </w:r>
      <w:r w:rsidR="00FF4462" w:rsidRPr="00A3794E">
        <w:rPr>
          <w:rFonts w:ascii="Times New Roman" w:hAnsi="Times New Roman" w:cs="Times New Roman"/>
          <w:sz w:val="24"/>
          <w:szCs w:val="24"/>
          <w:cs/>
          <w:lang w:bidi="th-TH"/>
        </w:rPr>
        <w:t xml:space="preserve">55 </w:t>
      </w:r>
      <w:r w:rsidR="00FF4462" w:rsidRPr="00A3794E">
        <w:rPr>
          <w:rFonts w:ascii="Times New Roman" w:hAnsi="Times New Roman" w:cs="Times New Roman"/>
          <w:sz w:val="24"/>
          <w:szCs w:val="24"/>
          <w:lang w:bidi="th-TH"/>
        </w:rPr>
        <w:t>кв. км.</w:t>
      </w:r>
      <w:r w:rsidR="00943BF7" w:rsidRPr="00A3794E">
        <w:rPr>
          <w:rFonts w:ascii="Times New Roman" w:hAnsi="Times New Roman" w:cs="Times New Roman"/>
          <w:sz w:val="24"/>
          <w:szCs w:val="24"/>
          <w:lang w:bidi="th-TH"/>
        </w:rPr>
        <w:t xml:space="preserve"> </w:t>
      </w:r>
      <w:r w:rsidR="00943BF7"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943BF7"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943BF7" w:rsidRPr="00A3794E">
        <w:rPr>
          <w:rFonts w:ascii="Times New Roman" w:hAnsi="Times New Roman" w:cs="Times New Roman"/>
          <w:sz w:val="24"/>
          <w:szCs w:val="24"/>
          <w:lang w:bidi="th-TH"/>
        </w:rPr>
        <w:fldChar w:fldCharType="end"/>
      </w:r>
    </w:p>
    <w:p w14:paraId="36A18D18" w14:textId="65D047F2" w:rsidR="000562E2" w:rsidRPr="00A3794E" w:rsidRDefault="00C06ABC"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FF4462" w:rsidRPr="00A3794E">
        <w:rPr>
          <w:rFonts w:ascii="Times New Roman" w:hAnsi="Times New Roman" w:cs="Times New Roman"/>
          <w:b/>
          <w:bCs/>
          <w:sz w:val="24"/>
          <w:szCs w:val="24"/>
          <w:lang w:bidi="th-TH"/>
        </w:rPr>
        <w:t xml:space="preserve">Ресурсы </w:t>
      </w:r>
      <w:bookmarkStart w:id="45" w:name="_Hlk134612102"/>
      <w:r w:rsidR="00FF4462" w:rsidRPr="00A3794E">
        <w:rPr>
          <w:rFonts w:ascii="Times New Roman" w:hAnsi="Times New Roman" w:cs="Times New Roman"/>
          <w:b/>
          <w:bCs/>
          <w:sz w:val="24"/>
          <w:szCs w:val="24"/>
          <w:lang w:bidi="th-TH"/>
        </w:rPr>
        <w:t xml:space="preserve">дикой природы </w:t>
      </w:r>
      <w:bookmarkEnd w:id="45"/>
    </w:p>
    <w:p w14:paraId="7A3B3F5D" w14:textId="0264FFD6" w:rsidR="005F74FA" w:rsidRPr="00A3794E" w:rsidRDefault="00C06ABC" w:rsidP="00FA74D2">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B44A53" w:rsidRPr="00A3794E">
        <w:rPr>
          <w:rFonts w:ascii="Times New Roman" w:hAnsi="Times New Roman" w:cs="Times New Roman"/>
          <w:sz w:val="24"/>
          <w:szCs w:val="24"/>
          <w:lang w:bidi="th-TH"/>
        </w:rPr>
        <w:t xml:space="preserve">1) В заповеднике дикой природы </w:t>
      </w:r>
      <w:proofErr w:type="spellStart"/>
      <w:r w:rsidR="00B44A53" w:rsidRPr="00A3794E">
        <w:rPr>
          <w:rFonts w:ascii="Times New Roman" w:hAnsi="Times New Roman" w:cs="Times New Roman"/>
          <w:sz w:val="24"/>
          <w:szCs w:val="24"/>
          <w:lang w:bidi="th-TH"/>
        </w:rPr>
        <w:t>Клонг</w:t>
      </w:r>
      <w:proofErr w:type="spellEnd"/>
      <w:r w:rsidR="00B44A53" w:rsidRPr="00A3794E">
        <w:rPr>
          <w:rFonts w:ascii="Times New Roman" w:hAnsi="Times New Roman" w:cs="Times New Roman"/>
          <w:sz w:val="24"/>
          <w:szCs w:val="24"/>
          <w:lang w:bidi="th-TH"/>
        </w:rPr>
        <w:t xml:space="preserve"> Круа Вай обитает не менее 150 видов диких животных, которые делятся на млекопитающих, птиц, рептилий и земноводных, </w:t>
      </w:r>
      <w:r w:rsidR="005F74FA" w:rsidRPr="00A3794E">
        <w:rPr>
          <w:rFonts w:ascii="Times New Roman" w:hAnsi="Times New Roman" w:cs="Times New Roman"/>
          <w:sz w:val="24"/>
          <w:szCs w:val="24"/>
          <w:lang w:bidi="th-TH"/>
        </w:rPr>
        <w:t xml:space="preserve">таких как олени, </w:t>
      </w:r>
      <w:proofErr w:type="spellStart"/>
      <w:r w:rsidR="005F74FA" w:rsidRPr="00A3794E">
        <w:rPr>
          <w:rFonts w:ascii="Times New Roman" w:hAnsi="Times New Roman" w:cs="Times New Roman"/>
          <w:sz w:val="24"/>
          <w:szCs w:val="24"/>
          <w:lang w:bidi="th-TH"/>
        </w:rPr>
        <w:t>самбар</w:t>
      </w:r>
      <w:proofErr w:type="spellEnd"/>
      <w:r w:rsidR="005F74FA" w:rsidRPr="00A3794E">
        <w:rPr>
          <w:rFonts w:ascii="Times New Roman" w:hAnsi="Times New Roman" w:cs="Times New Roman"/>
          <w:sz w:val="24"/>
          <w:szCs w:val="24"/>
          <w:lang w:bidi="th-TH"/>
        </w:rPr>
        <w:t>, мангусты, дикобразы, гиббоны, тигры, леопарды, ястребы, какаду, птицы майна, гекконы, ящерицы, змеи и лягушки.</w:t>
      </w:r>
    </w:p>
    <w:p w14:paraId="2E353D51" w14:textId="77B75DF3" w:rsidR="00E432B1" w:rsidRPr="00A3794E" w:rsidRDefault="00C06ABC" w:rsidP="00FA74D2">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E432B1" w:rsidRPr="00A3794E">
        <w:rPr>
          <w:rFonts w:ascii="Times New Roman" w:hAnsi="Times New Roman" w:cs="Times New Roman"/>
          <w:sz w:val="24"/>
          <w:szCs w:val="24"/>
          <w:lang w:bidi="th-TH"/>
        </w:rPr>
        <w:t>2) В заповеднике дикой природы Као Анг Рю Най обитает 122 вида млекопитающих, 276 видов птиц, 88 видов рептилий и 29 видов амфибий, таких как слоны, гауры, олени, серны, леопарды, медведи-буйволы, кабаны, лающие олени, звездчатые кошки, белки, какаду, орлы, белые канарейки, красные канарейки, майны, различные черепахи, гекконы, ящерицы-мониторы, ящерицы, сцинки, змеи и лягушки.</w:t>
      </w:r>
    </w:p>
    <w:p w14:paraId="22444692" w14:textId="7E5E2E23" w:rsidR="00A52AE6" w:rsidRPr="00A3794E" w:rsidRDefault="00C06ABC" w:rsidP="00FA74D2">
      <w:pPr>
        <w:tabs>
          <w:tab w:val="left" w:pos="426"/>
        </w:tabs>
        <w:spacing w:after="0" w:line="360"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ab/>
      </w:r>
      <w:r w:rsidR="005F74FA" w:rsidRPr="00A3794E">
        <w:rPr>
          <w:rFonts w:ascii="Times New Roman" w:hAnsi="Times New Roman" w:cs="Times New Roman"/>
          <w:sz w:val="24"/>
          <w:szCs w:val="24"/>
          <w:lang w:bidi="th-TH"/>
        </w:rPr>
        <w:t>3) В заповеднике</w:t>
      </w:r>
      <w:r w:rsidR="00CA2A03" w:rsidRPr="00A3794E">
        <w:rPr>
          <w:rFonts w:ascii="Times New Roman" w:hAnsi="Times New Roman" w:cs="Times New Roman"/>
          <w:sz w:val="24"/>
          <w:szCs w:val="24"/>
          <w:lang w:val="en-US" w:bidi="th-TH"/>
        </w:rPr>
        <w:t>n</w:t>
      </w:r>
      <w:r w:rsidR="00CA2A03" w:rsidRPr="00A3794E">
        <w:rPr>
          <w:rFonts w:ascii="Times New Roman" w:hAnsi="Times New Roman" w:cs="Times New Roman"/>
          <w:sz w:val="24"/>
          <w:szCs w:val="24"/>
          <w:lang w:bidi="th-TH"/>
        </w:rPr>
        <w:t xml:space="preserve"> дикой природы</w:t>
      </w:r>
      <w:r w:rsidR="005F74FA" w:rsidRPr="00A3794E">
        <w:rPr>
          <w:rFonts w:ascii="Times New Roman" w:hAnsi="Times New Roman" w:cs="Times New Roman"/>
          <w:sz w:val="24"/>
          <w:szCs w:val="24"/>
          <w:lang w:bidi="th-TH"/>
        </w:rPr>
        <w:t xml:space="preserve"> </w:t>
      </w:r>
      <w:r w:rsidR="00CA2A03" w:rsidRPr="00A3794E">
        <w:rPr>
          <w:rFonts w:ascii="Times New Roman" w:hAnsi="Times New Roman" w:cs="Times New Roman"/>
          <w:sz w:val="24"/>
          <w:szCs w:val="24"/>
          <w:lang w:bidi="th-TH"/>
        </w:rPr>
        <w:t xml:space="preserve">Као Сой Дао </w:t>
      </w:r>
      <w:r w:rsidR="005F74FA" w:rsidRPr="00A3794E">
        <w:rPr>
          <w:rFonts w:ascii="Times New Roman" w:hAnsi="Times New Roman" w:cs="Times New Roman"/>
          <w:sz w:val="24"/>
          <w:szCs w:val="24"/>
          <w:lang w:bidi="th-TH"/>
        </w:rPr>
        <w:t>можно встретить редких диких животных, таких как белоспинный фазан (</w:t>
      </w:r>
      <w:proofErr w:type="spellStart"/>
      <w:r w:rsidR="005F74FA" w:rsidRPr="00A3794E">
        <w:rPr>
          <w:rFonts w:ascii="Times New Roman" w:hAnsi="Times New Roman" w:cs="Times New Roman"/>
          <w:sz w:val="24"/>
          <w:szCs w:val="24"/>
          <w:lang w:bidi="th-TH"/>
        </w:rPr>
        <w:t>Lophara</w:t>
      </w:r>
      <w:proofErr w:type="spellEnd"/>
      <w:r w:rsidR="005F74FA" w:rsidRPr="00A3794E">
        <w:rPr>
          <w:rFonts w:ascii="Times New Roman" w:hAnsi="Times New Roman" w:cs="Times New Roman"/>
          <w:sz w:val="24"/>
          <w:szCs w:val="24"/>
          <w:lang w:bidi="th-TH"/>
        </w:rPr>
        <w:t xml:space="preserve"> </w:t>
      </w:r>
      <w:proofErr w:type="spellStart"/>
      <w:r w:rsidR="005F74FA" w:rsidRPr="00A3794E">
        <w:rPr>
          <w:rFonts w:ascii="Times New Roman" w:hAnsi="Times New Roman" w:cs="Times New Roman"/>
          <w:sz w:val="24"/>
          <w:szCs w:val="24"/>
          <w:lang w:bidi="th-TH"/>
        </w:rPr>
        <w:t>nycthemera</w:t>
      </w:r>
      <w:proofErr w:type="spellEnd"/>
      <w:r w:rsidR="005F74FA" w:rsidRPr="00A3794E">
        <w:rPr>
          <w:rFonts w:ascii="Times New Roman" w:hAnsi="Times New Roman" w:cs="Times New Roman"/>
          <w:sz w:val="24"/>
          <w:szCs w:val="24"/>
          <w:lang w:bidi="th-TH"/>
        </w:rPr>
        <w:t xml:space="preserve"> </w:t>
      </w:r>
      <w:proofErr w:type="spellStart"/>
      <w:r w:rsidR="005F74FA" w:rsidRPr="00A3794E">
        <w:rPr>
          <w:rFonts w:ascii="Times New Roman" w:hAnsi="Times New Roman" w:cs="Times New Roman"/>
          <w:sz w:val="24"/>
          <w:szCs w:val="24"/>
          <w:lang w:bidi="th-TH"/>
        </w:rPr>
        <w:t>lewisi</w:t>
      </w:r>
      <w:proofErr w:type="spellEnd"/>
      <w:r w:rsidR="005F74FA" w:rsidRPr="00A3794E">
        <w:rPr>
          <w:rFonts w:ascii="Times New Roman" w:hAnsi="Times New Roman" w:cs="Times New Roman"/>
          <w:sz w:val="24"/>
          <w:szCs w:val="24"/>
          <w:lang w:bidi="th-TH"/>
        </w:rPr>
        <w:t>), красная канарейка (</w:t>
      </w:r>
      <w:proofErr w:type="spellStart"/>
      <w:r w:rsidR="005F74FA" w:rsidRPr="00A3794E">
        <w:rPr>
          <w:rFonts w:ascii="Times New Roman" w:hAnsi="Times New Roman" w:cs="Times New Roman"/>
          <w:sz w:val="24"/>
          <w:szCs w:val="24"/>
          <w:lang w:bidi="th-TH"/>
        </w:rPr>
        <w:t>Oriolus</w:t>
      </w:r>
      <w:proofErr w:type="spellEnd"/>
      <w:r w:rsidR="005F74FA" w:rsidRPr="00A3794E">
        <w:rPr>
          <w:rFonts w:ascii="Times New Roman" w:hAnsi="Times New Roman" w:cs="Times New Roman"/>
          <w:sz w:val="24"/>
          <w:szCs w:val="24"/>
          <w:lang w:bidi="th-TH"/>
        </w:rPr>
        <w:t xml:space="preserve"> </w:t>
      </w:r>
      <w:proofErr w:type="spellStart"/>
      <w:r w:rsidR="005F74FA" w:rsidRPr="00A3794E">
        <w:rPr>
          <w:rFonts w:ascii="Times New Roman" w:hAnsi="Times New Roman" w:cs="Times New Roman"/>
          <w:sz w:val="24"/>
          <w:szCs w:val="24"/>
          <w:lang w:bidi="th-TH"/>
        </w:rPr>
        <w:t>traillii</w:t>
      </w:r>
      <w:proofErr w:type="spellEnd"/>
      <w:r w:rsidR="005F74FA" w:rsidRPr="00A3794E">
        <w:rPr>
          <w:rFonts w:ascii="Times New Roman" w:hAnsi="Times New Roman" w:cs="Times New Roman"/>
          <w:sz w:val="24"/>
          <w:szCs w:val="24"/>
          <w:lang w:bidi="th-TH"/>
        </w:rPr>
        <w:t>) и белоспинная канарейка (</w:t>
      </w:r>
      <w:proofErr w:type="spellStart"/>
      <w:r w:rsidR="005F74FA" w:rsidRPr="00A3794E">
        <w:rPr>
          <w:rFonts w:ascii="Times New Roman" w:hAnsi="Times New Roman" w:cs="Times New Roman"/>
          <w:sz w:val="24"/>
          <w:szCs w:val="24"/>
          <w:lang w:bidi="th-TH"/>
        </w:rPr>
        <w:t>Oriolus</w:t>
      </w:r>
      <w:proofErr w:type="spellEnd"/>
      <w:r w:rsidR="005F74FA" w:rsidRPr="00A3794E">
        <w:rPr>
          <w:rFonts w:ascii="Times New Roman" w:hAnsi="Times New Roman" w:cs="Times New Roman"/>
          <w:sz w:val="24"/>
          <w:szCs w:val="24"/>
          <w:lang w:bidi="th-TH"/>
        </w:rPr>
        <w:t xml:space="preserve"> </w:t>
      </w:r>
      <w:proofErr w:type="spellStart"/>
      <w:r w:rsidR="005F74FA" w:rsidRPr="00A3794E">
        <w:rPr>
          <w:rFonts w:ascii="Times New Roman" w:hAnsi="Times New Roman" w:cs="Times New Roman"/>
          <w:sz w:val="24"/>
          <w:szCs w:val="24"/>
          <w:lang w:bidi="th-TH"/>
        </w:rPr>
        <w:t>mellainus</w:t>
      </w:r>
      <w:proofErr w:type="spellEnd"/>
      <w:r w:rsidR="005F74FA" w:rsidRPr="00A3794E">
        <w:rPr>
          <w:rFonts w:ascii="Times New Roman" w:hAnsi="Times New Roman" w:cs="Times New Roman"/>
          <w:sz w:val="24"/>
          <w:szCs w:val="24"/>
          <w:lang w:bidi="th-TH"/>
        </w:rPr>
        <w:t>).</w:t>
      </w:r>
      <w:r w:rsidR="00CA2A03" w:rsidRPr="00A3794E">
        <w:rPr>
          <w:rFonts w:ascii="Times New Roman" w:hAnsi="Times New Roman" w:cs="Times New Roman"/>
          <w:sz w:val="24"/>
          <w:szCs w:val="24"/>
          <w:lang w:bidi="th-TH"/>
        </w:rPr>
        <w:t xml:space="preserve"> Дикая природа заповедника Као Сой Дао сильно отличается от других мест в Таиланде, потому что многие виды диких животных похожи на диких животных Камбоджи и Вьетнама. Поэтому сохранение этого леса представляет большую зоологическую ценность.</w:t>
      </w:r>
      <w:r w:rsidR="004255CF" w:rsidRPr="00A3794E">
        <w:rPr>
          <w:rFonts w:ascii="Times New Roman" w:hAnsi="Times New Roman" w:cs="Times New Roman"/>
          <w:sz w:val="24"/>
          <w:szCs w:val="24"/>
          <w:lang w:bidi="th-TH"/>
        </w:rPr>
        <w:t xml:space="preserve"> </w:t>
      </w:r>
      <w:r w:rsidR="00FF5543"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_</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citationItems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itemData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author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family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Provincial</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Office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Natural</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Resources</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and</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Evironment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given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names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false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suffix</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":[["2021"]]},"</w:instrText>
      </w:r>
      <w:r w:rsidR="00A3794E" w:rsidRPr="00A3794E">
        <w:rPr>
          <w:rFonts w:ascii="Times New Roman" w:hAnsi="Times New Roman" w:cs="Times New Roman"/>
          <w:sz w:val="24"/>
          <w:szCs w:val="24"/>
          <w:lang w:val="en-US" w:bidi="th-TH"/>
        </w:rPr>
        <w:instrText>publisher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place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Thailand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Natural</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Resources</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and</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Environment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Management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Plan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Province</w:instrText>
      </w:r>
      <w:r w:rsidR="00A3794E" w:rsidRPr="00A3794E">
        <w:rPr>
          <w:rFonts w:ascii="Times New Roman" w:hAnsi="Times New Roman" w:cs="Times New Roman"/>
          <w:sz w:val="24"/>
          <w:szCs w:val="24"/>
          <w:lang w:bidi="th-TH"/>
        </w:rPr>
        <w:instrText xml:space="preserve"> 2022-2026","</w:instrText>
      </w:r>
      <w:r w:rsidR="00A3794E" w:rsidRPr="00A3794E">
        <w:rPr>
          <w:rFonts w:ascii="Times New Roman" w:hAnsi="Times New Roman" w:cs="Times New Roman"/>
          <w:sz w:val="24"/>
          <w:szCs w:val="24"/>
          <w:lang w:val="en-US" w:bidi="th-TH"/>
        </w:rPr>
        <w:instrText>type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report</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uris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documents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uuid</w:instrText>
      </w:r>
      <w:r w:rsidR="00A3794E" w:rsidRPr="00A3794E">
        <w:rPr>
          <w:rFonts w:ascii="Times New Roman" w:hAnsi="Times New Roman" w:cs="Times New Roman"/>
          <w:sz w:val="24"/>
          <w:szCs w:val="24"/>
          <w:lang w:bidi="th-TH"/>
        </w:rPr>
        <w:instrText>=32</w:instrText>
      </w:r>
      <w:r w:rsidR="00A3794E" w:rsidRPr="00A3794E">
        <w:rPr>
          <w:rFonts w:ascii="Times New Roman" w:hAnsi="Times New Roman" w:cs="Times New Roman"/>
          <w:sz w:val="24"/>
          <w:szCs w:val="24"/>
          <w:lang w:val="en-US" w:bidi="th-TH"/>
        </w:rPr>
        <w:instrText>b</w:instrText>
      </w:r>
      <w:r w:rsidR="00A3794E" w:rsidRPr="00A3794E">
        <w:rPr>
          <w:rFonts w:ascii="Times New Roman" w:hAnsi="Times New Roman" w:cs="Times New Roman"/>
          <w:sz w:val="24"/>
          <w:szCs w:val="24"/>
          <w:lang w:bidi="th-TH"/>
        </w:rPr>
        <w:instrText>98</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02-</w:instrText>
      </w:r>
      <w:r w:rsidR="00A3794E" w:rsidRPr="00A3794E">
        <w:rPr>
          <w:rFonts w:ascii="Times New Roman" w:hAnsi="Times New Roman" w:cs="Times New Roman"/>
          <w:sz w:val="24"/>
          <w:szCs w:val="24"/>
          <w:lang w:val="en-US" w:bidi="th-TH"/>
        </w:rPr>
        <w:instrText>f</w:instrText>
      </w:r>
      <w:r w:rsidR="00A3794E" w:rsidRPr="00A3794E">
        <w:rPr>
          <w:rFonts w:ascii="Times New Roman" w:hAnsi="Times New Roman" w:cs="Times New Roman"/>
          <w:sz w:val="24"/>
          <w:szCs w:val="24"/>
          <w:lang w:bidi="th-TH"/>
        </w:rPr>
        <w:instrText>9</w:instrText>
      </w:r>
      <w:r w:rsidR="00A3794E" w:rsidRPr="00A3794E">
        <w:rPr>
          <w:rFonts w:ascii="Times New Roman" w:hAnsi="Times New Roman" w:cs="Times New Roman"/>
          <w:sz w:val="24"/>
          <w:szCs w:val="24"/>
          <w:lang w:val="en-US" w:bidi="th-TH"/>
        </w:rPr>
        <w:instrText>ce</w:instrText>
      </w:r>
      <w:r w:rsidR="00A3794E" w:rsidRPr="00A3794E">
        <w:rPr>
          <w:rFonts w:ascii="Times New Roman" w:hAnsi="Times New Roman" w:cs="Times New Roman"/>
          <w:sz w:val="24"/>
          <w:szCs w:val="24"/>
          <w:lang w:bidi="th-TH"/>
        </w:rPr>
        <w:instrText>-424</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-8748-49</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730</w:instrText>
      </w:r>
      <w:r w:rsidR="00A3794E" w:rsidRPr="00A3794E">
        <w:rPr>
          <w:rFonts w:ascii="Times New Roman" w:hAnsi="Times New Roman" w:cs="Times New Roman"/>
          <w:sz w:val="24"/>
          <w:szCs w:val="24"/>
          <w:lang w:val="en-US" w:bidi="th-TH"/>
        </w:rPr>
        <w:instrText>a</w:instrText>
      </w:r>
      <w:r w:rsidR="00A3794E" w:rsidRPr="00A3794E">
        <w:rPr>
          <w:rFonts w:ascii="Times New Roman" w:hAnsi="Times New Roman" w:cs="Times New Roman"/>
          <w:sz w:val="24"/>
          <w:szCs w:val="24"/>
          <w:lang w:bidi="th-TH"/>
        </w:rPr>
        <w:instrText>7</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3"]}],"</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formattedCitation</w:instrText>
      </w:r>
      <w:r w:rsidR="00A3794E" w:rsidRPr="00A3794E">
        <w:rPr>
          <w:rFonts w:ascii="Times New Roman" w:hAnsi="Times New Roman" w:cs="Times New Roman"/>
          <w:sz w:val="24"/>
          <w:szCs w:val="24"/>
          <w:lang w:bidi="th-TH"/>
        </w:rPr>
        <w:instrText>":"[30]","</w:instrText>
      </w:r>
      <w:r w:rsidR="00A3794E" w:rsidRPr="00A3794E">
        <w:rPr>
          <w:rFonts w:ascii="Times New Roman" w:hAnsi="Times New Roman" w:cs="Times New Roman"/>
          <w:sz w:val="24"/>
          <w:szCs w:val="24"/>
          <w:lang w:val="en-US" w:bidi="th-TH"/>
        </w:rPr>
        <w:instrText>plainTextFormattedCitation</w:instrText>
      </w:r>
      <w:r w:rsidR="00A3794E" w:rsidRPr="00A3794E">
        <w:rPr>
          <w:rFonts w:ascii="Times New Roman" w:hAnsi="Times New Roman" w:cs="Times New Roman"/>
          <w:sz w:val="24"/>
          <w:szCs w:val="24"/>
          <w:lang w:bidi="th-TH"/>
        </w:rPr>
        <w:instrText>":"[30]","</w:instrText>
      </w:r>
      <w:r w:rsidR="00A3794E" w:rsidRPr="00A3794E">
        <w:rPr>
          <w:rFonts w:ascii="Times New Roman" w:hAnsi="Times New Roman" w:cs="Times New Roman"/>
          <w:sz w:val="24"/>
          <w:szCs w:val="24"/>
          <w:lang w:val="en-US" w:bidi="th-TH"/>
        </w:rPr>
        <w:instrText>previouslyFormattedCitation</w:instrText>
      </w:r>
      <w:r w:rsidR="00A3794E" w:rsidRPr="00A3794E">
        <w:rPr>
          <w:rFonts w:ascii="Times New Roman" w:hAnsi="Times New Roman" w:cs="Times New Roman"/>
          <w:sz w:val="24"/>
          <w:szCs w:val="24"/>
          <w:lang w:bidi="th-TH"/>
        </w:rPr>
        <w:instrText>":"[30]"},"</w:instrText>
      </w:r>
      <w:r w:rsidR="00A3794E" w:rsidRPr="00A3794E">
        <w:rPr>
          <w:rFonts w:ascii="Times New Roman" w:hAnsi="Times New Roman" w:cs="Times New Roman"/>
          <w:sz w:val="24"/>
          <w:szCs w:val="24"/>
          <w:lang w:val="en-US" w:bidi="th-TH"/>
        </w:rPr>
        <w:instrText>properties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noteIndex</w:instrText>
      </w:r>
      <w:r w:rsidR="00A3794E" w:rsidRPr="00A3794E">
        <w:rPr>
          <w:rFonts w:ascii="Times New Roman" w:hAnsi="Times New Roman" w:cs="Times New Roman"/>
          <w:sz w:val="24"/>
          <w:szCs w:val="24"/>
          <w:lang w:bidi="th-TH"/>
        </w:rPr>
        <w:instrText>":0},"</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github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style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language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raw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master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json</w:instrText>
      </w:r>
      <w:r w:rsidR="00A3794E" w:rsidRPr="00A3794E">
        <w:rPr>
          <w:rFonts w:ascii="Times New Roman" w:hAnsi="Times New Roman" w:cs="Times New Roman"/>
          <w:sz w:val="24"/>
          <w:szCs w:val="24"/>
          <w:lang w:bidi="th-TH"/>
        </w:rPr>
        <w:instrText>"}</w:instrText>
      </w:r>
      <w:r w:rsidR="00FF5543" w:rsidRPr="00A3794E">
        <w:rPr>
          <w:rFonts w:ascii="Times New Roman" w:hAnsi="Times New Roman" w:cs="Times New Roman"/>
          <w:sz w:val="24"/>
          <w:szCs w:val="24"/>
          <w:lang w:val="en-US" w:bidi="th-TH"/>
        </w:rPr>
        <w:fldChar w:fldCharType="separate"/>
      </w:r>
      <w:r w:rsidR="00810C5F" w:rsidRPr="00A3794E">
        <w:rPr>
          <w:rFonts w:ascii="Times New Roman" w:hAnsi="Times New Roman" w:cs="Times New Roman"/>
          <w:noProof/>
          <w:sz w:val="24"/>
          <w:szCs w:val="24"/>
          <w:lang w:bidi="th-TH"/>
        </w:rPr>
        <w:t>[30]</w:t>
      </w:r>
      <w:r w:rsidR="00FF5543" w:rsidRPr="00A3794E">
        <w:rPr>
          <w:rFonts w:ascii="Times New Roman" w:hAnsi="Times New Roman" w:cs="Times New Roman"/>
          <w:sz w:val="24"/>
          <w:szCs w:val="24"/>
          <w:lang w:val="en-US" w:bidi="th-TH"/>
        </w:rPr>
        <w:fldChar w:fldCharType="end"/>
      </w:r>
    </w:p>
    <w:p w14:paraId="53AEFFFA" w14:textId="3BF19136" w:rsidR="000562E2" w:rsidRPr="00A3794E" w:rsidRDefault="00C06ABC"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5A5B0D" w:rsidRPr="00A3794E">
        <w:rPr>
          <w:rFonts w:ascii="Times New Roman" w:hAnsi="Times New Roman" w:cs="Times New Roman"/>
          <w:b/>
          <w:bCs/>
          <w:sz w:val="24"/>
          <w:szCs w:val="24"/>
          <w:lang w:bidi="th-TH"/>
        </w:rPr>
        <w:t>Морские и прибрежные ресурсы</w:t>
      </w:r>
    </w:p>
    <w:p w14:paraId="0063B3D1" w14:textId="7C9ED2C4" w:rsidR="00C06ABC" w:rsidRPr="00A3794E" w:rsidRDefault="0071507C" w:rsidP="000E0E26">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E84313" w:rsidRPr="00A3794E">
        <w:rPr>
          <w:rFonts w:ascii="Times New Roman" w:hAnsi="Times New Roman" w:cs="Times New Roman"/>
          <w:sz w:val="24"/>
          <w:szCs w:val="24"/>
          <w:lang w:bidi="th-TH"/>
        </w:rPr>
        <w:t xml:space="preserve">Южная часть провинции Чантхабури имеет территорию, прилегающую к Сиамскому заливу. В Чантхабури много природных ресурсов, включая мангровые леса, </w:t>
      </w:r>
      <w:r w:rsidR="00E84313" w:rsidRPr="00A3794E">
        <w:rPr>
          <w:rFonts w:ascii="Times New Roman" w:hAnsi="Times New Roman" w:cs="Times New Roman"/>
          <w:sz w:val="24"/>
          <w:szCs w:val="24"/>
          <w:cs/>
          <w:lang w:bidi="th-TH"/>
        </w:rPr>
        <w:t xml:space="preserve">19 </w:t>
      </w:r>
      <w:r w:rsidR="00E84313" w:rsidRPr="00A3794E">
        <w:rPr>
          <w:rFonts w:ascii="Times New Roman" w:hAnsi="Times New Roman" w:cs="Times New Roman"/>
          <w:sz w:val="24"/>
          <w:szCs w:val="24"/>
          <w:lang w:bidi="th-TH"/>
        </w:rPr>
        <w:t xml:space="preserve">островов и </w:t>
      </w:r>
      <w:r w:rsidR="00E84313" w:rsidRPr="00A3794E">
        <w:rPr>
          <w:rFonts w:ascii="Times New Roman" w:hAnsi="Times New Roman" w:cs="Times New Roman"/>
          <w:sz w:val="24"/>
          <w:szCs w:val="24"/>
          <w:cs/>
          <w:lang w:bidi="th-TH"/>
        </w:rPr>
        <w:t xml:space="preserve">6 </w:t>
      </w:r>
      <w:r w:rsidR="00E84313" w:rsidRPr="00A3794E">
        <w:rPr>
          <w:rFonts w:ascii="Times New Roman" w:hAnsi="Times New Roman" w:cs="Times New Roman"/>
          <w:sz w:val="24"/>
          <w:szCs w:val="24"/>
          <w:lang w:bidi="th-TH"/>
        </w:rPr>
        <w:t>пляжей.</w:t>
      </w:r>
    </w:p>
    <w:p w14:paraId="376F0DF8" w14:textId="46641EC3" w:rsidR="00FA74D2" w:rsidRPr="00A3794E" w:rsidRDefault="00F13957"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E84313" w:rsidRPr="00A3794E">
        <w:rPr>
          <w:rFonts w:ascii="Times New Roman" w:hAnsi="Times New Roman" w:cs="Times New Roman"/>
          <w:b/>
          <w:bCs/>
          <w:sz w:val="24"/>
          <w:szCs w:val="24"/>
          <w:lang w:bidi="th-TH"/>
        </w:rPr>
        <w:t>Ресурсы мангровых лесов</w:t>
      </w:r>
    </w:p>
    <w:p w14:paraId="08E7D671" w14:textId="2473054C" w:rsidR="000C21DB" w:rsidRPr="00A3794E" w:rsidRDefault="00E84313"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sz w:val="24"/>
          <w:szCs w:val="24"/>
          <w:lang w:bidi="th-TH"/>
        </w:rPr>
        <w:tab/>
        <w:t xml:space="preserve">В </w:t>
      </w:r>
      <w:r w:rsidRPr="00A3794E">
        <w:rPr>
          <w:rFonts w:ascii="Times New Roman" w:hAnsi="Times New Roman" w:cs="Times New Roman"/>
          <w:sz w:val="24"/>
          <w:szCs w:val="24"/>
          <w:cs/>
          <w:lang w:bidi="th-TH"/>
        </w:rPr>
        <w:t xml:space="preserve">2018 </w:t>
      </w:r>
      <w:r w:rsidRPr="00A3794E">
        <w:rPr>
          <w:rFonts w:ascii="Times New Roman" w:hAnsi="Times New Roman" w:cs="Times New Roman"/>
          <w:sz w:val="24"/>
          <w:szCs w:val="24"/>
          <w:lang w:bidi="th-TH"/>
        </w:rPr>
        <w:t xml:space="preserve">году в провинции Чантхабури площадь мангровых лесов составила </w:t>
      </w:r>
      <w:r w:rsidRPr="00A3794E">
        <w:rPr>
          <w:rFonts w:ascii="Times New Roman" w:hAnsi="Times New Roman" w:cs="Times New Roman"/>
          <w:sz w:val="24"/>
          <w:szCs w:val="24"/>
          <w:cs/>
          <w:lang w:bidi="th-TH"/>
        </w:rPr>
        <w:t>334</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60 </w:t>
      </w:r>
      <w:r w:rsidRPr="00A3794E">
        <w:rPr>
          <w:rFonts w:ascii="Times New Roman" w:hAnsi="Times New Roman" w:cs="Times New Roman"/>
          <w:sz w:val="24"/>
          <w:szCs w:val="24"/>
          <w:lang w:bidi="th-TH"/>
        </w:rPr>
        <w:t xml:space="preserve">кв. км в </w:t>
      </w: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 xml:space="preserve">районах: Район </w:t>
      </w:r>
      <w:proofErr w:type="spellStart"/>
      <w:r w:rsidRPr="00A3794E">
        <w:rPr>
          <w:rFonts w:ascii="Times New Roman" w:hAnsi="Times New Roman" w:cs="Times New Roman"/>
          <w:sz w:val="24"/>
          <w:szCs w:val="24"/>
          <w:lang w:bidi="th-TH"/>
        </w:rPr>
        <w:t>Кхлунг</w:t>
      </w:r>
      <w:proofErr w:type="spellEnd"/>
      <w:r w:rsidRPr="00A3794E">
        <w:rPr>
          <w:rFonts w:ascii="Times New Roman" w:hAnsi="Times New Roman" w:cs="Times New Roman"/>
          <w:sz w:val="24"/>
          <w:szCs w:val="24"/>
          <w:lang w:bidi="th-TH"/>
        </w:rPr>
        <w:t xml:space="preserve">, Район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Район На </w:t>
      </w:r>
      <w:proofErr w:type="spellStart"/>
      <w:r w:rsidRPr="00A3794E">
        <w:rPr>
          <w:rFonts w:ascii="Times New Roman" w:hAnsi="Times New Roman" w:cs="Times New Roman"/>
          <w:sz w:val="24"/>
          <w:szCs w:val="24"/>
          <w:lang w:bidi="th-TH"/>
        </w:rPr>
        <w:t>Яй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Ам</w:t>
      </w:r>
      <w:proofErr w:type="spellEnd"/>
      <w:r w:rsidRPr="00A3794E">
        <w:rPr>
          <w:rFonts w:ascii="Times New Roman" w:hAnsi="Times New Roman" w:cs="Times New Roman"/>
          <w:sz w:val="24"/>
          <w:szCs w:val="24"/>
          <w:lang w:bidi="th-TH"/>
        </w:rPr>
        <w:t xml:space="preserve">, Район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Чантхабури и Район Лаем Синг</w:t>
      </w:r>
      <w:r w:rsidR="00FA2E13" w:rsidRPr="00A3794E">
        <w:rPr>
          <w:rFonts w:ascii="Times New Roman" w:hAnsi="Times New Roman" w:cs="Times New Roman"/>
          <w:sz w:val="24"/>
          <w:szCs w:val="24"/>
          <w:lang w:bidi="th-TH"/>
        </w:rPr>
        <w:t xml:space="preserve"> </w:t>
      </w:r>
      <w:r w:rsidR="00FA2E13"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FA2E13"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FA2E13" w:rsidRPr="00A3794E">
        <w:rPr>
          <w:rFonts w:ascii="Times New Roman" w:hAnsi="Times New Roman" w:cs="Times New Roman"/>
          <w:sz w:val="24"/>
          <w:szCs w:val="24"/>
          <w:lang w:bidi="th-TH"/>
        </w:rPr>
        <w:fldChar w:fldCharType="end"/>
      </w:r>
      <w:r w:rsidR="00FA74D2" w:rsidRPr="00A3794E">
        <w:rPr>
          <w:rFonts w:ascii="Times New Roman" w:hAnsi="Times New Roman" w:cs="Times New Roman"/>
          <w:sz w:val="24"/>
          <w:szCs w:val="24"/>
          <w:cs/>
          <w:lang w:bidi="th-TH"/>
        </w:rPr>
        <w:t xml:space="preserve"> </w:t>
      </w:r>
      <w:r w:rsidR="00FA74D2" w:rsidRPr="00A3794E">
        <w:rPr>
          <w:rFonts w:ascii="Times New Roman" w:hAnsi="Times New Roman" w:cs="Times New Roman"/>
          <w:b/>
          <w:bCs/>
          <w:sz w:val="24"/>
          <w:szCs w:val="24"/>
          <w:cs/>
          <w:lang w:bidi="th-TH"/>
        </w:rPr>
        <w:t>(</w:t>
      </w:r>
      <w:proofErr w:type="spellStart"/>
      <w:r w:rsidR="00FA74D2" w:rsidRPr="00A3794E">
        <w:rPr>
          <w:rFonts w:ascii="Times New Roman" w:hAnsi="Times New Roman" w:cs="Times New Roman"/>
          <w:b/>
          <w:bCs/>
          <w:sz w:val="24"/>
          <w:szCs w:val="24"/>
          <w:lang w:bidi="th-TH"/>
        </w:rPr>
        <w:t>Chanthaburi</w:t>
      </w:r>
      <w:proofErr w:type="spellEnd"/>
      <w:r w:rsidR="00FA74D2" w:rsidRPr="00A3794E">
        <w:rPr>
          <w:rFonts w:ascii="Times New Roman" w:hAnsi="Times New Roman" w:cs="Times New Roman"/>
          <w:b/>
          <w:bCs/>
          <w:sz w:val="24"/>
          <w:szCs w:val="24"/>
          <w:lang w:bidi="th-TH"/>
        </w:rPr>
        <w:t xml:space="preserve"> </w:t>
      </w:r>
      <w:proofErr w:type="spellStart"/>
      <w:r w:rsidR="00FA74D2" w:rsidRPr="00A3794E">
        <w:rPr>
          <w:rFonts w:ascii="Times New Roman" w:hAnsi="Times New Roman" w:cs="Times New Roman"/>
          <w:b/>
          <w:bCs/>
          <w:sz w:val="24"/>
          <w:szCs w:val="24"/>
          <w:lang w:bidi="th-TH"/>
        </w:rPr>
        <w:t>Provincial</w:t>
      </w:r>
      <w:proofErr w:type="spellEnd"/>
      <w:r w:rsidR="00FA74D2" w:rsidRPr="00A3794E">
        <w:rPr>
          <w:rFonts w:ascii="Times New Roman" w:hAnsi="Times New Roman" w:cs="Times New Roman"/>
          <w:b/>
          <w:bCs/>
          <w:sz w:val="24"/>
          <w:szCs w:val="24"/>
          <w:lang w:bidi="th-TH"/>
        </w:rPr>
        <w:t xml:space="preserve"> Office, </w:t>
      </w:r>
      <w:r w:rsidR="00FA74D2" w:rsidRPr="00A3794E">
        <w:rPr>
          <w:rFonts w:ascii="Times New Roman" w:hAnsi="Times New Roman" w:cs="Times New Roman"/>
          <w:b/>
          <w:bCs/>
          <w:sz w:val="24"/>
          <w:szCs w:val="24"/>
          <w:cs/>
          <w:lang w:bidi="th-TH"/>
        </w:rPr>
        <w:t>2021: 3)</w:t>
      </w:r>
      <w:r w:rsidR="000C21DB" w:rsidRPr="00A3794E">
        <w:rPr>
          <w:rFonts w:ascii="Times New Roman" w:hAnsi="Times New Roman" w:cs="Times New Roman"/>
          <w:b/>
          <w:bCs/>
          <w:sz w:val="24"/>
          <w:szCs w:val="24"/>
          <w:lang w:bidi="th-TH"/>
        </w:rPr>
        <w:t>.</w:t>
      </w:r>
    </w:p>
    <w:p w14:paraId="7A047781" w14:textId="09FCF550" w:rsidR="00FA74D2" w:rsidRPr="00A3794E" w:rsidRDefault="00F13957" w:rsidP="00FA74D2">
      <w:pPr>
        <w:tabs>
          <w:tab w:val="left" w:pos="426"/>
        </w:tabs>
        <w:spacing w:after="0" w:line="360" w:lineRule="auto"/>
        <w:jc w:val="both"/>
        <w:rPr>
          <w:rFonts w:ascii="Times New Roman" w:hAnsi="Times New Roman" w:cs="Times New Roman"/>
          <w:b/>
          <w:bCs/>
          <w:sz w:val="24"/>
          <w:szCs w:val="24"/>
        </w:rPr>
      </w:pPr>
      <w:r w:rsidRPr="00A3794E">
        <w:rPr>
          <w:rFonts w:ascii="Times New Roman" w:hAnsi="Times New Roman" w:cs="Times New Roman"/>
          <w:b/>
          <w:bCs/>
          <w:sz w:val="24"/>
          <w:szCs w:val="24"/>
          <w:lang w:bidi="th-TH"/>
        </w:rPr>
        <w:tab/>
      </w:r>
      <w:r w:rsidR="000C21DB" w:rsidRPr="00A3794E">
        <w:rPr>
          <w:rFonts w:ascii="Times New Roman" w:hAnsi="Times New Roman" w:cs="Times New Roman"/>
          <w:b/>
          <w:bCs/>
          <w:sz w:val="24"/>
          <w:szCs w:val="24"/>
          <w:lang w:bidi="th-TH"/>
        </w:rPr>
        <w:t>Коралловые ресурсы</w:t>
      </w:r>
    </w:p>
    <w:p w14:paraId="559B542D" w14:textId="7049CA75" w:rsidR="00F13957" w:rsidRPr="00A3794E" w:rsidRDefault="00F90D33" w:rsidP="000E0E26">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sz w:val="24"/>
          <w:szCs w:val="24"/>
          <w:lang w:bidi="th-TH"/>
        </w:rPr>
        <w:lastRenderedPageBreak/>
        <w:tab/>
        <w:t xml:space="preserve">В 2021 году было установлено, что коралловые рифы в провинции Чантхабури находятся в состоянии от умеренного до очень хорошего. Районами, где находятся коралловые рифы, являются остров Ном </w:t>
      </w:r>
      <w:proofErr w:type="spellStart"/>
      <w:r w:rsidRPr="00A3794E">
        <w:rPr>
          <w:rFonts w:ascii="Times New Roman" w:hAnsi="Times New Roman" w:cs="Times New Roman"/>
          <w:sz w:val="24"/>
          <w:szCs w:val="24"/>
          <w:lang w:bidi="th-TH"/>
        </w:rPr>
        <w:t>Сао</w:t>
      </w:r>
      <w:proofErr w:type="spellEnd"/>
      <w:r w:rsidRPr="00A3794E">
        <w:rPr>
          <w:rFonts w:ascii="Times New Roman" w:hAnsi="Times New Roman" w:cs="Times New Roman"/>
          <w:sz w:val="24"/>
          <w:szCs w:val="24"/>
          <w:lang w:bidi="th-TH"/>
        </w:rPr>
        <w:t xml:space="preserve">, 20,8% - очень хорошее состояние; пляж Чао Лао, 67,1% - хорошее состояние; остров Саба и пляж Лаем </w:t>
      </w:r>
      <w:proofErr w:type="spellStart"/>
      <w:r w:rsidRPr="00A3794E">
        <w:rPr>
          <w:rFonts w:ascii="Times New Roman" w:hAnsi="Times New Roman" w:cs="Times New Roman"/>
          <w:sz w:val="24"/>
          <w:szCs w:val="24"/>
          <w:lang w:bidi="th-TH"/>
        </w:rPr>
        <w:t>Садет</w:t>
      </w:r>
      <w:proofErr w:type="spellEnd"/>
      <w:r w:rsidRPr="00A3794E">
        <w:rPr>
          <w:rFonts w:ascii="Times New Roman" w:hAnsi="Times New Roman" w:cs="Times New Roman"/>
          <w:sz w:val="24"/>
          <w:szCs w:val="24"/>
          <w:lang w:bidi="th-TH"/>
        </w:rPr>
        <w:t>, представляющие 12,1% - умеренно полное состояние. В настоящее время коралловые рифы имеют тенденцию к увеличению количества</w:t>
      </w:r>
      <w:r w:rsidR="0071507C" w:rsidRPr="00A3794E">
        <w:rPr>
          <w:rFonts w:ascii="Times New Roman" w:hAnsi="Times New Roman" w:cs="Times New Roman"/>
          <w:sz w:val="24"/>
          <w:szCs w:val="24"/>
          <w:cs/>
          <w:lang w:bidi="th-TH"/>
        </w:rPr>
        <w:t xml:space="preserve"> </w:t>
      </w:r>
      <w:r w:rsidR="00846985" w:rsidRPr="00A3794E">
        <w:rPr>
          <w:rFonts w:ascii="Times New Roman" w:hAnsi="Times New Roman" w:cs="Times New Roman"/>
          <w:sz w:val="24"/>
          <w:szCs w:val="24"/>
          <w:cs/>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846985" w:rsidRPr="00A3794E">
        <w:rPr>
          <w:rFonts w:ascii="Times New Roman" w:hAnsi="Times New Roman" w:cs="Times New Roman"/>
          <w:sz w:val="24"/>
          <w:szCs w:val="24"/>
          <w:cs/>
          <w:lang w:bidi="th-TH"/>
        </w:rPr>
        <w:fldChar w:fldCharType="separate"/>
      </w:r>
      <w:r w:rsidR="00810C5F" w:rsidRPr="00A3794E">
        <w:rPr>
          <w:rFonts w:ascii="Times New Roman" w:hAnsi="Times New Roman" w:cs="Times New Roman"/>
          <w:noProof/>
          <w:sz w:val="24"/>
          <w:szCs w:val="24"/>
          <w:lang w:bidi="th-TH"/>
        </w:rPr>
        <w:t>[30]</w:t>
      </w:r>
      <w:r w:rsidR="00846985" w:rsidRPr="00A3794E">
        <w:rPr>
          <w:rFonts w:ascii="Times New Roman" w:hAnsi="Times New Roman" w:cs="Times New Roman"/>
          <w:sz w:val="24"/>
          <w:szCs w:val="24"/>
          <w:cs/>
          <w:lang w:bidi="th-TH"/>
        </w:rPr>
        <w:fldChar w:fldCharType="end"/>
      </w:r>
      <w:r w:rsidR="004F66E6" w:rsidRPr="00A3794E">
        <w:rPr>
          <w:rFonts w:ascii="Times New Roman" w:hAnsi="Times New Roman" w:cs="Times New Roman"/>
          <w:sz w:val="24"/>
          <w:szCs w:val="24"/>
          <w:lang w:bidi="th-TH"/>
        </w:rPr>
        <w:t xml:space="preserve"> </w:t>
      </w:r>
      <w:r w:rsidRPr="00A3794E">
        <w:rPr>
          <w:rFonts w:ascii="Times New Roman" w:hAnsi="Times New Roman" w:cs="Times New Roman"/>
          <w:b/>
          <w:bCs/>
          <w:sz w:val="24"/>
          <w:szCs w:val="24"/>
          <w:lang w:bidi="th-TH"/>
        </w:rPr>
        <w:t>(</w:t>
      </w:r>
      <w:proofErr w:type="spellStart"/>
      <w:r w:rsidR="0071507C" w:rsidRPr="00A3794E">
        <w:rPr>
          <w:rFonts w:ascii="Times New Roman" w:hAnsi="Times New Roman" w:cs="Times New Roman"/>
          <w:b/>
          <w:bCs/>
          <w:sz w:val="24"/>
          <w:szCs w:val="24"/>
          <w:lang w:bidi="th-TH"/>
        </w:rPr>
        <w:t>Provincial</w:t>
      </w:r>
      <w:proofErr w:type="spellEnd"/>
      <w:r w:rsidR="0071507C" w:rsidRPr="00A3794E">
        <w:rPr>
          <w:rFonts w:ascii="Times New Roman" w:hAnsi="Times New Roman" w:cs="Times New Roman"/>
          <w:b/>
          <w:bCs/>
          <w:sz w:val="24"/>
          <w:szCs w:val="24"/>
          <w:lang w:bidi="th-TH"/>
        </w:rPr>
        <w:t xml:space="preserve"> Office </w:t>
      </w:r>
      <w:proofErr w:type="spellStart"/>
      <w:r w:rsidR="0071507C" w:rsidRPr="00A3794E">
        <w:rPr>
          <w:rFonts w:ascii="Times New Roman" w:hAnsi="Times New Roman" w:cs="Times New Roman"/>
          <w:b/>
          <w:bCs/>
          <w:sz w:val="24"/>
          <w:szCs w:val="24"/>
          <w:lang w:bidi="th-TH"/>
        </w:rPr>
        <w:t>of</w:t>
      </w:r>
      <w:proofErr w:type="spellEnd"/>
      <w:r w:rsidR="0071507C" w:rsidRPr="00A3794E">
        <w:rPr>
          <w:rFonts w:ascii="Times New Roman" w:hAnsi="Times New Roman" w:cs="Times New Roman"/>
          <w:b/>
          <w:bCs/>
          <w:sz w:val="24"/>
          <w:szCs w:val="24"/>
          <w:lang w:bidi="th-TH"/>
        </w:rPr>
        <w:t xml:space="preserve"> Natural Resources </w:t>
      </w:r>
      <w:proofErr w:type="spellStart"/>
      <w:r w:rsidR="0071507C" w:rsidRPr="00A3794E">
        <w:rPr>
          <w:rFonts w:ascii="Times New Roman" w:hAnsi="Times New Roman" w:cs="Times New Roman"/>
          <w:b/>
          <w:bCs/>
          <w:sz w:val="24"/>
          <w:szCs w:val="24"/>
          <w:lang w:bidi="th-TH"/>
        </w:rPr>
        <w:t>and</w:t>
      </w:r>
      <w:proofErr w:type="spellEnd"/>
      <w:r w:rsidR="0071507C" w:rsidRPr="00A3794E">
        <w:rPr>
          <w:rFonts w:ascii="Times New Roman" w:hAnsi="Times New Roman" w:cs="Times New Roman"/>
          <w:b/>
          <w:bCs/>
          <w:sz w:val="24"/>
          <w:szCs w:val="24"/>
          <w:lang w:bidi="th-TH"/>
        </w:rPr>
        <w:t xml:space="preserve"> Environment </w:t>
      </w:r>
      <w:proofErr w:type="spellStart"/>
      <w:r w:rsidR="0071507C" w:rsidRPr="00A3794E">
        <w:rPr>
          <w:rFonts w:ascii="Times New Roman" w:hAnsi="Times New Roman" w:cs="Times New Roman"/>
          <w:b/>
          <w:bCs/>
          <w:sz w:val="24"/>
          <w:szCs w:val="24"/>
          <w:lang w:bidi="th-TH"/>
        </w:rPr>
        <w:t>Chanthaburi</w:t>
      </w:r>
      <w:proofErr w:type="spellEnd"/>
      <w:r w:rsidR="0071507C" w:rsidRPr="00A3794E">
        <w:rPr>
          <w:rFonts w:ascii="Times New Roman" w:hAnsi="Times New Roman" w:cs="Times New Roman"/>
          <w:b/>
          <w:bCs/>
          <w:sz w:val="24"/>
          <w:szCs w:val="24"/>
          <w:lang w:bidi="th-TH"/>
        </w:rPr>
        <w:t xml:space="preserve">, </w:t>
      </w:r>
      <w:r w:rsidR="0071507C" w:rsidRPr="00A3794E">
        <w:rPr>
          <w:rFonts w:ascii="Times New Roman" w:hAnsi="Times New Roman" w:cs="Times New Roman"/>
          <w:b/>
          <w:bCs/>
          <w:sz w:val="24"/>
          <w:szCs w:val="24"/>
          <w:cs/>
          <w:lang w:bidi="th-TH"/>
        </w:rPr>
        <w:t>2021:  29</w:t>
      </w:r>
      <w:r w:rsidRPr="00A3794E">
        <w:rPr>
          <w:rFonts w:ascii="Times New Roman" w:hAnsi="Times New Roman" w:cs="Times New Roman"/>
          <w:b/>
          <w:bCs/>
          <w:sz w:val="24"/>
          <w:szCs w:val="24"/>
          <w:lang w:bidi="th-TH"/>
        </w:rPr>
        <w:t xml:space="preserve">). </w:t>
      </w:r>
    </w:p>
    <w:p w14:paraId="333ED16F" w14:textId="7408A309" w:rsidR="00F13957" w:rsidRPr="00A3794E" w:rsidRDefault="00D52405" w:rsidP="0065408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2.</w:t>
      </w:r>
      <w:r w:rsidR="00F13957" w:rsidRPr="00A3794E">
        <w:rPr>
          <w:rFonts w:ascii="Times New Roman" w:hAnsi="Times New Roman" w:cs="Times New Roman"/>
          <w:b/>
          <w:bCs/>
          <w:sz w:val="24"/>
          <w:szCs w:val="24"/>
          <w:lang w:bidi="th-TH"/>
        </w:rPr>
        <w:t>4</w:t>
      </w:r>
      <w:r w:rsidRPr="00A3794E">
        <w:rPr>
          <w:rFonts w:ascii="Times New Roman" w:hAnsi="Times New Roman" w:cs="Times New Roman"/>
          <w:b/>
          <w:bCs/>
          <w:sz w:val="24"/>
          <w:szCs w:val="24"/>
          <w:lang w:bidi="th-TH"/>
        </w:rPr>
        <w:t xml:space="preserve"> </w:t>
      </w:r>
      <w:r w:rsidR="00300C06" w:rsidRPr="00A3794E">
        <w:rPr>
          <w:rFonts w:ascii="Times New Roman" w:hAnsi="Times New Roman" w:cs="Times New Roman"/>
          <w:b/>
          <w:bCs/>
          <w:sz w:val="24"/>
          <w:szCs w:val="24"/>
          <w:lang w:bidi="th-TH"/>
        </w:rPr>
        <w:t>Предпосылка о жизни, традициях и культурах местных жителей как фактор развития экологического туризма</w:t>
      </w:r>
    </w:p>
    <w:p w14:paraId="28DBC2AF" w14:textId="6F785946" w:rsidR="00360CD6" w:rsidRPr="00A3794E" w:rsidRDefault="00C06ABC" w:rsidP="00654085">
      <w:pPr>
        <w:tabs>
          <w:tab w:val="left" w:pos="426"/>
        </w:tabs>
        <w:spacing w:after="0" w:line="360" w:lineRule="auto"/>
        <w:jc w:val="both"/>
        <w:rPr>
          <w:rFonts w:ascii="Times New Roman" w:hAnsi="Times New Roman" w:cs="Times New Roman"/>
          <w:b/>
          <w:bCs/>
          <w:sz w:val="24"/>
          <w:szCs w:val="24"/>
          <w:lang w:val="en-US" w:bidi="th-TH"/>
        </w:rPr>
      </w:pPr>
      <w:r w:rsidRPr="00A3794E">
        <w:rPr>
          <w:rFonts w:ascii="Times New Roman" w:hAnsi="Times New Roman" w:cs="Times New Roman"/>
          <w:b/>
          <w:bCs/>
          <w:sz w:val="24"/>
          <w:szCs w:val="24"/>
          <w:lang w:bidi="th-TH"/>
        </w:rPr>
        <w:tab/>
      </w:r>
      <w:r w:rsidR="00D14782" w:rsidRPr="00A3794E">
        <w:rPr>
          <w:rFonts w:ascii="Times New Roman" w:hAnsi="Times New Roman" w:cs="Times New Roman"/>
          <w:b/>
          <w:bCs/>
          <w:sz w:val="24"/>
          <w:szCs w:val="24"/>
          <w:lang w:bidi="th-TH"/>
        </w:rPr>
        <w:t>Этническая</w:t>
      </w:r>
      <w:r w:rsidR="00D14782" w:rsidRPr="00A3794E">
        <w:rPr>
          <w:rFonts w:ascii="Times New Roman" w:hAnsi="Times New Roman" w:cs="Times New Roman"/>
          <w:b/>
          <w:bCs/>
          <w:sz w:val="24"/>
          <w:szCs w:val="24"/>
          <w:lang w:val="en-US" w:bidi="th-TH"/>
        </w:rPr>
        <w:t xml:space="preserve"> </w:t>
      </w:r>
      <w:r w:rsidR="00D14782" w:rsidRPr="00A3794E">
        <w:rPr>
          <w:rFonts w:ascii="Times New Roman" w:hAnsi="Times New Roman" w:cs="Times New Roman"/>
          <w:b/>
          <w:bCs/>
          <w:sz w:val="24"/>
          <w:szCs w:val="24"/>
          <w:lang w:bidi="th-TH"/>
        </w:rPr>
        <w:t>группа</w:t>
      </w:r>
      <w:r w:rsidR="007D0B11" w:rsidRPr="00A3794E">
        <w:rPr>
          <w:rFonts w:ascii="Times New Roman" w:hAnsi="Times New Roman" w:cs="Times New Roman"/>
          <w:b/>
          <w:bCs/>
          <w:sz w:val="24"/>
          <w:szCs w:val="24"/>
          <w:lang w:val="en-US" w:bidi="th-TH"/>
        </w:rPr>
        <w:t xml:space="preserve"> (Office Chanthaburi culture: 2023)</w:t>
      </w:r>
    </w:p>
    <w:p w14:paraId="22FD3359" w14:textId="7705C631" w:rsidR="00360CD6" w:rsidRPr="00A3794E" w:rsidRDefault="00C06ABC" w:rsidP="0065408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val="en-US" w:bidi="th-TH"/>
        </w:rPr>
        <w:tab/>
      </w:r>
      <w:r w:rsidR="00D14782" w:rsidRPr="00A3794E">
        <w:rPr>
          <w:rFonts w:ascii="Times New Roman" w:hAnsi="Times New Roman" w:cs="Times New Roman"/>
          <w:b/>
          <w:bCs/>
          <w:sz w:val="24"/>
          <w:szCs w:val="24"/>
          <w:lang w:bidi="th-TH"/>
        </w:rPr>
        <w:t>Чонг</w:t>
      </w:r>
    </w:p>
    <w:p w14:paraId="14B05B21" w14:textId="17CD7D6D" w:rsidR="00173205" w:rsidRPr="00A3794E" w:rsidRDefault="00360CD6" w:rsidP="00786405">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cs/>
          <w:lang w:bidi="th-TH"/>
        </w:rPr>
        <w:tab/>
      </w:r>
      <w:r w:rsidR="00D14782" w:rsidRPr="00A3794E">
        <w:rPr>
          <w:rFonts w:ascii="Times New Roman" w:hAnsi="Times New Roman" w:cs="Times New Roman"/>
          <w:sz w:val="24"/>
          <w:szCs w:val="24"/>
          <w:lang w:bidi="th-TH"/>
        </w:rPr>
        <w:t>Раньше в провинции Чантхабури проживали разрозненные этнические группы.</w:t>
      </w:r>
      <w:r w:rsidR="00D14782" w:rsidRPr="00A3794E">
        <w:rPr>
          <w:rFonts w:ascii="Times New Roman" w:hAnsi="Times New Roman" w:cs="Times New Roman"/>
        </w:rPr>
        <w:t xml:space="preserve"> </w:t>
      </w:r>
      <w:r w:rsidR="00D14782" w:rsidRPr="00A3794E">
        <w:rPr>
          <w:rFonts w:ascii="Times New Roman" w:hAnsi="Times New Roman" w:cs="Times New Roman"/>
          <w:sz w:val="24"/>
          <w:szCs w:val="24"/>
          <w:lang w:bidi="th-TH"/>
        </w:rPr>
        <w:t>На веб-сайте Управления культуры провинции Чантхабури есть следующая информация.</w:t>
      </w:r>
      <w:r w:rsidR="00F372CF" w:rsidRPr="00A3794E">
        <w:rPr>
          <w:rStyle w:val="FootnoteReference"/>
          <w:rFonts w:ascii="Times New Roman" w:hAnsi="Times New Roman" w:cs="Times New Roman"/>
          <w:sz w:val="28"/>
          <w:cs/>
          <w:lang w:bidi="th-TH"/>
        </w:rPr>
        <w:t xml:space="preserve"> </w:t>
      </w:r>
      <w:r w:rsidR="00595C89" w:rsidRPr="00A3794E">
        <w:rPr>
          <w:rFonts w:ascii="Times New Roman" w:hAnsi="Times New Roman" w:cs="Times New Roman"/>
          <w:sz w:val="24"/>
          <w:szCs w:val="24"/>
          <w:lang w:bidi="th-TH"/>
        </w:rPr>
        <w:t>«Чонг» считается коренной этнической группой в этой</w:t>
      </w:r>
      <w:r w:rsidR="00595C89" w:rsidRPr="00A3794E">
        <w:rPr>
          <w:rFonts w:ascii="Times New Roman" w:hAnsi="Times New Roman" w:cs="Times New Roman"/>
          <w:sz w:val="24"/>
          <w:szCs w:val="24"/>
          <w:cs/>
          <w:lang w:bidi="th-TH"/>
        </w:rPr>
        <w:t xml:space="preserve"> </w:t>
      </w:r>
      <w:r w:rsidR="00595C89" w:rsidRPr="00A3794E">
        <w:rPr>
          <w:rFonts w:ascii="Times New Roman" w:hAnsi="Times New Roman" w:cs="Times New Roman"/>
          <w:sz w:val="24"/>
          <w:szCs w:val="24"/>
          <w:lang w:bidi="th-TH"/>
        </w:rPr>
        <w:t xml:space="preserve">территории. Большинство из них живут в предгорьях Сой Дао и </w:t>
      </w:r>
      <w:proofErr w:type="spellStart"/>
      <w:r w:rsidR="00595C89" w:rsidRPr="00A3794E">
        <w:rPr>
          <w:rFonts w:ascii="Times New Roman" w:hAnsi="Times New Roman" w:cs="Times New Roman"/>
          <w:sz w:val="24"/>
          <w:szCs w:val="24"/>
          <w:lang w:bidi="th-TH"/>
        </w:rPr>
        <w:t>Китчакут</w:t>
      </w:r>
      <w:proofErr w:type="spellEnd"/>
      <w:r w:rsidR="00595C89" w:rsidRPr="00A3794E">
        <w:rPr>
          <w:rFonts w:ascii="Times New Roman" w:hAnsi="Times New Roman" w:cs="Times New Roman"/>
          <w:sz w:val="24"/>
          <w:szCs w:val="24"/>
          <w:lang w:bidi="th-TH"/>
        </w:rPr>
        <w:t xml:space="preserve"> в районе </w:t>
      </w:r>
      <w:proofErr w:type="spellStart"/>
      <w:r w:rsidR="00595C89" w:rsidRPr="00A3794E">
        <w:rPr>
          <w:rFonts w:ascii="Times New Roman" w:hAnsi="Times New Roman" w:cs="Times New Roman"/>
          <w:sz w:val="24"/>
          <w:szCs w:val="24"/>
          <w:lang w:bidi="th-TH"/>
        </w:rPr>
        <w:t>Понг</w:t>
      </w:r>
      <w:proofErr w:type="spellEnd"/>
      <w:r w:rsidR="00595C89" w:rsidRPr="00A3794E">
        <w:rPr>
          <w:rFonts w:ascii="Times New Roman" w:hAnsi="Times New Roman" w:cs="Times New Roman"/>
          <w:sz w:val="24"/>
          <w:szCs w:val="24"/>
          <w:lang w:bidi="th-TH"/>
        </w:rPr>
        <w:t xml:space="preserve"> Нам Рон, Макам и Као </w:t>
      </w:r>
      <w:proofErr w:type="spellStart"/>
      <w:r w:rsidR="00595C89" w:rsidRPr="00A3794E">
        <w:rPr>
          <w:rFonts w:ascii="Times New Roman" w:hAnsi="Times New Roman" w:cs="Times New Roman"/>
          <w:sz w:val="24"/>
          <w:szCs w:val="24"/>
          <w:lang w:bidi="th-TH"/>
        </w:rPr>
        <w:t>Китчакут</w:t>
      </w:r>
      <w:proofErr w:type="spellEnd"/>
      <w:r w:rsidR="00595C89" w:rsidRPr="00A3794E">
        <w:rPr>
          <w:rFonts w:ascii="Times New Roman" w:hAnsi="Times New Roman" w:cs="Times New Roman"/>
          <w:sz w:val="24"/>
          <w:szCs w:val="24"/>
          <w:lang w:bidi="th-TH"/>
        </w:rPr>
        <w:t xml:space="preserve">. У Чонга хорошо сложенная фигура, рост около </w:t>
      </w:r>
      <w:proofErr w:type="gramStart"/>
      <w:r w:rsidR="00595C89" w:rsidRPr="00A3794E">
        <w:rPr>
          <w:rFonts w:ascii="Times New Roman" w:hAnsi="Times New Roman" w:cs="Times New Roman"/>
          <w:sz w:val="24"/>
          <w:szCs w:val="24"/>
          <w:lang w:bidi="th-TH"/>
        </w:rPr>
        <w:t>5-5,5</w:t>
      </w:r>
      <w:proofErr w:type="gramEnd"/>
      <w:r w:rsidR="00595C89" w:rsidRPr="00A3794E">
        <w:rPr>
          <w:rFonts w:ascii="Times New Roman" w:hAnsi="Times New Roman" w:cs="Times New Roman"/>
          <w:sz w:val="24"/>
          <w:szCs w:val="24"/>
          <w:lang w:bidi="th-TH"/>
        </w:rPr>
        <w:t xml:space="preserve"> футов, вьющиеся волосы, большие глаза и толстые губы.</w:t>
      </w:r>
      <w:r w:rsidR="00F372CF" w:rsidRPr="00A3794E">
        <w:rPr>
          <w:rFonts w:ascii="Times New Roman" w:hAnsi="Times New Roman" w:cs="Times New Roman"/>
        </w:rPr>
        <w:t xml:space="preserve"> </w:t>
      </w:r>
      <w:r w:rsidR="00F372CF" w:rsidRPr="00A3794E">
        <w:rPr>
          <w:rFonts w:ascii="Times New Roman" w:hAnsi="Times New Roman" w:cs="Times New Roman"/>
          <w:sz w:val="24"/>
          <w:szCs w:val="24"/>
          <w:lang w:bidi="th-TH"/>
        </w:rPr>
        <w:t xml:space="preserve">Антропологи относят эту этническую группу к мон-кхмерской группе, являющейся </w:t>
      </w:r>
      <w:proofErr w:type="spellStart"/>
      <w:r w:rsidR="00F372CF" w:rsidRPr="00A3794E">
        <w:rPr>
          <w:rFonts w:ascii="Times New Roman" w:hAnsi="Times New Roman" w:cs="Times New Roman"/>
          <w:sz w:val="24"/>
          <w:szCs w:val="24"/>
          <w:lang w:bidi="th-TH"/>
        </w:rPr>
        <w:t>подветвью</w:t>
      </w:r>
      <w:proofErr w:type="spellEnd"/>
      <w:r w:rsidR="00F372CF" w:rsidRPr="00A3794E">
        <w:rPr>
          <w:rFonts w:ascii="Times New Roman" w:hAnsi="Times New Roman" w:cs="Times New Roman"/>
          <w:sz w:val="24"/>
          <w:szCs w:val="24"/>
          <w:lang w:bidi="th-TH"/>
        </w:rPr>
        <w:t xml:space="preserve"> австроазиатской группы.</w:t>
      </w:r>
      <w:r w:rsidR="00C00D8F" w:rsidRPr="00A3794E">
        <w:rPr>
          <w:rFonts w:ascii="Times New Roman" w:hAnsi="Times New Roman" w:cs="Times New Roman"/>
          <w:sz w:val="24"/>
          <w:szCs w:val="24"/>
          <w:cs/>
          <w:lang w:bidi="th-TH"/>
        </w:rPr>
        <w:t xml:space="preserve"> </w:t>
      </w:r>
      <w:r w:rsidR="00C00D8F" w:rsidRPr="00A3794E">
        <w:rPr>
          <w:rFonts w:ascii="Times New Roman" w:hAnsi="Times New Roman" w:cs="Times New Roman"/>
          <w:sz w:val="24"/>
          <w:szCs w:val="24"/>
          <w:lang w:bidi="th-TH"/>
        </w:rPr>
        <w:t>Народ Чонг имеет свой язык и культуру и уважает дух своих предков.</w:t>
      </w:r>
      <w:r w:rsidR="00C00D8F" w:rsidRPr="00A3794E">
        <w:rPr>
          <w:rFonts w:ascii="Times New Roman" w:hAnsi="Times New Roman" w:cs="Times New Roman"/>
          <w:sz w:val="24"/>
          <w:szCs w:val="24"/>
          <w:cs/>
          <w:lang w:bidi="th-TH"/>
        </w:rPr>
        <w:t xml:space="preserve"> </w:t>
      </w:r>
      <w:r w:rsidR="00C00D8F" w:rsidRPr="00A3794E">
        <w:rPr>
          <w:rFonts w:ascii="Times New Roman" w:hAnsi="Times New Roman" w:cs="Times New Roman"/>
          <w:sz w:val="24"/>
          <w:szCs w:val="24"/>
          <w:lang w:bidi="th-TH"/>
        </w:rPr>
        <w:t xml:space="preserve">Занятие народа Чонг </w:t>
      </w:r>
      <w:r w:rsidR="00776EC4" w:rsidRPr="00A3794E">
        <w:rPr>
          <w:rFonts w:ascii="Times New Roman" w:hAnsi="Times New Roman" w:cs="Times New Roman"/>
          <w:sz w:val="24"/>
          <w:szCs w:val="24"/>
          <w:lang w:bidi="th-TH"/>
        </w:rPr>
        <w:t>–</w:t>
      </w:r>
      <w:r w:rsidR="00C00D8F" w:rsidRPr="00A3794E">
        <w:rPr>
          <w:rFonts w:ascii="Times New Roman" w:hAnsi="Times New Roman" w:cs="Times New Roman"/>
          <w:sz w:val="24"/>
          <w:szCs w:val="24"/>
          <w:lang w:bidi="th-TH"/>
        </w:rPr>
        <w:t xml:space="preserve"> фермеры, такие как выращивание риса, выращивание фруктов и сбор леса. Важной туристической достопримечательностью, связанной с культурой Чонг, является Культурный центр Чонг, район Као </w:t>
      </w:r>
      <w:proofErr w:type="spellStart"/>
      <w:r w:rsidR="00C00D8F" w:rsidRPr="00A3794E">
        <w:rPr>
          <w:rFonts w:ascii="Times New Roman" w:hAnsi="Times New Roman" w:cs="Times New Roman"/>
          <w:sz w:val="24"/>
          <w:szCs w:val="24"/>
          <w:lang w:bidi="th-TH"/>
        </w:rPr>
        <w:t>Китчакут</w:t>
      </w:r>
      <w:proofErr w:type="spellEnd"/>
      <w:r w:rsidR="00C00D8F" w:rsidRPr="00A3794E">
        <w:rPr>
          <w:rFonts w:ascii="Times New Roman" w:hAnsi="Times New Roman" w:cs="Times New Roman"/>
          <w:sz w:val="24"/>
          <w:szCs w:val="24"/>
          <w:lang w:bidi="th-TH"/>
        </w:rPr>
        <w:t>, Чант</w:t>
      </w:r>
      <w:r w:rsidR="00776EC4" w:rsidRPr="00A3794E">
        <w:rPr>
          <w:rFonts w:ascii="Times New Roman" w:hAnsi="Times New Roman" w:cs="Times New Roman"/>
          <w:sz w:val="24"/>
          <w:szCs w:val="24"/>
          <w:lang w:bidi="th-TH"/>
        </w:rPr>
        <w:t>х</w:t>
      </w:r>
      <w:r w:rsidR="00C00D8F" w:rsidRPr="00A3794E">
        <w:rPr>
          <w:rFonts w:ascii="Times New Roman" w:hAnsi="Times New Roman" w:cs="Times New Roman"/>
          <w:sz w:val="24"/>
          <w:szCs w:val="24"/>
          <w:lang w:bidi="th-TH"/>
        </w:rPr>
        <w:t>абури</w:t>
      </w:r>
      <w:r w:rsidR="00C226B0" w:rsidRPr="00A3794E">
        <w:rPr>
          <w:rFonts w:ascii="Times New Roman" w:hAnsi="Times New Roman" w:cs="Times New Roman"/>
          <w:sz w:val="24"/>
          <w:szCs w:val="24"/>
          <w:lang w:bidi="th-TH"/>
        </w:rPr>
        <w:t xml:space="preserve"> </w:t>
      </w:r>
      <w:r w:rsidR="00C226B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{"citationItems":[{"id":"ITEM-1","itemData":{"URL":"http://164.115.23.146/chanthaburi/life1.html#life_chan1","accessed":{"date-parts":[["2023","3","25"]]},"author":[{"dropping-particle":"","family":"Office Chanthaburi Culture","given":"","non-dropping-particle":"","parse-names":false,"suffix":""}],"id":"ITEM-1","issued":{"date-parts":[["2018"]]},"title":"Chanthaburi people's way of life past and present","type":"webpage"},"uris":["http://www.mendeley.com/documents/?uuid=ada3588a-0db6-33b1-aa11-732cdef32b9a"]}],"mendeley":{"formattedCitation":"[26]","plainTextFormattedCitation":"[26]","previouslyFormattedCitation":"[26]"},"properties":{"noteIndex":0},"schema":"https://github.com/citation-style-language/schema/raw/master/csl-citation.json"}</w:instrText>
      </w:r>
      <w:r w:rsidR="00C226B0"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[26]</w:t>
      </w:r>
      <w:r w:rsidR="00C226B0" w:rsidRPr="00A3794E">
        <w:rPr>
          <w:rFonts w:ascii="Times New Roman" w:hAnsi="Times New Roman" w:cs="Times New Roman"/>
          <w:sz w:val="24"/>
          <w:szCs w:val="24"/>
          <w:lang w:bidi="th-TH"/>
        </w:rPr>
        <w:fldChar w:fldCharType="end"/>
      </w:r>
      <w:r w:rsidR="00C00D8F" w:rsidRPr="00A3794E">
        <w:rPr>
          <w:rFonts w:ascii="Times New Roman" w:hAnsi="Times New Roman" w:cs="Times New Roman"/>
          <w:sz w:val="24"/>
          <w:szCs w:val="24"/>
          <w:lang w:bidi="th-TH"/>
        </w:rPr>
        <w:t>.</w:t>
      </w:r>
      <w:r w:rsidR="00F372CF" w:rsidRPr="00A3794E">
        <w:rPr>
          <w:rFonts w:ascii="Times New Roman" w:hAnsi="Times New Roman" w:cs="Times New Roman"/>
          <w:sz w:val="28"/>
          <w:cs/>
          <w:lang w:bidi="th-TH"/>
        </w:rPr>
        <w:t xml:space="preserve"> </w:t>
      </w:r>
      <w:r w:rsidR="00B255E2" w:rsidRPr="00A3794E">
        <w:rPr>
          <w:rFonts w:ascii="Times New Roman" w:hAnsi="Times New Roman" w:cs="Times New Roman"/>
          <w:sz w:val="28"/>
          <w:cs/>
          <w:lang w:bidi="th-TH"/>
        </w:rPr>
        <w:t xml:space="preserve"> </w:t>
      </w:r>
    </w:p>
    <w:p w14:paraId="59A4F6B7" w14:textId="0BA1C328" w:rsidR="00173205" w:rsidRPr="00A3794E" w:rsidRDefault="009F4543" w:rsidP="00173205">
      <w:pPr>
        <w:tabs>
          <w:tab w:val="left" w:pos="426"/>
        </w:tabs>
        <w:spacing w:after="0" w:line="360" w:lineRule="auto"/>
        <w:jc w:val="center"/>
        <w:rPr>
          <w:rFonts w:ascii="Times New Roman" w:hAnsi="Times New Roman" w:cs="Times New Roman"/>
          <w:sz w:val="28"/>
          <w:lang w:bidi="th-TH"/>
        </w:rPr>
      </w:pPr>
      <w:r w:rsidRPr="00A3794E">
        <w:rPr>
          <w:rFonts w:ascii="Times New Roman" w:hAnsi="Times New Roman" w:cs="Times New Roman"/>
          <w:noProof/>
          <w:sz w:val="28"/>
          <w:cs/>
          <w:lang w:bidi="th-TH"/>
        </w:rPr>
        <w:drawing>
          <wp:inline distT="0" distB="0" distL="0" distR="0" wp14:anchorId="0AD736DA" wp14:editId="14084598">
            <wp:extent cx="2526349" cy="1684232"/>
            <wp:effectExtent l="0" t="0" r="7620" b="0"/>
            <wp:docPr id="20276522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6349" cy="1684232"/>
                    </a:xfrm>
                    <a:prstGeom prst="rect">
                      <a:avLst/>
                    </a:prstGeom>
                    <a:noFill/>
                  </pic:spPr>
                </pic:pic>
              </a:graphicData>
            </a:graphic>
          </wp:inline>
        </w:drawing>
      </w:r>
    </w:p>
    <w:p w14:paraId="267BF7C0" w14:textId="73EF35E4" w:rsidR="00605689" w:rsidRPr="00A3794E" w:rsidRDefault="00C00543" w:rsidP="00173205">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Деревня Чонга, Као </w:t>
      </w:r>
      <w:proofErr w:type="spellStart"/>
      <w:r w:rsidRPr="00A3794E">
        <w:rPr>
          <w:rFonts w:ascii="Times New Roman" w:hAnsi="Times New Roman" w:cs="Times New Roman"/>
          <w:sz w:val="24"/>
          <w:szCs w:val="24"/>
          <w:lang w:bidi="th-TH"/>
        </w:rPr>
        <w:t>Китчакут</w:t>
      </w:r>
      <w:proofErr w:type="spellEnd"/>
      <w:r w:rsidRPr="00A3794E">
        <w:rPr>
          <w:rFonts w:ascii="Times New Roman" w:hAnsi="Times New Roman" w:cs="Times New Roman"/>
          <w:sz w:val="24"/>
          <w:szCs w:val="24"/>
          <w:lang w:bidi="th-TH"/>
        </w:rPr>
        <w:t>, Чант</w:t>
      </w:r>
      <w:r w:rsidR="00EC09D2"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абури</w:t>
      </w:r>
      <w:r w:rsidR="00605689" w:rsidRPr="00A3794E">
        <w:rPr>
          <w:rFonts w:ascii="Times New Roman" w:hAnsi="Times New Roman" w:cs="Times New Roman"/>
          <w:sz w:val="24"/>
          <w:szCs w:val="24"/>
          <w:lang w:bidi="th-TH"/>
        </w:rPr>
        <w:t xml:space="preserve"> </w:t>
      </w:r>
      <w:r w:rsidR="00605689" w:rsidRPr="00A3794E">
        <w:rPr>
          <w:rFonts w:ascii="Times New Roman" w:hAnsi="Times New Roman" w:cs="Times New Roman"/>
          <w:sz w:val="24"/>
          <w:szCs w:val="24"/>
          <w:lang w:val="en-US" w:bidi="th-TH"/>
        </w:rPr>
        <w:fldChar w:fldCharType="begin" w:fldLock="1"/>
      </w:r>
      <w:r w:rsidR="00A3794E" w:rsidRPr="00A3794E">
        <w:rPr>
          <w:rFonts w:ascii="Times New Roman" w:hAnsi="Times New Roman" w:cs="Times New Roman"/>
          <w:sz w:val="24"/>
          <w:szCs w:val="24"/>
          <w:lang w:val="en-US" w:bidi="th-TH"/>
        </w:rPr>
        <w:instrText>ADDIN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_</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citationItems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itemData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rbru</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ac</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th</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web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content</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php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ContentID</w:instrText>
      </w:r>
      <w:r w:rsidR="00A3794E" w:rsidRPr="00A3794E">
        <w:rPr>
          <w:rFonts w:ascii="Times New Roman" w:hAnsi="Times New Roman" w:cs="Times New Roman"/>
          <w:sz w:val="24"/>
          <w:szCs w:val="24"/>
          <w:lang w:bidi="th-TH"/>
        </w:rPr>
        <w:instrText>=23","</w:instrText>
      </w:r>
      <w:r w:rsidR="00A3794E" w:rsidRPr="00A3794E">
        <w:rPr>
          <w:rFonts w:ascii="Times New Roman" w:hAnsi="Times New Roman" w:cs="Times New Roman"/>
          <w:sz w:val="24"/>
          <w:szCs w:val="24"/>
          <w:lang w:val="en-US" w:bidi="th-TH"/>
        </w:rPr>
        <w:instrText>accessed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":[["2023","3","23"]]},"</w:instrText>
      </w:r>
      <w:r w:rsidR="00A3794E" w:rsidRPr="00A3794E">
        <w:rPr>
          <w:rFonts w:ascii="Times New Roman" w:hAnsi="Times New Roman" w:cs="Times New Roman"/>
          <w:sz w:val="24"/>
          <w:szCs w:val="24"/>
          <w:lang w:val="en-US" w:bidi="th-TH"/>
        </w:rPr>
        <w:instrText>author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family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Phoomthaisong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given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Tatiya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dropping</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names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false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suffix</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ITEM</w:instrText>
      </w:r>
      <w:r w:rsidR="00A3794E" w:rsidRPr="00A3794E">
        <w:rPr>
          <w:rFonts w:ascii="Times New Roman" w:hAnsi="Times New Roman" w:cs="Times New Roman"/>
          <w:sz w:val="24"/>
          <w:szCs w:val="24"/>
          <w:lang w:bidi="th-TH"/>
        </w:rPr>
        <w:instrText>-1","</w:instrText>
      </w:r>
      <w:r w:rsidR="00A3794E" w:rsidRPr="00A3794E">
        <w:rPr>
          <w:rFonts w:ascii="Times New Roman" w:hAnsi="Times New Roman" w:cs="Times New Roman"/>
          <w:sz w:val="24"/>
          <w:szCs w:val="24"/>
          <w:lang w:val="en-US" w:bidi="th-TH"/>
        </w:rPr>
        <w:instrText>issued</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date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parts</w:instrText>
      </w:r>
      <w:r w:rsidR="00A3794E" w:rsidRPr="00A3794E">
        <w:rPr>
          <w:rFonts w:ascii="Times New Roman" w:hAnsi="Times New Roman" w:cs="Times New Roman"/>
          <w:sz w:val="24"/>
          <w:szCs w:val="24"/>
          <w:lang w:bidi="th-TH"/>
        </w:rPr>
        <w:instrText>":[["2021"]]},"</w:instrText>
      </w:r>
      <w:r w:rsidR="00A3794E" w:rsidRPr="00A3794E">
        <w:rPr>
          <w:rFonts w:ascii="Times New Roman" w:hAnsi="Times New Roman" w:cs="Times New Roman"/>
          <w:sz w:val="24"/>
          <w:szCs w:val="24"/>
          <w:lang w:val="en-US" w:bidi="th-TH"/>
        </w:rPr>
        <w:instrText>title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Participation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in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preservation</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culture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Chong</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people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Chanthaburi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indigenous</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people</w:instrText>
      </w:r>
      <w:r w:rsidR="00A3794E" w:rsidRPr="00A3794E">
        <w:rPr>
          <w:rFonts w:ascii="Times New Roman" w:hAnsi="Times New Roman" w:cs="Times New Roman"/>
          <w:sz w:val="24"/>
          <w:szCs w:val="24"/>
          <w:lang w:bidi="th-TH"/>
        </w:rPr>
        <w:instrText xml:space="preserve"> | </w:instrText>
      </w:r>
      <w:r w:rsidR="00A3794E" w:rsidRPr="00A3794E">
        <w:rPr>
          <w:rFonts w:ascii="Times New Roman" w:hAnsi="Times New Roman" w:cs="Times New Roman"/>
          <w:sz w:val="24"/>
          <w:szCs w:val="24"/>
          <w:lang w:val="en-US" w:bidi="th-TH"/>
        </w:rPr>
        <w:instrText>Office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of</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The</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President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Rambhai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Barni</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Rajabhat</w:instrText>
      </w:r>
      <w:r w:rsidR="00A3794E" w:rsidRPr="00A3794E">
        <w:rPr>
          <w:rFonts w:ascii="Times New Roman" w:hAnsi="Times New Roman" w:cs="Times New Roman"/>
          <w:sz w:val="24"/>
          <w:szCs w:val="24"/>
          <w:lang w:bidi="th-TH"/>
        </w:rPr>
        <w:instrText xml:space="preserve"> </w:instrText>
      </w:r>
      <w:r w:rsidR="00A3794E" w:rsidRPr="00A3794E">
        <w:rPr>
          <w:rFonts w:ascii="Times New Roman" w:hAnsi="Times New Roman" w:cs="Times New Roman"/>
          <w:sz w:val="24"/>
          <w:szCs w:val="24"/>
          <w:lang w:val="en-US" w:bidi="th-TH"/>
        </w:rPr>
        <w:instrText>University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type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webpage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uris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www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documents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uuid</w:instrText>
      </w:r>
      <w:r w:rsidR="00A3794E" w:rsidRPr="00A3794E">
        <w:rPr>
          <w:rFonts w:ascii="Times New Roman" w:hAnsi="Times New Roman" w:cs="Times New Roman"/>
          <w:sz w:val="24"/>
          <w:szCs w:val="24"/>
          <w:lang w:bidi="th-TH"/>
        </w:rPr>
        <w:instrText>=98</w:instrText>
      </w:r>
      <w:r w:rsidR="00A3794E" w:rsidRPr="00A3794E">
        <w:rPr>
          <w:rFonts w:ascii="Times New Roman" w:hAnsi="Times New Roman" w:cs="Times New Roman"/>
          <w:sz w:val="24"/>
          <w:szCs w:val="24"/>
          <w:lang w:val="en-US" w:bidi="th-TH"/>
        </w:rPr>
        <w:instrText>b</w:instrText>
      </w:r>
      <w:r w:rsidR="00A3794E" w:rsidRPr="00A3794E">
        <w:rPr>
          <w:rFonts w:ascii="Times New Roman" w:hAnsi="Times New Roman" w:cs="Times New Roman"/>
          <w:sz w:val="24"/>
          <w:szCs w:val="24"/>
          <w:lang w:bidi="th-TH"/>
        </w:rPr>
        <w:instrText>83</w:instrText>
      </w:r>
      <w:r w:rsidR="00A3794E" w:rsidRPr="00A3794E">
        <w:rPr>
          <w:rFonts w:ascii="Times New Roman" w:hAnsi="Times New Roman" w:cs="Times New Roman"/>
          <w:sz w:val="24"/>
          <w:szCs w:val="24"/>
          <w:lang w:val="en-US" w:bidi="th-TH"/>
        </w:rPr>
        <w:instrText>c</w:instrText>
      </w:r>
      <w:r w:rsidR="00A3794E" w:rsidRPr="00A3794E">
        <w:rPr>
          <w:rFonts w:ascii="Times New Roman" w:hAnsi="Times New Roman" w:cs="Times New Roman"/>
          <w:sz w:val="24"/>
          <w:szCs w:val="24"/>
          <w:lang w:bidi="th-TH"/>
        </w:rPr>
        <w:instrText>18-9517-3</w:instrText>
      </w:r>
      <w:r w:rsidR="00A3794E" w:rsidRPr="00A3794E">
        <w:rPr>
          <w:rFonts w:ascii="Times New Roman" w:hAnsi="Times New Roman" w:cs="Times New Roman"/>
          <w:sz w:val="24"/>
          <w:szCs w:val="24"/>
          <w:lang w:val="en-US" w:bidi="th-TH"/>
        </w:rPr>
        <w:instrText>e</w:instrText>
      </w:r>
      <w:r w:rsidR="00A3794E" w:rsidRPr="00A3794E">
        <w:rPr>
          <w:rFonts w:ascii="Times New Roman" w:hAnsi="Times New Roman" w:cs="Times New Roman"/>
          <w:sz w:val="24"/>
          <w:szCs w:val="24"/>
          <w:lang w:bidi="th-TH"/>
        </w:rPr>
        <w:instrText>21-</w:instrText>
      </w:r>
      <w:r w:rsidR="00A3794E" w:rsidRPr="00A3794E">
        <w:rPr>
          <w:rFonts w:ascii="Times New Roman" w:hAnsi="Times New Roman" w:cs="Times New Roman"/>
          <w:sz w:val="24"/>
          <w:szCs w:val="24"/>
          <w:lang w:val="en-US" w:bidi="th-TH"/>
        </w:rPr>
        <w:instrText>a</w:instrText>
      </w:r>
      <w:r w:rsidR="00A3794E" w:rsidRPr="00A3794E">
        <w:rPr>
          <w:rFonts w:ascii="Times New Roman" w:hAnsi="Times New Roman" w:cs="Times New Roman"/>
          <w:sz w:val="24"/>
          <w:szCs w:val="24"/>
          <w:lang w:bidi="th-TH"/>
        </w:rPr>
        <w:instrText>9</w:instrText>
      </w:r>
      <w:r w:rsidR="00A3794E" w:rsidRPr="00A3794E">
        <w:rPr>
          <w:rFonts w:ascii="Times New Roman" w:hAnsi="Times New Roman" w:cs="Times New Roman"/>
          <w:sz w:val="24"/>
          <w:szCs w:val="24"/>
          <w:lang w:val="en-US" w:bidi="th-TH"/>
        </w:rPr>
        <w:instrText>f</w:instrText>
      </w:r>
      <w:r w:rsidR="00A3794E" w:rsidRPr="00A3794E">
        <w:rPr>
          <w:rFonts w:ascii="Times New Roman" w:hAnsi="Times New Roman" w:cs="Times New Roman"/>
          <w:sz w:val="24"/>
          <w:szCs w:val="24"/>
          <w:lang w:bidi="th-TH"/>
        </w:rPr>
        <w:instrText>7-54</w:instrText>
      </w:r>
      <w:r w:rsidR="00A3794E" w:rsidRPr="00A3794E">
        <w:rPr>
          <w:rFonts w:ascii="Times New Roman" w:hAnsi="Times New Roman" w:cs="Times New Roman"/>
          <w:sz w:val="24"/>
          <w:szCs w:val="24"/>
          <w:lang w:val="en-US" w:bidi="th-TH"/>
        </w:rPr>
        <w:instrText>bb</w:instrText>
      </w:r>
      <w:r w:rsidR="00A3794E" w:rsidRPr="00A3794E">
        <w:rPr>
          <w:rFonts w:ascii="Times New Roman" w:hAnsi="Times New Roman" w:cs="Times New Roman"/>
          <w:sz w:val="24"/>
          <w:szCs w:val="24"/>
          <w:lang w:bidi="th-TH"/>
        </w:rPr>
        <w:instrText>89</w:instrText>
      </w:r>
      <w:r w:rsidR="00A3794E" w:rsidRPr="00A3794E">
        <w:rPr>
          <w:rFonts w:ascii="Times New Roman" w:hAnsi="Times New Roman" w:cs="Times New Roman"/>
          <w:sz w:val="24"/>
          <w:szCs w:val="24"/>
          <w:lang w:val="en-US" w:bidi="th-TH"/>
        </w:rPr>
        <w:instrText>b</w:instrText>
      </w:r>
      <w:r w:rsidR="00A3794E" w:rsidRPr="00A3794E">
        <w:rPr>
          <w:rFonts w:ascii="Times New Roman" w:hAnsi="Times New Roman" w:cs="Times New Roman"/>
          <w:sz w:val="24"/>
          <w:szCs w:val="24"/>
          <w:lang w:bidi="th-TH"/>
        </w:rPr>
        <w:instrText>49631"]}],"</w:instrText>
      </w:r>
      <w:r w:rsidR="00A3794E" w:rsidRPr="00A3794E">
        <w:rPr>
          <w:rFonts w:ascii="Times New Roman" w:hAnsi="Times New Roman" w:cs="Times New Roman"/>
          <w:sz w:val="24"/>
          <w:szCs w:val="24"/>
          <w:lang w:val="en-US" w:bidi="th-TH"/>
        </w:rPr>
        <w:instrText>mendeley</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formattedCitation</w:instrText>
      </w:r>
      <w:r w:rsidR="00A3794E" w:rsidRPr="00A3794E">
        <w:rPr>
          <w:rFonts w:ascii="Times New Roman" w:hAnsi="Times New Roman" w:cs="Times New Roman"/>
          <w:sz w:val="24"/>
          <w:szCs w:val="24"/>
          <w:lang w:bidi="th-TH"/>
        </w:rPr>
        <w:instrText>":"[29]","</w:instrText>
      </w:r>
      <w:r w:rsidR="00A3794E" w:rsidRPr="00A3794E">
        <w:rPr>
          <w:rFonts w:ascii="Times New Roman" w:hAnsi="Times New Roman" w:cs="Times New Roman"/>
          <w:sz w:val="24"/>
          <w:szCs w:val="24"/>
          <w:lang w:val="en-US" w:bidi="th-TH"/>
        </w:rPr>
        <w:instrText>plainTextFormattedCitation</w:instrText>
      </w:r>
      <w:r w:rsidR="00A3794E" w:rsidRPr="00A3794E">
        <w:rPr>
          <w:rFonts w:ascii="Times New Roman" w:hAnsi="Times New Roman" w:cs="Times New Roman"/>
          <w:sz w:val="24"/>
          <w:szCs w:val="24"/>
          <w:lang w:bidi="th-TH"/>
        </w:rPr>
        <w:instrText>":"[29]","</w:instrText>
      </w:r>
      <w:r w:rsidR="00A3794E" w:rsidRPr="00A3794E">
        <w:rPr>
          <w:rFonts w:ascii="Times New Roman" w:hAnsi="Times New Roman" w:cs="Times New Roman"/>
          <w:sz w:val="24"/>
          <w:szCs w:val="24"/>
          <w:lang w:val="en-US" w:bidi="th-TH"/>
        </w:rPr>
        <w:instrText>previouslyFormattedCitation</w:instrText>
      </w:r>
      <w:r w:rsidR="00A3794E" w:rsidRPr="00A3794E">
        <w:rPr>
          <w:rFonts w:ascii="Times New Roman" w:hAnsi="Times New Roman" w:cs="Times New Roman"/>
          <w:sz w:val="24"/>
          <w:szCs w:val="24"/>
          <w:lang w:bidi="th-TH"/>
        </w:rPr>
        <w:instrText>":"[29]"},"</w:instrText>
      </w:r>
      <w:r w:rsidR="00A3794E" w:rsidRPr="00A3794E">
        <w:rPr>
          <w:rFonts w:ascii="Times New Roman" w:hAnsi="Times New Roman" w:cs="Times New Roman"/>
          <w:sz w:val="24"/>
          <w:szCs w:val="24"/>
          <w:lang w:val="en-US" w:bidi="th-TH"/>
        </w:rPr>
        <w:instrText>properties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noteIndex</w:instrText>
      </w:r>
      <w:r w:rsidR="00A3794E" w:rsidRPr="00A3794E">
        <w:rPr>
          <w:rFonts w:ascii="Times New Roman" w:hAnsi="Times New Roman" w:cs="Times New Roman"/>
          <w:sz w:val="24"/>
          <w:szCs w:val="24"/>
          <w:lang w:bidi="th-TH"/>
        </w:rPr>
        <w:instrText>":0},"</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https</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github</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com</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style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language</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schema</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raw</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master</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csl</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citation</w:instrText>
      </w:r>
      <w:r w:rsidR="00A3794E" w:rsidRPr="00A3794E">
        <w:rPr>
          <w:rFonts w:ascii="Times New Roman" w:hAnsi="Times New Roman" w:cs="Times New Roman"/>
          <w:sz w:val="24"/>
          <w:szCs w:val="24"/>
          <w:lang w:bidi="th-TH"/>
        </w:rPr>
        <w:instrText>.</w:instrText>
      </w:r>
      <w:r w:rsidR="00A3794E" w:rsidRPr="00A3794E">
        <w:rPr>
          <w:rFonts w:ascii="Times New Roman" w:hAnsi="Times New Roman" w:cs="Times New Roman"/>
          <w:sz w:val="24"/>
          <w:szCs w:val="24"/>
          <w:lang w:val="en-US" w:bidi="th-TH"/>
        </w:rPr>
        <w:instrText>json</w:instrText>
      </w:r>
      <w:r w:rsidR="00A3794E" w:rsidRPr="00A3794E">
        <w:rPr>
          <w:rFonts w:ascii="Times New Roman" w:hAnsi="Times New Roman" w:cs="Times New Roman"/>
          <w:sz w:val="24"/>
          <w:szCs w:val="24"/>
          <w:lang w:bidi="th-TH"/>
        </w:rPr>
        <w:instrText>"}</w:instrText>
      </w:r>
      <w:r w:rsidR="00605689" w:rsidRPr="00A3794E">
        <w:rPr>
          <w:rFonts w:ascii="Times New Roman" w:hAnsi="Times New Roman" w:cs="Times New Roman"/>
          <w:sz w:val="24"/>
          <w:szCs w:val="24"/>
          <w:lang w:val="en-US" w:bidi="th-TH"/>
        </w:rPr>
        <w:fldChar w:fldCharType="separate"/>
      </w:r>
      <w:r w:rsidR="00810C5F" w:rsidRPr="00A3794E">
        <w:rPr>
          <w:rFonts w:ascii="Times New Roman" w:hAnsi="Times New Roman" w:cs="Times New Roman"/>
          <w:noProof/>
          <w:sz w:val="24"/>
          <w:szCs w:val="24"/>
          <w:lang w:bidi="th-TH"/>
        </w:rPr>
        <w:t>[29]</w:t>
      </w:r>
      <w:r w:rsidR="00605689" w:rsidRPr="00A3794E">
        <w:rPr>
          <w:rFonts w:ascii="Times New Roman" w:hAnsi="Times New Roman" w:cs="Times New Roman"/>
          <w:sz w:val="24"/>
          <w:szCs w:val="24"/>
          <w:lang w:val="en-US" w:bidi="th-TH"/>
        </w:rPr>
        <w:fldChar w:fldCharType="end"/>
      </w:r>
    </w:p>
    <w:p w14:paraId="2CB62F0D" w14:textId="33913811" w:rsidR="00360CD6" w:rsidRPr="00A3794E" w:rsidRDefault="00C06ABC" w:rsidP="009F4543">
      <w:pPr>
        <w:tabs>
          <w:tab w:val="left" w:pos="426"/>
        </w:tabs>
        <w:spacing w:after="0" w:line="360" w:lineRule="auto"/>
        <w:rPr>
          <w:rFonts w:ascii="Times New Roman" w:hAnsi="Times New Roman" w:cs="Times New Roman"/>
          <w:b/>
          <w:bCs/>
          <w:sz w:val="24"/>
          <w:szCs w:val="24"/>
        </w:rPr>
      </w:pPr>
      <w:r w:rsidRPr="00A3794E">
        <w:rPr>
          <w:rFonts w:ascii="Times New Roman" w:hAnsi="Times New Roman" w:cs="Times New Roman"/>
          <w:b/>
          <w:bCs/>
          <w:sz w:val="24"/>
          <w:szCs w:val="24"/>
        </w:rPr>
        <w:tab/>
      </w:r>
      <w:r w:rsidR="00C00543" w:rsidRPr="00A3794E">
        <w:rPr>
          <w:rFonts w:ascii="Times New Roman" w:hAnsi="Times New Roman" w:cs="Times New Roman"/>
          <w:b/>
          <w:bCs/>
          <w:sz w:val="24"/>
          <w:szCs w:val="24"/>
        </w:rPr>
        <w:t>Китайцы</w:t>
      </w:r>
      <w:r w:rsidR="009F4543" w:rsidRPr="00A3794E">
        <w:rPr>
          <w:rFonts w:ascii="Times New Roman" w:hAnsi="Times New Roman" w:cs="Times New Roman"/>
          <w:b/>
          <w:bCs/>
          <w:sz w:val="24"/>
          <w:szCs w:val="24"/>
        </w:rPr>
        <w:tab/>
      </w:r>
    </w:p>
    <w:p w14:paraId="3E858483" w14:textId="546AD797" w:rsidR="00C4352F" w:rsidRPr="00A3794E" w:rsidRDefault="00C00543" w:rsidP="006D5FE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8"/>
          <w:lang w:bidi="th-TH"/>
        </w:rPr>
        <w:tab/>
      </w:r>
      <w:r w:rsidR="008C0D82" w:rsidRPr="00A3794E">
        <w:rPr>
          <w:rFonts w:ascii="Times New Roman" w:hAnsi="Times New Roman" w:cs="Times New Roman"/>
          <w:sz w:val="24"/>
          <w:szCs w:val="24"/>
          <w:lang w:bidi="th-TH"/>
        </w:rPr>
        <w:t xml:space="preserve">Поскольку города вдоль восточного побережья с древних времен находились на морских торговых путях между Таиландом и Китаем, в этом районе много китайских деревень. В Чантхабури вдоль побережья расположено много традиционных китайских деревень, например, в районах </w:t>
      </w:r>
      <w:proofErr w:type="spellStart"/>
      <w:r w:rsidR="008C0D82" w:rsidRPr="00A3794E">
        <w:rPr>
          <w:rFonts w:ascii="Times New Roman" w:hAnsi="Times New Roman" w:cs="Times New Roman"/>
          <w:sz w:val="24"/>
          <w:szCs w:val="24"/>
          <w:lang w:bidi="th-TH"/>
        </w:rPr>
        <w:t>Кхлунг</w:t>
      </w:r>
      <w:proofErr w:type="spellEnd"/>
      <w:r w:rsidR="008C0D82" w:rsidRPr="00A3794E">
        <w:rPr>
          <w:rFonts w:ascii="Times New Roman" w:hAnsi="Times New Roman" w:cs="Times New Roman"/>
          <w:sz w:val="24"/>
          <w:szCs w:val="24"/>
          <w:lang w:bidi="th-TH"/>
        </w:rPr>
        <w:t xml:space="preserve">, Лаем Синг и </w:t>
      </w:r>
      <w:proofErr w:type="spellStart"/>
      <w:r w:rsidR="008C0D82" w:rsidRPr="00A3794E">
        <w:rPr>
          <w:rFonts w:ascii="Times New Roman" w:hAnsi="Times New Roman" w:cs="Times New Roman"/>
          <w:sz w:val="24"/>
          <w:szCs w:val="24"/>
          <w:lang w:bidi="th-TH"/>
        </w:rPr>
        <w:t>Тха</w:t>
      </w:r>
      <w:proofErr w:type="spellEnd"/>
      <w:r w:rsidR="008C0D82" w:rsidRPr="00A3794E">
        <w:rPr>
          <w:rFonts w:ascii="Times New Roman" w:hAnsi="Times New Roman" w:cs="Times New Roman"/>
          <w:sz w:val="24"/>
          <w:szCs w:val="24"/>
          <w:lang w:bidi="th-TH"/>
        </w:rPr>
        <w:t xml:space="preserve"> Май, большинство из которых </w:t>
      </w:r>
      <w:r w:rsidR="008C0D82" w:rsidRPr="00A3794E">
        <w:rPr>
          <w:rFonts w:ascii="Times New Roman" w:hAnsi="Times New Roman" w:cs="Times New Roman"/>
          <w:sz w:val="24"/>
          <w:szCs w:val="24"/>
          <w:lang w:bidi="th-TH"/>
        </w:rPr>
        <w:lastRenderedPageBreak/>
        <w:t>занимается рыболовством и торговлей. А то, что представляет собой идентичность китайской общины, — это китайская святыня. Кроме того, некоторые группы китайцев в прошлом также занимались многими видами бизнеса, такими как строительство джонок, торговля и сбор дани налогоплательщиками</w:t>
      </w:r>
      <w:r w:rsidR="009C5379" w:rsidRPr="00A3794E">
        <w:rPr>
          <w:rFonts w:ascii="Times New Roman" w:hAnsi="Times New Roman" w:cs="Times New Roman"/>
          <w:sz w:val="24"/>
          <w:szCs w:val="24"/>
          <w:lang w:bidi="th-TH"/>
        </w:rPr>
        <w:t xml:space="preserve"> </w:t>
      </w:r>
      <w:r w:rsidR="009C5379"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{"citationItems":[{"id":"ITEM-1","itemData":{"URL":"http://164.115.23.146/chanthaburi/life1.html#life_chan1","accessed":{"date-parts":[["2023","3","25"]]},"author":[{"dropping-particle":"","family":"Office Chanthaburi Culture","given":"","non-dropping-particle":"","parse-names":false,"suffix":""}],"id":"ITEM-1","issued":{"date-parts":[["2018"]]},"title":"Chanthaburi people's way of life past and present","type":"webpage"},"uris":["http://www.mendeley.com/documents/?uuid=ada3588a-0db6-33b1-aa11-732cdef32b9a"]}],"mendeley":{"formattedCitation":"[26]","plainTextFormattedCitation":"[26]","previouslyFormattedCitation":"[26]"},"properties":{"noteIndex":0},"schema":"https://github.com/citation-style-language/schema/raw/master/csl-citation.json"}</w:instrText>
      </w:r>
      <w:r w:rsidR="009C5379"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[26]</w:t>
      </w:r>
      <w:r w:rsidR="009C5379" w:rsidRPr="00A3794E">
        <w:rPr>
          <w:rFonts w:ascii="Times New Roman" w:hAnsi="Times New Roman" w:cs="Times New Roman"/>
          <w:sz w:val="24"/>
          <w:szCs w:val="24"/>
          <w:lang w:bidi="th-TH"/>
        </w:rPr>
        <w:fldChar w:fldCharType="end"/>
      </w:r>
      <w:r w:rsidR="008C0D82" w:rsidRPr="00A3794E">
        <w:rPr>
          <w:rFonts w:ascii="Times New Roman" w:hAnsi="Times New Roman" w:cs="Times New Roman"/>
          <w:sz w:val="24"/>
          <w:szCs w:val="24"/>
          <w:lang w:bidi="th-TH"/>
        </w:rPr>
        <w:t>.</w:t>
      </w:r>
    </w:p>
    <w:p w14:paraId="3AA022C5" w14:textId="52CF857D" w:rsidR="002020AA" w:rsidRPr="00A3794E" w:rsidRDefault="002020AA" w:rsidP="002020AA">
      <w:pPr>
        <w:tabs>
          <w:tab w:val="left" w:pos="426"/>
        </w:tabs>
        <w:spacing w:after="0" w:line="360" w:lineRule="auto"/>
        <w:jc w:val="center"/>
        <w:rPr>
          <w:rFonts w:ascii="Times New Roman" w:hAnsi="Times New Roman" w:cs="Times New Roman"/>
          <w:sz w:val="28"/>
          <w:lang w:bidi="th-TH"/>
        </w:rPr>
      </w:pPr>
      <w:r w:rsidRPr="00A3794E">
        <w:rPr>
          <w:rFonts w:ascii="Times New Roman" w:hAnsi="Times New Roman" w:cs="Times New Roman"/>
          <w:noProof/>
          <w:sz w:val="28"/>
          <w:lang w:bidi="th-TH"/>
        </w:rPr>
        <w:drawing>
          <wp:inline distT="0" distB="0" distL="0" distR="0" wp14:anchorId="296E773E" wp14:editId="14E3261D">
            <wp:extent cx="2388679" cy="1790700"/>
            <wp:effectExtent l="0" t="0" r="0" b="0"/>
            <wp:docPr id="17634984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5452" cy="1810771"/>
                    </a:xfrm>
                    <a:prstGeom prst="rect">
                      <a:avLst/>
                    </a:prstGeom>
                    <a:noFill/>
                  </pic:spPr>
                </pic:pic>
              </a:graphicData>
            </a:graphic>
          </wp:inline>
        </w:drawing>
      </w:r>
    </w:p>
    <w:p w14:paraId="178BECD9" w14:textId="4E05D222" w:rsidR="00F13957" w:rsidRPr="00A3794E" w:rsidRDefault="00C13E3F" w:rsidP="000925AF">
      <w:pPr>
        <w:tabs>
          <w:tab w:val="left" w:pos="426"/>
        </w:tabs>
        <w:spacing w:after="0" w:line="360" w:lineRule="auto"/>
        <w:jc w:val="center"/>
        <w:rPr>
          <w:rFonts w:ascii="Times New Roman" w:hAnsi="Times New Roman" w:cs="Times New Roman"/>
          <w:sz w:val="24"/>
          <w:szCs w:val="24"/>
          <w:u w:val="single"/>
          <w:lang w:bidi="th-TH"/>
        </w:rPr>
      </w:pPr>
      <w:r w:rsidRPr="00A3794E">
        <w:rPr>
          <w:rFonts w:ascii="Times New Roman" w:hAnsi="Times New Roman" w:cs="Times New Roman"/>
          <w:sz w:val="24"/>
          <w:szCs w:val="24"/>
          <w:lang w:bidi="th-TH"/>
        </w:rPr>
        <w:t xml:space="preserve">Храм </w:t>
      </w:r>
      <w:proofErr w:type="spellStart"/>
      <w:r w:rsidRPr="00A3794E">
        <w:rPr>
          <w:rFonts w:ascii="Times New Roman" w:hAnsi="Times New Roman" w:cs="Times New Roman"/>
          <w:sz w:val="24"/>
          <w:szCs w:val="24"/>
          <w:lang w:bidi="th-TH"/>
        </w:rPr>
        <w:t>Кхетнабуньярам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w:t>
      </w:r>
      <w:r w:rsidR="00EC09D2"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абури, Чант</w:t>
      </w:r>
      <w:r w:rsidR="00EC09D2"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абури</w:t>
      </w:r>
      <w:r w:rsidR="000925AF" w:rsidRPr="00A3794E">
        <w:rPr>
          <w:rFonts w:ascii="Times New Roman" w:hAnsi="Times New Roman" w:cs="Times New Roman"/>
          <w:sz w:val="24"/>
          <w:szCs w:val="24"/>
          <w:lang w:bidi="th-TH"/>
        </w:rPr>
        <w:t xml:space="preserve"> </w:t>
      </w:r>
      <w:r w:rsidR="000925AF" w:rsidRPr="00A3794E">
        <w:rPr>
          <w:rFonts w:ascii="Times New Roman" w:hAnsi="Times New Roman" w:cs="Times New Roman"/>
          <w:sz w:val="24"/>
          <w:szCs w:val="24"/>
          <w:lang w:val="en-US" w:bidi="th-TH"/>
        </w:rPr>
        <w:fldChar w:fldCharType="begin" w:fldLock="1"/>
      </w:r>
      <w:r w:rsidR="00810C5F" w:rsidRPr="00A3794E">
        <w:rPr>
          <w:rFonts w:ascii="Times New Roman" w:hAnsi="Times New Roman" w:cs="Times New Roman"/>
          <w:sz w:val="24"/>
          <w:szCs w:val="24"/>
          <w:lang w:val="en-US" w:bidi="th-TH"/>
        </w:rPr>
        <w:instrText>ADDIN</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CSL</w:instrText>
      </w:r>
      <w:r w:rsidR="00810C5F" w:rsidRPr="00A3794E">
        <w:rPr>
          <w:rFonts w:ascii="Times New Roman" w:hAnsi="Times New Roman" w:cs="Times New Roman"/>
          <w:sz w:val="24"/>
          <w:szCs w:val="24"/>
          <w:lang w:bidi="th-TH"/>
        </w:rPr>
        <w:instrText>_</w:instrText>
      </w:r>
      <w:r w:rsidR="00810C5F" w:rsidRPr="00A3794E">
        <w:rPr>
          <w:rFonts w:ascii="Times New Roman" w:hAnsi="Times New Roman" w:cs="Times New Roman"/>
          <w:sz w:val="24"/>
          <w:szCs w:val="24"/>
          <w:lang w:val="en-US" w:bidi="th-TH"/>
        </w:rPr>
        <w:instrText>CITATION</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citationItems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ITEM</w:instrText>
      </w:r>
      <w:r w:rsidR="00810C5F" w:rsidRPr="00A3794E">
        <w:rPr>
          <w:rFonts w:ascii="Times New Roman" w:hAnsi="Times New Roman" w:cs="Times New Roman"/>
          <w:sz w:val="24"/>
          <w:szCs w:val="24"/>
          <w:lang w:bidi="th-TH"/>
        </w:rPr>
        <w:instrText>-1","</w:instrText>
      </w:r>
      <w:r w:rsidR="00810C5F" w:rsidRPr="00A3794E">
        <w:rPr>
          <w:rFonts w:ascii="Times New Roman" w:hAnsi="Times New Roman" w:cs="Times New Roman"/>
          <w:sz w:val="24"/>
          <w:szCs w:val="24"/>
          <w:lang w:val="en-US" w:bidi="th-TH"/>
        </w:rPr>
        <w:instrText>itemData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URL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https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thailandtourismdirectory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go</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th</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th</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attraction</w:instrText>
      </w:r>
      <w:r w:rsidR="00810C5F" w:rsidRPr="00A3794E">
        <w:rPr>
          <w:rFonts w:ascii="Times New Roman" w:hAnsi="Times New Roman" w:cs="Times New Roman"/>
          <w:sz w:val="24"/>
          <w:szCs w:val="24"/>
          <w:lang w:bidi="th-TH"/>
        </w:rPr>
        <w:instrText>/88617","</w:instrText>
      </w:r>
      <w:r w:rsidR="00810C5F" w:rsidRPr="00A3794E">
        <w:rPr>
          <w:rFonts w:ascii="Times New Roman" w:hAnsi="Times New Roman" w:cs="Times New Roman"/>
          <w:sz w:val="24"/>
          <w:szCs w:val="24"/>
          <w:lang w:val="en-US" w:bidi="th-TH"/>
        </w:rPr>
        <w:instrText>accessed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date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parts</w:instrText>
      </w:r>
      <w:r w:rsidR="00810C5F" w:rsidRPr="00A3794E">
        <w:rPr>
          <w:rFonts w:ascii="Times New Roman" w:hAnsi="Times New Roman" w:cs="Times New Roman"/>
          <w:sz w:val="24"/>
          <w:szCs w:val="24"/>
          <w:lang w:bidi="th-TH"/>
        </w:rPr>
        <w:instrText>":[["2023","4","4"]]},"</w:instrText>
      </w:r>
      <w:r w:rsidR="00810C5F" w:rsidRPr="00A3794E">
        <w:rPr>
          <w:rFonts w:ascii="Times New Roman" w:hAnsi="Times New Roman" w:cs="Times New Roman"/>
          <w:sz w:val="24"/>
          <w:szCs w:val="24"/>
          <w:lang w:val="en-US" w:bidi="th-TH"/>
        </w:rPr>
        <w:instrText>author</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family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Ministry</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of</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Tourism</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and</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Sports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given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dropping</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particle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names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false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suffix</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container</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title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Thailand</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Tourism</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Directory</w:instrText>
      </w:r>
      <w:r w:rsidR="00810C5F" w:rsidRPr="00A3794E">
        <w:rPr>
          <w:rFonts w:ascii="Times New Roman" w:hAnsi="Times New Roman" w:cs="Times New Roman"/>
          <w:sz w:val="24"/>
          <w:szCs w:val="24"/>
          <w:lang w:bidi="th-TH"/>
        </w:rPr>
        <w:instrText xml:space="preserve"> - </w:instrText>
      </w:r>
      <w:r w:rsidR="00810C5F" w:rsidRPr="00A3794E">
        <w:rPr>
          <w:rFonts w:ascii="Times New Roman" w:hAnsi="Times New Roman" w:cs="Times New Roman"/>
          <w:sz w:val="24"/>
          <w:szCs w:val="24"/>
          <w:lang w:val="en-US" w:bidi="th-TH"/>
        </w:rPr>
        <w:instrText>Digital</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Tourism</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ITEM</w:instrText>
      </w:r>
      <w:r w:rsidR="00810C5F" w:rsidRPr="00A3794E">
        <w:rPr>
          <w:rFonts w:ascii="Times New Roman" w:hAnsi="Times New Roman" w:cs="Times New Roman"/>
          <w:sz w:val="24"/>
          <w:szCs w:val="24"/>
          <w:lang w:bidi="th-TH"/>
        </w:rPr>
        <w:instrText>-1","</w:instrText>
      </w:r>
      <w:r w:rsidR="00810C5F" w:rsidRPr="00A3794E">
        <w:rPr>
          <w:rFonts w:ascii="Times New Roman" w:hAnsi="Times New Roman" w:cs="Times New Roman"/>
          <w:sz w:val="24"/>
          <w:szCs w:val="24"/>
          <w:lang w:val="en-US" w:bidi="th-TH"/>
        </w:rPr>
        <w:instrText>issued</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date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parts</w:instrText>
      </w:r>
      <w:r w:rsidR="00810C5F" w:rsidRPr="00A3794E">
        <w:rPr>
          <w:rFonts w:ascii="Times New Roman" w:hAnsi="Times New Roman" w:cs="Times New Roman"/>
          <w:sz w:val="24"/>
          <w:szCs w:val="24"/>
          <w:lang w:bidi="th-TH"/>
        </w:rPr>
        <w:instrText>":[["2018"]]},"</w:instrText>
      </w:r>
      <w:r w:rsidR="00810C5F" w:rsidRPr="00A3794E">
        <w:rPr>
          <w:rFonts w:ascii="Times New Roman" w:hAnsi="Times New Roman" w:cs="Times New Roman"/>
          <w:sz w:val="24"/>
          <w:szCs w:val="24"/>
          <w:lang w:val="en-US" w:bidi="th-TH"/>
        </w:rPr>
        <w:instrText>title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Wat</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Khet</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Na</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Boon</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Ya</w:instrText>
      </w:r>
      <w:r w:rsidR="00810C5F" w:rsidRPr="00A3794E">
        <w:rPr>
          <w:rFonts w:ascii="Times New Roman" w:hAnsi="Times New Roman" w:cs="Times New Roman"/>
          <w:sz w:val="24"/>
          <w:szCs w:val="24"/>
          <w:lang w:bidi="th-TH"/>
        </w:rPr>
        <w:instrText xml:space="preserve"> </w:instrText>
      </w:r>
      <w:r w:rsidR="00810C5F" w:rsidRPr="00A3794E">
        <w:rPr>
          <w:rFonts w:ascii="Times New Roman" w:hAnsi="Times New Roman" w:cs="Times New Roman"/>
          <w:sz w:val="24"/>
          <w:szCs w:val="24"/>
          <w:lang w:val="en-US" w:bidi="th-TH"/>
        </w:rPr>
        <w:instrText>Ram</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type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webpage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uris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http</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www</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mendeley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com</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documents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uuid</w:instrText>
      </w:r>
      <w:r w:rsidR="00810C5F" w:rsidRPr="00A3794E">
        <w:rPr>
          <w:rFonts w:ascii="Times New Roman" w:hAnsi="Times New Roman" w:cs="Times New Roman"/>
          <w:sz w:val="24"/>
          <w:szCs w:val="24"/>
          <w:lang w:bidi="th-TH"/>
        </w:rPr>
        <w:instrText>=53</w:instrText>
      </w:r>
      <w:r w:rsidR="00810C5F" w:rsidRPr="00A3794E">
        <w:rPr>
          <w:rFonts w:ascii="Times New Roman" w:hAnsi="Times New Roman" w:cs="Times New Roman"/>
          <w:sz w:val="24"/>
          <w:szCs w:val="24"/>
          <w:lang w:val="en-US" w:bidi="th-TH"/>
        </w:rPr>
        <w:instrText>b</w:instrText>
      </w:r>
      <w:r w:rsidR="00810C5F" w:rsidRPr="00A3794E">
        <w:rPr>
          <w:rFonts w:ascii="Times New Roman" w:hAnsi="Times New Roman" w:cs="Times New Roman"/>
          <w:sz w:val="24"/>
          <w:szCs w:val="24"/>
          <w:lang w:bidi="th-TH"/>
        </w:rPr>
        <w:instrText>8800</w:instrText>
      </w:r>
      <w:r w:rsidR="00810C5F" w:rsidRPr="00A3794E">
        <w:rPr>
          <w:rFonts w:ascii="Times New Roman" w:hAnsi="Times New Roman" w:cs="Times New Roman"/>
          <w:sz w:val="24"/>
          <w:szCs w:val="24"/>
          <w:lang w:val="en-US" w:bidi="th-TH"/>
        </w:rPr>
        <w:instrText>b</w:instrText>
      </w:r>
      <w:r w:rsidR="00810C5F" w:rsidRPr="00A3794E">
        <w:rPr>
          <w:rFonts w:ascii="Times New Roman" w:hAnsi="Times New Roman" w:cs="Times New Roman"/>
          <w:sz w:val="24"/>
          <w:szCs w:val="24"/>
          <w:lang w:bidi="th-TH"/>
        </w:rPr>
        <w:instrText>-66</w:instrText>
      </w:r>
      <w:r w:rsidR="00810C5F" w:rsidRPr="00A3794E">
        <w:rPr>
          <w:rFonts w:ascii="Times New Roman" w:hAnsi="Times New Roman" w:cs="Times New Roman"/>
          <w:sz w:val="24"/>
          <w:szCs w:val="24"/>
          <w:lang w:val="en-US" w:bidi="th-TH"/>
        </w:rPr>
        <w:instrText>fd</w:instrText>
      </w:r>
      <w:r w:rsidR="00810C5F" w:rsidRPr="00A3794E">
        <w:rPr>
          <w:rFonts w:ascii="Times New Roman" w:hAnsi="Times New Roman" w:cs="Times New Roman"/>
          <w:sz w:val="24"/>
          <w:szCs w:val="24"/>
          <w:lang w:bidi="th-TH"/>
        </w:rPr>
        <w:instrText>-33</w:instrText>
      </w:r>
      <w:r w:rsidR="00810C5F" w:rsidRPr="00A3794E">
        <w:rPr>
          <w:rFonts w:ascii="Times New Roman" w:hAnsi="Times New Roman" w:cs="Times New Roman"/>
          <w:sz w:val="24"/>
          <w:szCs w:val="24"/>
          <w:lang w:val="en-US" w:bidi="th-TH"/>
        </w:rPr>
        <w:instrText>ee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b</w:instrText>
      </w:r>
      <w:r w:rsidR="00810C5F" w:rsidRPr="00A3794E">
        <w:rPr>
          <w:rFonts w:ascii="Times New Roman" w:hAnsi="Times New Roman" w:cs="Times New Roman"/>
          <w:sz w:val="24"/>
          <w:szCs w:val="24"/>
          <w:lang w:bidi="th-TH"/>
        </w:rPr>
        <w:instrText>83</w:instrText>
      </w:r>
      <w:r w:rsidR="00810C5F" w:rsidRPr="00A3794E">
        <w:rPr>
          <w:rFonts w:ascii="Times New Roman" w:hAnsi="Times New Roman" w:cs="Times New Roman"/>
          <w:sz w:val="24"/>
          <w:szCs w:val="24"/>
          <w:lang w:val="en-US" w:bidi="th-TH"/>
        </w:rPr>
        <w:instrText>b</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b</w:instrText>
      </w:r>
      <w:r w:rsidR="00810C5F" w:rsidRPr="00A3794E">
        <w:rPr>
          <w:rFonts w:ascii="Times New Roman" w:hAnsi="Times New Roman" w:cs="Times New Roman"/>
          <w:sz w:val="24"/>
          <w:szCs w:val="24"/>
          <w:lang w:bidi="th-TH"/>
        </w:rPr>
        <w:instrText>0740</w:instrText>
      </w:r>
      <w:r w:rsidR="00810C5F" w:rsidRPr="00A3794E">
        <w:rPr>
          <w:rFonts w:ascii="Times New Roman" w:hAnsi="Times New Roman" w:cs="Times New Roman"/>
          <w:sz w:val="24"/>
          <w:szCs w:val="24"/>
          <w:lang w:val="en-US" w:bidi="th-TH"/>
        </w:rPr>
        <w:instrText>f</w:instrText>
      </w:r>
      <w:r w:rsidR="00810C5F" w:rsidRPr="00A3794E">
        <w:rPr>
          <w:rFonts w:ascii="Times New Roman" w:hAnsi="Times New Roman" w:cs="Times New Roman"/>
          <w:sz w:val="24"/>
          <w:szCs w:val="24"/>
          <w:lang w:bidi="th-TH"/>
        </w:rPr>
        <w:instrText>9</w:instrText>
      </w:r>
      <w:r w:rsidR="00810C5F" w:rsidRPr="00A3794E">
        <w:rPr>
          <w:rFonts w:ascii="Times New Roman" w:hAnsi="Times New Roman" w:cs="Times New Roman"/>
          <w:sz w:val="24"/>
          <w:szCs w:val="24"/>
          <w:lang w:val="en-US" w:bidi="th-TH"/>
        </w:rPr>
        <w:instrText>f</w:instrText>
      </w:r>
      <w:r w:rsidR="00810C5F" w:rsidRPr="00A3794E">
        <w:rPr>
          <w:rFonts w:ascii="Times New Roman" w:hAnsi="Times New Roman" w:cs="Times New Roman"/>
          <w:sz w:val="24"/>
          <w:szCs w:val="24"/>
          <w:lang w:bidi="th-TH"/>
        </w:rPr>
        <w:instrText>731</w:instrText>
      </w:r>
      <w:r w:rsidR="00810C5F" w:rsidRPr="00A3794E">
        <w:rPr>
          <w:rFonts w:ascii="Times New Roman" w:hAnsi="Times New Roman" w:cs="Times New Roman"/>
          <w:sz w:val="24"/>
          <w:szCs w:val="24"/>
          <w:lang w:val="en-US" w:bidi="th-TH"/>
        </w:rPr>
        <w:instrText>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mendeley</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formattedCitation</w:instrText>
      </w:r>
      <w:r w:rsidR="00810C5F" w:rsidRPr="00A3794E">
        <w:rPr>
          <w:rFonts w:ascii="Times New Roman" w:hAnsi="Times New Roman" w:cs="Times New Roman"/>
          <w:sz w:val="24"/>
          <w:szCs w:val="24"/>
          <w:lang w:bidi="th-TH"/>
        </w:rPr>
        <w:instrText>":"[22]","</w:instrText>
      </w:r>
      <w:r w:rsidR="00810C5F" w:rsidRPr="00A3794E">
        <w:rPr>
          <w:rFonts w:ascii="Times New Roman" w:hAnsi="Times New Roman" w:cs="Times New Roman"/>
          <w:sz w:val="24"/>
          <w:szCs w:val="24"/>
          <w:lang w:val="en-US" w:bidi="th-TH"/>
        </w:rPr>
        <w:instrText>plainTextFormattedCitation</w:instrText>
      </w:r>
      <w:r w:rsidR="00810C5F" w:rsidRPr="00A3794E">
        <w:rPr>
          <w:rFonts w:ascii="Times New Roman" w:hAnsi="Times New Roman" w:cs="Times New Roman"/>
          <w:sz w:val="24"/>
          <w:szCs w:val="24"/>
          <w:lang w:bidi="th-TH"/>
        </w:rPr>
        <w:instrText>":"[22]","</w:instrText>
      </w:r>
      <w:r w:rsidR="00810C5F" w:rsidRPr="00A3794E">
        <w:rPr>
          <w:rFonts w:ascii="Times New Roman" w:hAnsi="Times New Roman" w:cs="Times New Roman"/>
          <w:sz w:val="24"/>
          <w:szCs w:val="24"/>
          <w:lang w:val="en-US" w:bidi="th-TH"/>
        </w:rPr>
        <w:instrText>previouslyFormattedCitation</w:instrText>
      </w:r>
      <w:r w:rsidR="00810C5F" w:rsidRPr="00A3794E">
        <w:rPr>
          <w:rFonts w:ascii="Times New Roman" w:hAnsi="Times New Roman" w:cs="Times New Roman"/>
          <w:sz w:val="24"/>
          <w:szCs w:val="24"/>
          <w:lang w:bidi="th-TH"/>
        </w:rPr>
        <w:instrText>":"[22]"},"</w:instrText>
      </w:r>
      <w:r w:rsidR="00810C5F" w:rsidRPr="00A3794E">
        <w:rPr>
          <w:rFonts w:ascii="Times New Roman" w:hAnsi="Times New Roman" w:cs="Times New Roman"/>
          <w:sz w:val="24"/>
          <w:szCs w:val="24"/>
          <w:lang w:val="en-US" w:bidi="th-TH"/>
        </w:rPr>
        <w:instrText>properties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noteIndex</w:instrText>
      </w:r>
      <w:r w:rsidR="00810C5F" w:rsidRPr="00A3794E">
        <w:rPr>
          <w:rFonts w:ascii="Times New Roman" w:hAnsi="Times New Roman" w:cs="Times New Roman"/>
          <w:sz w:val="24"/>
          <w:szCs w:val="24"/>
          <w:lang w:bidi="th-TH"/>
        </w:rPr>
        <w:instrText>":0},"</w:instrText>
      </w:r>
      <w:r w:rsidR="00810C5F" w:rsidRPr="00A3794E">
        <w:rPr>
          <w:rFonts w:ascii="Times New Roman" w:hAnsi="Times New Roman" w:cs="Times New Roman"/>
          <w:sz w:val="24"/>
          <w:szCs w:val="24"/>
          <w:lang w:val="en-US" w:bidi="th-TH"/>
        </w:rPr>
        <w:instrText>schema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https</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github</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com</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citation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style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language</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schema</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raw</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master</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csl</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citation</w:instrText>
      </w:r>
      <w:r w:rsidR="00810C5F" w:rsidRPr="00A3794E">
        <w:rPr>
          <w:rFonts w:ascii="Times New Roman" w:hAnsi="Times New Roman" w:cs="Times New Roman"/>
          <w:sz w:val="24"/>
          <w:szCs w:val="24"/>
          <w:lang w:bidi="th-TH"/>
        </w:rPr>
        <w:instrText>.</w:instrText>
      </w:r>
      <w:r w:rsidR="00810C5F" w:rsidRPr="00A3794E">
        <w:rPr>
          <w:rFonts w:ascii="Times New Roman" w:hAnsi="Times New Roman" w:cs="Times New Roman"/>
          <w:sz w:val="24"/>
          <w:szCs w:val="24"/>
          <w:lang w:val="en-US" w:bidi="th-TH"/>
        </w:rPr>
        <w:instrText>json</w:instrText>
      </w:r>
      <w:r w:rsidR="00810C5F" w:rsidRPr="00A3794E">
        <w:rPr>
          <w:rFonts w:ascii="Times New Roman" w:hAnsi="Times New Roman" w:cs="Times New Roman"/>
          <w:sz w:val="24"/>
          <w:szCs w:val="24"/>
          <w:lang w:bidi="th-TH"/>
        </w:rPr>
        <w:instrText>"}</w:instrText>
      </w:r>
      <w:r w:rsidR="000925AF" w:rsidRPr="00A3794E">
        <w:rPr>
          <w:rFonts w:ascii="Times New Roman" w:hAnsi="Times New Roman" w:cs="Times New Roman"/>
          <w:sz w:val="24"/>
          <w:szCs w:val="24"/>
          <w:lang w:val="en-US" w:bidi="th-TH"/>
        </w:rPr>
        <w:fldChar w:fldCharType="separate"/>
      </w:r>
      <w:r w:rsidR="000925AF" w:rsidRPr="00A3794E">
        <w:rPr>
          <w:rFonts w:ascii="Times New Roman" w:hAnsi="Times New Roman" w:cs="Times New Roman"/>
          <w:noProof/>
          <w:sz w:val="24"/>
          <w:szCs w:val="24"/>
          <w:lang w:bidi="th-TH"/>
        </w:rPr>
        <w:t>[22]</w:t>
      </w:r>
      <w:r w:rsidR="000925AF" w:rsidRPr="00A3794E">
        <w:rPr>
          <w:rFonts w:ascii="Times New Roman" w:hAnsi="Times New Roman" w:cs="Times New Roman"/>
          <w:sz w:val="24"/>
          <w:szCs w:val="24"/>
          <w:lang w:val="en-US" w:bidi="th-TH"/>
        </w:rPr>
        <w:fldChar w:fldCharType="end"/>
      </w:r>
    </w:p>
    <w:p w14:paraId="391F9C38" w14:textId="01EBC292" w:rsidR="00360CD6" w:rsidRPr="00A3794E" w:rsidRDefault="0058038B" w:rsidP="00870E59">
      <w:pPr>
        <w:tabs>
          <w:tab w:val="left" w:pos="426"/>
        </w:tabs>
        <w:spacing w:after="0" w:line="360" w:lineRule="auto"/>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C13E3F" w:rsidRPr="00A3794E">
        <w:rPr>
          <w:rFonts w:ascii="Times New Roman" w:hAnsi="Times New Roman" w:cs="Times New Roman"/>
          <w:b/>
          <w:bCs/>
          <w:sz w:val="24"/>
          <w:szCs w:val="24"/>
          <w:lang w:bidi="th-TH"/>
        </w:rPr>
        <w:t>Вьетнамцы</w:t>
      </w:r>
    </w:p>
    <w:p w14:paraId="49BC9165" w14:textId="60DB472A" w:rsidR="00870E59" w:rsidRPr="00A3794E" w:rsidRDefault="00EC09D2" w:rsidP="00870E59">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8"/>
          <w:lang w:bidi="th-TH"/>
        </w:rPr>
        <w:tab/>
      </w:r>
      <w:r w:rsidRPr="00A3794E">
        <w:rPr>
          <w:rFonts w:ascii="Times New Roman" w:hAnsi="Times New Roman" w:cs="Times New Roman"/>
          <w:sz w:val="24"/>
          <w:szCs w:val="24"/>
          <w:lang w:bidi="th-TH"/>
        </w:rPr>
        <w:t>Вьетнамские иммигранты, спасающиеся от религиозных преследований во Вьетнаме, поселились в Чантхабури с позднего периода Аюттхая. Эти вьетнамцы верят в римско-католической церкви. Центром этих вьетнамских общин является христианск</w:t>
      </w:r>
      <w:r w:rsidR="00642BEE" w:rsidRPr="00A3794E">
        <w:rPr>
          <w:rFonts w:ascii="Times New Roman" w:hAnsi="Times New Roman" w:cs="Times New Roman"/>
          <w:sz w:val="24"/>
          <w:szCs w:val="24"/>
          <w:lang w:bidi="th-TH"/>
        </w:rPr>
        <w:t xml:space="preserve">ий </w:t>
      </w:r>
      <w:r w:rsidR="004607AF" w:rsidRPr="00A3794E">
        <w:rPr>
          <w:rFonts w:ascii="Times New Roman" w:hAnsi="Times New Roman" w:cs="Times New Roman"/>
          <w:sz w:val="24"/>
          <w:szCs w:val="24"/>
          <w:lang w:bidi="th-TH"/>
        </w:rPr>
        <w:t>с</w:t>
      </w:r>
      <w:r w:rsidR="00642BEE" w:rsidRPr="00A3794E">
        <w:rPr>
          <w:rFonts w:ascii="Times New Roman" w:hAnsi="Times New Roman" w:cs="Times New Roman"/>
          <w:sz w:val="24"/>
          <w:szCs w:val="24"/>
          <w:lang w:bidi="th-TH"/>
        </w:rPr>
        <w:t>обор</w:t>
      </w:r>
      <w:r w:rsidRPr="00A3794E">
        <w:rPr>
          <w:rFonts w:ascii="Times New Roman" w:hAnsi="Times New Roman" w:cs="Times New Roman"/>
          <w:sz w:val="24"/>
          <w:szCs w:val="24"/>
          <w:lang w:bidi="th-TH"/>
        </w:rPr>
        <w:t xml:space="preserve"> на берегу реки Чантхабури</w:t>
      </w:r>
      <w:r w:rsidR="006D53EF" w:rsidRPr="00A3794E">
        <w:rPr>
          <w:rFonts w:ascii="Times New Roman" w:hAnsi="Times New Roman" w:cs="Times New Roman"/>
          <w:sz w:val="24"/>
          <w:szCs w:val="24"/>
          <w:lang w:bidi="th-TH"/>
        </w:rPr>
        <w:t xml:space="preserve"> </w:t>
      </w:r>
      <w:r w:rsidR="0004533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{"citationItems":[{"id":"ITEM-1","itemData":{"URL":"http://164.115.23.146/chanthaburi/life1.html#life_chan1","accessed":{"date-parts":[["2023","3","25"]]},"author":[{"dropping-particle":"","family":"Office Chanthaburi Culture","given":"","non-dropping-particle":"","parse-names":false,"suffix":""}],"id":"ITEM-1","issued":{"date-parts":[["2018"]]},"title":"Chanthaburi people's way of life past and present","type":"webpage"},"uris":["http://www.mendeley.com/documents/?uuid=ada3588a-0db6-33b1-aa11-732cdef32b9a"]}],"mendeley":{"formattedCitation":"[26]","plainTextFormattedCitation":"[26]","previouslyFormattedCitation":"[26]"},"properties":{"noteIndex":0},"schema":"https://github.com/citation-style-language/schema/raw/master/csl-citation.json"}</w:instrText>
      </w:r>
      <w:r w:rsidR="00045330"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[26]</w:t>
      </w:r>
      <w:r w:rsidR="00045330" w:rsidRPr="00A3794E">
        <w:rPr>
          <w:rFonts w:ascii="Times New Roman" w:hAnsi="Times New Roman" w:cs="Times New Roman"/>
          <w:sz w:val="24"/>
          <w:szCs w:val="24"/>
          <w:lang w:bidi="th-TH"/>
        </w:rPr>
        <w:fldChar w:fldCharType="end"/>
      </w:r>
      <w:r w:rsidR="006D53EF" w:rsidRPr="00A3794E">
        <w:rPr>
          <w:rFonts w:ascii="Times New Roman" w:hAnsi="Times New Roman" w:cs="Times New Roman"/>
          <w:sz w:val="24"/>
          <w:szCs w:val="24"/>
          <w:lang w:bidi="th-TH"/>
        </w:rPr>
        <w:t>.</w:t>
      </w:r>
    </w:p>
    <w:p w14:paraId="6558E8E3" w14:textId="223DD4F0" w:rsidR="00870E59" w:rsidRPr="00A3794E" w:rsidRDefault="00CF2A74" w:rsidP="00CF2A74">
      <w:pPr>
        <w:tabs>
          <w:tab w:val="left" w:pos="426"/>
        </w:tabs>
        <w:spacing w:after="0" w:line="360" w:lineRule="auto"/>
        <w:jc w:val="center"/>
        <w:rPr>
          <w:rFonts w:ascii="Times New Roman" w:hAnsi="Times New Roman" w:cs="Times New Roman"/>
          <w:sz w:val="28"/>
          <w:lang w:bidi="th-TH"/>
        </w:rPr>
      </w:pPr>
      <w:r w:rsidRPr="00A3794E">
        <w:rPr>
          <w:rFonts w:ascii="Times New Roman" w:hAnsi="Times New Roman" w:cs="Times New Roman"/>
          <w:noProof/>
          <w:sz w:val="28"/>
          <w:lang w:bidi="th-TH"/>
        </w:rPr>
        <w:drawing>
          <wp:inline distT="0" distB="0" distL="0" distR="0" wp14:anchorId="4EAFC4D9" wp14:editId="08A7F147">
            <wp:extent cx="2431979" cy="1823162"/>
            <wp:effectExtent l="0" t="0" r="6985" b="5715"/>
            <wp:docPr id="14349743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74338" cy="1854917"/>
                    </a:xfrm>
                    <a:prstGeom prst="rect">
                      <a:avLst/>
                    </a:prstGeom>
                    <a:noFill/>
                  </pic:spPr>
                </pic:pic>
              </a:graphicData>
            </a:graphic>
          </wp:inline>
        </w:drawing>
      </w:r>
    </w:p>
    <w:p w14:paraId="0BE31380" w14:textId="0A637799" w:rsidR="0058038B" w:rsidRPr="00A3794E" w:rsidRDefault="00CF2A74" w:rsidP="0058038B">
      <w:pPr>
        <w:tabs>
          <w:tab w:val="left" w:pos="426"/>
        </w:tabs>
        <w:spacing w:after="0" w:line="36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Cathedral of the Immaculate Conception</w:t>
      </w:r>
      <w:r w:rsidR="00EC09D2" w:rsidRPr="00A3794E">
        <w:rPr>
          <w:rFonts w:ascii="Times New Roman" w:hAnsi="Times New Roman" w:cs="Times New Roman"/>
          <w:sz w:val="24"/>
          <w:szCs w:val="24"/>
          <w:lang w:val="en-US" w:bidi="th-TH"/>
        </w:rPr>
        <w:t>,</w:t>
      </w:r>
      <w:r w:rsidRPr="00A3794E">
        <w:rPr>
          <w:rFonts w:ascii="Times New Roman" w:hAnsi="Times New Roman" w:cs="Times New Roman"/>
          <w:sz w:val="24"/>
          <w:szCs w:val="24"/>
          <w:cs/>
          <w:lang w:bidi="th-TH"/>
        </w:rPr>
        <w:t xml:space="preserve"> </w:t>
      </w:r>
      <w:proofErr w:type="spellStart"/>
      <w:r w:rsidR="00EC09D2" w:rsidRPr="00A3794E">
        <w:rPr>
          <w:rFonts w:ascii="Times New Roman" w:hAnsi="Times New Roman" w:cs="Times New Roman"/>
          <w:sz w:val="24"/>
          <w:szCs w:val="24"/>
          <w:lang w:bidi="th-TH"/>
        </w:rPr>
        <w:t>Муанг</w:t>
      </w:r>
      <w:proofErr w:type="spellEnd"/>
      <w:r w:rsidR="00EC09D2" w:rsidRPr="00A3794E">
        <w:rPr>
          <w:rFonts w:ascii="Times New Roman" w:hAnsi="Times New Roman" w:cs="Times New Roman"/>
          <w:sz w:val="24"/>
          <w:szCs w:val="24"/>
          <w:lang w:val="en-US" w:bidi="th-TH"/>
        </w:rPr>
        <w:t xml:space="preserve"> </w:t>
      </w:r>
      <w:r w:rsidR="00EC09D2" w:rsidRPr="00A3794E">
        <w:rPr>
          <w:rFonts w:ascii="Times New Roman" w:hAnsi="Times New Roman" w:cs="Times New Roman"/>
          <w:sz w:val="24"/>
          <w:szCs w:val="24"/>
          <w:lang w:bidi="th-TH"/>
        </w:rPr>
        <w:t>Чантхабури</w:t>
      </w:r>
      <w:r w:rsidR="00EC09D2" w:rsidRPr="00A3794E">
        <w:rPr>
          <w:rFonts w:ascii="Times New Roman" w:hAnsi="Times New Roman" w:cs="Times New Roman"/>
          <w:sz w:val="24"/>
          <w:szCs w:val="24"/>
          <w:lang w:val="en-US" w:bidi="th-TH"/>
        </w:rPr>
        <w:t xml:space="preserve">, </w:t>
      </w:r>
      <w:r w:rsidR="00EC09D2" w:rsidRPr="00A3794E">
        <w:rPr>
          <w:rFonts w:ascii="Times New Roman" w:hAnsi="Times New Roman" w:cs="Times New Roman"/>
          <w:sz w:val="24"/>
          <w:szCs w:val="24"/>
          <w:lang w:bidi="th-TH"/>
        </w:rPr>
        <w:t>Чантхабури</w:t>
      </w:r>
      <w:r w:rsidR="000925AF" w:rsidRPr="00A3794E">
        <w:rPr>
          <w:rFonts w:ascii="Times New Roman" w:hAnsi="Times New Roman" w:cs="Times New Roman"/>
          <w:sz w:val="24"/>
          <w:szCs w:val="24"/>
          <w:lang w:val="en-US" w:bidi="th-TH"/>
        </w:rPr>
        <w:t xml:space="preserve"> </w:t>
      </w:r>
      <w:r w:rsidR="000925AF" w:rsidRPr="00A3794E">
        <w:rPr>
          <w:rFonts w:ascii="Times New Roman" w:hAnsi="Times New Roman" w:cs="Times New Roman"/>
          <w:sz w:val="24"/>
          <w:szCs w:val="24"/>
          <w:lang w:bidi="th-TH"/>
        </w:rPr>
        <w:fldChar w:fldCharType="begin" w:fldLock="1"/>
      </w:r>
      <w:r w:rsidR="00810C5F" w:rsidRPr="00A3794E">
        <w:rPr>
          <w:rFonts w:ascii="Times New Roman" w:hAnsi="Times New Roman" w:cs="Times New Roman"/>
          <w:sz w:val="24"/>
          <w:szCs w:val="24"/>
          <w:lang w:val="en-US" w:bidi="th-TH"/>
        </w:rPr>
        <w:instrText>ADDIN CSL_CITATION {"citationItems":[{"id":"ITEM-1","itemData":{"URL":"https://thailandtourismdirectory.go.th/th/attraction/88617","accessed":{"date-parts":[["2023","5","21"]]},"author":[{"dropping-particle":"","family":"Ministry of Tourism and Sports","given":"","non-dropping-particle":"","parse-names":false,"suffix":""}],"container-title":"Thailand Tourism Directory - Digital Tourism","id":"ITEM-1","issued":{"date-parts":[["2018"]]},"title":"Cathedral of the Immaculate Conception","type":"webpage"},"uris":["http://www.mendeley.com/documents/?uuid=e058db6b-f3c2-32cd-a581-f92764fdbdd1"]}],"mendeley":{"formattedCitation":"[19]","plainTextFormattedCitation":"[19]","previouslyFormattedCitation":"[19]"},"properties":{"noteIndex":0},"schema":"https://github.com/citation-style-language/schema/raw/master/csl-citation.json"}</w:instrText>
      </w:r>
      <w:r w:rsidR="000925AF" w:rsidRPr="00A3794E">
        <w:rPr>
          <w:rFonts w:ascii="Times New Roman" w:hAnsi="Times New Roman" w:cs="Times New Roman"/>
          <w:sz w:val="24"/>
          <w:szCs w:val="24"/>
          <w:lang w:bidi="th-TH"/>
        </w:rPr>
        <w:fldChar w:fldCharType="separate"/>
      </w:r>
      <w:r w:rsidR="000925AF" w:rsidRPr="00A3794E">
        <w:rPr>
          <w:rFonts w:ascii="Times New Roman" w:hAnsi="Times New Roman" w:cs="Times New Roman"/>
          <w:noProof/>
          <w:sz w:val="24"/>
          <w:szCs w:val="24"/>
          <w:lang w:val="en-US" w:bidi="th-TH"/>
        </w:rPr>
        <w:t>[19]</w:t>
      </w:r>
      <w:r w:rsidR="000925AF" w:rsidRPr="00A3794E">
        <w:rPr>
          <w:rFonts w:ascii="Times New Roman" w:hAnsi="Times New Roman" w:cs="Times New Roman"/>
          <w:sz w:val="24"/>
          <w:szCs w:val="24"/>
          <w:lang w:bidi="th-TH"/>
        </w:rPr>
        <w:fldChar w:fldCharType="end"/>
      </w:r>
      <w:r w:rsidR="000925AF" w:rsidRPr="00A3794E">
        <w:rPr>
          <w:rFonts w:ascii="Times New Roman" w:hAnsi="Times New Roman" w:cs="Times New Roman"/>
          <w:sz w:val="24"/>
          <w:szCs w:val="24"/>
          <w:lang w:val="en-US" w:bidi="th-TH"/>
        </w:rPr>
        <w:t xml:space="preserve"> </w:t>
      </w:r>
    </w:p>
    <w:p w14:paraId="5B1312BF" w14:textId="77777777" w:rsidR="0058038B" w:rsidRPr="00A3794E" w:rsidRDefault="0058038B" w:rsidP="00B015A8">
      <w:pPr>
        <w:tabs>
          <w:tab w:val="left" w:pos="426"/>
        </w:tabs>
        <w:spacing w:after="0" w:line="360" w:lineRule="auto"/>
        <w:jc w:val="center"/>
        <w:rPr>
          <w:rFonts w:ascii="Times New Roman" w:hAnsi="Times New Roman" w:cs="Times New Roman"/>
          <w:sz w:val="24"/>
          <w:szCs w:val="24"/>
          <w:lang w:val="en-US" w:bidi="th-TH"/>
        </w:rPr>
      </w:pPr>
    </w:p>
    <w:p w14:paraId="2294B7A8" w14:textId="05C30E05" w:rsidR="00360CD6" w:rsidRPr="00A3794E" w:rsidRDefault="0058038B" w:rsidP="0084018D">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val="en-US" w:bidi="th-TH"/>
        </w:rPr>
        <w:tab/>
      </w:r>
      <w:r w:rsidR="00EE1327" w:rsidRPr="00A3794E">
        <w:rPr>
          <w:rFonts w:ascii="Times New Roman" w:hAnsi="Times New Roman" w:cs="Times New Roman"/>
          <w:b/>
          <w:bCs/>
          <w:sz w:val="24"/>
          <w:szCs w:val="24"/>
          <w:lang w:bidi="th-TH"/>
        </w:rPr>
        <w:t>Т</w:t>
      </w:r>
      <w:r w:rsidR="007F3026" w:rsidRPr="00A3794E">
        <w:rPr>
          <w:rFonts w:ascii="Times New Roman" w:hAnsi="Times New Roman" w:cs="Times New Roman"/>
          <w:b/>
          <w:bCs/>
          <w:sz w:val="24"/>
          <w:szCs w:val="24"/>
          <w:lang w:bidi="th-TH"/>
        </w:rPr>
        <w:t>уристические достопримечательности</w:t>
      </w:r>
      <w:r w:rsidR="00AF75AF" w:rsidRPr="00A3794E">
        <w:rPr>
          <w:rFonts w:ascii="Times New Roman" w:hAnsi="Times New Roman" w:cs="Times New Roman"/>
          <w:b/>
          <w:bCs/>
          <w:sz w:val="24"/>
          <w:szCs w:val="24"/>
          <w:lang w:bidi="th-TH"/>
        </w:rPr>
        <w:t xml:space="preserve"> на основе</w:t>
      </w:r>
      <w:r w:rsidR="007F3026" w:rsidRPr="00A3794E">
        <w:rPr>
          <w:rFonts w:ascii="Times New Roman" w:hAnsi="Times New Roman" w:cs="Times New Roman"/>
          <w:b/>
          <w:bCs/>
          <w:sz w:val="24"/>
          <w:szCs w:val="24"/>
          <w:lang w:bidi="th-TH"/>
        </w:rPr>
        <w:t xml:space="preserve"> жизни и культур</w:t>
      </w:r>
    </w:p>
    <w:p w14:paraId="35D50B63" w14:textId="26FD871F" w:rsidR="00F62C28" w:rsidRPr="00A3794E" w:rsidRDefault="0058038B" w:rsidP="0084018D">
      <w:pPr>
        <w:tabs>
          <w:tab w:val="left" w:pos="426"/>
        </w:tabs>
        <w:spacing w:after="0" w:line="360" w:lineRule="auto"/>
        <w:jc w:val="both"/>
        <w:rPr>
          <w:rFonts w:ascii="Times New Roman" w:hAnsi="Times New Roman" w:cs="Times New Roman"/>
          <w:b/>
          <w:bCs/>
          <w:sz w:val="28"/>
          <w:lang w:bidi="th-TH"/>
        </w:rPr>
      </w:pPr>
      <w:r w:rsidRPr="00A3794E">
        <w:rPr>
          <w:rFonts w:ascii="Times New Roman" w:hAnsi="Times New Roman" w:cs="Times New Roman"/>
          <w:b/>
          <w:bCs/>
          <w:sz w:val="24"/>
          <w:szCs w:val="24"/>
          <w:lang w:bidi="th-TH"/>
        </w:rPr>
        <w:tab/>
      </w:r>
      <w:r w:rsidR="003C4F5C" w:rsidRPr="00A3794E">
        <w:rPr>
          <w:rFonts w:ascii="Times New Roman" w:hAnsi="Times New Roman" w:cs="Times New Roman"/>
          <w:b/>
          <w:bCs/>
          <w:sz w:val="24"/>
          <w:szCs w:val="24"/>
          <w:lang w:bidi="th-TH"/>
        </w:rPr>
        <w:t xml:space="preserve">Чум Чон Каном </w:t>
      </w:r>
      <w:proofErr w:type="spellStart"/>
      <w:r w:rsidR="003C4F5C" w:rsidRPr="00A3794E">
        <w:rPr>
          <w:rFonts w:ascii="Times New Roman" w:hAnsi="Times New Roman" w:cs="Times New Roman"/>
          <w:b/>
          <w:bCs/>
          <w:sz w:val="24"/>
          <w:szCs w:val="24"/>
          <w:lang w:bidi="th-TH"/>
        </w:rPr>
        <w:t>Плэг</w:t>
      </w:r>
      <w:proofErr w:type="spellEnd"/>
      <w:r w:rsidR="003C4F5C" w:rsidRPr="00A3794E">
        <w:rPr>
          <w:rFonts w:ascii="Times New Roman" w:hAnsi="Times New Roman" w:cs="Times New Roman"/>
          <w:b/>
          <w:bCs/>
          <w:sz w:val="24"/>
          <w:szCs w:val="24"/>
          <w:lang w:bidi="th-TH"/>
        </w:rPr>
        <w:t xml:space="preserve"> (</w:t>
      </w:r>
      <w:r w:rsidR="002000B4" w:rsidRPr="00A3794E">
        <w:rPr>
          <w:rFonts w:ascii="Times New Roman" w:hAnsi="Times New Roman" w:cs="Times New Roman"/>
          <w:b/>
          <w:bCs/>
          <w:sz w:val="24"/>
          <w:szCs w:val="24"/>
          <w:lang w:bidi="th-TH"/>
        </w:rPr>
        <w:t>Рынок тайских десертов</w:t>
      </w:r>
      <w:r w:rsidR="003C4F5C" w:rsidRPr="00A3794E">
        <w:rPr>
          <w:rFonts w:ascii="Times New Roman" w:hAnsi="Times New Roman" w:cs="Times New Roman"/>
          <w:b/>
          <w:bCs/>
          <w:sz w:val="24"/>
          <w:szCs w:val="24"/>
          <w:lang w:bidi="th-TH"/>
        </w:rPr>
        <w:t>)</w:t>
      </w:r>
    </w:p>
    <w:p w14:paraId="0B6B1F94" w14:textId="4CA1FDF7" w:rsidR="00B015A8" w:rsidRPr="00A3794E" w:rsidRDefault="00360CD6" w:rsidP="0079799A">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8"/>
          <w:cs/>
          <w:lang w:bidi="th-TH"/>
        </w:rPr>
        <w:tab/>
      </w:r>
      <w:r w:rsidR="00466011" w:rsidRPr="00A3794E">
        <w:rPr>
          <w:rFonts w:ascii="Times New Roman" w:hAnsi="Times New Roman" w:cs="Times New Roman"/>
          <w:sz w:val="24"/>
          <w:szCs w:val="24"/>
          <w:lang w:bidi="th-TH"/>
        </w:rPr>
        <w:t xml:space="preserve">В настоящее время Чантхабури </w:t>
      </w:r>
      <w:proofErr w:type="spellStart"/>
      <w:r w:rsidR="00466011" w:rsidRPr="00A3794E">
        <w:rPr>
          <w:rFonts w:ascii="Times New Roman" w:hAnsi="Times New Roman" w:cs="Times New Roman"/>
          <w:sz w:val="24"/>
          <w:szCs w:val="24"/>
          <w:lang w:bidi="th-TH"/>
        </w:rPr>
        <w:t>попрежнему</w:t>
      </w:r>
      <w:proofErr w:type="spellEnd"/>
      <w:r w:rsidR="00466011" w:rsidRPr="00A3794E">
        <w:rPr>
          <w:rFonts w:ascii="Times New Roman" w:hAnsi="Times New Roman" w:cs="Times New Roman"/>
          <w:sz w:val="24"/>
          <w:szCs w:val="24"/>
          <w:lang w:bidi="th-TH"/>
        </w:rPr>
        <w:t xml:space="preserve"> сохраняет древнюю самобытность и красоту архитектуры китайско-португальского и имбирного пряников (викторианской архитектуры), а также простой образ жизни сельских жителей из различных этнических групп.</w:t>
      </w:r>
      <w:r w:rsidR="0003405A" w:rsidRPr="00A3794E">
        <w:rPr>
          <w:rFonts w:ascii="Times New Roman" w:hAnsi="Times New Roman" w:cs="Times New Roman"/>
          <w:sz w:val="24"/>
          <w:szCs w:val="24"/>
          <w:lang w:bidi="th-TH"/>
        </w:rPr>
        <w:t xml:space="preserve"> Туристическая достопримечательность, основанная на культуре местных жителей, — это Чум Чон Каном </w:t>
      </w:r>
      <w:proofErr w:type="spellStart"/>
      <w:r w:rsidR="0003405A" w:rsidRPr="00A3794E">
        <w:rPr>
          <w:rFonts w:ascii="Times New Roman" w:hAnsi="Times New Roman" w:cs="Times New Roman"/>
          <w:sz w:val="24"/>
          <w:szCs w:val="24"/>
          <w:lang w:bidi="th-TH"/>
        </w:rPr>
        <w:t>Плэг</w:t>
      </w:r>
      <w:proofErr w:type="spellEnd"/>
      <w:r w:rsidR="0003405A" w:rsidRPr="00A3794E">
        <w:rPr>
          <w:rFonts w:ascii="Times New Roman" w:hAnsi="Times New Roman" w:cs="Times New Roman"/>
          <w:sz w:val="24"/>
          <w:szCs w:val="24"/>
          <w:lang w:bidi="th-TH"/>
        </w:rPr>
        <w:t xml:space="preserve"> (</w:t>
      </w:r>
      <w:r w:rsidR="00E059F3" w:rsidRPr="00A3794E">
        <w:rPr>
          <w:rFonts w:ascii="Times New Roman" w:hAnsi="Times New Roman" w:cs="Times New Roman"/>
          <w:sz w:val="24"/>
          <w:szCs w:val="24"/>
          <w:lang w:bidi="th-TH"/>
        </w:rPr>
        <w:t>Рынок тайских десертов</w:t>
      </w:r>
      <w:r w:rsidR="0003405A" w:rsidRPr="00A3794E">
        <w:rPr>
          <w:rFonts w:ascii="Times New Roman" w:hAnsi="Times New Roman" w:cs="Times New Roman"/>
          <w:sz w:val="24"/>
          <w:szCs w:val="24"/>
          <w:lang w:bidi="th-TH"/>
        </w:rPr>
        <w:t>) находится рядом с канал</w:t>
      </w:r>
      <w:r w:rsidR="00B015A8" w:rsidRPr="00A3794E">
        <w:rPr>
          <w:rFonts w:ascii="Times New Roman" w:hAnsi="Times New Roman" w:cs="Times New Roman"/>
          <w:sz w:val="24"/>
          <w:szCs w:val="24"/>
          <w:lang w:bidi="th-TH"/>
        </w:rPr>
        <w:t>о</w:t>
      </w:r>
      <w:r w:rsidR="0003405A" w:rsidRPr="00A3794E">
        <w:rPr>
          <w:rFonts w:ascii="Times New Roman" w:hAnsi="Times New Roman" w:cs="Times New Roman"/>
          <w:sz w:val="24"/>
          <w:szCs w:val="24"/>
          <w:lang w:bidi="th-TH"/>
        </w:rPr>
        <w:t xml:space="preserve">м Нонг </w:t>
      </w:r>
      <w:proofErr w:type="spellStart"/>
      <w:r w:rsidR="0003405A" w:rsidRPr="00A3794E">
        <w:rPr>
          <w:rFonts w:ascii="Times New Roman" w:hAnsi="Times New Roman" w:cs="Times New Roman"/>
          <w:sz w:val="24"/>
          <w:szCs w:val="24"/>
          <w:lang w:bidi="th-TH"/>
        </w:rPr>
        <w:t>Буа</w:t>
      </w:r>
      <w:proofErr w:type="spellEnd"/>
      <w:r w:rsidR="0003405A" w:rsidRPr="00A3794E">
        <w:rPr>
          <w:rFonts w:ascii="Times New Roman" w:hAnsi="Times New Roman" w:cs="Times New Roman"/>
          <w:sz w:val="24"/>
          <w:szCs w:val="24"/>
          <w:lang w:bidi="th-TH"/>
        </w:rPr>
        <w:t xml:space="preserve">, Район </w:t>
      </w:r>
      <w:proofErr w:type="spellStart"/>
      <w:r w:rsidR="0003405A" w:rsidRPr="00A3794E">
        <w:rPr>
          <w:rFonts w:ascii="Times New Roman" w:hAnsi="Times New Roman" w:cs="Times New Roman"/>
          <w:sz w:val="24"/>
          <w:szCs w:val="24"/>
          <w:lang w:bidi="th-TH"/>
        </w:rPr>
        <w:t>Муанг</w:t>
      </w:r>
      <w:proofErr w:type="spellEnd"/>
      <w:r w:rsidR="0003405A" w:rsidRPr="00A3794E">
        <w:rPr>
          <w:rFonts w:ascii="Times New Roman" w:hAnsi="Times New Roman" w:cs="Times New Roman"/>
          <w:sz w:val="24"/>
          <w:szCs w:val="24"/>
          <w:lang w:bidi="th-TH"/>
        </w:rPr>
        <w:t xml:space="preserve"> Чантхабури. Этой общине более 200 лет.</w:t>
      </w:r>
      <w:r w:rsidR="00EA20AA" w:rsidRPr="00A3794E">
        <w:rPr>
          <w:rFonts w:ascii="Times New Roman" w:hAnsi="Times New Roman" w:cs="Times New Roman"/>
          <w:sz w:val="24"/>
          <w:szCs w:val="24"/>
          <w:lang w:bidi="th-TH"/>
        </w:rPr>
        <w:t xml:space="preserve"> В прошлом сельские жители занимались </w:t>
      </w:r>
      <w:r w:rsidR="00EA20AA" w:rsidRPr="00A3794E">
        <w:rPr>
          <w:rFonts w:ascii="Times New Roman" w:hAnsi="Times New Roman" w:cs="Times New Roman"/>
          <w:sz w:val="24"/>
          <w:szCs w:val="24"/>
          <w:lang w:bidi="th-TH"/>
        </w:rPr>
        <w:lastRenderedPageBreak/>
        <w:t>огранкой драгоценных камней (потому что в прошлом в Чант</w:t>
      </w:r>
      <w:r w:rsidR="00B015A8" w:rsidRPr="00A3794E">
        <w:rPr>
          <w:rFonts w:ascii="Times New Roman" w:hAnsi="Times New Roman" w:cs="Times New Roman"/>
          <w:sz w:val="24"/>
          <w:szCs w:val="24"/>
          <w:lang w:bidi="th-TH"/>
        </w:rPr>
        <w:t>х</w:t>
      </w:r>
      <w:r w:rsidR="00EA20AA" w:rsidRPr="00A3794E">
        <w:rPr>
          <w:rFonts w:ascii="Times New Roman" w:hAnsi="Times New Roman" w:cs="Times New Roman"/>
          <w:sz w:val="24"/>
          <w:szCs w:val="24"/>
          <w:lang w:bidi="th-TH"/>
        </w:rPr>
        <w:t xml:space="preserve">абури была шахта по драгоценным камням) и местной рыбалкой, </w:t>
      </w:r>
      <w:proofErr w:type="gramStart"/>
      <w:r w:rsidR="00EA20AA" w:rsidRPr="00A3794E">
        <w:rPr>
          <w:rFonts w:ascii="Times New Roman" w:hAnsi="Times New Roman" w:cs="Times New Roman"/>
          <w:sz w:val="24"/>
          <w:szCs w:val="24"/>
          <w:lang w:bidi="th-TH"/>
        </w:rPr>
        <w:t>но</w:t>
      </w:r>
      <w:proofErr w:type="gramEnd"/>
      <w:r w:rsidR="00EA20AA" w:rsidRPr="00A3794E">
        <w:rPr>
          <w:rFonts w:ascii="Times New Roman" w:hAnsi="Times New Roman" w:cs="Times New Roman"/>
          <w:sz w:val="24"/>
          <w:szCs w:val="24"/>
          <w:lang w:bidi="th-TH"/>
        </w:rPr>
        <w:t xml:space="preserve"> когда количество драгоценных камней стало уменьшаться, сельские жители решили зарабатывать деньги новым способом. Поэтому сельские жители собрались, чтобы сформировать рынок Нонг </w:t>
      </w:r>
      <w:proofErr w:type="spellStart"/>
      <w:r w:rsidR="00EA20AA" w:rsidRPr="00A3794E">
        <w:rPr>
          <w:rFonts w:ascii="Times New Roman" w:hAnsi="Times New Roman" w:cs="Times New Roman"/>
          <w:sz w:val="24"/>
          <w:szCs w:val="24"/>
          <w:lang w:bidi="th-TH"/>
        </w:rPr>
        <w:t>Буа</w:t>
      </w:r>
      <w:proofErr w:type="spellEnd"/>
      <w:r w:rsidR="00EA20AA" w:rsidRPr="00A3794E">
        <w:rPr>
          <w:rFonts w:ascii="Times New Roman" w:hAnsi="Times New Roman" w:cs="Times New Roman"/>
          <w:sz w:val="24"/>
          <w:szCs w:val="24"/>
          <w:lang w:bidi="th-TH"/>
        </w:rPr>
        <w:t>, где сельские жители готовили тайские десерты, местные десерты и местную еду для продажи туристам. Кроме того, вновь возродилось еще одно традиционное занятие жителей общины — рыбная ловля вдоль побережья. Таким образом, свежие морепродукты — это еще один продукт, который сельские жители приносят для продажи на этом рынке, включая сельскохозяйственные продукты, такие как сезонные фрукты и переработанные фрукты, поскольку Чантхабури – фруктовый город.</w:t>
      </w:r>
      <w:r w:rsidR="00951B2F" w:rsidRPr="00A3794E">
        <w:rPr>
          <w:rFonts w:ascii="Times New Roman" w:hAnsi="Times New Roman" w:cs="Times New Roman"/>
          <w:sz w:val="24"/>
          <w:szCs w:val="24"/>
          <w:lang w:bidi="th-TH"/>
        </w:rPr>
        <w:t xml:space="preserve"> Популярными развлечениями для туристов в этом районе являются катание на лодках, чтобы насладиться природой, и наблюдение за красными ястребами вдоль </w:t>
      </w:r>
      <w:r w:rsidR="00CA5136" w:rsidRPr="00A3794E">
        <w:rPr>
          <w:rFonts w:ascii="Times New Roman" w:hAnsi="Times New Roman" w:cs="Times New Roman"/>
          <w:sz w:val="24"/>
          <w:szCs w:val="24"/>
          <w:lang w:bidi="th-TH"/>
        </w:rPr>
        <w:t>реки Чантхабури. Эти красные ястребы — местное животное, обитающее в мангровых лесах</w:t>
      </w:r>
      <w:r w:rsidR="00817B92" w:rsidRPr="00A3794E">
        <w:rPr>
          <w:rFonts w:ascii="Times New Roman" w:hAnsi="Times New Roman" w:cs="Times New Roman"/>
          <w:sz w:val="24"/>
          <w:szCs w:val="24"/>
          <w:lang w:bidi="th-TH"/>
        </w:rPr>
        <w:t xml:space="preserve"> </w:t>
      </w:r>
      <w:r w:rsidR="00817B92"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{"citationItems":[{"id":"ITEM-1","itemData":{"URL":"https://tatreviewmagazine.com/article/chanthaburi-12-hidden-gems/","accessed":{"date-parts":[["2023","5","21"]]},"author":[{"dropping-particle":"","family":"Tourism Authority of Thailand (TAT)","given":"","non-dropping-particle":"","parse-names":false,"suffix":""}],"id":"ITEM-1","issued":{"date-parts":[["2018"]]},"title":"Chanthaburi, a secondary province that is growing strong – TAT Review Magazine","type":"webpage"},"uris":["http://www.mendeley.com/documents/?uuid=d6eec388-2e5e-34a3-ad0d-fa32d6523065"]}],"mendeley":{"formattedCitation":"[40]","plainTextFormattedCitation":"[40]","previouslyFormattedCitation":"[39]"},"properties":{"noteIndex":0},"schema":"https://github.com/citation-style-language/schema/raw/master/csl-citation.json"}</w:instrText>
      </w:r>
      <w:r w:rsidR="00817B92"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[40]</w:t>
      </w:r>
      <w:r w:rsidR="00817B92" w:rsidRPr="00A3794E">
        <w:rPr>
          <w:rFonts w:ascii="Times New Roman" w:hAnsi="Times New Roman" w:cs="Times New Roman"/>
          <w:sz w:val="24"/>
          <w:szCs w:val="24"/>
          <w:lang w:bidi="th-TH"/>
        </w:rPr>
        <w:fldChar w:fldCharType="end"/>
      </w:r>
      <w:r w:rsidR="00CA5136" w:rsidRPr="00A3794E">
        <w:rPr>
          <w:rFonts w:ascii="Times New Roman" w:hAnsi="Times New Roman" w:cs="Times New Roman"/>
          <w:sz w:val="24"/>
          <w:szCs w:val="24"/>
          <w:lang w:bidi="th-TH"/>
        </w:rPr>
        <w:t xml:space="preserve"> (TAT </w:t>
      </w:r>
      <w:proofErr w:type="spellStart"/>
      <w:r w:rsidR="00CA5136" w:rsidRPr="00A3794E">
        <w:rPr>
          <w:rFonts w:ascii="Times New Roman" w:hAnsi="Times New Roman" w:cs="Times New Roman"/>
          <w:sz w:val="24"/>
          <w:szCs w:val="24"/>
          <w:lang w:bidi="th-TH"/>
        </w:rPr>
        <w:t>review</w:t>
      </w:r>
      <w:proofErr w:type="spellEnd"/>
      <w:r w:rsidR="00CA5136" w:rsidRPr="00A3794E">
        <w:rPr>
          <w:rFonts w:ascii="Times New Roman" w:hAnsi="Times New Roman" w:cs="Times New Roman"/>
          <w:sz w:val="24"/>
          <w:szCs w:val="24"/>
          <w:lang w:bidi="th-TH"/>
        </w:rPr>
        <w:t>: 2018).</w:t>
      </w:r>
      <w:r w:rsidR="00CA5136" w:rsidRPr="00A3794E">
        <w:rPr>
          <w:rStyle w:val="FootnoteReference"/>
          <w:rFonts w:ascii="Times New Roman" w:hAnsi="Times New Roman" w:cs="Times New Roman"/>
        </w:rPr>
        <w:footnoteReference w:id="3"/>
      </w:r>
    </w:p>
    <w:p w14:paraId="019518C3" w14:textId="52F63E68" w:rsidR="00B015A8" w:rsidRPr="00A3794E" w:rsidRDefault="00FE3776" w:rsidP="00810C5F">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noProof/>
          <w:sz w:val="28"/>
          <w:lang w:bidi="th-TH"/>
        </w:rPr>
        <w:drawing>
          <wp:inline distT="0" distB="0" distL="0" distR="0" wp14:anchorId="67816811" wp14:editId="56E7E624">
            <wp:extent cx="1924690" cy="1283330"/>
            <wp:effectExtent l="0" t="0" r="0" b="0"/>
            <wp:docPr id="10437835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29447" cy="1286502"/>
                    </a:xfrm>
                    <a:prstGeom prst="rect">
                      <a:avLst/>
                    </a:prstGeom>
                    <a:noFill/>
                  </pic:spPr>
                </pic:pic>
              </a:graphicData>
            </a:graphic>
          </wp:inline>
        </w:drawing>
      </w:r>
      <w:r w:rsidRPr="00A3794E">
        <w:rPr>
          <w:rFonts w:ascii="Times New Roman" w:hAnsi="Times New Roman" w:cs="Times New Roman"/>
          <w:noProof/>
          <w:sz w:val="28"/>
          <w:lang w:val="en-US" w:bidi="th-TH"/>
        </w:rPr>
        <w:drawing>
          <wp:inline distT="0" distB="0" distL="0" distR="0" wp14:anchorId="4B494D8D" wp14:editId="2B43946F">
            <wp:extent cx="1931352" cy="1287780"/>
            <wp:effectExtent l="0" t="0" r="0" b="7620"/>
            <wp:docPr id="14985074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40214" cy="1293689"/>
                    </a:xfrm>
                    <a:prstGeom prst="rect">
                      <a:avLst/>
                    </a:prstGeom>
                    <a:noFill/>
                  </pic:spPr>
                </pic:pic>
              </a:graphicData>
            </a:graphic>
          </wp:inline>
        </w:drawing>
      </w:r>
      <w:r w:rsidRPr="00A3794E">
        <w:rPr>
          <w:rFonts w:ascii="Times New Roman" w:hAnsi="Times New Roman" w:cs="Times New Roman"/>
          <w:noProof/>
          <w:sz w:val="28"/>
          <w:lang w:val="en-US" w:bidi="th-TH"/>
        </w:rPr>
        <w:drawing>
          <wp:inline distT="0" distB="0" distL="0" distR="0" wp14:anchorId="25450DB2" wp14:editId="5AED4BA1">
            <wp:extent cx="1942147" cy="1294765"/>
            <wp:effectExtent l="0" t="0" r="1270" b="635"/>
            <wp:docPr id="7101122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54294" cy="1302863"/>
                    </a:xfrm>
                    <a:prstGeom prst="rect">
                      <a:avLst/>
                    </a:prstGeom>
                    <a:noFill/>
                  </pic:spPr>
                </pic:pic>
              </a:graphicData>
            </a:graphic>
          </wp:inline>
        </w:drawing>
      </w:r>
      <w:r w:rsidR="00935769" w:rsidRPr="00A3794E">
        <w:rPr>
          <w:rFonts w:ascii="Times New Roman" w:hAnsi="Times New Roman" w:cs="Times New Roman"/>
          <w:sz w:val="24"/>
          <w:szCs w:val="24"/>
          <w:lang w:bidi="th-TH"/>
        </w:rPr>
        <w:br/>
      </w:r>
      <w:r w:rsidR="00B015A8" w:rsidRPr="00A3794E">
        <w:rPr>
          <w:rFonts w:ascii="Times New Roman" w:hAnsi="Times New Roman" w:cs="Times New Roman"/>
          <w:sz w:val="24"/>
          <w:szCs w:val="24"/>
          <w:lang w:bidi="th-TH"/>
        </w:rPr>
        <w:t xml:space="preserve">Чум Чон Каном </w:t>
      </w:r>
      <w:proofErr w:type="spellStart"/>
      <w:r w:rsidR="00B015A8" w:rsidRPr="00A3794E">
        <w:rPr>
          <w:rFonts w:ascii="Times New Roman" w:hAnsi="Times New Roman" w:cs="Times New Roman"/>
          <w:sz w:val="24"/>
          <w:szCs w:val="24"/>
          <w:lang w:bidi="th-TH"/>
        </w:rPr>
        <w:t>Плэг</w:t>
      </w:r>
      <w:proofErr w:type="spellEnd"/>
      <w:r w:rsidR="00B015A8" w:rsidRPr="00A3794E">
        <w:rPr>
          <w:rFonts w:ascii="Times New Roman" w:hAnsi="Times New Roman" w:cs="Times New Roman"/>
          <w:sz w:val="24"/>
          <w:szCs w:val="24"/>
          <w:lang w:bidi="th-TH"/>
        </w:rPr>
        <w:t xml:space="preserve"> (Странные десерты общины), </w:t>
      </w:r>
      <w:bookmarkStart w:id="46" w:name="_Hlk131729291"/>
      <w:proofErr w:type="spellStart"/>
      <w:r w:rsidR="00B015A8" w:rsidRPr="00A3794E">
        <w:rPr>
          <w:rFonts w:ascii="Times New Roman" w:hAnsi="Times New Roman" w:cs="Times New Roman"/>
          <w:sz w:val="24"/>
          <w:szCs w:val="24"/>
          <w:lang w:bidi="th-TH"/>
        </w:rPr>
        <w:t>Муанг</w:t>
      </w:r>
      <w:proofErr w:type="spellEnd"/>
      <w:r w:rsidR="00B015A8" w:rsidRPr="00A3794E">
        <w:rPr>
          <w:rFonts w:ascii="Times New Roman" w:hAnsi="Times New Roman" w:cs="Times New Roman"/>
          <w:sz w:val="24"/>
          <w:szCs w:val="24"/>
          <w:lang w:bidi="th-TH"/>
        </w:rPr>
        <w:t xml:space="preserve"> Чантхабури, Чантхабури, </w:t>
      </w:r>
      <w:bookmarkEnd w:id="46"/>
      <w:r w:rsidR="00810C5F"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{"citationItems":[{"id":"ITEM-1","itemData":{"URL":"https://thiteaw.blogspot.com/2017/08/nongbuachanthaburi.html","accessed":{"date-parts":[["2023","5","21"]]},"id":"ITEM-1","issued":{"date-parts":[["0"]]},"title":"Nong Bua Walking Street","type":"webpage"},"uris":["http://www.mendeley.com/documents/?uuid=3c91916e-bbb6-3d4e-9d31-a6ce8c39e29d"]}],"mendeley":{"formattedCitation":"[25]","plainTextFormattedCitation":"[25]","previouslyFormattedCitation":"[25]"},"properties":{"noteIndex":0},"schema":"https://github.com/citation-style-language/schema/raw/master/csl-citation.json"}</w:instrText>
      </w:r>
      <w:r w:rsidR="00810C5F"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[25]</w:t>
      </w:r>
      <w:r w:rsidR="00810C5F" w:rsidRPr="00A3794E">
        <w:rPr>
          <w:rFonts w:ascii="Times New Roman" w:hAnsi="Times New Roman" w:cs="Times New Roman"/>
          <w:sz w:val="24"/>
          <w:szCs w:val="24"/>
          <w:lang w:bidi="th-TH"/>
        </w:rPr>
        <w:fldChar w:fldCharType="end"/>
      </w:r>
    </w:p>
    <w:p w14:paraId="56D7B958" w14:textId="77777777" w:rsidR="00810C5F" w:rsidRPr="00A3794E" w:rsidRDefault="00810C5F" w:rsidP="00810C5F">
      <w:pPr>
        <w:tabs>
          <w:tab w:val="left" w:pos="426"/>
        </w:tabs>
        <w:spacing w:after="0" w:line="360" w:lineRule="auto"/>
        <w:jc w:val="center"/>
        <w:rPr>
          <w:rFonts w:ascii="Times New Roman" w:hAnsi="Times New Roman" w:cs="Times New Roman"/>
          <w:sz w:val="24"/>
          <w:szCs w:val="24"/>
          <w:lang w:bidi="th-TH"/>
        </w:rPr>
      </w:pPr>
    </w:p>
    <w:p w14:paraId="588D0B33" w14:textId="24EFEEA4" w:rsidR="00F62C28" w:rsidRPr="00A3794E" w:rsidRDefault="0058038B" w:rsidP="0079799A">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8C7283" w:rsidRPr="00A3794E">
        <w:rPr>
          <w:rFonts w:ascii="Times New Roman" w:hAnsi="Times New Roman" w:cs="Times New Roman"/>
          <w:b/>
          <w:bCs/>
          <w:sz w:val="24"/>
          <w:szCs w:val="24"/>
          <w:lang w:bidi="th-TH"/>
        </w:rPr>
        <w:t xml:space="preserve">Деревня </w:t>
      </w:r>
      <w:r w:rsidR="005421E9" w:rsidRPr="00A3794E">
        <w:rPr>
          <w:rFonts w:ascii="Times New Roman" w:hAnsi="Times New Roman" w:cs="Times New Roman"/>
          <w:b/>
          <w:bCs/>
          <w:sz w:val="24"/>
          <w:szCs w:val="24"/>
          <w:lang w:bidi="th-TH"/>
        </w:rPr>
        <w:t>«</w:t>
      </w:r>
      <w:proofErr w:type="spellStart"/>
      <w:r w:rsidR="005421E9" w:rsidRPr="00A3794E">
        <w:rPr>
          <w:rFonts w:ascii="Times New Roman" w:hAnsi="Times New Roman" w:cs="Times New Roman"/>
          <w:b/>
          <w:bCs/>
          <w:sz w:val="24"/>
          <w:szCs w:val="24"/>
          <w:lang w:bidi="th-TH"/>
        </w:rPr>
        <w:t>Моо</w:t>
      </w:r>
      <w:proofErr w:type="spellEnd"/>
      <w:r w:rsidR="005421E9" w:rsidRPr="00A3794E">
        <w:rPr>
          <w:rFonts w:ascii="Times New Roman" w:hAnsi="Times New Roman" w:cs="Times New Roman"/>
          <w:b/>
          <w:bCs/>
          <w:sz w:val="24"/>
          <w:szCs w:val="24"/>
          <w:lang w:bidi="th-TH"/>
        </w:rPr>
        <w:t xml:space="preserve"> Бан </w:t>
      </w:r>
      <w:r w:rsidR="008C7283" w:rsidRPr="00A3794E">
        <w:rPr>
          <w:rFonts w:ascii="Times New Roman" w:hAnsi="Times New Roman" w:cs="Times New Roman"/>
          <w:b/>
          <w:bCs/>
          <w:sz w:val="24"/>
          <w:szCs w:val="24"/>
          <w:lang w:bidi="th-TH"/>
        </w:rPr>
        <w:t xml:space="preserve">Пак Нам </w:t>
      </w:r>
      <w:proofErr w:type="spellStart"/>
      <w:r w:rsidR="008C7283" w:rsidRPr="00A3794E">
        <w:rPr>
          <w:rFonts w:ascii="Times New Roman" w:hAnsi="Times New Roman" w:cs="Times New Roman"/>
          <w:b/>
          <w:bCs/>
          <w:sz w:val="24"/>
          <w:szCs w:val="24"/>
          <w:lang w:bidi="th-TH"/>
        </w:rPr>
        <w:t>Велу</w:t>
      </w:r>
      <w:proofErr w:type="spellEnd"/>
      <w:r w:rsidR="005421E9" w:rsidRPr="00A3794E">
        <w:rPr>
          <w:rFonts w:ascii="Times New Roman" w:hAnsi="Times New Roman" w:cs="Times New Roman"/>
          <w:b/>
          <w:bCs/>
          <w:sz w:val="24"/>
          <w:szCs w:val="24"/>
          <w:lang w:bidi="th-TH"/>
        </w:rPr>
        <w:t>»</w:t>
      </w:r>
    </w:p>
    <w:p w14:paraId="058EB35D" w14:textId="201EFA1D" w:rsidR="00054815" w:rsidRPr="00A3794E" w:rsidRDefault="008C7283" w:rsidP="0079799A">
      <w:pPr>
        <w:tabs>
          <w:tab w:val="left" w:pos="426"/>
        </w:tabs>
        <w:spacing w:after="0" w:line="360" w:lineRule="auto"/>
        <w:jc w:val="both"/>
        <w:rPr>
          <w:rFonts w:ascii="Times New Roman" w:hAnsi="Times New Roman" w:cs="Times New Roman"/>
          <w:lang w:bidi="th-TH"/>
        </w:rPr>
      </w:pPr>
      <w:bookmarkStart w:id="47" w:name="_Hlk131504413"/>
      <w:r w:rsidRPr="00A3794E">
        <w:rPr>
          <w:rFonts w:ascii="Times New Roman" w:hAnsi="Times New Roman" w:cs="Times New Roman"/>
          <w:lang w:bidi="th-TH"/>
        </w:rPr>
        <w:tab/>
      </w:r>
      <w:bookmarkStart w:id="48" w:name="_Hlk131710645"/>
      <w:r w:rsidR="005421E9" w:rsidRPr="00A3794E">
        <w:rPr>
          <w:rFonts w:ascii="Times New Roman" w:hAnsi="Times New Roman" w:cs="Times New Roman"/>
          <w:sz w:val="24"/>
          <w:szCs w:val="24"/>
          <w:lang w:bidi="th-TH"/>
        </w:rPr>
        <w:t>Деревня</w:t>
      </w:r>
      <w:bookmarkEnd w:id="48"/>
      <w:r w:rsidR="005421E9"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w:proofErr w:type="spellStart"/>
      <w:r w:rsidR="005421E9" w:rsidRPr="00A3794E">
        <w:rPr>
          <w:rFonts w:ascii="Times New Roman" w:hAnsi="Times New Roman" w:cs="Times New Roman"/>
          <w:sz w:val="24"/>
          <w:szCs w:val="24"/>
          <w:lang w:bidi="th-TH"/>
        </w:rPr>
        <w:t>Моо</w:t>
      </w:r>
      <w:proofErr w:type="spellEnd"/>
      <w:r w:rsidR="005421E9" w:rsidRPr="00A3794E">
        <w:rPr>
          <w:rFonts w:ascii="Times New Roman" w:hAnsi="Times New Roman" w:cs="Times New Roman"/>
          <w:sz w:val="24"/>
          <w:szCs w:val="24"/>
          <w:lang w:bidi="th-TH"/>
        </w:rPr>
        <w:t xml:space="preserve"> Бан </w:t>
      </w:r>
      <w:r w:rsidRPr="00A3794E">
        <w:rPr>
          <w:rFonts w:ascii="Times New Roman" w:hAnsi="Times New Roman" w:cs="Times New Roman"/>
          <w:sz w:val="24"/>
          <w:szCs w:val="24"/>
          <w:lang w:bidi="th-TH"/>
        </w:rPr>
        <w:t xml:space="preserve">Пак Нам </w:t>
      </w:r>
      <w:proofErr w:type="spellStart"/>
      <w:r w:rsidRPr="00A3794E">
        <w:rPr>
          <w:rFonts w:ascii="Times New Roman" w:hAnsi="Times New Roman" w:cs="Times New Roman"/>
          <w:sz w:val="24"/>
          <w:szCs w:val="24"/>
          <w:lang w:bidi="th-TH"/>
        </w:rPr>
        <w:t>Велу</w:t>
      </w:r>
      <w:proofErr w:type="spellEnd"/>
      <w:r w:rsidRPr="00A3794E">
        <w:rPr>
          <w:rFonts w:ascii="Times New Roman" w:hAnsi="Times New Roman" w:cs="Times New Roman"/>
          <w:sz w:val="24"/>
          <w:szCs w:val="24"/>
          <w:lang w:bidi="th-TH"/>
        </w:rPr>
        <w:t>» или «</w:t>
      </w:r>
      <w:bookmarkStart w:id="49" w:name="_Hlk131710567"/>
      <w:proofErr w:type="spellStart"/>
      <w:r w:rsidRPr="00A3794E">
        <w:rPr>
          <w:rFonts w:ascii="Times New Roman" w:hAnsi="Times New Roman" w:cs="Times New Roman"/>
          <w:sz w:val="24"/>
          <w:szCs w:val="24"/>
          <w:lang w:bidi="th-TH"/>
        </w:rPr>
        <w:t>Моо</w:t>
      </w:r>
      <w:proofErr w:type="spellEnd"/>
      <w:r w:rsidRPr="00A3794E">
        <w:rPr>
          <w:rFonts w:ascii="Times New Roman" w:hAnsi="Times New Roman" w:cs="Times New Roman"/>
          <w:sz w:val="24"/>
          <w:szCs w:val="24"/>
          <w:lang w:bidi="th-TH"/>
        </w:rPr>
        <w:t xml:space="preserve"> Бан </w:t>
      </w:r>
      <w:bookmarkEnd w:id="49"/>
      <w:r w:rsidRPr="00A3794E">
        <w:rPr>
          <w:rFonts w:ascii="Times New Roman" w:hAnsi="Times New Roman" w:cs="Times New Roman"/>
          <w:sz w:val="24"/>
          <w:szCs w:val="24"/>
          <w:lang w:bidi="th-TH"/>
        </w:rPr>
        <w:t>Ра</w:t>
      </w:r>
      <w:r w:rsidR="005421E9" w:rsidRPr="00A3794E">
        <w:rPr>
          <w:rFonts w:ascii="Times New Roman" w:hAnsi="Times New Roman" w:cs="Times New Roman"/>
          <w:sz w:val="24"/>
          <w:szCs w:val="24"/>
          <w:lang w:bidi="th-TH"/>
        </w:rPr>
        <w:t>й</w:t>
      </w:r>
      <w:r w:rsidR="005421E9" w:rsidRPr="00A3794E">
        <w:rPr>
          <w:rFonts w:ascii="Times New Roman" w:hAnsi="Times New Roman" w:cs="Times New Roman"/>
          <w:sz w:val="24"/>
          <w:szCs w:val="24"/>
          <w:cs/>
          <w:lang w:bidi="th-TH"/>
        </w:rPr>
        <w:t xml:space="preserve"> </w:t>
      </w:r>
      <w:proofErr w:type="spellStart"/>
      <w:r w:rsidR="005421E9" w:rsidRPr="00A3794E">
        <w:rPr>
          <w:rFonts w:ascii="Times New Roman" w:hAnsi="Times New Roman" w:cs="Times New Roman"/>
          <w:sz w:val="24"/>
          <w:szCs w:val="24"/>
          <w:lang w:bidi="th-TH"/>
        </w:rPr>
        <w:t>Пхэн</w:t>
      </w:r>
      <w:proofErr w:type="spellEnd"/>
      <w:r w:rsidR="005421E9" w:rsidRPr="00A3794E">
        <w:rPr>
          <w:rFonts w:ascii="Times New Roman" w:hAnsi="Times New Roman" w:cs="Times New Roman"/>
          <w:sz w:val="24"/>
          <w:szCs w:val="24"/>
          <w:lang w:bidi="th-TH"/>
        </w:rPr>
        <w:t xml:space="preserve"> Дин</w:t>
      </w:r>
      <w:r w:rsidRPr="00A3794E">
        <w:rPr>
          <w:rFonts w:ascii="Times New Roman" w:hAnsi="Times New Roman" w:cs="Times New Roman"/>
          <w:sz w:val="24"/>
          <w:szCs w:val="24"/>
          <w:lang w:bidi="th-TH"/>
        </w:rPr>
        <w:t xml:space="preserve">», также известная как «Безземельная деревня». </w:t>
      </w:r>
      <w:r w:rsidR="005421E9" w:rsidRPr="00A3794E">
        <w:rPr>
          <w:rFonts w:ascii="Times New Roman" w:hAnsi="Times New Roman" w:cs="Times New Roman"/>
          <w:sz w:val="24"/>
          <w:szCs w:val="24"/>
          <w:lang w:bidi="th-TH"/>
        </w:rPr>
        <w:t>Это уникальная деревня</w:t>
      </w:r>
      <w:r w:rsidR="00D02E18" w:rsidRPr="00A3794E">
        <w:rPr>
          <w:rFonts w:ascii="Times New Roman" w:hAnsi="Times New Roman" w:cs="Times New Roman"/>
          <w:sz w:val="24"/>
          <w:szCs w:val="24"/>
          <w:lang w:bidi="th-TH"/>
        </w:rPr>
        <w:t xml:space="preserve"> расположена в устье реки, в зоне мангровых лесов, </w:t>
      </w:r>
      <w:r w:rsidR="005421E9" w:rsidRPr="00A3794E">
        <w:rPr>
          <w:rFonts w:ascii="Times New Roman" w:hAnsi="Times New Roman" w:cs="Times New Roman"/>
          <w:sz w:val="24"/>
          <w:szCs w:val="24"/>
          <w:lang w:bidi="th-TH"/>
        </w:rPr>
        <w:t xml:space="preserve">в районе </w:t>
      </w:r>
      <w:proofErr w:type="spellStart"/>
      <w:r w:rsidR="005421E9" w:rsidRPr="00A3794E">
        <w:rPr>
          <w:rFonts w:ascii="Times New Roman" w:hAnsi="Times New Roman" w:cs="Times New Roman"/>
          <w:sz w:val="24"/>
          <w:szCs w:val="24"/>
          <w:lang w:bidi="th-TH"/>
        </w:rPr>
        <w:t>Кхлунг</w:t>
      </w:r>
      <w:proofErr w:type="spellEnd"/>
      <w:r w:rsidR="005421E9" w:rsidRPr="00A3794E">
        <w:rPr>
          <w:rFonts w:ascii="Times New Roman" w:hAnsi="Times New Roman" w:cs="Times New Roman"/>
          <w:sz w:val="24"/>
          <w:szCs w:val="24"/>
          <w:lang w:bidi="th-TH"/>
        </w:rPr>
        <w:t xml:space="preserve">.  </w:t>
      </w:r>
      <w:bookmarkEnd w:id="47"/>
      <w:r w:rsidR="00E153CD" w:rsidRPr="00A3794E">
        <w:rPr>
          <w:rFonts w:ascii="Times New Roman" w:hAnsi="Times New Roman" w:cs="Times New Roman"/>
          <w:sz w:val="24"/>
          <w:szCs w:val="24"/>
          <w:lang w:bidi="th-TH"/>
        </w:rPr>
        <w:t>Деревня существует 135 лет, начиная с 1867 года. Сегодня в ней около 500 домов и население более 1</w:t>
      </w:r>
      <w:r w:rsidR="00E153CD" w:rsidRPr="00A3794E">
        <w:rPr>
          <w:rFonts w:ascii="Times New Roman" w:hAnsi="Times New Roman" w:cs="Times New Roman"/>
          <w:sz w:val="24"/>
          <w:szCs w:val="24"/>
          <w:cs/>
          <w:lang w:bidi="th-TH"/>
        </w:rPr>
        <w:t xml:space="preserve"> </w:t>
      </w:r>
      <w:r w:rsidR="00E153CD" w:rsidRPr="00A3794E">
        <w:rPr>
          <w:rFonts w:ascii="Times New Roman" w:hAnsi="Times New Roman" w:cs="Times New Roman"/>
          <w:sz w:val="24"/>
          <w:szCs w:val="24"/>
          <w:lang w:bidi="th-TH"/>
        </w:rPr>
        <w:t>000 человек.</w:t>
      </w:r>
      <w:r w:rsidR="00E153CD" w:rsidRPr="00A3794E">
        <w:rPr>
          <w:rFonts w:ascii="Times New Roman" w:hAnsi="Times New Roman" w:cs="Times New Roman"/>
          <w:sz w:val="24"/>
          <w:szCs w:val="24"/>
          <w:cs/>
          <w:lang w:bidi="th-TH"/>
        </w:rPr>
        <w:t xml:space="preserve"> </w:t>
      </w:r>
      <w:r w:rsidR="00E153CD" w:rsidRPr="00A3794E">
        <w:rPr>
          <w:rFonts w:ascii="Times New Roman" w:hAnsi="Times New Roman" w:cs="Times New Roman"/>
          <w:sz w:val="24"/>
          <w:szCs w:val="24"/>
          <w:lang w:bidi="th-TH"/>
        </w:rPr>
        <w:t>Часть жителей деревни</w:t>
      </w:r>
      <w:r w:rsidR="00E153CD" w:rsidRPr="00A3794E">
        <w:rPr>
          <w:rFonts w:ascii="Times New Roman" w:hAnsi="Times New Roman" w:cs="Times New Roman"/>
          <w:sz w:val="24"/>
          <w:szCs w:val="24"/>
          <w:cs/>
          <w:lang w:bidi="th-TH"/>
        </w:rPr>
        <w:t xml:space="preserve"> </w:t>
      </w:r>
      <w:r w:rsidR="00E153CD" w:rsidRPr="00A3794E">
        <w:rPr>
          <w:rFonts w:ascii="Times New Roman" w:hAnsi="Times New Roman" w:cs="Times New Roman"/>
          <w:sz w:val="24"/>
          <w:szCs w:val="24"/>
          <w:lang w:bidi="th-TH"/>
        </w:rPr>
        <w:t>в этой деревне – китайские иммигранты. Поэтому по соседству есть храмы и святыни в китайском стиле.</w:t>
      </w:r>
      <w:r w:rsidR="00581CF6" w:rsidRPr="00A3794E">
        <w:rPr>
          <w:rFonts w:ascii="Times New Roman" w:hAnsi="Times New Roman" w:cs="Times New Roman"/>
          <w:sz w:val="24"/>
          <w:szCs w:val="24"/>
          <w:cs/>
          <w:lang w:bidi="th-TH"/>
        </w:rPr>
        <w:t xml:space="preserve"> </w:t>
      </w:r>
      <w:r w:rsidR="00581CF6" w:rsidRPr="00A3794E">
        <w:rPr>
          <w:rFonts w:ascii="Times New Roman" w:hAnsi="Times New Roman" w:cs="Times New Roman"/>
          <w:sz w:val="24"/>
          <w:szCs w:val="24"/>
          <w:lang w:bidi="th-TH"/>
        </w:rPr>
        <w:t>Сельские жители часто зарабатывают на жизнь рыболовством и часто передвигаются на лодке.</w:t>
      </w:r>
      <w:r w:rsidR="00E153CD" w:rsidRPr="00A3794E">
        <w:rPr>
          <w:rFonts w:ascii="Times New Roman" w:hAnsi="Times New Roman" w:cs="Times New Roman"/>
          <w:sz w:val="24"/>
          <w:szCs w:val="24"/>
          <w:lang w:bidi="th-TH"/>
        </w:rPr>
        <w:t xml:space="preserve"> </w:t>
      </w:r>
      <w:r w:rsidR="004926FD" w:rsidRPr="00A3794E">
        <w:rPr>
          <w:rFonts w:ascii="Times New Roman" w:hAnsi="Times New Roman" w:cs="Times New Roman"/>
          <w:sz w:val="24"/>
          <w:szCs w:val="24"/>
          <w:lang w:bidi="th-TH"/>
        </w:rPr>
        <w:t>Туристические ресурсы в этой области – это образ жизни сельских жителей, природа, экосистемы мангровых зарослей и дикая природа, такая как красные ястребы. Сувениры и продукты поселка – это свежие морепродукты и сушеные морепродукты. Это деревня также предлагает проживание в семье (</w:t>
      </w:r>
      <w:proofErr w:type="spellStart"/>
      <w:r w:rsidR="004926FD" w:rsidRPr="00A3794E">
        <w:rPr>
          <w:rFonts w:ascii="Times New Roman" w:hAnsi="Times New Roman" w:cs="Times New Roman"/>
          <w:sz w:val="24"/>
          <w:szCs w:val="24"/>
          <w:lang w:bidi="th-TH"/>
        </w:rPr>
        <w:t>Homestay</w:t>
      </w:r>
      <w:proofErr w:type="spellEnd"/>
      <w:r w:rsidR="004926FD" w:rsidRPr="00A3794E">
        <w:rPr>
          <w:rFonts w:ascii="Times New Roman" w:hAnsi="Times New Roman" w:cs="Times New Roman"/>
          <w:sz w:val="24"/>
          <w:szCs w:val="24"/>
          <w:lang w:bidi="th-TH"/>
        </w:rPr>
        <w:t xml:space="preserve">). Туристические деятельности включают в себя рафтинг, катание на каяках и блюда из морепродуктов </w:t>
      </w:r>
      <w:r w:rsidR="00014549"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URL":"https://mgronline.com/onlinesection/detail/9610000026112","accessed":{"date-parts":[["2023","3","25"]]},"author":[{"dropping-particle":"","family":"Menlaem","given":"Orawan","non-dropping-particle":"","parse-names":false,"suffix":""}],"container-title":"MGR Online","id":"ITEM-1","issued":{"date-parts":[["2561"]]},"title":"\"Moo Ban Rai Pan Den - Land of the Red Hawk\" Colorful Eastern Tourism","type":"webpage"},"uris":["http://www.mendeley.com/documents/?uuid=992ce9f0-553d-3246-92e6-63dbd5b33d67"]}],"mendeley":{"formattedCitation":"[18]","plainTextFormattedCitation":"[18]","previouslyFormattedCitation":"[18]"},"properties":{"noteIndex":0},"schema":"https://github.com/citation-style-language/schema/raw/master/csl-citation.json"}</w:instrText>
      </w:r>
      <w:r w:rsidR="00014549"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[18]</w:t>
      </w:r>
      <w:r w:rsidR="00014549" w:rsidRPr="00A3794E">
        <w:rPr>
          <w:rFonts w:ascii="Times New Roman" w:hAnsi="Times New Roman" w:cs="Times New Roman"/>
          <w:sz w:val="24"/>
          <w:szCs w:val="24"/>
          <w:lang w:bidi="th-TH"/>
        </w:rPr>
        <w:fldChar w:fldCharType="end"/>
      </w:r>
      <w:r w:rsidR="004926FD" w:rsidRPr="00A3794E">
        <w:rPr>
          <w:rFonts w:ascii="Times New Roman" w:hAnsi="Times New Roman" w:cs="Times New Roman"/>
          <w:sz w:val="24"/>
          <w:szCs w:val="24"/>
          <w:lang w:bidi="th-TH"/>
        </w:rPr>
        <w:t>.</w:t>
      </w:r>
    </w:p>
    <w:p w14:paraId="60DBC84C" w14:textId="4F0F20FF" w:rsidR="002C40F7" w:rsidRPr="00A3794E" w:rsidRDefault="002C40F7" w:rsidP="00360CD6">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noProof/>
          <w:lang w:val="en-US"/>
        </w:rPr>
        <w:lastRenderedPageBreak/>
        <w:drawing>
          <wp:anchor distT="0" distB="0" distL="114300" distR="114300" simplePos="0" relativeHeight="251454464" behindDoc="0" locked="0" layoutInCell="1" allowOverlap="1" wp14:anchorId="31F7D223" wp14:editId="497163A8">
            <wp:simplePos x="0" y="0"/>
            <wp:positionH relativeFrom="margin">
              <wp:posOffset>4073525</wp:posOffset>
            </wp:positionH>
            <wp:positionV relativeFrom="paragraph">
              <wp:posOffset>0</wp:posOffset>
            </wp:positionV>
            <wp:extent cx="2150745" cy="1612900"/>
            <wp:effectExtent l="0" t="0" r="1905" b="6350"/>
            <wp:wrapSquare wrapText="bothSides"/>
            <wp:docPr id="1255167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50745" cy="1612900"/>
                    </a:xfrm>
                    <a:prstGeom prst="rect">
                      <a:avLst/>
                    </a:prstGeom>
                    <a:noFill/>
                  </pic:spPr>
                </pic:pic>
              </a:graphicData>
            </a:graphic>
            <wp14:sizeRelH relativeFrom="page">
              <wp14:pctWidth>0</wp14:pctWidth>
            </wp14:sizeRelH>
            <wp14:sizeRelV relativeFrom="page">
              <wp14:pctHeight>0</wp14:pctHeight>
            </wp14:sizeRelV>
          </wp:anchor>
        </w:drawing>
      </w:r>
      <w:r w:rsidRPr="00A3794E">
        <w:rPr>
          <w:rFonts w:ascii="Times New Roman" w:hAnsi="Times New Roman" w:cs="Times New Roman"/>
          <w:noProof/>
          <w:lang w:val="en-US"/>
        </w:rPr>
        <w:drawing>
          <wp:anchor distT="0" distB="0" distL="114300" distR="114300" simplePos="0" relativeHeight="251409408" behindDoc="0" locked="0" layoutInCell="1" allowOverlap="1" wp14:anchorId="213CE1C4" wp14:editId="4FC60833">
            <wp:simplePos x="0" y="0"/>
            <wp:positionH relativeFrom="margin">
              <wp:posOffset>1782329</wp:posOffset>
            </wp:positionH>
            <wp:positionV relativeFrom="paragraph">
              <wp:posOffset>0</wp:posOffset>
            </wp:positionV>
            <wp:extent cx="2251075" cy="1626813"/>
            <wp:effectExtent l="0" t="0" r="0" b="0"/>
            <wp:wrapSquare wrapText="bothSides"/>
            <wp:docPr id="500976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122" r="4645"/>
                    <a:stretch/>
                  </pic:blipFill>
                  <pic:spPr bwMode="auto">
                    <a:xfrm>
                      <a:off x="0" y="0"/>
                      <a:ext cx="2251075" cy="16268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794E">
        <w:rPr>
          <w:rFonts w:ascii="Times New Roman" w:hAnsi="Times New Roman" w:cs="Times New Roman"/>
          <w:noProof/>
          <w:lang w:val="en-US"/>
        </w:rPr>
        <w:drawing>
          <wp:anchor distT="0" distB="0" distL="114300" distR="114300" simplePos="0" relativeHeight="251431936" behindDoc="0" locked="0" layoutInCell="1" allowOverlap="1" wp14:anchorId="78E48911" wp14:editId="7B355E59">
            <wp:simplePos x="0" y="0"/>
            <wp:positionH relativeFrom="margin">
              <wp:posOffset>-671599</wp:posOffset>
            </wp:positionH>
            <wp:positionV relativeFrom="paragraph">
              <wp:posOffset>173</wp:posOffset>
            </wp:positionV>
            <wp:extent cx="2418715" cy="1612900"/>
            <wp:effectExtent l="0" t="0" r="635" b="6350"/>
            <wp:wrapSquare wrapText="bothSides"/>
            <wp:docPr id="13803991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8715" cy="1612900"/>
                    </a:xfrm>
                    <a:prstGeom prst="rect">
                      <a:avLst/>
                    </a:prstGeom>
                    <a:noFill/>
                  </pic:spPr>
                </pic:pic>
              </a:graphicData>
            </a:graphic>
            <wp14:sizeRelH relativeFrom="page">
              <wp14:pctWidth>0</wp14:pctWidth>
            </wp14:sizeRelH>
            <wp14:sizeRelV relativeFrom="page">
              <wp14:pctHeight>0</wp14:pctHeight>
            </wp14:sizeRelV>
          </wp:anchor>
        </w:drawing>
      </w:r>
      <w:r w:rsidRPr="00A3794E">
        <w:rPr>
          <w:rFonts w:ascii="Times New Roman" w:hAnsi="Times New Roman" w:cs="Times New Roman"/>
          <w:lang w:bidi="th-TH"/>
        </w:rPr>
        <w:br/>
      </w:r>
      <w:r w:rsidRPr="00A3794E">
        <w:rPr>
          <w:rFonts w:ascii="Times New Roman" w:hAnsi="Times New Roman" w:cs="Times New Roman"/>
          <w:lang w:bidi="th-TH"/>
        </w:rPr>
        <w:br/>
      </w:r>
      <w:proofErr w:type="spellStart"/>
      <w:r w:rsidR="004926FD" w:rsidRPr="00A3794E">
        <w:rPr>
          <w:rFonts w:ascii="Times New Roman" w:hAnsi="Times New Roman" w:cs="Times New Roman"/>
          <w:sz w:val="24"/>
          <w:szCs w:val="24"/>
          <w:lang w:bidi="th-TH"/>
        </w:rPr>
        <w:t>Моо</w:t>
      </w:r>
      <w:proofErr w:type="spellEnd"/>
      <w:r w:rsidR="004926FD" w:rsidRPr="00A3794E">
        <w:rPr>
          <w:rFonts w:ascii="Times New Roman" w:hAnsi="Times New Roman" w:cs="Times New Roman"/>
          <w:sz w:val="24"/>
          <w:szCs w:val="24"/>
          <w:lang w:bidi="th-TH"/>
        </w:rPr>
        <w:t xml:space="preserve"> Бан Пак Нам </w:t>
      </w:r>
      <w:proofErr w:type="spellStart"/>
      <w:r w:rsidR="004926FD" w:rsidRPr="00A3794E">
        <w:rPr>
          <w:rFonts w:ascii="Times New Roman" w:hAnsi="Times New Roman" w:cs="Times New Roman"/>
          <w:sz w:val="24"/>
          <w:szCs w:val="24"/>
          <w:lang w:bidi="th-TH"/>
        </w:rPr>
        <w:t>Велу</w:t>
      </w:r>
      <w:proofErr w:type="spellEnd"/>
      <w:r w:rsidR="004926FD" w:rsidRPr="00A3794E">
        <w:rPr>
          <w:rFonts w:ascii="Times New Roman" w:hAnsi="Times New Roman" w:cs="Times New Roman"/>
          <w:sz w:val="24"/>
          <w:szCs w:val="24"/>
          <w:lang w:bidi="th-TH"/>
        </w:rPr>
        <w:t>,</w:t>
      </w:r>
      <w:r w:rsidR="00017374" w:rsidRPr="00A3794E">
        <w:rPr>
          <w:rFonts w:ascii="Times New Roman" w:hAnsi="Times New Roman" w:cs="Times New Roman"/>
          <w:sz w:val="24"/>
          <w:szCs w:val="24"/>
          <w:lang w:bidi="th-TH"/>
        </w:rPr>
        <w:t xml:space="preserve"> </w:t>
      </w:r>
      <w:proofErr w:type="spellStart"/>
      <w:r w:rsidR="00017374" w:rsidRPr="00A3794E">
        <w:rPr>
          <w:rFonts w:ascii="Times New Roman" w:hAnsi="Times New Roman" w:cs="Times New Roman"/>
          <w:sz w:val="24"/>
          <w:szCs w:val="24"/>
          <w:lang w:bidi="th-TH"/>
        </w:rPr>
        <w:t>Кхлунг</w:t>
      </w:r>
      <w:proofErr w:type="spellEnd"/>
      <w:r w:rsidR="00017374" w:rsidRPr="00A3794E">
        <w:rPr>
          <w:rFonts w:ascii="Times New Roman" w:hAnsi="Times New Roman" w:cs="Times New Roman"/>
          <w:sz w:val="24"/>
          <w:szCs w:val="24"/>
          <w:lang w:bidi="th-TH"/>
        </w:rPr>
        <w:t>, Чантхабури, источник:</w:t>
      </w:r>
      <w:r w:rsidRPr="00A3794E">
        <w:rPr>
          <w:rFonts w:ascii="Times New Roman" w:hAnsi="Times New Roman" w:cs="Times New Roman"/>
          <w:sz w:val="24"/>
          <w:szCs w:val="24"/>
          <w:lang w:bidi="th-TH"/>
        </w:rPr>
        <w:t xml:space="preserve"> </w:t>
      </w:r>
      <w:hyperlink r:id="rId26" w:history="1">
        <w:r w:rsidR="00EE1327" w:rsidRPr="00A3794E">
          <w:rPr>
            <w:rStyle w:val="Hyperlink"/>
            <w:rFonts w:ascii="Times New Roman" w:hAnsi="Times New Roman" w:cs="Times New Roman"/>
            <w:color w:val="auto"/>
            <w:sz w:val="24"/>
            <w:szCs w:val="24"/>
            <w:lang w:val="en-US" w:bidi="th-TH"/>
          </w:rPr>
          <w:t>https</w:t>
        </w:r>
        <w:r w:rsidR="00EE1327" w:rsidRPr="00A3794E">
          <w:rPr>
            <w:rStyle w:val="Hyperlink"/>
            <w:rFonts w:ascii="Times New Roman" w:hAnsi="Times New Roman" w:cs="Times New Roman"/>
            <w:color w:val="auto"/>
            <w:sz w:val="24"/>
            <w:szCs w:val="24"/>
            <w:lang w:bidi="th-TH"/>
          </w:rPr>
          <w:t>://</w:t>
        </w:r>
        <w:proofErr w:type="spellStart"/>
        <w:r w:rsidR="00EE1327" w:rsidRPr="00A3794E">
          <w:rPr>
            <w:rStyle w:val="Hyperlink"/>
            <w:rFonts w:ascii="Times New Roman" w:hAnsi="Times New Roman" w:cs="Times New Roman"/>
            <w:color w:val="auto"/>
            <w:sz w:val="24"/>
            <w:szCs w:val="24"/>
            <w:lang w:val="en-US" w:bidi="th-TH"/>
          </w:rPr>
          <w:t>mgronline</w:t>
        </w:r>
        <w:proofErr w:type="spellEnd"/>
        <w:r w:rsidR="00EE1327" w:rsidRPr="00A3794E">
          <w:rPr>
            <w:rStyle w:val="Hyperlink"/>
            <w:rFonts w:ascii="Times New Roman" w:hAnsi="Times New Roman" w:cs="Times New Roman"/>
            <w:color w:val="auto"/>
            <w:sz w:val="24"/>
            <w:szCs w:val="24"/>
            <w:lang w:bidi="th-TH"/>
          </w:rPr>
          <w:t>.</w:t>
        </w:r>
        <w:r w:rsidR="00EE1327" w:rsidRPr="00A3794E">
          <w:rPr>
            <w:rStyle w:val="Hyperlink"/>
            <w:rFonts w:ascii="Times New Roman" w:hAnsi="Times New Roman" w:cs="Times New Roman"/>
            <w:color w:val="auto"/>
            <w:sz w:val="24"/>
            <w:szCs w:val="24"/>
            <w:lang w:val="en-US" w:bidi="th-TH"/>
          </w:rPr>
          <w:t>com</w:t>
        </w:r>
        <w:r w:rsidR="00EE1327" w:rsidRPr="00A3794E">
          <w:rPr>
            <w:rStyle w:val="Hyperlink"/>
            <w:rFonts w:ascii="Times New Roman" w:hAnsi="Times New Roman" w:cs="Times New Roman"/>
            <w:color w:val="auto"/>
            <w:sz w:val="24"/>
            <w:szCs w:val="24"/>
            <w:lang w:bidi="th-TH"/>
          </w:rPr>
          <w:t>/</w:t>
        </w:r>
        <w:proofErr w:type="spellStart"/>
        <w:r w:rsidR="00EE1327" w:rsidRPr="00A3794E">
          <w:rPr>
            <w:rStyle w:val="Hyperlink"/>
            <w:rFonts w:ascii="Times New Roman" w:hAnsi="Times New Roman" w:cs="Times New Roman"/>
            <w:color w:val="auto"/>
            <w:sz w:val="24"/>
            <w:szCs w:val="24"/>
            <w:lang w:val="en-US" w:bidi="th-TH"/>
          </w:rPr>
          <w:t>onlinesection</w:t>
        </w:r>
        <w:proofErr w:type="spellEnd"/>
        <w:r w:rsidR="00EE1327" w:rsidRPr="00A3794E">
          <w:rPr>
            <w:rStyle w:val="Hyperlink"/>
            <w:rFonts w:ascii="Times New Roman" w:hAnsi="Times New Roman" w:cs="Times New Roman"/>
            <w:color w:val="auto"/>
            <w:sz w:val="24"/>
            <w:szCs w:val="24"/>
            <w:lang w:bidi="th-TH"/>
          </w:rPr>
          <w:t>/</w:t>
        </w:r>
        <w:r w:rsidR="00EE1327" w:rsidRPr="00A3794E">
          <w:rPr>
            <w:rStyle w:val="Hyperlink"/>
            <w:rFonts w:ascii="Times New Roman" w:hAnsi="Times New Roman" w:cs="Times New Roman"/>
            <w:color w:val="auto"/>
            <w:sz w:val="24"/>
            <w:szCs w:val="24"/>
            <w:lang w:val="en-US" w:bidi="th-TH"/>
          </w:rPr>
          <w:t>detail</w:t>
        </w:r>
        <w:r w:rsidR="00EE1327" w:rsidRPr="00A3794E">
          <w:rPr>
            <w:rStyle w:val="Hyperlink"/>
            <w:rFonts w:ascii="Times New Roman" w:hAnsi="Times New Roman" w:cs="Times New Roman"/>
            <w:color w:val="auto"/>
            <w:sz w:val="24"/>
            <w:szCs w:val="24"/>
            <w:lang w:bidi="th-TH"/>
          </w:rPr>
          <w:t>/9610000026112</w:t>
        </w:r>
      </w:hyperlink>
    </w:p>
    <w:p w14:paraId="4AD5840F" w14:textId="77777777" w:rsidR="00EE1327" w:rsidRPr="00A3794E" w:rsidRDefault="00EE1327" w:rsidP="00360CD6">
      <w:pPr>
        <w:tabs>
          <w:tab w:val="left" w:pos="426"/>
        </w:tabs>
        <w:spacing w:after="0" w:line="360" w:lineRule="auto"/>
        <w:jc w:val="center"/>
        <w:rPr>
          <w:rFonts w:ascii="Times New Roman" w:hAnsi="Times New Roman" w:cs="Times New Roman"/>
          <w:sz w:val="24"/>
          <w:szCs w:val="24"/>
          <w:lang w:bidi="th-TH"/>
        </w:rPr>
      </w:pPr>
    </w:p>
    <w:p w14:paraId="5F4869AA" w14:textId="23A2DD0D" w:rsidR="00EB04A6" w:rsidRPr="00A3794E" w:rsidRDefault="0058038B" w:rsidP="00C11DCB">
      <w:pPr>
        <w:tabs>
          <w:tab w:val="left" w:pos="426"/>
        </w:tabs>
        <w:spacing w:after="0" w:line="360" w:lineRule="auto"/>
        <w:rPr>
          <w:rFonts w:ascii="Times New Roman" w:hAnsi="Times New Roman" w:cs="Times New Roman"/>
          <w:b/>
          <w:bCs/>
          <w:lang w:bidi="th-TH"/>
        </w:rPr>
      </w:pPr>
      <w:r w:rsidRPr="00A3794E">
        <w:rPr>
          <w:rFonts w:ascii="Times New Roman" w:hAnsi="Times New Roman" w:cs="Times New Roman"/>
          <w:b/>
          <w:bCs/>
          <w:sz w:val="24"/>
          <w:szCs w:val="24"/>
          <w:lang w:bidi="th-TH"/>
        </w:rPr>
        <w:tab/>
      </w:r>
      <w:r w:rsidR="00B2063E" w:rsidRPr="00A3794E">
        <w:rPr>
          <w:rFonts w:ascii="Times New Roman" w:hAnsi="Times New Roman" w:cs="Times New Roman"/>
          <w:b/>
          <w:bCs/>
          <w:sz w:val="24"/>
          <w:szCs w:val="24"/>
          <w:lang w:bidi="th-TH"/>
        </w:rPr>
        <w:t xml:space="preserve">Центр </w:t>
      </w:r>
      <w:bookmarkStart w:id="50" w:name="_Hlk131728511"/>
      <w:r w:rsidR="00B2063E" w:rsidRPr="00A3794E">
        <w:rPr>
          <w:rFonts w:ascii="Times New Roman" w:hAnsi="Times New Roman" w:cs="Times New Roman"/>
          <w:b/>
          <w:bCs/>
          <w:sz w:val="24"/>
          <w:szCs w:val="24"/>
          <w:lang w:bidi="th-TH"/>
        </w:rPr>
        <w:t>народных</w:t>
      </w:r>
      <w:bookmarkEnd w:id="50"/>
      <w:r w:rsidR="00B2063E" w:rsidRPr="00A3794E">
        <w:rPr>
          <w:rFonts w:ascii="Times New Roman" w:hAnsi="Times New Roman" w:cs="Times New Roman"/>
          <w:b/>
          <w:bCs/>
          <w:sz w:val="24"/>
          <w:szCs w:val="24"/>
          <w:lang w:bidi="th-TH"/>
        </w:rPr>
        <w:t xml:space="preserve"> ремесел для плетения циновок в деревне «Са</w:t>
      </w:r>
      <w:r w:rsidR="00AB7911" w:rsidRPr="00A3794E">
        <w:rPr>
          <w:rFonts w:ascii="Times New Roman" w:hAnsi="Times New Roman" w:cs="Times New Roman"/>
          <w:b/>
          <w:bCs/>
          <w:sz w:val="24"/>
          <w:szCs w:val="30"/>
          <w:lang w:bidi="th-TH"/>
        </w:rPr>
        <w:t>м</w:t>
      </w:r>
      <w:r w:rsidR="00B2063E" w:rsidRPr="00A3794E">
        <w:rPr>
          <w:rFonts w:ascii="Times New Roman" w:hAnsi="Times New Roman" w:cs="Times New Roman"/>
          <w:b/>
          <w:bCs/>
          <w:sz w:val="24"/>
          <w:szCs w:val="24"/>
          <w:lang w:bidi="th-TH"/>
        </w:rPr>
        <w:t>е</w:t>
      </w:r>
      <w:r w:rsidR="00AB7911" w:rsidRPr="00A3794E">
        <w:rPr>
          <w:rFonts w:ascii="Times New Roman" w:hAnsi="Times New Roman" w:cs="Times New Roman"/>
          <w:b/>
          <w:bCs/>
          <w:sz w:val="24"/>
          <w:szCs w:val="24"/>
          <w:lang w:bidi="th-TH"/>
        </w:rPr>
        <w:t>т</w:t>
      </w:r>
      <w:r w:rsidR="00B2063E" w:rsidRPr="00A3794E">
        <w:rPr>
          <w:rFonts w:ascii="Times New Roman" w:hAnsi="Times New Roman" w:cs="Times New Roman"/>
          <w:b/>
          <w:bCs/>
          <w:sz w:val="24"/>
          <w:szCs w:val="24"/>
          <w:lang w:bidi="th-TH"/>
        </w:rPr>
        <w:t xml:space="preserve"> </w:t>
      </w:r>
      <w:proofErr w:type="spellStart"/>
      <w:r w:rsidR="00B2063E" w:rsidRPr="00A3794E">
        <w:rPr>
          <w:rFonts w:ascii="Times New Roman" w:hAnsi="Times New Roman" w:cs="Times New Roman"/>
          <w:b/>
          <w:bCs/>
          <w:sz w:val="24"/>
          <w:szCs w:val="24"/>
          <w:lang w:bidi="th-TH"/>
        </w:rPr>
        <w:t>Нгам</w:t>
      </w:r>
      <w:proofErr w:type="spellEnd"/>
      <w:r w:rsidR="00B2063E" w:rsidRPr="00A3794E">
        <w:rPr>
          <w:rFonts w:ascii="Times New Roman" w:hAnsi="Times New Roman" w:cs="Times New Roman"/>
          <w:b/>
          <w:bCs/>
          <w:sz w:val="24"/>
          <w:szCs w:val="24"/>
          <w:lang w:bidi="th-TH"/>
        </w:rPr>
        <w:t>»</w:t>
      </w:r>
      <w:r w:rsidR="00B2063E" w:rsidRPr="00A3794E">
        <w:rPr>
          <w:rFonts w:ascii="Times New Roman" w:hAnsi="Times New Roman" w:cs="Times New Roman"/>
          <w:b/>
          <w:bCs/>
          <w:lang w:bidi="th-TH"/>
        </w:rPr>
        <w:t xml:space="preserve"> </w:t>
      </w:r>
    </w:p>
    <w:p w14:paraId="0E362C3B" w14:textId="14DC8B69" w:rsidR="0058038B" w:rsidRPr="00A3794E" w:rsidRDefault="00BF4583" w:rsidP="00A3794E">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cs/>
          <w:lang w:val="en-US" w:bidi="th-TH"/>
        </w:rPr>
        <w:tab/>
      </w:r>
      <w:r w:rsidR="00AB7911" w:rsidRPr="00A3794E">
        <w:rPr>
          <w:rFonts w:ascii="Times New Roman" w:hAnsi="Times New Roman" w:cs="Times New Roman"/>
          <w:sz w:val="24"/>
          <w:szCs w:val="24"/>
          <w:lang w:bidi="th-TH"/>
        </w:rPr>
        <w:t xml:space="preserve">Деревня Самет </w:t>
      </w:r>
      <w:proofErr w:type="spellStart"/>
      <w:r w:rsidR="00AB7911" w:rsidRPr="00A3794E">
        <w:rPr>
          <w:rFonts w:ascii="Times New Roman" w:hAnsi="Times New Roman" w:cs="Times New Roman"/>
          <w:sz w:val="24"/>
          <w:szCs w:val="24"/>
          <w:lang w:bidi="th-TH"/>
        </w:rPr>
        <w:t>Нгам</w:t>
      </w:r>
      <w:proofErr w:type="spellEnd"/>
      <w:r w:rsidR="00AB7911" w:rsidRPr="00A3794E">
        <w:rPr>
          <w:rFonts w:ascii="Times New Roman" w:hAnsi="Times New Roman" w:cs="Times New Roman"/>
          <w:sz w:val="24"/>
          <w:szCs w:val="24"/>
          <w:lang w:bidi="th-TH"/>
        </w:rPr>
        <w:t xml:space="preserve"> славится плетением из тростника.</w:t>
      </w:r>
      <w:r w:rsidR="00AB7911" w:rsidRPr="00A3794E">
        <w:rPr>
          <w:rFonts w:ascii="Times New Roman" w:hAnsi="Times New Roman" w:cs="Times New Roman"/>
          <w:b/>
          <w:bCs/>
          <w:sz w:val="24"/>
          <w:szCs w:val="24"/>
          <w:lang w:bidi="th-TH"/>
        </w:rPr>
        <w:t xml:space="preserve"> </w:t>
      </w:r>
      <w:r w:rsidR="004C38E4" w:rsidRPr="00A3794E">
        <w:rPr>
          <w:rFonts w:ascii="Times New Roman" w:hAnsi="Times New Roman" w:cs="Times New Roman"/>
          <w:sz w:val="24"/>
          <w:szCs w:val="24"/>
          <w:lang w:bidi="th-TH"/>
        </w:rPr>
        <w:t xml:space="preserve">Известные товары включают изысканные циновки со старинными узорами «циновка </w:t>
      </w:r>
      <w:proofErr w:type="spellStart"/>
      <w:r w:rsidR="004C38E4" w:rsidRPr="00A3794E">
        <w:rPr>
          <w:rFonts w:ascii="Times New Roman" w:hAnsi="Times New Roman" w:cs="Times New Roman"/>
          <w:sz w:val="24"/>
          <w:szCs w:val="24"/>
          <w:lang w:bidi="th-TH"/>
        </w:rPr>
        <w:t>Чантхабун</w:t>
      </w:r>
      <w:proofErr w:type="spellEnd"/>
      <w:r w:rsidR="004C38E4" w:rsidRPr="00A3794E">
        <w:rPr>
          <w:rFonts w:ascii="Times New Roman" w:hAnsi="Times New Roman" w:cs="Times New Roman"/>
          <w:sz w:val="24"/>
          <w:szCs w:val="24"/>
          <w:lang w:bidi="th-TH"/>
        </w:rPr>
        <w:t>», подставки, коробки для салфеток, сумки.</w:t>
      </w:r>
      <w:r w:rsidR="00D44E12" w:rsidRPr="00A3794E">
        <w:rPr>
          <w:rFonts w:ascii="Times New Roman" w:hAnsi="Times New Roman" w:cs="Times New Roman"/>
          <w:sz w:val="24"/>
          <w:szCs w:val="24"/>
          <w:cs/>
          <w:lang w:val="en-US" w:bidi="th-TH"/>
        </w:rPr>
        <w:t xml:space="preserve"> </w:t>
      </w:r>
      <w:r w:rsidR="00D44E12" w:rsidRPr="00A3794E">
        <w:rPr>
          <w:rFonts w:ascii="Times New Roman" w:hAnsi="Times New Roman" w:cs="Times New Roman"/>
          <w:sz w:val="24"/>
          <w:szCs w:val="24"/>
          <w:lang w:bidi="th-TH"/>
        </w:rPr>
        <w:t xml:space="preserve">Центр народных ремесел в деревне Самет </w:t>
      </w:r>
      <w:proofErr w:type="spellStart"/>
      <w:r w:rsidR="00D44E12" w:rsidRPr="00A3794E">
        <w:rPr>
          <w:rFonts w:ascii="Times New Roman" w:hAnsi="Times New Roman" w:cs="Times New Roman"/>
          <w:sz w:val="24"/>
          <w:szCs w:val="24"/>
          <w:lang w:bidi="th-TH"/>
        </w:rPr>
        <w:t>Нгам</w:t>
      </w:r>
      <w:proofErr w:type="spellEnd"/>
      <w:r w:rsidR="00D44E12" w:rsidRPr="00A3794E">
        <w:rPr>
          <w:rFonts w:ascii="Times New Roman" w:hAnsi="Times New Roman" w:cs="Times New Roman"/>
          <w:sz w:val="24"/>
          <w:szCs w:val="24"/>
          <w:lang w:bidi="th-TH"/>
        </w:rPr>
        <w:t xml:space="preserve"> также помогает сохранять и</w:t>
      </w:r>
      <w:r w:rsidR="00D44E12" w:rsidRPr="00A3794E">
        <w:rPr>
          <w:rFonts w:ascii="Times New Roman" w:hAnsi="Times New Roman" w:cs="Times New Roman"/>
          <w:sz w:val="24"/>
          <w:szCs w:val="24"/>
          <w:cs/>
          <w:lang w:val="en-US" w:bidi="th-TH"/>
        </w:rPr>
        <w:t xml:space="preserve"> </w:t>
      </w:r>
      <w:r w:rsidR="00D44E12" w:rsidRPr="00A3794E">
        <w:rPr>
          <w:rFonts w:ascii="Times New Roman" w:hAnsi="Times New Roman" w:cs="Times New Roman"/>
          <w:sz w:val="24"/>
          <w:szCs w:val="24"/>
          <w:lang w:bidi="th-TH"/>
        </w:rPr>
        <w:t>распространять</w:t>
      </w:r>
      <w:r w:rsidR="00D44E12" w:rsidRPr="00A3794E">
        <w:rPr>
          <w:rFonts w:ascii="Times New Roman" w:hAnsi="Times New Roman" w:cs="Times New Roman"/>
          <w:sz w:val="24"/>
          <w:szCs w:val="24"/>
          <w:cs/>
          <w:lang w:bidi="th-TH"/>
        </w:rPr>
        <w:t xml:space="preserve"> </w:t>
      </w:r>
      <w:r w:rsidR="00D44E12" w:rsidRPr="00A3794E">
        <w:rPr>
          <w:rFonts w:ascii="Times New Roman" w:hAnsi="Times New Roman" w:cs="Times New Roman"/>
          <w:sz w:val="24"/>
          <w:szCs w:val="24"/>
          <w:lang w:bidi="th-TH"/>
        </w:rPr>
        <w:t>плетение тростниковых циновок среди туристов.</w:t>
      </w:r>
      <w:r w:rsidR="00654197" w:rsidRPr="00A3794E">
        <w:rPr>
          <w:rFonts w:ascii="Times New Roman" w:hAnsi="Times New Roman" w:cs="Times New Roman"/>
          <w:sz w:val="24"/>
          <w:szCs w:val="24"/>
          <w:lang w:bidi="th-TH"/>
        </w:rPr>
        <w:t xml:space="preserve"> В центр народных ремесел есть команда демонстрирует плетение циновок с помощью ткацкого устройства под названием «Фум» с участием двух ткачей</w:t>
      </w:r>
      <w:r w:rsidRPr="00A3794E">
        <w:rPr>
          <w:rFonts w:ascii="Times New Roman" w:hAnsi="Times New Roman" w:cs="Times New Roman"/>
          <w:sz w:val="24"/>
          <w:szCs w:val="24"/>
          <w:cs/>
          <w:lang w:val="en-US" w:bidi="th-TH"/>
        </w:rPr>
        <w:t xml:space="preserve"> </w:t>
      </w:r>
      <w:r w:rsidR="00A3794E" w:rsidRPr="00A3794E">
        <w:rPr>
          <w:rFonts w:ascii="Times New Roman" w:hAnsi="Times New Roman" w:cs="Times New Roman"/>
          <w:sz w:val="24"/>
          <w:szCs w:val="24"/>
          <w:cs/>
          <w:lang w:val="en-US" w:bidi="th-TH"/>
        </w:rPr>
        <w:fldChar w:fldCharType="begin" w:fldLock="1"/>
      </w:r>
      <w:r w:rsidR="00A3794E" w:rsidRPr="00A3794E">
        <w:rPr>
          <w:rFonts w:ascii="Times New Roman" w:hAnsi="Times New Roman" w:cs="Angsana New"/>
          <w:sz w:val="24"/>
          <w:szCs w:val="24"/>
          <w:lang w:val="en-US" w:bidi="th-TH"/>
        </w:rPr>
        <w:instrText>ADDIN</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CSL</w:instrText>
      </w:r>
      <w:r w:rsidR="00A3794E" w:rsidRPr="00A3794E">
        <w:rPr>
          <w:rFonts w:ascii="Times New Roman" w:hAnsi="Times New Roman" w:cs="Angsana New"/>
          <w:sz w:val="24"/>
          <w:szCs w:val="24"/>
          <w:lang w:bidi="th-TH"/>
        </w:rPr>
        <w:instrText>_</w:instrText>
      </w:r>
      <w:r w:rsidR="00A3794E" w:rsidRPr="00A3794E">
        <w:rPr>
          <w:rFonts w:ascii="Times New Roman" w:hAnsi="Times New Roman" w:cs="Angsana New"/>
          <w:sz w:val="24"/>
          <w:szCs w:val="24"/>
          <w:lang w:val="en-US" w:bidi="th-TH"/>
        </w:rPr>
        <w:instrText>CITATION</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citationItems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id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ITEM</w:instrText>
      </w:r>
      <w:r w:rsidR="00A3794E" w:rsidRPr="00A3794E">
        <w:rPr>
          <w:rFonts w:ascii="Times New Roman" w:hAnsi="Times New Roman" w:cs="Angsana New"/>
          <w:sz w:val="24"/>
          <w:szCs w:val="24"/>
          <w:lang w:bidi="th-TH"/>
        </w:rPr>
        <w:instrText>-1","</w:instrText>
      </w:r>
      <w:r w:rsidR="00A3794E" w:rsidRPr="00A3794E">
        <w:rPr>
          <w:rFonts w:ascii="Times New Roman" w:hAnsi="Times New Roman" w:cs="Angsana New"/>
          <w:sz w:val="24"/>
          <w:szCs w:val="24"/>
          <w:lang w:val="en-US" w:bidi="th-TH"/>
        </w:rPr>
        <w:instrText>itemData</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URL</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https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thai</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tourismthailand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org</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Shop</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cs/>
          <w:lang w:val="en-US" w:bidi="th-TH"/>
        </w:rPr>
        <w:instrText>หมู่บ้านโอทอปเสม็ดงาม-</w:instrText>
      </w:r>
      <w:r w:rsidR="00A3794E" w:rsidRPr="00A3794E">
        <w:rPr>
          <w:rFonts w:ascii="Times New Roman" w:hAnsi="Times New Roman" w:cs="Angsana New"/>
          <w:sz w:val="24"/>
          <w:szCs w:val="24"/>
          <w:lang w:bidi="th-TH"/>
        </w:rPr>
        <w:instrText>2","</w:instrText>
      </w:r>
      <w:r w:rsidR="00A3794E" w:rsidRPr="00A3794E">
        <w:rPr>
          <w:rFonts w:ascii="Times New Roman" w:hAnsi="Times New Roman" w:cs="Angsana New"/>
          <w:sz w:val="24"/>
          <w:szCs w:val="24"/>
          <w:lang w:val="en-US" w:bidi="th-TH"/>
        </w:rPr>
        <w:instrText>accessed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date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parts</w:instrText>
      </w:r>
      <w:r w:rsidR="00A3794E" w:rsidRPr="00A3794E">
        <w:rPr>
          <w:rFonts w:ascii="Times New Roman" w:hAnsi="Times New Roman" w:cs="Angsana New"/>
          <w:sz w:val="24"/>
          <w:szCs w:val="24"/>
          <w:lang w:bidi="th-TH"/>
        </w:rPr>
        <w:instrText>":[["2023","3","29"]]},"</w:instrText>
      </w:r>
      <w:r w:rsidR="00A3794E" w:rsidRPr="00A3794E">
        <w:rPr>
          <w:rFonts w:ascii="Times New Roman" w:hAnsi="Times New Roman" w:cs="Angsana New"/>
          <w:sz w:val="24"/>
          <w:szCs w:val="24"/>
          <w:lang w:val="en-US" w:bidi="th-TH"/>
        </w:rPr>
        <w:instrText>author</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dropping</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particle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family</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Tourism</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Authority</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of</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Thailand</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TAT</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given</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non</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dropping</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particle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parse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names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false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suffix</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id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ITEM</w:instrText>
      </w:r>
      <w:r w:rsidR="00A3794E" w:rsidRPr="00A3794E">
        <w:rPr>
          <w:rFonts w:ascii="Times New Roman" w:hAnsi="Times New Roman" w:cs="Angsana New"/>
          <w:sz w:val="24"/>
          <w:szCs w:val="24"/>
          <w:lang w:bidi="th-TH"/>
        </w:rPr>
        <w:instrText>-1","</w:instrText>
      </w:r>
      <w:r w:rsidR="00A3794E" w:rsidRPr="00A3794E">
        <w:rPr>
          <w:rFonts w:ascii="Times New Roman" w:hAnsi="Times New Roman" w:cs="Angsana New"/>
          <w:sz w:val="24"/>
          <w:szCs w:val="24"/>
          <w:lang w:val="en-US" w:bidi="th-TH"/>
        </w:rPr>
        <w:instrText>issued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date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parts</w:instrText>
      </w:r>
      <w:r w:rsidR="00A3794E" w:rsidRPr="00A3794E">
        <w:rPr>
          <w:rFonts w:ascii="Times New Roman" w:hAnsi="Times New Roman" w:cs="Angsana New"/>
          <w:sz w:val="24"/>
          <w:szCs w:val="24"/>
          <w:lang w:bidi="th-TH"/>
        </w:rPr>
        <w:instrText>":[["0"]]},"</w:instrText>
      </w:r>
      <w:r w:rsidR="00A3794E" w:rsidRPr="00A3794E">
        <w:rPr>
          <w:rFonts w:ascii="Times New Roman" w:hAnsi="Times New Roman" w:cs="Angsana New"/>
          <w:sz w:val="24"/>
          <w:szCs w:val="24"/>
          <w:lang w:val="en-US" w:bidi="th-TH"/>
        </w:rPr>
        <w:instrText>title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Center</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of</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folk</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crafts</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for</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weaving</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mats</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in</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the</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village</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of</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Samet</w:instrText>
      </w:r>
      <w:r w:rsidR="00A3794E" w:rsidRPr="00A3794E">
        <w:rPr>
          <w:rFonts w:ascii="Times New Roman" w:hAnsi="Times New Roman" w:cs="Angsana New"/>
          <w:sz w:val="24"/>
          <w:szCs w:val="24"/>
          <w:lang w:bidi="th-TH"/>
        </w:rPr>
        <w:instrText xml:space="preserve"> </w:instrText>
      </w:r>
      <w:r w:rsidR="00A3794E" w:rsidRPr="00A3794E">
        <w:rPr>
          <w:rFonts w:ascii="Times New Roman" w:hAnsi="Times New Roman" w:cs="Angsana New"/>
          <w:sz w:val="24"/>
          <w:szCs w:val="24"/>
          <w:lang w:val="en-US" w:bidi="th-TH"/>
        </w:rPr>
        <w:instrText>Ngam</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type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webpage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uris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http</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www</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mendeley</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com</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documents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uuid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f</w:instrText>
      </w:r>
      <w:r w:rsidR="00A3794E" w:rsidRPr="00A3794E">
        <w:rPr>
          <w:rFonts w:ascii="Times New Roman" w:hAnsi="Times New Roman" w:cs="Angsana New"/>
          <w:sz w:val="24"/>
          <w:szCs w:val="24"/>
          <w:lang w:bidi="th-TH"/>
        </w:rPr>
        <w:instrText>47</w:instrText>
      </w:r>
      <w:r w:rsidR="00A3794E" w:rsidRPr="00A3794E">
        <w:rPr>
          <w:rFonts w:ascii="Times New Roman" w:hAnsi="Times New Roman" w:cs="Angsana New"/>
          <w:sz w:val="24"/>
          <w:szCs w:val="24"/>
          <w:lang w:val="en-US" w:bidi="th-TH"/>
        </w:rPr>
        <w:instrText>a</w:instrText>
      </w:r>
      <w:r w:rsidR="00A3794E" w:rsidRPr="00A3794E">
        <w:rPr>
          <w:rFonts w:ascii="Times New Roman" w:hAnsi="Times New Roman" w:cs="Angsana New"/>
          <w:sz w:val="24"/>
          <w:szCs w:val="24"/>
          <w:lang w:bidi="th-TH"/>
        </w:rPr>
        <w:instrText>3639-2</w:instrText>
      </w:r>
      <w:r w:rsidR="00A3794E" w:rsidRPr="00A3794E">
        <w:rPr>
          <w:rFonts w:ascii="Times New Roman" w:hAnsi="Times New Roman" w:cs="Angsana New"/>
          <w:sz w:val="24"/>
          <w:szCs w:val="24"/>
          <w:lang w:val="en-US" w:bidi="th-TH"/>
        </w:rPr>
        <w:instrText>f</w:instrText>
      </w:r>
      <w:r w:rsidR="00A3794E" w:rsidRPr="00A3794E">
        <w:rPr>
          <w:rFonts w:ascii="Times New Roman" w:hAnsi="Times New Roman" w:cs="Angsana New"/>
          <w:sz w:val="24"/>
          <w:szCs w:val="24"/>
          <w:lang w:bidi="th-TH"/>
        </w:rPr>
        <w:instrText>94-3</w:instrText>
      </w:r>
      <w:r w:rsidR="00A3794E" w:rsidRPr="00A3794E">
        <w:rPr>
          <w:rFonts w:ascii="Times New Roman" w:hAnsi="Times New Roman" w:cs="Angsana New"/>
          <w:sz w:val="24"/>
          <w:szCs w:val="24"/>
          <w:lang w:val="en-US" w:bidi="th-TH"/>
        </w:rPr>
        <w:instrText>cd</w:instrText>
      </w:r>
      <w:r w:rsidR="00A3794E" w:rsidRPr="00A3794E">
        <w:rPr>
          <w:rFonts w:ascii="Times New Roman" w:hAnsi="Times New Roman" w:cs="Angsana New"/>
          <w:sz w:val="24"/>
          <w:szCs w:val="24"/>
          <w:lang w:bidi="th-TH"/>
        </w:rPr>
        <w:instrText>0-90</w:instrText>
      </w:r>
      <w:r w:rsidR="00A3794E" w:rsidRPr="00A3794E">
        <w:rPr>
          <w:rFonts w:ascii="Times New Roman" w:hAnsi="Times New Roman" w:cs="Angsana New"/>
          <w:sz w:val="24"/>
          <w:szCs w:val="24"/>
          <w:lang w:val="en-US" w:bidi="th-TH"/>
        </w:rPr>
        <w:instrText>ed</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d</w:instrText>
      </w:r>
      <w:r w:rsidR="00A3794E" w:rsidRPr="00A3794E">
        <w:rPr>
          <w:rFonts w:ascii="Times New Roman" w:hAnsi="Times New Roman" w:cs="Angsana New"/>
          <w:sz w:val="24"/>
          <w:szCs w:val="24"/>
          <w:lang w:bidi="th-TH"/>
        </w:rPr>
        <w:instrText>2</w:instrText>
      </w:r>
      <w:r w:rsidR="00A3794E" w:rsidRPr="00A3794E">
        <w:rPr>
          <w:rFonts w:ascii="Times New Roman" w:hAnsi="Times New Roman" w:cs="Angsana New"/>
          <w:sz w:val="24"/>
          <w:szCs w:val="24"/>
          <w:lang w:val="en-US" w:bidi="th-TH"/>
        </w:rPr>
        <w:instrText>e</w:instrText>
      </w:r>
      <w:r w:rsidR="00A3794E" w:rsidRPr="00A3794E">
        <w:rPr>
          <w:rFonts w:ascii="Times New Roman" w:hAnsi="Times New Roman" w:cs="Angsana New"/>
          <w:sz w:val="24"/>
          <w:szCs w:val="24"/>
          <w:lang w:bidi="th-TH"/>
        </w:rPr>
        <w:instrText>20</w:instrText>
      </w:r>
      <w:r w:rsidR="00A3794E" w:rsidRPr="00A3794E">
        <w:rPr>
          <w:rFonts w:ascii="Times New Roman" w:hAnsi="Times New Roman" w:cs="Angsana New"/>
          <w:sz w:val="24"/>
          <w:szCs w:val="24"/>
          <w:lang w:val="en-US" w:bidi="th-TH"/>
        </w:rPr>
        <w:instrText>f</w:instrText>
      </w:r>
      <w:r w:rsidR="00A3794E" w:rsidRPr="00A3794E">
        <w:rPr>
          <w:rFonts w:ascii="Times New Roman" w:hAnsi="Times New Roman" w:cs="Angsana New"/>
          <w:sz w:val="24"/>
          <w:szCs w:val="24"/>
          <w:lang w:bidi="th-TH"/>
        </w:rPr>
        <w:instrText>314914"]}],"</w:instrText>
      </w:r>
      <w:r w:rsidR="00A3794E" w:rsidRPr="00A3794E">
        <w:rPr>
          <w:rFonts w:ascii="Times New Roman" w:hAnsi="Times New Roman" w:cs="Angsana New"/>
          <w:sz w:val="24"/>
          <w:szCs w:val="24"/>
          <w:lang w:val="en-US" w:bidi="th-TH"/>
        </w:rPr>
        <w:instrText>mendeley</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formattedCitation</w:instrText>
      </w:r>
      <w:r w:rsidR="00A3794E" w:rsidRPr="00A3794E">
        <w:rPr>
          <w:rFonts w:ascii="Times New Roman" w:hAnsi="Times New Roman" w:cs="Angsana New"/>
          <w:sz w:val="24"/>
          <w:szCs w:val="24"/>
          <w:lang w:bidi="th-TH"/>
        </w:rPr>
        <w:instrText>":"[39]","</w:instrText>
      </w:r>
      <w:r w:rsidR="00A3794E" w:rsidRPr="00A3794E">
        <w:rPr>
          <w:rFonts w:ascii="Times New Roman" w:hAnsi="Times New Roman" w:cs="Angsana New"/>
          <w:sz w:val="24"/>
          <w:szCs w:val="24"/>
          <w:lang w:val="en-US" w:bidi="th-TH"/>
        </w:rPr>
        <w:instrText>plainTextFormattedCitation</w:instrText>
      </w:r>
      <w:r w:rsidR="00A3794E" w:rsidRPr="00A3794E">
        <w:rPr>
          <w:rFonts w:ascii="Times New Roman" w:hAnsi="Times New Roman" w:cs="Angsana New"/>
          <w:sz w:val="24"/>
          <w:szCs w:val="24"/>
          <w:lang w:bidi="th-TH"/>
        </w:rPr>
        <w:instrText>":"[39]"},"</w:instrText>
      </w:r>
      <w:r w:rsidR="00A3794E" w:rsidRPr="00A3794E">
        <w:rPr>
          <w:rFonts w:ascii="Times New Roman" w:hAnsi="Times New Roman" w:cs="Angsana New"/>
          <w:sz w:val="24"/>
          <w:szCs w:val="24"/>
          <w:lang w:val="en-US" w:bidi="th-TH"/>
        </w:rPr>
        <w:instrText>properties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noteIndex</w:instrText>
      </w:r>
      <w:r w:rsidR="00A3794E" w:rsidRPr="00A3794E">
        <w:rPr>
          <w:rFonts w:ascii="Times New Roman" w:hAnsi="Times New Roman" w:cs="Angsana New"/>
          <w:sz w:val="24"/>
          <w:szCs w:val="24"/>
          <w:lang w:bidi="th-TH"/>
        </w:rPr>
        <w:instrText>":0},"</w:instrText>
      </w:r>
      <w:r w:rsidR="00A3794E" w:rsidRPr="00A3794E">
        <w:rPr>
          <w:rFonts w:ascii="Times New Roman" w:hAnsi="Times New Roman" w:cs="Angsana New"/>
          <w:sz w:val="24"/>
          <w:szCs w:val="24"/>
          <w:lang w:val="en-US" w:bidi="th-TH"/>
        </w:rPr>
        <w:instrText>schema</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https</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github</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com</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citation</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style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language</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schema</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raw</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master</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csl</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citation</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Angsana New"/>
          <w:sz w:val="24"/>
          <w:szCs w:val="24"/>
          <w:lang w:val="en-US" w:bidi="th-TH"/>
        </w:rPr>
        <w:instrText>json</w:instrText>
      </w:r>
      <w:r w:rsidR="00A3794E" w:rsidRPr="00A3794E">
        <w:rPr>
          <w:rFonts w:ascii="Times New Roman" w:hAnsi="Times New Roman" w:cs="Angsana New"/>
          <w:sz w:val="24"/>
          <w:szCs w:val="24"/>
          <w:lang w:bidi="th-TH"/>
        </w:rPr>
        <w:instrText>"}</w:instrText>
      </w:r>
      <w:r w:rsidR="00A3794E" w:rsidRPr="00A3794E">
        <w:rPr>
          <w:rFonts w:ascii="Times New Roman" w:hAnsi="Times New Roman" w:cs="Times New Roman"/>
          <w:sz w:val="24"/>
          <w:szCs w:val="24"/>
          <w:cs/>
          <w:lang w:val="en-US" w:bidi="th-TH"/>
        </w:rPr>
        <w:fldChar w:fldCharType="separate"/>
      </w:r>
      <w:r w:rsidR="00A3794E" w:rsidRPr="00A3794E">
        <w:rPr>
          <w:rFonts w:ascii="Times New Roman" w:hAnsi="Times New Roman" w:cs="Times New Roman"/>
          <w:noProof/>
          <w:sz w:val="24"/>
          <w:szCs w:val="24"/>
          <w:lang w:bidi="th-TH"/>
        </w:rPr>
        <w:t>[39]</w:t>
      </w:r>
      <w:r w:rsidR="00A3794E" w:rsidRPr="00A3794E">
        <w:rPr>
          <w:rFonts w:ascii="Times New Roman" w:hAnsi="Times New Roman" w:cs="Times New Roman"/>
          <w:sz w:val="24"/>
          <w:szCs w:val="24"/>
          <w:cs/>
          <w:lang w:val="en-US" w:bidi="th-TH"/>
        </w:rPr>
        <w:fldChar w:fldCharType="end"/>
      </w:r>
      <w:r w:rsidR="00654197" w:rsidRPr="00A3794E">
        <w:rPr>
          <w:rFonts w:ascii="Times New Roman" w:hAnsi="Times New Roman" w:cs="Times New Roman"/>
          <w:sz w:val="24"/>
          <w:szCs w:val="24"/>
          <w:lang w:bidi="th-TH"/>
        </w:rPr>
        <w:t>.</w:t>
      </w:r>
    </w:p>
    <w:p w14:paraId="20C55BD6" w14:textId="77777777" w:rsidR="0058038B" w:rsidRPr="00A3794E" w:rsidRDefault="0058038B" w:rsidP="00C11DCB">
      <w:pPr>
        <w:tabs>
          <w:tab w:val="left" w:pos="426"/>
        </w:tabs>
        <w:spacing w:after="0" w:line="360" w:lineRule="auto"/>
        <w:rPr>
          <w:rFonts w:ascii="Times New Roman" w:hAnsi="Times New Roman" w:cs="Times New Roman"/>
          <w:sz w:val="24"/>
          <w:szCs w:val="24"/>
          <w:lang w:bidi="th-TH"/>
        </w:rPr>
      </w:pPr>
    </w:p>
    <w:p w14:paraId="77319D9D" w14:textId="666C7446" w:rsidR="00266337" w:rsidRPr="00A3794E" w:rsidRDefault="00266337" w:rsidP="00266337">
      <w:pPr>
        <w:tabs>
          <w:tab w:val="left" w:pos="426"/>
        </w:tabs>
        <w:spacing w:after="0" w:line="360" w:lineRule="auto"/>
        <w:jc w:val="center"/>
        <w:rPr>
          <w:rFonts w:ascii="Times New Roman" w:hAnsi="Times New Roman" w:cs="Times New Roman"/>
          <w:lang w:val="en-US" w:bidi="th-TH"/>
        </w:rPr>
      </w:pPr>
      <w:r w:rsidRPr="00A3794E">
        <w:rPr>
          <w:rFonts w:ascii="Times New Roman" w:hAnsi="Times New Roman" w:cs="Times New Roman"/>
          <w:noProof/>
          <w:lang w:val="en-US" w:bidi="th-TH"/>
        </w:rPr>
        <w:drawing>
          <wp:inline distT="0" distB="0" distL="0" distR="0" wp14:anchorId="3B3CDD30" wp14:editId="59106E83">
            <wp:extent cx="2362200" cy="1697831"/>
            <wp:effectExtent l="0" t="0" r="0" b="0"/>
            <wp:docPr id="13237035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2113" cy="1704956"/>
                    </a:xfrm>
                    <a:prstGeom prst="rect">
                      <a:avLst/>
                    </a:prstGeom>
                    <a:noFill/>
                  </pic:spPr>
                </pic:pic>
              </a:graphicData>
            </a:graphic>
          </wp:inline>
        </w:drawing>
      </w:r>
    </w:p>
    <w:p w14:paraId="0626582B" w14:textId="2E4238B3" w:rsidR="00970E1F" w:rsidRPr="00A3794E" w:rsidRDefault="00970E1F" w:rsidP="00E651D8">
      <w:pPr>
        <w:tabs>
          <w:tab w:val="left" w:pos="426"/>
        </w:tabs>
        <w:spacing w:after="0" w:line="360" w:lineRule="auto"/>
        <w:jc w:val="center"/>
        <w:rPr>
          <w:rStyle w:val="Hyperlink"/>
          <w:rFonts w:ascii="Times New Roman" w:hAnsi="Times New Roman" w:cs="Times New Roman"/>
          <w:color w:val="auto"/>
          <w:sz w:val="24"/>
          <w:szCs w:val="24"/>
          <w:lang w:bidi="th-TH"/>
        </w:rPr>
      </w:pPr>
      <w:r w:rsidRPr="00A3794E">
        <w:rPr>
          <w:rFonts w:ascii="Times New Roman" w:hAnsi="Times New Roman" w:cs="Times New Roman"/>
          <w:sz w:val="24"/>
          <w:szCs w:val="24"/>
          <w:lang w:bidi="th-TH"/>
        </w:rPr>
        <w:t xml:space="preserve">Центр народных ремесел для плетения циновок в деревне «Самет </w:t>
      </w:r>
      <w:proofErr w:type="spellStart"/>
      <w:r w:rsidRPr="00A3794E">
        <w:rPr>
          <w:rFonts w:ascii="Times New Roman" w:hAnsi="Times New Roman" w:cs="Times New Roman"/>
          <w:sz w:val="24"/>
          <w:szCs w:val="24"/>
          <w:lang w:bidi="th-TH"/>
        </w:rPr>
        <w:t>Нгам</w:t>
      </w:r>
      <w:proofErr w:type="spellEnd"/>
      <w:r w:rsidRPr="00A3794E">
        <w:rPr>
          <w:rFonts w:ascii="Times New Roman" w:hAnsi="Times New Roman" w:cs="Times New Roman"/>
          <w:sz w:val="24"/>
          <w:szCs w:val="24"/>
          <w:lang w:bidi="th-TH"/>
        </w:rPr>
        <w:t>»,</w:t>
      </w:r>
      <w:r w:rsidRPr="00A3794E">
        <w:rPr>
          <w:rFonts w:ascii="Times New Roman" w:hAnsi="Times New Roman" w:cs="Times New Roman"/>
          <w:sz w:val="24"/>
          <w:szCs w:val="24"/>
        </w:rPr>
        <w:t xml:space="preserve">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Чантхабури, Чантхабури, источник:  </w:t>
      </w:r>
      <w:r w:rsidR="00266337" w:rsidRPr="00A3794E">
        <w:rPr>
          <w:rFonts w:ascii="Times New Roman" w:hAnsi="Times New Roman" w:cs="Times New Roman"/>
          <w:sz w:val="24"/>
          <w:szCs w:val="24"/>
          <w:cs/>
          <w:lang w:val="en-US" w:bidi="th-TH"/>
        </w:rPr>
        <w:t xml:space="preserve"> </w:t>
      </w:r>
      <w:hyperlink r:id="rId28" w:history="1">
        <w:r w:rsidRPr="00A3794E">
          <w:rPr>
            <w:rStyle w:val="Hyperlink"/>
            <w:rFonts w:ascii="Times New Roman" w:hAnsi="Times New Roman" w:cs="Times New Roman"/>
            <w:color w:val="auto"/>
            <w:sz w:val="24"/>
            <w:szCs w:val="24"/>
            <w:lang w:val="en-US" w:bidi="th-TH"/>
          </w:rPr>
          <w:t>https</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www</w:t>
        </w:r>
        <w:r w:rsidRPr="00A3794E">
          <w:rPr>
            <w:rStyle w:val="Hyperlink"/>
            <w:rFonts w:ascii="Times New Roman" w:hAnsi="Times New Roman" w:cs="Times New Roman"/>
            <w:color w:val="auto"/>
            <w:sz w:val="24"/>
            <w:szCs w:val="24"/>
            <w:lang w:bidi="th-TH"/>
          </w:rPr>
          <w:t>.</w:t>
        </w:r>
        <w:proofErr w:type="spellStart"/>
        <w:r w:rsidRPr="00A3794E">
          <w:rPr>
            <w:rStyle w:val="Hyperlink"/>
            <w:rFonts w:ascii="Times New Roman" w:hAnsi="Times New Roman" w:cs="Times New Roman"/>
            <w:color w:val="auto"/>
            <w:sz w:val="24"/>
            <w:szCs w:val="24"/>
            <w:lang w:val="en-US" w:bidi="th-TH"/>
          </w:rPr>
          <w:t>businesseventsthailand</w:t>
        </w:r>
        <w:proofErr w:type="spellEnd"/>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com</w:t>
        </w:r>
        <w:r w:rsidRPr="00A3794E">
          <w:rPr>
            <w:rStyle w:val="Hyperlink"/>
            <w:rFonts w:ascii="Times New Roman" w:hAnsi="Times New Roman" w:cs="Times New Roman"/>
            <w:color w:val="auto"/>
            <w:sz w:val="24"/>
            <w:szCs w:val="24"/>
            <w:lang w:bidi="th-TH"/>
          </w:rPr>
          <w:t>/</w:t>
        </w:r>
        <w:proofErr w:type="spellStart"/>
        <w:r w:rsidRPr="00A3794E">
          <w:rPr>
            <w:rStyle w:val="Hyperlink"/>
            <w:rFonts w:ascii="Times New Roman" w:hAnsi="Times New Roman" w:cs="Times New Roman"/>
            <w:color w:val="auto"/>
            <w:sz w:val="24"/>
            <w:szCs w:val="24"/>
            <w:lang w:val="en-US" w:bidi="th-TH"/>
          </w:rPr>
          <w:t>th</w:t>
        </w:r>
        <w:proofErr w:type="spellEnd"/>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communities</w:t>
        </w:r>
        <w:r w:rsidRPr="00A3794E">
          <w:rPr>
            <w:rStyle w:val="Hyperlink"/>
            <w:rFonts w:ascii="Times New Roman" w:hAnsi="Times New Roman" w:cs="Times New Roman"/>
            <w:color w:val="auto"/>
            <w:sz w:val="24"/>
            <w:szCs w:val="24"/>
            <w:lang w:bidi="th-TH"/>
          </w:rPr>
          <w:t>/</w:t>
        </w:r>
        <w:proofErr w:type="spellStart"/>
        <w:r w:rsidRPr="00A3794E">
          <w:rPr>
            <w:rStyle w:val="Hyperlink"/>
            <w:rFonts w:ascii="Times New Roman" w:hAnsi="Times New Roman" w:cs="Times New Roman"/>
            <w:color w:val="auto"/>
            <w:sz w:val="24"/>
            <w:szCs w:val="24"/>
            <w:lang w:val="en-US" w:bidi="th-TH"/>
          </w:rPr>
          <w:t>thailand</w:t>
        </w:r>
        <w:proofErr w:type="spellEnd"/>
        <w:r w:rsidRPr="00A3794E">
          <w:rPr>
            <w:rStyle w:val="Hyperlink"/>
            <w:rFonts w:ascii="Times New Roman" w:hAnsi="Times New Roman" w:cs="Times New Roman"/>
            <w:color w:val="auto"/>
            <w:sz w:val="24"/>
            <w:szCs w:val="24"/>
            <w:lang w:bidi="th-TH"/>
          </w:rPr>
          <w:t>-7-</w:t>
        </w:r>
        <w:r w:rsidRPr="00A3794E">
          <w:rPr>
            <w:rStyle w:val="Hyperlink"/>
            <w:rFonts w:ascii="Times New Roman" w:hAnsi="Times New Roman" w:cs="Times New Roman"/>
            <w:color w:val="auto"/>
            <w:sz w:val="24"/>
            <w:szCs w:val="24"/>
            <w:lang w:val="en-US" w:bidi="th-TH"/>
          </w:rPr>
          <w:t>mice</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magnificent</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themes</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fascinating</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history</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and</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culture</w:t>
        </w:r>
        <w:r w:rsidRPr="00A3794E">
          <w:rPr>
            <w:rStyle w:val="Hyperlink"/>
            <w:rFonts w:ascii="Times New Roman" w:hAnsi="Times New Roman" w:cs="Times New Roman"/>
            <w:color w:val="auto"/>
            <w:sz w:val="24"/>
            <w:szCs w:val="24"/>
            <w:lang w:bidi="th-TH"/>
          </w:rPr>
          <w:t>/844-</w:t>
        </w:r>
        <w:proofErr w:type="spellStart"/>
        <w:r w:rsidRPr="00A3794E">
          <w:rPr>
            <w:rStyle w:val="Hyperlink"/>
            <w:rFonts w:ascii="Times New Roman" w:hAnsi="Times New Roman" w:cs="Times New Roman"/>
            <w:color w:val="auto"/>
            <w:sz w:val="24"/>
            <w:szCs w:val="24"/>
            <w:lang w:val="en-US" w:bidi="th-TH"/>
          </w:rPr>
          <w:t>chanthaboon</w:t>
        </w:r>
        <w:proofErr w:type="spellEnd"/>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mats</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craft</w:t>
        </w:r>
        <w:r w:rsidRPr="00A3794E">
          <w:rPr>
            <w:rStyle w:val="Hyperlink"/>
            <w:rFonts w:ascii="Times New Roman" w:hAnsi="Times New Roman" w:cs="Times New Roman"/>
            <w:color w:val="auto"/>
            <w:sz w:val="24"/>
            <w:szCs w:val="24"/>
            <w:lang w:bidi="th-TH"/>
          </w:rPr>
          <w:t>-</w:t>
        </w:r>
        <w:r w:rsidRPr="00A3794E">
          <w:rPr>
            <w:rStyle w:val="Hyperlink"/>
            <w:rFonts w:ascii="Times New Roman" w:hAnsi="Times New Roman" w:cs="Times New Roman"/>
            <w:color w:val="auto"/>
            <w:sz w:val="24"/>
            <w:szCs w:val="24"/>
            <w:lang w:val="en-US" w:bidi="th-TH"/>
          </w:rPr>
          <w:t>center</w:t>
        </w:r>
        <w:r w:rsidRPr="00A3794E">
          <w:rPr>
            <w:rStyle w:val="Hyperlink"/>
            <w:rFonts w:ascii="Times New Roman" w:hAnsi="Times New Roman" w:cs="Times New Roman"/>
            <w:color w:val="auto"/>
            <w:sz w:val="24"/>
            <w:szCs w:val="24"/>
            <w:lang w:bidi="th-TH"/>
          </w:rPr>
          <w:t>-</w:t>
        </w:r>
        <w:proofErr w:type="spellStart"/>
        <w:r w:rsidRPr="00A3794E">
          <w:rPr>
            <w:rStyle w:val="Hyperlink"/>
            <w:rFonts w:ascii="Times New Roman" w:hAnsi="Times New Roman" w:cs="Times New Roman"/>
            <w:color w:val="auto"/>
            <w:sz w:val="24"/>
            <w:szCs w:val="24"/>
            <w:lang w:val="en-US" w:bidi="th-TH"/>
          </w:rPr>
          <w:t>samed</w:t>
        </w:r>
        <w:proofErr w:type="spellEnd"/>
        <w:r w:rsidRPr="00A3794E">
          <w:rPr>
            <w:rStyle w:val="Hyperlink"/>
            <w:rFonts w:ascii="Times New Roman" w:hAnsi="Times New Roman" w:cs="Times New Roman"/>
            <w:color w:val="auto"/>
            <w:sz w:val="24"/>
            <w:szCs w:val="24"/>
            <w:lang w:bidi="th-TH"/>
          </w:rPr>
          <w:t>-</w:t>
        </w:r>
        <w:proofErr w:type="spellStart"/>
        <w:r w:rsidRPr="00A3794E">
          <w:rPr>
            <w:rStyle w:val="Hyperlink"/>
            <w:rFonts w:ascii="Times New Roman" w:hAnsi="Times New Roman" w:cs="Times New Roman"/>
            <w:color w:val="auto"/>
            <w:sz w:val="24"/>
            <w:szCs w:val="24"/>
            <w:lang w:val="en-US" w:bidi="th-TH"/>
          </w:rPr>
          <w:t>ngam</w:t>
        </w:r>
        <w:proofErr w:type="spellEnd"/>
      </w:hyperlink>
    </w:p>
    <w:p w14:paraId="18C058A6" w14:textId="77777777" w:rsidR="00A3794E" w:rsidRPr="00A3794E" w:rsidRDefault="00A3794E" w:rsidP="00E651D8">
      <w:pPr>
        <w:tabs>
          <w:tab w:val="left" w:pos="426"/>
        </w:tabs>
        <w:spacing w:after="0" w:line="360" w:lineRule="auto"/>
        <w:jc w:val="center"/>
        <w:rPr>
          <w:rStyle w:val="Hyperlink"/>
          <w:rFonts w:ascii="Times New Roman" w:hAnsi="Times New Roman" w:cs="Times New Roman"/>
          <w:color w:val="auto"/>
          <w:sz w:val="24"/>
          <w:szCs w:val="24"/>
          <w:lang w:bidi="th-TH"/>
        </w:rPr>
      </w:pPr>
    </w:p>
    <w:p w14:paraId="242A431F" w14:textId="77777777" w:rsidR="00A3794E" w:rsidRPr="00A3794E" w:rsidRDefault="00A3794E" w:rsidP="00E651D8">
      <w:pPr>
        <w:tabs>
          <w:tab w:val="left" w:pos="426"/>
        </w:tabs>
        <w:spacing w:after="0" w:line="360" w:lineRule="auto"/>
        <w:jc w:val="center"/>
        <w:rPr>
          <w:rStyle w:val="Hyperlink"/>
          <w:rFonts w:ascii="Times New Roman" w:hAnsi="Times New Roman" w:cs="Times New Roman"/>
          <w:color w:val="auto"/>
          <w:sz w:val="24"/>
          <w:szCs w:val="24"/>
          <w:lang w:bidi="th-TH"/>
        </w:rPr>
      </w:pPr>
    </w:p>
    <w:p w14:paraId="1DF4403E" w14:textId="77777777" w:rsidR="00A3794E" w:rsidRPr="00A3794E" w:rsidRDefault="00A3794E" w:rsidP="00E651D8">
      <w:pPr>
        <w:tabs>
          <w:tab w:val="left" w:pos="426"/>
        </w:tabs>
        <w:spacing w:after="0" w:line="360" w:lineRule="auto"/>
        <w:jc w:val="center"/>
        <w:rPr>
          <w:rFonts w:ascii="Times New Roman" w:hAnsi="Times New Roman" w:cs="Times New Roman"/>
          <w:sz w:val="24"/>
          <w:szCs w:val="24"/>
          <w:lang w:bidi="th-TH"/>
        </w:rPr>
      </w:pPr>
    </w:p>
    <w:p w14:paraId="364ECBE1" w14:textId="4E60D292" w:rsidR="00C11DCB" w:rsidRPr="00A3794E" w:rsidRDefault="0058038B" w:rsidP="00C11DCB">
      <w:pPr>
        <w:tabs>
          <w:tab w:val="left" w:pos="426"/>
        </w:tabs>
        <w:spacing w:after="0" w:line="360" w:lineRule="auto"/>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5E674D" w:rsidRPr="00A3794E">
        <w:rPr>
          <w:rFonts w:ascii="Times New Roman" w:hAnsi="Times New Roman" w:cs="Times New Roman"/>
          <w:b/>
          <w:bCs/>
          <w:sz w:val="24"/>
          <w:szCs w:val="24"/>
          <w:lang w:bidi="th-TH"/>
        </w:rPr>
        <w:t xml:space="preserve">Деревенское предприятие «Бан </w:t>
      </w:r>
      <w:proofErr w:type="spellStart"/>
      <w:r w:rsidR="005E674D" w:rsidRPr="00A3794E">
        <w:rPr>
          <w:rFonts w:ascii="Times New Roman" w:hAnsi="Times New Roman" w:cs="Times New Roman"/>
          <w:b/>
          <w:bCs/>
          <w:sz w:val="24"/>
          <w:szCs w:val="24"/>
          <w:lang w:bidi="th-TH"/>
        </w:rPr>
        <w:t>Тапон</w:t>
      </w:r>
      <w:proofErr w:type="spellEnd"/>
      <w:r w:rsidR="005E674D" w:rsidRPr="00A3794E">
        <w:rPr>
          <w:rFonts w:ascii="Times New Roman" w:hAnsi="Times New Roman" w:cs="Times New Roman"/>
          <w:b/>
          <w:bCs/>
          <w:sz w:val="24"/>
          <w:szCs w:val="24"/>
          <w:lang w:bidi="th-TH"/>
        </w:rPr>
        <w:t>»</w:t>
      </w:r>
    </w:p>
    <w:p w14:paraId="38795599" w14:textId="2DC45294" w:rsidR="00C11DCB" w:rsidRPr="00A3794E" w:rsidRDefault="00B343BA" w:rsidP="00C11DCB">
      <w:pPr>
        <w:tabs>
          <w:tab w:val="left" w:pos="426"/>
        </w:tabs>
        <w:spacing w:after="0" w:line="360" w:lineRule="auto"/>
        <w:rPr>
          <w:rFonts w:ascii="Times New Roman" w:hAnsi="Times New Roman" w:cs="Times New Roman"/>
          <w:lang w:bidi="th-TH"/>
        </w:rPr>
      </w:pPr>
      <w:r w:rsidRPr="00A3794E">
        <w:rPr>
          <w:rFonts w:ascii="Times New Roman" w:hAnsi="Times New Roman" w:cs="Times New Roman"/>
          <w:cs/>
          <w:lang w:val="en-US" w:bidi="th-TH"/>
        </w:rPr>
        <w:tab/>
      </w:r>
      <w:r w:rsidR="005E674D" w:rsidRPr="00A3794E">
        <w:rPr>
          <w:rFonts w:ascii="Times New Roman" w:hAnsi="Times New Roman" w:cs="Times New Roman"/>
          <w:sz w:val="24"/>
          <w:szCs w:val="24"/>
          <w:lang w:bidi="th-TH"/>
        </w:rPr>
        <w:t xml:space="preserve">Деревню Бан </w:t>
      </w:r>
      <w:proofErr w:type="spellStart"/>
      <w:r w:rsidR="005E674D" w:rsidRPr="00A3794E">
        <w:rPr>
          <w:rFonts w:ascii="Times New Roman" w:hAnsi="Times New Roman" w:cs="Times New Roman"/>
          <w:sz w:val="24"/>
          <w:szCs w:val="24"/>
          <w:lang w:bidi="th-TH"/>
        </w:rPr>
        <w:t>Тапон</w:t>
      </w:r>
      <w:proofErr w:type="spellEnd"/>
      <w:r w:rsidR="005E674D" w:rsidRPr="00A3794E">
        <w:rPr>
          <w:rFonts w:ascii="Times New Roman" w:hAnsi="Times New Roman" w:cs="Times New Roman"/>
          <w:sz w:val="24"/>
          <w:szCs w:val="24"/>
          <w:lang w:bidi="th-TH"/>
        </w:rPr>
        <w:t xml:space="preserve">, </w:t>
      </w:r>
      <w:proofErr w:type="spellStart"/>
      <w:r w:rsidR="005E674D" w:rsidRPr="00A3794E">
        <w:rPr>
          <w:rFonts w:ascii="Times New Roman" w:hAnsi="Times New Roman" w:cs="Times New Roman"/>
          <w:sz w:val="24"/>
          <w:szCs w:val="24"/>
          <w:lang w:bidi="th-TH"/>
        </w:rPr>
        <w:t>Кхлунг</w:t>
      </w:r>
      <w:proofErr w:type="spellEnd"/>
      <w:r w:rsidR="005E674D" w:rsidRPr="00A3794E">
        <w:rPr>
          <w:rFonts w:ascii="Times New Roman" w:hAnsi="Times New Roman" w:cs="Times New Roman"/>
          <w:sz w:val="24"/>
          <w:szCs w:val="24"/>
          <w:lang w:bidi="th-TH"/>
        </w:rPr>
        <w:t>, Чантхабури, более 270 лет.</w:t>
      </w:r>
      <w:r w:rsidR="008720FC" w:rsidRPr="00A3794E">
        <w:rPr>
          <w:rFonts w:ascii="Times New Roman" w:hAnsi="Times New Roman" w:cs="Times New Roman"/>
          <w:sz w:val="24"/>
          <w:szCs w:val="24"/>
          <w:cs/>
          <w:lang w:bidi="th-TH"/>
        </w:rPr>
        <w:t xml:space="preserve"> </w:t>
      </w:r>
      <w:r w:rsidR="008720FC" w:rsidRPr="00A3794E">
        <w:rPr>
          <w:rFonts w:ascii="Times New Roman" w:hAnsi="Times New Roman" w:cs="Times New Roman"/>
          <w:sz w:val="24"/>
          <w:szCs w:val="24"/>
          <w:lang w:bidi="th-TH"/>
        </w:rPr>
        <w:t xml:space="preserve">В результате сотрудничества между сельскими жителями, храмами и школами в сообществе был создан рынок </w:t>
      </w:r>
      <w:r w:rsidR="008720FC" w:rsidRPr="00A3794E">
        <w:rPr>
          <w:rFonts w:ascii="Times New Roman" w:hAnsi="Times New Roman" w:cs="Times New Roman"/>
          <w:sz w:val="24"/>
          <w:szCs w:val="24"/>
          <w:lang w:bidi="th-TH"/>
        </w:rPr>
        <w:lastRenderedPageBreak/>
        <w:t>сообщества.</w:t>
      </w:r>
      <w:r w:rsidR="005E674D" w:rsidRPr="00A3794E">
        <w:rPr>
          <w:rFonts w:ascii="Times New Roman" w:hAnsi="Times New Roman" w:cs="Times New Roman"/>
          <w:sz w:val="24"/>
          <w:szCs w:val="24"/>
          <w:lang w:bidi="th-TH"/>
        </w:rPr>
        <w:t xml:space="preserve">  </w:t>
      </w:r>
      <w:r w:rsidR="008720FC" w:rsidRPr="00A3794E">
        <w:rPr>
          <w:rFonts w:ascii="Times New Roman" w:hAnsi="Times New Roman" w:cs="Times New Roman"/>
          <w:sz w:val="24"/>
          <w:szCs w:val="24"/>
          <w:lang w:bidi="th-TH"/>
        </w:rPr>
        <w:t>Сельские жители привезут свои собственные сельскохозяйственные продукты для продажи туристам, такие как овощи, фрукты, десерты и местные продукты</w:t>
      </w:r>
      <w:r w:rsidR="008720FC"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cs/>
          <w:lang w:val="en-US" w:bidi="th-TH"/>
        </w:rPr>
        <w:t>(</w:t>
      </w:r>
      <w:r w:rsidRPr="00A3794E">
        <w:rPr>
          <w:rFonts w:ascii="Times New Roman" w:hAnsi="Times New Roman" w:cs="Times New Roman"/>
          <w:sz w:val="24"/>
          <w:szCs w:val="24"/>
          <w:lang w:val="en-US" w:bidi="th-TH"/>
        </w:rPr>
        <w:t>Thailand</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Tourism</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Directory</w:t>
      </w:r>
      <w:r w:rsidRPr="00A3794E">
        <w:rPr>
          <w:rFonts w:ascii="Times New Roman" w:hAnsi="Times New Roman" w:cs="Times New Roman"/>
          <w:sz w:val="24"/>
          <w:szCs w:val="24"/>
          <w:lang w:bidi="th-TH"/>
        </w:rPr>
        <w:t>: 2023</w:t>
      </w:r>
      <w:r w:rsidRPr="00A3794E">
        <w:rPr>
          <w:rFonts w:ascii="Times New Roman" w:hAnsi="Times New Roman" w:cs="Times New Roman"/>
          <w:sz w:val="24"/>
          <w:szCs w:val="24"/>
          <w:cs/>
          <w:lang w:val="en-US" w:bidi="th-TH"/>
        </w:rPr>
        <w:t>)</w:t>
      </w:r>
      <w:r w:rsidR="008720FC" w:rsidRPr="00A3794E">
        <w:rPr>
          <w:rFonts w:ascii="Times New Roman" w:hAnsi="Times New Roman" w:cs="Times New Roman"/>
          <w:sz w:val="24"/>
          <w:szCs w:val="24"/>
          <w:lang w:bidi="th-TH"/>
        </w:rPr>
        <w:t>.</w:t>
      </w:r>
      <w:r w:rsidRPr="00A3794E">
        <w:rPr>
          <w:rStyle w:val="FootnoteReference"/>
          <w:rFonts w:ascii="Times New Roman" w:hAnsi="Times New Roman" w:cs="Times New Roman"/>
          <w:cs/>
        </w:rPr>
        <w:footnoteReference w:id="4"/>
      </w:r>
    </w:p>
    <w:p w14:paraId="7F2C4570" w14:textId="347962CD" w:rsidR="00EB04A6" w:rsidRPr="00A3794E" w:rsidRDefault="00EB04A6" w:rsidP="00EB04A6">
      <w:pPr>
        <w:tabs>
          <w:tab w:val="left" w:pos="426"/>
        </w:tabs>
        <w:spacing w:after="0" w:line="360" w:lineRule="auto"/>
        <w:jc w:val="center"/>
        <w:rPr>
          <w:rFonts w:ascii="Times New Roman" w:hAnsi="Times New Roman" w:cs="Times New Roman"/>
          <w:lang w:val="en-US" w:bidi="th-TH"/>
        </w:rPr>
      </w:pPr>
      <w:r w:rsidRPr="00A3794E">
        <w:rPr>
          <w:rFonts w:ascii="Times New Roman" w:hAnsi="Times New Roman" w:cs="Times New Roman"/>
          <w:noProof/>
          <w:lang w:val="en-US" w:bidi="th-TH"/>
        </w:rPr>
        <w:drawing>
          <wp:inline distT="0" distB="0" distL="0" distR="0" wp14:anchorId="63FC563B" wp14:editId="15854373">
            <wp:extent cx="2519401" cy="1680441"/>
            <wp:effectExtent l="0" t="0" r="0" b="0"/>
            <wp:docPr id="5050869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8985" cy="1693503"/>
                    </a:xfrm>
                    <a:prstGeom prst="rect">
                      <a:avLst/>
                    </a:prstGeom>
                    <a:noFill/>
                  </pic:spPr>
                </pic:pic>
              </a:graphicData>
            </a:graphic>
          </wp:inline>
        </w:drawing>
      </w:r>
    </w:p>
    <w:p w14:paraId="6ADF7951" w14:textId="6E09F056" w:rsidR="00E651D8" w:rsidRPr="00A3794E" w:rsidRDefault="00306AFE" w:rsidP="00F13957">
      <w:pPr>
        <w:tabs>
          <w:tab w:val="left" w:pos="426"/>
        </w:tabs>
        <w:spacing w:after="0" w:line="360" w:lineRule="auto"/>
        <w:jc w:val="center"/>
        <w:rPr>
          <w:rFonts w:ascii="Times New Roman" w:hAnsi="Times New Roman" w:cs="Times New Roman"/>
          <w:sz w:val="24"/>
          <w:szCs w:val="24"/>
          <w:u w:val="single"/>
          <w:lang w:bidi="th-TH"/>
        </w:rPr>
      </w:pPr>
      <w:r w:rsidRPr="00A3794E">
        <w:rPr>
          <w:rFonts w:ascii="Times New Roman" w:hAnsi="Times New Roman" w:cs="Times New Roman"/>
          <w:sz w:val="24"/>
          <w:szCs w:val="24"/>
          <w:lang w:bidi="th-TH"/>
        </w:rPr>
        <w:t xml:space="preserve">Деревенское предприятие «Бан </w:t>
      </w:r>
      <w:proofErr w:type="spellStart"/>
      <w:r w:rsidRPr="00A3794E">
        <w:rPr>
          <w:rFonts w:ascii="Times New Roman" w:hAnsi="Times New Roman" w:cs="Times New Roman"/>
          <w:sz w:val="24"/>
          <w:szCs w:val="24"/>
          <w:lang w:bidi="th-TH"/>
        </w:rPr>
        <w:t>Тапон</w:t>
      </w:r>
      <w:proofErr w:type="spellEnd"/>
      <w:r w:rsidRPr="00A3794E">
        <w:rPr>
          <w:rFonts w:ascii="Times New Roman" w:hAnsi="Times New Roman" w:cs="Times New Roman"/>
          <w:sz w:val="24"/>
          <w:szCs w:val="24"/>
          <w:lang w:bidi="th-TH"/>
        </w:rPr>
        <w:t>»,</w:t>
      </w:r>
      <w:r w:rsidRPr="00A3794E">
        <w:rPr>
          <w:rFonts w:ascii="Times New Roman" w:hAnsi="Times New Roman" w:cs="Times New Roman"/>
          <w:sz w:val="24"/>
          <w:szCs w:val="24"/>
        </w:rPr>
        <w:t xml:space="preserve"> </w:t>
      </w:r>
      <w:proofErr w:type="spellStart"/>
      <w:r w:rsidRPr="00A3794E">
        <w:rPr>
          <w:rFonts w:ascii="Times New Roman" w:hAnsi="Times New Roman" w:cs="Times New Roman"/>
          <w:sz w:val="24"/>
          <w:szCs w:val="24"/>
          <w:lang w:bidi="th-TH"/>
        </w:rPr>
        <w:t>Тапон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Кхлунг</w:t>
      </w:r>
      <w:proofErr w:type="spellEnd"/>
      <w:r w:rsidRPr="00A3794E">
        <w:rPr>
          <w:rFonts w:ascii="Times New Roman" w:hAnsi="Times New Roman" w:cs="Times New Roman"/>
          <w:sz w:val="24"/>
          <w:szCs w:val="24"/>
          <w:lang w:bidi="th-TH"/>
        </w:rPr>
        <w:t xml:space="preserve">, источник: </w:t>
      </w:r>
      <w:hyperlink r:id="rId30" w:history="1">
        <w:r w:rsidR="00EB04A6" w:rsidRPr="00A3794E">
          <w:rPr>
            <w:rStyle w:val="Hyperlink"/>
            <w:rFonts w:ascii="Times New Roman" w:hAnsi="Times New Roman" w:cs="Times New Roman"/>
            <w:color w:val="auto"/>
            <w:sz w:val="24"/>
            <w:szCs w:val="24"/>
            <w:lang w:val="en-US" w:bidi="th-TH"/>
          </w:rPr>
          <w:t>https</w:t>
        </w:r>
        <w:r w:rsidR="00EB04A6" w:rsidRPr="00A3794E">
          <w:rPr>
            <w:rStyle w:val="Hyperlink"/>
            <w:rFonts w:ascii="Times New Roman" w:hAnsi="Times New Roman" w:cs="Times New Roman"/>
            <w:color w:val="auto"/>
            <w:sz w:val="24"/>
            <w:szCs w:val="24"/>
            <w:lang w:bidi="th-TH"/>
          </w:rPr>
          <w:t>://</w:t>
        </w:r>
        <w:proofErr w:type="spellStart"/>
        <w:r w:rsidR="00EB04A6" w:rsidRPr="00A3794E">
          <w:rPr>
            <w:rStyle w:val="Hyperlink"/>
            <w:rFonts w:ascii="Times New Roman" w:hAnsi="Times New Roman" w:cs="Times New Roman"/>
            <w:color w:val="auto"/>
            <w:sz w:val="24"/>
            <w:szCs w:val="24"/>
            <w:lang w:val="en-US" w:bidi="th-TH"/>
          </w:rPr>
          <w:t>traveleastthailand</w:t>
        </w:r>
        <w:proofErr w:type="spellEnd"/>
        <w:r w:rsidR="00EB04A6" w:rsidRPr="00A3794E">
          <w:rPr>
            <w:rStyle w:val="Hyperlink"/>
            <w:rFonts w:ascii="Times New Roman" w:hAnsi="Times New Roman" w:cs="Times New Roman"/>
            <w:color w:val="auto"/>
            <w:sz w:val="24"/>
            <w:szCs w:val="24"/>
            <w:lang w:bidi="th-TH"/>
          </w:rPr>
          <w:t>.</w:t>
        </w:r>
        <w:r w:rsidR="00EB04A6" w:rsidRPr="00A3794E">
          <w:rPr>
            <w:rStyle w:val="Hyperlink"/>
            <w:rFonts w:ascii="Times New Roman" w:hAnsi="Times New Roman" w:cs="Times New Roman"/>
            <w:color w:val="auto"/>
            <w:sz w:val="24"/>
            <w:szCs w:val="24"/>
            <w:lang w:val="en-US" w:bidi="th-TH"/>
          </w:rPr>
          <w:t>com</w:t>
        </w:r>
        <w:r w:rsidR="00EB04A6" w:rsidRPr="00A3794E">
          <w:rPr>
            <w:rStyle w:val="Hyperlink"/>
            <w:rFonts w:ascii="Times New Roman" w:hAnsi="Times New Roman" w:cs="Times New Roman"/>
            <w:color w:val="auto"/>
            <w:sz w:val="24"/>
            <w:szCs w:val="24"/>
            <w:lang w:bidi="th-TH"/>
          </w:rPr>
          <w:t>/7061</w:t>
        </w:r>
      </w:hyperlink>
    </w:p>
    <w:p w14:paraId="03F66129" w14:textId="737AFCDC" w:rsidR="00EB04A6" w:rsidRPr="00A3794E" w:rsidRDefault="0058038B" w:rsidP="00EB04A6">
      <w:pPr>
        <w:tabs>
          <w:tab w:val="left" w:pos="426"/>
        </w:tabs>
        <w:spacing w:after="0" w:line="360" w:lineRule="auto"/>
        <w:rPr>
          <w:rFonts w:ascii="Times New Roman" w:hAnsi="Times New Roman" w:cs="Times New Roman"/>
          <w:b/>
          <w:bCs/>
          <w:lang w:bidi="th-TH"/>
        </w:rPr>
      </w:pPr>
      <w:bookmarkStart w:id="51" w:name="_Hlk131766024"/>
      <w:r w:rsidRPr="00A3794E">
        <w:rPr>
          <w:rFonts w:ascii="Times New Roman" w:hAnsi="Times New Roman" w:cs="Times New Roman"/>
          <w:b/>
          <w:bCs/>
          <w:sz w:val="24"/>
          <w:szCs w:val="24"/>
          <w:lang w:bidi="th-TH"/>
        </w:rPr>
        <w:tab/>
      </w:r>
      <w:r w:rsidR="000A1740" w:rsidRPr="00A3794E">
        <w:rPr>
          <w:rFonts w:ascii="Times New Roman" w:hAnsi="Times New Roman" w:cs="Times New Roman"/>
          <w:b/>
          <w:bCs/>
          <w:sz w:val="24"/>
          <w:szCs w:val="24"/>
          <w:lang w:bidi="th-TH"/>
        </w:rPr>
        <w:t xml:space="preserve">Деревенское предприятие «Рак Као </w:t>
      </w:r>
      <w:proofErr w:type="spellStart"/>
      <w:r w:rsidR="000A1740" w:rsidRPr="00A3794E">
        <w:rPr>
          <w:rFonts w:ascii="Times New Roman" w:hAnsi="Times New Roman" w:cs="Times New Roman"/>
          <w:b/>
          <w:bCs/>
          <w:sz w:val="24"/>
          <w:szCs w:val="24"/>
          <w:lang w:bidi="th-TH"/>
        </w:rPr>
        <w:t>Байсри</w:t>
      </w:r>
      <w:proofErr w:type="spellEnd"/>
      <w:r w:rsidR="000A1740" w:rsidRPr="00A3794E">
        <w:rPr>
          <w:rFonts w:ascii="Times New Roman" w:hAnsi="Times New Roman" w:cs="Times New Roman"/>
          <w:b/>
          <w:bCs/>
          <w:sz w:val="24"/>
          <w:szCs w:val="24"/>
          <w:lang w:bidi="th-TH"/>
        </w:rPr>
        <w:t>»</w:t>
      </w:r>
      <w:r w:rsidR="000A1740" w:rsidRPr="00A3794E">
        <w:rPr>
          <w:rFonts w:ascii="Times New Roman" w:hAnsi="Times New Roman" w:cs="Times New Roman"/>
          <w:b/>
          <w:bCs/>
          <w:lang w:bidi="th-TH"/>
        </w:rPr>
        <w:t xml:space="preserve"> </w:t>
      </w:r>
      <w:bookmarkEnd w:id="51"/>
    </w:p>
    <w:p w14:paraId="4A825A65" w14:textId="7AE3057C" w:rsidR="00EB04A6" w:rsidRPr="00A3794E" w:rsidRDefault="00EB04A6" w:rsidP="00087CC8">
      <w:pPr>
        <w:tabs>
          <w:tab w:val="left" w:pos="426"/>
        </w:tabs>
        <w:spacing w:after="0" w:line="360" w:lineRule="auto"/>
        <w:jc w:val="both"/>
        <w:rPr>
          <w:rFonts w:ascii="Times New Roman" w:hAnsi="Times New Roman" w:cs="Times New Roman"/>
          <w:lang w:bidi="th-TH"/>
        </w:rPr>
      </w:pPr>
      <w:r w:rsidRPr="00A3794E">
        <w:rPr>
          <w:rFonts w:ascii="Times New Roman" w:hAnsi="Times New Roman" w:cs="Times New Roman"/>
          <w:lang w:bidi="th-TH"/>
        </w:rPr>
        <w:tab/>
      </w:r>
      <w:r w:rsidR="000223F1" w:rsidRPr="00A3794E">
        <w:rPr>
          <w:rFonts w:ascii="Times New Roman" w:hAnsi="Times New Roman" w:cs="Times New Roman"/>
          <w:sz w:val="24"/>
          <w:szCs w:val="24"/>
          <w:lang w:bidi="th-TH"/>
        </w:rPr>
        <w:t xml:space="preserve">Деревня Рак Као </w:t>
      </w:r>
      <w:proofErr w:type="spellStart"/>
      <w:r w:rsidR="000223F1" w:rsidRPr="00A3794E">
        <w:rPr>
          <w:rFonts w:ascii="Times New Roman" w:hAnsi="Times New Roman" w:cs="Times New Roman"/>
          <w:sz w:val="24"/>
          <w:szCs w:val="24"/>
          <w:lang w:bidi="th-TH"/>
        </w:rPr>
        <w:t>Байсри</w:t>
      </w:r>
      <w:proofErr w:type="spellEnd"/>
      <w:r w:rsidR="000223F1" w:rsidRPr="00A3794E">
        <w:rPr>
          <w:rFonts w:ascii="Times New Roman" w:hAnsi="Times New Roman" w:cs="Times New Roman"/>
          <w:sz w:val="24"/>
          <w:szCs w:val="24"/>
          <w:lang w:bidi="th-TH"/>
        </w:rPr>
        <w:t xml:space="preserve"> – Агротуризм, который действует в форме деревенского предприятия. Деревня Рак Као </w:t>
      </w:r>
      <w:proofErr w:type="spellStart"/>
      <w:r w:rsidR="000223F1" w:rsidRPr="00A3794E">
        <w:rPr>
          <w:rFonts w:ascii="Times New Roman" w:hAnsi="Times New Roman" w:cs="Times New Roman"/>
          <w:sz w:val="24"/>
          <w:szCs w:val="24"/>
          <w:lang w:bidi="th-TH"/>
        </w:rPr>
        <w:t>Байсри</w:t>
      </w:r>
      <w:proofErr w:type="spellEnd"/>
      <w:r w:rsidR="000223F1" w:rsidRPr="00A3794E">
        <w:rPr>
          <w:rFonts w:ascii="Times New Roman" w:hAnsi="Times New Roman" w:cs="Times New Roman"/>
          <w:sz w:val="24"/>
          <w:szCs w:val="24"/>
          <w:lang w:bidi="th-TH"/>
        </w:rPr>
        <w:t xml:space="preserve"> известен, потому что</w:t>
      </w:r>
      <w:r w:rsidR="00D00C49" w:rsidRPr="00A3794E">
        <w:rPr>
          <w:rFonts w:ascii="Times New Roman" w:hAnsi="Times New Roman" w:cs="Times New Roman"/>
          <w:sz w:val="24"/>
          <w:szCs w:val="24"/>
        </w:rPr>
        <w:t xml:space="preserve"> </w:t>
      </w:r>
      <w:r w:rsidR="00D00C49" w:rsidRPr="00A3794E">
        <w:rPr>
          <w:rFonts w:ascii="Times New Roman" w:hAnsi="Times New Roman" w:cs="Times New Roman"/>
          <w:sz w:val="24"/>
          <w:szCs w:val="24"/>
          <w:lang w:bidi="th-TH"/>
        </w:rPr>
        <w:t xml:space="preserve">давно работают агротуризм на </w:t>
      </w:r>
      <w:r w:rsidR="00087CC8" w:rsidRPr="00A3794E">
        <w:rPr>
          <w:rFonts w:ascii="Times New Roman" w:hAnsi="Times New Roman" w:cs="Times New Roman"/>
          <w:sz w:val="24"/>
          <w:szCs w:val="24"/>
          <w:lang w:bidi="th-TH"/>
        </w:rPr>
        <w:t>площади</w:t>
      </w:r>
      <w:r w:rsidR="00087CC8" w:rsidRPr="00A3794E">
        <w:rPr>
          <w:rFonts w:ascii="Times New Roman" w:hAnsi="Times New Roman" w:cs="Times New Roman"/>
          <w:sz w:val="24"/>
          <w:szCs w:val="24"/>
          <w:cs/>
          <w:lang w:bidi="th-TH"/>
        </w:rPr>
        <w:t xml:space="preserve"> </w:t>
      </w:r>
      <w:r w:rsidR="00087CC8" w:rsidRPr="00A3794E">
        <w:rPr>
          <w:rFonts w:ascii="Times New Roman" w:hAnsi="Times New Roman" w:cs="Times New Roman"/>
          <w:sz w:val="24"/>
          <w:szCs w:val="24"/>
          <w:lang w:bidi="th-TH"/>
        </w:rPr>
        <w:t>сады</w:t>
      </w:r>
      <w:r w:rsidR="00D00C49" w:rsidRPr="00A3794E">
        <w:rPr>
          <w:rFonts w:ascii="Times New Roman" w:hAnsi="Times New Roman" w:cs="Times New Roman"/>
          <w:sz w:val="24"/>
          <w:szCs w:val="24"/>
          <w:lang w:bidi="th-TH"/>
        </w:rPr>
        <w:t xml:space="preserve"> </w:t>
      </w:r>
      <w:r w:rsidR="00087CC8" w:rsidRPr="00A3794E">
        <w:rPr>
          <w:rFonts w:ascii="Times New Roman" w:hAnsi="Times New Roman" w:cs="Times New Roman"/>
          <w:sz w:val="24"/>
          <w:szCs w:val="24"/>
          <w:lang w:bidi="th-TH"/>
        </w:rPr>
        <w:t>0,112 кв. км</w:t>
      </w:r>
      <w:r w:rsidR="00087CC8" w:rsidRPr="00A3794E">
        <w:rPr>
          <w:rFonts w:ascii="Times New Roman" w:hAnsi="Times New Roman" w:cs="Times New Roman"/>
          <w:sz w:val="24"/>
          <w:szCs w:val="24"/>
          <w:cs/>
          <w:lang w:bidi="th-TH"/>
        </w:rPr>
        <w:t>.</w:t>
      </w:r>
      <w:r w:rsidR="00087CC8" w:rsidRPr="00A3794E">
        <w:rPr>
          <w:rFonts w:ascii="Times New Roman" w:hAnsi="Times New Roman" w:cs="Times New Roman"/>
          <w:sz w:val="24"/>
          <w:szCs w:val="24"/>
          <w:lang w:bidi="th-TH"/>
        </w:rPr>
        <w:t xml:space="preserve"> В саду есть такие фрукты, как дурианы, </w:t>
      </w:r>
      <w:proofErr w:type="spellStart"/>
      <w:r w:rsidR="00087CC8" w:rsidRPr="00A3794E">
        <w:rPr>
          <w:rFonts w:ascii="Times New Roman" w:hAnsi="Times New Roman" w:cs="Times New Roman"/>
          <w:sz w:val="24"/>
          <w:szCs w:val="24"/>
          <w:lang w:bidi="th-TH"/>
        </w:rPr>
        <w:t>манг</w:t>
      </w:r>
      <w:r w:rsidR="001275AA" w:rsidRPr="00A3794E">
        <w:rPr>
          <w:rFonts w:ascii="Times New Roman" w:hAnsi="Times New Roman" w:cs="Times New Roman"/>
          <w:sz w:val="24"/>
          <w:szCs w:val="24"/>
          <w:lang w:bidi="th-TH"/>
        </w:rPr>
        <w:t>у</w:t>
      </w:r>
      <w:r w:rsidR="00087CC8" w:rsidRPr="00A3794E">
        <w:rPr>
          <w:rFonts w:ascii="Times New Roman" w:hAnsi="Times New Roman" w:cs="Times New Roman"/>
          <w:sz w:val="24"/>
          <w:szCs w:val="24"/>
          <w:lang w:bidi="th-TH"/>
        </w:rPr>
        <w:t>стины</w:t>
      </w:r>
      <w:proofErr w:type="spellEnd"/>
      <w:r w:rsidR="00087CC8" w:rsidRPr="00A3794E">
        <w:rPr>
          <w:rFonts w:ascii="Times New Roman" w:hAnsi="Times New Roman" w:cs="Times New Roman"/>
          <w:sz w:val="24"/>
          <w:szCs w:val="24"/>
          <w:lang w:bidi="th-TH"/>
        </w:rPr>
        <w:t xml:space="preserve">, </w:t>
      </w:r>
      <w:proofErr w:type="spellStart"/>
      <w:r w:rsidR="00087CC8" w:rsidRPr="00A3794E">
        <w:rPr>
          <w:rFonts w:ascii="Times New Roman" w:hAnsi="Times New Roman" w:cs="Times New Roman"/>
          <w:sz w:val="24"/>
          <w:szCs w:val="24"/>
          <w:lang w:bidi="th-TH"/>
        </w:rPr>
        <w:t>лонгконг</w:t>
      </w:r>
      <w:proofErr w:type="spellEnd"/>
      <w:r w:rsidR="00087CC8" w:rsidRPr="00A3794E">
        <w:rPr>
          <w:rFonts w:ascii="Times New Roman" w:hAnsi="Times New Roman" w:cs="Times New Roman"/>
          <w:sz w:val="24"/>
          <w:szCs w:val="24"/>
          <w:lang w:bidi="th-TH"/>
        </w:rPr>
        <w:t>, салак, бананы и овощи.</w:t>
      </w:r>
      <w:r w:rsidR="00A03B2D" w:rsidRPr="00A3794E">
        <w:rPr>
          <w:rFonts w:ascii="Times New Roman" w:hAnsi="Times New Roman" w:cs="Times New Roman"/>
        </w:rPr>
        <w:t xml:space="preserve"> </w:t>
      </w:r>
      <w:r w:rsidR="00A03B2D" w:rsidRPr="00A3794E">
        <w:rPr>
          <w:rFonts w:ascii="Times New Roman" w:hAnsi="Times New Roman" w:cs="Times New Roman"/>
          <w:sz w:val="24"/>
          <w:szCs w:val="24"/>
          <w:lang w:bidi="th-TH"/>
        </w:rPr>
        <w:t>Туристы, которые посетят, получат знания и опыт в садоводстве, например, сбор дуриана, уход за фруктовыми деревьями.</w:t>
      </w:r>
      <w:r w:rsidR="0075458D" w:rsidRPr="00A3794E">
        <w:rPr>
          <w:rFonts w:ascii="Times New Roman" w:hAnsi="Times New Roman" w:cs="Times New Roman"/>
          <w:sz w:val="24"/>
          <w:szCs w:val="24"/>
          <w:lang w:bidi="th-TH"/>
        </w:rPr>
        <w:t xml:space="preserve"> Кроме того, владелец и члены семьи проведут экскурсии по саду и демонстрации приготовления еды из фруктов.</w:t>
      </w:r>
      <w:r w:rsidR="000223F1" w:rsidRPr="00A3794E">
        <w:rPr>
          <w:rFonts w:ascii="Times New Roman" w:hAnsi="Times New Roman" w:cs="Times New Roman"/>
          <w:szCs w:val="28"/>
          <w:lang w:bidi="th-TH"/>
        </w:rPr>
        <w:t xml:space="preserve"> </w:t>
      </w:r>
      <w:r w:rsidR="0075458D" w:rsidRPr="00A3794E">
        <w:rPr>
          <w:rFonts w:ascii="Times New Roman" w:hAnsi="Times New Roman" w:cs="Times New Roman"/>
          <w:szCs w:val="28"/>
          <w:lang w:bidi="th-TH"/>
        </w:rPr>
        <w:t>В саду продаются фрукты и сельскохозяйственные продукты, такие как жареный дуриан, конфетки из дуриана, джем из дуриана, которые туристы могут купить в качестве сувениров или съесть в саду</w:t>
      </w:r>
      <w:r w:rsidR="00881107" w:rsidRPr="00A3794E">
        <w:rPr>
          <w:rFonts w:ascii="Times New Roman" w:hAnsi="Times New Roman" w:cs="Times New Roman"/>
          <w:szCs w:val="28"/>
          <w:lang w:bidi="th-TH"/>
        </w:rPr>
        <w:t xml:space="preserve"> </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Thailand</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Tourism</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Directory</w:t>
      </w:r>
      <w:r w:rsidRPr="00A3794E">
        <w:rPr>
          <w:rFonts w:ascii="Times New Roman" w:hAnsi="Times New Roman" w:cs="Times New Roman"/>
          <w:sz w:val="24"/>
          <w:szCs w:val="24"/>
          <w:lang w:bidi="th-TH"/>
        </w:rPr>
        <w:t>: 2023)</w:t>
      </w:r>
      <w:r w:rsidR="00881107" w:rsidRPr="00A3794E">
        <w:rPr>
          <w:rFonts w:ascii="Times New Roman" w:hAnsi="Times New Roman" w:cs="Times New Roman"/>
          <w:sz w:val="24"/>
          <w:szCs w:val="24"/>
          <w:lang w:bidi="th-TH"/>
        </w:rPr>
        <w:t>.</w:t>
      </w:r>
      <w:r w:rsidR="00881107" w:rsidRPr="00A3794E">
        <w:rPr>
          <w:rFonts w:ascii="Times New Roman" w:hAnsi="Times New Roman" w:cs="Times New Roman"/>
          <w:lang w:bidi="th-TH"/>
        </w:rPr>
        <w:t xml:space="preserve"> </w:t>
      </w:r>
      <w:r w:rsidRPr="00A3794E">
        <w:rPr>
          <w:rStyle w:val="FootnoteReference"/>
          <w:rFonts w:ascii="Times New Roman" w:hAnsi="Times New Roman" w:cs="Times New Roman"/>
        </w:rPr>
        <w:footnoteReference w:id="5"/>
      </w:r>
    </w:p>
    <w:p w14:paraId="35D7BB80" w14:textId="7F7F8730" w:rsidR="000509AE" w:rsidRPr="00A3794E" w:rsidRDefault="000509AE" w:rsidP="000509AE">
      <w:pPr>
        <w:tabs>
          <w:tab w:val="left" w:pos="426"/>
        </w:tabs>
        <w:spacing w:after="0" w:line="360" w:lineRule="auto"/>
        <w:jc w:val="center"/>
        <w:rPr>
          <w:rFonts w:ascii="Times New Roman" w:hAnsi="Times New Roman" w:cs="Times New Roman"/>
          <w:lang w:val="en-US"/>
        </w:rPr>
      </w:pPr>
      <w:r w:rsidRPr="00A3794E">
        <w:rPr>
          <w:rFonts w:ascii="Times New Roman" w:hAnsi="Times New Roman" w:cs="Times New Roman"/>
          <w:noProof/>
          <w:lang w:val="en-US"/>
        </w:rPr>
        <w:drawing>
          <wp:inline distT="0" distB="0" distL="0" distR="0" wp14:anchorId="10E3A5BD" wp14:editId="79AA902E">
            <wp:extent cx="2411557" cy="1728152"/>
            <wp:effectExtent l="0" t="0" r="8255" b="5715"/>
            <wp:docPr id="14829303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5183" cy="1730750"/>
                    </a:xfrm>
                    <a:prstGeom prst="rect">
                      <a:avLst/>
                    </a:prstGeom>
                    <a:noFill/>
                  </pic:spPr>
                </pic:pic>
              </a:graphicData>
            </a:graphic>
          </wp:inline>
        </w:drawing>
      </w:r>
      <w:r w:rsidRPr="00A3794E">
        <w:rPr>
          <w:rFonts w:ascii="Times New Roman" w:hAnsi="Times New Roman" w:cs="Times New Roman"/>
          <w:noProof/>
          <w:lang w:val="en-US"/>
        </w:rPr>
        <w:drawing>
          <wp:inline distT="0" distB="0" distL="0" distR="0" wp14:anchorId="43E24BCB" wp14:editId="3589B8B3">
            <wp:extent cx="2521527" cy="1724823"/>
            <wp:effectExtent l="0" t="0" r="0" b="8890"/>
            <wp:docPr id="12461330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5430" cy="1741174"/>
                    </a:xfrm>
                    <a:prstGeom prst="rect">
                      <a:avLst/>
                    </a:prstGeom>
                    <a:noFill/>
                  </pic:spPr>
                </pic:pic>
              </a:graphicData>
            </a:graphic>
          </wp:inline>
        </w:drawing>
      </w:r>
    </w:p>
    <w:p w14:paraId="5A72264F" w14:textId="5F3A260D" w:rsidR="000509AE" w:rsidRPr="00A3794E" w:rsidRDefault="00881107" w:rsidP="000509AE">
      <w:pPr>
        <w:tabs>
          <w:tab w:val="left" w:pos="426"/>
        </w:tabs>
        <w:spacing w:after="0" w:line="360" w:lineRule="auto"/>
        <w:jc w:val="center"/>
        <w:rPr>
          <w:rFonts w:ascii="Times New Roman" w:hAnsi="Times New Roman" w:cs="Times New Roman"/>
          <w:sz w:val="24"/>
          <w:szCs w:val="24"/>
        </w:rPr>
      </w:pPr>
      <w:r w:rsidRPr="00A3794E">
        <w:rPr>
          <w:rFonts w:ascii="Times New Roman" w:hAnsi="Times New Roman" w:cs="Times New Roman"/>
          <w:sz w:val="24"/>
          <w:szCs w:val="24"/>
          <w:lang w:bidi="th-TH"/>
        </w:rPr>
        <w:t xml:space="preserve">Деревенское предприятие «Рак Као </w:t>
      </w:r>
      <w:proofErr w:type="spellStart"/>
      <w:r w:rsidRPr="00A3794E">
        <w:rPr>
          <w:rFonts w:ascii="Times New Roman" w:hAnsi="Times New Roman" w:cs="Times New Roman"/>
          <w:sz w:val="24"/>
          <w:szCs w:val="24"/>
          <w:lang w:bidi="th-TH"/>
        </w:rPr>
        <w:t>Байсри</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Чантхабури, </w:t>
      </w:r>
      <w:proofErr w:type="spellStart"/>
      <w:r w:rsidRPr="00A3794E">
        <w:rPr>
          <w:rFonts w:ascii="Times New Roman" w:hAnsi="Times New Roman" w:cs="Times New Roman"/>
          <w:sz w:val="24"/>
          <w:szCs w:val="24"/>
          <w:lang w:bidi="th-TH"/>
        </w:rPr>
        <w:t>иточник</w:t>
      </w:r>
      <w:proofErr w:type="spellEnd"/>
      <w:r w:rsidRPr="00A3794E">
        <w:rPr>
          <w:rFonts w:ascii="Times New Roman" w:hAnsi="Times New Roman" w:cs="Times New Roman"/>
          <w:sz w:val="24"/>
          <w:szCs w:val="24"/>
          <w:lang w:bidi="th-TH"/>
        </w:rPr>
        <w:t xml:space="preserve">: </w:t>
      </w:r>
      <w:r w:rsidR="000509AE" w:rsidRPr="00A3794E">
        <w:rPr>
          <w:rFonts w:ascii="Times New Roman" w:hAnsi="Times New Roman" w:cs="Times New Roman"/>
          <w:sz w:val="24"/>
          <w:szCs w:val="24"/>
          <w:lang w:val="en-US" w:bidi="th-TH"/>
        </w:rPr>
        <w:t>https</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www</w:t>
      </w:r>
      <w:r w:rsidR="000509AE" w:rsidRPr="00A3794E">
        <w:rPr>
          <w:rFonts w:ascii="Times New Roman" w:hAnsi="Times New Roman" w:cs="Times New Roman"/>
          <w:sz w:val="24"/>
          <w:szCs w:val="24"/>
          <w:lang w:bidi="th-TH"/>
        </w:rPr>
        <w:t>.</w:t>
      </w:r>
      <w:proofErr w:type="spellStart"/>
      <w:r w:rsidR="000509AE" w:rsidRPr="00A3794E">
        <w:rPr>
          <w:rFonts w:ascii="Times New Roman" w:hAnsi="Times New Roman" w:cs="Times New Roman"/>
          <w:sz w:val="24"/>
          <w:szCs w:val="24"/>
          <w:lang w:val="en-US" w:bidi="th-TH"/>
        </w:rPr>
        <w:t>businesseventsthailand</w:t>
      </w:r>
      <w:proofErr w:type="spellEnd"/>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com</w:t>
      </w:r>
      <w:r w:rsidR="000509AE" w:rsidRPr="00A3794E">
        <w:rPr>
          <w:rFonts w:ascii="Times New Roman" w:hAnsi="Times New Roman" w:cs="Times New Roman"/>
          <w:sz w:val="24"/>
          <w:szCs w:val="24"/>
          <w:lang w:bidi="th-TH"/>
        </w:rPr>
        <w:t>/</w:t>
      </w:r>
      <w:proofErr w:type="spellStart"/>
      <w:r w:rsidR="000509AE" w:rsidRPr="00A3794E">
        <w:rPr>
          <w:rFonts w:ascii="Times New Roman" w:hAnsi="Times New Roman" w:cs="Times New Roman"/>
          <w:sz w:val="24"/>
          <w:szCs w:val="24"/>
          <w:lang w:val="en-US" w:bidi="th-TH"/>
        </w:rPr>
        <w:t>th</w:t>
      </w:r>
      <w:proofErr w:type="spellEnd"/>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communities</w:t>
      </w:r>
      <w:r w:rsidR="000509AE" w:rsidRPr="00A3794E">
        <w:rPr>
          <w:rFonts w:ascii="Times New Roman" w:hAnsi="Times New Roman" w:cs="Times New Roman"/>
          <w:sz w:val="24"/>
          <w:szCs w:val="24"/>
          <w:lang w:bidi="th-TH"/>
        </w:rPr>
        <w:t>/</w:t>
      </w:r>
      <w:proofErr w:type="spellStart"/>
      <w:r w:rsidR="000509AE" w:rsidRPr="00A3794E">
        <w:rPr>
          <w:rFonts w:ascii="Times New Roman" w:hAnsi="Times New Roman" w:cs="Times New Roman"/>
          <w:sz w:val="24"/>
          <w:szCs w:val="24"/>
          <w:lang w:val="en-US" w:bidi="th-TH"/>
        </w:rPr>
        <w:t>thailand</w:t>
      </w:r>
      <w:proofErr w:type="spellEnd"/>
      <w:r w:rsidR="000509AE" w:rsidRPr="00A3794E">
        <w:rPr>
          <w:rFonts w:ascii="Times New Roman" w:hAnsi="Times New Roman" w:cs="Times New Roman"/>
          <w:sz w:val="24"/>
          <w:szCs w:val="24"/>
          <w:lang w:bidi="th-TH"/>
        </w:rPr>
        <w:t>-7-</w:t>
      </w:r>
      <w:r w:rsidR="000509AE" w:rsidRPr="00A3794E">
        <w:rPr>
          <w:rFonts w:ascii="Times New Roman" w:hAnsi="Times New Roman" w:cs="Times New Roman"/>
          <w:sz w:val="24"/>
          <w:szCs w:val="24"/>
          <w:lang w:val="en-US" w:bidi="th-TH"/>
        </w:rPr>
        <w:t>mice</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magnificent</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themes</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culinary</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journeys</w:t>
      </w:r>
      <w:r w:rsidR="000509AE" w:rsidRPr="00A3794E">
        <w:rPr>
          <w:rFonts w:ascii="Times New Roman" w:hAnsi="Times New Roman" w:cs="Times New Roman"/>
          <w:sz w:val="24"/>
          <w:szCs w:val="24"/>
          <w:lang w:bidi="th-TH"/>
        </w:rPr>
        <w:t>/756-</w:t>
      </w:r>
      <w:r w:rsidR="000509AE" w:rsidRPr="00A3794E">
        <w:rPr>
          <w:rFonts w:ascii="Times New Roman" w:hAnsi="Times New Roman" w:cs="Times New Roman"/>
          <w:sz w:val="24"/>
          <w:szCs w:val="24"/>
          <w:lang w:val="en-US" w:bidi="th-TH"/>
        </w:rPr>
        <w:t>khao</w:t>
      </w:r>
      <w:r w:rsidR="000509AE" w:rsidRPr="00A3794E">
        <w:rPr>
          <w:rFonts w:ascii="Times New Roman" w:hAnsi="Times New Roman" w:cs="Times New Roman"/>
          <w:sz w:val="24"/>
          <w:szCs w:val="24"/>
          <w:lang w:bidi="th-TH"/>
        </w:rPr>
        <w:t>-</w:t>
      </w:r>
      <w:proofErr w:type="spellStart"/>
      <w:r w:rsidR="000509AE" w:rsidRPr="00A3794E">
        <w:rPr>
          <w:rFonts w:ascii="Times New Roman" w:hAnsi="Times New Roman" w:cs="Times New Roman"/>
          <w:sz w:val="24"/>
          <w:szCs w:val="24"/>
          <w:lang w:val="en-US" w:bidi="th-TH"/>
        </w:rPr>
        <w:t>baisi</w:t>
      </w:r>
      <w:proofErr w:type="spellEnd"/>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community</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based</w:t>
      </w:r>
      <w:r w:rsidR="000509AE" w:rsidRPr="00A3794E">
        <w:rPr>
          <w:rFonts w:ascii="Times New Roman" w:hAnsi="Times New Roman" w:cs="Times New Roman"/>
          <w:sz w:val="24"/>
          <w:szCs w:val="24"/>
          <w:lang w:bidi="th-TH"/>
        </w:rPr>
        <w:t>-</w:t>
      </w:r>
      <w:r w:rsidR="000509AE" w:rsidRPr="00A3794E">
        <w:rPr>
          <w:rFonts w:ascii="Times New Roman" w:hAnsi="Times New Roman" w:cs="Times New Roman"/>
          <w:sz w:val="24"/>
          <w:szCs w:val="24"/>
          <w:lang w:val="en-US" w:bidi="th-TH"/>
        </w:rPr>
        <w:t>tourism</w:t>
      </w:r>
    </w:p>
    <w:p w14:paraId="63F4762B" w14:textId="77777777" w:rsidR="0058038B" w:rsidRPr="00A3794E" w:rsidRDefault="0058038B" w:rsidP="0079799A">
      <w:pPr>
        <w:tabs>
          <w:tab w:val="left" w:pos="426"/>
        </w:tabs>
        <w:spacing w:after="0" w:line="360" w:lineRule="auto"/>
        <w:jc w:val="both"/>
        <w:rPr>
          <w:rFonts w:ascii="Times New Roman" w:hAnsi="Times New Roman" w:cs="Times New Roman"/>
          <w:b/>
          <w:bCs/>
          <w:sz w:val="24"/>
          <w:szCs w:val="24"/>
          <w:lang w:bidi="th-TH"/>
        </w:rPr>
      </w:pPr>
    </w:p>
    <w:p w14:paraId="4BD25286" w14:textId="50A6D90F" w:rsidR="00810C5F" w:rsidRPr="00A3794E" w:rsidRDefault="0058038B" w:rsidP="0079799A">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ab/>
      </w:r>
      <w:r w:rsidR="00AF75AF" w:rsidRPr="00A3794E">
        <w:rPr>
          <w:rFonts w:ascii="Times New Roman" w:hAnsi="Times New Roman" w:cs="Times New Roman"/>
          <w:b/>
          <w:bCs/>
          <w:sz w:val="24"/>
          <w:szCs w:val="24"/>
          <w:lang w:bidi="th-TH"/>
        </w:rPr>
        <w:t xml:space="preserve">Туристические достопримечательности на основе традиций и </w:t>
      </w:r>
      <w:r w:rsidR="008030B0" w:rsidRPr="00A3794E">
        <w:rPr>
          <w:rFonts w:ascii="Times New Roman" w:hAnsi="Times New Roman" w:cs="Times New Roman"/>
          <w:b/>
          <w:bCs/>
          <w:sz w:val="24"/>
          <w:szCs w:val="24"/>
          <w:lang w:bidi="th-TH"/>
        </w:rPr>
        <w:t>фестивал</w:t>
      </w:r>
      <w:r w:rsidR="008030B0" w:rsidRPr="00A3794E">
        <w:rPr>
          <w:rFonts w:ascii="Times New Roman" w:hAnsi="Times New Roman" w:cs="Times New Roman"/>
          <w:b/>
          <w:bCs/>
          <w:sz w:val="24"/>
          <w:szCs w:val="30"/>
          <w:lang w:bidi="th-TH"/>
        </w:rPr>
        <w:t>ей</w:t>
      </w:r>
      <w:r w:rsidR="00AF75AF" w:rsidRPr="00A3794E">
        <w:rPr>
          <w:rFonts w:ascii="Times New Roman" w:hAnsi="Times New Roman" w:cs="Times New Roman"/>
          <w:b/>
          <w:bCs/>
          <w:sz w:val="24"/>
          <w:szCs w:val="24"/>
          <w:lang w:bidi="th-TH"/>
        </w:rPr>
        <w:t xml:space="preserve"> </w:t>
      </w:r>
    </w:p>
    <w:p w14:paraId="7CC5D66F" w14:textId="50510E85" w:rsidR="0096108A" w:rsidRPr="00A3794E" w:rsidRDefault="0058038B" w:rsidP="0079799A">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7D0B11" w:rsidRPr="00A3794E">
        <w:rPr>
          <w:rFonts w:ascii="Times New Roman" w:hAnsi="Times New Roman" w:cs="Times New Roman"/>
          <w:b/>
          <w:bCs/>
          <w:sz w:val="24"/>
          <w:szCs w:val="24"/>
          <w:lang w:bidi="th-TH"/>
        </w:rPr>
        <w:t xml:space="preserve">Традиция паломничества в горе </w:t>
      </w:r>
      <w:proofErr w:type="spellStart"/>
      <w:r w:rsidR="007D0B11" w:rsidRPr="00A3794E">
        <w:rPr>
          <w:rFonts w:ascii="Times New Roman" w:hAnsi="Times New Roman" w:cs="Times New Roman"/>
          <w:b/>
          <w:bCs/>
          <w:sz w:val="24"/>
          <w:szCs w:val="24"/>
          <w:lang w:bidi="th-TH"/>
        </w:rPr>
        <w:t>Китчакут</w:t>
      </w:r>
      <w:proofErr w:type="spellEnd"/>
    </w:p>
    <w:p w14:paraId="4D45D9AA" w14:textId="1DD855C9" w:rsidR="00AF75AF" w:rsidRPr="00A3794E" w:rsidRDefault="002C214C" w:rsidP="0079799A">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lang w:bidi="th-TH"/>
        </w:rPr>
        <w:tab/>
      </w:r>
      <w:r w:rsidRPr="00A3794E">
        <w:rPr>
          <w:rFonts w:ascii="Times New Roman" w:hAnsi="Times New Roman" w:cs="Times New Roman"/>
          <w:sz w:val="24"/>
          <w:szCs w:val="24"/>
          <w:lang w:bidi="th-TH"/>
        </w:rPr>
        <w:t xml:space="preserve">Традиция паломничества в горе </w:t>
      </w:r>
      <w:proofErr w:type="spellStart"/>
      <w:r w:rsidRPr="00A3794E">
        <w:rPr>
          <w:rFonts w:ascii="Times New Roman" w:hAnsi="Times New Roman" w:cs="Times New Roman"/>
          <w:sz w:val="24"/>
          <w:szCs w:val="24"/>
          <w:lang w:bidi="th-TH"/>
        </w:rPr>
        <w:t>Китчакут</w:t>
      </w:r>
      <w:proofErr w:type="spellEnd"/>
      <w:r w:rsidRPr="00A3794E">
        <w:rPr>
          <w:rFonts w:ascii="Times New Roman" w:hAnsi="Times New Roman" w:cs="Times New Roman"/>
          <w:sz w:val="24"/>
          <w:szCs w:val="24"/>
          <w:lang w:bidi="th-TH"/>
        </w:rPr>
        <w:t xml:space="preserve"> </w:t>
      </w:r>
      <w:r w:rsidR="00E72562" w:rsidRPr="00A3794E">
        <w:rPr>
          <w:rFonts w:ascii="Times New Roman" w:hAnsi="Times New Roman" w:cs="Times New Roman"/>
          <w:sz w:val="24"/>
          <w:szCs w:val="24"/>
          <w:lang w:bidi="th-TH"/>
        </w:rPr>
        <w:t xml:space="preserve">раньше </w:t>
      </w:r>
      <w:r w:rsidRPr="00A3794E">
        <w:rPr>
          <w:rFonts w:ascii="Times New Roman" w:hAnsi="Times New Roman" w:cs="Times New Roman"/>
          <w:sz w:val="24"/>
          <w:szCs w:val="24"/>
          <w:lang w:bidi="th-TH"/>
        </w:rPr>
        <w:t>про</w:t>
      </w:r>
      <w:r w:rsidR="00E72562" w:rsidRPr="00A3794E">
        <w:rPr>
          <w:rFonts w:ascii="Times New Roman" w:hAnsi="Times New Roman" w:cs="Times New Roman"/>
          <w:sz w:val="24"/>
          <w:szCs w:val="24"/>
          <w:lang w:bidi="th-TH"/>
        </w:rPr>
        <w:t>шла</w:t>
      </w:r>
      <w:r w:rsidRPr="00A3794E">
        <w:rPr>
          <w:rFonts w:ascii="Times New Roman" w:hAnsi="Times New Roman" w:cs="Times New Roman"/>
          <w:sz w:val="24"/>
          <w:szCs w:val="24"/>
          <w:lang w:bidi="th-TH"/>
        </w:rPr>
        <w:t xml:space="preserve"> по лунному календарю с </w:t>
      </w:r>
      <w:proofErr w:type="gramStart"/>
      <w:r w:rsidRPr="00A3794E">
        <w:rPr>
          <w:rFonts w:ascii="Times New Roman" w:hAnsi="Times New Roman" w:cs="Times New Roman"/>
          <w:sz w:val="24"/>
          <w:szCs w:val="24"/>
          <w:lang w:bidi="th-TH"/>
        </w:rPr>
        <w:t>1-ого</w:t>
      </w:r>
      <w:proofErr w:type="gramEnd"/>
      <w:r w:rsidRPr="00A3794E">
        <w:rPr>
          <w:rFonts w:ascii="Times New Roman" w:hAnsi="Times New Roman" w:cs="Times New Roman"/>
          <w:sz w:val="24"/>
          <w:szCs w:val="24"/>
          <w:lang w:bidi="th-TH"/>
        </w:rPr>
        <w:t xml:space="preserve"> день растущей луны по 15-и день полнолуния третьего месяца или примерно в конце января.</w:t>
      </w:r>
      <w:r w:rsidR="00E72562" w:rsidRPr="00A3794E">
        <w:rPr>
          <w:rFonts w:ascii="Times New Roman" w:hAnsi="Times New Roman" w:cs="Times New Roman"/>
          <w:sz w:val="24"/>
          <w:szCs w:val="24"/>
          <w:cs/>
          <w:lang w:bidi="th-TH"/>
        </w:rPr>
        <w:t xml:space="preserve"> </w:t>
      </w:r>
      <w:r w:rsidR="00E72562" w:rsidRPr="00A3794E">
        <w:rPr>
          <w:rFonts w:ascii="Times New Roman" w:hAnsi="Times New Roman" w:cs="Times New Roman"/>
          <w:sz w:val="24"/>
          <w:szCs w:val="24"/>
          <w:lang w:bidi="th-TH"/>
        </w:rPr>
        <w:t xml:space="preserve">Но в настоящее время </w:t>
      </w:r>
      <w:r w:rsidR="008030B0" w:rsidRPr="00A3794E">
        <w:rPr>
          <w:rFonts w:ascii="Times New Roman" w:hAnsi="Times New Roman" w:cs="Times New Roman"/>
          <w:sz w:val="24"/>
          <w:szCs w:val="24"/>
          <w:lang w:bidi="th-TH"/>
        </w:rPr>
        <w:t>фестиваль</w:t>
      </w:r>
      <w:r w:rsidR="00E72562" w:rsidRPr="00A3794E">
        <w:rPr>
          <w:rFonts w:ascii="Times New Roman" w:hAnsi="Times New Roman" w:cs="Times New Roman"/>
          <w:sz w:val="24"/>
          <w:szCs w:val="24"/>
          <w:lang w:bidi="th-TH"/>
        </w:rPr>
        <w:t xml:space="preserve"> был продлен для туризма, начиная с конца января до начала марта.</w:t>
      </w:r>
      <w:r w:rsidR="008030B0" w:rsidRPr="00A3794E">
        <w:rPr>
          <w:rFonts w:ascii="Times New Roman" w:hAnsi="Times New Roman" w:cs="Times New Roman"/>
          <w:sz w:val="24"/>
          <w:szCs w:val="24"/>
          <w:lang w:bidi="th-TH"/>
        </w:rPr>
        <w:t xml:space="preserve"> Деятельности включают в себя наблюдение за природой и пейзажем с вершины горы и поклонение священным вещам на горе. Тайцы верят, что поклонение священным объектам на вершине горы принесет соискателям желаемые благословения</w:t>
      </w:r>
      <w:r w:rsidR="001A6F38" w:rsidRPr="00A3794E">
        <w:rPr>
          <w:rFonts w:ascii="Times New Roman" w:hAnsi="Times New Roman" w:cs="Times New Roman"/>
          <w:sz w:val="24"/>
          <w:szCs w:val="24"/>
          <w:lang w:bidi="th-TH"/>
        </w:rPr>
        <w:t xml:space="preserve"> </w:t>
      </w:r>
      <w:r w:rsidR="001A6F3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{"citationItems":[{"id":"ITEM-1","itemData":{"URL":"http://164.115.23.146/chanthaburi/life1.html#life_chan1","accessed":{"date-parts":[["2023","3","25"]]},"author":[{"dropping-particle":"","family":"Office Chanthaburi Culture","given":"","non-dropping-particle":"","parse-names":false,"suffix":""}],"id":"ITEM-1","issued":{"date-parts":[["2018"]]},"title":"Chanthaburi people's way of life past and present","type":"webpage"},"uris":["http://www.mendeley.com/documents/?uuid=ada3588a-0db6-33b1-aa11-732cdef32b9a"]}],"mendeley":{"formattedCitation":"[26]","plainTextFormattedCitation":"[26]","previouslyFormattedCitation":"[26]"},"properties":{"noteIndex":0},"schema":"https://github.com/citation-style-language/schema/raw/master/csl-citation.json"}</w:instrText>
      </w:r>
      <w:r w:rsidR="001A6F3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[26]</w:t>
      </w:r>
      <w:r w:rsidR="001A6F38" w:rsidRPr="00A3794E">
        <w:rPr>
          <w:rFonts w:ascii="Times New Roman" w:hAnsi="Times New Roman" w:cs="Times New Roman"/>
          <w:sz w:val="24"/>
          <w:szCs w:val="24"/>
          <w:lang w:bidi="th-TH"/>
        </w:rPr>
        <w:fldChar w:fldCharType="end"/>
      </w:r>
      <w:r w:rsidR="00D46ED8" w:rsidRPr="00A3794E">
        <w:rPr>
          <w:rFonts w:ascii="Times New Roman" w:hAnsi="Times New Roman" w:cs="Times New Roman"/>
          <w:sz w:val="24"/>
          <w:szCs w:val="24"/>
          <w:lang w:bidi="th-TH"/>
        </w:rPr>
        <w:t xml:space="preserve"> </w:t>
      </w:r>
      <w:r w:rsidR="008030B0" w:rsidRPr="00A3794E">
        <w:rPr>
          <w:rFonts w:ascii="Times New Roman" w:hAnsi="Times New Roman" w:cs="Times New Roman"/>
          <w:sz w:val="24"/>
          <w:szCs w:val="24"/>
          <w:lang w:bidi="th-TH"/>
        </w:rPr>
        <w:t>.</w:t>
      </w:r>
    </w:p>
    <w:p w14:paraId="15F68B36" w14:textId="7AA31089" w:rsidR="00155FCD" w:rsidRPr="00A3794E" w:rsidRDefault="00696166" w:rsidP="00696166">
      <w:pPr>
        <w:tabs>
          <w:tab w:val="left" w:pos="426"/>
        </w:tabs>
        <w:spacing w:after="0" w:line="360" w:lineRule="auto"/>
        <w:jc w:val="both"/>
        <w:rPr>
          <w:rFonts w:ascii="Times New Roman" w:hAnsi="Times New Roman" w:cs="Times New Roman"/>
          <w:lang w:bidi="th-TH"/>
        </w:rPr>
      </w:pPr>
      <w:r w:rsidRPr="00A3794E">
        <w:rPr>
          <w:rFonts w:ascii="Times New Roman" w:hAnsi="Times New Roman" w:cs="Times New Roman"/>
          <w:cs/>
          <w:lang w:val="en-US" w:bidi="th-TH"/>
        </w:rPr>
        <w:tab/>
      </w:r>
    </w:p>
    <w:p w14:paraId="2EAB261A" w14:textId="77C02175" w:rsidR="00F6099D" w:rsidRPr="00A3794E" w:rsidRDefault="00F6099D" w:rsidP="00F6099D">
      <w:pPr>
        <w:tabs>
          <w:tab w:val="left" w:pos="426"/>
        </w:tabs>
        <w:spacing w:after="0" w:line="360" w:lineRule="auto"/>
        <w:jc w:val="center"/>
        <w:rPr>
          <w:rFonts w:ascii="Times New Roman" w:hAnsi="Times New Roman" w:cs="Times New Roman"/>
          <w:lang w:val="en-US" w:bidi="th-TH"/>
        </w:rPr>
      </w:pPr>
      <w:r w:rsidRPr="00A3794E">
        <w:rPr>
          <w:rFonts w:ascii="Times New Roman" w:hAnsi="Times New Roman" w:cs="Times New Roman"/>
          <w:noProof/>
          <w:lang w:val="en-US" w:bidi="th-TH"/>
        </w:rPr>
        <w:drawing>
          <wp:inline distT="0" distB="0" distL="0" distR="0" wp14:anchorId="15D2EEF8" wp14:editId="4962B020">
            <wp:extent cx="2694709" cy="1617566"/>
            <wp:effectExtent l="0" t="0" r="0" b="1905"/>
            <wp:docPr id="6573582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20590" cy="1633102"/>
                    </a:xfrm>
                    <a:prstGeom prst="rect">
                      <a:avLst/>
                    </a:prstGeom>
                    <a:noFill/>
                  </pic:spPr>
                </pic:pic>
              </a:graphicData>
            </a:graphic>
          </wp:inline>
        </w:drawing>
      </w:r>
    </w:p>
    <w:p w14:paraId="20D07D51" w14:textId="62498858" w:rsidR="00F6099D" w:rsidRPr="00A3794E" w:rsidRDefault="00B051BB" w:rsidP="00F6099D">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Традиция паломничества в горе </w:t>
      </w:r>
      <w:proofErr w:type="spellStart"/>
      <w:r w:rsidRPr="00A3794E">
        <w:rPr>
          <w:rFonts w:ascii="Times New Roman" w:hAnsi="Times New Roman" w:cs="Times New Roman"/>
          <w:sz w:val="24"/>
          <w:szCs w:val="24"/>
          <w:lang w:bidi="th-TH"/>
        </w:rPr>
        <w:t>Китчакут</w:t>
      </w:r>
      <w:proofErr w:type="spellEnd"/>
      <w:r w:rsidRPr="00A3794E">
        <w:rPr>
          <w:rFonts w:ascii="Times New Roman" w:hAnsi="Times New Roman" w:cs="Times New Roman"/>
          <w:sz w:val="24"/>
          <w:szCs w:val="24"/>
          <w:lang w:bidi="th-TH"/>
        </w:rPr>
        <w:t xml:space="preserve">, Као </w:t>
      </w:r>
      <w:proofErr w:type="spellStart"/>
      <w:r w:rsidRPr="00A3794E">
        <w:rPr>
          <w:rFonts w:ascii="Times New Roman" w:hAnsi="Times New Roman" w:cs="Times New Roman"/>
          <w:sz w:val="24"/>
          <w:szCs w:val="24"/>
          <w:lang w:bidi="th-TH"/>
        </w:rPr>
        <w:t>Китчакут</w:t>
      </w:r>
      <w:proofErr w:type="spellEnd"/>
      <w:r w:rsidRPr="00A3794E">
        <w:rPr>
          <w:rFonts w:ascii="Times New Roman" w:hAnsi="Times New Roman" w:cs="Times New Roman"/>
          <w:sz w:val="24"/>
          <w:szCs w:val="24"/>
          <w:lang w:bidi="th-TH"/>
        </w:rPr>
        <w:t>, Чантхабури</w:t>
      </w:r>
      <w:r w:rsidR="00E70BDC" w:rsidRPr="00A3794E">
        <w:rPr>
          <w:rFonts w:ascii="Times New Roman" w:hAnsi="Times New Roman" w:cs="Times New Roman"/>
          <w:sz w:val="24"/>
          <w:szCs w:val="24"/>
          <w:lang w:bidi="th-TH"/>
        </w:rPr>
        <w:t>, источник:</w:t>
      </w:r>
      <w:r w:rsidRPr="00A3794E">
        <w:rPr>
          <w:rFonts w:ascii="Times New Roman" w:hAnsi="Times New Roman" w:cs="Times New Roman"/>
          <w:sz w:val="24"/>
          <w:szCs w:val="24"/>
          <w:lang w:bidi="th-TH"/>
        </w:rPr>
        <w:t xml:space="preserve"> </w:t>
      </w:r>
      <w:hyperlink r:id="rId34" w:history="1">
        <w:r w:rsidR="005B7E25" w:rsidRPr="00A3794E">
          <w:rPr>
            <w:rStyle w:val="Hyperlink"/>
            <w:rFonts w:ascii="Times New Roman" w:hAnsi="Times New Roman" w:cs="Times New Roman"/>
            <w:color w:val="auto"/>
            <w:sz w:val="24"/>
            <w:szCs w:val="24"/>
            <w:lang w:val="en-US" w:bidi="th-TH"/>
          </w:rPr>
          <w:t>https</w:t>
        </w:r>
        <w:r w:rsidR="005B7E25" w:rsidRPr="00A3794E">
          <w:rPr>
            <w:rStyle w:val="Hyperlink"/>
            <w:rFonts w:ascii="Times New Roman" w:hAnsi="Times New Roman" w:cs="Times New Roman"/>
            <w:color w:val="auto"/>
            <w:sz w:val="24"/>
            <w:szCs w:val="24"/>
            <w:lang w:bidi="th-TH"/>
          </w:rPr>
          <w:t>://</w:t>
        </w:r>
        <w:proofErr w:type="spellStart"/>
        <w:r w:rsidR="005B7E25" w:rsidRPr="00A3794E">
          <w:rPr>
            <w:rStyle w:val="Hyperlink"/>
            <w:rFonts w:ascii="Times New Roman" w:hAnsi="Times New Roman" w:cs="Times New Roman"/>
            <w:color w:val="auto"/>
            <w:sz w:val="24"/>
            <w:szCs w:val="24"/>
            <w:lang w:val="en-US" w:bidi="th-TH"/>
          </w:rPr>
          <w:t>thai</w:t>
        </w:r>
        <w:proofErr w:type="spellEnd"/>
        <w:r w:rsidR="005B7E25" w:rsidRPr="00A3794E">
          <w:rPr>
            <w:rStyle w:val="Hyperlink"/>
            <w:rFonts w:ascii="Times New Roman" w:hAnsi="Times New Roman" w:cs="Times New Roman"/>
            <w:color w:val="auto"/>
            <w:sz w:val="24"/>
            <w:szCs w:val="24"/>
            <w:lang w:bidi="th-TH"/>
          </w:rPr>
          <w:t>.</w:t>
        </w:r>
        <w:proofErr w:type="spellStart"/>
        <w:r w:rsidR="005B7E25" w:rsidRPr="00A3794E">
          <w:rPr>
            <w:rStyle w:val="Hyperlink"/>
            <w:rFonts w:ascii="Times New Roman" w:hAnsi="Times New Roman" w:cs="Times New Roman"/>
            <w:color w:val="auto"/>
            <w:sz w:val="24"/>
            <w:szCs w:val="24"/>
            <w:lang w:val="en-US" w:bidi="th-TH"/>
          </w:rPr>
          <w:t>tourismthailand</w:t>
        </w:r>
        <w:proofErr w:type="spellEnd"/>
        <w:r w:rsidR="005B7E25" w:rsidRPr="00A3794E">
          <w:rPr>
            <w:rStyle w:val="Hyperlink"/>
            <w:rFonts w:ascii="Times New Roman" w:hAnsi="Times New Roman" w:cs="Times New Roman"/>
            <w:color w:val="auto"/>
            <w:sz w:val="24"/>
            <w:szCs w:val="24"/>
            <w:lang w:bidi="th-TH"/>
          </w:rPr>
          <w:t>.</w:t>
        </w:r>
        <w:r w:rsidR="005B7E25" w:rsidRPr="00A3794E">
          <w:rPr>
            <w:rStyle w:val="Hyperlink"/>
            <w:rFonts w:ascii="Times New Roman" w:hAnsi="Times New Roman" w:cs="Times New Roman"/>
            <w:color w:val="auto"/>
            <w:sz w:val="24"/>
            <w:szCs w:val="24"/>
            <w:lang w:val="en-US" w:bidi="th-TH"/>
          </w:rPr>
          <w:t>org</w:t>
        </w:r>
        <w:r w:rsidR="005B7E25" w:rsidRPr="00A3794E">
          <w:rPr>
            <w:rStyle w:val="Hyperlink"/>
            <w:rFonts w:ascii="Times New Roman" w:hAnsi="Times New Roman" w:cs="Times New Roman"/>
            <w:color w:val="auto"/>
            <w:sz w:val="24"/>
            <w:szCs w:val="24"/>
            <w:lang w:bidi="th-TH"/>
          </w:rPr>
          <w:t>/</w:t>
        </w:r>
        <w:r w:rsidR="005B7E25" w:rsidRPr="00A3794E">
          <w:rPr>
            <w:rStyle w:val="Hyperlink"/>
            <w:rFonts w:ascii="Times New Roman" w:hAnsi="Times New Roman" w:cs="Times New Roman"/>
            <w:color w:val="auto"/>
            <w:sz w:val="24"/>
            <w:szCs w:val="24"/>
            <w:lang w:val="en-US" w:bidi="th-TH"/>
          </w:rPr>
          <w:t>Events</w:t>
        </w:r>
        <w:r w:rsidR="005B7E25" w:rsidRPr="00A3794E">
          <w:rPr>
            <w:rStyle w:val="Hyperlink"/>
            <w:rFonts w:ascii="Times New Roman" w:hAnsi="Times New Roman" w:cs="Times New Roman"/>
            <w:color w:val="auto"/>
            <w:sz w:val="24"/>
            <w:szCs w:val="24"/>
            <w:lang w:bidi="th-TH"/>
          </w:rPr>
          <w:t>-</w:t>
        </w:r>
        <w:r w:rsidR="005B7E25" w:rsidRPr="00A3794E">
          <w:rPr>
            <w:rStyle w:val="Hyperlink"/>
            <w:rFonts w:ascii="Times New Roman" w:hAnsi="Times New Roman" w:cs="Times New Roman"/>
            <w:color w:val="auto"/>
            <w:sz w:val="24"/>
            <w:szCs w:val="24"/>
            <w:lang w:val="en-US" w:bidi="th-TH"/>
          </w:rPr>
          <w:t>and</w:t>
        </w:r>
        <w:r w:rsidR="005B7E25" w:rsidRPr="00A3794E">
          <w:rPr>
            <w:rStyle w:val="Hyperlink"/>
            <w:rFonts w:ascii="Times New Roman" w:hAnsi="Times New Roman" w:cs="Times New Roman"/>
            <w:color w:val="auto"/>
            <w:sz w:val="24"/>
            <w:szCs w:val="24"/>
            <w:lang w:bidi="th-TH"/>
          </w:rPr>
          <w:t>-</w:t>
        </w:r>
        <w:r w:rsidR="005B7E25" w:rsidRPr="00A3794E">
          <w:rPr>
            <w:rStyle w:val="Hyperlink"/>
            <w:rFonts w:ascii="Times New Roman" w:hAnsi="Times New Roman" w:cs="Times New Roman"/>
            <w:color w:val="auto"/>
            <w:sz w:val="24"/>
            <w:szCs w:val="24"/>
            <w:lang w:val="en-US" w:bidi="th-TH"/>
          </w:rPr>
          <w:t>Festivals</w:t>
        </w:r>
        <w:r w:rsidR="005B7E25" w:rsidRPr="00A3794E">
          <w:rPr>
            <w:rStyle w:val="Hyperlink"/>
            <w:rFonts w:ascii="Times New Roman" w:hAnsi="Times New Roman" w:cs="Times New Roman"/>
            <w:color w:val="auto"/>
            <w:sz w:val="24"/>
            <w:szCs w:val="24"/>
            <w:lang w:bidi="th-TH"/>
          </w:rPr>
          <w:t>/</w:t>
        </w:r>
        <w:r w:rsidR="005B7E25" w:rsidRPr="00A3794E">
          <w:rPr>
            <w:rStyle w:val="Hyperlink"/>
            <w:rFonts w:ascii="Angsana New" w:hAnsi="Angsana New" w:cs="Angsana New" w:hint="cs"/>
            <w:color w:val="auto"/>
            <w:sz w:val="24"/>
            <w:szCs w:val="24"/>
            <w:cs/>
            <w:lang w:val="en-US" w:bidi="th-TH"/>
          </w:rPr>
          <w:t>ประเพณีนมัสการรอยพระพุทธบาทพลวง</w:t>
        </w:r>
        <w:r w:rsidR="005B7E25" w:rsidRPr="00A3794E">
          <w:rPr>
            <w:rStyle w:val="Hyperlink"/>
            <w:rFonts w:ascii="Times New Roman" w:hAnsi="Times New Roman" w:cs="Times New Roman"/>
            <w:color w:val="auto"/>
            <w:sz w:val="24"/>
            <w:szCs w:val="24"/>
            <w:cs/>
            <w:lang w:val="en-US" w:bidi="th-TH"/>
          </w:rPr>
          <w:t>-</w:t>
        </w:r>
        <w:r w:rsidR="005B7E25" w:rsidRPr="00A3794E">
          <w:rPr>
            <w:rStyle w:val="Hyperlink"/>
            <w:rFonts w:ascii="Angsana New" w:hAnsi="Angsana New" w:cs="Angsana New" w:hint="cs"/>
            <w:color w:val="auto"/>
            <w:sz w:val="24"/>
            <w:szCs w:val="24"/>
            <w:cs/>
            <w:lang w:val="en-US" w:bidi="th-TH"/>
          </w:rPr>
          <w:t>อำเภอเขา</w:t>
        </w:r>
        <w:proofErr w:type="spellStart"/>
        <w:r w:rsidR="005B7E25" w:rsidRPr="00A3794E">
          <w:rPr>
            <w:rStyle w:val="Hyperlink"/>
            <w:rFonts w:ascii="Angsana New" w:hAnsi="Angsana New" w:cs="Angsana New" w:hint="cs"/>
            <w:color w:val="auto"/>
            <w:sz w:val="24"/>
            <w:szCs w:val="24"/>
            <w:cs/>
            <w:lang w:val="en-US" w:bidi="th-TH"/>
          </w:rPr>
          <w:t>คิชฌ</w:t>
        </w:r>
        <w:proofErr w:type="spellEnd"/>
        <w:r w:rsidR="005B7E25" w:rsidRPr="00A3794E">
          <w:rPr>
            <w:rStyle w:val="Hyperlink"/>
            <w:rFonts w:ascii="Angsana New" w:hAnsi="Angsana New" w:cs="Angsana New" w:hint="cs"/>
            <w:color w:val="auto"/>
            <w:sz w:val="24"/>
            <w:szCs w:val="24"/>
            <w:cs/>
            <w:lang w:val="en-US" w:bidi="th-TH"/>
          </w:rPr>
          <w:t>กูฏ</w:t>
        </w:r>
      </w:hyperlink>
    </w:p>
    <w:p w14:paraId="04FAD8D2" w14:textId="2BE1FF00" w:rsidR="005B7E25" w:rsidRPr="00A3794E" w:rsidRDefault="0058038B" w:rsidP="005B7E25">
      <w:pPr>
        <w:tabs>
          <w:tab w:val="left" w:pos="426"/>
        </w:tabs>
        <w:spacing w:after="0" w:line="360" w:lineRule="auto"/>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1275AA" w:rsidRPr="00A3794E">
        <w:rPr>
          <w:rFonts w:ascii="Times New Roman" w:hAnsi="Times New Roman" w:cs="Times New Roman"/>
          <w:b/>
          <w:bCs/>
          <w:sz w:val="24"/>
          <w:szCs w:val="24"/>
          <w:lang w:bidi="th-TH"/>
        </w:rPr>
        <w:t>Ф</w:t>
      </w:r>
      <w:r w:rsidR="009A6BCD" w:rsidRPr="00A3794E">
        <w:rPr>
          <w:rFonts w:ascii="Times New Roman" w:hAnsi="Times New Roman" w:cs="Times New Roman"/>
          <w:b/>
          <w:bCs/>
          <w:sz w:val="24"/>
          <w:szCs w:val="24"/>
          <w:lang w:bidi="th-TH"/>
        </w:rPr>
        <w:t>руктовый фестиваль</w:t>
      </w:r>
    </w:p>
    <w:p w14:paraId="1DF41577" w14:textId="1679A19E" w:rsidR="009A6BCD" w:rsidRPr="00A3794E" w:rsidRDefault="005B7E25" w:rsidP="00472044">
      <w:pPr>
        <w:tabs>
          <w:tab w:val="left" w:pos="426"/>
        </w:tabs>
        <w:spacing w:after="0" w:line="360" w:lineRule="auto"/>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ab/>
      </w:r>
      <w:r w:rsidR="009A6BCD" w:rsidRPr="00A3794E">
        <w:rPr>
          <w:rFonts w:ascii="Times New Roman" w:hAnsi="Times New Roman" w:cs="Times New Roman"/>
          <w:sz w:val="24"/>
          <w:szCs w:val="24"/>
          <w:lang w:bidi="th-TH"/>
        </w:rPr>
        <w:t xml:space="preserve">Фруктовый фестиваль проводится примерно в конце мая или начале июня на провинциальном стадионе на улице </w:t>
      </w:r>
      <w:proofErr w:type="spellStart"/>
      <w:r w:rsidR="009A6BCD" w:rsidRPr="00A3794E">
        <w:rPr>
          <w:rFonts w:ascii="Times New Roman" w:hAnsi="Times New Roman" w:cs="Times New Roman"/>
          <w:sz w:val="24"/>
          <w:szCs w:val="24"/>
          <w:lang w:bidi="th-TH"/>
        </w:rPr>
        <w:t>Тессабан</w:t>
      </w:r>
      <w:proofErr w:type="spellEnd"/>
      <w:r w:rsidR="009A6BCD" w:rsidRPr="00A3794E">
        <w:rPr>
          <w:rFonts w:ascii="Times New Roman" w:hAnsi="Times New Roman" w:cs="Times New Roman"/>
          <w:sz w:val="24"/>
          <w:szCs w:val="24"/>
          <w:lang w:bidi="th-TH"/>
        </w:rPr>
        <w:t xml:space="preserve"> 3.</w:t>
      </w:r>
      <w:r w:rsidR="001275AA" w:rsidRPr="00A3794E">
        <w:rPr>
          <w:rFonts w:ascii="Times New Roman" w:hAnsi="Times New Roman" w:cs="Times New Roman"/>
          <w:sz w:val="24"/>
          <w:szCs w:val="24"/>
          <w:lang w:bidi="th-TH"/>
        </w:rPr>
        <w:t xml:space="preserve"> В рамках фестиваля будут представлены фруктовые лавки, сельскохозяйственная продукция, ювелирные изделия, драгоценные </w:t>
      </w:r>
      <w:proofErr w:type="spellStart"/>
      <w:r w:rsidR="001275AA" w:rsidRPr="00A3794E">
        <w:rPr>
          <w:rFonts w:ascii="Times New Roman" w:hAnsi="Times New Roman" w:cs="Times New Roman"/>
          <w:sz w:val="24"/>
          <w:szCs w:val="24"/>
          <w:lang w:bidi="th-TH"/>
        </w:rPr>
        <w:t>камени</w:t>
      </w:r>
      <w:proofErr w:type="spellEnd"/>
      <w:r w:rsidR="001275AA" w:rsidRPr="00A3794E">
        <w:rPr>
          <w:rFonts w:ascii="Times New Roman" w:hAnsi="Times New Roman" w:cs="Times New Roman"/>
          <w:sz w:val="24"/>
          <w:szCs w:val="24"/>
          <w:lang w:bidi="th-TH"/>
        </w:rPr>
        <w:t xml:space="preserve"> и местные продукты от местных жителей. Также проходят парады, украшенные различными фруктами, конкурсы фруктов из различных садов, таких как дуриан, </w:t>
      </w:r>
      <w:proofErr w:type="spellStart"/>
      <w:r w:rsidR="001275AA" w:rsidRPr="00A3794E">
        <w:rPr>
          <w:rFonts w:ascii="Times New Roman" w:hAnsi="Times New Roman" w:cs="Times New Roman"/>
          <w:sz w:val="24"/>
          <w:szCs w:val="24"/>
          <w:lang w:bidi="th-TH"/>
        </w:rPr>
        <w:t>рамбутан</w:t>
      </w:r>
      <w:proofErr w:type="spellEnd"/>
      <w:r w:rsidR="001275AA" w:rsidRPr="00A3794E">
        <w:rPr>
          <w:rFonts w:ascii="Times New Roman" w:hAnsi="Times New Roman" w:cs="Times New Roman"/>
          <w:sz w:val="24"/>
          <w:szCs w:val="24"/>
          <w:lang w:bidi="th-TH"/>
        </w:rPr>
        <w:t xml:space="preserve">, </w:t>
      </w:r>
      <w:proofErr w:type="spellStart"/>
      <w:r w:rsidR="001275AA" w:rsidRPr="00A3794E">
        <w:rPr>
          <w:rFonts w:ascii="Times New Roman" w:hAnsi="Times New Roman" w:cs="Times New Roman"/>
          <w:sz w:val="24"/>
          <w:szCs w:val="24"/>
          <w:lang w:bidi="th-TH"/>
        </w:rPr>
        <w:t>лангсат</w:t>
      </w:r>
      <w:proofErr w:type="spellEnd"/>
      <w:r w:rsidR="001275AA" w:rsidRPr="00A3794E">
        <w:rPr>
          <w:rFonts w:ascii="Times New Roman" w:hAnsi="Times New Roman" w:cs="Times New Roman"/>
          <w:sz w:val="24"/>
          <w:szCs w:val="24"/>
          <w:lang w:bidi="th-TH"/>
        </w:rPr>
        <w:t xml:space="preserve">, </w:t>
      </w:r>
      <w:proofErr w:type="spellStart"/>
      <w:r w:rsidR="001275AA" w:rsidRPr="00A3794E">
        <w:rPr>
          <w:rFonts w:ascii="Times New Roman" w:hAnsi="Times New Roman" w:cs="Times New Roman"/>
          <w:sz w:val="24"/>
          <w:szCs w:val="24"/>
          <w:lang w:bidi="th-TH"/>
        </w:rPr>
        <w:t>мангустин</w:t>
      </w:r>
      <w:proofErr w:type="spellEnd"/>
      <w:r w:rsidR="001275AA" w:rsidRPr="00A3794E">
        <w:rPr>
          <w:rFonts w:ascii="Times New Roman" w:hAnsi="Times New Roman" w:cs="Times New Roman"/>
          <w:sz w:val="24"/>
          <w:szCs w:val="24"/>
          <w:lang w:bidi="th-TH"/>
        </w:rPr>
        <w:t xml:space="preserve"> и т. д., конкурс тайских собак, выставки государственных учреждений и различные развлекательные шоу</w:t>
      </w:r>
      <w:r w:rsidR="00D46ED8" w:rsidRPr="00A3794E">
        <w:rPr>
          <w:rFonts w:ascii="Times New Roman" w:hAnsi="Times New Roman" w:cs="Times New Roman"/>
          <w:sz w:val="24"/>
          <w:szCs w:val="24"/>
          <w:lang w:bidi="th-TH"/>
        </w:rPr>
        <w:t xml:space="preserve"> </w:t>
      </w:r>
      <w:r w:rsidR="00D46ED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{"citationItems":[{"id":"ITEM-1","itemData":{"URL":"http://164.115.23.146/chanthaburi/life1.html#life_chan1","accessed":{"date-parts":[["2023","3","25"]]},"author":[{"dropping-particle":"","family":"Office Chanthaburi Culture","given":"","non-dropping-particle":"","parse-names":false,"suffix":""}],"id":"ITEM-1","issued":{"date-parts":[["2018"]]},"title":"Chanthaburi people's way of life past and present","type":"webpage"},"uris":["http://www.mendeley.com/documents/?uuid=ada3588a-0db6-33b1-aa11-732cdef32b9a"]}],"mendeley":{"formattedCitation":"[26]","plainTextFormattedCitation":"[26]","previouslyFormattedCitation":"[26]"},"properties":{"noteIndex":0},"schema":"https://github.com/citation-style-language/schema/raw/master/csl-citation.json"}</w:instrText>
      </w:r>
      <w:r w:rsidR="00D46ED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[26]</w:t>
      </w:r>
      <w:r w:rsidR="00D46ED8" w:rsidRPr="00A3794E">
        <w:rPr>
          <w:rFonts w:ascii="Times New Roman" w:hAnsi="Times New Roman" w:cs="Times New Roman"/>
          <w:sz w:val="24"/>
          <w:szCs w:val="24"/>
          <w:lang w:bidi="th-TH"/>
        </w:rPr>
        <w:fldChar w:fldCharType="end"/>
      </w:r>
      <w:r w:rsidR="00DD29CA" w:rsidRPr="00A3794E">
        <w:rPr>
          <w:rFonts w:ascii="Times New Roman" w:hAnsi="Times New Roman" w:cs="Times New Roman"/>
          <w:sz w:val="24"/>
          <w:szCs w:val="24"/>
          <w:lang w:bidi="th-TH"/>
        </w:rPr>
        <w:t xml:space="preserve"> </w:t>
      </w:r>
      <w:r w:rsidR="001275AA" w:rsidRPr="00A3794E">
        <w:rPr>
          <w:rFonts w:ascii="Times New Roman" w:hAnsi="Times New Roman" w:cs="Times New Roman"/>
          <w:sz w:val="24"/>
          <w:szCs w:val="24"/>
          <w:lang w:bidi="th-TH"/>
        </w:rPr>
        <w:t>.</w:t>
      </w:r>
    </w:p>
    <w:p w14:paraId="5149F9FE" w14:textId="4923B8ED" w:rsidR="005C6E95" w:rsidRPr="00A3794E" w:rsidRDefault="005C6E95" w:rsidP="005C6E95">
      <w:pPr>
        <w:tabs>
          <w:tab w:val="left" w:pos="426"/>
        </w:tabs>
        <w:spacing w:after="0" w:line="360" w:lineRule="auto"/>
        <w:jc w:val="center"/>
        <w:rPr>
          <w:rFonts w:ascii="Times New Roman" w:hAnsi="Times New Roman" w:cs="Times New Roman"/>
          <w:lang w:val="en-US" w:bidi="th-TH"/>
        </w:rPr>
      </w:pPr>
      <w:r w:rsidRPr="00A3794E">
        <w:rPr>
          <w:rFonts w:ascii="Times New Roman" w:hAnsi="Times New Roman" w:cs="Times New Roman"/>
          <w:noProof/>
          <w:lang w:val="en-US" w:bidi="th-TH"/>
        </w:rPr>
        <w:drawing>
          <wp:inline distT="0" distB="0" distL="0" distR="0" wp14:anchorId="3A435201" wp14:editId="1712D570">
            <wp:extent cx="2538326" cy="1692217"/>
            <wp:effectExtent l="0" t="0" r="0" b="3810"/>
            <wp:docPr id="19129534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9383" cy="1699589"/>
                    </a:xfrm>
                    <a:prstGeom prst="rect">
                      <a:avLst/>
                    </a:prstGeom>
                    <a:noFill/>
                  </pic:spPr>
                </pic:pic>
              </a:graphicData>
            </a:graphic>
          </wp:inline>
        </w:drawing>
      </w:r>
    </w:p>
    <w:p w14:paraId="5888E5D5" w14:textId="72389042" w:rsidR="00EE1327" w:rsidRPr="00A3794E" w:rsidRDefault="001275AA" w:rsidP="0058038B">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Фруктовый </w:t>
      </w:r>
      <w:proofErr w:type="gramStart"/>
      <w:r w:rsidRPr="00A3794E">
        <w:rPr>
          <w:rFonts w:ascii="Times New Roman" w:hAnsi="Times New Roman" w:cs="Times New Roman"/>
          <w:sz w:val="24"/>
          <w:szCs w:val="24"/>
          <w:lang w:bidi="th-TH"/>
        </w:rPr>
        <w:t xml:space="preserve">фестиваль,  </w:t>
      </w:r>
      <w:proofErr w:type="spellStart"/>
      <w:r w:rsidRPr="00A3794E">
        <w:rPr>
          <w:rFonts w:ascii="Times New Roman" w:hAnsi="Times New Roman" w:cs="Times New Roman"/>
          <w:sz w:val="24"/>
          <w:szCs w:val="24"/>
          <w:lang w:bidi="th-TH"/>
        </w:rPr>
        <w:t>Муанг</w:t>
      </w:r>
      <w:proofErr w:type="spellEnd"/>
      <w:proofErr w:type="gramEnd"/>
      <w:r w:rsidRPr="00A3794E">
        <w:rPr>
          <w:rFonts w:ascii="Times New Roman" w:hAnsi="Times New Roman" w:cs="Times New Roman"/>
          <w:sz w:val="24"/>
          <w:szCs w:val="24"/>
          <w:lang w:bidi="th-TH"/>
        </w:rPr>
        <w:t xml:space="preserve"> Чантхабури, Чантхабури, источник:</w:t>
      </w:r>
      <w:r w:rsidR="005C6E95" w:rsidRPr="00A3794E">
        <w:rPr>
          <w:rFonts w:ascii="Times New Roman" w:hAnsi="Times New Roman" w:cs="Times New Roman"/>
          <w:sz w:val="24"/>
          <w:szCs w:val="24"/>
          <w:lang w:bidi="th-TH"/>
        </w:rPr>
        <w:t xml:space="preserve"> </w:t>
      </w:r>
      <w:hyperlink r:id="rId36" w:history="1">
        <w:r w:rsidR="005C6E95" w:rsidRPr="00A3794E">
          <w:rPr>
            <w:rStyle w:val="Hyperlink"/>
            <w:rFonts w:ascii="Times New Roman" w:hAnsi="Times New Roman" w:cs="Times New Roman"/>
            <w:color w:val="auto"/>
            <w:sz w:val="24"/>
            <w:szCs w:val="24"/>
            <w:lang w:val="en-US" w:bidi="th-TH"/>
          </w:rPr>
          <w:t>https</w:t>
        </w:r>
        <w:r w:rsidR="005C6E95" w:rsidRPr="00A3794E">
          <w:rPr>
            <w:rStyle w:val="Hyperlink"/>
            <w:rFonts w:ascii="Times New Roman" w:hAnsi="Times New Roman" w:cs="Times New Roman"/>
            <w:color w:val="auto"/>
            <w:sz w:val="24"/>
            <w:szCs w:val="24"/>
            <w:lang w:bidi="th-TH"/>
          </w:rPr>
          <w:t>://</w:t>
        </w:r>
        <w:proofErr w:type="spellStart"/>
        <w:r w:rsidR="005C6E95" w:rsidRPr="00A3794E">
          <w:rPr>
            <w:rStyle w:val="Hyperlink"/>
            <w:rFonts w:ascii="Times New Roman" w:hAnsi="Times New Roman" w:cs="Times New Roman"/>
            <w:color w:val="auto"/>
            <w:sz w:val="24"/>
            <w:szCs w:val="24"/>
            <w:lang w:val="en-US" w:bidi="th-TH"/>
          </w:rPr>
          <w:t>thainews</w:t>
        </w:r>
        <w:proofErr w:type="spellEnd"/>
        <w:r w:rsidR="005C6E95" w:rsidRPr="00A3794E">
          <w:rPr>
            <w:rStyle w:val="Hyperlink"/>
            <w:rFonts w:ascii="Times New Roman" w:hAnsi="Times New Roman" w:cs="Times New Roman"/>
            <w:color w:val="auto"/>
            <w:sz w:val="24"/>
            <w:szCs w:val="24"/>
            <w:lang w:bidi="th-TH"/>
          </w:rPr>
          <w:t>.</w:t>
        </w:r>
        <w:proofErr w:type="spellStart"/>
        <w:r w:rsidR="005C6E95" w:rsidRPr="00A3794E">
          <w:rPr>
            <w:rStyle w:val="Hyperlink"/>
            <w:rFonts w:ascii="Times New Roman" w:hAnsi="Times New Roman" w:cs="Times New Roman"/>
            <w:color w:val="auto"/>
            <w:sz w:val="24"/>
            <w:szCs w:val="24"/>
            <w:lang w:val="en-US" w:bidi="th-TH"/>
          </w:rPr>
          <w:t>prd</w:t>
        </w:r>
        <w:proofErr w:type="spellEnd"/>
        <w:r w:rsidR="005C6E95" w:rsidRPr="00A3794E">
          <w:rPr>
            <w:rStyle w:val="Hyperlink"/>
            <w:rFonts w:ascii="Times New Roman" w:hAnsi="Times New Roman" w:cs="Times New Roman"/>
            <w:color w:val="auto"/>
            <w:sz w:val="24"/>
            <w:szCs w:val="24"/>
            <w:lang w:bidi="th-TH"/>
          </w:rPr>
          <w:t>.</w:t>
        </w:r>
        <w:r w:rsidR="005C6E95" w:rsidRPr="00A3794E">
          <w:rPr>
            <w:rStyle w:val="Hyperlink"/>
            <w:rFonts w:ascii="Times New Roman" w:hAnsi="Times New Roman" w:cs="Times New Roman"/>
            <w:color w:val="auto"/>
            <w:sz w:val="24"/>
            <w:szCs w:val="24"/>
            <w:lang w:val="en-US" w:bidi="th-TH"/>
          </w:rPr>
          <w:t>go</w:t>
        </w:r>
        <w:r w:rsidR="005C6E95" w:rsidRPr="00A3794E">
          <w:rPr>
            <w:rStyle w:val="Hyperlink"/>
            <w:rFonts w:ascii="Times New Roman" w:hAnsi="Times New Roman" w:cs="Times New Roman"/>
            <w:color w:val="auto"/>
            <w:sz w:val="24"/>
            <w:szCs w:val="24"/>
            <w:lang w:bidi="th-TH"/>
          </w:rPr>
          <w:t>.</w:t>
        </w:r>
        <w:proofErr w:type="spellStart"/>
        <w:r w:rsidR="005C6E95" w:rsidRPr="00A3794E">
          <w:rPr>
            <w:rStyle w:val="Hyperlink"/>
            <w:rFonts w:ascii="Times New Roman" w:hAnsi="Times New Roman" w:cs="Times New Roman"/>
            <w:color w:val="auto"/>
            <w:sz w:val="24"/>
            <w:szCs w:val="24"/>
            <w:lang w:val="en-US" w:bidi="th-TH"/>
          </w:rPr>
          <w:t>th</w:t>
        </w:r>
        <w:proofErr w:type="spellEnd"/>
        <w:r w:rsidR="005C6E95" w:rsidRPr="00A3794E">
          <w:rPr>
            <w:rStyle w:val="Hyperlink"/>
            <w:rFonts w:ascii="Times New Roman" w:hAnsi="Times New Roman" w:cs="Times New Roman"/>
            <w:color w:val="auto"/>
            <w:sz w:val="24"/>
            <w:szCs w:val="24"/>
            <w:lang w:bidi="th-TH"/>
          </w:rPr>
          <w:t>/</w:t>
        </w:r>
        <w:proofErr w:type="spellStart"/>
        <w:r w:rsidR="005C6E95" w:rsidRPr="00A3794E">
          <w:rPr>
            <w:rStyle w:val="Hyperlink"/>
            <w:rFonts w:ascii="Times New Roman" w:hAnsi="Times New Roman" w:cs="Times New Roman"/>
            <w:color w:val="auto"/>
            <w:sz w:val="24"/>
            <w:szCs w:val="24"/>
            <w:lang w:val="en-US" w:bidi="th-TH"/>
          </w:rPr>
          <w:t>th</w:t>
        </w:r>
        <w:proofErr w:type="spellEnd"/>
        <w:r w:rsidR="005C6E95" w:rsidRPr="00A3794E">
          <w:rPr>
            <w:rStyle w:val="Hyperlink"/>
            <w:rFonts w:ascii="Times New Roman" w:hAnsi="Times New Roman" w:cs="Times New Roman"/>
            <w:color w:val="auto"/>
            <w:sz w:val="24"/>
            <w:szCs w:val="24"/>
            <w:lang w:bidi="th-TH"/>
          </w:rPr>
          <w:t>/</w:t>
        </w:r>
        <w:r w:rsidR="005C6E95" w:rsidRPr="00A3794E">
          <w:rPr>
            <w:rStyle w:val="Hyperlink"/>
            <w:rFonts w:ascii="Times New Roman" w:hAnsi="Times New Roman" w:cs="Times New Roman"/>
            <w:color w:val="auto"/>
            <w:sz w:val="24"/>
            <w:szCs w:val="24"/>
            <w:lang w:val="en-US" w:bidi="th-TH"/>
          </w:rPr>
          <w:t>news</w:t>
        </w:r>
        <w:r w:rsidR="005C6E95" w:rsidRPr="00A3794E">
          <w:rPr>
            <w:rStyle w:val="Hyperlink"/>
            <w:rFonts w:ascii="Times New Roman" w:hAnsi="Times New Roman" w:cs="Times New Roman"/>
            <w:color w:val="auto"/>
            <w:sz w:val="24"/>
            <w:szCs w:val="24"/>
            <w:lang w:bidi="th-TH"/>
          </w:rPr>
          <w:t>/</w:t>
        </w:r>
        <w:r w:rsidR="005C6E95" w:rsidRPr="00A3794E">
          <w:rPr>
            <w:rStyle w:val="Hyperlink"/>
            <w:rFonts w:ascii="Times New Roman" w:hAnsi="Times New Roman" w:cs="Times New Roman"/>
            <w:color w:val="auto"/>
            <w:sz w:val="24"/>
            <w:szCs w:val="24"/>
            <w:lang w:val="en-US" w:bidi="th-TH"/>
          </w:rPr>
          <w:t>detail</w:t>
        </w:r>
        <w:r w:rsidR="005C6E95" w:rsidRPr="00A3794E">
          <w:rPr>
            <w:rStyle w:val="Hyperlink"/>
            <w:rFonts w:ascii="Times New Roman" w:hAnsi="Times New Roman" w:cs="Times New Roman"/>
            <w:color w:val="auto"/>
            <w:sz w:val="24"/>
            <w:szCs w:val="24"/>
            <w:lang w:bidi="th-TH"/>
          </w:rPr>
          <w:t>/</w:t>
        </w:r>
        <w:r w:rsidR="005C6E95" w:rsidRPr="00A3794E">
          <w:rPr>
            <w:rStyle w:val="Hyperlink"/>
            <w:rFonts w:ascii="Times New Roman" w:hAnsi="Times New Roman" w:cs="Times New Roman"/>
            <w:color w:val="auto"/>
            <w:sz w:val="24"/>
            <w:szCs w:val="24"/>
            <w:lang w:val="en-US" w:bidi="th-TH"/>
          </w:rPr>
          <w:t>TCATG</w:t>
        </w:r>
        <w:r w:rsidR="005C6E95" w:rsidRPr="00A3794E">
          <w:rPr>
            <w:rStyle w:val="Hyperlink"/>
            <w:rFonts w:ascii="Times New Roman" w:hAnsi="Times New Roman" w:cs="Times New Roman"/>
            <w:color w:val="auto"/>
            <w:sz w:val="24"/>
            <w:szCs w:val="24"/>
            <w:lang w:bidi="th-TH"/>
          </w:rPr>
          <w:t>220601232912432</w:t>
        </w:r>
      </w:hyperlink>
    </w:p>
    <w:p w14:paraId="145D81FA" w14:textId="7F033A65" w:rsidR="005C6E95" w:rsidRPr="00A3794E" w:rsidRDefault="0058038B" w:rsidP="00D41307">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ab/>
      </w:r>
      <w:r w:rsidR="00830331" w:rsidRPr="00A3794E">
        <w:rPr>
          <w:rFonts w:ascii="Times New Roman" w:hAnsi="Times New Roman" w:cs="Times New Roman"/>
          <w:b/>
          <w:bCs/>
          <w:sz w:val="24"/>
          <w:szCs w:val="24"/>
          <w:lang w:bidi="th-TH"/>
        </w:rPr>
        <w:t>2.</w:t>
      </w:r>
      <w:r w:rsidR="00F13957" w:rsidRPr="00A3794E">
        <w:rPr>
          <w:rFonts w:ascii="Times New Roman" w:hAnsi="Times New Roman" w:cs="Times New Roman"/>
          <w:b/>
          <w:bCs/>
          <w:sz w:val="24"/>
          <w:szCs w:val="24"/>
          <w:lang w:bidi="th-TH"/>
        </w:rPr>
        <w:t>5</w:t>
      </w:r>
      <w:r w:rsidR="00830331" w:rsidRPr="00A3794E">
        <w:rPr>
          <w:rFonts w:ascii="Times New Roman" w:hAnsi="Times New Roman" w:cs="Times New Roman"/>
          <w:b/>
          <w:bCs/>
          <w:sz w:val="24"/>
          <w:szCs w:val="24"/>
          <w:lang w:bidi="th-TH"/>
        </w:rPr>
        <w:t xml:space="preserve"> Предпосылка достопримечательностей, рекреационных деятельностей и туристических ресурсов как фактор развития экологического туризма</w:t>
      </w:r>
    </w:p>
    <w:p w14:paraId="177FF019" w14:textId="39E42FCD" w:rsidR="008C53AD" w:rsidRPr="00A3794E" w:rsidRDefault="0058038B" w:rsidP="00C96774">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3F49BB" w:rsidRPr="00A3794E">
        <w:rPr>
          <w:rFonts w:ascii="Times New Roman" w:hAnsi="Times New Roman" w:cs="Times New Roman"/>
          <w:b/>
          <w:bCs/>
          <w:sz w:val="24"/>
          <w:szCs w:val="24"/>
          <w:lang w:bidi="th-TH"/>
        </w:rPr>
        <w:t xml:space="preserve">Достопримечательности экологического туризма </w:t>
      </w:r>
    </w:p>
    <w:p w14:paraId="6A291AB3" w14:textId="5F6F328C" w:rsidR="003F49BB" w:rsidRPr="00A3794E" w:rsidRDefault="00C7709F" w:rsidP="00DB7B6D">
      <w:pPr>
        <w:jc w:val="both"/>
        <w:rPr>
          <w:rFonts w:ascii="Times New Roman" w:hAnsi="Times New Roman" w:cs="Times New Roman"/>
          <w:sz w:val="24"/>
          <w:szCs w:val="24"/>
          <w:lang w:bidi="th-TH"/>
        </w:rPr>
      </w:pPr>
      <w:bookmarkStart w:id="52" w:name="_Hlk131249908"/>
      <w:r w:rsidRPr="00A3794E">
        <w:rPr>
          <w:rFonts w:ascii="Times New Roman" w:hAnsi="Times New Roman" w:cs="Times New Roman"/>
          <w:sz w:val="24"/>
          <w:szCs w:val="24"/>
          <w:cs/>
          <w:lang w:bidi="th-TH"/>
        </w:rPr>
        <w:tab/>
      </w:r>
      <w:r w:rsidR="003F49BB" w:rsidRPr="00A3794E">
        <w:rPr>
          <w:rFonts w:ascii="Times New Roman" w:hAnsi="Times New Roman" w:cs="Times New Roman"/>
          <w:sz w:val="24"/>
          <w:szCs w:val="24"/>
          <w:lang w:bidi="th-TH"/>
        </w:rPr>
        <w:t xml:space="preserve">Чантхабури имеет множество достопримечательностей и туристических ресурсов с точки зрения истории, культуры и природы. Большинство достопримечательности </w:t>
      </w:r>
      <w:r w:rsidR="00DB7B6D" w:rsidRPr="00A3794E">
        <w:rPr>
          <w:rFonts w:ascii="Times New Roman" w:hAnsi="Times New Roman" w:cs="Times New Roman"/>
          <w:sz w:val="24"/>
          <w:szCs w:val="24"/>
          <w:lang w:bidi="th-TH"/>
        </w:rPr>
        <w:t>экологического</w:t>
      </w:r>
      <w:r w:rsidR="003F49BB" w:rsidRPr="00A3794E">
        <w:rPr>
          <w:rFonts w:ascii="Times New Roman" w:hAnsi="Times New Roman" w:cs="Times New Roman"/>
          <w:sz w:val="24"/>
          <w:szCs w:val="24"/>
          <w:lang w:bidi="th-TH"/>
        </w:rPr>
        <w:t xml:space="preserve"> туризма в Чант</w:t>
      </w:r>
      <w:r w:rsidR="00DB7B6D" w:rsidRPr="00A3794E">
        <w:rPr>
          <w:rFonts w:ascii="Times New Roman" w:hAnsi="Times New Roman" w:cs="Times New Roman"/>
          <w:sz w:val="24"/>
          <w:szCs w:val="24"/>
          <w:lang w:bidi="th-TH"/>
        </w:rPr>
        <w:t>х</w:t>
      </w:r>
      <w:r w:rsidR="003F49BB" w:rsidRPr="00A3794E">
        <w:rPr>
          <w:rFonts w:ascii="Times New Roman" w:hAnsi="Times New Roman" w:cs="Times New Roman"/>
          <w:sz w:val="24"/>
          <w:szCs w:val="24"/>
          <w:lang w:bidi="th-TH"/>
        </w:rPr>
        <w:t xml:space="preserve">абури имеют следы истории и культуры людей, проявляющиеся в таких туристических достопримечательностях, </w:t>
      </w:r>
      <w:r w:rsidR="00882C2F" w:rsidRPr="00A3794E">
        <w:rPr>
          <w:rFonts w:ascii="Times New Roman" w:hAnsi="Times New Roman" w:cs="Times New Roman"/>
          <w:sz w:val="24"/>
          <w:szCs w:val="24"/>
          <w:lang w:bidi="th-TH"/>
        </w:rPr>
        <w:t xml:space="preserve">так </w:t>
      </w:r>
      <w:r w:rsidR="003F49BB" w:rsidRPr="00A3794E">
        <w:rPr>
          <w:rFonts w:ascii="Times New Roman" w:hAnsi="Times New Roman" w:cs="Times New Roman"/>
          <w:sz w:val="24"/>
          <w:szCs w:val="24"/>
          <w:lang w:bidi="th-TH"/>
        </w:rPr>
        <w:t xml:space="preserve">как </w:t>
      </w:r>
      <w:r w:rsidR="00DB7B6D" w:rsidRPr="00A3794E">
        <w:rPr>
          <w:rFonts w:ascii="Times New Roman" w:hAnsi="Times New Roman" w:cs="Times New Roman"/>
          <w:sz w:val="24"/>
          <w:szCs w:val="24"/>
          <w:lang w:bidi="th-TH"/>
        </w:rPr>
        <w:t>Деревня «</w:t>
      </w:r>
      <w:proofErr w:type="spellStart"/>
      <w:r w:rsidR="00DB7B6D" w:rsidRPr="00A3794E">
        <w:rPr>
          <w:rFonts w:ascii="Times New Roman" w:hAnsi="Times New Roman" w:cs="Times New Roman"/>
          <w:sz w:val="24"/>
          <w:szCs w:val="24"/>
          <w:lang w:bidi="th-TH"/>
        </w:rPr>
        <w:t>Моо</w:t>
      </w:r>
      <w:proofErr w:type="spellEnd"/>
      <w:r w:rsidR="00DB7B6D" w:rsidRPr="00A3794E">
        <w:rPr>
          <w:rFonts w:ascii="Times New Roman" w:hAnsi="Times New Roman" w:cs="Times New Roman"/>
          <w:sz w:val="24"/>
          <w:szCs w:val="24"/>
          <w:lang w:bidi="th-TH"/>
        </w:rPr>
        <w:t xml:space="preserve"> Бан Пак Нам </w:t>
      </w:r>
      <w:proofErr w:type="spellStart"/>
      <w:r w:rsidR="00DB7B6D" w:rsidRPr="00A3794E">
        <w:rPr>
          <w:rFonts w:ascii="Times New Roman" w:hAnsi="Times New Roman" w:cs="Times New Roman"/>
          <w:sz w:val="24"/>
          <w:szCs w:val="24"/>
          <w:lang w:bidi="th-TH"/>
        </w:rPr>
        <w:t>Велу</w:t>
      </w:r>
      <w:proofErr w:type="spellEnd"/>
      <w:r w:rsidR="00DB7B6D" w:rsidRPr="00A3794E">
        <w:rPr>
          <w:rFonts w:ascii="Times New Roman" w:hAnsi="Times New Roman" w:cs="Times New Roman"/>
          <w:sz w:val="24"/>
          <w:szCs w:val="24"/>
          <w:lang w:bidi="th-TH"/>
        </w:rPr>
        <w:t>» (Безземельная деревня)</w:t>
      </w:r>
      <w:r w:rsidR="003F49BB" w:rsidRPr="00A3794E">
        <w:rPr>
          <w:rFonts w:ascii="Times New Roman" w:hAnsi="Times New Roman" w:cs="Times New Roman"/>
          <w:sz w:val="24"/>
          <w:szCs w:val="24"/>
          <w:lang w:bidi="th-TH"/>
        </w:rPr>
        <w:t xml:space="preserve">, район </w:t>
      </w:r>
      <w:proofErr w:type="spellStart"/>
      <w:r w:rsidR="003F49BB" w:rsidRPr="00A3794E">
        <w:rPr>
          <w:rFonts w:ascii="Times New Roman" w:hAnsi="Times New Roman" w:cs="Times New Roman"/>
          <w:sz w:val="24"/>
          <w:szCs w:val="24"/>
          <w:lang w:bidi="th-TH"/>
        </w:rPr>
        <w:t>Кхлунг</w:t>
      </w:r>
      <w:proofErr w:type="spellEnd"/>
      <w:r w:rsidR="003F49BB" w:rsidRPr="00A3794E">
        <w:rPr>
          <w:rFonts w:ascii="Times New Roman" w:hAnsi="Times New Roman" w:cs="Times New Roman"/>
          <w:sz w:val="24"/>
          <w:szCs w:val="24"/>
          <w:lang w:bidi="th-TH"/>
        </w:rPr>
        <w:t>, представляет собой рыбацкую деревню, которая живет на доме-плоту</w:t>
      </w:r>
      <w:r w:rsidR="00DB7B6D" w:rsidRPr="00A3794E">
        <w:rPr>
          <w:rFonts w:ascii="Times New Roman" w:hAnsi="Times New Roman" w:cs="Times New Roman"/>
          <w:sz w:val="24"/>
          <w:szCs w:val="24"/>
          <w:lang w:bidi="th-TH"/>
        </w:rPr>
        <w:t>;</w:t>
      </w:r>
      <w:r w:rsidR="00882C2F" w:rsidRPr="00A3794E">
        <w:rPr>
          <w:rFonts w:ascii="Times New Roman" w:hAnsi="Times New Roman" w:cs="Times New Roman"/>
          <w:sz w:val="24"/>
          <w:szCs w:val="24"/>
          <w:lang w:bidi="th-TH"/>
        </w:rPr>
        <w:t xml:space="preserve"> Национальный парк «</w:t>
      </w:r>
      <w:proofErr w:type="spellStart"/>
      <w:r w:rsidR="00882C2F" w:rsidRPr="00A3794E">
        <w:rPr>
          <w:rFonts w:ascii="Times New Roman" w:hAnsi="Times New Roman" w:cs="Times New Roman"/>
          <w:sz w:val="24"/>
          <w:szCs w:val="24"/>
          <w:lang w:bidi="th-TH"/>
        </w:rPr>
        <w:t>Намток</w:t>
      </w:r>
      <w:proofErr w:type="spellEnd"/>
      <w:r w:rsidR="00882C2F" w:rsidRPr="00A3794E">
        <w:rPr>
          <w:rFonts w:ascii="Times New Roman" w:hAnsi="Times New Roman" w:cs="Times New Roman"/>
          <w:sz w:val="24"/>
          <w:szCs w:val="24"/>
          <w:lang w:bidi="th-TH"/>
        </w:rPr>
        <w:t xml:space="preserve"> </w:t>
      </w:r>
      <w:proofErr w:type="spellStart"/>
      <w:r w:rsidR="00882C2F" w:rsidRPr="00A3794E">
        <w:rPr>
          <w:rFonts w:ascii="Times New Roman" w:hAnsi="Times New Roman" w:cs="Times New Roman"/>
          <w:sz w:val="24"/>
          <w:szCs w:val="24"/>
          <w:lang w:bidi="th-TH"/>
        </w:rPr>
        <w:t>Плио</w:t>
      </w:r>
      <w:proofErr w:type="spellEnd"/>
      <w:r w:rsidR="00882C2F" w:rsidRPr="00A3794E">
        <w:rPr>
          <w:rFonts w:ascii="Times New Roman" w:hAnsi="Times New Roman" w:cs="Times New Roman"/>
          <w:sz w:val="24"/>
          <w:szCs w:val="24"/>
          <w:lang w:bidi="th-TH"/>
        </w:rPr>
        <w:t>» имеет памятник любви между королем Рамой V и его королевой, которые посетили в водопад здесь.</w:t>
      </w:r>
    </w:p>
    <w:p w14:paraId="50FE79AC" w14:textId="25EE40B6" w:rsidR="00CE2CB1" w:rsidRPr="00A3794E" w:rsidRDefault="00CE2CB1" w:rsidP="00951EA3">
      <w:pPr>
        <w:ind w:firstLine="708"/>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Если классифицировать достопримечательности экологического туризма в соответствии с характером ресурсов в туристических достопримечательностях в соответствии с описанием </w:t>
      </w:r>
      <w:proofErr w:type="spellStart"/>
      <w:r w:rsidRPr="00A3794E">
        <w:rPr>
          <w:rFonts w:ascii="Times New Roman" w:hAnsi="Times New Roman" w:cs="Times New Roman"/>
          <w:sz w:val="24"/>
          <w:szCs w:val="24"/>
          <w:lang w:bidi="th-TH"/>
        </w:rPr>
        <w:t>Джирож</w:t>
      </w:r>
      <w:r w:rsidR="00951EA3" w:rsidRPr="00A3794E">
        <w:rPr>
          <w:rFonts w:ascii="Times New Roman" w:hAnsi="Times New Roman" w:cs="Times New Roman"/>
          <w:sz w:val="24"/>
          <w:szCs w:val="24"/>
          <w:lang w:bidi="th-TH"/>
        </w:rPr>
        <w:t>п</w:t>
      </w:r>
      <w:r w:rsidRPr="00A3794E">
        <w:rPr>
          <w:rFonts w:ascii="Times New Roman" w:hAnsi="Times New Roman" w:cs="Times New Roman"/>
          <w:sz w:val="24"/>
          <w:szCs w:val="24"/>
          <w:lang w:bidi="th-TH"/>
        </w:rPr>
        <w:t>ана</w:t>
      </w:r>
      <w:proofErr w:type="spellEnd"/>
      <w:r w:rsidR="00951EA3" w:rsidRPr="00A3794E">
        <w:rPr>
          <w:rFonts w:ascii="Times New Roman" w:hAnsi="Times New Roman" w:cs="Times New Roman"/>
          <w:sz w:val="24"/>
          <w:szCs w:val="24"/>
          <w:lang w:bidi="th-TH"/>
        </w:rPr>
        <w:t xml:space="preserve"> (</w:t>
      </w:r>
      <w:proofErr w:type="spellStart"/>
      <w:r w:rsidR="00951EA3" w:rsidRPr="00A3794E">
        <w:rPr>
          <w:rFonts w:ascii="Times New Roman" w:hAnsi="Times New Roman" w:cs="Times New Roman"/>
          <w:sz w:val="24"/>
          <w:szCs w:val="24"/>
        </w:rPr>
        <w:t>Jirojpan</w:t>
      </w:r>
      <w:proofErr w:type="spellEnd"/>
      <w:r w:rsidR="00951EA3" w:rsidRPr="00A3794E">
        <w:rPr>
          <w:rFonts w:ascii="Times New Roman" w:hAnsi="Times New Roman" w:cs="Times New Roman"/>
          <w:sz w:val="24"/>
          <w:szCs w:val="24"/>
        </w:rPr>
        <w:t xml:space="preserve">, </w:t>
      </w:r>
      <w:proofErr w:type="spellStart"/>
      <w:r w:rsidR="00951EA3" w:rsidRPr="00A3794E">
        <w:rPr>
          <w:rFonts w:ascii="Times New Roman" w:hAnsi="Times New Roman" w:cs="Times New Roman"/>
          <w:sz w:val="24"/>
          <w:szCs w:val="24"/>
        </w:rPr>
        <w:t>et</w:t>
      </w:r>
      <w:proofErr w:type="spellEnd"/>
      <w:r w:rsidR="00951EA3" w:rsidRPr="00A3794E">
        <w:rPr>
          <w:rFonts w:ascii="Times New Roman" w:hAnsi="Times New Roman" w:cs="Times New Roman"/>
          <w:sz w:val="24"/>
          <w:szCs w:val="24"/>
        </w:rPr>
        <w:t xml:space="preserve"> </w:t>
      </w:r>
      <w:proofErr w:type="spellStart"/>
      <w:r w:rsidR="00951EA3" w:rsidRPr="00A3794E">
        <w:rPr>
          <w:rFonts w:ascii="Times New Roman" w:hAnsi="Times New Roman" w:cs="Times New Roman"/>
          <w:sz w:val="24"/>
          <w:szCs w:val="24"/>
        </w:rPr>
        <w:t>al</w:t>
      </w:r>
      <w:proofErr w:type="spellEnd"/>
      <w:r w:rsidR="00951EA3" w:rsidRPr="00A3794E">
        <w:rPr>
          <w:rFonts w:ascii="Times New Roman" w:hAnsi="Times New Roman" w:cs="Times New Roman"/>
          <w:sz w:val="24"/>
          <w:szCs w:val="24"/>
        </w:rPr>
        <w:t>., 2011</w:t>
      </w:r>
      <w:r w:rsidR="00951EA3" w:rsidRPr="00A3794E">
        <w:rPr>
          <w:rFonts w:ascii="Times New Roman" w:hAnsi="Times New Roman" w:cs="Times New Roman"/>
          <w:sz w:val="24"/>
          <w:szCs w:val="24"/>
          <w:lang w:bidi="th-TH"/>
        </w:rPr>
        <w:t>)</w:t>
      </w:r>
      <w:r w:rsidR="00B83395" w:rsidRPr="00A3794E">
        <w:rPr>
          <w:rFonts w:ascii="Times New Roman" w:hAnsi="Times New Roman" w:cs="Times New Roman"/>
          <w:sz w:val="24"/>
          <w:szCs w:val="24"/>
          <w:lang w:bidi="th-TH"/>
        </w:rPr>
        <w:t xml:space="preserve"> </w:t>
      </w:r>
      <w:r w:rsidR="00B83395" w:rsidRPr="00A3794E">
        <w:rPr>
          <w:rFonts w:ascii="Times New Roman" w:hAnsi="Times New Roman" w:cs="Times New Roman"/>
          <w:sz w:val="24"/>
          <w:szCs w:val="24"/>
          <w:lang w:bidi="th-TH"/>
        </w:rPr>
        <w:t xml:space="preserve">(Цит. по: </w:t>
      </w:r>
      <w:proofErr w:type="spellStart"/>
      <w:r w:rsidR="00B83395" w:rsidRPr="00A3794E">
        <w:rPr>
          <w:rFonts w:ascii="Times New Roman" w:hAnsi="Times New Roman" w:cs="Times New Roman"/>
          <w:sz w:val="24"/>
          <w:szCs w:val="24"/>
          <w:lang w:bidi="th-TH"/>
        </w:rPr>
        <w:t>Wechtunyagul</w:t>
      </w:r>
      <w:proofErr w:type="spellEnd"/>
      <w:r w:rsidR="00B83395" w:rsidRPr="00A3794E">
        <w:rPr>
          <w:rFonts w:ascii="Times New Roman" w:hAnsi="Times New Roman" w:cs="Times New Roman"/>
          <w:sz w:val="24"/>
          <w:szCs w:val="24"/>
          <w:lang w:bidi="th-TH"/>
        </w:rPr>
        <w:t>, 2020, С. 5</w:t>
      </w:r>
      <w:r w:rsidR="00975C5E" w:rsidRPr="00A3794E">
        <w:rPr>
          <w:rFonts w:ascii="Times New Roman" w:hAnsi="Times New Roman" w:cs="Times New Roman"/>
          <w:sz w:val="24"/>
          <w:szCs w:val="24"/>
          <w:lang w:bidi="th-TH"/>
        </w:rPr>
        <w:t>2-54</w:t>
      </w:r>
      <w:r w:rsidR="00B83395" w:rsidRPr="00A3794E">
        <w:rPr>
          <w:rFonts w:ascii="Times New Roman" w:hAnsi="Times New Roman" w:cs="Times New Roman"/>
          <w:sz w:val="24"/>
          <w:szCs w:val="24"/>
          <w:cs/>
          <w:lang w:bidi="th-TH"/>
        </w:rPr>
        <w:t xml:space="preserve"> </w:t>
      </w:r>
      <w:r w:rsidR="00B83395" w:rsidRPr="00A3794E">
        <w:rPr>
          <w:rFonts w:ascii="Times New Roman" w:hAnsi="Times New Roman" w:cs="Times New Roman"/>
          <w:sz w:val="24"/>
          <w:szCs w:val="24"/>
          <w:lang w:bidi="th-TH"/>
        </w:rPr>
        <w:t xml:space="preserve">) </w:t>
      </w:r>
      <w:r w:rsidR="00922AE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{"citationItems":[{"id":"ITEM-1","itemData":{"author":[{"dropping-particle":"","family":"Wechtunyagul","given":"Pairin","non-dropping-particle":"","parse-names":false,"suffix":""}],"container-title":"Journal of Sustainable Tourism Development","id":"ITEM-1","issue":"1","issued":{"date-parts":[["2020"]]},"page":"51-63","title":"Ecotourism to Sustainable Tourism","type":"article-journal","volume":"2"},"uris":["http://www.mendeley.com/documents/?uuid=51badb95-0c6e-4401-825b-39c1d18e3370"]}],"mendeley":{"formattedCitation":"[49]","plainTextFormattedCitation":"[49]","previouslyFormattedCitation":"[48]"},"properties":{"noteIndex":0},"schema":"https://github.com/citation-style-language/schema/raw/master/csl-citation.json"}</w:instrText>
      </w:r>
      <w:r w:rsidR="00922AE8"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[49]</w:t>
      </w:r>
      <w:r w:rsidR="00922AE8"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 с описанием ЮНВТО об «экологическом туризме»</w:t>
      </w:r>
      <w:r w:rsidR="00951EA3" w:rsidRPr="00A3794E">
        <w:rPr>
          <w:rFonts w:ascii="Times New Roman" w:hAnsi="Times New Roman" w:cs="Times New Roman"/>
          <w:sz w:val="24"/>
          <w:szCs w:val="24"/>
          <w:cs/>
          <w:lang w:bidi="th-TH"/>
        </w:rPr>
        <w:t xml:space="preserve"> </w:t>
      </w:r>
      <w:r w:rsidR="00166771" w:rsidRPr="00A3794E">
        <w:rPr>
          <w:rFonts w:ascii="Times New Roman" w:hAnsi="Times New Roman" w:cs="Times New Roman"/>
          <w:sz w:val="24"/>
          <w:szCs w:val="24"/>
          <w:lang w:bidi="th-TH"/>
        </w:rPr>
        <w:t xml:space="preserve"> </w:t>
      </w:r>
      <w:r w:rsidR="00FA2F4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unwto.org/sustainable-development/ecotourism-and-protected-areas","accessed":{"date-parts":[["2023","3","1"]]},"author":[{"dropping-particle":"","family":"UNWTO","given":"","non-dropping-particle":"","parse-names":false,"suffix":""}],"container-title":"The British Ecotourism Market","id":"ITEM-1","issued":{"date-parts":[["2002"]]},"title":"Ecotourism and Protected areas | UNWTO","type":"webpage"},"uris":["http://www.mendeley.com/documents/?uuid=7f6b5c84-543c-3abf-a1d9-5e71eac8ce20"]}],"mendeley":{"formattedCitation":"[47]","plainTextFormattedCitation":"[47]","previouslyFormattedCitation":"[46]"},"properties":{"noteIndex":0},"schema":"https://github.com/citation-style-language/schema/raw/master/csl-citation.json"}</w:instrText>
      </w:r>
      <w:r w:rsidR="00FA2F40"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[47]</w:t>
      </w:r>
      <w:r w:rsidR="00FA2F40" w:rsidRPr="00A3794E">
        <w:rPr>
          <w:rFonts w:ascii="Times New Roman" w:hAnsi="Times New Roman" w:cs="Times New Roman"/>
          <w:sz w:val="24"/>
          <w:szCs w:val="24"/>
          <w:lang w:bidi="th-TH"/>
        </w:rPr>
        <w:fldChar w:fldCharType="end"/>
      </w:r>
      <w:r w:rsidR="00951EA3"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 и с описанием Туристического управления Таиланда ТАТ</w:t>
      </w:r>
      <w:r w:rsidR="00951EA3" w:rsidRPr="00A3794E">
        <w:rPr>
          <w:rFonts w:ascii="Times New Roman" w:hAnsi="Times New Roman" w:cs="Times New Roman"/>
          <w:sz w:val="24"/>
          <w:szCs w:val="24"/>
          <w:lang w:bidi="th-TH"/>
        </w:rPr>
        <w:t xml:space="preserve"> </w:t>
      </w:r>
      <w:r w:rsidR="0026376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{"citationItems":[{"id":"ITEM-1","itemData":{"author":[{"dropping-particle":"","family":"Tourism Authority of Thailand (TAT)","given":"","non-dropping-particle":"","parse-names":false,"suffix":""}],"id":"ITEM-1","issued":{"date-parts":[["1998"]]},"publisher-place":"Bangkok","title":"Tourism development plan 1999","type":"article"},"uris":["http://www.mendeley.com/documents/?uuid=12e6ff17-75ee-4a86-80d7-5a66609d7674"]}],"mendeley":{"formattedCitation":"[45]","plainTextFormattedCitation":"[45]","previouslyFormattedCitation":"[44]"},"properties":{"noteIndex":0},"schema":"https://github.com/citation-style-language/schema/raw/master/csl-citation.json"}</w:instrText>
      </w:r>
      <w:r w:rsidR="00263760"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[45]</w:t>
      </w:r>
      <w:r w:rsidR="00263760"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 можно определить достопримечательности экотуризма провинции Чантхабури следующим образом (следующая страница)</w:t>
      </w:r>
      <w:r w:rsidR="00951EA3" w:rsidRPr="00A3794E">
        <w:rPr>
          <w:rFonts w:ascii="Times New Roman" w:hAnsi="Times New Roman" w:cs="Times New Roman"/>
          <w:sz w:val="24"/>
          <w:szCs w:val="24"/>
          <w:lang w:bidi="th-TH"/>
        </w:rPr>
        <w:t>.</w:t>
      </w:r>
    </w:p>
    <w:p w14:paraId="7F34E2C6" w14:textId="1D758EEE" w:rsidR="00265F3A" w:rsidRPr="00A3794E" w:rsidRDefault="00265F3A" w:rsidP="00C96774">
      <w:pPr>
        <w:tabs>
          <w:tab w:val="left" w:pos="426"/>
        </w:tabs>
        <w:spacing w:after="0" w:line="360" w:lineRule="auto"/>
        <w:jc w:val="both"/>
        <w:rPr>
          <w:rFonts w:ascii="Times New Roman" w:hAnsi="Times New Roman" w:cs="Times New Roman"/>
          <w:sz w:val="28"/>
          <w:lang w:bidi="th-TH"/>
        </w:rPr>
      </w:pPr>
    </w:p>
    <w:p w14:paraId="1B1786D3" w14:textId="091FD3A3" w:rsidR="003C7257" w:rsidRPr="00A3794E" w:rsidRDefault="003C7257" w:rsidP="00C96774">
      <w:pPr>
        <w:tabs>
          <w:tab w:val="left" w:pos="426"/>
        </w:tabs>
        <w:spacing w:after="0" w:line="360" w:lineRule="auto"/>
        <w:jc w:val="both"/>
        <w:rPr>
          <w:rFonts w:ascii="Times New Roman" w:hAnsi="Times New Roman" w:cs="Times New Roman"/>
          <w:sz w:val="28"/>
          <w:lang w:bidi="th-TH"/>
        </w:rPr>
      </w:pPr>
    </w:p>
    <w:p w14:paraId="2506D3C2" w14:textId="11F66E27" w:rsidR="00D76B76" w:rsidRPr="00A3794E" w:rsidRDefault="00D76B76" w:rsidP="00C96774">
      <w:pPr>
        <w:tabs>
          <w:tab w:val="left" w:pos="426"/>
        </w:tabs>
        <w:spacing w:after="0" w:line="360" w:lineRule="auto"/>
        <w:jc w:val="both"/>
        <w:rPr>
          <w:rFonts w:ascii="Times New Roman" w:hAnsi="Times New Roman" w:cs="Times New Roman"/>
          <w:sz w:val="28"/>
          <w:lang w:bidi="th-TH"/>
        </w:rPr>
      </w:pPr>
    </w:p>
    <w:p w14:paraId="35EC9C3F" w14:textId="5132DAB4" w:rsidR="00D76B76" w:rsidRPr="00A3794E" w:rsidRDefault="00D76B76" w:rsidP="00C96774">
      <w:pPr>
        <w:tabs>
          <w:tab w:val="left" w:pos="426"/>
        </w:tabs>
        <w:spacing w:after="0" w:line="360" w:lineRule="auto"/>
        <w:jc w:val="both"/>
        <w:rPr>
          <w:rFonts w:ascii="Times New Roman" w:hAnsi="Times New Roman" w:cs="Times New Roman"/>
          <w:sz w:val="28"/>
          <w:lang w:bidi="th-TH"/>
        </w:rPr>
      </w:pPr>
    </w:p>
    <w:p w14:paraId="63BFF8EB" w14:textId="77777777" w:rsidR="00D76B76" w:rsidRPr="00A3794E" w:rsidRDefault="00D76B76" w:rsidP="00C96774">
      <w:pPr>
        <w:tabs>
          <w:tab w:val="left" w:pos="426"/>
        </w:tabs>
        <w:spacing w:after="0" w:line="360" w:lineRule="auto"/>
        <w:jc w:val="both"/>
        <w:rPr>
          <w:rFonts w:ascii="Times New Roman" w:hAnsi="Times New Roman" w:cs="Times New Roman"/>
          <w:sz w:val="28"/>
          <w:cs/>
          <w:lang w:val="en-US" w:bidi="th-TH"/>
        </w:rPr>
        <w:sectPr w:rsidR="00D76B76" w:rsidRPr="00A3794E" w:rsidSect="005C1126">
          <w:footerReference w:type="default" r:id="rId37"/>
          <w:pgSz w:w="11906" w:h="16838"/>
          <w:pgMar w:top="1134" w:right="850" w:bottom="1134" w:left="1701" w:header="708" w:footer="708" w:gutter="0"/>
          <w:cols w:space="708"/>
          <w:titlePg/>
          <w:docGrid w:linePitch="360"/>
        </w:sectPr>
      </w:pPr>
    </w:p>
    <w:tbl>
      <w:tblPr>
        <w:tblStyle w:val="TableGrid1"/>
        <w:tblpPr w:leftFromText="180" w:rightFromText="180" w:vertAnchor="text" w:horzAnchor="margin" w:tblpY="-388"/>
        <w:tblW w:w="15163" w:type="dxa"/>
        <w:tblLayout w:type="fixed"/>
        <w:tblLook w:val="04A0" w:firstRow="1" w:lastRow="0" w:firstColumn="1" w:lastColumn="0" w:noHBand="0" w:noVBand="1"/>
      </w:tblPr>
      <w:tblGrid>
        <w:gridCol w:w="2830"/>
        <w:gridCol w:w="873"/>
        <w:gridCol w:w="687"/>
        <w:gridCol w:w="708"/>
        <w:gridCol w:w="709"/>
        <w:gridCol w:w="709"/>
        <w:gridCol w:w="709"/>
        <w:gridCol w:w="708"/>
        <w:gridCol w:w="709"/>
        <w:gridCol w:w="709"/>
        <w:gridCol w:w="850"/>
        <w:gridCol w:w="851"/>
        <w:gridCol w:w="709"/>
        <w:gridCol w:w="708"/>
        <w:gridCol w:w="993"/>
        <w:gridCol w:w="1701"/>
      </w:tblGrid>
      <w:tr w:rsidR="00A3794E" w:rsidRPr="00A3794E" w14:paraId="1C7DEB10" w14:textId="193AB07F" w:rsidTr="00E62914">
        <w:tc>
          <w:tcPr>
            <w:tcW w:w="2830" w:type="dxa"/>
            <w:vMerge w:val="restart"/>
          </w:tcPr>
          <w:p w14:paraId="388D1EC7" w14:textId="03B6BEE8" w:rsidR="005B7A4B" w:rsidRPr="00A3794E" w:rsidRDefault="00BC46AB" w:rsidP="005B7A4B">
            <w:pPr>
              <w:spacing w:after="0" w:line="240" w:lineRule="auto"/>
              <w:jc w:val="center"/>
              <w:rPr>
                <w:rFonts w:ascii="Times New Roman" w:hAnsi="Times New Roman" w:cs="Times New Roman"/>
                <w:sz w:val="16"/>
                <w:szCs w:val="16"/>
              </w:rPr>
            </w:pPr>
            <w:r w:rsidRPr="00A3794E">
              <w:rPr>
                <w:rFonts w:ascii="Times New Roman" w:hAnsi="Times New Roman" w:cs="Times New Roman"/>
                <w:sz w:val="16"/>
                <w:szCs w:val="16"/>
                <w:lang w:val="ru-RU"/>
              </w:rPr>
              <w:lastRenderedPageBreak/>
              <w:t>Д</w:t>
            </w:r>
            <w:proofErr w:type="spellStart"/>
            <w:r w:rsidRPr="00A3794E">
              <w:rPr>
                <w:rFonts w:ascii="Times New Roman" w:hAnsi="Times New Roman" w:cs="Times New Roman"/>
                <w:sz w:val="16"/>
                <w:szCs w:val="16"/>
              </w:rPr>
              <w:t>остопримечательности</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эко</w:t>
            </w:r>
            <w:proofErr w:type="spellEnd"/>
            <w:r w:rsidRPr="00A3794E">
              <w:rPr>
                <w:rFonts w:ascii="Times New Roman" w:hAnsi="Times New Roman" w:cs="Times New Roman"/>
                <w:sz w:val="16"/>
                <w:szCs w:val="16"/>
                <w:lang w:val="ru-RU"/>
              </w:rPr>
              <w:t xml:space="preserve">логического </w:t>
            </w:r>
            <w:proofErr w:type="spellStart"/>
            <w:r w:rsidRPr="00A3794E">
              <w:rPr>
                <w:rFonts w:ascii="Times New Roman" w:hAnsi="Times New Roman" w:cs="Times New Roman"/>
                <w:sz w:val="16"/>
                <w:szCs w:val="16"/>
              </w:rPr>
              <w:t>туризма</w:t>
            </w:r>
            <w:proofErr w:type="spellEnd"/>
          </w:p>
        </w:tc>
        <w:tc>
          <w:tcPr>
            <w:tcW w:w="873" w:type="dxa"/>
            <w:vMerge w:val="restart"/>
          </w:tcPr>
          <w:p w14:paraId="66F440F6" w14:textId="72EC1EAD" w:rsidR="005B7A4B" w:rsidRPr="00A3794E" w:rsidRDefault="00BC46AB" w:rsidP="005B7A4B">
            <w:pPr>
              <w:spacing w:after="0" w:line="240" w:lineRule="auto"/>
              <w:jc w:val="center"/>
              <w:rPr>
                <w:rFonts w:ascii="Times New Roman" w:hAnsi="Times New Roman" w:cs="Times New Roman"/>
                <w:sz w:val="16"/>
                <w:szCs w:val="16"/>
                <w:cs/>
                <w:lang w:val="ru-RU"/>
              </w:rPr>
            </w:pPr>
            <w:r w:rsidRPr="00A3794E">
              <w:rPr>
                <w:rFonts w:ascii="Times New Roman" w:hAnsi="Times New Roman" w:cs="Times New Roman"/>
                <w:sz w:val="16"/>
                <w:szCs w:val="16"/>
                <w:lang w:val="ru-RU"/>
              </w:rPr>
              <w:t xml:space="preserve">Район </w:t>
            </w:r>
            <w:r w:rsidRPr="00A3794E">
              <w:rPr>
                <w:rFonts w:ascii="Times New Roman" w:hAnsi="Times New Roman" w:cs="Times New Roman"/>
                <w:sz w:val="16"/>
                <w:szCs w:val="16"/>
                <w:lang w:val="ru-RU"/>
              </w:rPr>
              <w:br/>
              <w:t>(</w:t>
            </w:r>
            <w:proofErr w:type="spellStart"/>
            <w:r w:rsidRPr="00A3794E">
              <w:rPr>
                <w:rFonts w:ascii="Times New Roman" w:hAnsi="Times New Roman" w:cs="Times New Roman"/>
                <w:sz w:val="16"/>
                <w:szCs w:val="16"/>
                <w:lang w:val="ru-RU"/>
              </w:rPr>
              <w:t>Ампхе</w:t>
            </w:r>
            <w:proofErr w:type="spellEnd"/>
            <w:r w:rsidRPr="00A3794E">
              <w:rPr>
                <w:rFonts w:ascii="Times New Roman" w:hAnsi="Times New Roman" w:cs="Times New Roman"/>
                <w:sz w:val="16"/>
                <w:szCs w:val="16"/>
                <w:lang w:val="ru-RU"/>
              </w:rPr>
              <w:t>)</w:t>
            </w:r>
          </w:p>
        </w:tc>
        <w:tc>
          <w:tcPr>
            <w:tcW w:w="2104" w:type="dxa"/>
            <w:gridSpan w:val="3"/>
          </w:tcPr>
          <w:p w14:paraId="18E297C1" w14:textId="5DD98509" w:rsidR="005B7A4B" w:rsidRPr="00A3794E" w:rsidRDefault="0030009B"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Характеристики</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экологической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системы</w:t>
            </w:r>
            <w:proofErr w:type="spellEnd"/>
          </w:p>
        </w:tc>
        <w:tc>
          <w:tcPr>
            <w:tcW w:w="1418" w:type="dxa"/>
            <w:gridSpan w:val="2"/>
          </w:tcPr>
          <w:p w14:paraId="47E48A53" w14:textId="2F5BE059" w:rsidR="005B7A4B" w:rsidRPr="00A3794E" w:rsidRDefault="00D30EA0"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Характеристики</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парков</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или</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мест</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отдыха</w:t>
            </w:r>
            <w:proofErr w:type="spellEnd"/>
          </w:p>
        </w:tc>
        <w:tc>
          <w:tcPr>
            <w:tcW w:w="708" w:type="dxa"/>
            <w:vMerge w:val="restart"/>
            <w:textDirection w:val="btLr"/>
          </w:tcPr>
          <w:p w14:paraId="259B695F" w14:textId="7F7A6D4E" w:rsidR="005B7A4B" w:rsidRPr="00A3794E" w:rsidRDefault="00D30EA0" w:rsidP="00E62914">
            <w:pPr>
              <w:spacing w:after="0" w:line="240" w:lineRule="auto"/>
              <w:ind w:left="113" w:right="113"/>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Национальный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парк</w:t>
            </w:r>
            <w:proofErr w:type="spellEnd"/>
          </w:p>
        </w:tc>
        <w:tc>
          <w:tcPr>
            <w:tcW w:w="709" w:type="dxa"/>
            <w:vMerge w:val="restart"/>
            <w:textDirection w:val="btLr"/>
          </w:tcPr>
          <w:p w14:paraId="56262578" w14:textId="3F746877" w:rsidR="005B7A4B" w:rsidRPr="00A3794E" w:rsidRDefault="00D30EA0" w:rsidP="00E62914">
            <w:pPr>
              <w:spacing w:after="0" w:line="240" w:lineRule="auto"/>
              <w:ind w:left="113" w:right="113"/>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Заповедник</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дикой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природы</w:t>
            </w:r>
            <w:proofErr w:type="spellEnd"/>
          </w:p>
        </w:tc>
        <w:tc>
          <w:tcPr>
            <w:tcW w:w="709" w:type="dxa"/>
            <w:vMerge w:val="restart"/>
            <w:textDirection w:val="btLr"/>
          </w:tcPr>
          <w:p w14:paraId="10786322" w14:textId="7429ABDC" w:rsidR="005B7A4B" w:rsidRPr="00A3794E" w:rsidRDefault="00D30EA0" w:rsidP="00E62914">
            <w:pPr>
              <w:spacing w:after="0" w:line="240" w:lineRule="auto"/>
              <w:ind w:left="113" w:right="113"/>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Лесопарк</w:t>
            </w:r>
            <w:proofErr w:type="spellEnd"/>
          </w:p>
        </w:tc>
        <w:tc>
          <w:tcPr>
            <w:tcW w:w="850" w:type="dxa"/>
            <w:vMerge w:val="restart"/>
            <w:textDirection w:val="btLr"/>
          </w:tcPr>
          <w:p w14:paraId="2591319A" w14:textId="77777777" w:rsidR="00D30EA0" w:rsidRPr="00A3794E" w:rsidRDefault="00D30EA0" w:rsidP="00E62914">
            <w:pPr>
              <w:spacing w:after="0" w:line="240" w:lineRule="auto"/>
              <w:ind w:left="113" w:right="113"/>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Ботанические</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сады</w:t>
            </w:r>
            <w:proofErr w:type="spellEnd"/>
            <w:r w:rsidRPr="00A3794E">
              <w:rPr>
                <w:rFonts w:ascii="Times New Roman" w:hAnsi="Times New Roman" w:cs="Times New Roman"/>
                <w:sz w:val="16"/>
                <w:szCs w:val="16"/>
              </w:rPr>
              <w:t xml:space="preserve"> и </w:t>
            </w:r>
            <w:proofErr w:type="spellStart"/>
            <w:r w:rsidRPr="00A3794E">
              <w:rPr>
                <w:rFonts w:ascii="Times New Roman" w:hAnsi="Times New Roman" w:cs="Times New Roman"/>
                <w:sz w:val="16"/>
                <w:szCs w:val="16"/>
              </w:rPr>
              <w:t>дендрарии</w:t>
            </w:r>
            <w:proofErr w:type="spellEnd"/>
          </w:p>
          <w:p w14:paraId="757FD076" w14:textId="4E28971E" w:rsidR="005B7A4B" w:rsidRPr="00A3794E" w:rsidRDefault="00D30EA0" w:rsidP="00E62914">
            <w:pPr>
              <w:spacing w:after="0" w:line="240" w:lineRule="auto"/>
              <w:ind w:left="113" w:right="113"/>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Парк</w:t>
            </w:r>
            <w:proofErr w:type="spellEnd"/>
          </w:p>
        </w:tc>
        <w:tc>
          <w:tcPr>
            <w:tcW w:w="851" w:type="dxa"/>
            <w:vMerge w:val="restart"/>
            <w:textDirection w:val="btLr"/>
          </w:tcPr>
          <w:p w14:paraId="436D3926" w14:textId="01B615B3" w:rsidR="005B7A4B" w:rsidRPr="00A3794E" w:rsidRDefault="00D30EA0" w:rsidP="00E62914">
            <w:pPr>
              <w:spacing w:after="0" w:line="240" w:lineRule="auto"/>
              <w:ind w:left="113" w:right="113"/>
              <w:jc w:val="center"/>
              <w:rPr>
                <w:rFonts w:ascii="Times New Roman" w:hAnsi="Times New Roman" w:cs="Times New Roman"/>
                <w:sz w:val="16"/>
                <w:szCs w:val="16"/>
                <w:cs/>
                <w:lang w:val="ru-RU"/>
              </w:rPr>
            </w:pPr>
            <w:r w:rsidRPr="00A3794E">
              <w:rPr>
                <w:rFonts w:ascii="Times New Roman" w:hAnsi="Times New Roman" w:cs="Times New Roman"/>
                <w:sz w:val="16"/>
                <w:szCs w:val="16"/>
                <w:lang w:val="ru-RU"/>
              </w:rPr>
              <w:t>Парк</w:t>
            </w:r>
          </w:p>
        </w:tc>
        <w:tc>
          <w:tcPr>
            <w:tcW w:w="709" w:type="dxa"/>
            <w:vMerge w:val="restart"/>
            <w:textDirection w:val="btLr"/>
          </w:tcPr>
          <w:p w14:paraId="5036516D" w14:textId="2126D7B7" w:rsidR="005B7A4B" w:rsidRPr="00A3794E" w:rsidRDefault="00D30EA0" w:rsidP="00E62914">
            <w:pPr>
              <w:spacing w:after="0" w:line="240" w:lineRule="auto"/>
              <w:ind w:left="113" w:right="113"/>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Зоопарк</w:t>
            </w:r>
            <w:proofErr w:type="spellEnd"/>
          </w:p>
        </w:tc>
        <w:tc>
          <w:tcPr>
            <w:tcW w:w="708" w:type="dxa"/>
            <w:vMerge w:val="restart"/>
            <w:textDirection w:val="btLr"/>
          </w:tcPr>
          <w:p w14:paraId="4EDEAEA5" w14:textId="18A9B77A" w:rsidR="005B7A4B" w:rsidRPr="00A3794E" w:rsidRDefault="00E62914" w:rsidP="00E62914">
            <w:pPr>
              <w:spacing w:after="0" w:line="240" w:lineRule="auto"/>
              <w:ind w:left="113" w:right="113"/>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Музей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естественной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истории</w:t>
            </w:r>
            <w:proofErr w:type="spellEnd"/>
          </w:p>
        </w:tc>
        <w:tc>
          <w:tcPr>
            <w:tcW w:w="993" w:type="dxa"/>
            <w:vMerge w:val="restart"/>
            <w:textDirection w:val="btLr"/>
          </w:tcPr>
          <w:p w14:paraId="3082943E" w14:textId="7782CC94" w:rsidR="005B7A4B" w:rsidRPr="00A3794E" w:rsidRDefault="00E62914" w:rsidP="00E62914">
            <w:pPr>
              <w:spacing w:after="0" w:line="240" w:lineRule="auto"/>
              <w:ind w:left="113" w:right="113"/>
              <w:jc w:val="center"/>
              <w:rPr>
                <w:rFonts w:ascii="Times New Roman" w:hAnsi="Times New Roman" w:cs="Times New Roman"/>
                <w:sz w:val="16"/>
                <w:szCs w:val="16"/>
                <w:cs/>
              </w:rPr>
            </w:pPr>
            <w:r w:rsidRPr="00A3794E">
              <w:rPr>
                <w:rFonts w:ascii="Times New Roman" w:hAnsi="Times New Roman" w:cs="Times New Roman"/>
                <w:sz w:val="16"/>
                <w:szCs w:val="16"/>
                <w:lang w:val="ru-RU"/>
              </w:rPr>
              <w:t>О</w:t>
            </w:r>
            <w:proofErr w:type="spellStart"/>
            <w:r w:rsidRPr="00A3794E">
              <w:rPr>
                <w:rFonts w:ascii="Times New Roman" w:hAnsi="Times New Roman" w:cs="Times New Roman"/>
                <w:sz w:val="16"/>
                <w:szCs w:val="16"/>
              </w:rPr>
              <w:t>браз</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жизни</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культура</w:t>
            </w:r>
            <w:proofErr w:type="spellEnd"/>
            <w:r w:rsidRPr="00A3794E">
              <w:rPr>
                <w:rFonts w:ascii="Times New Roman" w:hAnsi="Times New Roman" w:cs="Times New Roman"/>
                <w:sz w:val="16"/>
                <w:szCs w:val="16"/>
              </w:rPr>
              <w:t xml:space="preserve"> и </w:t>
            </w:r>
            <w:proofErr w:type="spellStart"/>
            <w:r w:rsidRPr="00A3794E">
              <w:rPr>
                <w:rFonts w:ascii="Times New Roman" w:hAnsi="Times New Roman" w:cs="Times New Roman"/>
                <w:sz w:val="16"/>
                <w:szCs w:val="16"/>
              </w:rPr>
              <w:t>местные</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сообщества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относящиеся</w:t>
            </w:r>
            <w:proofErr w:type="spellEnd"/>
            <w:r w:rsidRPr="00A3794E">
              <w:rPr>
                <w:rFonts w:ascii="Times New Roman" w:hAnsi="Times New Roman" w:cs="Times New Roman"/>
                <w:sz w:val="16"/>
                <w:szCs w:val="16"/>
              </w:rPr>
              <w:t xml:space="preserve"> к </w:t>
            </w:r>
            <w:proofErr w:type="spellStart"/>
            <w:r w:rsidRPr="00A3794E">
              <w:rPr>
                <w:rFonts w:ascii="Times New Roman" w:hAnsi="Times New Roman" w:cs="Times New Roman"/>
                <w:sz w:val="16"/>
                <w:szCs w:val="16"/>
              </w:rPr>
              <w:t>природе</w:t>
            </w:r>
            <w:proofErr w:type="spellEnd"/>
          </w:p>
        </w:tc>
        <w:tc>
          <w:tcPr>
            <w:tcW w:w="1701" w:type="dxa"/>
            <w:vMerge w:val="restart"/>
          </w:tcPr>
          <w:p w14:paraId="7B91B6A0" w14:textId="2255B713" w:rsidR="005B7A4B" w:rsidRPr="00A3794E" w:rsidRDefault="00E62914" w:rsidP="005B7A4B">
            <w:pPr>
              <w:spacing w:after="0" w:line="240" w:lineRule="auto"/>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Заметка</w:t>
            </w:r>
            <w:proofErr w:type="spellEnd"/>
          </w:p>
        </w:tc>
      </w:tr>
      <w:tr w:rsidR="00A3794E" w:rsidRPr="00A3794E" w14:paraId="23172320" w14:textId="201804B3" w:rsidTr="00E62914">
        <w:trPr>
          <w:cantSplit/>
          <w:trHeight w:val="1478"/>
        </w:trPr>
        <w:tc>
          <w:tcPr>
            <w:tcW w:w="2830" w:type="dxa"/>
            <w:vMerge/>
          </w:tcPr>
          <w:p w14:paraId="25AF84CE"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73" w:type="dxa"/>
            <w:vMerge/>
          </w:tcPr>
          <w:p w14:paraId="4B6203BB" w14:textId="77777777" w:rsidR="005B7A4B" w:rsidRPr="00A3794E" w:rsidRDefault="005B7A4B" w:rsidP="005B7A4B">
            <w:pPr>
              <w:spacing w:after="0" w:line="240" w:lineRule="auto"/>
              <w:jc w:val="center"/>
              <w:rPr>
                <w:rFonts w:ascii="Times New Roman" w:hAnsi="Times New Roman" w:cs="Times New Roman"/>
                <w:sz w:val="18"/>
                <w:szCs w:val="18"/>
                <w:cs/>
                <w:lang w:val="en-US"/>
              </w:rPr>
            </w:pPr>
          </w:p>
        </w:tc>
        <w:tc>
          <w:tcPr>
            <w:tcW w:w="687" w:type="dxa"/>
            <w:textDirection w:val="btLr"/>
          </w:tcPr>
          <w:p w14:paraId="59868AF5" w14:textId="1F099B75" w:rsidR="005B7A4B" w:rsidRPr="00A3794E" w:rsidRDefault="0030009B" w:rsidP="0030009B">
            <w:pPr>
              <w:spacing w:after="0" w:line="240" w:lineRule="auto"/>
              <w:ind w:left="113" w:right="113"/>
              <w:jc w:val="center"/>
              <w:rPr>
                <w:rFonts w:ascii="Times New Roman" w:hAnsi="Times New Roman" w:cs="Times New Roman"/>
                <w:sz w:val="16"/>
                <w:szCs w:val="16"/>
                <w:lang w:val="en-US"/>
              </w:rPr>
            </w:pPr>
            <w:r w:rsidRPr="00A3794E">
              <w:rPr>
                <w:rFonts w:ascii="Times New Roman" w:hAnsi="Times New Roman" w:cs="Times New Roman"/>
                <w:sz w:val="16"/>
                <w:szCs w:val="16"/>
                <w:lang w:val="ru-RU"/>
              </w:rPr>
              <w:t>Наземные экосистемы</w:t>
            </w:r>
          </w:p>
        </w:tc>
        <w:tc>
          <w:tcPr>
            <w:tcW w:w="708" w:type="dxa"/>
            <w:textDirection w:val="btLr"/>
          </w:tcPr>
          <w:p w14:paraId="198DB4B8" w14:textId="5479F0D1" w:rsidR="005B7A4B" w:rsidRPr="00A3794E" w:rsidRDefault="0030009B" w:rsidP="0030009B">
            <w:pPr>
              <w:spacing w:after="0" w:line="240" w:lineRule="auto"/>
              <w:ind w:left="113" w:right="113"/>
              <w:jc w:val="center"/>
              <w:rPr>
                <w:rFonts w:ascii="Times New Roman" w:hAnsi="Times New Roman" w:cs="Times New Roman"/>
                <w:sz w:val="16"/>
                <w:szCs w:val="16"/>
              </w:rPr>
            </w:pPr>
            <w:r w:rsidRPr="00A3794E">
              <w:rPr>
                <w:rFonts w:ascii="Times New Roman" w:hAnsi="Times New Roman" w:cs="Times New Roman"/>
                <w:sz w:val="16"/>
                <w:szCs w:val="16"/>
                <w:lang w:val="ru-RU"/>
              </w:rPr>
              <w:t>П</w:t>
            </w:r>
            <w:proofErr w:type="spellStart"/>
            <w:r w:rsidRPr="00A3794E">
              <w:rPr>
                <w:rFonts w:ascii="Times New Roman" w:hAnsi="Times New Roman" w:cs="Times New Roman"/>
                <w:sz w:val="16"/>
                <w:szCs w:val="16"/>
              </w:rPr>
              <w:t>рибрежные</w:t>
            </w:r>
            <w:proofErr w:type="spellEnd"/>
            <w:r w:rsidRPr="00A3794E">
              <w:rPr>
                <w:rFonts w:ascii="Times New Roman" w:hAnsi="Times New Roman" w:cs="Times New Roman"/>
                <w:sz w:val="16"/>
                <w:szCs w:val="16"/>
              </w:rPr>
              <w:t xml:space="preserve"> и </w:t>
            </w:r>
            <w:proofErr w:type="spellStart"/>
            <w:r w:rsidRPr="00A3794E">
              <w:rPr>
                <w:rFonts w:ascii="Times New Roman" w:hAnsi="Times New Roman" w:cs="Times New Roman"/>
                <w:sz w:val="16"/>
                <w:szCs w:val="16"/>
              </w:rPr>
              <w:t>морские</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экосистемы</w:t>
            </w:r>
            <w:proofErr w:type="spellEnd"/>
          </w:p>
        </w:tc>
        <w:tc>
          <w:tcPr>
            <w:tcW w:w="709" w:type="dxa"/>
            <w:textDirection w:val="btLr"/>
          </w:tcPr>
          <w:p w14:paraId="6C5AB6E8" w14:textId="3F9A8C1D" w:rsidR="005B7A4B" w:rsidRPr="00A3794E" w:rsidRDefault="0030009B" w:rsidP="0030009B">
            <w:pPr>
              <w:spacing w:after="0" w:line="240" w:lineRule="auto"/>
              <w:ind w:left="113" w:right="113"/>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Экосистемы</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водно-болотных</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угодий</w:t>
            </w:r>
            <w:proofErr w:type="spellEnd"/>
          </w:p>
        </w:tc>
        <w:tc>
          <w:tcPr>
            <w:tcW w:w="709" w:type="dxa"/>
            <w:textDirection w:val="btLr"/>
          </w:tcPr>
          <w:p w14:paraId="6F27C7BB" w14:textId="0203A45D" w:rsidR="005B7A4B" w:rsidRPr="00A3794E" w:rsidRDefault="00261170" w:rsidP="00E62914">
            <w:pPr>
              <w:spacing w:after="0" w:line="240" w:lineRule="auto"/>
              <w:ind w:left="113" w:right="113"/>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Н</w:t>
            </w:r>
            <w:proofErr w:type="spellStart"/>
            <w:r w:rsidR="00D30EA0" w:rsidRPr="00A3794E">
              <w:rPr>
                <w:rFonts w:ascii="Times New Roman" w:hAnsi="Times New Roman" w:cs="Times New Roman"/>
                <w:sz w:val="16"/>
                <w:szCs w:val="16"/>
              </w:rPr>
              <w:t>еблагоустроенная</w:t>
            </w:r>
            <w:proofErr w:type="spellEnd"/>
            <w:r w:rsidR="00D30EA0" w:rsidRPr="00A3794E">
              <w:rPr>
                <w:rFonts w:ascii="Times New Roman" w:hAnsi="Times New Roman" w:cs="Times New Roman"/>
                <w:sz w:val="16"/>
                <w:szCs w:val="16"/>
              </w:rPr>
              <w:t xml:space="preserve"> </w:t>
            </w:r>
            <w:proofErr w:type="spellStart"/>
            <w:r w:rsidR="00D30EA0" w:rsidRPr="00A3794E">
              <w:rPr>
                <w:rFonts w:ascii="Times New Roman" w:hAnsi="Times New Roman" w:cs="Times New Roman"/>
                <w:sz w:val="16"/>
                <w:szCs w:val="16"/>
              </w:rPr>
              <w:t>территория</w:t>
            </w:r>
            <w:proofErr w:type="spellEnd"/>
            <w:r w:rsidR="00FC47CD" w:rsidRPr="00A3794E">
              <w:rPr>
                <w:rFonts w:ascii="Times New Roman" w:hAnsi="Times New Roman" w:cs="Times New Roman"/>
                <w:sz w:val="16"/>
                <w:szCs w:val="16"/>
                <w:lang w:val="ru-RU"/>
              </w:rPr>
              <w:t>*</w:t>
            </w:r>
          </w:p>
        </w:tc>
        <w:tc>
          <w:tcPr>
            <w:tcW w:w="709" w:type="dxa"/>
            <w:textDirection w:val="btLr"/>
          </w:tcPr>
          <w:p w14:paraId="64264F09" w14:textId="5539B274" w:rsidR="005B7A4B" w:rsidRPr="00A3794E" w:rsidRDefault="00D30EA0" w:rsidP="00E62914">
            <w:pPr>
              <w:spacing w:after="0" w:line="240" w:lineRule="auto"/>
              <w:ind w:left="113" w:right="113"/>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Улучшенная</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территория</w:t>
            </w:r>
            <w:proofErr w:type="spellEnd"/>
          </w:p>
        </w:tc>
        <w:tc>
          <w:tcPr>
            <w:tcW w:w="708" w:type="dxa"/>
            <w:vMerge/>
          </w:tcPr>
          <w:p w14:paraId="2CB30116"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709" w:type="dxa"/>
            <w:vMerge/>
          </w:tcPr>
          <w:p w14:paraId="6A3D6349"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709" w:type="dxa"/>
            <w:vMerge/>
          </w:tcPr>
          <w:p w14:paraId="5016CD7F"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850" w:type="dxa"/>
            <w:vMerge/>
          </w:tcPr>
          <w:p w14:paraId="15D66325"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851" w:type="dxa"/>
            <w:vMerge/>
          </w:tcPr>
          <w:p w14:paraId="5CA64C65"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709" w:type="dxa"/>
            <w:vMerge/>
          </w:tcPr>
          <w:p w14:paraId="72CDA33E"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708" w:type="dxa"/>
            <w:vMerge/>
          </w:tcPr>
          <w:p w14:paraId="55FC7895"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993" w:type="dxa"/>
            <w:vMerge/>
          </w:tcPr>
          <w:p w14:paraId="51AADE18" w14:textId="77777777" w:rsidR="005B7A4B" w:rsidRPr="00A3794E" w:rsidRDefault="005B7A4B" w:rsidP="005B7A4B">
            <w:pPr>
              <w:spacing w:after="0" w:line="240" w:lineRule="auto"/>
              <w:jc w:val="center"/>
              <w:rPr>
                <w:rFonts w:ascii="Times New Roman" w:hAnsi="Times New Roman" w:cs="Times New Roman"/>
                <w:sz w:val="18"/>
                <w:szCs w:val="18"/>
                <w:cs/>
              </w:rPr>
            </w:pPr>
          </w:p>
        </w:tc>
        <w:tc>
          <w:tcPr>
            <w:tcW w:w="1701" w:type="dxa"/>
            <w:vMerge/>
          </w:tcPr>
          <w:p w14:paraId="54790225" w14:textId="77777777" w:rsidR="005B7A4B" w:rsidRPr="00A3794E" w:rsidRDefault="005B7A4B" w:rsidP="005B7A4B">
            <w:pPr>
              <w:spacing w:after="0" w:line="240" w:lineRule="auto"/>
              <w:jc w:val="center"/>
              <w:rPr>
                <w:rFonts w:ascii="Times New Roman" w:hAnsi="Times New Roman" w:cs="Times New Roman"/>
                <w:sz w:val="18"/>
                <w:szCs w:val="18"/>
                <w:cs/>
              </w:rPr>
            </w:pPr>
          </w:p>
        </w:tc>
      </w:tr>
      <w:tr w:rsidR="00A3794E" w:rsidRPr="00A3794E" w14:paraId="2F5540B1" w14:textId="41542B58" w:rsidTr="00C16051">
        <w:tc>
          <w:tcPr>
            <w:tcW w:w="2830" w:type="dxa"/>
            <w:shd w:val="clear" w:color="auto" w:fill="92D050"/>
            <w:vAlign w:val="center"/>
          </w:tcPr>
          <w:p w14:paraId="49AB4563" w14:textId="6EAFD58B" w:rsidR="005B7A4B" w:rsidRPr="00A3794E" w:rsidRDefault="000A3C2C" w:rsidP="004B1207">
            <w:pPr>
              <w:spacing w:after="0" w:line="240" w:lineRule="auto"/>
              <w:rPr>
                <w:rFonts w:ascii="Times New Roman" w:hAnsi="Times New Roman" w:cs="Times New Roman"/>
                <w:sz w:val="18"/>
                <w:szCs w:val="18"/>
                <w:lang w:val="ru-RU"/>
              </w:rPr>
            </w:pPr>
            <w:r w:rsidRPr="00A3794E">
              <w:rPr>
                <w:rFonts w:ascii="Times New Roman" w:hAnsi="Times New Roman" w:cs="Times New Roman"/>
                <w:sz w:val="18"/>
                <w:szCs w:val="18"/>
                <w:lang w:val="ru-RU"/>
              </w:rPr>
              <w:t xml:space="preserve">1. </w:t>
            </w:r>
            <w:proofErr w:type="spellStart"/>
            <w:r w:rsidRPr="00A3794E">
              <w:rPr>
                <w:rFonts w:ascii="Times New Roman" w:hAnsi="Times New Roman" w:cs="Times New Roman"/>
                <w:sz w:val="18"/>
                <w:szCs w:val="18"/>
              </w:rPr>
              <w:t>Моо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Бан</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Нам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Велу</w:t>
            </w:r>
            <w:proofErr w:type="spellEnd"/>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rPr>
              <w:t>(</w:t>
            </w:r>
            <w:proofErr w:type="spellStart"/>
            <w:r w:rsidRPr="00A3794E">
              <w:rPr>
                <w:rFonts w:ascii="Times New Roman" w:hAnsi="Times New Roman" w:cs="Times New Roman"/>
                <w:sz w:val="18"/>
                <w:szCs w:val="18"/>
              </w:rPr>
              <w:t>Безземельная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деревня</w:t>
            </w:r>
            <w:proofErr w:type="spellEnd"/>
            <w:r w:rsidRPr="00A3794E">
              <w:rPr>
                <w:rFonts w:ascii="Times New Roman" w:hAnsi="Times New Roman" w:cs="Times New Roman"/>
                <w:sz w:val="18"/>
                <w:szCs w:val="18"/>
              </w:rPr>
              <w:t>)</w:t>
            </w:r>
          </w:p>
        </w:tc>
        <w:tc>
          <w:tcPr>
            <w:tcW w:w="873" w:type="dxa"/>
          </w:tcPr>
          <w:p w14:paraId="514372E1" w14:textId="2DC9EC29" w:rsidR="005B7A4B" w:rsidRPr="00A3794E" w:rsidRDefault="00BC46AB"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lang w:val="ru-RU"/>
              </w:rPr>
              <w:t>Кхлунг</w:t>
            </w:r>
            <w:proofErr w:type="spellEnd"/>
          </w:p>
        </w:tc>
        <w:tc>
          <w:tcPr>
            <w:tcW w:w="687" w:type="dxa"/>
          </w:tcPr>
          <w:p w14:paraId="4A91BABC" w14:textId="0A35E94A"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53B59AFB"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9078378"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304B8F33"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5DC17410"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618E702A"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3071D9BE"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1ABB29BD"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0" w:type="dxa"/>
          </w:tcPr>
          <w:p w14:paraId="193CF7BA"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1" w:type="dxa"/>
          </w:tcPr>
          <w:p w14:paraId="52F859A9"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1C947FFD"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07FECD5A"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993" w:type="dxa"/>
          </w:tcPr>
          <w:p w14:paraId="5518B143"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Align w:val="center"/>
          </w:tcPr>
          <w:p w14:paraId="550FAA01" w14:textId="3C652C2B" w:rsidR="005B7A4B" w:rsidRPr="00A3794E" w:rsidRDefault="00281571"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Рыбацкое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сообщество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которое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живет</w:t>
            </w:r>
            <w:proofErr w:type="spellEnd"/>
            <w:r w:rsidR="007D5116" w:rsidRPr="00A3794E">
              <w:rPr>
                <w:rFonts w:ascii="Times New Roman" w:hAnsi="Times New Roman" w:cs="Times New Roman"/>
                <w:sz w:val="18"/>
                <w:szCs w:val="18"/>
              </w:rPr>
              <w:t xml:space="preserve"> </w:t>
            </w:r>
            <w:proofErr w:type="spellStart"/>
            <w:r w:rsidR="007D5116" w:rsidRPr="00A3794E">
              <w:rPr>
                <w:rFonts w:ascii="Times New Roman" w:hAnsi="Times New Roman" w:cs="Times New Roman"/>
                <w:sz w:val="18"/>
                <w:szCs w:val="18"/>
              </w:rPr>
              <w:t>на</w:t>
            </w:r>
            <w:proofErr w:type="spellEnd"/>
            <w:r w:rsidR="007D5116" w:rsidRPr="00A3794E">
              <w:rPr>
                <w:rFonts w:ascii="Times New Roman" w:hAnsi="Times New Roman" w:cs="Times New Roman"/>
                <w:sz w:val="18"/>
                <w:szCs w:val="18"/>
              </w:rPr>
              <w:t xml:space="preserve"> </w:t>
            </w:r>
            <w:proofErr w:type="spellStart"/>
            <w:r w:rsidR="007D5116" w:rsidRPr="00A3794E">
              <w:rPr>
                <w:rFonts w:ascii="Times New Roman" w:hAnsi="Times New Roman" w:cs="Times New Roman"/>
                <w:sz w:val="18"/>
                <w:szCs w:val="18"/>
              </w:rPr>
              <w:t>доме-плоту</w:t>
            </w:r>
            <w:proofErr w:type="spellEnd"/>
            <w:r w:rsidRPr="00A3794E">
              <w:rPr>
                <w:rFonts w:ascii="Times New Roman" w:hAnsi="Times New Roman" w:cs="Times New Roman"/>
                <w:sz w:val="18"/>
                <w:szCs w:val="18"/>
              </w:rPr>
              <w:t>.</w:t>
            </w:r>
          </w:p>
        </w:tc>
      </w:tr>
      <w:tr w:rsidR="00A3794E" w:rsidRPr="00A3794E" w14:paraId="5EA3AA16" w14:textId="54F9DCCD" w:rsidTr="00C16051">
        <w:tc>
          <w:tcPr>
            <w:tcW w:w="2830" w:type="dxa"/>
            <w:shd w:val="clear" w:color="auto" w:fill="92D050"/>
            <w:vAlign w:val="center"/>
          </w:tcPr>
          <w:p w14:paraId="749F889C" w14:textId="2FC3B6C2" w:rsidR="005B7A4B" w:rsidRPr="00A3794E" w:rsidRDefault="000A3C2C" w:rsidP="004B1207">
            <w:pPr>
              <w:spacing w:after="0" w:line="240" w:lineRule="auto"/>
              <w:rPr>
                <w:rFonts w:ascii="Times New Roman" w:hAnsi="Times New Roman" w:cs="Times New Roman"/>
                <w:sz w:val="18"/>
                <w:szCs w:val="18"/>
                <w:lang w:val="ru-RU"/>
              </w:rPr>
            </w:pPr>
            <w:r w:rsidRPr="00A3794E">
              <w:rPr>
                <w:rFonts w:ascii="Times New Roman" w:hAnsi="Times New Roman" w:cs="Times New Roman"/>
                <w:sz w:val="18"/>
                <w:szCs w:val="18"/>
                <w:lang w:val="ru-RU"/>
              </w:rPr>
              <w:t xml:space="preserve">2. </w:t>
            </w:r>
            <w:r w:rsidRPr="00A3794E">
              <w:rPr>
                <w:rFonts w:ascii="Times New Roman" w:hAnsi="Times New Roman" w:cs="Times New Roman"/>
                <w:sz w:val="18"/>
                <w:szCs w:val="18"/>
              </w:rPr>
              <w:t xml:space="preserve"> </w:t>
            </w:r>
            <w:r w:rsidRPr="00A3794E">
              <w:rPr>
                <w:rFonts w:ascii="Times New Roman" w:hAnsi="Times New Roman" w:cs="Times New Roman"/>
                <w:sz w:val="18"/>
                <w:szCs w:val="18"/>
                <w:lang w:val="ru-RU"/>
              </w:rPr>
              <w:t xml:space="preserve">Деревня Нонг Чим </w:t>
            </w:r>
            <w:r w:rsidR="007D5116" w:rsidRPr="00A3794E">
              <w:rPr>
                <w:rFonts w:ascii="Times New Roman" w:hAnsi="Times New Roman" w:cs="Times New Roman"/>
                <w:sz w:val="18"/>
                <w:szCs w:val="18"/>
                <w:lang w:val="ru-RU"/>
              </w:rPr>
              <w:t>до</w:t>
            </w:r>
            <w:r w:rsidRPr="00A3794E">
              <w:rPr>
                <w:rFonts w:ascii="Times New Roman" w:hAnsi="Times New Roman" w:cs="Times New Roman"/>
                <w:sz w:val="18"/>
                <w:szCs w:val="18"/>
                <w:lang w:val="ru-RU"/>
              </w:rPr>
              <w:t xml:space="preserve"> остров</w:t>
            </w:r>
            <w:r w:rsidR="007D5116" w:rsidRPr="00A3794E">
              <w:rPr>
                <w:rFonts w:ascii="Times New Roman" w:hAnsi="Times New Roman" w:cs="Times New Roman"/>
                <w:sz w:val="18"/>
                <w:szCs w:val="18"/>
                <w:lang w:val="ru-RU"/>
              </w:rPr>
              <w:t>а</w:t>
            </w:r>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Пери</w:t>
            </w:r>
            <w:r w:rsidR="00F43651" w:rsidRPr="00A3794E">
              <w:rPr>
                <w:rFonts w:ascii="Times New Roman" w:hAnsi="Times New Roman" w:cs="Times New Roman"/>
                <w:sz w:val="18"/>
                <w:szCs w:val="18"/>
                <w:lang w:val="ru-RU"/>
              </w:rPr>
              <w:t>д</w:t>
            </w:r>
            <w:proofErr w:type="spellEnd"/>
          </w:p>
        </w:tc>
        <w:tc>
          <w:tcPr>
            <w:tcW w:w="873" w:type="dxa"/>
          </w:tcPr>
          <w:p w14:paraId="0D8F58F9" w14:textId="3D8D31CC" w:rsidR="005B7A4B" w:rsidRPr="00A3794E" w:rsidRDefault="00BC46AB"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Лаем Синг</w:t>
            </w:r>
          </w:p>
        </w:tc>
        <w:tc>
          <w:tcPr>
            <w:tcW w:w="687" w:type="dxa"/>
          </w:tcPr>
          <w:p w14:paraId="2748BF5C" w14:textId="239B0804"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2CE1FB79"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4791CA2"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654C5E39"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3DC795C9"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2CCA1B22"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607FBC65"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1F6B4EC0"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0" w:type="dxa"/>
          </w:tcPr>
          <w:p w14:paraId="72B8F057"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1" w:type="dxa"/>
          </w:tcPr>
          <w:p w14:paraId="3BE93C95"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7DC5E715"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2C3F115B"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993" w:type="dxa"/>
          </w:tcPr>
          <w:p w14:paraId="0A89AC4D"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Align w:val="center"/>
          </w:tcPr>
          <w:p w14:paraId="109888A8" w14:textId="4496E70D" w:rsidR="005B7A4B" w:rsidRPr="00A3794E" w:rsidRDefault="007D5116"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Размещение</w:t>
            </w:r>
            <w:proofErr w:type="spellEnd"/>
            <w:r w:rsidRPr="00A3794E">
              <w:rPr>
                <w:rFonts w:ascii="Times New Roman" w:hAnsi="Times New Roman" w:cs="Times New Roman"/>
                <w:sz w:val="18"/>
                <w:szCs w:val="18"/>
              </w:rPr>
              <w:t xml:space="preserve"> в </w:t>
            </w:r>
            <w:proofErr w:type="spellStart"/>
            <w:r w:rsidRPr="00A3794E">
              <w:rPr>
                <w:rFonts w:ascii="Times New Roman" w:hAnsi="Times New Roman" w:cs="Times New Roman"/>
                <w:sz w:val="18"/>
                <w:szCs w:val="18"/>
              </w:rPr>
              <w:t>курортном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стиле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проживание</w:t>
            </w:r>
            <w:proofErr w:type="spellEnd"/>
            <w:r w:rsidRPr="00A3794E">
              <w:rPr>
                <w:rFonts w:ascii="Times New Roman" w:hAnsi="Times New Roman" w:cs="Times New Roman"/>
                <w:sz w:val="18"/>
                <w:szCs w:val="18"/>
              </w:rPr>
              <w:t xml:space="preserve"> в </w:t>
            </w:r>
            <w:proofErr w:type="spellStart"/>
            <w:r w:rsidRPr="00A3794E">
              <w:rPr>
                <w:rFonts w:ascii="Times New Roman" w:hAnsi="Times New Roman" w:cs="Times New Roman"/>
                <w:sz w:val="18"/>
                <w:szCs w:val="18"/>
              </w:rPr>
              <w:t>семье</w:t>
            </w:r>
            <w:proofErr w:type="spellEnd"/>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Homestay</w:t>
            </w:r>
            <w:r w:rsidRPr="00A3794E">
              <w:rPr>
                <w:rFonts w:ascii="Times New Roman" w:hAnsi="Times New Roman" w:cs="Times New Roman"/>
                <w:sz w:val="18"/>
                <w:szCs w:val="18"/>
                <w:lang w:val="ru-RU"/>
              </w:rPr>
              <w:t>)</w:t>
            </w:r>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среди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мангровых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лесов</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водных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ферм</w:t>
            </w:r>
            <w:proofErr w:type="spellEnd"/>
            <w:r w:rsidRPr="00A3794E">
              <w:rPr>
                <w:rFonts w:ascii="Times New Roman" w:hAnsi="Times New Roman" w:cs="Times New Roman"/>
                <w:sz w:val="18"/>
                <w:szCs w:val="18"/>
              </w:rPr>
              <w:t>.</w:t>
            </w:r>
          </w:p>
        </w:tc>
      </w:tr>
      <w:tr w:rsidR="00A3794E" w:rsidRPr="00A3794E" w14:paraId="1E6FF7B9" w14:textId="46BF42E3" w:rsidTr="00C16051">
        <w:tc>
          <w:tcPr>
            <w:tcW w:w="2830" w:type="dxa"/>
            <w:shd w:val="clear" w:color="auto" w:fill="FFC000"/>
            <w:vAlign w:val="center"/>
          </w:tcPr>
          <w:p w14:paraId="47C0FCF6" w14:textId="48D3C1A4" w:rsidR="00C25DAE" w:rsidRPr="00A3794E" w:rsidRDefault="00C25DAE" w:rsidP="004B1207">
            <w:pPr>
              <w:spacing w:after="0" w:line="240" w:lineRule="auto"/>
              <w:rPr>
                <w:rFonts w:ascii="Times New Roman" w:hAnsi="Times New Roman" w:cs="Times New Roman"/>
                <w:sz w:val="18"/>
                <w:szCs w:val="18"/>
                <w:lang w:val="ru-RU"/>
              </w:rPr>
            </w:pPr>
            <w:r w:rsidRPr="00A3794E">
              <w:rPr>
                <w:rFonts w:ascii="Times New Roman" w:hAnsi="Times New Roman" w:cs="Times New Roman"/>
                <w:sz w:val="18"/>
                <w:szCs w:val="18"/>
                <w:lang w:val="ru-RU"/>
              </w:rPr>
              <w:t xml:space="preserve">3. </w:t>
            </w:r>
            <w:proofErr w:type="spellStart"/>
            <w:r w:rsidRPr="00A3794E">
              <w:rPr>
                <w:rFonts w:ascii="Times New Roman" w:hAnsi="Times New Roman" w:cs="Times New Roman"/>
                <w:sz w:val="18"/>
                <w:szCs w:val="18"/>
              </w:rPr>
              <w:t>Королевский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исследовательский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центр</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развития</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rPr>
              <w:t>залива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Кхунг</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Крабен</w:t>
            </w:r>
            <w:proofErr w:type="spellEnd"/>
            <w:r w:rsidRPr="00A3794E">
              <w:rPr>
                <w:rFonts w:ascii="Times New Roman" w:hAnsi="Times New Roman" w:cs="Times New Roman"/>
                <w:sz w:val="18"/>
                <w:szCs w:val="18"/>
              </w:rPr>
              <w:t xml:space="preserve"> </w:t>
            </w:r>
            <w:proofErr w:type="gramStart"/>
            <w:r w:rsidRPr="00A3794E">
              <w:rPr>
                <w:rFonts w:ascii="Times New Roman" w:hAnsi="Times New Roman" w:cs="Times New Roman"/>
                <w:sz w:val="18"/>
                <w:szCs w:val="18"/>
                <w:lang w:val="ru-RU"/>
              </w:rPr>
              <w:t>(</w:t>
            </w:r>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lang w:val="en-US"/>
              </w:rPr>
              <w:t>Khung</w:t>
            </w:r>
            <w:proofErr w:type="spellEnd"/>
            <w:proofErr w:type="gram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en-US"/>
              </w:rPr>
              <w:t>Kraben</w:t>
            </w:r>
            <w:proofErr w:type="spellEnd"/>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Bay</w:t>
            </w:r>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Royal</w:t>
            </w:r>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Development</w:t>
            </w:r>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Study</w:t>
            </w:r>
            <w:r w:rsidRPr="00A3794E">
              <w:rPr>
                <w:rFonts w:ascii="Times New Roman" w:hAnsi="Times New Roman" w:cs="Times New Roman"/>
                <w:sz w:val="18"/>
                <w:szCs w:val="18"/>
                <w:lang w:val="ru-RU"/>
              </w:rPr>
              <w:t xml:space="preserve"> </w:t>
            </w:r>
            <w:r w:rsidRPr="00A3794E">
              <w:rPr>
                <w:rFonts w:ascii="Times New Roman" w:hAnsi="Times New Roman" w:cs="Times New Roman"/>
                <w:sz w:val="18"/>
                <w:szCs w:val="18"/>
                <w:lang w:val="en-US"/>
              </w:rPr>
              <w:t>Center</w:t>
            </w:r>
            <w:r w:rsidRPr="00A3794E">
              <w:rPr>
                <w:rFonts w:ascii="Times New Roman" w:hAnsi="Times New Roman" w:cs="Times New Roman"/>
                <w:sz w:val="18"/>
                <w:szCs w:val="18"/>
                <w:lang w:val="ru-RU"/>
              </w:rPr>
              <w:t>)</w:t>
            </w:r>
          </w:p>
        </w:tc>
        <w:tc>
          <w:tcPr>
            <w:tcW w:w="873" w:type="dxa"/>
          </w:tcPr>
          <w:p w14:paraId="0B37C727" w14:textId="3FA6649B" w:rsidR="00C25DAE" w:rsidRPr="00A3794E" w:rsidRDefault="00C25DAE" w:rsidP="005B7A4B">
            <w:pPr>
              <w:spacing w:after="0" w:line="240" w:lineRule="auto"/>
              <w:jc w:val="center"/>
              <w:rPr>
                <w:rFonts w:ascii="Times New Roman" w:hAnsi="Times New Roman" w:cs="Times New Roman"/>
                <w:sz w:val="16"/>
                <w:szCs w:val="16"/>
                <w:lang w:val="ru-RU"/>
              </w:rPr>
            </w:pPr>
            <w:proofErr w:type="spellStart"/>
            <w:r w:rsidRPr="00A3794E">
              <w:rPr>
                <w:rFonts w:ascii="Times New Roman" w:hAnsi="Times New Roman" w:cs="Times New Roman"/>
                <w:sz w:val="16"/>
                <w:szCs w:val="16"/>
                <w:lang w:val="ru-RU"/>
              </w:rPr>
              <w:t>Тха</w:t>
            </w:r>
            <w:proofErr w:type="spellEnd"/>
            <w:r w:rsidRPr="00A3794E">
              <w:rPr>
                <w:rFonts w:ascii="Times New Roman" w:hAnsi="Times New Roman" w:cs="Times New Roman"/>
                <w:sz w:val="16"/>
                <w:szCs w:val="16"/>
                <w:lang w:val="ru-RU"/>
              </w:rPr>
              <w:t xml:space="preserve"> Май</w:t>
            </w:r>
          </w:p>
        </w:tc>
        <w:tc>
          <w:tcPr>
            <w:tcW w:w="687" w:type="dxa"/>
          </w:tcPr>
          <w:p w14:paraId="51B54395" w14:textId="4F5501ED"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31EE7948"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4AF83F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7C6584A5"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5D9EB4D0"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C8B679B"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B12693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0C5A6C5F"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03FC3DD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7EDC7BCD"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6B86517E"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1AF14FE1"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993" w:type="dxa"/>
          </w:tcPr>
          <w:p w14:paraId="36921D0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3275DE99" w14:textId="282F057F" w:rsidR="00C25DAE" w:rsidRPr="00A3794E" w:rsidRDefault="00C25DAE"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Туристический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комплекс</w:t>
            </w:r>
            <w:proofErr w:type="spellEnd"/>
            <w:r w:rsidRPr="00A3794E">
              <w:rPr>
                <w:rFonts w:ascii="Times New Roman" w:hAnsi="Times New Roman" w:cs="Times New Roman"/>
                <w:sz w:val="18"/>
                <w:szCs w:val="18"/>
              </w:rPr>
              <w:t xml:space="preserve"> о </w:t>
            </w:r>
            <w:proofErr w:type="spellStart"/>
            <w:r w:rsidRPr="00A3794E">
              <w:rPr>
                <w:rFonts w:ascii="Times New Roman" w:hAnsi="Times New Roman" w:cs="Times New Roman"/>
                <w:sz w:val="18"/>
                <w:szCs w:val="18"/>
              </w:rPr>
              <w:t>просвещении</w:t>
            </w:r>
            <w:proofErr w:type="spellEnd"/>
            <w:r w:rsidRPr="00A3794E">
              <w:rPr>
                <w:rFonts w:ascii="Times New Roman" w:hAnsi="Times New Roman" w:cs="Times New Roman"/>
                <w:sz w:val="18"/>
                <w:szCs w:val="18"/>
              </w:rPr>
              <w:t xml:space="preserve"> в </w:t>
            </w:r>
            <w:proofErr w:type="spellStart"/>
            <w:r w:rsidRPr="00A3794E">
              <w:rPr>
                <w:rFonts w:ascii="Times New Roman" w:hAnsi="Times New Roman" w:cs="Times New Roman"/>
                <w:sz w:val="18"/>
                <w:szCs w:val="18"/>
              </w:rPr>
              <w:t>области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природы</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мангровых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экосистемах</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морских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обитателях</w:t>
            </w:r>
            <w:proofErr w:type="spellEnd"/>
            <w:r w:rsidRPr="00A3794E">
              <w:rPr>
                <w:rFonts w:ascii="Times New Roman" w:hAnsi="Times New Roman" w:cs="Times New Roman"/>
                <w:sz w:val="18"/>
                <w:szCs w:val="18"/>
              </w:rPr>
              <w:t>.</w:t>
            </w:r>
          </w:p>
        </w:tc>
      </w:tr>
      <w:tr w:rsidR="00A3794E" w:rsidRPr="00A3794E" w14:paraId="1E8EB7C1" w14:textId="6EE96F24" w:rsidTr="00C16051">
        <w:tc>
          <w:tcPr>
            <w:tcW w:w="2830" w:type="dxa"/>
            <w:shd w:val="clear" w:color="auto" w:fill="FFE181"/>
            <w:vAlign w:val="center"/>
          </w:tcPr>
          <w:p w14:paraId="487F42CE" w14:textId="12233D4A" w:rsidR="00C25DAE" w:rsidRPr="00A3794E" w:rsidRDefault="00C25DAE"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rPr>
              <w:t xml:space="preserve">3.1 </w:t>
            </w:r>
            <w:proofErr w:type="spellStart"/>
            <w:r w:rsidRPr="00A3794E">
              <w:rPr>
                <w:rFonts w:ascii="Times New Roman" w:hAnsi="Times New Roman" w:cs="Times New Roman"/>
                <w:sz w:val="18"/>
                <w:szCs w:val="18"/>
              </w:rPr>
              <w:t>Образовательный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центр</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мангровых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лесов</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залива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Кхунг</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Крабен</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Khung</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Kraben</w:t>
            </w:r>
            <w:proofErr w:type="spellEnd"/>
            <w:r w:rsidRPr="00A3794E">
              <w:rPr>
                <w:rFonts w:ascii="Times New Roman" w:hAnsi="Times New Roman" w:cs="Times New Roman"/>
                <w:sz w:val="18"/>
                <w:szCs w:val="18"/>
              </w:rPr>
              <w:t xml:space="preserve"> Bay Mangrove Forest Education </w:t>
            </w:r>
            <w:proofErr w:type="spellStart"/>
            <w:r w:rsidRPr="00A3794E">
              <w:rPr>
                <w:rFonts w:ascii="Times New Roman" w:hAnsi="Times New Roman" w:cs="Times New Roman"/>
                <w:sz w:val="18"/>
                <w:szCs w:val="18"/>
              </w:rPr>
              <w:t>Center</w:t>
            </w:r>
            <w:proofErr w:type="spellEnd"/>
            <w:r w:rsidRPr="00A3794E">
              <w:rPr>
                <w:rFonts w:ascii="Times New Roman" w:hAnsi="Times New Roman" w:cs="Times New Roman"/>
                <w:sz w:val="18"/>
                <w:szCs w:val="18"/>
              </w:rPr>
              <w:t>)</w:t>
            </w:r>
          </w:p>
        </w:tc>
        <w:tc>
          <w:tcPr>
            <w:tcW w:w="873" w:type="dxa"/>
          </w:tcPr>
          <w:p w14:paraId="297EEF7E" w14:textId="1B813662"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5532C76E" w14:textId="75DFE5C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1819A4B3"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AD0236C"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0DEBA92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24C4D226"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DBED040"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0C47F5EE"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FB2544C"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3758C13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62F98AD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1A50197F"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DEEEA3E"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219CFC7B"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0C59B6EF"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1A1F864F" w14:textId="68CBB63B" w:rsidTr="00C16051">
        <w:tc>
          <w:tcPr>
            <w:tcW w:w="2830" w:type="dxa"/>
            <w:shd w:val="clear" w:color="auto" w:fill="FFE181"/>
            <w:vAlign w:val="center"/>
          </w:tcPr>
          <w:p w14:paraId="642C1C03" w14:textId="7EB8841F" w:rsidR="00C25DAE" w:rsidRPr="00A3794E" w:rsidRDefault="00C25DAE" w:rsidP="004B1207">
            <w:pPr>
              <w:spacing w:after="0" w:line="240" w:lineRule="auto"/>
              <w:rPr>
                <w:rFonts w:ascii="Times New Roman" w:hAnsi="Times New Roman" w:cs="Times New Roman"/>
                <w:sz w:val="18"/>
                <w:szCs w:val="18"/>
              </w:rPr>
            </w:pPr>
            <w:r w:rsidRPr="00A3794E">
              <w:rPr>
                <w:rFonts w:ascii="Times New Roman" w:hAnsi="Times New Roman" w:cs="Times New Roman"/>
                <w:sz w:val="18"/>
                <w:szCs w:val="18"/>
                <w:lang w:val="ru-RU"/>
              </w:rPr>
              <w:t xml:space="preserve">3.2 </w:t>
            </w:r>
            <w:proofErr w:type="spellStart"/>
            <w:r w:rsidRPr="00A3794E">
              <w:rPr>
                <w:rFonts w:ascii="Times New Roman" w:hAnsi="Times New Roman" w:cs="Times New Roman"/>
                <w:sz w:val="18"/>
                <w:szCs w:val="18"/>
              </w:rPr>
              <w:t>Аквариум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Кхунг</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Крабен</w:t>
            </w:r>
            <w:proofErr w:type="spellEnd"/>
            <w:r w:rsidRPr="00A3794E">
              <w:rPr>
                <w:rFonts w:ascii="Times New Roman" w:hAnsi="Times New Roman" w:cs="Times New Roman"/>
                <w:sz w:val="18"/>
                <w:szCs w:val="18"/>
              </w:rPr>
              <w:t xml:space="preserve"> </w:t>
            </w:r>
            <w:r w:rsidRPr="00A3794E">
              <w:rPr>
                <w:rFonts w:ascii="Times New Roman" w:hAnsi="Times New Roman" w:cs="Times New Roman"/>
                <w:sz w:val="18"/>
                <w:szCs w:val="18"/>
                <w:lang w:val="ru-RU"/>
              </w:rPr>
              <w:t>(</w:t>
            </w:r>
            <w:proofErr w:type="spellStart"/>
            <w:r w:rsidRPr="00A3794E">
              <w:rPr>
                <w:rFonts w:ascii="Times New Roman" w:hAnsi="Times New Roman" w:cs="Times New Roman"/>
                <w:sz w:val="18"/>
                <w:szCs w:val="18"/>
                <w:lang w:val="ru-RU"/>
              </w:rPr>
              <w:t>Khung</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Kraben</w:t>
            </w:r>
            <w:proofErr w:type="spellEnd"/>
            <w:r w:rsidRPr="00A3794E">
              <w:rPr>
                <w:rFonts w:ascii="Times New Roman" w:hAnsi="Times New Roman" w:cs="Times New Roman"/>
                <w:sz w:val="18"/>
                <w:szCs w:val="18"/>
                <w:lang w:val="ru-RU"/>
              </w:rPr>
              <w:t xml:space="preserve"> Bay </w:t>
            </w:r>
            <w:proofErr w:type="spellStart"/>
            <w:r w:rsidRPr="00A3794E">
              <w:rPr>
                <w:rFonts w:ascii="Times New Roman" w:hAnsi="Times New Roman" w:cs="Times New Roman"/>
                <w:sz w:val="18"/>
                <w:szCs w:val="18"/>
                <w:lang w:val="ru-RU"/>
              </w:rPr>
              <w:t>Aquarium</w:t>
            </w:r>
            <w:proofErr w:type="spellEnd"/>
            <w:r w:rsidRPr="00A3794E">
              <w:rPr>
                <w:rFonts w:ascii="Times New Roman" w:hAnsi="Times New Roman" w:cs="Times New Roman"/>
                <w:sz w:val="18"/>
                <w:szCs w:val="18"/>
                <w:lang w:val="ru-RU"/>
              </w:rPr>
              <w:t>)</w:t>
            </w:r>
          </w:p>
        </w:tc>
        <w:tc>
          <w:tcPr>
            <w:tcW w:w="873" w:type="dxa"/>
          </w:tcPr>
          <w:p w14:paraId="43739DC8" w14:textId="5D526681"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0B3B8213" w14:textId="05B67358"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4F9C45C"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7CEEAC6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6B58C0FC"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46F06E2B"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0BF53BF"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6FC7DFD"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6F79FDD7"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360C246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0ADC801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4829FC6B"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DC57276"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993" w:type="dxa"/>
          </w:tcPr>
          <w:p w14:paraId="6AC4C75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6A1AD33E"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3D1D0146" w14:textId="77777777" w:rsidTr="00C16051">
        <w:tc>
          <w:tcPr>
            <w:tcW w:w="2830" w:type="dxa"/>
            <w:shd w:val="clear" w:color="auto" w:fill="FFE181"/>
            <w:vAlign w:val="center"/>
          </w:tcPr>
          <w:p w14:paraId="0861FFA3" w14:textId="4EABEFDD" w:rsidR="00C25DAE" w:rsidRPr="00A3794E" w:rsidRDefault="00C25DAE" w:rsidP="004B1207">
            <w:pPr>
              <w:spacing w:after="0" w:line="240" w:lineRule="auto"/>
              <w:rPr>
                <w:rFonts w:ascii="Times New Roman" w:hAnsi="Times New Roman" w:cs="Times New Roman"/>
                <w:sz w:val="18"/>
                <w:szCs w:val="18"/>
                <w:cs/>
                <w:lang w:val="ru-RU"/>
              </w:rPr>
            </w:pPr>
            <w:proofErr w:type="gramStart"/>
            <w:r w:rsidRPr="00A3794E">
              <w:rPr>
                <w:rFonts w:ascii="Times New Roman" w:hAnsi="Times New Roman" w:cs="Times New Roman"/>
                <w:sz w:val="18"/>
                <w:szCs w:val="18"/>
                <w:lang w:val="ru-RU"/>
              </w:rPr>
              <w:t xml:space="preserve">3.3 </w:t>
            </w:r>
            <w:r w:rsidRPr="00A3794E">
              <w:rPr>
                <w:rFonts w:ascii="Times New Roman" w:hAnsi="Times New Roman" w:cs="Times New Roman"/>
                <w:sz w:val="18"/>
                <w:szCs w:val="18"/>
              </w:rPr>
              <w:t xml:space="preserve"> </w:t>
            </w:r>
            <w:r w:rsidRPr="00A3794E">
              <w:rPr>
                <w:rFonts w:ascii="Times New Roman" w:hAnsi="Times New Roman" w:cs="Times New Roman"/>
                <w:sz w:val="18"/>
                <w:szCs w:val="18"/>
                <w:lang w:val="ru-RU"/>
              </w:rPr>
              <w:t>Залив</w:t>
            </w:r>
            <w:proofErr w:type="gram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Кхунг</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Крабен</w:t>
            </w:r>
            <w:proofErr w:type="spellEnd"/>
          </w:p>
        </w:tc>
        <w:tc>
          <w:tcPr>
            <w:tcW w:w="873" w:type="dxa"/>
          </w:tcPr>
          <w:p w14:paraId="3298D453" w14:textId="64EC6D5E" w:rsidR="00C25DAE" w:rsidRPr="00A3794E" w:rsidRDefault="00C25DAE" w:rsidP="005B7A4B">
            <w:pPr>
              <w:spacing w:after="0" w:line="240" w:lineRule="auto"/>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2C16524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6F5EB392" w14:textId="0C671F6D"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F1BE31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0BE30D46" w14:textId="6B2D433B"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080E0D7"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B3E6A9B" w14:textId="427915D6"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48C6F4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4A95249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56A9D188"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4BD820FA"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D75F71B"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719589F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10D9D92A"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106CE86B"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267A606F" w14:textId="2226DB40" w:rsidTr="00C16051">
        <w:tc>
          <w:tcPr>
            <w:tcW w:w="2830" w:type="dxa"/>
            <w:shd w:val="clear" w:color="auto" w:fill="92D050"/>
            <w:vAlign w:val="center"/>
          </w:tcPr>
          <w:p w14:paraId="46703F5E" w14:textId="160959B9" w:rsidR="005B7A4B" w:rsidRPr="00A3794E" w:rsidRDefault="00071CBC" w:rsidP="004B1207">
            <w:pPr>
              <w:spacing w:after="0" w:line="240" w:lineRule="auto"/>
              <w:rPr>
                <w:rFonts w:ascii="Times New Roman" w:hAnsi="Times New Roman" w:cs="Times New Roman"/>
                <w:sz w:val="18"/>
                <w:szCs w:val="18"/>
              </w:rPr>
            </w:pPr>
            <w:r w:rsidRPr="00A3794E">
              <w:rPr>
                <w:rFonts w:ascii="Times New Roman" w:hAnsi="Times New Roman" w:cs="Times New Roman"/>
                <w:sz w:val="18"/>
                <w:szCs w:val="18"/>
                <w:lang w:val="ru-RU"/>
              </w:rPr>
              <w:t xml:space="preserve">4. </w:t>
            </w:r>
            <w:proofErr w:type="spellStart"/>
            <w:r w:rsidRPr="00A3794E">
              <w:rPr>
                <w:rFonts w:ascii="Times New Roman" w:hAnsi="Times New Roman" w:cs="Times New Roman"/>
                <w:sz w:val="18"/>
                <w:szCs w:val="18"/>
              </w:rPr>
              <w:t>Дендрарий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Лаем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Садет</w:t>
            </w:r>
            <w:proofErr w:type="spellEnd"/>
            <w:r w:rsidRPr="00A3794E">
              <w:rPr>
                <w:rFonts w:ascii="Times New Roman" w:hAnsi="Times New Roman" w:cs="Times New Roman"/>
                <w:sz w:val="18"/>
                <w:szCs w:val="18"/>
              </w:rPr>
              <w:t xml:space="preserve"> </w:t>
            </w:r>
            <w:r w:rsidRPr="00A3794E">
              <w:rPr>
                <w:rFonts w:ascii="Times New Roman" w:hAnsi="Times New Roman" w:cs="Times New Roman"/>
                <w:sz w:val="18"/>
                <w:szCs w:val="18"/>
                <w:lang w:val="ru-RU"/>
              </w:rPr>
              <w:t>(</w:t>
            </w:r>
            <w:r w:rsidR="005B7A4B" w:rsidRPr="00A3794E">
              <w:rPr>
                <w:rFonts w:ascii="Times New Roman" w:hAnsi="Times New Roman" w:cs="Times New Roman"/>
                <w:sz w:val="18"/>
                <w:szCs w:val="18"/>
              </w:rPr>
              <w:t xml:space="preserve">Laem </w:t>
            </w:r>
            <w:proofErr w:type="spellStart"/>
            <w:r w:rsidR="005B7A4B" w:rsidRPr="00A3794E">
              <w:rPr>
                <w:rFonts w:ascii="Times New Roman" w:hAnsi="Times New Roman" w:cs="Times New Roman"/>
                <w:sz w:val="18"/>
                <w:szCs w:val="18"/>
              </w:rPr>
              <w:t>Sadet</w:t>
            </w:r>
            <w:proofErr w:type="spellEnd"/>
            <w:r w:rsidR="005B7A4B" w:rsidRPr="00A3794E">
              <w:rPr>
                <w:rFonts w:ascii="Times New Roman" w:hAnsi="Times New Roman" w:cs="Times New Roman"/>
                <w:sz w:val="18"/>
                <w:szCs w:val="18"/>
              </w:rPr>
              <w:t xml:space="preserve"> Park</w:t>
            </w:r>
            <w:r w:rsidRPr="00A3794E">
              <w:rPr>
                <w:rFonts w:ascii="Times New Roman" w:hAnsi="Times New Roman" w:cs="Times New Roman"/>
                <w:sz w:val="18"/>
                <w:szCs w:val="18"/>
                <w:lang w:val="ru-RU"/>
              </w:rPr>
              <w:t>)</w:t>
            </w:r>
          </w:p>
        </w:tc>
        <w:tc>
          <w:tcPr>
            <w:tcW w:w="873" w:type="dxa"/>
          </w:tcPr>
          <w:p w14:paraId="490DA2DC" w14:textId="74720491" w:rsidR="005B7A4B" w:rsidRPr="00A3794E" w:rsidRDefault="00FE5FC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5B3BDB9A" w14:textId="4578DEF1"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26496B6" w14:textId="2EF2A989" w:rsidR="005B7A4B"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07F68FF3"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18FD09DD"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3E7019AF"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6D962377"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33DB84B7"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077F3D52"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0" w:type="dxa"/>
          </w:tcPr>
          <w:p w14:paraId="3760284A"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851" w:type="dxa"/>
          </w:tcPr>
          <w:p w14:paraId="7EF66CE1"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4EBBF750"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1C0B9068"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993" w:type="dxa"/>
          </w:tcPr>
          <w:p w14:paraId="02AF9F2E"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1701" w:type="dxa"/>
            <w:vAlign w:val="center"/>
          </w:tcPr>
          <w:p w14:paraId="47B5E50A" w14:textId="402D7954" w:rsidR="005B7A4B" w:rsidRPr="00A3794E" w:rsidRDefault="00C25DAE"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Дендрарий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рядом</w:t>
            </w:r>
            <w:proofErr w:type="spellEnd"/>
            <w:r w:rsidRPr="00A3794E">
              <w:rPr>
                <w:rFonts w:ascii="Times New Roman" w:hAnsi="Times New Roman" w:cs="Times New Roman"/>
                <w:sz w:val="18"/>
                <w:szCs w:val="18"/>
              </w:rPr>
              <w:t xml:space="preserve"> с </w:t>
            </w:r>
            <w:proofErr w:type="spellStart"/>
            <w:r w:rsidRPr="00A3794E">
              <w:rPr>
                <w:rFonts w:ascii="Times New Roman" w:hAnsi="Times New Roman" w:cs="Times New Roman"/>
                <w:sz w:val="18"/>
                <w:szCs w:val="18"/>
              </w:rPr>
              <w:t>пляжем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можно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использовать</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для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кемпинга</w:t>
            </w:r>
            <w:proofErr w:type="spellEnd"/>
            <w:r w:rsidRPr="00A3794E">
              <w:rPr>
                <w:rFonts w:ascii="Times New Roman" w:hAnsi="Times New Roman" w:cs="Times New Roman"/>
                <w:sz w:val="18"/>
                <w:szCs w:val="18"/>
              </w:rPr>
              <w:t>.</w:t>
            </w:r>
          </w:p>
        </w:tc>
      </w:tr>
      <w:tr w:rsidR="00A3794E" w:rsidRPr="00A3794E" w14:paraId="68A0850C" w14:textId="282092B7" w:rsidTr="00C16051">
        <w:tc>
          <w:tcPr>
            <w:tcW w:w="2830" w:type="dxa"/>
            <w:shd w:val="clear" w:color="auto" w:fill="92D050"/>
            <w:vAlign w:val="center"/>
          </w:tcPr>
          <w:p w14:paraId="3FD2490F" w14:textId="47C82032" w:rsidR="00C25DAE" w:rsidRPr="00A3794E" w:rsidRDefault="00C25DAE" w:rsidP="004B1207">
            <w:pPr>
              <w:spacing w:after="0" w:line="240" w:lineRule="auto"/>
              <w:rPr>
                <w:rFonts w:ascii="Times New Roman" w:hAnsi="Times New Roman" w:cs="Times New Roman"/>
                <w:sz w:val="18"/>
                <w:szCs w:val="18"/>
                <w:lang w:val="ru-RU"/>
              </w:rPr>
            </w:pPr>
            <w:r w:rsidRPr="00A3794E">
              <w:rPr>
                <w:rFonts w:ascii="Times New Roman" w:hAnsi="Times New Roman" w:cs="Times New Roman"/>
                <w:sz w:val="18"/>
                <w:szCs w:val="18"/>
                <w:lang w:val="ru-RU"/>
              </w:rPr>
              <w:t>5. Пляж Чао Лао</w:t>
            </w:r>
          </w:p>
        </w:tc>
        <w:tc>
          <w:tcPr>
            <w:tcW w:w="873" w:type="dxa"/>
          </w:tcPr>
          <w:p w14:paraId="12682669" w14:textId="5E6D22B2"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0149A0EA" w14:textId="2B2DAD90"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0AEEA08"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154F12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42B425A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1414E636"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00D0731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57DC328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58AC0C8"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27127AE5"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0B016C8D"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50AE0A07"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3FC3A03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4EE6002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04A94768" w14:textId="49CA1843" w:rsidR="00C25DAE" w:rsidRPr="00A3794E" w:rsidRDefault="00C16051" w:rsidP="00C16051">
            <w:pPr>
              <w:spacing w:after="0" w:line="240" w:lineRule="auto"/>
              <w:jc w:val="both"/>
              <w:rPr>
                <w:rFonts w:ascii="Times New Roman" w:hAnsi="Times New Roman" w:cs="Times New Roman"/>
                <w:sz w:val="18"/>
                <w:szCs w:val="18"/>
              </w:rPr>
            </w:pPr>
            <w:r w:rsidRPr="00A3794E">
              <w:rPr>
                <w:rFonts w:ascii="Times New Roman" w:hAnsi="Times New Roman" w:cs="Times New Roman"/>
                <w:sz w:val="18"/>
                <w:szCs w:val="18"/>
                <w:lang w:val="ru-RU"/>
              </w:rPr>
              <w:t>Это п</w:t>
            </w:r>
            <w:proofErr w:type="spellStart"/>
            <w:r w:rsidR="00C25DAE" w:rsidRPr="00A3794E">
              <w:rPr>
                <w:rFonts w:ascii="Times New Roman" w:hAnsi="Times New Roman" w:cs="Times New Roman"/>
                <w:sz w:val="18"/>
                <w:szCs w:val="18"/>
              </w:rPr>
              <w:t>опулярные</w:t>
            </w:r>
            <w:proofErr w:type="spellEnd"/>
            <w:r w:rsidR="00C25DAE" w:rsidRPr="00A3794E">
              <w:rPr>
                <w:rFonts w:ascii="Times New Roman" w:hAnsi="Times New Roman" w:cs="Times New Roman"/>
                <w:sz w:val="18"/>
                <w:szCs w:val="18"/>
              </w:rPr>
              <w:t xml:space="preserve"> </w:t>
            </w:r>
            <w:proofErr w:type="spellStart"/>
            <w:r w:rsidR="00C25DAE" w:rsidRPr="00A3794E">
              <w:rPr>
                <w:rFonts w:ascii="Times New Roman" w:hAnsi="Times New Roman" w:cs="Times New Roman"/>
                <w:sz w:val="18"/>
                <w:szCs w:val="18"/>
              </w:rPr>
              <w:t>пляжи</w:t>
            </w:r>
            <w:proofErr w:type="spellEnd"/>
            <w:r w:rsidR="00C25DAE" w:rsidRPr="00A3794E">
              <w:rPr>
                <w:rFonts w:ascii="Times New Roman" w:hAnsi="Times New Roman" w:cs="Times New Roman"/>
                <w:sz w:val="18"/>
                <w:szCs w:val="18"/>
              </w:rPr>
              <w:t xml:space="preserve"> в </w:t>
            </w:r>
            <w:proofErr w:type="spellStart"/>
            <w:r w:rsidR="00C25DAE" w:rsidRPr="00A3794E">
              <w:rPr>
                <w:rFonts w:ascii="Times New Roman" w:hAnsi="Times New Roman" w:cs="Times New Roman"/>
                <w:sz w:val="18"/>
                <w:szCs w:val="18"/>
              </w:rPr>
              <w:t>Чантхабури</w:t>
            </w:r>
            <w:proofErr w:type="spellEnd"/>
          </w:p>
        </w:tc>
      </w:tr>
      <w:tr w:rsidR="00A3794E" w:rsidRPr="00A3794E" w14:paraId="69CB9807" w14:textId="6D251AD9" w:rsidTr="00C16051">
        <w:tc>
          <w:tcPr>
            <w:tcW w:w="2830" w:type="dxa"/>
            <w:shd w:val="clear" w:color="auto" w:fill="92D050"/>
            <w:vAlign w:val="center"/>
          </w:tcPr>
          <w:p w14:paraId="711D15FE" w14:textId="4F0D2EC5" w:rsidR="00C25DAE" w:rsidRPr="00A3794E" w:rsidRDefault="00C25DAE"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6. Пляж Лаем </w:t>
            </w:r>
            <w:proofErr w:type="spellStart"/>
            <w:r w:rsidRPr="00A3794E">
              <w:rPr>
                <w:rFonts w:ascii="Times New Roman" w:hAnsi="Times New Roman" w:cs="Times New Roman"/>
                <w:sz w:val="18"/>
                <w:szCs w:val="18"/>
                <w:lang w:val="ru-RU"/>
              </w:rPr>
              <w:t>Садет</w:t>
            </w:r>
            <w:proofErr w:type="spellEnd"/>
          </w:p>
        </w:tc>
        <w:tc>
          <w:tcPr>
            <w:tcW w:w="873" w:type="dxa"/>
          </w:tcPr>
          <w:p w14:paraId="61227346" w14:textId="6F7D495F"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Тха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Май</w:t>
            </w:r>
            <w:proofErr w:type="spellEnd"/>
          </w:p>
        </w:tc>
        <w:tc>
          <w:tcPr>
            <w:tcW w:w="687" w:type="dxa"/>
          </w:tcPr>
          <w:p w14:paraId="03E19C0D" w14:textId="40964D5B"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12C4C0F"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B6E8ACE"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7ACFD2E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11DA0979"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4AA2F4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FE4020B"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292F3EA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1482902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6FE06CE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0FBE99C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1E1D7807"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6B92622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4383EE45"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7335A178" w14:textId="37589539" w:rsidTr="00C16051">
        <w:tc>
          <w:tcPr>
            <w:tcW w:w="2830" w:type="dxa"/>
            <w:shd w:val="clear" w:color="auto" w:fill="92D050"/>
            <w:vAlign w:val="center"/>
          </w:tcPr>
          <w:p w14:paraId="4294311D" w14:textId="7A19E904" w:rsidR="00C25DAE" w:rsidRPr="00A3794E" w:rsidRDefault="00C25DAE"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7. Пляж </w:t>
            </w:r>
            <w:proofErr w:type="spellStart"/>
            <w:r w:rsidRPr="00A3794E">
              <w:rPr>
                <w:rFonts w:ascii="Times New Roman" w:hAnsi="Times New Roman" w:cs="Times New Roman"/>
                <w:sz w:val="18"/>
                <w:szCs w:val="18"/>
                <w:lang w:val="ru-RU"/>
              </w:rPr>
              <w:t>Кхунг</w:t>
            </w:r>
            <w:proofErr w:type="spellEnd"/>
            <w:r w:rsidRPr="00A3794E">
              <w:rPr>
                <w:rFonts w:ascii="Times New Roman" w:hAnsi="Times New Roman" w:cs="Times New Roman"/>
                <w:sz w:val="18"/>
                <w:szCs w:val="18"/>
                <w:lang w:val="ru-RU"/>
              </w:rPr>
              <w:t xml:space="preserve"> Виман</w:t>
            </w:r>
          </w:p>
        </w:tc>
        <w:tc>
          <w:tcPr>
            <w:tcW w:w="873" w:type="dxa"/>
          </w:tcPr>
          <w:p w14:paraId="6BE77249" w14:textId="2D02AF49"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На</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Яй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Ам</w:t>
            </w:r>
            <w:proofErr w:type="spellEnd"/>
          </w:p>
        </w:tc>
        <w:tc>
          <w:tcPr>
            <w:tcW w:w="687" w:type="dxa"/>
          </w:tcPr>
          <w:p w14:paraId="4A2D06F1" w14:textId="01AD2EC2"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3C702A7C"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361AB635"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9CCDCF5"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03456458"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827466F"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35C5C83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7F9F108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144981AE"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6300AF13"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2C4954F4"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144CE17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64718CDB"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5C618279"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17E80E76" w14:textId="23D742D6" w:rsidTr="00C16051">
        <w:tc>
          <w:tcPr>
            <w:tcW w:w="2830" w:type="dxa"/>
            <w:shd w:val="clear" w:color="auto" w:fill="92D050"/>
            <w:vAlign w:val="center"/>
          </w:tcPr>
          <w:p w14:paraId="6B8078B8" w14:textId="40810A0E" w:rsidR="00C25DAE" w:rsidRPr="00A3794E" w:rsidRDefault="00C25DAE"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rPr>
              <w:t xml:space="preserve">8. </w:t>
            </w:r>
            <w:proofErr w:type="spellStart"/>
            <w:r w:rsidRPr="00A3794E">
              <w:rPr>
                <w:rFonts w:ascii="Times New Roman" w:hAnsi="Times New Roman" w:cs="Times New Roman"/>
                <w:sz w:val="18"/>
                <w:szCs w:val="18"/>
              </w:rPr>
              <w:t>Пляж</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Лаем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Синг</w:t>
            </w:r>
            <w:proofErr w:type="spellEnd"/>
          </w:p>
        </w:tc>
        <w:tc>
          <w:tcPr>
            <w:tcW w:w="873" w:type="dxa"/>
          </w:tcPr>
          <w:p w14:paraId="22A8BE90" w14:textId="00767AC2" w:rsidR="00C25DAE" w:rsidRPr="00A3794E" w:rsidRDefault="00C25DAE"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Лаем</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Синг</w:t>
            </w:r>
            <w:proofErr w:type="spellEnd"/>
          </w:p>
        </w:tc>
        <w:tc>
          <w:tcPr>
            <w:tcW w:w="687" w:type="dxa"/>
          </w:tcPr>
          <w:p w14:paraId="3AA41C10" w14:textId="29184200"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44D556F9"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47765B0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228F342D"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6AD155E5" w14:textId="77777777" w:rsidR="00C25DAE" w:rsidRPr="00A3794E" w:rsidRDefault="00C25DAE"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BD93131"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56412082"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1B88F0DF"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0" w:type="dxa"/>
          </w:tcPr>
          <w:p w14:paraId="6F8D661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851" w:type="dxa"/>
          </w:tcPr>
          <w:p w14:paraId="1E925A59"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9" w:type="dxa"/>
          </w:tcPr>
          <w:p w14:paraId="6FA0C1A6"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708" w:type="dxa"/>
          </w:tcPr>
          <w:p w14:paraId="0531FBCA"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993" w:type="dxa"/>
          </w:tcPr>
          <w:p w14:paraId="699518DF" w14:textId="77777777" w:rsidR="00C25DAE" w:rsidRPr="00A3794E" w:rsidRDefault="00C25DAE" w:rsidP="005B7A4B">
            <w:pPr>
              <w:spacing w:after="0" w:line="240" w:lineRule="auto"/>
              <w:jc w:val="center"/>
              <w:rPr>
                <w:rFonts w:ascii="Times New Roman" w:hAnsi="Times New Roman" w:cs="Times New Roman"/>
                <w:sz w:val="18"/>
                <w:szCs w:val="18"/>
              </w:rPr>
            </w:pPr>
          </w:p>
        </w:tc>
        <w:tc>
          <w:tcPr>
            <w:tcW w:w="1701" w:type="dxa"/>
            <w:vMerge/>
            <w:vAlign w:val="center"/>
          </w:tcPr>
          <w:p w14:paraId="142BCE48" w14:textId="77777777" w:rsidR="00C25DAE" w:rsidRPr="00A3794E" w:rsidRDefault="00C25DAE" w:rsidP="00C16051">
            <w:pPr>
              <w:spacing w:after="0" w:line="240" w:lineRule="auto"/>
              <w:jc w:val="both"/>
              <w:rPr>
                <w:rFonts w:ascii="Times New Roman" w:hAnsi="Times New Roman" w:cs="Times New Roman"/>
                <w:sz w:val="18"/>
                <w:szCs w:val="18"/>
              </w:rPr>
            </w:pPr>
          </w:p>
        </w:tc>
      </w:tr>
      <w:tr w:rsidR="00A3794E" w:rsidRPr="00A3794E" w14:paraId="03B9D5A6" w14:textId="6F955F05" w:rsidTr="00C16051">
        <w:tc>
          <w:tcPr>
            <w:tcW w:w="2830" w:type="dxa"/>
            <w:shd w:val="clear" w:color="auto" w:fill="92D050"/>
            <w:vAlign w:val="center"/>
          </w:tcPr>
          <w:p w14:paraId="3C7F8A7A" w14:textId="0581069D" w:rsidR="005B7A4B" w:rsidRPr="00A3794E" w:rsidRDefault="00F6147B"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9. Пещера Као Вонг </w:t>
            </w:r>
          </w:p>
        </w:tc>
        <w:tc>
          <w:tcPr>
            <w:tcW w:w="873" w:type="dxa"/>
          </w:tcPr>
          <w:p w14:paraId="1B1422BD" w14:textId="744EF7FE" w:rsidR="005B7A4B" w:rsidRPr="00A3794E" w:rsidRDefault="00494515"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Каенг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Ханг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Мао</w:t>
            </w:r>
            <w:proofErr w:type="spellEnd"/>
          </w:p>
        </w:tc>
        <w:tc>
          <w:tcPr>
            <w:tcW w:w="687" w:type="dxa"/>
          </w:tcPr>
          <w:p w14:paraId="03F03A59" w14:textId="3EA35582"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31FB1B82"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095B2664"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08DC8DD8"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103A3DD6"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562EE38" w14:textId="77777777" w:rsidR="005B7A4B" w:rsidRPr="00A3794E" w:rsidRDefault="005B7A4B"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F59AC04"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0E28EED9"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0" w:type="dxa"/>
          </w:tcPr>
          <w:p w14:paraId="535FA2B1"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851" w:type="dxa"/>
          </w:tcPr>
          <w:p w14:paraId="16F1526B"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9" w:type="dxa"/>
          </w:tcPr>
          <w:p w14:paraId="42F39ED9"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708" w:type="dxa"/>
          </w:tcPr>
          <w:p w14:paraId="1721CBB8"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993" w:type="dxa"/>
          </w:tcPr>
          <w:p w14:paraId="06910001" w14:textId="77777777" w:rsidR="005B7A4B" w:rsidRPr="00A3794E" w:rsidRDefault="005B7A4B" w:rsidP="005B7A4B">
            <w:pPr>
              <w:spacing w:after="0" w:line="240" w:lineRule="auto"/>
              <w:jc w:val="center"/>
              <w:rPr>
                <w:rFonts w:ascii="Times New Roman" w:hAnsi="Times New Roman" w:cs="Times New Roman"/>
                <w:sz w:val="18"/>
                <w:szCs w:val="18"/>
              </w:rPr>
            </w:pPr>
          </w:p>
        </w:tc>
        <w:tc>
          <w:tcPr>
            <w:tcW w:w="1701" w:type="dxa"/>
            <w:vAlign w:val="center"/>
          </w:tcPr>
          <w:p w14:paraId="506B2BDD" w14:textId="7DE5D931" w:rsidR="005B7A4B" w:rsidRPr="00A3794E" w:rsidRDefault="00A373E9"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Природная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достопримечательность</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состоит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из</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lastRenderedPageBreak/>
              <w:t>множества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других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пещер</w:t>
            </w:r>
            <w:proofErr w:type="spellEnd"/>
            <w:r w:rsidRPr="00A3794E">
              <w:rPr>
                <w:rFonts w:ascii="Times New Roman" w:hAnsi="Times New Roman" w:cs="Times New Roman"/>
                <w:sz w:val="18"/>
                <w:szCs w:val="18"/>
              </w:rPr>
              <w:t xml:space="preserve"> в </w:t>
            </w:r>
            <w:proofErr w:type="spellStart"/>
            <w:r w:rsidRPr="00A3794E">
              <w:rPr>
                <w:rFonts w:ascii="Times New Roman" w:hAnsi="Times New Roman" w:cs="Times New Roman"/>
                <w:sz w:val="18"/>
                <w:szCs w:val="18"/>
              </w:rPr>
              <w:t>этой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территории</w:t>
            </w:r>
            <w:proofErr w:type="spellEnd"/>
            <w:r w:rsidRPr="00A3794E">
              <w:rPr>
                <w:rFonts w:ascii="Times New Roman" w:hAnsi="Times New Roman" w:cs="Times New Roman"/>
                <w:sz w:val="18"/>
                <w:szCs w:val="18"/>
              </w:rPr>
              <w:t>.</w:t>
            </w:r>
          </w:p>
        </w:tc>
      </w:tr>
      <w:tr w:rsidR="00A3794E" w:rsidRPr="00A3794E" w14:paraId="2AF4C113" w14:textId="3A7EB09A" w:rsidTr="00C16051">
        <w:tc>
          <w:tcPr>
            <w:tcW w:w="2830" w:type="dxa"/>
            <w:shd w:val="clear" w:color="auto" w:fill="FFC000"/>
            <w:vAlign w:val="center"/>
          </w:tcPr>
          <w:p w14:paraId="0B45E606" w14:textId="313FE381" w:rsidR="005A21D7" w:rsidRPr="00A3794E" w:rsidRDefault="005A21D7"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rPr>
              <w:t xml:space="preserve">10. </w:t>
            </w:r>
            <w:proofErr w:type="spellStart"/>
            <w:r w:rsidRPr="00A3794E">
              <w:rPr>
                <w:rFonts w:ascii="Times New Roman" w:hAnsi="Times New Roman" w:cs="Times New Roman"/>
                <w:sz w:val="18"/>
                <w:szCs w:val="18"/>
              </w:rPr>
              <w:t>Национальный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парк</w:t>
            </w:r>
            <w:proofErr w:type="spellEnd"/>
            <w:r w:rsidRPr="00A3794E">
              <w:rPr>
                <w:rFonts w:ascii="Times New Roman" w:hAnsi="Times New Roman" w:cs="Times New Roman"/>
                <w:sz w:val="18"/>
                <w:szCs w:val="18"/>
              </w:rPr>
              <w:t xml:space="preserve"> </w:t>
            </w:r>
            <w:proofErr w:type="spellStart"/>
            <w:proofErr w:type="gramStart"/>
            <w:r w:rsidRPr="00A3794E">
              <w:rPr>
                <w:rFonts w:ascii="Times New Roman" w:hAnsi="Times New Roman" w:cs="Times New Roman"/>
                <w:sz w:val="18"/>
                <w:szCs w:val="18"/>
              </w:rPr>
              <w:t>Као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Кичакут</w:t>
            </w:r>
            <w:proofErr w:type="spellEnd"/>
            <w:proofErr w:type="gramEnd"/>
          </w:p>
        </w:tc>
        <w:tc>
          <w:tcPr>
            <w:tcW w:w="873" w:type="dxa"/>
          </w:tcPr>
          <w:p w14:paraId="0D55D56F" w14:textId="0207D67A" w:rsidR="005A21D7" w:rsidRPr="00A3794E" w:rsidRDefault="005A21D7"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 xml:space="preserve">Као </w:t>
            </w:r>
            <w:proofErr w:type="spellStart"/>
            <w:r w:rsidRPr="00A3794E">
              <w:rPr>
                <w:rFonts w:ascii="Times New Roman" w:hAnsi="Times New Roman" w:cs="Times New Roman"/>
                <w:sz w:val="16"/>
                <w:szCs w:val="16"/>
                <w:lang w:val="ru-RU"/>
              </w:rPr>
              <w:t>Кичакут</w:t>
            </w:r>
            <w:proofErr w:type="spellEnd"/>
          </w:p>
        </w:tc>
        <w:tc>
          <w:tcPr>
            <w:tcW w:w="687" w:type="dxa"/>
          </w:tcPr>
          <w:p w14:paraId="139627CF" w14:textId="6E855D36"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0281E97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4CE58B9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D27E24B"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E210C99"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4ED09A5"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4497E46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221CE7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35F946B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371A1AB8"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F7FC89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643EB76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550E919B"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Merge w:val="restart"/>
            <w:vAlign w:val="center"/>
          </w:tcPr>
          <w:p w14:paraId="2949CC54" w14:textId="25D4E00B" w:rsidR="005A21D7" w:rsidRPr="00A3794E" w:rsidRDefault="005A21D7"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Это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гора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священным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местом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вершине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Туристы</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часто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приезжают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совершить</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паломничество</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увидеть</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природу</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вершине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горы</w:t>
            </w:r>
            <w:proofErr w:type="spellEnd"/>
            <w:r w:rsidRPr="00A3794E">
              <w:rPr>
                <w:rFonts w:ascii="Times New Roman" w:hAnsi="Times New Roman" w:cs="Times New Roman"/>
                <w:sz w:val="18"/>
                <w:szCs w:val="18"/>
              </w:rPr>
              <w:t>.</w:t>
            </w:r>
          </w:p>
        </w:tc>
      </w:tr>
      <w:tr w:rsidR="00A3794E" w:rsidRPr="00A3794E" w14:paraId="0221176E" w14:textId="0F3077D4" w:rsidTr="00C16051">
        <w:tc>
          <w:tcPr>
            <w:tcW w:w="2830" w:type="dxa"/>
            <w:shd w:val="clear" w:color="auto" w:fill="FFE181"/>
            <w:vAlign w:val="center"/>
          </w:tcPr>
          <w:p w14:paraId="0A9FC09C" w14:textId="407D4D1E" w:rsidR="005A21D7" w:rsidRPr="00A3794E" w:rsidRDefault="005A21D7" w:rsidP="004B1207">
            <w:pPr>
              <w:spacing w:after="0" w:line="240" w:lineRule="auto"/>
              <w:rPr>
                <w:rFonts w:ascii="Times New Roman" w:hAnsi="Times New Roman" w:cs="Times New Roman"/>
                <w:sz w:val="18"/>
                <w:szCs w:val="18"/>
                <w:lang w:val="ru-RU"/>
              </w:rPr>
            </w:pPr>
            <w:proofErr w:type="gramStart"/>
            <w:r w:rsidRPr="00A3794E">
              <w:rPr>
                <w:rFonts w:ascii="Times New Roman" w:hAnsi="Times New Roman" w:cs="Times New Roman"/>
                <w:sz w:val="18"/>
                <w:szCs w:val="18"/>
                <w:lang w:val="ru-RU"/>
              </w:rPr>
              <w:t xml:space="preserve">10.1 </w:t>
            </w:r>
            <w:r w:rsidRPr="00A3794E">
              <w:rPr>
                <w:rFonts w:ascii="Times New Roman" w:hAnsi="Times New Roman" w:cs="Times New Roman"/>
              </w:rPr>
              <w:t xml:space="preserve"> </w:t>
            </w:r>
            <w:r w:rsidRPr="00A3794E">
              <w:rPr>
                <w:rFonts w:ascii="Times New Roman" w:hAnsi="Times New Roman" w:cs="Times New Roman"/>
                <w:sz w:val="18"/>
                <w:szCs w:val="18"/>
                <w:lang w:val="ru-RU"/>
              </w:rPr>
              <w:t>Вершина</w:t>
            </w:r>
            <w:proofErr w:type="gramEnd"/>
            <w:r w:rsidRPr="00A3794E">
              <w:rPr>
                <w:rFonts w:ascii="Times New Roman" w:hAnsi="Times New Roman" w:cs="Times New Roman"/>
                <w:sz w:val="18"/>
                <w:szCs w:val="18"/>
                <w:lang w:val="ru-RU"/>
              </w:rPr>
              <w:t xml:space="preserve">  Као</w:t>
            </w:r>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lang w:val="ru-RU"/>
              </w:rPr>
              <w:t>Кичакут</w:t>
            </w:r>
            <w:proofErr w:type="spellEnd"/>
          </w:p>
        </w:tc>
        <w:tc>
          <w:tcPr>
            <w:tcW w:w="873" w:type="dxa"/>
          </w:tcPr>
          <w:p w14:paraId="121F1C40" w14:textId="4D995616" w:rsidR="005A21D7" w:rsidRPr="00A3794E" w:rsidRDefault="005A21D7"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 xml:space="preserve">Као </w:t>
            </w:r>
            <w:proofErr w:type="spellStart"/>
            <w:r w:rsidRPr="00A3794E">
              <w:rPr>
                <w:rFonts w:ascii="Times New Roman" w:hAnsi="Times New Roman" w:cs="Times New Roman"/>
                <w:sz w:val="16"/>
                <w:szCs w:val="16"/>
                <w:lang w:val="ru-RU"/>
              </w:rPr>
              <w:t>Кичакут</w:t>
            </w:r>
            <w:proofErr w:type="spellEnd"/>
          </w:p>
        </w:tc>
        <w:tc>
          <w:tcPr>
            <w:tcW w:w="687" w:type="dxa"/>
          </w:tcPr>
          <w:p w14:paraId="2DACD7D2" w14:textId="30E9BDB2"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5AE0612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CFB715A"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05386A48"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05204E0"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591F278"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0B0FD16B"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8E1B7F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065B13CA"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6F12E181"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426209C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461CD63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5B525F5B"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Merge/>
            <w:vAlign w:val="center"/>
          </w:tcPr>
          <w:p w14:paraId="5171B42A" w14:textId="5BFA9278" w:rsidR="005A21D7" w:rsidRPr="00A3794E" w:rsidRDefault="005A21D7" w:rsidP="00C16051">
            <w:pPr>
              <w:spacing w:after="0" w:line="240" w:lineRule="auto"/>
              <w:jc w:val="both"/>
              <w:rPr>
                <w:rFonts w:ascii="Times New Roman" w:hAnsi="Times New Roman" w:cs="Times New Roman"/>
                <w:sz w:val="18"/>
                <w:szCs w:val="18"/>
              </w:rPr>
            </w:pPr>
          </w:p>
        </w:tc>
      </w:tr>
      <w:tr w:rsidR="00A3794E" w:rsidRPr="00A3794E" w14:paraId="17D4253A" w14:textId="12199949" w:rsidTr="00C16051">
        <w:tc>
          <w:tcPr>
            <w:tcW w:w="2830" w:type="dxa"/>
            <w:shd w:val="clear" w:color="auto" w:fill="FFE181"/>
            <w:vAlign w:val="center"/>
          </w:tcPr>
          <w:p w14:paraId="4A8C839E" w14:textId="648891A2" w:rsidR="005A21D7" w:rsidRPr="00A3794E" w:rsidRDefault="005A21D7" w:rsidP="004B1207">
            <w:pPr>
              <w:spacing w:after="0" w:line="240" w:lineRule="auto"/>
              <w:rPr>
                <w:rFonts w:ascii="Times New Roman" w:hAnsi="Times New Roman" w:cs="Times New Roman"/>
                <w:sz w:val="18"/>
                <w:szCs w:val="18"/>
                <w:cs/>
                <w:lang w:val="ru-RU"/>
              </w:rPr>
            </w:pPr>
            <w:proofErr w:type="gramStart"/>
            <w:r w:rsidRPr="00A3794E">
              <w:rPr>
                <w:rFonts w:ascii="Times New Roman" w:hAnsi="Times New Roman" w:cs="Times New Roman"/>
                <w:sz w:val="18"/>
                <w:szCs w:val="18"/>
                <w:lang w:val="ru-RU"/>
              </w:rPr>
              <w:t xml:space="preserve">10.2 </w:t>
            </w:r>
            <w:r w:rsidRPr="00A3794E">
              <w:rPr>
                <w:rFonts w:ascii="Times New Roman" w:hAnsi="Times New Roman" w:cs="Times New Roman"/>
                <w:sz w:val="18"/>
                <w:szCs w:val="18"/>
              </w:rPr>
              <w:t xml:space="preserve"> </w:t>
            </w:r>
            <w:r w:rsidRPr="00A3794E">
              <w:rPr>
                <w:rFonts w:ascii="Times New Roman" w:hAnsi="Times New Roman" w:cs="Times New Roman"/>
                <w:sz w:val="18"/>
                <w:szCs w:val="18"/>
                <w:lang w:val="ru-RU"/>
              </w:rPr>
              <w:t>Водопад</w:t>
            </w:r>
            <w:proofErr w:type="gram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Кратинг</w:t>
            </w:r>
            <w:proofErr w:type="spellEnd"/>
          </w:p>
        </w:tc>
        <w:tc>
          <w:tcPr>
            <w:tcW w:w="873" w:type="dxa"/>
          </w:tcPr>
          <w:p w14:paraId="57F1C842" w14:textId="5D0393FD" w:rsidR="005A21D7" w:rsidRPr="00A3794E" w:rsidRDefault="005A21D7"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Као</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Кичакут</w:t>
            </w:r>
            <w:proofErr w:type="spellEnd"/>
          </w:p>
        </w:tc>
        <w:tc>
          <w:tcPr>
            <w:tcW w:w="687" w:type="dxa"/>
          </w:tcPr>
          <w:p w14:paraId="0BA22822" w14:textId="4E8B7AC5"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66EA61C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48B565A2"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208D1FD"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76CC47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02B98590"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2459C9D"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395E876"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0903D4E8"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730B7A2E"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A5B35DE"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382E4291"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61BC820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1701" w:type="dxa"/>
            <w:vMerge/>
            <w:vAlign w:val="center"/>
          </w:tcPr>
          <w:p w14:paraId="7B1A39D1" w14:textId="77777777" w:rsidR="005A21D7" w:rsidRPr="00A3794E" w:rsidRDefault="005A21D7" w:rsidP="00C16051">
            <w:pPr>
              <w:spacing w:after="0" w:line="240" w:lineRule="auto"/>
              <w:jc w:val="both"/>
              <w:rPr>
                <w:rFonts w:ascii="Times New Roman" w:hAnsi="Times New Roman" w:cs="Times New Roman"/>
                <w:sz w:val="18"/>
                <w:szCs w:val="18"/>
              </w:rPr>
            </w:pPr>
          </w:p>
        </w:tc>
      </w:tr>
      <w:tr w:rsidR="00A3794E" w:rsidRPr="00A3794E" w14:paraId="7D99DFCD" w14:textId="4CAEE2AE" w:rsidTr="00C16051">
        <w:tc>
          <w:tcPr>
            <w:tcW w:w="2830" w:type="dxa"/>
            <w:shd w:val="clear" w:color="auto" w:fill="FFE181"/>
            <w:vAlign w:val="center"/>
          </w:tcPr>
          <w:p w14:paraId="78C8BCCF" w14:textId="0EE0A81B" w:rsidR="005A21D7" w:rsidRPr="00A3794E" w:rsidRDefault="005A21D7" w:rsidP="004B1207">
            <w:pPr>
              <w:spacing w:after="0" w:line="240" w:lineRule="auto"/>
              <w:rPr>
                <w:rFonts w:ascii="Times New Roman" w:hAnsi="Times New Roman" w:cs="Times New Roman"/>
                <w:sz w:val="18"/>
                <w:szCs w:val="18"/>
                <w:cs/>
                <w:lang w:val="ru-RU"/>
              </w:rPr>
            </w:pPr>
            <w:proofErr w:type="gramStart"/>
            <w:r w:rsidRPr="00A3794E">
              <w:rPr>
                <w:rFonts w:ascii="Times New Roman" w:hAnsi="Times New Roman" w:cs="Times New Roman"/>
                <w:sz w:val="18"/>
                <w:szCs w:val="18"/>
                <w:lang w:val="ru-RU"/>
              </w:rPr>
              <w:t xml:space="preserve">10.3 </w:t>
            </w:r>
            <w:r w:rsidRPr="00A3794E">
              <w:rPr>
                <w:rFonts w:ascii="Times New Roman" w:hAnsi="Times New Roman" w:cs="Times New Roman"/>
              </w:rPr>
              <w:t xml:space="preserve"> </w:t>
            </w:r>
            <w:r w:rsidRPr="00A3794E">
              <w:rPr>
                <w:rFonts w:ascii="Times New Roman" w:hAnsi="Times New Roman" w:cs="Times New Roman"/>
                <w:sz w:val="18"/>
                <w:szCs w:val="18"/>
                <w:lang w:val="ru-RU"/>
              </w:rPr>
              <w:t>Водопад</w:t>
            </w:r>
            <w:proofErr w:type="gram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Клонг</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Пайбун</w:t>
            </w:r>
            <w:proofErr w:type="spellEnd"/>
          </w:p>
        </w:tc>
        <w:tc>
          <w:tcPr>
            <w:tcW w:w="873" w:type="dxa"/>
          </w:tcPr>
          <w:p w14:paraId="31AD53E4" w14:textId="074C4B9E" w:rsidR="005A21D7" w:rsidRPr="00A3794E" w:rsidRDefault="005A21D7"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Као</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Кичакут</w:t>
            </w:r>
            <w:proofErr w:type="spellEnd"/>
          </w:p>
        </w:tc>
        <w:tc>
          <w:tcPr>
            <w:tcW w:w="687" w:type="dxa"/>
          </w:tcPr>
          <w:p w14:paraId="48004689" w14:textId="6722809F"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D9EE0FE"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32A4757"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7FFB0FD"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735D8B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47C6BEAA"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E8D5AB9"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FDE324F"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0A3D0F5E"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638336A1"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3BD3A22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41002F3F"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3F215A81"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1701" w:type="dxa"/>
            <w:vMerge/>
            <w:vAlign w:val="center"/>
          </w:tcPr>
          <w:p w14:paraId="6C3B1AD4" w14:textId="77777777" w:rsidR="005A21D7" w:rsidRPr="00A3794E" w:rsidRDefault="005A21D7" w:rsidP="00C16051">
            <w:pPr>
              <w:spacing w:after="0" w:line="240" w:lineRule="auto"/>
              <w:jc w:val="both"/>
              <w:rPr>
                <w:rFonts w:ascii="Times New Roman" w:hAnsi="Times New Roman" w:cs="Times New Roman"/>
                <w:sz w:val="18"/>
                <w:szCs w:val="18"/>
              </w:rPr>
            </w:pPr>
          </w:p>
        </w:tc>
      </w:tr>
      <w:tr w:rsidR="00A3794E" w:rsidRPr="00A3794E" w14:paraId="279E81C9" w14:textId="32812D41" w:rsidTr="00C16051">
        <w:tc>
          <w:tcPr>
            <w:tcW w:w="2830" w:type="dxa"/>
            <w:shd w:val="clear" w:color="auto" w:fill="FFC000"/>
            <w:vAlign w:val="center"/>
          </w:tcPr>
          <w:p w14:paraId="132BAC9E" w14:textId="1C169178" w:rsidR="005A21D7" w:rsidRPr="00A3794E" w:rsidRDefault="005A21D7"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11.</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Национальный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парк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Сип</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Ха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Чан</w:t>
            </w:r>
            <w:proofErr w:type="spellEnd"/>
          </w:p>
        </w:tc>
        <w:tc>
          <w:tcPr>
            <w:tcW w:w="873" w:type="dxa"/>
          </w:tcPr>
          <w:p w14:paraId="57EB6AEA" w14:textId="2F2F668B" w:rsidR="005A21D7" w:rsidRPr="00A3794E" w:rsidRDefault="005A21D7"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Каенг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Ханг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Мао</w:t>
            </w:r>
            <w:proofErr w:type="spellEnd"/>
          </w:p>
        </w:tc>
        <w:tc>
          <w:tcPr>
            <w:tcW w:w="687" w:type="dxa"/>
          </w:tcPr>
          <w:p w14:paraId="0D89E7AB" w14:textId="61781C88"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E893C6C"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1DFE900"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35FAA940"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C3BC6A7"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C40DCAB"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F5E6A7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426D848"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31440A9D"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1A57F551"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3B6AD47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0C65508B"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25CF9547"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20B1E25E" w14:textId="0FD9245D" w:rsidR="005A21D7" w:rsidRPr="00A3794E" w:rsidRDefault="005A21D7" w:rsidP="00C16051">
            <w:pPr>
              <w:spacing w:after="0" w:line="240" w:lineRule="auto"/>
              <w:jc w:val="both"/>
              <w:rPr>
                <w:rFonts w:ascii="Times New Roman" w:hAnsi="Times New Roman" w:cs="Times New Roman"/>
                <w:sz w:val="18"/>
                <w:szCs w:val="18"/>
                <w:lang w:val="ru-RU"/>
              </w:rPr>
            </w:pPr>
            <w:proofErr w:type="spellStart"/>
            <w:r w:rsidRPr="00A3794E">
              <w:rPr>
                <w:rFonts w:ascii="Times New Roman" w:hAnsi="Times New Roman" w:cs="Times New Roman"/>
                <w:sz w:val="18"/>
                <w:szCs w:val="18"/>
              </w:rPr>
              <w:t>Красивые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природные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достопримечательности</w:t>
            </w:r>
            <w:proofErr w:type="spellEnd"/>
            <w:r w:rsidRPr="00A3794E">
              <w:rPr>
                <w:rFonts w:ascii="Times New Roman" w:hAnsi="Times New Roman" w:cs="Times New Roman"/>
                <w:sz w:val="18"/>
                <w:szCs w:val="18"/>
              </w:rPr>
              <w:t xml:space="preserve"> с </w:t>
            </w:r>
            <w:proofErr w:type="spellStart"/>
            <w:r w:rsidRPr="00A3794E">
              <w:rPr>
                <w:rFonts w:ascii="Times New Roman" w:hAnsi="Times New Roman" w:cs="Times New Roman"/>
                <w:sz w:val="18"/>
                <w:szCs w:val="18"/>
              </w:rPr>
              <w:t>местами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для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кемпинга</w:t>
            </w:r>
            <w:proofErr w:type="spellEnd"/>
            <w:r w:rsidR="00E144CA" w:rsidRPr="00A3794E">
              <w:rPr>
                <w:rFonts w:ascii="Times New Roman" w:hAnsi="Times New Roman" w:cs="Times New Roman"/>
                <w:sz w:val="18"/>
                <w:szCs w:val="18"/>
                <w:lang w:val="ru-RU"/>
              </w:rPr>
              <w:t>.</w:t>
            </w:r>
          </w:p>
        </w:tc>
      </w:tr>
      <w:tr w:rsidR="00A3794E" w:rsidRPr="00A3794E" w14:paraId="32836E9F" w14:textId="6345FC20" w:rsidTr="00C16051">
        <w:tc>
          <w:tcPr>
            <w:tcW w:w="2830" w:type="dxa"/>
            <w:shd w:val="clear" w:color="auto" w:fill="FFE181"/>
            <w:vAlign w:val="center"/>
          </w:tcPr>
          <w:p w14:paraId="06E5D051" w14:textId="63358756" w:rsidR="005A21D7" w:rsidRPr="00A3794E" w:rsidRDefault="005A21D7"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11.1</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Водопад</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Сип</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Ха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Чан</w:t>
            </w:r>
            <w:proofErr w:type="spellEnd"/>
          </w:p>
        </w:tc>
        <w:tc>
          <w:tcPr>
            <w:tcW w:w="873" w:type="dxa"/>
          </w:tcPr>
          <w:p w14:paraId="075D64FC" w14:textId="03B844F8" w:rsidR="005A21D7" w:rsidRPr="00A3794E" w:rsidRDefault="005A21D7"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Каенг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Ханг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Мао</w:t>
            </w:r>
            <w:proofErr w:type="spellEnd"/>
          </w:p>
        </w:tc>
        <w:tc>
          <w:tcPr>
            <w:tcW w:w="687" w:type="dxa"/>
          </w:tcPr>
          <w:p w14:paraId="3975742A" w14:textId="7D718738"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69F646B2"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280319E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A052A01"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3292A99"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6D541F4C"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4F41A02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23A976E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374305A9"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213CEF66"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39B8EF1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06B88FA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716B0A9F"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1701" w:type="dxa"/>
            <w:vMerge/>
            <w:vAlign w:val="center"/>
          </w:tcPr>
          <w:p w14:paraId="0EE63883" w14:textId="7D67EEC9" w:rsidR="005A21D7" w:rsidRPr="00A3794E" w:rsidRDefault="005A21D7" w:rsidP="00C16051">
            <w:pPr>
              <w:spacing w:after="0" w:line="240" w:lineRule="auto"/>
              <w:jc w:val="both"/>
              <w:rPr>
                <w:rFonts w:ascii="Times New Roman" w:hAnsi="Times New Roman" w:cs="Times New Roman"/>
                <w:sz w:val="18"/>
                <w:szCs w:val="18"/>
              </w:rPr>
            </w:pPr>
          </w:p>
        </w:tc>
      </w:tr>
      <w:tr w:rsidR="00A3794E" w:rsidRPr="00A3794E" w14:paraId="647F1633" w14:textId="3112A7BF" w:rsidTr="00C16051">
        <w:tc>
          <w:tcPr>
            <w:tcW w:w="2830" w:type="dxa"/>
            <w:shd w:val="clear" w:color="auto" w:fill="FFE181"/>
            <w:vAlign w:val="center"/>
          </w:tcPr>
          <w:p w14:paraId="7737A326" w14:textId="435D6AA3" w:rsidR="005A21D7" w:rsidRPr="00A3794E" w:rsidRDefault="005A21D7" w:rsidP="004B1207">
            <w:pPr>
              <w:spacing w:after="0" w:line="240" w:lineRule="auto"/>
              <w:rPr>
                <w:rFonts w:ascii="Times New Roman" w:hAnsi="Times New Roman" w:cs="Times New Roman"/>
                <w:sz w:val="18"/>
                <w:szCs w:val="18"/>
                <w:cs/>
              </w:rPr>
            </w:pPr>
            <w:proofErr w:type="gramStart"/>
            <w:r w:rsidRPr="00A3794E">
              <w:rPr>
                <w:rFonts w:ascii="Times New Roman" w:hAnsi="Times New Roman" w:cs="Times New Roman"/>
                <w:sz w:val="18"/>
                <w:szCs w:val="18"/>
                <w:lang w:val="ru-RU"/>
              </w:rPr>
              <w:t xml:space="preserve">11.2 </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Место</w:t>
            </w:r>
            <w:proofErr w:type="spellEnd"/>
            <w:proofErr w:type="gram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установки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палатки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смотровая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площадка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Ноен</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Праду</w:t>
            </w:r>
            <w:proofErr w:type="spellEnd"/>
          </w:p>
        </w:tc>
        <w:tc>
          <w:tcPr>
            <w:tcW w:w="873" w:type="dxa"/>
          </w:tcPr>
          <w:p w14:paraId="523CEAF4" w14:textId="6FD9922E" w:rsidR="005A21D7" w:rsidRPr="00A3794E" w:rsidRDefault="005A21D7"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Каенг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Ханг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Мао</w:t>
            </w:r>
            <w:proofErr w:type="spellEnd"/>
          </w:p>
        </w:tc>
        <w:tc>
          <w:tcPr>
            <w:tcW w:w="687" w:type="dxa"/>
          </w:tcPr>
          <w:p w14:paraId="2C7ADD65" w14:textId="24F7D1EB"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008C3773"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1E37DC6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600EC936"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3249FCA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5B6DDD78" w14:textId="77777777" w:rsidR="005A21D7" w:rsidRPr="00A3794E" w:rsidRDefault="005A21D7"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0D61FC9"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518E17AB"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0" w:type="dxa"/>
          </w:tcPr>
          <w:p w14:paraId="532ED70F"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851" w:type="dxa"/>
          </w:tcPr>
          <w:p w14:paraId="46FD2F6B"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9" w:type="dxa"/>
          </w:tcPr>
          <w:p w14:paraId="7A10F4F5"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708" w:type="dxa"/>
          </w:tcPr>
          <w:p w14:paraId="77925A14"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993" w:type="dxa"/>
          </w:tcPr>
          <w:p w14:paraId="4496B3DE" w14:textId="77777777" w:rsidR="005A21D7" w:rsidRPr="00A3794E" w:rsidRDefault="005A21D7" w:rsidP="005B7A4B">
            <w:pPr>
              <w:spacing w:after="0" w:line="240" w:lineRule="auto"/>
              <w:jc w:val="center"/>
              <w:rPr>
                <w:rFonts w:ascii="Times New Roman" w:hAnsi="Times New Roman" w:cs="Times New Roman"/>
                <w:sz w:val="18"/>
                <w:szCs w:val="18"/>
              </w:rPr>
            </w:pPr>
          </w:p>
        </w:tc>
        <w:tc>
          <w:tcPr>
            <w:tcW w:w="1701" w:type="dxa"/>
            <w:vMerge/>
            <w:vAlign w:val="center"/>
          </w:tcPr>
          <w:p w14:paraId="33BA2008" w14:textId="665C2DA5" w:rsidR="005A21D7" w:rsidRPr="00A3794E" w:rsidRDefault="005A21D7" w:rsidP="00C16051">
            <w:pPr>
              <w:spacing w:after="0" w:line="240" w:lineRule="auto"/>
              <w:jc w:val="both"/>
              <w:rPr>
                <w:rFonts w:ascii="Times New Roman" w:hAnsi="Times New Roman" w:cs="Times New Roman"/>
                <w:sz w:val="18"/>
                <w:szCs w:val="18"/>
              </w:rPr>
            </w:pPr>
          </w:p>
        </w:tc>
      </w:tr>
      <w:tr w:rsidR="00A3794E" w:rsidRPr="00A3794E" w14:paraId="57521843" w14:textId="066B9DFD" w:rsidTr="00C16051">
        <w:tc>
          <w:tcPr>
            <w:tcW w:w="2830" w:type="dxa"/>
            <w:shd w:val="clear" w:color="auto" w:fill="FFC000"/>
            <w:vAlign w:val="center"/>
          </w:tcPr>
          <w:p w14:paraId="7A839876" w14:textId="2832A0D5" w:rsidR="00C95210" w:rsidRPr="00A3794E" w:rsidRDefault="00C95210"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12.</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Национальный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парк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Намток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Плио</w:t>
            </w:r>
            <w:proofErr w:type="spellEnd"/>
          </w:p>
        </w:tc>
        <w:tc>
          <w:tcPr>
            <w:tcW w:w="873" w:type="dxa"/>
          </w:tcPr>
          <w:p w14:paraId="72FFB55E" w14:textId="353C8604" w:rsidR="00C95210" w:rsidRPr="00A3794E" w:rsidRDefault="00C95210"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Лаем Синг</w:t>
            </w:r>
          </w:p>
        </w:tc>
        <w:tc>
          <w:tcPr>
            <w:tcW w:w="687" w:type="dxa"/>
          </w:tcPr>
          <w:p w14:paraId="257CE353" w14:textId="060E7088"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329B5C1"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322E7558"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3B588EB4"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4F677225"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E92DEB7"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376F42F"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3582A9E2"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0" w:type="dxa"/>
          </w:tcPr>
          <w:p w14:paraId="70BC11D9"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1" w:type="dxa"/>
          </w:tcPr>
          <w:p w14:paraId="7A05AE5C"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46FEFB6E"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3F00761D"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993" w:type="dxa"/>
          </w:tcPr>
          <w:p w14:paraId="0FC0177F"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6998A689" w14:textId="23F0A0AF" w:rsidR="00C95210" w:rsidRPr="00A3794E" w:rsidRDefault="00C95210"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Красивые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природные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достопримечательности</w:t>
            </w:r>
            <w:proofErr w:type="spellEnd"/>
            <w:r w:rsidRPr="00A3794E">
              <w:rPr>
                <w:rFonts w:ascii="Times New Roman" w:hAnsi="Times New Roman" w:cs="Times New Roman"/>
                <w:sz w:val="18"/>
                <w:szCs w:val="18"/>
              </w:rPr>
              <w:t xml:space="preserve"> с </w:t>
            </w:r>
            <w:proofErr w:type="spellStart"/>
            <w:r w:rsidRPr="00A3794E">
              <w:rPr>
                <w:rFonts w:ascii="Times New Roman" w:hAnsi="Times New Roman" w:cs="Times New Roman"/>
                <w:sz w:val="18"/>
                <w:szCs w:val="18"/>
              </w:rPr>
              <w:t>памятником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любви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между</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королем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Рамой</w:t>
            </w:r>
            <w:proofErr w:type="spellEnd"/>
            <w:r w:rsidRPr="00A3794E">
              <w:rPr>
                <w:rFonts w:ascii="Times New Roman" w:hAnsi="Times New Roman" w:cs="Times New Roman"/>
                <w:sz w:val="18"/>
                <w:szCs w:val="18"/>
              </w:rPr>
              <w:t xml:space="preserve"> V и </w:t>
            </w:r>
            <w:proofErr w:type="spellStart"/>
            <w:r w:rsidRPr="00A3794E">
              <w:rPr>
                <w:rFonts w:ascii="Times New Roman" w:hAnsi="Times New Roman" w:cs="Times New Roman"/>
                <w:sz w:val="18"/>
                <w:szCs w:val="18"/>
              </w:rPr>
              <w:t>его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королевой</w:t>
            </w:r>
            <w:proofErr w:type="spellEnd"/>
            <w:r w:rsidRPr="00A3794E">
              <w:rPr>
                <w:rFonts w:ascii="Times New Roman" w:hAnsi="Times New Roman" w:cs="Times New Roman"/>
                <w:sz w:val="18"/>
                <w:szCs w:val="18"/>
              </w:rPr>
              <w:t>.</w:t>
            </w:r>
          </w:p>
        </w:tc>
      </w:tr>
      <w:tr w:rsidR="00A3794E" w:rsidRPr="00A3794E" w14:paraId="0BC0E22F" w14:textId="2039B561" w:rsidTr="00C16051">
        <w:tc>
          <w:tcPr>
            <w:tcW w:w="2830" w:type="dxa"/>
            <w:shd w:val="clear" w:color="auto" w:fill="FFE181"/>
            <w:vAlign w:val="center"/>
          </w:tcPr>
          <w:p w14:paraId="037993DE" w14:textId="1BC05B80" w:rsidR="00C95210" w:rsidRPr="00A3794E" w:rsidRDefault="00C95210"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rPr>
              <w:t xml:space="preserve">12.1 </w:t>
            </w:r>
            <w:proofErr w:type="spellStart"/>
            <w:r w:rsidRPr="00A3794E">
              <w:rPr>
                <w:rFonts w:ascii="Times New Roman" w:hAnsi="Times New Roman" w:cs="Times New Roman"/>
                <w:sz w:val="18"/>
                <w:szCs w:val="18"/>
              </w:rPr>
              <w:t>Водопад</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Плио</w:t>
            </w:r>
            <w:proofErr w:type="spellEnd"/>
          </w:p>
        </w:tc>
        <w:tc>
          <w:tcPr>
            <w:tcW w:w="873" w:type="dxa"/>
          </w:tcPr>
          <w:p w14:paraId="18AF5D08" w14:textId="332DFE37" w:rsidR="00C95210" w:rsidRPr="00A3794E" w:rsidRDefault="00C95210"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Лаем Синг</w:t>
            </w:r>
          </w:p>
        </w:tc>
        <w:tc>
          <w:tcPr>
            <w:tcW w:w="687" w:type="dxa"/>
          </w:tcPr>
          <w:p w14:paraId="6A2A50BC" w14:textId="56DDDE8B"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4683920"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5D6471FD"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7175F05E"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49330D8"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2DC5C17C"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69C84EC"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0DA4012B"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0" w:type="dxa"/>
          </w:tcPr>
          <w:p w14:paraId="67CD8145"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1" w:type="dxa"/>
          </w:tcPr>
          <w:p w14:paraId="51E52C2D"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5FDC9AB4"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2D27DBDC"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993" w:type="dxa"/>
          </w:tcPr>
          <w:p w14:paraId="6D2A530C"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1701" w:type="dxa"/>
            <w:vMerge/>
            <w:vAlign w:val="center"/>
          </w:tcPr>
          <w:p w14:paraId="60F01B62" w14:textId="77777777" w:rsidR="00C95210" w:rsidRPr="00A3794E" w:rsidRDefault="00C95210" w:rsidP="00C16051">
            <w:pPr>
              <w:spacing w:after="0" w:line="240" w:lineRule="auto"/>
              <w:jc w:val="both"/>
              <w:rPr>
                <w:rFonts w:ascii="Times New Roman" w:hAnsi="Times New Roman" w:cs="Times New Roman"/>
                <w:sz w:val="18"/>
                <w:szCs w:val="18"/>
              </w:rPr>
            </w:pPr>
          </w:p>
        </w:tc>
      </w:tr>
      <w:tr w:rsidR="00A3794E" w:rsidRPr="00A3794E" w14:paraId="48C0A15D" w14:textId="765773F0" w:rsidTr="00C16051">
        <w:tc>
          <w:tcPr>
            <w:tcW w:w="2830" w:type="dxa"/>
            <w:shd w:val="clear" w:color="auto" w:fill="FFE181"/>
            <w:vAlign w:val="center"/>
          </w:tcPr>
          <w:p w14:paraId="01B1CB11" w14:textId="2A9E0B31" w:rsidR="00C95210" w:rsidRPr="00A3794E" w:rsidRDefault="00C95210"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12.2</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Водопад</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Клонг</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Нарай</w:t>
            </w:r>
            <w:proofErr w:type="spellEnd"/>
          </w:p>
        </w:tc>
        <w:tc>
          <w:tcPr>
            <w:tcW w:w="873" w:type="dxa"/>
          </w:tcPr>
          <w:p w14:paraId="3AD33DB7" w14:textId="3D29438A" w:rsidR="00C95210" w:rsidRPr="00A3794E" w:rsidRDefault="00C95210" w:rsidP="005B7A4B">
            <w:pPr>
              <w:spacing w:after="0" w:line="240" w:lineRule="auto"/>
              <w:jc w:val="center"/>
              <w:rPr>
                <w:rFonts w:ascii="Times New Roman" w:hAnsi="Times New Roman" w:cs="Times New Roman"/>
                <w:sz w:val="16"/>
                <w:szCs w:val="16"/>
                <w:lang w:val="ru-RU"/>
              </w:rPr>
            </w:pPr>
            <w:proofErr w:type="spellStart"/>
            <w:r w:rsidRPr="00A3794E">
              <w:rPr>
                <w:rFonts w:ascii="Times New Roman" w:hAnsi="Times New Roman" w:cs="Times New Roman"/>
                <w:sz w:val="16"/>
                <w:szCs w:val="16"/>
                <w:lang w:val="ru-RU"/>
              </w:rPr>
              <w:t>Муанг</w:t>
            </w:r>
            <w:proofErr w:type="spellEnd"/>
            <w:r w:rsidRPr="00A3794E">
              <w:rPr>
                <w:rFonts w:ascii="Times New Roman" w:hAnsi="Times New Roman" w:cs="Times New Roman"/>
                <w:sz w:val="16"/>
                <w:szCs w:val="16"/>
                <w:lang w:val="ru-RU"/>
              </w:rPr>
              <w:t xml:space="preserve"> Чантхабури</w:t>
            </w:r>
          </w:p>
        </w:tc>
        <w:tc>
          <w:tcPr>
            <w:tcW w:w="687" w:type="dxa"/>
          </w:tcPr>
          <w:p w14:paraId="1CC8022D" w14:textId="1A90A9EA"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0083844"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166350DD"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7B21DEB0" w14:textId="18E46B63"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D68ECD0" w14:textId="45BDAEB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1D51D08A" w14:textId="77777777"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6BA03F7"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0936FFAA"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0" w:type="dxa"/>
          </w:tcPr>
          <w:p w14:paraId="1DFAC393"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1" w:type="dxa"/>
          </w:tcPr>
          <w:p w14:paraId="382D9553"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47C67076"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22D53A82"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993" w:type="dxa"/>
          </w:tcPr>
          <w:p w14:paraId="69324652"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1701" w:type="dxa"/>
            <w:vMerge/>
            <w:vAlign w:val="center"/>
          </w:tcPr>
          <w:p w14:paraId="1407A943" w14:textId="77777777" w:rsidR="00C95210" w:rsidRPr="00A3794E" w:rsidRDefault="00C95210" w:rsidP="00C16051">
            <w:pPr>
              <w:spacing w:after="0" w:line="240" w:lineRule="auto"/>
              <w:jc w:val="both"/>
              <w:rPr>
                <w:rFonts w:ascii="Times New Roman" w:hAnsi="Times New Roman" w:cs="Times New Roman"/>
                <w:sz w:val="18"/>
                <w:szCs w:val="18"/>
              </w:rPr>
            </w:pPr>
          </w:p>
        </w:tc>
      </w:tr>
      <w:tr w:rsidR="00A3794E" w:rsidRPr="00A3794E" w14:paraId="100FD206" w14:textId="77777777" w:rsidTr="00C16051">
        <w:tc>
          <w:tcPr>
            <w:tcW w:w="2830" w:type="dxa"/>
            <w:shd w:val="clear" w:color="auto" w:fill="FFE181"/>
            <w:vAlign w:val="center"/>
          </w:tcPr>
          <w:p w14:paraId="5BBA7A12" w14:textId="1686D181" w:rsidR="00C95210" w:rsidRPr="00A3794E" w:rsidRDefault="00C95210"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12.3</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Водопад</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Трок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Нонг</w:t>
            </w:r>
            <w:proofErr w:type="spellEnd"/>
          </w:p>
        </w:tc>
        <w:tc>
          <w:tcPr>
            <w:tcW w:w="873" w:type="dxa"/>
          </w:tcPr>
          <w:p w14:paraId="1BE9F2C3" w14:textId="4E586D42" w:rsidR="00C95210" w:rsidRPr="00A3794E" w:rsidRDefault="00C95210" w:rsidP="005B7A4B">
            <w:pPr>
              <w:spacing w:after="0" w:line="240" w:lineRule="auto"/>
              <w:jc w:val="center"/>
              <w:rPr>
                <w:rFonts w:ascii="Times New Roman" w:hAnsi="Times New Roman" w:cs="Times New Roman"/>
                <w:sz w:val="16"/>
                <w:szCs w:val="16"/>
                <w:lang w:val="ru-RU"/>
              </w:rPr>
            </w:pPr>
            <w:proofErr w:type="spellStart"/>
            <w:r w:rsidRPr="00A3794E">
              <w:rPr>
                <w:rFonts w:ascii="Times New Roman" w:hAnsi="Times New Roman" w:cs="Times New Roman"/>
                <w:sz w:val="16"/>
                <w:szCs w:val="16"/>
                <w:lang w:val="ru-RU"/>
              </w:rPr>
              <w:t>Кхлунг</w:t>
            </w:r>
            <w:proofErr w:type="spellEnd"/>
          </w:p>
        </w:tc>
        <w:tc>
          <w:tcPr>
            <w:tcW w:w="687" w:type="dxa"/>
          </w:tcPr>
          <w:p w14:paraId="7912DDBB" w14:textId="1D9CF6D5"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63D1464B"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6E8292B8"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22439721" w14:textId="0DF884B1"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6099140"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081609F0" w14:textId="120737F8" w:rsidR="00C95210" w:rsidRPr="00A3794E" w:rsidRDefault="00C95210"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087ECD1"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0994E359"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0" w:type="dxa"/>
          </w:tcPr>
          <w:p w14:paraId="2FE28382"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851" w:type="dxa"/>
          </w:tcPr>
          <w:p w14:paraId="1FDBD238"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9" w:type="dxa"/>
          </w:tcPr>
          <w:p w14:paraId="4F1C6677"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708" w:type="dxa"/>
          </w:tcPr>
          <w:p w14:paraId="0F93BEF2"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993" w:type="dxa"/>
          </w:tcPr>
          <w:p w14:paraId="321109FB" w14:textId="77777777" w:rsidR="00C95210" w:rsidRPr="00A3794E" w:rsidRDefault="00C95210" w:rsidP="005B7A4B">
            <w:pPr>
              <w:spacing w:after="0" w:line="240" w:lineRule="auto"/>
              <w:jc w:val="center"/>
              <w:rPr>
                <w:rFonts w:ascii="Times New Roman" w:hAnsi="Times New Roman" w:cs="Times New Roman"/>
                <w:sz w:val="18"/>
                <w:szCs w:val="18"/>
              </w:rPr>
            </w:pPr>
          </w:p>
        </w:tc>
        <w:tc>
          <w:tcPr>
            <w:tcW w:w="1701" w:type="dxa"/>
            <w:vMerge/>
            <w:vAlign w:val="center"/>
          </w:tcPr>
          <w:p w14:paraId="52B8A146" w14:textId="77777777" w:rsidR="00C95210" w:rsidRPr="00A3794E" w:rsidRDefault="00C95210" w:rsidP="00C16051">
            <w:pPr>
              <w:spacing w:after="0" w:line="240" w:lineRule="auto"/>
              <w:jc w:val="both"/>
              <w:rPr>
                <w:rFonts w:ascii="Times New Roman" w:hAnsi="Times New Roman" w:cs="Times New Roman"/>
                <w:sz w:val="18"/>
                <w:szCs w:val="18"/>
              </w:rPr>
            </w:pPr>
          </w:p>
        </w:tc>
      </w:tr>
      <w:tr w:rsidR="00A3794E" w:rsidRPr="00A3794E" w14:paraId="116C5EBA" w14:textId="77777777" w:rsidTr="00C16051">
        <w:tc>
          <w:tcPr>
            <w:tcW w:w="2830" w:type="dxa"/>
            <w:shd w:val="clear" w:color="auto" w:fill="FFE181"/>
            <w:vAlign w:val="center"/>
          </w:tcPr>
          <w:p w14:paraId="68B2B76B" w14:textId="5D32EF3E" w:rsidR="00D11ABD" w:rsidRPr="00A3794E" w:rsidRDefault="00095C0C"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12.4</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Водохранилище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Хуай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Табо</w:t>
            </w:r>
            <w:proofErr w:type="spellEnd"/>
          </w:p>
        </w:tc>
        <w:tc>
          <w:tcPr>
            <w:tcW w:w="873" w:type="dxa"/>
          </w:tcPr>
          <w:p w14:paraId="2B336774" w14:textId="7EC99BDF" w:rsidR="00D11ABD" w:rsidRPr="00A3794E" w:rsidRDefault="00494515" w:rsidP="005B7A4B">
            <w:pPr>
              <w:spacing w:after="0" w:line="240" w:lineRule="auto"/>
              <w:jc w:val="center"/>
              <w:rPr>
                <w:rFonts w:ascii="Times New Roman" w:hAnsi="Times New Roman" w:cs="Times New Roman"/>
                <w:sz w:val="16"/>
                <w:szCs w:val="16"/>
                <w:cs/>
              </w:rPr>
            </w:pPr>
            <w:proofErr w:type="spellStart"/>
            <w:r w:rsidRPr="00A3794E">
              <w:rPr>
                <w:rFonts w:ascii="Times New Roman" w:hAnsi="Times New Roman" w:cs="Times New Roman"/>
                <w:sz w:val="16"/>
                <w:szCs w:val="16"/>
              </w:rPr>
              <w:t>Махам</w:t>
            </w:r>
            <w:proofErr w:type="spellEnd"/>
          </w:p>
        </w:tc>
        <w:tc>
          <w:tcPr>
            <w:tcW w:w="687" w:type="dxa"/>
          </w:tcPr>
          <w:p w14:paraId="6E148FF9" w14:textId="1DBDEC8A" w:rsidR="00D11ABD" w:rsidRPr="00A3794E" w:rsidRDefault="00D11ABD"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5E4448F"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9" w:type="dxa"/>
          </w:tcPr>
          <w:p w14:paraId="4126FA97"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9" w:type="dxa"/>
          </w:tcPr>
          <w:p w14:paraId="0F684821" w14:textId="1A281BD0" w:rsidR="00D11ABD" w:rsidRPr="00A3794E" w:rsidRDefault="00D11ABD"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EA3C23A"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8" w:type="dxa"/>
          </w:tcPr>
          <w:p w14:paraId="5B5EF34D" w14:textId="0FBFBE73" w:rsidR="00D11ABD" w:rsidRPr="00A3794E" w:rsidRDefault="00D11ABD"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4A8AEB5"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9" w:type="dxa"/>
          </w:tcPr>
          <w:p w14:paraId="36433883"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850" w:type="dxa"/>
          </w:tcPr>
          <w:p w14:paraId="4BDBBC80"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851" w:type="dxa"/>
          </w:tcPr>
          <w:p w14:paraId="47DB5C35"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9" w:type="dxa"/>
          </w:tcPr>
          <w:p w14:paraId="456D31B3"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708" w:type="dxa"/>
          </w:tcPr>
          <w:p w14:paraId="09186EB5"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993" w:type="dxa"/>
          </w:tcPr>
          <w:p w14:paraId="095BBE98" w14:textId="77777777" w:rsidR="00D11ABD" w:rsidRPr="00A3794E" w:rsidRDefault="00D11ABD" w:rsidP="005B7A4B">
            <w:pPr>
              <w:spacing w:after="0" w:line="240" w:lineRule="auto"/>
              <w:jc w:val="center"/>
              <w:rPr>
                <w:rFonts w:ascii="Times New Roman" w:hAnsi="Times New Roman" w:cs="Times New Roman"/>
                <w:sz w:val="18"/>
                <w:szCs w:val="18"/>
              </w:rPr>
            </w:pPr>
          </w:p>
        </w:tc>
        <w:tc>
          <w:tcPr>
            <w:tcW w:w="1701" w:type="dxa"/>
            <w:vAlign w:val="center"/>
          </w:tcPr>
          <w:p w14:paraId="1FAB8079" w14:textId="0F35648E" w:rsidR="00D11ABD" w:rsidRPr="00A3794E" w:rsidRDefault="00C95210"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Это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место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для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кемпинга</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каякинга</w:t>
            </w:r>
            <w:proofErr w:type="spellEnd"/>
            <w:r w:rsidRPr="00A3794E">
              <w:rPr>
                <w:rFonts w:ascii="Times New Roman" w:hAnsi="Times New Roman" w:cs="Times New Roman"/>
                <w:sz w:val="18"/>
                <w:szCs w:val="18"/>
              </w:rPr>
              <w:t>.</w:t>
            </w:r>
          </w:p>
        </w:tc>
      </w:tr>
      <w:tr w:rsidR="00A3794E" w:rsidRPr="00A3794E" w14:paraId="02D8BE04" w14:textId="04F5388C" w:rsidTr="00C16051">
        <w:tc>
          <w:tcPr>
            <w:tcW w:w="2830" w:type="dxa"/>
            <w:shd w:val="clear" w:color="auto" w:fill="FFC000"/>
            <w:vAlign w:val="center"/>
          </w:tcPr>
          <w:p w14:paraId="20FB4401" w14:textId="6103BB4B" w:rsidR="00C047C5" w:rsidRPr="00A3794E" w:rsidRDefault="00C047C5"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13.</w:t>
            </w:r>
            <w:r w:rsidRPr="00A3794E">
              <w:rPr>
                <w:rFonts w:ascii="Times New Roman" w:hAnsi="Times New Roman" w:cs="Times New Roman"/>
                <w:sz w:val="18"/>
                <w:szCs w:val="18"/>
                <w:cs/>
              </w:rPr>
              <w:t xml:space="preserve"> </w:t>
            </w:r>
            <w:r w:rsidRPr="00A3794E">
              <w:rPr>
                <w:rFonts w:ascii="Times New Roman" w:hAnsi="Times New Roman" w:cs="Times New Roman"/>
              </w:rPr>
              <w:t xml:space="preserve"> </w:t>
            </w:r>
            <w:proofErr w:type="spellStart"/>
            <w:r w:rsidRPr="00A3794E">
              <w:rPr>
                <w:rFonts w:ascii="Times New Roman" w:hAnsi="Times New Roman" w:cs="Times New Roman"/>
                <w:sz w:val="18"/>
                <w:szCs w:val="18"/>
              </w:rPr>
              <w:t>Лесопарк</w:t>
            </w:r>
            <w:proofErr w:type="spellEnd"/>
            <w:r w:rsidRPr="00A3794E">
              <w:rPr>
                <w:rFonts w:ascii="Times New Roman" w:hAnsi="Times New Roman" w:cs="Times New Roman"/>
                <w:sz w:val="18"/>
                <w:szCs w:val="18"/>
              </w:rPr>
              <w:t xml:space="preserve"> </w:t>
            </w:r>
            <w:r w:rsidR="00EB74D7" w:rsidRPr="00A3794E">
              <w:rPr>
                <w:rFonts w:ascii="Times New Roman" w:hAnsi="Times New Roman" w:cs="Times New Roman"/>
                <w:sz w:val="18"/>
                <w:szCs w:val="18"/>
                <w:lang w:val="ru-RU"/>
              </w:rPr>
              <w:t xml:space="preserve">Као </w:t>
            </w:r>
            <w:proofErr w:type="spellStart"/>
            <w:r w:rsidRPr="00A3794E">
              <w:rPr>
                <w:rFonts w:ascii="Times New Roman" w:hAnsi="Times New Roman" w:cs="Times New Roman"/>
                <w:sz w:val="18"/>
                <w:szCs w:val="18"/>
              </w:rPr>
              <w:t>Лаем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Синг</w:t>
            </w:r>
            <w:proofErr w:type="spellEnd"/>
          </w:p>
        </w:tc>
        <w:tc>
          <w:tcPr>
            <w:tcW w:w="873" w:type="dxa"/>
          </w:tcPr>
          <w:p w14:paraId="190859B7" w14:textId="713ABD5F" w:rsidR="00C047C5" w:rsidRPr="00A3794E" w:rsidRDefault="00C047C5"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Лаем</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Синг</w:t>
            </w:r>
            <w:proofErr w:type="spellEnd"/>
          </w:p>
        </w:tc>
        <w:tc>
          <w:tcPr>
            <w:tcW w:w="687" w:type="dxa"/>
          </w:tcPr>
          <w:p w14:paraId="626C9E52" w14:textId="54F368CD"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C02A653"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0CB3A5A2"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62E5E57B"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28A19147"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594F125B"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4980046D"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4F369B7E"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850" w:type="dxa"/>
          </w:tcPr>
          <w:p w14:paraId="7CF81F11"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851" w:type="dxa"/>
          </w:tcPr>
          <w:p w14:paraId="55CCB766"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29A4B75F"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8" w:type="dxa"/>
          </w:tcPr>
          <w:p w14:paraId="2F1B7FE5"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993" w:type="dxa"/>
          </w:tcPr>
          <w:p w14:paraId="4D063980"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Merge w:val="restart"/>
            <w:vAlign w:val="center"/>
          </w:tcPr>
          <w:p w14:paraId="4E871818" w14:textId="56C7B296" w:rsidR="00C047C5" w:rsidRPr="00A3794E" w:rsidRDefault="00C047C5"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Эта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территория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состоит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из</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тропических</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приморских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лесов</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старый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форт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острова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Ном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где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можно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заняться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сноркелингом</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вокруг</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острова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кораллового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рифа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длиной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около</w:t>
            </w:r>
            <w:proofErr w:type="spellEnd"/>
            <w:r w:rsidRPr="00A3794E">
              <w:rPr>
                <w:rFonts w:ascii="Times New Roman" w:hAnsi="Times New Roman" w:cs="Times New Roman"/>
                <w:sz w:val="18"/>
                <w:szCs w:val="18"/>
              </w:rPr>
              <w:t xml:space="preserve"> 500 </w:t>
            </w:r>
            <w:proofErr w:type="spellStart"/>
            <w:r w:rsidRPr="00A3794E">
              <w:rPr>
                <w:rFonts w:ascii="Times New Roman" w:hAnsi="Times New Roman" w:cs="Times New Roman"/>
                <w:sz w:val="18"/>
                <w:szCs w:val="18"/>
              </w:rPr>
              <w:lastRenderedPageBreak/>
              <w:t>метров</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зарива</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Кратинг</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небольших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пляжей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окружающих</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это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лесопарк</w:t>
            </w:r>
            <w:proofErr w:type="spellEnd"/>
            <w:r w:rsidRPr="00A3794E">
              <w:rPr>
                <w:rFonts w:ascii="Times New Roman" w:hAnsi="Times New Roman" w:cs="Times New Roman"/>
                <w:sz w:val="18"/>
                <w:szCs w:val="18"/>
              </w:rPr>
              <w:t>.</w:t>
            </w:r>
          </w:p>
        </w:tc>
      </w:tr>
      <w:tr w:rsidR="00A3794E" w:rsidRPr="00A3794E" w14:paraId="63349B59" w14:textId="2FB42444" w:rsidTr="00C16051">
        <w:tc>
          <w:tcPr>
            <w:tcW w:w="2830" w:type="dxa"/>
            <w:shd w:val="clear" w:color="auto" w:fill="FFE181"/>
            <w:vAlign w:val="center"/>
          </w:tcPr>
          <w:p w14:paraId="4FFE631D" w14:textId="6B3CA54C" w:rsidR="00C047C5" w:rsidRPr="00A3794E" w:rsidRDefault="00C047C5"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13.1 Залив </w:t>
            </w:r>
            <w:proofErr w:type="spellStart"/>
            <w:r w:rsidRPr="00A3794E">
              <w:rPr>
                <w:rFonts w:ascii="Times New Roman" w:hAnsi="Times New Roman" w:cs="Times New Roman"/>
                <w:sz w:val="18"/>
                <w:szCs w:val="18"/>
                <w:lang w:val="ru-RU"/>
              </w:rPr>
              <w:t>Кратинг</w:t>
            </w:r>
            <w:proofErr w:type="spellEnd"/>
          </w:p>
        </w:tc>
        <w:tc>
          <w:tcPr>
            <w:tcW w:w="873" w:type="dxa"/>
          </w:tcPr>
          <w:p w14:paraId="278D3690" w14:textId="6C33AB30" w:rsidR="00C047C5" w:rsidRPr="00A3794E" w:rsidRDefault="00C047C5"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Лаем Синг</w:t>
            </w:r>
          </w:p>
        </w:tc>
        <w:tc>
          <w:tcPr>
            <w:tcW w:w="687" w:type="dxa"/>
          </w:tcPr>
          <w:p w14:paraId="6D2D2A33" w14:textId="706681C4" w:rsidR="00C047C5" w:rsidRPr="00A3794E" w:rsidRDefault="00C047C5" w:rsidP="005B7A4B">
            <w:pPr>
              <w:spacing w:after="0" w:line="240" w:lineRule="auto"/>
              <w:jc w:val="center"/>
              <w:rPr>
                <w:rFonts w:ascii="Times New Roman" w:hAnsi="Times New Roman" w:cs="Times New Roman"/>
                <w:sz w:val="18"/>
                <w:szCs w:val="18"/>
              </w:rPr>
            </w:pPr>
          </w:p>
        </w:tc>
        <w:tc>
          <w:tcPr>
            <w:tcW w:w="708" w:type="dxa"/>
          </w:tcPr>
          <w:p w14:paraId="78B8CF20"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4EEEE57"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3D3A7937"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07490541"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75B5307"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258CE0CD"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2898E739"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850" w:type="dxa"/>
          </w:tcPr>
          <w:p w14:paraId="0CEB4BE1"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851" w:type="dxa"/>
          </w:tcPr>
          <w:p w14:paraId="39CAA5DE"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2E4A1928"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8" w:type="dxa"/>
          </w:tcPr>
          <w:p w14:paraId="6BB3CF66"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993" w:type="dxa"/>
          </w:tcPr>
          <w:p w14:paraId="6C285AE9"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1701" w:type="dxa"/>
            <w:vMerge/>
            <w:vAlign w:val="center"/>
          </w:tcPr>
          <w:p w14:paraId="2CE00C7C" w14:textId="027D176B" w:rsidR="00C047C5" w:rsidRPr="00A3794E" w:rsidRDefault="00C047C5" w:rsidP="00C16051">
            <w:pPr>
              <w:spacing w:after="0" w:line="240" w:lineRule="auto"/>
              <w:jc w:val="both"/>
              <w:rPr>
                <w:rFonts w:ascii="Times New Roman" w:hAnsi="Times New Roman" w:cs="Times New Roman"/>
                <w:sz w:val="18"/>
                <w:szCs w:val="18"/>
              </w:rPr>
            </w:pPr>
          </w:p>
        </w:tc>
      </w:tr>
      <w:tr w:rsidR="00A3794E" w:rsidRPr="00A3794E" w14:paraId="4B8F2F00" w14:textId="2A4BCB56" w:rsidTr="00C16051">
        <w:tc>
          <w:tcPr>
            <w:tcW w:w="2830" w:type="dxa"/>
            <w:shd w:val="clear" w:color="auto" w:fill="FFE181"/>
            <w:vAlign w:val="center"/>
          </w:tcPr>
          <w:p w14:paraId="7438852A" w14:textId="5217554A" w:rsidR="00C047C5" w:rsidRPr="00A3794E" w:rsidRDefault="00C047C5"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rPr>
              <w:t xml:space="preserve">13.2 </w:t>
            </w:r>
            <w:proofErr w:type="spellStart"/>
            <w:r w:rsidRPr="00A3794E">
              <w:rPr>
                <w:rFonts w:ascii="Times New Roman" w:hAnsi="Times New Roman" w:cs="Times New Roman"/>
                <w:sz w:val="18"/>
                <w:szCs w:val="18"/>
              </w:rPr>
              <w:t>Форт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Пайри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Пинас</w:t>
            </w:r>
            <w:proofErr w:type="spellEnd"/>
          </w:p>
        </w:tc>
        <w:tc>
          <w:tcPr>
            <w:tcW w:w="873" w:type="dxa"/>
          </w:tcPr>
          <w:p w14:paraId="29785EEE" w14:textId="3D6B5555" w:rsidR="00C047C5" w:rsidRPr="00A3794E" w:rsidRDefault="00C047C5" w:rsidP="005B7A4B">
            <w:pPr>
              <w:spacing w:after="0" w:line="240" w:lineRule="auto"/>
              <w:jc w:val="center"/>
              <w:rPr>
                <w:rFonts w:ascii="Times New Roman" w:hAnsi="Times New Roman" w:cs="Times New Roman"/>
                <w:sz w:val="16"/>
                <w:szCs w:val="16"/>
                <w:lang w:val="ru-RU"/>
              </w:rPr>
            </w:pPr>
            <w:r w:rsidRPr="00A3794E">
              <w:rPr>
                <w:rFonts w:ascii="Times New Roman" w:hAnsi="Times New Roman" w:cs="Times New Roman"/>
                <w:sz w:val="16"/>
                <w:szCs w:val="16"/>
                <w:lang w:val="ru-RU"/>
              </w:rPr>
              <w:t>Лаем Синг</w:t>
            </w:r>
          </w:p>
        </w:tc>
        <w:tc>
          <w:tcPr>
            <w:tcW w:w="687" w:type="dxa"/>
          </w:tcPr>
          <w:p w14:paraId="37598250" w14:textId="6F72FD9D"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7FE8F9D2"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27C4E76D"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47EEF712"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35894967"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6ED1C26A"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001C6016"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5B9EDDF8"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850" w:type="dxa"/>
          </w:tcPr>
          <w:p w14:paraId="78B652DA"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851" w:type="dxa"/>
          </w:tcPr>
          <w:p w14:paraId="059562AB"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9" w:type="dxa"/>
          </w:tcPr>
          <w:p w14:paraId="4EF6FC22"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708" w:type="dxa"/>
          </w:tcPr>
          <w:p w14:paraId="74337F29" w14:textId="77777777" w:rsidR="00C047C5" w:rsidRPr="00A3794E" w:rsidRDefault="00C047C5" w:rsidP="005B7A4B">
            <w:pPr>
              <w:spacing w:after="0" w:line="240" w:lineRule="auto"/>
              <w:jc w:val="center"/>
              <w:rPr>
                <w:rFonts w:ascii="Times New Roman" w:hAnsi="Times New Roman" w:cs="Times New Roman"/>
                <w:sz w:val="18"/>
                <w:szCs w:val="18"/>
              </w:rPr>
            </w:pPr>
          </w:p>
        </w:tc>
        <w:tc>
          <w:tcPr>
            <w:tcW w:w="993" w:type="dxa"/>
          </w:tcPr>
          <w:p w14:paraId="76A24DCA" w14:textId="77777777" w:rsidR="00C047C5" w:rsidRPr="00A3794E" w:rsidRDefault="00C047C5"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1701" w:type="dxa"/>
            <w:vMerge/>
            <w:vAlign w:val="center"/>
          </w:tcPr>
          <w:p w14:paraId="38C4775D" w14:textId="2DA614DF" w:rsidR="00C047C5" w:rsidRPr="00A3794E" w:rsidRDefault="00C047C5" w:rsidP="00C16051">
            <w:pPr>
              <w:spacing w:after="0" w:line="240" w:lineRule="auto"/>
              <w:jc w:val="both"/>
              <w:rPr>
                <w:rFonts w:ascii="Times New Roman" w:hAnsi="Times New Roman" w:cs="Times New Roman"/>
                <w:sz w:val="18"/>
                <w:szCs w:val="18"/>
              </w:rPr>
            </w:pPr>
          </w:p>
        </w:tc>
      </w:tr>
      <w:tr w:rsidR="00A3794E" w:rsidRPr="00A3794E" w14:paraId="382DC1DE" w14:textId="6423EB72" w:rsidTr="00C16051">
        <w:tc>
          <w:tcPr>
            <w:tcW w:w="2830" w:type="dxa"/>
            <w:shd w:val="clear" w:color="auto" w:fill="FFC000"/>
            <w:vAlign w:val="center"/>
          </w:tcPr>
          <w:p w14:paraId="4F0AED23" w14:textId="33EDBF90" w:rsidR="00C16051" w:rsidRPr="00A3794E" w:rsidRDefault="00C16051"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14.</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Заповедник</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дикой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природы</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Дао</w:t>
            </w:r>
            <w:proofErr w:type="spellEnd"/>
          </w:p>
        </w:tc>
        <w:tc>
          <w:tcPr>
            <w:tcW w:w="873" w:type="dxa"/>
          </w:tcPr>
          <w:p w14:paraId="3D3B2907" w14:textId="1ECF1868" w:rsidR="00C16051" w:rsidRPr="00A3794E" w:rsidRDefault="00C16051"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Сой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Дао</w:t>
            </w:r>
            <w:proofErr w:type="spellEnd"/>
          </w:p>
        </w:tc>
        <w:tc>
          <w:tcPr>
            <w:tcW w:w="687" w:type="dxa"/>
          </w:tcPr>
          <w:p w14:paraId="71384542" w14:textId="09DEA3B6"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6C5E43F"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40D214B0"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56706892"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31689191"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3A52A11"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424B7F1B"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557F9BC"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0" w:type="dxa"/>
          </w:tcPr>
          <w:p w14:paraId="7B1493B6"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1" w:type="dxa"/>
          </w:tcPr>
          <w:p w14:paraId="5F7394F7"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7026BEA4"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196C7D89"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993" w:type="dxa"/>
          </w:tcPr>
          <w:p w14:paraId="7218B03B"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510C6B40" w14:textId="001562B1" w:rsidR="00C16051" w:rsidRPr="00A3794E" w:rsidRDefault="00C16051"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Это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место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для</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отдыха</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рекреации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посреди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природы</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водопадов</w:t>
            </w:r>
            <w:proofErr w:type="spellEnd"/>
            <w:r w:rsidRPr="00A3794E">
              <w:rPr>
                <w:rFonts w:ascii="Times New Roman" w:hAnsi="Times New Roman" w:cs="Times New Roman"/>
                <w:sz w:val="18"/>
                <w:szCs w:val="18"/>
              </w:rPr>
              <w:t xml:space="preserve"> и </w:t>
            </w:r>
            <w:proofErr w:type="spellStart"/>
            <w:r w:rsidRPr="00A3794E">
              <w:rPr>
                <w:rFonts w:ascii="Times New Roman" w:hAnsi="Times New Roman" w:cs="Times New Roman"/>
                <w:sz w:val="18"/>
                <w:szCs w:val="18"/>
              </w:rPr>
              <w:t>имеет</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деятельности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изучению</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дикой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природы</w:t>
            </w:r>
            <w:proofErr w:type="spellEnd"/>
            <w:r w:rsidRPr="00A3794E">
              <w:rPr>
                <w:rFonts w:ascii="Times New Roman" w:hAnsi="Times New Roman" w:cs="Times New Roman"/>
                <w:sz w:val="18"/>
                <w:szCs w:val="18"/>
              </w:rPr>
              <w:t>.</w:t>
            </w:r>
          </w:p>
        </w:tc>
      </w:tr>
      <w:tr w:rsidR="00A3794E" w:rsidRPr="00A3794E" w14:paraId="0A03E4DC" w14:textId="647B533C" w:rsidTr="00C16051">
        <w:tc>
          <w:tcPr>
            <w:tcW w:w="2830" w:type="dxa"/>
            <w:shd w:val="clear" w:color="auto" w:fill="FFE181"/>
            <w:vAlign w:val="center"/>
          </w:tcPr>
          <w:p w14:paraId="4E7333FE" w14:textId="105C5BBE" w:rsidR="00C16051" w:rsidRPr="00A3794E" w:rsidRDefault="00C16051" w:rsidP="004B1207">
            <w:pPr>
              <w:spacing w:after="0" w:line="240" w:lineRule="auto"/>
              <w:rPr>
                <w:rFonts w:ascii="Times New Roman" w:hAnsi="Times New Roman" w:cs="Times New Roman"/>
                <w:sz w:val="18"/>
                <w:szCs w:val="18"/>
                <w:cs/>
              </w:rPr>
            </w:pPr>
            <w:r w:rsidRPr="00A3794E">
              <w:rPr>
                <w:rFonts w:ascii="Times New Roman" w:hAnsi="Times New Roman" w:cs="Times New Roman"/>
                <w:sz w:val="18"/>
                <w:szCs w:val="18"/>
                <w:lang w:val="ru-RU"/>
              </w:rPr>
              <w:t>14.1</w:t>
            </w:r>
            <w:r w:rsidRPr="00A3794E">
              <w:rPr>
                <w:rFonts w:ascii="Times New Roman" w:hAnsi="Times New Roman" w:cs="Times New Roman"/>
                <w:sz w:val="18"/>
                <w:szCs w:val="18"/>
                <w:cs/>
              </w:rPr>
              <w:t xml:space="preserve"> </w:t>
            </w:r>
            <w:proofErr w:type="spellStart"/>
            <w:r w:rsidRPr="00A3794E">
              <w:rPr>
                <w:rFonts w:ascii="Times New Roman" w:hAnsi="Times New Roman" w:cs="Times New Roman"/>
                <w:sz w:val="18"/>
                <w:szCs w:val="18"/>
              </w:rPr>
              <w:t>Водопад</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Као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Сой</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Дао</w:t>
            </w:r>
            <w:proofErr w:type="spellEnd"/>
          </w:p>
        </w:tc>
        <w:tc>
          <w:tcPr>
            <w:tcW w:w="873" w:type="dxa"/>
          </w:tcPr>
          <w:p w14:paraId="53CE2542" w14:textId="1F259BB8" w:rsidR="00C16051" w:rsidRPr="00A3794E" w:rsidRDefault="00C16051"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Сой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Дао</w:t>
            </w:r>
            <w:proofErr w:type="spellEnd"/>
          </w:p>
        </w:tc>
        <w:tc>
          <w:tcPr>
            <w:tcW w:w="687" w:type="dxa"/>
          </w:tcPr>
          <w:p w14:paraId="349E8904" w14:textId="21A1B5F4"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40FB2DF4"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7F1EB8C3"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58A309D9"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01BDB12A"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654237E0"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38667F3E"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4F2C4976"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0" w:type="dxa"/>
          </w:tcPr>
          <w:p w14:paraId="710B08D5"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1" w:type="dxa"/>
          </w:tcPr>
          <w:p w14:paraId="4F5ED2D5"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03CB0E2C"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1FEB6AD4"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993" w:type="dxa"/>
          </w:tcPr>
          <w:p w14:paraId="256E0D60"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1701" w:type="dxa"/>
            <w:vMerge/>
            <w:vAlign w:val="center"/>
          </w:tcPr>
          <w:p w14:paraId="6A350E98" w14:textId="77777777" w:rsidR="00C16051" w:rsidRPr="00A3794E" w:rsidRDefault="00C16051" w:rsidP="00C16051">
            <w:pPr>
              <w:spacing w:after="0" w:line="240" w:lineRule="auto"/>
              <w:jc w:val="both"/>
              <w:rPr>
                <w:rFonts w:ascii="Times New Roman" w:hAnsi="Times New Roman" w:cs="Times New Roman"/>
                <w:sz w:val="18"/>
                <w:szCs w:val="18"/>
              </w:rPr>
            </w:pPr>
          </w:p>
        </w:tc>
      </w:tr>
      <w:tr w:rsidR="00A3794E" w:rsidRPr="00A3794E" w14:paraId="74D37080" w14:textId="107DC958" w:rsidTr="00C16051">
        <w:tc>
          <w:tcPr>
            <w:tcW w:w="2830" w:type="dxa"/>
            <w:shd w:val="clear" w:color="auto" w:fill="FFE181"/>
            <w:vAlign w:val="center"/>
          </w:tcPr>
          <w:p w14:paraId="526F7C40" w14:textId="2535CACA" w:rsidR="00C16051" w:rsidRPr="00A3794E" w:rsidRDefault="00C16051"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14.2 Образовательный центр дикой природы и природы Као </w:t>
            </w:r>
            <w:proofErr w:type="spellStart"/>
            <w:r w:rsidRPr="00A3794E">
              <w:rPr>
                <w:rFonts w:ascii="Times New Roman" w:hAnsi="Times New Roman" w:cs="Times New Roman"/>
                <w:sz w:val="18"/>
                <w:szCs w:val="18"/>
                <w:lang w:val="ru-RU"/>
              </w:rPr>
              <w:t>СойДао</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Khao</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Soidao</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Wildlife</w:t>
            </w:r>
            <w:proofErr w:type="spellEnd"/>
            <w:r w:rsidRPr="00A3794E">
              <w:rPr>
                <w:rFonts w:ascii="Times New Roman" w:hAnsi="Times New Roman" w:cs="Times New Roman"/>
                <w:sz w:val="18"/>
                <w:szCs w:val="18"/>
                <w:lang w:val="ru-RU"/>
              </w:rPr>
              <w:t xml:space="preserve"> </w:t>
            </w:r>
            <w:proofErr w:type="spellStart"/>
            <w:r w:rsidRPr="00A3794E">
              <w:rPr>
                <w:rFonts w:ascii="Times New Roman" w:hAnsi="Times New Roman" w:cs="Times New Roman"/>
                <w:sz w:val="18"/>
                <w:szCs w:val="18"/>
                <w:lang w:val="ru-RU"/>
              </w:rPr>
              <w:t>and</w:t>
            </w:r>
            <w:proofErr w:type="spellEnd"/>
            <w:r w:rsidRPr="00A3794E">
              <w:rPr>
                <w:rFonts w:ascii="Times New Roman" w:hAnsi="Times New Roman" w:cs="Times New Roman"/>
                <w:sz w:val="18"/>
                <w:szCs w:val="18"/>
                <w:lang w:val="ru-RU"/>
              </w:rPr>
              <w:t xml:space="preserve"> Nature Education Center)</w:t>
            </w:r>
          </w:p>
        </w:tc>
        <w:tc>
          <w:tcPr>
            <w:tcW w:w="873" w:type="dxa"/>
          </w:tcPr>
          <w:p w14:paraId="6FBF2A85" w14:textId="5CC83E6C" w:rsidR="00C16051" w:rsidRPr="00A3794E" w:rsidRDefault="00C16051"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Сой</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Дао</w:t>
            </w:r>
            <w:proofErr w:type="spellEnd"/>
          </w:p>
        </w:tc>
        <w:tc>
          <w:tcPr>
            <w:tcW w:w="687" w:type="dxa"/>
          </w:tcPr>
          <w:p w14:paraId="19FE8329" w14:textId="26784A1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53FA828D"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4C6F4013"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62FA0579"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2CB0D45E"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6CFD2B9"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3DD3BC01"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EE0400F"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0" w:type="dxa"/>
          </w:tcPr>
          <w:p w14:paraId="7C068D83"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1" w:type="dxa"/>
          </w:tcPr>
          <w:p w14:paraId="226FC36B" w14:textId="77777777" w:rsidR="00C16051" w:rsidRPr="00A3794E" w:rsidRDefault="00C16051" w:rsidP="005B7A4B">
            <w:pPr>
              <w:spacing w:after="0" w:line="240" w:lineRule="auto"/>
              <w:jc w:val="center"/>
              <w:rPr>
                <w:rFonts w:ascii="Times New Roman" w:hAnsi="Times New Roman" w:cs="Times New Roman"/>
                <w:sz w:val="18"/>
                <w:szCs w:val="18"/>
                <w:cs/>
              </w:rPr>
            </w:pPr>
          </w:p>
        </w:tc>
        <w:tc>
          <w:tcPr>
            <w:tcW w:w="709" w:type="dxa"/>
          </w:tcPr>
          <w:p w14:paraId="34A897D8"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42D6073F"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993" w:type="dxa"/>
          </w:tcPr>
          <w:p w14:paraId="27E0C432"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1701" w:type="dxa"/>
            <w:vMerge/>
            <w:vAlign w:val="center"/>
          </w:tcPr>
          <w:p w14:paraId="44A1EC91" w14:textId="77777777" w:rsidR="00C16051" w:rsidRPr="00A3794E" w:rsidRDefault="00C16051" w:rsidP="00C16051">
            <w:pPr>
              <w:spacing w:after="0" w:line="240" w:lineRule="auto"/>
              <w:jc w:val="both"/>
              <w:rPr>
                <w:rFonts w:ascii="Times New Roman" w:hAnsi="Times New Roman" w:cs="Times New Roman"/>
                <w:sz w:val="18"/>
                <w:szCs w:val="18"/>
                <w:lang w:val="ru-RU"/>
              </w:rPr>
            </w:pPr>
          </w:p>
        </w:tc>
      </w:tr>
      <w:tr w:rsidR="00A3794E" w:rsidRPr="00A3794E" w14:paraId="7129019A" w14:textId="12FD47FA" w:rsidTr="00C16051">
        <w:tc>
          <w:tcPr>
            <w:tcW w:w="2830" w:type="dxa"/>
            <w:shd w:val="clear" w:color="auto" w:fill="92D050"/>
            <w:vAlign w:val="center"/>
          </w:tcPr>
          <w:p w14:paraId="6E8FE37F" w14:textId="2AA30862" w:rsidR="00C16051" w:rsidRPr="00A3794E" w:rsidRDefault="00C16051"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15.</w:t>
            </w:r>
            <w:r w:rsidRPr="00A3794E">
              <w:rPr>
                <w:rFonts w:ascii="Times New Roman" w:hAnsi="Times New Roman" w:cs="Times New Roman"/>
                <w:lang w:val="ru-RU"/>
              </w:rPr>
              <w:t xml:space="preserve"> </w:t>
            </w:r>
            <w:bookmarkStart w:id="53" w:name="_Hlk134750175"/>
            <w:r w:rsidRPr="00A3794E">
              <w:rPr>
                <w:rFonts w:ascii="Times New Roman" w:hAnsi="Times New Roman" w:cs="Times New Roman"/>
                <w:sz w:val="18"/>
                <w:szCs w:val="18"/>
                <w:lang w:val="ru-RU"/>
              </w:rPr>
              <w:t>Заповедник дикой природы Као Анг Рю Най</w:t>
            </w:r>
            <w:bookmarkEnd w:id="53"/>
          </w:p>
        </w:tc>
        <w:tc>
          <w:tcPr>
            <w:tcW w:w="873" w:type="dxa"/>
          </w:tcPr>
          <w:p w14:paraId="0DDE7791" w14:textId="63EE1D12" w:rsidR="00C16051" w:rsidRPr="00A3794E" w:rsidRDefault="00C16051"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Каенг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Ханг</w:t>
            </w:r>
            <w:proofErr w:type="spellEnd"/>
            <w:r w:rsidRPr="00A3794E">
              <w:rPr>
                <w:rFonts w:ascii="Times New Roman" w:hAnsi="Times New Roman" w:cs="Times New Roman"/>
                <w:sz w:val="16"/>
                <w:szCs w:val="16"/>
              </w:rPr>
              <w:t xml:space="preserve"> </w:t>
            </w:r>
            <w:proofErr w:type="spellStart"/>
            <w:r w:rsidRPr="00A3794E">
              <w:rPr>
                <w:rFonts w:ascii="Times New Roman" w:hAnsi="Times New Roman" w:cs="Times New Roman"/>
                <w:sz w:val="16"/>
                <w:szCs w:val="16"/>
              </w:rPr>
              <w:t>Мао</w:t>
            </w:r>
            <w:proofErr w:type="spellEnd"/>
          </w:p>
        </w:tc>
        <w:tc>
          <w:tcPr>
            <w:tcW w:w="687" w:type="dxa"/>
          </w:tcPr>
          <w:p w14:paraId="211768DD" w14:textId="13CF2C2D"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1A1EA527"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24B28BDB"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70AC1D5C"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15EF333B"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148D2BFD"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06DD3C51"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705F93C3"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0" w:type="dxa"/>
          </w:tcPr>
          <w:p w14:paraId="1DB4A3B7"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1" w:type="dxa"/>
          </w:tcPr>
          <w:p w14:paraId="35F97155"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3D7D9927"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16694DC1"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993" w:type="dxa"/>
          </w:tcPr>
          <w:p w14:paraId="60D89DC2"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1701" w:type="dxa"/>
            <w:vMerge w:val="restart"/>
            <w:vAlign w:val="center"/>
          </w:tcPr>
          <w:p w14:paraId="19BEF85F" w14:textId="002DE822" w:rsidR="00C16051" w:rsidRPr="00A3794E" w:rsidRDefault="00C16051" w:rsidP="00C16051">
            <w:pPr>
              <w:spacing w:after="0" w:line="240" w:lineRule="auto"/>
              <w:jc w:val="both"/>
              <w:rPr>
                <w:rFonts w:ascii="Times New Roman" w:hAnsi="Times New Roman" w:cs="Times New Roman"/>
                <w:sz w:val="18"/>
                <w:szCs w:val="18"/>
              </w:rPr>
            </w:pPr>
            <w:proofErr w:type="spellStart"/>
            <w:r w:rsidRPr="00A3794E">
              <w:rPr>
                <w:rFonts w:ascii="Times New Roman" w:hAnsi="Times New Roman" w:cs="Times New Roman"/>
                <w:sz w:val="18"/>
                <w:szCs w:val="18"/>
              </w:rPr>
              <w:t>Это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также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менее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популярное</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место</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среди</w:t>
            </w:r>
            <w:proofErr w:type="spellEnd"/>
            <w:r w:rsidRPr="00A3794E">
              <w:rPr>
                <w:rFonts w:ascii="Times New Roman" w:hAnsi="Times New Roman" w:cs="Times New Roman"/>
                <w:sz w:val="18"/>
                <w:szCs w:val="18"/>
              </w:rPr>
              <w:t xml:space="preserve"> </w:t>
            </w:r>
            <w:proofErr w:type="spellStart"/>
            <w:r w:rsidRPr="00A3794E">
              <w:rPr>
                <w:rFonts w:ascii="Times New Roman" w:hAnsi="Times New Roman" w:cs="Times New Roman"/>
                <w:sz w:val="18"/>
                <w:szCs w:val="18"/>
              </w:rPr>
              <w:t>туристов</w:t>
            </w:r>
            <w:proofErr w:type="spellEnd"/>
            <w:r w:rsidRPr="00A3794E">
              <w:rPr>
                <w:rFonts w:ascii="Times New Roman" w:hAnsi="Times New Roman" w:cs="Times New Roman"/>
                <w:sz w:val="18"/>
                <w:szCs w:val="18"/>
              </w:rPr>
              <w:t>.</w:t>
            </w:r>
          </w:p>
        </w:tc>
      </w:tr>
      <w:tr w:rsidR="00A3794E" w:rsidRPr="00A3794E" w14:paraId="23266031" w14:textId="4E4B10FA" w:rsidTr="004B1207">
        <w:tc>
          <w:tcPr>
            <w:tcW w:w="2830" w:type="dxa"/>
            <w:shd w:val="clear" w:color="auto" w:fill="92D050"/>
            <w:vAlign w:val="center"/>
          </w:tcPr>
          <w:p w14:paraId="4D2F60E3" w14:textId="3A4BCE9B" w:rsidR="00C16051" w:rsidRPr="00A3794E" w:rsidRDefault="00C16051" w:rsidP="004B1207">
            <w:pPr>
              <w:spacing w:after="0" w:line="240" w:lineRule="auto"/>
              <w:rPr>
                <w:rFonts w:ascii="Times New Roman" w:hAnsi="Times New Roman" w:cs="Times New Roman"/>
                <w:sz w:val="18"/>
                <w:szCs w:val="18"/>
                <w:cs/>
                <w:lang w:val="ru-RU"/>
              </w:rPr>
            </w:pPr>
            <w:r w:rsidRPr="00A3794E">
              <w:rPr>
                <w:rFonts w:ascii="Times New Roman" w:hAnsi="Times New Roman" w:cs="Times New Roman"/>
                <w:sz w:val="18"/>
                <w:szCs w:val="18"/>
                <w:lang w:val="ru-RU"/>
              </w:rPr>
              <w:t xml:space="preserve">16. Заповедник дикой природы </w:t>
            </w:r>
            <w:proofErr w:type="spellStart"/>
            <w:r w:rsidRPr="00A3794E">
              <w:rPr>
                <w:rFonts w:ascii="Times New Roman" w:hAnsi="Times New Roman" w:cs="Times New Roman"/>
                <w:sz w:val="18"/>
                <w:szCs w:val="18"/>
                <w:lang w:val="ru-RU"/>
              </w:rPr>
              <w:t>Клонг</w:t>
            </w:r>
            <w:proofErr w:type="spellEnd"/>
            <w:r w:rsidRPr="00A3794E">
              <w:rPr>
                <w:rFonts w:ascii="Times New Roman" w:hAnsi="Times New Roman" w:cs="Times New Roman"/>
                <w:sz w:val="18"/>
                <w:szCs w:val="18"/>
                <w:lang w:val="ru-RU"/>
              </w:rPr>
              <w:t xml:space="preserve"> Круа Вай</w:t>
            </w:r>
          </w:p>
        </w:tc>
        <w:tc>
          <w:tcPr>
            <w:tcW w:w="873" w:type="dxa"/>
          </w:tcPr>
          <w:p w14:paraId="7FBC5453" w14:textId="1C40B496" w:rsidR="00C16051" w:rsidRPr="00A3794E" w:rsidRDefault="00C16051" w:rsidP="005B7A4B">
            <w:pPr>
              <w:spacing w:after="0" w:line="240" w:lineRule="auto"/>
              <w:jc w:val="center"/>
              <w:rPr>
                <w:rFonts w:ascii="Times New Roman" w:hAnsi="Times New Roman" w:cs="Times New Roman"/>
                <w:sz w:val="16"/>
                <w:szCs w:val="16"/>
              </w:rPr>
            </w:pPr>
            <w:proofErr w:type="spellStart"/>
            <w:r w:rsidRPr="00A3794E">
              <w:rPr>
                <w:rFonts w:ascii="Times New Roman" w:hAnsi="Times New Roman" w:cs="Times New Roman"/>
                <w:sz w:val="16"/>
                <w:szCs w:val="16"/>
              </w:rPr>
              <w:t>Махам</w:t>
            </w:r>
            <w:proofErr w:type="spellEnd"/>
          </w:p>
        </w:tc>
        <w:tc>
          <w:tcPr>
            <w:tcW w:w="687" w:type="dxa"/>
          </w:tcPr>
          <w:p w14:paraId="2DA4CCB1" w14:textId="2A9DB883"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8" w:type="dxa"/>
          </w:tcPr>
          <w:p w14:paraId="264D6F2E"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03AEF921"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6A980A0D"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65C69539"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0E579941"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519F1B85" w14:textId="77777777" w:rsidR="00C16051" w:rsidRPr="00A3794E" w:rsidRDefault="00C16051" w:rsidP="005B7A4B">
            <w:pPr>
              <w:spacing w:after="0" w:line="240" w:lineRule="auto"/>
              <w:jc w:val="center"/>
              <w:rPr>
                <w:rFonts w:ascii="Times New Roman" w:hAnsi="Times New Roman" w:cs="Times New Roman"/>
                <w:sz w:val="18"/>
                <w:szCs w:val="18"/>
              </w:rPr>
            </w:pPr>
            <w:r w:rsidRPr="00A3794E">
              <w:rPr>
                <w:rFonts w:ascii="Times New Roman" w:hAnsi="Times New Roman" w:cs="Times New Roman"/>
                <w:sz w:val="18"/>
                <w:szCs w:val="18"/>
              </w:rPr>
              <w:sym w:font="Wingdings" w:char="F0FC"/>
            </w:r>
          </w:p>
        </w:tc>
        <w:tc>
          <w:tcPr>
            <w:tcW w:w="709" w:type="dxa"/>
          </w:tcPr>
          <w:p w14:paraId="5FEF8D0A"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0" w:type="dxa"/>
          </w:tcPr>
          <w:p w14:paraId="04029CAB"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851" w:type="dxa"/>
          </w:tcPr>
          <w:p w14:paraId="7340EC0A"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9" w:type="dxa"/>
          </w:tcPr>
          <w:p w14:paraId="1CAC2403"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708" w:type="dxa"/>
          </w:tcPr>
          <w:p w14:paraId="12EE3B9E"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993" w:type="dxa"/>
          </w:tcPr>
          <w:p w14:paraId="5871DC89" w14:textId="77777777" w:rsidR="00C16051" w:rsidRPr="00A3794E" w:rsidRDefault="00C16051" w:rsidP="005B7A4B">
            <w:pPr>
              <w:spacing w:after="0" w:line="240" w:lineRule="auto"/>
              <w:jc w:val="center"/>
              <w:rPr>
                <w:rFonts w:ascii="Times New Roman" w:hAnsi="Times New Roman" w:cs="Times New Roman"/>
                <w:sz w:val="18"/>
                <w:szCs w:val="18"/>
              </w:rPr>
            </w:pPr>
          </w:p>
        </w:tc>
        <w:tc>
          <w:tcPr>
            <w:tcW w:w="1701" w:type="dxa"/>
            <w:vMerge/>
          </w:tcPr>
          <w:p w14:paraId="30D73710" w14:textId="77777777" w:rsidR="00C16051" w:rsidRPr="00A3794E" w:rsidRDefault="00C16051" w:rsidP="005B7A4B">
            <w:pPr>
              <w:spacing w:after="0" w:line="240" w:lineRule="auto"/>
              <w:jc w:val="center"/>
              <w:rPr>
                <w:rFonts w:ascii="Times New Roman" w:hAnsi="Times New Roman" w:cs="Times New Roman"/>
                <w:sz w:val="18"/>
                <w:szCs w:val="18"/>
              </w:rPr>
            </w:pPr>
          </w:p>
        </w:tc>
      </w:tr>
    </w:tbl>
    <w:p w14:paraId="2264D16F" w14:textId="77777777" w:rsidR="001D004B" w:rsidRPr="00A3794E" w:rsidRDefault="00FC47CD" w:rsidP="00C9677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w:t>
      </w:r>
      <w:r w:rsidR="00261170" w:rsidRPr="00A3794E">
        <w:rPr>
          <w:rFonts w:ascii="Times New Roman" w:hAnsi="Times New Roman" w:cs="Times New Roman"/>
          <w:sz w:val="24"/>
          <w:szCs w:val="24"/>
          <w:lang w:bidi="th-TH"/>
        </w:rPr>
        <w:t>Заметка</w:t>
      </w:r>
      <w:r w:rsidRPr="00A3794E">
        <w:rPr>
          <w:rFonts w:ascii="Times New Roman" w:hAnsi="Times New Roman" w:cs="Times New Roman"/>
          <w:sz w:val="24"/>
          <w:szCs w:val="24"/>
          <w:lang w:bidi="th-TH"/>
        </w:rPr>
        <w:t xml:space="preserve">: </w:t>
      </w:r>
      <w:r w:rsidR="001D004B" w:rsidRPr="00A3794E">
        <w:rPr>
          <w:rFonts w:ascii="Times New Roman" w:hAnsi="Times New Roman" w:cs="Times New Roman"/>
          <w:sz w:val="24"/>
          <w:szCs w:val="24"/>
          <w:lang w:bidi="th-TH"/>
        </w:rPr>
        <w:t>н</w:t>
      </w:r>
      <w:r w:rsidRPr="00A3794E">
        <w:rPr>
          <w:rFonts w:ascii="Times New Roman" w:hAnsi="Times New Roman" w:cs="Times New Roman"/>
          <w:sz w:val="24"/>
          <w:szCs w:val="24"/>
          <w:lang w:bidi="th-TH"/>
        </w:rPr>
        <w:t>еблагоустроенная территория означает территорию, на которой не построены большие здания или туристические объекты. Однако здесь могут быть построены экологические тропы, указатели и информационные щиты для туристов.</w:t>
      </w:r>
      <w:r w:rsidR="001D004B" w:rsidRPr="00A3794E">
        <w:rPr>
          <w:rFonts w:ascii="Times New Roman" w:hAnsi="Times New Roman" w:cs="Times New Roman"/>
          <w:sz w:val="24"/>
          <w:szCs w:val="24"/>
          <w:lang w:bidi="th-TH"/>
        </w:rPr>
        <w:t xml:space="preserve"> Информация об этих объектах экологического туризма была собрана с веб-сайта:</w:t>
      </w:r>
      <w:r w:rsidR="00261170" w:rsidRPr="00A3794E">
        <w:rPr>
          <w:rFonts w:ascii="Times New Roman" w:hAnsi="Times New Roman" w:cs="Times New Roman"/>
          <w:sz w:val="24"/>
          <w:szCs w:val="24"/>
          <w:lang w:bidi="th-TH"/>
        </w:rPr>
        <w:t xml:space="preserve"> </w:t>
      </w:r>
    </w:p>
    <w:p w14:paraId="30EEA13A" w14:textId="581C9F59" w:rsidR="001D004B" w:rsidRPr="00A3794E" w:rsidRDefault="001D004B" w:rsidP="00810C5F">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 xml:space="preserve">1. </w:t>
      </w:r>
      <w:r w:rsidR="00DF74D8" w:rsidRPr="00A3794E">
        <w:rPr>
          <w:rFonts w:ascii="Times New Roman" w:hAnsi="Times New Roman" w:cs="Times New Roman"/>
          <w:sz w:val="24"/>
          <w:szCs w:val="24"/>
          <w:lang w:val="en-US" w:bidi="th-TH"/>
        </w:rPr>
        <w:t xml:space="preserve">TAT </w:t>
      </w:r>
      <w:r w:rsidRPr="00A3794E">
        <w:rPr>
          <w:rFonts w:ascii="Times New Roman" w:hAnsi="Times New Roman" w:cs="Times New Roman"/>
          <w:sz w:val="24"/>
          <w:szCs w:val="24"/>
          <w:lang w:val="en-US" w:bidi="th-TH"/>
        </w:rPr>
        <w:t>«</w:t>
      </w:r>
      <w:r w:rsidR="00A34568" w:rsidRPr="00A3794E">
        <w:rPr>
          <w:rFonts w:ascii="Times New Roman" w:hAnsi="Times New Roman" w:cs="Times New Roman"/>
          <w:lang w:val="en-US"/>
        </w:rPr>
        <w:t xml:space="preserve"> </w:t>
      </w:r>
      <w:r w:rsidR="00A34568" w:rsidRPr="00A3794E">
        <w:rPr>
          <w:rFonts w:ascii="Times New Roman" w:hAnsi="Times New Roman" w:cs="Times New Roman"/>
          <w:sz w:val="24"/>
          <w:szCs w:val="24"/>
          <w:lang w:val="en-US" w:bidi="th-TH"/>
        </w:rPr>
        <w:t>https://www.tourismthailand.org/Home</w:t>
      </w:r>
      <w:proofErr w:type="gramStart"/>
      <w:r w:rsidRPr="00A3794E">
        <w:rPr>
          <w:rFonts w:ascii="Times New Roman" w:hAnsi="Times New Roman" w:cs="Times New Roman"/>
          <w:sz w:val="24"/>
          <w:szCs w:val="24"/>
          <w:lang w:val="en-US" w:bidi="th-TH"/>
        </w:rPr>
        <w:t>»;</w:t>
      </w:r>
      <w:proofErr w:type="gramEnd"/>
      <w:r w:rsidRPr="00A3794E">
        <w:rPr>
          <w:rFonts w:ascii="Times New Roman" w:hAnsi="Times New Roman" w:cs="Times New Roman"/>
          <w:sz w:val="24"/>
          <w:szCs w:val="24"/>
          <w:lang w:val="en-US" w:bidi="th-TH"/>
        </w:rPr>
        <w:t xml:space="preserve"> </w:t>
      </w:r>
    </w:p>
    <w:p w14:paraId="175FE988" w14:textId="3B88794B" w:rsidR="001D004B" w:rsidRPr="00A3794E" w:rsidRDefault="001D004B" w:rsidP="00810C5F">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 xml:space="preserve">2. </w:t>
      </w:r>
      <w:r w:rsidR="00D11ABD" w:rsidRPr="00A3794E">
        <w:rPr>
          <w:rFonts w:ascii="Times New Roman" w:hAnsi="Times New Roman" w:cs="Times New Roman"/>
          <w:sz w:val="24"/>
          <w:szCs w:val="24"/>
          <w:lang w:val="en-US" w:bidi="th-TH"/>
        </w:rPr>
        <w:t xml:space="preserve">TAT Intelligence Center </w:t>
      </w:r>
      <w:r w:rsidRPr="00A3794E">
        <w:rPr>
          <w:rFonts w:ascii="Times New Roman" w:hAnsi="Times New Roman" w:cs="Times New Roman"/>
          <w:sz w:val="24"/>
          <w:szCs w:val="24"/>
          <w:lang w:val="en-US" w:bidi="th-TH"/>
        </w:rPr>
        <w:t>«</w:t>
      </w:r>
      <w:r w:rsidR="00D11ABD" w:rsidRPr="00A3794E">
        <w:rPr>
          <w:rFonts w:ascii="Times New Roman" w:hAnsi="Times New Roman" w:cs="Times New Roman"/>
          <w:sz w:val="24"/>
          <w:szCs w:val="24"/>
          <w:lang w:val="en-US" w:bidi="th-TH"/>
        </w:rPr>
        <w:t>https://intelligencecenter.tat.or.th/</w:t>
      </w:r>
      <w:r w:rsidR="00D11ABD" w:rsidRPr="00A3794E">
        <w:rPr>
          <w:rFonts w:ascii="Angsana New" w:hAnsi="Angsana New" w:cs="Angsana New" w:hint="cs"/>
          <w:sz w:val="24"/>
          <w:szCs w:val="24"/>
          <w:cs/>
          <w:lang w:val="en-US" w:bidi="th-TH"/>
        </w:rPr>
        <w:t>แหล่งท่องเที่ยว</w:t>
      </w:r>
      <w:r w:rsidR="00D11ABD" w:rsidRPr="00A3794E">
        <w:rPr>
          <w:rFonts w:ascii="Times New Roman" w:hAnsi="Times New Roman" w:cs="Times New Roman"/>
          <w:sz w:val="24"/>
          <w:szCs w:val="24"/>
          <w:cs/>
          <w:lang w:val="en-US" w:bidi="th-TH"/>
        </w:rPr>
        <w:t>-</w:t>
      </w:r>
      <w:r w:rsidR="00D11ABD" w:rsidRPr="00A3794E">
        <w:rPr>
          <w:rFonts w:ascii="Times New Roman" w:hAnsi="Times New Roman" w:cs="Times New Roman"/>
          <w:sz w:val="24"/>
          <w:szCs w:val="24"/>
          <w:lang w:val="en-US"/>
        </w:rPr>
        <w:t>2</w:t>
      </w:r>
      <w:proofErr w:type="gramStart"/>
      <w:r w:rsidRPr="00A3794E">
        <w:rPr>
          <w:rFonts w:ascii="Times New Roman" w:hAnsi="Times New Roman" w:cs="Times New Roman"/>
          <w:sz w:val="24"/>
          <w:szCs w:val="24"/>
          <w:lang w:val="en-US" w:bidi="th-TH"/>
        </w:rPr>
        <w:t>»;</w:t>
      </w:r>
      <w:proofErr w:type="gramEnd"/>
      <w:r w:rsidR="00DF74D8" w:rsidRPr="00A3794E">
        <w:rPr>
          <w:rFonts w:ascii="Times New Roman" w:hAnsi="Times New Roman" w:cs="Times New Roman"/>
          <w:sz w:val="24"/>
          <w:szCs w:val="24"/>
          <w:lang w:val="en-US" w:bidi="th-TH"/>
        </w:rPr>
        <w:t xml:space="preserve"> </w:t>
      </w:r>
    </w:p>
    <w:p w14:paraId="492D0267" w14:textId="36F7DE6A" w:rsidR="001D004B" w:rsidRPr="00A3794E" w:rsidRDefault="001D004B" w:rsidP="00810C5F">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Министерство туризма и спорта «</w:t>
      </w:r>
      <w:r w:rsidR="00B9603C" w:rsidRPr="00A3794E">
        <w:rPr>
          <w:rFonts w:ascii="Times New Roman" w:hAnsi="Times New Roman" w:cs="Times New Roman"/>
          <w:sz w:val="24"/>
          <w:szCs w:val="24"/>
          <w:lang w:val="en-US" w:bidi="th-TH"/>
        </w:rPr>
        <w:t>https</w:t>
      </w:r>
      <w:r w:rsidR="00B9603C" w:rsidRPr="00A3794E">
        <w:rPr>
          <w:rFonts w:ascii="Times New Roman" w:hAnsi="Times New Roman" w:cs="Times New Roman"/>
          <w:sz w:val="24"/>
          <w:szCs w:val="24"/>
          <w:lang w:bidi="th-TH"/>
        </w:rPr>
        <w:t>://</w:t>
      </w:r>
      <w:proofErr w:type="spellStart"/>
      <w:r w:rsidR="00B9603C" w:rsidRPr="00A3794E">
        <w:rPr>
          <w:rFonts w:ascii="Times New Roman" w:hAnsi="Times New Roman" w:cs="Times New Roman"/>
          <w:sz w:val="24"/>
          <w:szCs w:val="24"/>
          <w:lang w:val="en-US" w:bidi="th-TH"/>
        </w:rPr>
        <w:t>thailandtourismdirectory</w:t>
      </w:r>
      <w:proofErr w:type="spellEnd"/>
      <w:r w:rsidR="00B9603C" w:rsidRPr="00A3794E">
        <w:rPr>
          <w:rFonts w:ascii="Times New Roman" w:hAnsi="Times New Roman" w:cs="Times New Roman"/>
          <w:sz w:val="24"/>
          <w:szCs w:val="24"/>
          <w:lang w:bidi="th-TH"/>
        </w:rPr>
        <w:t>.</w:t>
      </w:r>
      <w:r w:rsidR="00B9603C" w:rsidRPr="00A3794E">
        <w:rPr>
          <w:rFonts w:ascii="Times New Roman" w:hAnsi="Times New Roman" w:cs="Times New Roman"/>
          <w:sz w:val="24"/>
          <w:szCs w:val="24"/>
          <w:lang w:val="en-US" w:bidi="th-TH"/>
        </w:rPr>
        <w:t>go</w:t>
      </w:r>
      <w:r w:rsidR="00B9603C" w:rsidRPr="00A3794E">
        <w:rPr>
          <w:rFonts w:ascii="Times New Roman" w:hAnsi="Times New Roman" w:cs="Times New Roman"/>
          <w:sz w:val="24"/>
          <w:szCs w:val="24"/>
          <w:lang w:bidi="th-TH"/>
        </w:rPr>
        <w:t>.</w:t>
      </w:r>
      <w:proofErr w:type="spellStart"/>
      <w:r w:rsidR="00B9603C" w:rsidRPr="00A3794E">
        <w:rPr>
          <w:rFonts w:ascii="Times New Roman" w:hAnsi="Times New Roman" w:cs="Times New Roman"/>
          <w:sz w:val="24"/>
          <w:szCs w:val="24"/>
          <w:lang w:val="en-US" w:bidi="th-TH"/>
        </w:rPr>
        <w:t>th</w:t>
      </w:r>
      <w:proofErr w:type="spellEnd"/>
      <w:r w:rsidR="00B9603C" w:rsidRPr="00A3794E">
        <w:rPr>
          <w:rFonts w:ascii="Times New Roman" w:hAnsi="Times New Roman" w:cs="Times New Roman"/>
          <w:sz w:val="24"/>
          <w:szCs w:val="24"/>
          <w:lang w:bidi="th-TH"/>
        </w:rPr>
        <w:t>/</w:t>
      </w:r>
      <w:proofErr w:type="spellStart"/>
      <w:r w:rsidR="00B9603C" w:rsidRPr="00A3794E">
        <w:rPr>
          <w:rFonts w:ascii="Times New Roman" w:hAnsi="Times New Roman" w:cs="Times New Roman"/>
          <w:sz w:val="24"/>
          <w:szCs w:val="24"/>
          <w:lang w:val="en-US" w:bidi="th-TH"/>
        </w:rPr>
        <w:t>en</w:t>
      </w:r>
      <w:proofErr w:type="spellEnd"/>
      <w:r w:rsidRPr="00A3794E">
        <w:rPr>
          <w:rFonts w:ascii="Times New Roman" w:hAnsi="Times New Roman" w:cs="Times New Roman"/>
          <w:sz w:val="24"/>
          <w:szCs w:val="24"/>
          <w:lang w:bidi="th-TH"/>
        </w:rPr>
        <w:t>»;</w:t>
      </w:r>
      <w:r w:rsidR="00DF74D8" w:rsidRPr="00A3794E">
        <w:rPr>
          <w:rFonts w:ascii="Times New Roman" w:hAnsi="Times New Roman" w:cs="Times New Roman"/>
          <w:sz w:val="24"/>
          <w:szCs w:val="24"/>
          <w:lang w:bidi="th-TH"/>
        </w:rPr>
        <w:t xml:space="preserve"> </w:t>
      </w:r>
    </w:p>
    <w:p w14:paraId="7FA3E770" w14:textId="74F73456" w:rsidR="001D004B" w:rsidRPr="00A3794E" w:rsidRDefault="001D004B" w:rsidP="00810C5F">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 xml:space="preserve">4. </w:t>
      </w:r>
      <w:proofErr w:type="spellStart"/>
      <w:r w:rsidR="00DF74D8" w:rsidRPr="00A3794E">
        <w:rPr>
          <w:rFonts w:ascii="Times New Roman" w:hAnsi="Times New Roman" w:cs="Times New Roman"/>
          <w:sz w:val="24"/>
          <w:szCs w:val="24"/>
          <w:lang w:val="en-US" w:bidi="th-TH"/>
        </w:rPr>
        <w:t>Tripadvisor</w:t>
      </w:r>
      <w:proofErr w:type="spellEnd"/>
      <w:r w:rsidR="00DF74D8"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val="en-US" w:bidi="th-TH"/>
        </w:rPr>
        <w:t>«</w:t>
      </w:r>
      <w:r w:rsidR="00DF74D8" w:rsidRPr="00A3794E">
        <w:rPr>
          <w:rFonts w:ascii="Times New Roman" w:hAnsi="Times New Roman" w:cs="Times New Roman"/>
          <w:sz w:val="24"/>
          <w:szCs w:val="24"/>
          <w:lang w:val="en-US" w:bidi="th-TH"/>
        </w:rPr>
        <w:t>https://th.tripadvisor.com/Attractions-g</w:t>
      </w:r>
      <w:r w:rsidR="00DF74D8" w:rsidRPr="00A3794E">
        <w:rPr>
          <w:rFonts w:ascii="Times New Roman" w:hAnsi="Times New Roman" w:cs="Times New Roman"/>
          <w:sz w:val="24"/>
          <w:szCs w:val="24"/>
          <w:cs/>
          <w:lang w:val="en-US" w:bidi="th-TH"/>
        </w:rPr>
        <w:t>662328-</w:t>
      </w:r>
      <w:r w:rsidR="00DF74D8" w:rsidRPr="00A3794E">
        <w:rPr>
          <w:rFonts w:ascii="Times New Roman" w:hAnsi="Times New Roman" w:cs="Times New Roman"/>
          <w:sz w:val="24"/>
          <w:szCs w:val="24"/>
          <w:lang w:val="en-US" w:bidi="th-TH"/>
        </w:rPr>
        <w:t>Activities-</w:t>
      </w:r>
      <w:proofErr w:type="spellStart"/>
      <w:r w:rsidR="00DF74D8" w:rsidRPr="00A3794E">
        <w:rPr>
          <w:rFonts w:ascii="Times New Roman" w:hAnsi="Times New Roman" w:cs="Times New Roman"/>
          <w:sz w:val="24"/>
          <w:szCs w:val="24"/>
          <w:lang w:val="en-US" w:bidi="th-TH"/>
        </w:rPr>
        <w:t>oa</w:t>
      </w:r>
      <w:proofErr w:type="spellEnd"/>
      <w:r w:rsidR="00DF74D8" w:rsidRPr="00A3794E">
        <w:rPr>
          <w:rFonts w:ascii="Times New Roman" w:hAnsi="Times New Roman" w:cs="Times New Roman"/>
          <w:sz w:val="24"/>
          <w:szCs w:val="24"/>
          <w:cs/>
          <w:lang w:val="en-US" w:bidi="th-TH"/>
        </w:rPr>
        <w:t>0-</w:t>
      </w:r>
      <w:r w:rsidR="00DF74D8" w:rsidRPr="00A3794E">
        <w:rPr>
          <w:rFonts w:ascii="Times New Roman" w:hAnsi="Times New Roman" w:cs="Times New Roman"/>
          <w:sz w:val="24"/>
          <w:szCs w:val="24"/>
          <w:lang w:val="en-US" w:bidi="th-TH"/>
        </w:rPr>
        <w:t>Chanthaburi_Chanthaburi_Province.html</w:t>
      </w:r>
      <w:proofErr w:type="gramStart"/>
      <w:r w:rsidRPr="00A3794E">
        <w:rPr>
          <w:rFonts w:ascii="Times New Roman" w:hAnsi="Times New Roman" w:cs="Times New Roman"/>
          <w:sz w:val="24"/>
          <w:szCs w:val="24"/>
          <w:lang w:val="en-US" w:bidi="th-TH"/>
        </w:rPr>
        <w:t>»;</w:t>
      </w:r>
      <w:proofErr w:type="gramEnd"/>
      <w:r w:rsidR="00DF74D8" w:rsidRPr="00A3794E">
        <w:rPr>
          <w:rFonts w:ascii="Times New Roman" w:hAnsi="Times New Roman" w:cs="Times New Roman"/>
          <w:sz w:val="24"/>
          <w:szCs w:val="24"/>
          <w:cs/>
          <w:lang w:val="en-US" w:bidi="th-TH"/>
        </w:rPr>
        <w:t xml:space="preserve"> </w:t>
      </w:r>
    </w:p>
    <w:p w14:paraId="130A5AF7" w14:textId="77777777" w:rsidR="001D004B" w:rsidRPr="00A3794E" w:rsidRDefault="001D004B" w:rsidP="00810C5F">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 xml:space="preserve">5. </w:t>
      </w:r>
      <w:r w:rsidR="00DF74D8" w:rsidRPr="00A3794E">
        <w:rPr>
          <w:rFonts w:ascii="Times New Roman" w:hAnsi="Times New Roman" w:cs="Times New Roman"/>
          <w:sz w:val="24"/>
          <w:szCs w:val="24"/>
          <w:lang w:val="en-US" w:bidi="th-TH"/>
        </w:rPr>
        <w:t xml:space="preserve">Traveloka </w:t>
      </w:r>
      <w:r w:rsidRPr="00A3794E">
        <w:rPr>
          <w:rFonts w:ascii="Times New Roman" w:hAnsi="Times New Roman" w:cs="Times New Roman"/>
          <w:sz w:val="24"/>
          <w:szCs w:val="24"/>
          <w:lang w:val="en-US" w:bidi="th-TH"/>
        </w:rPr>
        <w:t>«</w:t>
      </w:r>
      <w:r w:rsidR="00DF74D8" w:rsidRPr="00A3794E">
        <w:rPr>
          <w:rFonts w:ascii="Times New Roman" w:hAnsi="Times New Roman" w:cs="Times New Roman"/>
          <w:sz w:val="24"/>
          <w:szCs w:val="24"/>
          <w:lang w:val="en-US" w:bidi="th-TH"/>
        </w:rPr>
        <w:t>https://www.traveloka.com/th-th/explore/destination/chanthaburi-must-visit-places/</w:t>
      </w:r>
      <w:r w:rsidR="00DF74D8" w:rsidRPr="00A3794E">
        <w:rPr>
          <w:rFonts w:ascii="Times New Roman" w:hAnsi="Times New Roman" w:cs="Times New Roman"/>
          <w:sz w:val="24"/>
          <w:szCs w:val="24"/>
          <w:cs/>
          <w:lang w:val="en-US" w:bidi="th-TH"/>
        </w:rPr>
        <w:t>51764</w:t>
      </w:r>
      <w:proofErr w:type="gramStart"/>
      <w:r w:rsidRPr="00A3794E">
        <w:rPr>
          <w:rFonts w:ascii="Times New Roman" w:hAnsi="Times New Roman" w:cs="Times New Roman"/>
          <w:sz w:val="24"/>
          <w:szCs w:val="24"/>
          <w:lang w:val="en-US" w:bidi="th-TH"/>
        </w:rPr>
        <w:t>»;</w:t>
      </w:r>
      <w:proofErr w:type="gramEnd"/>
    </w:p>
    <w:p w14:paraId="56A757A2" w14:textId="7EE348AC" w:rsidR="00C0426E" w:rsidRPr="00A3794E" w:rsidRDefault="001D004B" w:rsidP="00810C5F">
      <w:pPr>
        <w:tabs>
          <w:tab w:val="left" w:pos="426"/>
        </w:tabs>
        <w:spacing w:after="0" w:line="360" w:lineRule="auto"/>
        <w:jc w:val="both"/>
        <w:rPr>
          <w:rFonts w:ascii="Times New Roman" w:hAnsi="Times New Roman" w:cs="Times New Roman"/>
          <w:sz w:val="24"/>
          <w:szCs w:val="24"/>
          <w:cs/>
          <w:lang w:val="en-US" w:bidi="th-TH"/>
        </w:rPr>
        <w:sectPr w:rsidR="00C0426E" w:rsidRPr="00A3794E" w:rsidSect="00D76B76">
          <w:pgSz w:w="16838" w:h="11906" w:orient="landscape"/>
          <w:pgMar w:top="1701" w:right="1134" w:bottom="850" w:left="1134" w:header="708" w:footer="708" w:gutter="0"/>
          <w:cols w:space="708"/>
          <w:titlePg/>
          <w:docGrid w:linePitch="360"/>
        </w:sectPr>
      </w:pPr>
      <w:r w:rsidRPr="00A3794E">
        <w:rPr>
          <w:rFonts w:ascii="Times New Roman" w:hAnsi="Times New Roman" w:cs="Times New Roman"/>
          <w:sz w:val="24"/>
          <w:szCs w:val="24"/>
          <w:lang w:bidi="th-TH"/>
        </w:rPr>
        <w:t xml:space="preserve">6. Документ </w:t>
      </w:r>
      <w:r w:rsidR="00170CEC" w:rsidRPr="00A3794E">
        <w:rPr>
          <w:rFonts w:ascii="Times New Roman" w:hAnsi="Times New Roman" w:cs="Times New Roman"/>
          <w:sz w:val="24"/>
          <w:szCs w:val="24"/>
          <w:lang w:bidi="th-TH"/>
        </w:rPr>
        <w:t>п</w:t>
      </w:r>
      <w:r w:rsidRPr="00A3794E">
        <w:rPr>
          <w:rFonts w:ascii="Times New Roman" w:hAnsi="Times New Roman" w:cs="Times New Roman"/>
          <w:sz w:val="24"/>
          <w:szCs w:val="24"/>
          <w:lang w:bidi="th-TH"/>
        </w:rPr>
        <w:t>лан управления природными ресурсами и окружающей средой провинции Чант</w:t>
      </w:r>
      <w:r w:rsidR="00702975"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абури 2022–2026 г</w:t>
      </w:r>
      <w:r w:rsidR="00170CEC" w:rsidRPr="00A3794E">
        <w:rPr>
          <w:rFonts w:ascii="Times New Roman" w:hAnsi="Times New Roman" w:cs="Times New Roman"/>
          <w:sz w:val="24"/>
          <w:szCs w:val="24"/>
          <w:lang w:bidi="th-TH"/>
        </w:rPr>
        <w:t>.</w:t>
      </w:r>
      <w:r w:rsidR="0006149E" w:rsidRPr="00A3794E">
        <w:rPr>
          <w:rFonts w:ascii="Times New Roman" w:hAnsi="Times New Roman" w:cs="Times New Roman"/>
          <w:sz w:val="24"/>
          <w:szCs w:val="24"/>
          <w:lang w:bidi="th-TH"/>
        </w:rPr>
        <w:t xml:space="preserve"> </w:t>
      </w:r>
      <w:r w:rsidR="00112CC0"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{"citationItems":[{"id":"ITEM-1","itemData":{"author":[{"dropping-particle":"","family":"Provincial Office of Natural Resources and Evironment Chanthaburi","given":"","non-dropping-particle":"","parse-names":false,"suffix":""}],"id":"ITEM-1","issued":{"date-parts":[["2021"]]},"publisher-place":"Chanthaburi, Thailand","title":"Natural Resources and Environment Management Plan Chanthaburi Province 2022-2026","type":"report"},"uris":["http://www.mendeley.com/documents/?uuid=32b98e02-f9ce-424c-8748-49e1c730a7c3"]}],"mendeley":{"formattedCitation":"[30]","plainTextFormattedCitation":"[30]","previouslyFormattedCitation":"[30]"},"properties":{"noteIndex":0},"schema":"https://github.com/citation-style-language/schema/raw/master/csl-citation.json"}</w:instrText>
      </w:r>
      <w:r w:rsidR="00112CC0"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[30]</w:t>
      </w:r>
      <w:r w:rsidR="00112CC0" w:rsidRPr="00A3794E">
        <w:rPr>
          <w:rFonts w:ascii="Times New Roman" w:hAnsi="Times New Roman" w:cs="Times New Roman"/>
          <w:sz w:val="24"/>
          <w:szCs w:val="24"/>
          <w:lang w:bidi="th-TH"/>
        </w:rPr>
        <w:fldChar w:fldCharType="end"/>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Provincial</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Office</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of</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Natural</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Resources</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and</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Environment</w:t>
      </w:r>
      <w:r w:rsidR="00170CEC" w:rsidRPr="00A3794E">
        <w:rPr>
          <w:rFonts w:ascii="Times New Roman" w:hAnsi="Times New Roman" w:cs="Times New Roman"/>
          <w:sz w:val="24"/>
          <w:szCs w:val="24"/>
          <w:lang w:bidi="th-TH"/>
        </w:rPr>
        <w:t xml:space="preserve"> </w:t>
      </w:r>
      <w:r w:rsidR="00170CEC" w:rsidRPr="00A3794E">
        <w:rPr>
          <w:rFonts w:ascii="Times New Roman" w:hAnsi="Times New Roman" w:cs="Times New Roman"/>
          <w:sz w:val="24"/>
          <w:szCs w:val="24"/>
          <w:lang w:val="en-US" w:bidi="th-TH"/>
        </w:rPr>
        <w:t>Chanthaburi</w:t>
      </w:r>
      <w:r w:rsidR="00170CEC" w:rsidRPr="00A3794E">
        <w:rPr>
          <w:rFonts w:ascii="Times New Roman" w:hAnsi="Times New Roman" w:cs="Times New Roman"/>
          <w:sz w:val="24"/>
          <w:szCs w:val="24"/>
          <w:lang w:bidi="th-TH"/>
        </w:rPr>
        <w:t>, 2021: 16)</w:t>
      </w:r>
      <w:r w:rsidR="00702975" w:rsidRPr="00A3794E">
        <w:rPr>
          <w:rFonts w:ascii="Times New Roman" w:hAnsi="Times New Roman" w:cs="Times New Roman"/>
          <w:sz w:val="24"/>
          <w:szCs w:val="24"/>
          <w:lang w:bidi="th-TH"/>
        </w:rPr>
        <w:t>.</w:t>
      </w:r>
    </w:p>
    <w:bookmarkEnd w:id="52"/>
    <w:p w14:paraId="4093356C" w14:textId="020A8FBD" w:rsidR="00227C3F" w:rsidRPr="00A3794E" w:rsidRDefault="00227C3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lastRenderedPageBreak/>
        <w:t>2.</w:t>
      </w:r>
      <w:r w:rsidR="00F13957" w:rsidRPr="00A3794E">
        <w:rPr>
          <w:rFonts w:ascii="Times New Roman" w:hAnsi="Times New Roman" w:cs="Times New Roman"/>
          <w:b/>
          <w:bCs/>
          <w:sz w:val="24"/>
          <w:szCs w:val="24"/>
          <w:lang w:bidi="th-TH"/>
        </w:rPr>
        <w:t>6</w:t>
      </w:r>
      <w:r w:rsidRPr="00A3794E">
        <w:rPr>
          <w:rFonts w:ascii="Times New Roman" w:hAnsi="Times New Roman" w:cs="Times New Roman"/>
          <w:b/>
          <w:bCs/>
          <w:sz w:val="24"/>
          <w:szCs w:val="24"/>
          <w:lang w:bidi="th-TH"/>
        </w:rPr>
        <w:t xml:space="preserve"> Предпосылка инфраструктур как фактор развития экологического туризма</w:t>
      </w:r>
    </w:p>
    <w:p w14:paraId="04369F2A" w14:textId="539C3254" w:rsidR="003B7D35" w:rsidRPr="00A3794E" w:rsidRDefault="003B7D35"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lang w:bidi="th-TH"/>
        </w:rPr>
        <w:t>Транспортная инфраструктура</w:t>
      </w:r>
      <w:r w:rsidR="00F30134" w:rsidRPr="00A3794E">
        <w:rPr>
          <w:rFonts w:ascii="Times New Roman" w:hAnsi="Times New Roman" w:cs="Times New Roman"/>
          <w:sz w:val="24"/>
          <w:szCs w:val="24"/>
          <w:cs/>
          <w:lang w:bidi="th-TH"/>
        </w:rPr>
        <w:t xml:space="preserve"> </w:t>
      </w:r>
    </w:p>
    <w:p w14:paraId="1A85F7CD" w14:textId="1A29EA74" w:rsidR="00801547" w:rsidRPr="00A3794E" w:rsidRDefault="00A21D20" w:rsidP="0056592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801547" w:rsidRPr="00A3794E">
        <w:rPr>
          <w:rFonts w:ascii="Times New Roman" w:hAnsi="Times New Roman" w:cs="Times New Roman"/>
          <w:sz w:val="24"/>
          <w:szCs w:val="24"/>
          <w:lang w:bidi="th-TH"/>
        </w:rPr>
        <w:t>В провинции Чант</w:t>
      </w:r>
      <w:r w:rsidR="00227C3F" w:rsidRPr="00A3794E">
        <w:rPr>
          <w:rFonts w:ascii="Times New Roman" w:hAnsi="Times New Roman" w:cs="Times New Roman"/>
          <w:sz w:val="24"/>
          <w:szCs w:val="24"/>
          <w:lang w:bidi="th-TH"/>
        </w:rPr>
        <w:t>х</w:t>
      </w:r>
      <w:r w:rsidR="00801547" w:rsidRPr="00A3794E">
        <w:rPr>
          <w:rFonts w:ascii="Times New Roman" w:hAnsi="Times New Roman" w:cs="Times New Roman"/>
          <w:sz w:val="24"/>
          <w:szCs w:val="24"/>
          <w:lang w:bidi="th-TH"/>
        </w:rPr>
        <w:t>абури есть только наземные транспортные пути. Это основные дороги, состоящие как минимум из 4 полос движения, соединяющие провинцию с другими провинциями и регионами, и сеть второстепенных дорог, соединяющих разные районы. Основные дороги и важные сети</w:t>
      </w:r>
      <w:r w:rsidR="00227C3F" w:rsidRPr="00A3794E">
        <w:rPr>
          <w:rFonts w:ascii="Times New Roman" w:hAnsi="Times New Roman" w:cs="Times New Roman"/>
          <w:sz w:val="24"/>
          <w:szCs w:val="24"/>
          <w:lang w:bidi="th-TH"/>
        </w:rPr>
        <w:t>,</w:t>
      </w:r>
      <w:r w:rsidR="00801547" w:rsidRPr="00A3794E">
        <w:rPr>
          <w:rFonts w:ascii="Times New Roman" w:hAnsi="Times New Roman" w:cs="Times New Roman"/>
          <w:sz w:val="24"/>
          <w:szCs w:val="24"/>
          <w:lang w:bidi="th-TH"/>
        </w:rPr>
        <w:t xml:space="preserve"> следующие</w:t>
      </w:r>
      <w:r w:rsidR="00214F5F" w:rsidRPr="00A3794E">
        <w:rPr>
          <w:rFonts w:ascii="Times New Roman" w:hAnsi="Times New Roman" w:cs="Times New Roman"/>
          <w:sz w:val="24"/>
          <w:szCs w:val="24"/>
          <w:lang w:bidi="th-TH"/>
        </w:rPr>
        <w:t xml:space="preserve"> </w:t>
      </w:r>
      <w:r w:rsidR="00EC2CF6" w:rsidRPr="00A3794E">
        <w:rPr>
          <w:rFonts w:ascii="Times New Roman" w:hAnsi="Times New Roman" w:cs="Times New Roman"/>
          <w:sz w:val="24"/>
          <w:szCs w:val="24"/>
          <w:lang w:val="en-US" w:bidi="th-TH"/>
        </w:rPr>
        <w:fldChar w:fldCharType="begin" w:fldLock="1"/>
      </w:r>
      <w:r w:rsidR="00E1479D" w:rsidRPr="00A3794E">
        <w:rPr>
          <w:rFonts w:ascii="Times New Roman" w:hAnsi="Times New Roman" w:cs="Times New Roman"/>
          <w:sz w:val="24"/>
          <w:szCs w:val="24"/>
          <w:lang w:val="en-US" w:bidi="th-TH"/>
        </w:rPr>
        <w:instrText>ADDIN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CSL</w:instrText>
      </w:r>
      <w:r w:rsidR="00E1479D" w:rsidRPr="00A3794E">
        <w:rPr>
          <w:rFonts w:ascii="Times New Roman" w:hAnsi="Times New Roman" w:cs="Times New Roman"/>
          <w:sz w:val="24"/>
          <w:szCs w:val="24"/>
          <w:lang w:bidi="th-TH"/>
        </w:rPr>
        <w:instrText>_</w:instrText>
      </w:r>
      <w:r w:rsidR="00E1479D" w:rsidRPr="00A3794E">
        <w:rPr>
          <w:rFonts w:ascii="Times New Roman" w:hAnsi="Times New Roman" w:cs="Times New Roman"/>
          <w:sz w:val="24"/>
          <w:szCs w:val="24"/>
          <w:lang w:val="en-US" w:bidi="th-TH"/>
        </w:rPr>
        <w:instrText>CITATION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citationItems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ITEM</w:instrText>
      </w:r>
      <w:r w:rsidR="00E1479D" w:rsidRPr="00A3794E">
        <w:rPr>
          <w:rFonts w:ascii="Times New Roman" w:hAnsi="Times New Roman" w:cs="Times New Roman"/>
          <w:sz w:val="24"/>
          <w:szCs w:val="24"/>
          <w:lang w:bidi="th-TH"/>
        </w:rPr>
        <w:instrText>-1","</w:instrText>
      </w:r>
      <w:r w:rsidR="00E1479D" w:rsidRPr="00A3794E">
        <w:rPr>
          <w:rFonts w:ascii="Times New Roman" w:hAnsi="Times New Roman" w:cs="Times New Roman"/>
          <w:sz w:val="24"/>
          <w:szCs w:val="24"/>
          <w:lang w:val="en-US" w:bidi="th-TH"/>
        </w:rPr>
        <w:instrText>itemData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ISBN</w:instrText>
      </w:r>
      <w:r w:rsidR="00E1479D" w:rsidRPr="00A3794E">
        <w:rPr>
          <w:rFonts w:ascii="Times New Roman" w:hAnsi="Times New Roman" w:cs="Times New Roman"/>
          <w:sz w:val="24"/>
          <w:szCs w:val="24"/>
          <w:lang w:bidi="th-TH"/>
        </w:rPr>
        <w:instrText>":"2013206534","</w:instrText>
      </w:r>
      <w:r w:rsidR="00E1479D" w:rsidRPr="00A3794E">
        <w:rPr>
          <w:rFonts w:ascii="Times New Roman" w:hAnsi="Times New Roman" w:cs="Times New Roman"/>
          <w:sz w:val="24"/>
          <w:szCs w:val="24"/>
          <w:lang w:val="en-US" w:bidi="th-TH"/>
        </w:rPr>
        <w:instrText>abstract</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Seiring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kemajuan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ilmu</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pengetahuan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teknologi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menjadi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pusat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perhatian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dunia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Maka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manusia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dituntut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menciptakan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peralatan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peralatan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canggih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teknologi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muktahir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Baik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itu</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bidang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bisnis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perdagangan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kesehatan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militer</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pendidikan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komunikasi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budaya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maupun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bidang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bidang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lainnya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Maka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teknologi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membawa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perubahan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pada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peralatan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peralatan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dulunya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bekerja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secara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analog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mulai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dikembangkan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secara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digital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bahkan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bekerjanya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secara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manual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sekarang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banyak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dikembangkan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secara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otomatis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seperti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kamera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digital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handycam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sebagainya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pembacaan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pengukuran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juga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sudah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dikembangkan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teknik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digital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Contohnya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perangkat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keuntungan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menggunakan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adalah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mempermudah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pembacaan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meminimalkan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kesalahan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pembacaan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disebabkan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adanya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human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error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Pada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pemilihan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bertujuan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memilih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kecocokan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membuat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rancang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bangun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alat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uji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tarik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kapasitas</w:instrText>
      </w:r>
      <w:r w:rsidR="00E1479D" w:rsidRPr="00A3794E">
        <w:rPr>
          <w:rFonts w:ascii="Times New Roman" w:hAnsi="Times New Roman" w:cs="Times New Roman"/>
          <w:sz w:val="24"/>
          <w:szCs w:val="24"/>
          <w:lang w:bidi="th-TH"/>
        </w:rPr>
        <w:instrText xml:space="preserve"> 3 </w:instrText>
      </w:r>
      <w:r w:rsidR="00E1479D" w:rsidRPr="00A3794E">
        <w:rPr>
          <w:rFonts w:ascii="Times New Roman" w:hAnsi="Times New Roman" w:cs="Times New Roman"/>
          <w:sz w:val="24"/>
          <w:szCs w:val="24"/>
          <w:lang w:val="en-US" w:bidi="th-TH"/>
        </w:rPr>
        <w:instrText>ton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dimana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pemilihan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ini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kami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memilih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jenis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karna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alat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kita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rancang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adalah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uji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tarik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bukan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uji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kapasitas</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5 </w:instrText>
      </w:r>
      <w:r w:rsidR="00E1479D" w:rsidRPr="00A3794E">
        <w:rPr>
          <w:rFonts w:ascii="Times New Roman" w:hAnsi="Times New Roman" w:cs="Times New Roman"/>
          <w:sz w:val="24"/>
          <w:szCs w:val="24"/>
          <w:lang w:val="en-US" w:bidi="th-TH"/>
        </w:rPr>
        <w:instrText>ton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Untuk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membuat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jarak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aman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dalam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pengujian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specimen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w:instrText>
      </w:r>
      <w:r w:rsidR="00E1479D" w:rsidRPr="00A3794E">
        <w:rPr>
          <w:rFonts w:ascii="Times New Roman" w:hAnsi="Times New Roman" w:cs="Times New Roman"/>
          <w:sz w:val="24"/>
          <w:szCs w:val="24"/>
          <w:lang w:bidi="th-TH"/>
        </w:rPr>
        <w:instrText xml:space="preserve">41. </w:instrText>
      </w:r>
      <w:r w:rsidR="00E1479D" w:rsidRPr="00A3794E">
        <w:rPr>
          <w:rFonts w:ascii="Times New Roman" w:hAnsi="Times New Roman" w:cs="Times New Roman"/>
          <w:sz w:val="24"/>
          <w:szCs w:val="24"/>
          <w:lang w:val="en-US" w:bidi="th-TH"/>
        </w:rPr>
        <w:instrText>Load</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Cell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menggunakan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system</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perangkat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elektronik</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pengolahan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menjadi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sebuah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kurva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tegangan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regangan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data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yang</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diperoleh</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tersebut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berupa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besarnya</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pembebanan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hasil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dari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pengujian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specimen</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ST</w:instrText>
      </w:r>
      <w:r w:rsidR="00E1479D" w:rsidRPr="00A3794E">
        <w:rPr>
          <w:rFonts w:ascii="Times New Roman" w:hAnsi="Times New Roman" w:cs="Times New Roman"/>
          <w:sz w:val="24"/>
          <w:szCs w:val="24"/>
          <w:lang w:bidi="th-TH"/>
        </w:rPr>
        <w:instrText xml:space="preserve">41. </w:instrText>
      </w:r>
      <w:r w:rsidR="00E1479D" w:rsidRPr="00A3794E">
        <w:rPr>
          <w:rFonts w:ascii="Times New Roman" w:hAnsi="Times New Roman" w:cs="Times New Roman"/>
          <w:sz w:val="24"/>
          <w:szCs w:val="24"/>
          <w:lang w:val="en-US" w:bidi="th-TH"/>
        </w:rPr>
        <w:instrText>Kata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author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particle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family</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Chanthaburi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Provincial</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Office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given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non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dropping</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particle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parse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names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false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suffix</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ITEM</w:instrText>
      </w:r>
      <w:r w:rsidR="00E1479D" w:rsidRPr="00A3794E">
        <w:rPr>
          <w:rFonts w:ascii="Times New Roman" w:hAnsi="Times New Roman" w:cs="Times New Roman"/>
          <w:sz w:val="24"/>
          <w:szCs w:val="24"/>
          <w:lang w:bidi="th-TH"/>
        </w:rPr>
        <w:instrText>-1","</w:instrText>
      </w:r>
      <w:r w:rsidR="00E1479D" w:rsidRPr="00A3794E">
        <w:rPr>
          <w:rFonts w:ascii="Times New Roman" w:hAnsi="Times New Roman" w:cs="Times New Roman"/>
          <w:sz w:val="24"/>
          <w:szCs w:val="24"/>
          <w:lang w:val="en-US" w:bidi="th-TH"/>
        </w:rPr>
        <w:instrText>issued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date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parts</w:instrText>
      </w:r>
      <w:r w:rsidR="00E1479D" w:rsidRPr="00A3794E">
        <w:rPr>
          <w:rFonts w:ascii="Times New Roman" w:hAnsi="Times New Roman" w:cs="Times New Roman"/>
          <w:sz w:val="24"/>
          <w:szCs w:val="24"/>
          <w:lang w:bidi="th-TH"/>
        </w:rPr>
        <w:instrText>":[["2021"]]},"</w:instrText>
      </w:r>
      <w:r w:rsidR="00E1479D" w:rsidRPr="00A3794E">
        <w:rPr>
          <w:rFonts w:ascii="Times New Roman" w:hAnsi="Times New Roman" w:cs="Times New Roman"/>
          <w:sz w:val="24"/>
          <w:szCs w:val="24"/>
          <w:lang w:val="en-US" w:bidi="th-TH"/>
        </w:rPr>
        <w:instrText>publisher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place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Chanthaburi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Thailand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title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Chanthaburi</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Province</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Development</w:instrText>
      </w:r>
      <w:r w:rsidR="00E1479D" w:rsidRPr="00A3794E">
        <w:rPr>
          <w:rFonts w:ascii="Times New Roman" w:hAnsi="Times New Roman" w:cs="Times New Roman"/>
          <w:sz w:val="24"/>
          <w:szCs w:val="24"/>
          <w:lang w:bidi="th-TH"/>
        </w:rPr>
        <w:instrText xml:space="preserve"> </w:instrText>
      </w:r>
      <w:r w:rsidR="00E1479D" w:rsidRPr="00A3794E">
        <w:rPr>
          <w:rFonts w:ascii="Times New Roman" w:hAnsi="Times New Roman" w:cs="Times New Roman"/>
          <w:sz w:val="24"/>
          <w:szCs w:val="24"/>
          <w:lang w:val="en-US" w:bidi="th-TH"/>
        </w:rPr>
        <w:instrText>Plan</w:instrText>
      </w:r>
      <w:r w:rsidR="00E1479D" w:rsidRPr="00A3794E">
        <w:rPr>
          <w:rFonts w:ascii="Times New Roman" w:hAnsi="Times New Roman" w:cs="Times New Roman"/>
          <w:sz w:val="24"/>
          <w:szCs w:val="24"/>
          <w:lang w:bidi="th-TH"/>
        </w:rPr>
        <w:instrText xml:space="preserve"> 2023 - 2027","</w:instrText>
      </w:r>
      <w:r w:rsidR="00E1479D" w:rsidRPr="00A3794E">
        <w:rPr>
          <w:rFonts w:ascii="Times New Roman" w:hAnsi="Times New Roman" w:cs="Times New Roman"/>
          <w:sz w:val="24"/>
          <w:szCs w:val="24"/>
          <w:lang w:val="en-US" w:bidi="th-TH"/>
        </w:rPr>
        <w:instrText>type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report</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uris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http</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www</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mendeley</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com</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documents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uuid</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bca</w:instrText>
      </w:r>
      <w:r w:rsidR="00E1479D" w:rsidRPr="00A3794E">
        <w:rPr>
          <w:rFonts w:ascii="Times New Roman" w:hAnsi="Times New Roman" w:cs="Times New Roman"/>
          <w:sz w:val="24"/>
          <w:szCs w:val="24"/>
          <w:lang w:bidi="th-TH"/>
        </w:rPr>
        <w:instrText>0533</w:instrText>
      </w:r>
      <w:r w:rsidR="00E1479D" w:rsidRPr="00A3794E">
        <w:rPr>
          <w:rFonts w:ascii="Times New Roman" w:hAnsi="Times New Roman" w:cs="Times New Roman"/>
          <w:sz w:val="24"/>
          <w:szCs w:val="24"/>
          <w:lang w:val="en-US" w:bidi="th-TH"/>
        </w:rPr>
        <w:instrText>f</w:instrText>
      </w:r>
      <w:r w:rsidR="00E1479D" w:rsidRPr="00A3794E">
        <w:rPr>
          <w:rFonts w:ascii="Times New Roman" w:hAnsi="Times New Roman" w:cs="Times New Roman"/>
          <w:sz w:val="24"/>
          <w:szCs w:val="24"/>
          <w:lang w:bidi="th-TH"/>
        </w:rPr>
        <w:instrText>-841</w:instrText>
      </w:r>
      <w:r w:rsidR="00E1479D" w:rsidRPr="00A3794E">
        <w:rPr>
          <w:rFonts w:ascii="Times New Roman" w:hAnsi="Times New Roman" w:cs="Times New Roman"/>
          <w:sz w:val="24"/>
          <w:szCs w:val="24"/>
          <w:lang w:val="en-US" w:bidi="th-TH"/>
        </w:rPr>
        <w:instrText>c</w:instrText>
      </w:r>
      <w:r w:rsidR="00E1479D" w:rsidRPr="00A3794E">
        <w:rPr>
          <w:rFonts w:ascii="Times New Roman" w:hAnsi="Times New Roman" w:cs="Times New Roman"/>
          <w:sz w:val="24"/>
          <w:szCs w:val="24"/>
          <w:lang w:bidi="th-TH"/>
        </w:rPr>
        <w:instrText>-4</w:instrText>
      </w:r>
      <w:r w:rsidR="00E1479D" w:rsidRPr="00A3794E">
        <w:rPr>
          <w:rFonts w:ascii="Times New Roman" w:hAnsi="Times New Roman" w:cs="Times New Roman"/>
          <w:sz w:val="24"/>
          <w:szCs w:val="24"/>
          <w:lang w:val="en-US" w:bidi="th-TH"/>
        </w:rPr>
        <w:instrText>e</w:instrText>
      </w:r>
      <w:r w:rsidR="00E1479D" w:rsidRPr="00A3794E">
        <w:rPr>
          <w:rFonts w:ascii="Times New Roman" w:hAnsi="Times New Roman" w:cs="Times New Roman"/>
          <w:sz w:val="24"/>
          <w:szCs w:val="24"/>
          <w:lang w:bidi="th-TH"/>
        </w:rPr>
        <w:instrText>78-</w:instrText>
      </w:r>
      <w:r w:rsidR="00E1479D" w:rsidRPr="00A3794E">
        <w:rPr>
          <w:rFonts w:ascii="Times New Roman" w:hAnsi="Times New Roman" w:cs="Times New Roman"/>
          <w:sz w:val="24"/>
          <w:szCs w:val="24"/>
          <w:lang w:val="en-US" w:bidi="th-TH"/>
        </w:rPr>
        <w:instrText>a</w:instrText>
      </w:r>
      <w:r w:rsidR="00E1479D" w:rsidRPr="00A3794E">
        <w:rPr>
          <w:rFonts w:ascii="Times New Roman" w:hAnsi="Times New Roman" w:cs="Times New Roman"/>
          <w:sz w:val="24"/>
          <w:szCs w:val="24"/>
          <w:lang w:bidi="th-TH"/>
        </w:rPr>
        <w:instrText>5</w:instrText>
      </w:r>
      <w:r w:rsidR="00E1479D" w:rsidRPr="00A3794E">
        <w:rPr>
          <w:rFonts w:ascii="Times New Roman" w:hAnsi="Times New Roman" w:cs="Times New Roman"/>
          <w:sz w:val="24"/>
          <w:szCs w:val="24"/>
          <w:lang w:val="en-US" w:bidi="th-TH"/>
        </w:rPr>
        <w:instrText>ed</w:instrText>
      </w:r>
      <w:r w:rsidR="00E1479D" w:rsidRPr="00A3794E">
        <w:rPr>
          <w:rFonts w:ascii="Times New Roman" w:hAnsi="Times New Roman" w:cs="Times New Roman"/>
          <w:sz w:val="24"/>
          <w:szCs w:val="24"/>
          <w:lang w:bidi="th-TH"/>
        </w:rPr>
        <w:instrText>-11</w:instrText>
      </w:r>
      <w:r w:rsidR="00E1479D" w:rsidRPr="00A3794E">
        <w:rPr>
          <w:rFonts w:ascii="Times New Roman" w:hAnsi="Times New Roman" w:cs="Times New Roman"/>
          <w:sz w:val="24"/>
          <w:szCs w:val="24"/>
          <w:lang w:val="en-US" w:bidi="th-TH"/>
        </w:rPr>
        <w:instrText>c</w:instrText>
      </w:r>
      <w:r w:rsidR="00E1479D" w:rsidRPr="00A3794E">
        <w:rPr>
          <w:rFonts w:ascii="Times New Roman" w:hAnsi="Times New Roman" w:cs="Times New Roman"/>
          <w:sz w:val="24"/>
          <w:szCs w:val="24"/>
          <w:lang w:bidi="th-TH"/>
        </w:rPr>
        <w:instrText>154965803"]}],"</w:instrText>
      </w:r>
      <w:r w:rsidR="00E1479D" w:rsidRPr="00A3794E">
        <w:rPr>
          <w:rFonts w:ascii="Times New Roman" w:hAnsi="Times New Roman" w:cs="Times New Roman"/>
          <w:sz w:val="24"/>
          <w:szCs w:val="24"/>
          <w:lang w:val="en-US" w:bidi="th-TH"/>
        </w:rPr>
        <w:instrText>mendeley</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formattedCitation</w:instrText>
      </w:r>
      <w:r w:rsidR="00E1479D" w:rsidRPr="00A3794E">
        <w:rPr>
          <w:rFonts w:ascii="Times New Roman" w:hAnsi="Times New Roman" w:cs="Times New Roman"/>
          <w:sz w:val="24"/>
          <w:szCs w:val="24"/>
          <w:lang w:bidi="th-TH"/>
        </w:rPr>
        <w:instrText>":"[5]","</w:instrText>
      </w:r>
      <w:r w:rsidR="00E1479D" w:rsidRPr="00A3794E">
        <w:rPr>
          <w:rFonts w:ascii="Times New Roman" w:hAnsi="Times New Roman" w:cs="Times New Roman"/>
          <w:sz w:val="24"/>
          <w:szCs w:val="24"/>
          <w:lang w:val="en-US" w:bidi="th-TH"/>
        </w:rPr>
        <w:instrText>plainTextFormattedCitation</w:instrText>
      </w:r>
      <w:r w:rsidR="00E1479D" w:rsidRPr="00A3794E">
        <w:rPr>
          <w:rFonts w:ascii="Times New Roman" w:hAnsi="Times New Roman" w:cs="Times New Roman"/>
          <w:sz w:val="24"/>
          <w:szCs w:val="24"/>
          <w:lang w:bidi="th-TH"/>
        </w:rPr>
        <w:instrText>":"[5]","</w:instrText>
      </w:r>
      <w:r w:rsidR="00E1479D" w:rsidRPr="00A3794E">
        <w:rPr>
          <w:rFonts w:ascii="Times New Roman" w:hAnsi="Times New Roman" w:cs="Times New Roman"/>
          <w:sz w:val="24"/>
          <w:szCs w:val="24"/>
          <w:lang w:val="en-US" w:bidi="th-TH"/>
        </w:rPr>
        <w:instrText>previouslyFormattedCitation</w:instrText>
      </w:r>
      <w:r w:rsidR="00E1479D" w:rsidRPr="00A3794E">
        <w:rPr>
          <w:rFonts w:ascii="Times New Roman" w:hAnsi="Times New Roman" w:cs="Times New Roman"/>
          <w:sz w:val="24"/>
          <w:szCs w:val="24"/>
          <w:lang w:bidi="th-TH"/>
        </w:rPr>
        <w:instrText>":"[5]"},"</w:instrText>
      </w:r>
      <w:r w:rsidR="00E1479D" w:rsidRPr="00A3794E">
        <w:rPr>
          <w:rFonts w:ascii="Times New Roman" w:hAnsi="Times New Roman" w:cs="Times New Roman"/>
          <w:sz w:val="24"/>
          <w:szCs w:val="24"/>
          <w:lang w:val="en-US" w:bidi="th-TH"/>
        </w:rPr>
        <w:instrText>properties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noteIndex</w:instrText>
      </w:r>
      <w:r w:rsidR="00E1479D" w:rsidRPr="00A3794E">
        <w:rPr>
          <w:rFonts w:ascii="Times New Roman" w:hAnsi="Times New Roman" w:cs="Times New Roman"/>
          <w:sz w:val="24"/>
          <w:szCs w:val="24"/>
          <w:lang w:bidi="th-TH"/>
        </w:rPr>
        <w:instrText>":0},"</w:instrText>
      </w:r>
      <w:r w:rsidR="00E1479D" w:rsidRPr="00A3794E">
        <w:rPr>
          <w:rFonts w:ascii="Times New Roman" w:hAnsi="Times New Roman" w:cs="Times New Roman"/>
          <w:sz w:val="24"/>
          <w:szCs w:val="24"/>
          <w:lang w:val="en-US" w:bidi="th-TH"/>
        </w:rPr>
        <w:instrText>schema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https</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github</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com</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citation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style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language</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schema</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raw</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master</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csl</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citation</w:instrText>
      </w:r>
      <w:r w:rsidR="00E1479D" w:rsidRPr="00A3794E">
        <w:rPr>
          <w:rFonts w:ascii="Times New Roman" w:hAnsi="Times New Roman" w:cs="Times New Roman"/>
          <w:sz w:val="24"/>
          <w:szCs w:val="24"/>
          <w:lang w:bidi="th-TH"/>
        </w:rPr>
        <w:instrText>.</w:instrText>
      </w:r>
      <w:r w:rsidR="00E1479D" w:rsidRPr="00A3794E">
        <w:rPr>
          <w:rFonts w:ascii="Times New Roman" w:hAnsi="Times New Roman" w:cs="Times New Roman"/>
          <w:sz w:val="24"/>
          <w:szCs w:val="24"/>
          <w:lang w:val="en-US" w:bidi="th-TH"/>
        </w:rPr>
        <w:instrText>json</w:instrText>
      </w:r>
      <w:r w:rsidR="00E1479D" w:rsidRPr="00A3794E">
        <w:rPr>
          <w:rFonts w:ascii="Times New Roman" w:hAnsi="Times New Roman" w:cs="Times New Roman"/>
          <w:sz w:val="24"/>
          <w:szCs w:val="24"/>
          <w:lang w:bidi="th-TH"/>
        </w:rPr>
        <w:instrText>"}</w:instrText>
      </w:r>
      <w:r w:rsidR="00EC2CF6" w:rsidRPr="00A3794E">
        <w:rPr>
          <w:rFonts w:ascii="Times New Roman" w:hAnsi="Times New Roman" w:cs="Times New Roman"/>
          <w:sz w:val="24"/>
          <w:szCs w:val="24"/>
          <w:lang w:val="en-US" w:bidi="th-TH"/>
        </w:rPr>
        <w:fldChar w:fldCharType="separate"/>
      </w:r>
      <w:r w:rsidR="00F11460" w:rsidRPr="00A3794E">
        <w:rPr>
          <w:rFonts w:ascii="Times New Roman" w:hAnsi="Times New Roman" w:cs="Times New Roman"/>
          <w:noProof/>
          <w:sz w:val="24"/>
          <w:szCs w:val="24"/>
          <w:lang w:bidi="th-TH"/>
        </w:rPr>
        <w:t>[5]</w:t>
      </w:r>
      <w:r w:rsidR="00EC2CF6" w:rsidRPr="00A3794E">
        <w:rPr>
          <w:rFonts w:ascii="Times New Roman" w:hAnsi="Times New Roman" w:cs="Times New Roman"/>
          <w:sz w:val="24"/>
          <w:szCs w:val="24"/>
          <w:lang w:val="en-US" w:bidi="th-TH"/>
        </w:rPr>
        <w:fldChar w:fldCharType="end"/>
      </w:r>
      <w:r w:rsidR="00801547" w:rsidRPr="00A3794E">
        <w:rPr>
          <w:rFonts w:ascii="Times New Roman" w:hAnsi="Times New Roman" w:cs="Times New Roman"/>
          <w:sz w:val="24"/>
          <w:szCs w:val="24"/>
          <w:lang w:bidi="th-TH"/>
        </w:rPr>
        <w:t>:</w:t>
      </w:r>
      <w:r w:rsidR="00D270AC" w:rsidRPr="00A3794E">
        <w:rPr>
          <w:rFonts w:ascii="Times New Roman" w:hAnsi="Times New Roman" w:cs="Times New Roman"/>
          <w:sz w:val="24"/>
          <w:szCs w:val="24"/>
          <w:lang w:bidi="th-TH"/>
        </w:rPr>
        <w:t xml:space="preserve"> </w:t>
      </w:r>
    </w:p>
    <w:p w14:paraId="60A40066" w14:textId="794B84FB" w:rsidR="00A21D20" w:rsidRPr="00A3794E" w:rsidRDefault="00A21D20" w:rsidP="0056592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Национальное шоссе № 3</w:t>
      </w:r>
    </w:p>
    <w:p w14:paraId="77D66992" w14:textId="2781A0E4" w:rsidR="00A21D20" w:rsidRPr="00A3794E" w:rsidRDefault="00A21D20" w:rsidP="0056592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Национальное шоссе № 3 (</w:t>
      </w:r>
      <w:proofErr w:type="spellStart"/>
      <w:r w:rsidRPr="00A3794E">
        <w:rPr>
          <w:rFonts w:ascii="Times New Roman" w:hAnsi="Times New Roman" w:cs="Times New Roman"/>
          <w:sz w:val="24"/>
          <w:szCs w:val="24"/>
          <w:lang w:bidi="th-TH"/>
        </w:rPr>
        <w:t>Сукхумвит</w:t>
      </w:r>
      <w:proofErr w:type="spellEnd"/>
      <w:r w:rsidRPr="00A3794E">
        <w:rPr>
          <w:rFonts w:ascii="Times New Roman" w:hAnsi="Times New Roman" w:cs="Times New Roman"/>
          <w:sz w:val="24"/>
          <w:szCs w:val="24"/>
          <w:lang w:bidi="th-TH"/>
        </w:rPr>
        <w:t xml:space="preserve">-роуд), маршрут </w:t>
      </w:r>
      <w:proofErr w:type="spellStart"/>
      <w:r w:rsidRPr="00A3794E">
        <w:rPr>
          <w:rFonts w:ascii="Times New Roman" w:hAnsi="Times New Roman" w:cs="Times New Roman"/>
          <w:sz w:val="24"/>
          <w:szCs w:val="24"/>
          <w:lang w:bidi="th-TH"/>
        </w:rPr>
        <w:t>Бангна</w:t>
      </w:r>
      <w:proofErr w:type="spellEnd"/>
      <w:r w:rsidR="000E1996"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w:r w:rsidR="000E1996"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Хад</w:t>
      </w:r>
      <w:proofErr w:type="spellEnd"/>
      <w:r w:rsidRPr="00A3794E">
        <w:rPr>
          <w:rFonts w:ascii="Times New Roman" w:hAnsi="Times New Roman" w:cs="Times New Roman"/>
          <w:sz w:val="24"/>
          <w:szCs w:val="24"/>
          <w:lang w:bidi="th-TH"/>
        </w:rPr>
        <w:t xml:space="preserve">-Лек. Это одна из четырех основных национальных шоссе Таиланда. Шоссе № 3 начинается от </w:t>
      </w:r>
      <w:proofErr w:type="spellStart"/>
      <w:r w:rsidRPr="00A3794E">
        <w:rPr>
          <w:rFonts w:ascii="Times New Roman" w:hAnsi="Times New Roman" w:cs="Times New Roman"/>
          <w:sz w:val="24"/>
          <w:szCs w:val="24"/>
          <w:lang w:bidi="th-TH"/>
        </w:rPr>
        <w:t>Плоенчит</w:t>
      </w:r>
      <w:proofErr w:type="spellEnd"/>
      <w:r w:rsidRPr="00A3794E">
        <w:rPr>
          <w:rFonts w:ascii="Times New Roman" w:hAnsi="Times New Roman" w:cs="Times New Roman"/>
          <w:sz w:val="24"/>
          <w:szCs w:val="24"/>
          <w:lang w:bidi="th-TH"/>
        </w:rPr>
        <w:t xml:space="preserve">-роуд, района </w:t>
      </w:r>
      <w:proofErr w:type="spellStart"/>
      <w:r w:rsidRPr="00A3794E">
        <w:rPr>
          <w:rFonts w:ascii="Times New Roman" w:hAnsi="Times New Roman" w:cs="Times New Roman"/>
          <w:sz w:val="24"/>
          <w:szCs w:val="24"/>
          <w:lang w:bidi="th-TH"/>
        </w:rPr>
        <w:t>Патумвана</w:t>
      </w:r>
      <w:proofErr w:type="spellEnd"/>
      <w:r w:rsidRPr="00A3794E">
        <w:rPr>
          <w:rFonts w:ascii="Times New Roman" w:hAnsi="Times New Roman" w:cs="Times New Roman"/>
          <w:sz w:val="24"/>
          <w:szCs w:val="24"/>
          <w:lang w:bidi="th-TH"/>
        </w:rPr>
        <w:t>, в Бангкока, тянется вдоль восточного побережья через провинции Самутпракан, провинции Чаченгсау, провинции Чонбури, провинции Районг, провинции Чантхабури и провинции Трат. В провинции Чант</w:t>
      </w:r>
      <w:r w:rsidR="00751F92"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 xml:space="preserve">абури это шоссе проходит через районы На </w:t>
      </w:r>
      <w:proofErr w:type="spellStart"/>
      <w:r w:rsidRPr="00A3794E">
        <w:rPr>
          <w:rFonts w:ascii="Times New Roman" w:hAnsi="Times New Roman" w:cs="Times New Roman"/>
          <w:sz w:val="24"/>
          <w:szCs w:val="24"/>
          <w:lang w:bidi="th-TH"/>
        </w:rPr>
        <w:t>Яй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Ам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Чантхабури, Лаем Синг и </w:t>
      </w:r>
      <w:proofErr w:type="spellStart"/>
      <w:r w:rsidRPr="00A3794E">
        <w:rPr>
          <w:rFonts w:ascii="Times New Roman" w:hAnsi="Times New Roman" w:cs="Times New Roman"/>
          <w:sz w:val="24"/>
          <w:szCs w:val="24"/>
          <w:lang w:bidi="th-TH"/>
        </w:rPr>
        <w:t>Кхлунг</w:t>
      </w:r>
      <w:proofErr w:type="spellEnd"/>
      <w:r w:rsidRPr="00A3794E">
        <w:rPr>
          <w:rFonts w:ascii="Times New Roman" w:hAnsi="Times New Roman" w:cs="Times New Roman"/>
          <w:sz w:val="24"/>
          <w:szCs w:val="24"/>
          <w:lang w:bidi="th-TH"/>
        </w:rPr>
        <w:t xml:space="preserve"> в провинцию Трат и заканчивается на </w:t>
      </w:r>
      <w:proofErr w:type="spellStart"/>
      <w:r w:rsidRPr="00A3794E">
        <w:rPr>
          <w:rFonts w:ascii="Times New Roman" w:hAnsi="Times New Roman" w:cs="Times New Roman"/>
          <w:sz w:val="24"/>
          <w:szCs w:val="24"/>
          <w:lang w:bidi="th-TH"/>
        </w:rPr>
        <w:t>тайско</w:t>
      </w:r>
      <w:proofErr w:type="spellEnd"/>
      <w:r w:rsidRPr="00A3794E">
        <w:rPr>
          <w:rFonts w:ascii="Times New Roman" w:hAnsi="Times New Roman" w:cs="Times New Roman"/>
          <w:sz w:val="24"/>
          <w:szCs w:val="24"/>
          <w:lang w:bidi="th-TH"/>
        </w:rPr>
        <w:t>-камбоджийской границе. Общее расстояние составляет примерно 488 километров, а расстояние в Чантхабури составляет примерно 88,443 к</w:t>
      </w:r>
      <w:r w:rsidR="006906E7" w:rsidRPr="00A3794E">
        <w:rPr>
          <w:rFonts w:ascii="Times New Roman" w:hAnsi="Times New Roman" w:cs="Times New Roman"/>
          <w:sz w:val="24"/>
          <w:szCs w:val="24"/>
          <w:lang w:bidi="th-TH"/>
        </w:rPr>
        <w:t>м</w:t>
      </w:r>
      <w:r w:rsidRPr="00A3794E">
        <w:rPr>
          <w:rFonts w:ascii="Times New Roman" w:hAnsi="Times New Roman" w:cs="Times New Roman"/>
          <w:sz w:val="24"/>
          <w:szCs w:val="24"/>
          <w:lang w:bidi="th-TH"/>
        </w:rPr>
        <w:t>.</w:t>
      </w:r>
    </w:p>
    <w:p w14:paraId="42AC467F" w14:textId="07A4CF67" w:rsidR="00751F92" w:rsidRPr="00A3794E" w:rsidRDefault="00751F92" w:rsidP="0056592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Национальное шоссе № 317</w:t>
      </w:r>
    </w:p>
    <w:p w14:paraId="7931324C" w14:textId="2B184B5A" w:rsidR="00751F92" w:rsidRPr="00A3794E" w:rsidRDefault="00751F92" w:rsidP="0056592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Национальное шоссе № 317, маршрут Чантхабури</w:t>
      </w:r>
      <w:r w:rsidR="000E1996"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w:r w:rsidR="000E1996"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Са </w:t>
      </w:r>
      <w:proofErr w:type="spellStart"/>
      <w:r w:rsidRPr="00A3794E">
        <w:rPr>
          <w:rFonts w:ascii="Times New Roman" w:hAnsi="Times New Roman" w:cs="Times New Roman"/>
          <w:sz w:val="24"/>
          <w:szCs w:val="24"/>
          <w:lang w:bidi="th-TH"/>
        </w:rPr>
        <w:t>Кео</w:t>
      </w:r>
      <w:proofErr w:type="spellEnd"/>
      <w:r w:rsidRPr="00A3794E">
        <w:rPr>
          <w:rFonts w:ascii="Times New Roman" w:hAnsi="Times New Roman" w:cs="Times New Roman"/>
          <w:sz w:val="24"/>
          <w:szCs w:val="24"/>
          <w:lang w:bidi="th-TH"/>
        </w:rPr>
        <w:t xml:space="preserve"> начинается от </w:t>
      </w:r>
      <w:proofErr w:type="spellStart"/>
      <w:r w:rsidRPr="00A3794E">
        <w:rPr>
          <w:rFonts w:ascii="Times New Roman" w:hAnsi="Times New Roman" w:cs="Times New Roman"/>
          <w:sz w:val="24"/>
          <w:szCs w:val="24"/>
          <w:lang w:bidi="th-TH"/>
        </w:rPr>
        <w:t>Сукхумвит</w:t>
      </w:r>
      <w:proofErr w:type="spellEnd"/>
      <w:r w:rsidRPr="00A3794E">
        <w:rPr>
          <w:rFonts w:ascii="Times New Roman" w:hAnsi="Times New Roman" w:cs="Times New Roman"/>
          <w:sz w:val="24"/>
          <w:szCs w:val="24"/>
          <w:lang w:bidi="th-TH"/>
        </w:rPr>
        <w:t xml:space="preserve">-роуд на 333-м километре в районе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Чантхабури, провинции Чант</w:t>
      </w:r>
      <w:r w:rsidR="00DD332C"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 xml:space="preserve">абури, проходит через район </w:t>
      </w:r>
      <w:proofErr w:type="spellStart"/>
      <w:r w:rsidRPr="00A3794E">
        <w:rPr>
          <w:rFonts w:ascii="Times New Roman" w:hAnsi="Times New Roman" w:cs="Times New Roman"/>
          <w:sz w:val="24"/>
          <w:szCs w:val="24"/>
          <w:lang w:bidi="th-TH"/>
        </w:rPr>
        <w:t>Макхам</w:t>
      </w:r>
      <w:proofErr w:type="spellEnd"/>
      <w:r w:rsidRPr="00A3794E">
        <w:rPr>
          <w:rFonts w:ascii="Times New Roman" w:hAnsi="Times New Roman" w:cs="Times New Roman"/>
          <w:sz w:val="24"/>
          <w:szCs w:val="24"/>
          <w:lang w:bidi="th-TH"/>
        </w:rPr>
        <w:t xml:space="preserve">, район Сой Дао и район </w:t>
      </w:r>
      <w:proofErr w:type="spellStart"/>
      <w:r w:rsidRPr="00A3794E">
        <w:rPr>
          <w:rFonts w:ascii="Times New Roman" w:hAnsi="Times New Roman" w:cs="Times New Roman"/>
          <w:sz w:val="24"/>
          <w:szCs w:val="24"/>
          <w:lang w:bidi="th-TH"/>
        </w:rPr>
        <w:t>Понг</w:t>
      </w:r>
      <w:proofErr w:type="spellEnd"/>
      <w:r w:rsidRPr="00A3794E">
        <w:rPr>
          <w:rFonts w:ascii="Times New Roman" w:hAnsi="Times New Roman" w:cs="Times New Roman"/>
          <w:sz w:val="24"/>
          <w:szCs w:val="24"/>
          <w:lang w:bidi="th-TH"/>
        </w:rPr>
        <w:t xml:space="preserve"> Нам Рон в провинцию Са </w:t>
      </w:r>
      <w:proofErr w:type="spellStart"/>
      <w:r w:rsidRPr="00A3794E">
        <w:rPr>
          <w:rFonts w:ascii="Times New Roman" w:hAnsi="Times New Roman" w:cs="Times New Roman"/>
          <w:sz w:val="24"/>
          <w:szCs w:val="24"/>
          <w:lang w:bidi="th-TH"/>
        </w:rPr>
        <w:t>Кео</w:t>
      </w:r>
      <w:proofErr w:type="spellEnd"/>
      <w:r w:rsidRPr="00A3794E">
        <w:rPr>
          <w:rFonts w:ascii="Times New Roman" w:hAnsi="Times New Roman" w:cs="Times New Roman"/>
          <w:sz w:val="24"/>
          <w:szCs w:val="24"/>
          <w:lang w:bidi="th-TH"/>
        </w:rPr>
        <w:t xml:space="preserve"> и заканчивается на </w:t>
      </w:r>
      <w:proofErr w:type="spellStart"/>
      <w:r w:rsidRPr="00A3794E">
        <w:rPr>
          <w:rFonts w:ascii="Times New Roman" w:hAnsi="Times New Roman" w:cs="Times New Roman"/>
          <w:sz w:val="24"/>
          <w:szCs w:val="24"/>
          <w:lang w:bidi="th-TH"/>
        </w:rPr>
        <w:t>Суваннасорн</w:t>
      </w:r>
      <w:proofErr w:type="spellEnd"/>
      <w:r w:rsidRPr="00A3794E">
        <w:rPr>
          <w:rFonts w:ascii="Times New Roman" w:hAnsi="Times New Roman" w:cs="Times New Roman"/>
          <w:sz w:val="24"/>
          <w:szCs w:val="24"/>
          <w:lang w:bidi="th-TH"/>
        </w:rPr>
        <w:t xml:space="preserve">-роуд, района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Сакао</w:t>
      </w:r>
      <w:proofErr w:type="spellEnd"/>
      <w:r w:rsidRPr="00A3794E">
        <w:rPr>
          <w:rFonts w:ascii="Times New Roman" w:hAnsi="Times New Roman" w:cs="Times New Roman"/>
          <w:sz w:val="24"/>
          <w:szCs w:val="24"/>
          <w:lang w:bidi="th-TH"/>
        </w:rPr>
        <w:t xml:space="preserve">, провинции </w:t>
      </w:r>
      <w:proofErr w:type="spellStart"/>
      <w:r w:rsidRPr="00A3794E">
        <w:rPr>
          <w:rFonts w:ascii="Times New Roman" w:hAnsi="Times New Roman" w:cs="Times New Roman"/>
          <w:sz w:val="24"/>
          <w:szCs w:val="24"/>
          <w:lang w:bidi="th-TH"/>
        </w:rPr>
        <w:t>Сакео</w:t>
      </w:r>
      <w:proofErr w:type="spellEnd"/>
      <w:r w:rsidRPr="00A3794E">
        <w:rPr>
          <w:rFonts w:ascii="Times New Roman" w:hAnsi="Times New Roman" w:cs="Times New Roman"/>
          <w:sz w:val="24"/>
          <w:szCs w:val="24"/>
          <w:lang w:bidi="th-TH"/>
        </w:rPr>
        <w:t>, общая протяженность 147,587 км.</w:t>
      </w:r>
    </w:p>
    <w:p w14:paraId="5E0F831A" w14:textId="73A1440E" w:rsidR="008F7C75" w:rsidRPr="00A3794E" w:rsidRDefault="008F7C75" w:rsidP="0056592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Национальное шоссе № 316</w:t>
      </w:r>
    </w:p>
    <w:p w14:paraId="1FC2C3A9" w14:textId="2EAF5FB7" w:rsidR="008F7C75" w:rsidRPr="00A3794E" w:rsidRDefault="008F7C75" w:rsidP="0056592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Национальное шоссе № 316 (Рак Сак </w:t>
      </w:r>
      <w:proofErr w:type="spellStart"/>
      <w:r w:rsidRPr="00A3794E">
        <w:rPr>
          <w:rFonts w:ascii="Times New Roman" w:hAnsi="Times New Roman" w:cs="Times New Roman"/>
          <w:sz w:val="24"/>
          <w:szCs w:val="24"/>
          <w:lang w:bidi="th-TH"/>
        </w:rPr>
        <w:t>Чамун</w:t>
      </w:r>
      <w:proofErr w:type="spellEnd"/>
      <w:r w:rsidRPr="00A3794E">
        <w:rPr>
          <w:rFonts w:ascii="Times New Roman" w:hAnsi="Times New Roman" w:cs="Times New Roman"/>
          <w:sz w:val="24"/>
          <w:szCs w:val="24"/>
          <w:lang w:bidi="th-TH"/>
        </w:rPr>
        <w:t xml:space="preserve"> Роуд), маршрут </w:t>
      </w:r>
      <w:proofErr w:type="spellStart"/>
      <w:r w:rsidRPr="00A3794E">
        <w:rPr>
          <w:rFonts w:ascii="Times New Roman" w:hAnsi="Times New Roman" w:cs="Times New Roman"/>
          <w:sz w:val="24"/>
          <w:szCs w:val="24"/>
          <w:lang w:bidi="th-TH"/>
        </w:rPr>
        <w:t>Кхао</w:t>
      </w:r>
      <w:proofErr w:type="spellEnd"/>
      <w:r w:rsidRPr="00A3794E">
        <w:rPr>
          <w:rFonts w:ascii="Times New Roman" w:hAnsi="Times New Roman" w:cs="Times New Roman"/>
          <w:sz w:val="24"/>
          <w:szCs w:val="24"/>
          <w:lang w:bidi="th-TH"/>
        </w:rPr>
        <w:t xml:space="preserve"> Рай Я - Чантхабури. Это основной маршрут, используемый для поездки в район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общей протяженностью 6,116 к</w:t>
      </w:r>
      <w:r w:rsidR="006906E7" w:rsidRPr="00A3794E">
        <w:rPr>
          <w:rFonts w:ascii="Times New Roman" w:hAnsi="Times New Roman" w:cs="Times New Roman"/>
          <w:sz w:val="24"/>
          <w:szCs w:val="24"/>
          <w:lang w:bidi="th-TH"/>
        </w:rPr>
        <w:t>м</w:t>
      </w:r>
      <w:r w:rsidRPr="00A3794E">
        <w:rPr>
          <w:rFonts w:ascii="Times New Roman" w:hAnsi="Times New Roman" w:cs="Times New Roman"/>
          <w:sz w:val="24"/>
          <w:szCs w:val="24"/>
          <w:lang w:bidi="th-TH"/>
        </w:rPr>
        <w:t>.</w:t>
      </w:r>
    </w:p>
    <w:p w14:paraId="18F7C26E" w14:textId="26433E81" w:rsidR="006906E7" w:rsidRPr="00A3794E" w:rsidRDefault="006906E7" w:rsidP="0056592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Международное Шоссе № 3193</w:t>
      </w:r>
    </w:p>
    <w:p w14:paraId="581F4B59" w14:textId="5B63112A" w:rsidR="006906E7" w:rsidRPr="00A3794E" w:rsidRDefault="001A3484" w:rsidP="006906E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6906E7" w:rsidRPr="00A3794E">
        <w:rPr>
          <w:rFonts w:ascii="Times New Roman" w:hAnsi="Times New Roman" w:cs="Times New Roman"/>
          <w:sz w:val="24"/>
          <w:szCs w:val="24"/>
          <w:lang w:bidi="th-TH"/>
        </w:rPr>
        <w:t xml:space="preserve">Международное Шоссе № 3193 – это шоссе, соединяющее </w:t>
      </w:r>
      <w:proofErr w:type="spellStart"/>
      <w:r w:rsidR="006906E7" w:rsidRPr="00A3794E">
        <w:rPr>
          <w:rFonts w:ascii="Times New Roman" w:hAnsi="Times New Roman" w:cs="Times New Roman"/>
          <w:sz w:val="24"/>
          <w:szCs w:val="24"/>
          <w:lang w:bidi="th-TH"/>
        </w:rPr>
        <w:t>тайско</w:t>
      </w:r>
      <w:proofErr w:type="spellEnd"/>
      <w:r w:rsidR="006906E7" w:rsidRPr="00A3794E">
        <w:rPr>
          <w:rFonts w:ascii="Times New Roman" w:hAnsi="Times New Roman" w:cs="Times New Roman"/>
          <w:sz w:val="24"/>
          <w:szCs w:val="24"/>
          <w:lang w:bidi="th-TH"/>
        </w:rPr>
        <w:t xml:space="preserve">-камбоджийскую границу, которое отделено от шоссе № 317 (района </w:t>
      </w:r>
      <w:proofErr w:type="spellStart"/>
      <w:r w:rsidR="006906E7" w:rsidRPr="00A3794E">
        <w:rPr>
          <w:rFonts w:ascii="Times New Roman" w:hAnsi="Times New Roman" w:cs="Times New Roman"/>
          <w:sz w:val="24"/>
          <w:szCs w:val="24"/>
          <w:lang w:bidi="th-TH"/>
        </w:rPr>
        <w:t>Понг</w:t>
      </w:r>
      <w:proofErr w:type="spellEnd"/>
      <w:r w:rsidR="006906E7" w:rsidRPr="00A3794E">
        <w:rPr>
          <w:rFonts w:ascii="Times New Roman" w:hAnsi="Times New Roman" w:cs="Times New Roman"/>
          <w:sz w:val="24"/>
          <w:szCs w:val="24"/>
          <w:lang w:bidi="th-TH"/>
        </w:rPr>
        <w:t xml:space="preserve"> Нам Рон), общая дистанция 30,772 км. Это важный маршрут, поддерживающий </w:t>
      </w:r>
      <w:proofErr w:type="spellStart"/>
      <w:r w:rsidR="006906E7" w:rsidRPr="00A3794E">
        <w:rPr>
          <w:rFonts w:ascii="Times New Roman" w:hAnsi="Times New Roman" w:cs="Times New Roman"/>
          <w:sz w:val="24"/>
          <w:szCs w:val="24"/>
          <w:lang w:bidi="th-TH"/>
        </w:rPr>
        <w:t>тайско</w:t>
      </w:r>
      <w:proofErr w:type="spellEnd"/>
      <w:r w:rsidR="006906E7" w:rsidRPr="00A3794E">
        <w:rPr>
          <w:rFonts w:ascii="Times New Roman" w:hAnsi="Times New Roman" w:cs="Times New Roman"/>
          <w:sz w:val="24"/>
          <w:szCs w:val="24"/>
          <w:lang w:bidi="th-TH"/>
        </w:rPr>
        <w:t>-камбоджийскую приграничную торговлю.</w:t>
      </w:r>
    </w:p>
    <w:p w14:paraId="3D5A6888" w14:textId="77777777" w:rsidR="00DD332C" w:rsidRPr="00A3794E" w:rsidRDefault="00DD332C" w:rsidP="0056592B">
      <w:pPr>
        <w:tabs>
          <w:tab w:val="left" w:pos="426"/>
        </w:tabs>
        <w:spacing w:after="0" w:line="360" w:lineRule="auto"/>
        <w:jc w:val="both"/>
        <w:rPr>
          <w:rFonts w:ascii="Times New Roman" w:hAnsi="Times New Roman" w:cs="Times New Roman"/>
          <w:sz w:val="24"/>
          <w:szCs w:val="24"/>
          <w:lang w:bidi="th-TH"/>
        </w:rPr>
      </w:pPr>
    </w:p>
    <w:p w14:paraId="7EB92466" w14:textId="77777777" w:rsidR="00810C5F" w:rsidRPr="00A3794E" w:rsidRDefault="00810C5F" w:rsidP="0056592B">
      <w:pPr>
        <w:tabs>
          <w:tab w:val="left" w:pos="426"/>
        </w:tabs>
        <w:spacing w:after="0" w:line="360" w:lineRule="auto"/>
        <w:jc w:val="both"/>
        <w:rPr>
          <w:rFonts w:ascii="Times New Roman" w:hAnsi="Times New Roman" w:cs="Times New Roman"/>
          <w:sz w:val="24"/>
          <w:szCs w:val="24"/>
          <w:lang w:bidi="th-TH"/>
        </w:rPr>
      </w:pPr>
    </w:p>
    <w:p w14:paraId="4F11C8AB" w14:textId="77777777" w:rsidR="00A3794E" w:rsidRPr="00A3794E" w:rsidRDefault="00A3794E" w:rsidP="0056592B">
      <w:pPr>
        <w:tabs>
          <w:tab w:val="left" w:pos="426"/>
        </w:tabs>
        <w:spacing w:after="0" w:line="360" w:lineRule="auto"/>
        <w:jc w:val="both"/>
        <w:rPr>
          <w:rFonts w:ascii="Times New Roman" w:hAnsi="Times New Roman" w:cs="Times New Roman"/>
          <w:sz w:val="24"/>
          <w:szCs w:val="24"/>
          <w:lang w:bidi="th-TH"/>
        </w:rPr>
      </w:pPr>
    </w:p>
    <w:p w14:paraId="3274FB1A" w14:textId="77777777" w:rsidR="00810C5F" w:rsidRPr="00A3794E" w:rsidRDefault="00810C5F" w:rsidP="0056592B">
      <w:pPr>
        <w:tabs>
          <w:tab w:val="left" w:pos="426"/>
        </w:tabs>
        <w:spacing w:after="0" w:line="360" w:lineRule="auto"/>
        <w:jc w:val="both"/>
        <w:rPr>
          <w:rFonts w:ascii="Times New Roman" w:hAnsi="Times New Roman" w:cs="Times New Roman"/>
          <w:sz w:val="24"/>
          <w:szCs w:val="24"/>
          <w:lang w:bidi="th-TH"/>
        </w:rPr>
      </w:pPr>
    </w:p>
    <w:p w14:paraId="38FC73FB" w14:textId="77777777" w:rsidR="001D0BA6" w:rsidRPr="00A3794E" w:rsidRDefault="001D0BA6" w:rsidP="0056592B">
      <w:pPr>
        <w:tabs>
          <w:tab w:val="left" w:pos="426"/>
        </w:tabs>
        <w:spacing w:after="0" w:line="360" w:lineRule="auto"/>
        <w:jc w:val="both"/>
        <w:rPr>
          <w:rFonts w:ascii="Times New Roman" w:hAnsi="Times New Roman" w:cs="Times New Roman"/>
          <w:b/>
          <w:bCs/>
          <w:sz w:val="28"/>
          <w:lang w:bidi="th-TH"/>
        </w:rPr>
      </w:pPr>
    </w:p>
    <w:p w14:paraId="663E5CF2" w14:textId="4C4DE648" w:rsidR="001D0BA6" w:rsidRPr="00A3794E" w:rsidRDefault="001D0BA6" w:rsidP="0056592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Дорожная сеть для устойчивого прибрежного туризма (живописный маршрут)</w:t>
      </w:r>
    </w:p>
    <w:p w14:paraId="292FB533" w14:textId="1A1C2E7E" w:rsidR="008D7998" w:rsidRPr="00A3794E" w:rsidRDefault="007F7972" w:rsidP="008D7998">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8"/>
          <w:lang w:bidi="th-TH"/>
        </w:rPr>
        <w:tab/>
      </w:r>
      <w:r w:rsidRPr="00A3794E">
        <w:rPr>
          <w:rFonts w:ascii="Times New Roman" w:hAnsi="Times New Roman" w:cs="Times New Roman"/>
          <w:sz w:val="24"/>
          <w:szCs w:val="24"/>
          <w:lang w:bidi="th-TH"/>
        </w:rPr>
        <w:t>Сельская дорога «</w:t>
      </w:r>
      <w:r w:rsidRPr="00A3794E">
        <w:rPr>
          <w:rFonts w:ascii="Angsana New" w:hAnsi="Angsana New" w:cs="Angsana New" w:hint="cs"/>
          <w:sz w:val="24"/>
          <w:szCs w:val="24"/>
          <w:cs/>
          <w:lang w:bidi="th-TH"/>
        </w:rPr>
        <w:t>รย</w:t>
      </w:r>
      <w:r w:rsidRPr="00A3794E">
        <w:rPr>
          <w:rFonts w:ascii="Times New Roman" w:hAnsi="Times New Roman" w:cs="Times New Roman"/>
          <w:sz w:val="24"/>
          <w:szCs w:val="24"/>
          <w:cs/>
          <w:lang w:bidi="th-TH"/>
        </w:rPr>
        <w:t>.</w:t>
      </w:r>
      <w:r w:rsidRPr="00A3794E">
        <w:rPr>
          <w:rFonts w:ascii="Times New Roman" w:hAnsi="Times New Roman" w:cs="Times New Roman"/>
          <w:sz w:val="24"/>
          <w:szCs w:val="24"/>
          <w:lang w:bidi="th-TH"/>
        </w:rPr>
        <w:t>4036» или «</w:t>
      </w:r>
      <w:proofErr w:type="spellStart"/>
      <w:r w:rsidRPr="00A3794E">
        <w:rPr>
          <w:rFonts w:ascii="Times New Roman" w:hAnsi="Times New Roman" w:cs="Times New Roman"/>
          <w:sz w:val="24"/>
          <w:szCs w:val="24"/>
          <w:lang w:bidi="th-TH"/>
        </w:rPr>
        <w:t>Чалерм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Бурафа</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Чонлатит</w:t>
      </w:r>
      <w:proofErr w:type="spellEnd"/>
      <w:r w:rsidRPr="00A3794E">
        <w:rPr>
          <w:rFonts w:ascii="Times New Roman" w:hAnsi="Times New Roman" w:cs="Times New Roman"/>
          <w:sz w:val="24"/>
          <w:szCs w:val="24"/>
          <w:lang w:bidi="th-TH"/>
        </w:rPr>
        <w:t xml:space="preserve"> Роуд», начинающаяся на 0 км от монумента </w:t>
      </w:r>
      <w:proofErr w:type="spellStart"/>
      <w:r w:rsidRPr="00A3794E">
        <w:rPr>
          <w:rFonts w:ascii="Times New Roman" w:hAnsi="Times New Roman" w:cs="Times New Roman"/>
          <w:sz w:val="24"/>
          <w:szCs w:val="24"/>
          <w:lang w:bidi="th-TH"/>
        </w:rPr>
        <w:t>Сунтон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Пу</w:t>
      </w:r>
      <w:proofErr w:type="spellEnd"/>
      <w:r w:rsidRPr="00A3794E">
        <w:rPr>
          <w:rFonts w:ascii="Times New Roman" w:hAnsi="Times New Roman" w:cs="Times New Roman"/>
          <w:sz w:val="24"/>
          <w:szCs w:val="24"/>
          <w:lang w:bidi="th-TH"/>
        </w:rPr>
        <w:t xml:space="preserve">, района </w:t>
      </w:r>
      <w:proofErr w:type="spellStart"/>
      <w:r w:rsidRPr="00A3794E">
        <w:rPr>
          <w:rFonts w:ascii="Times New Roman" w:hAnsi="Times New Roman" w:cs="Times New Roman"/>
          <w:sz w:val="24"/>
          <w:szCs w:val="24"/>
          <w:lang w:bidi="th-TH"/>
        </w:rPr>
        <w:t>Клаенг</w:t>
      </w:r>
      <w:proofErr w:type="spellEnd"/>
      <w:r w:rsidRPr="00A3794E">
        <w:rPr>
          <w:rFonts w:ascii="Times New Roman" w:hAnsi="Times New Roman" w:cs="Times New Roman"/>
          <w:sz w:val="24"/>
          <w:szCs w:val="24"/>
          <w:lang w:bidi="th-TH"/>
        </w:rPr>
        <w:t xml:space="preserve">, провинция Районг, проходит через район На </w:t>
      </w:r>
      <w:proofErr w:type="spellStart"/>
      <w:r w:rsidRPr="00A3794E">
        <w:rPr>
          <w:rFonts w:ascii="Times New Roman" w:hAnsi="Times New Roman" w:cs="Times New Roman"/>
          <w:sz w:val="24"/>
          <w:szCs w:val="24"/>
          <w:lang w:bidi="th-TH"/>
        </w:rPr>
        <w:t>Яй</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Ам</w:t>
      </w:r>
      <w:proofErr w:type="spellEnd"/>
      <w:r w:rsidRPr="00A3794E">
        <w:rPr>
          <w:rFonts w:ascii="Times New Roman" w:hAnsi="Times New Roman" w:cs="Times New Roman"/>
          <w:sz w:val="24"/>
          <w:szCs w:val="24"/>
          <w:lang w:bidi="th-TH"/>
        </w:rPr>
        <w:t xml:space="preserve">, район </w:t>
      </w:r>
      <w:proofErr w:type="spellStart"/>
      <w:r w:rsidRPr="00A3794E">
        <w:rPr>
          <w:rFonts w:ascii="Times New Roman" w:hAnsi="Times New Roman" w:cs="Times New Roman"/>
          <w:sz w:val="24"/>
          <w:szCs w:val="24"/>
          <w:lang w:bidi="th-TH"/>
        </w:rPr>
        <w:t>Тха</w:t>
      </w:r>
      <w:proofErr w:type="spellEnd"/>
      <w:r w:rsidRPr="00A3794E">
        <w:rPr>
          <w:rFonts w:ascii="Times New Roman" w:hAnsi="Times New Roman" w:cs="Times New Roman"/>
          <w:sz w:val="24"/>
          <w:szCs w:val="24"/>
          <w:lang w:bidi="th-TH"/>
        </w:rPr>
        <w:t xml:space="preserve"> Май и район Лаем Синг, провинции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xml:space="preserve">. Эта дорога проходит мимо важных туристических достопримечательностей, таких как пляж </w:t>
      </w:r>
      <w:proofErr w:type="spellStart"/>
      <w:r w:rsidRPr="00A3794E">
        <w:rPr>
          <w:rFonts w:ascii="Times New Roman" w:hAnsi="Times New Roman" w:cs="Times New Roman"/>
          <w:sz w:val="24"/>
          <w:szCs w:val="24"/>
          <w:lang w:bidi="th-TH"/>
        </w:rPr>
        <w:t>Кхунг</w:t>
      </w:r>
      <w:proofErr w:type="spellEnd"/>
      <w:r w:rsidRPr="00A3794E">
        <w:rPr>
          <w:rFonts w:ascii="Times New Roman" w:hAnsi="Times New Roman" w:cs="Times New Roman"/>
          <w:sz w:val="24"/>
          <w:szCs w:val="24"/>
          <w:lang w:bidi="th-TH"/>
        </w:rPr>
        <w:t xml:space="preserve"> Виман, смотровая площадка </w:t>
      </w:r>
      <w:proofErr w:type="spellStart"/>
      <w:r w:rsidRPr="00A3794E">
        <w:rPr>
          <w:rFonts w:ascii="Times New Roman" w:hAnsi="Times New Roman" w:cs="Times New Roman"/>
          <w:sz w:val="24"/>
          <w:szCs w:val="24"/>
          <w:lang w:bidi="th-TH"/>
        </w:rPr>
        <w:t>Ноен</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Нанг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Пхая</w:t>
      </w:r>
      <w:proofErr w:type="spellEnd"/>
      <w:r w:rsidRPr="00A3794E">
        <w:rPr>
          <w:rFonts w:ascii="Times New Roman" w:hAnsi="Times New Roman" w:cs="Times New Roman"/>
          <w:sz w:val="24"/>
          <w:szCs w:val="24"/>
          <w:lang w:bidi="th-TH"/>
        </w:rPr>
        <w:t xml:space="preserve">, мост короля Таксина (мост Лаем Синг), мост устья реки Чантхабури, </w:t>
      </w:r>
      <w:proofErr w:type="spellStart"/>
      <w:r w:rsidRPr="00A3794E">
        <w:rPr>
          <w:rFonts w:ascii="Times New Roman" w:hAnsi="Times New Roman" w:cs="Times New Roman"/>
          <w:sz w:val="24"/>
          <w:szCs w:val="24"/>
          <w:lang w:bidi="th-TH"/>
        </w:rPr>
        <w:t>древная</w:t>
      </w:r>
      <w:proofErr w:type="spellEnd"/>
      <w:r w:rsidRPr="00A3794E">
        <w:rPr>
          <w:rFonts w:ascii="Times New Roman" w:hAnsi="Times New Roman" w:cs="Times New Roman"/>
          <w:sz w:val="24"/>
          <w:szCs w:val="24"/>
          <w:lang w:bidi="th-TH"/>
        </w:rPr>
        <w:t xml:space="preserve"> тюрьма </w:t>
      </w:r>
      <w:proofErr w:type="spellStart"/>
      <w:r w:rsidRPr="00A3794E">
        <w:rPr>
          <w:rFonts w:ascii="Times New Roman" w:hAnsi="Times New Roman" w:cs="Times New Roman"/>
          <w:sz w:val="24"/>
          <w:szCs w:val="24"/>
          <w:lang w:bidi="th-TH"/>
        </w:rPr>
        <w:t>Кхи</w:t>
      </w:r>
      <w:proofErr w:type="spellEnd"/>
      <w:r w:rsidRPr="00A3794E">
        <w:rPr>
          <w:rFonts w:ascii="Times New Roman" w:hAnsi="Times New Roman" w:cs="Times New Roman"/>
          <w:sz w:val="24"/>
          <w:szCs w:val="24"/>
          <w:lang w:bidi="th-TH"/>
        </w:rPr>
        <w:t xml:space="preserve"> Кай, береговая линия Лаем Синг до конца перекрестка </w:t>
      </w:r>
      <w:proofErr w:type="spellStart"/>
      <w:r w:rsidRPr="00A3794E">
        <w:rPr>
          <w:rFonts w:ascii="Times New Roman" w:hAnsi="Times New Roman" w:cs="Times New Roman"/>
          <w:sz w:val="24"/>
          <w:szCs w:val="24"/>
          <w:lang w:bidi="th-TH"/>
        </w:rPr>
        <w:t>Чалерм</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Бурафа</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Чонлатит</w:t>
      </w:r>
      <w:proofErr w:type="spellEnd"/>
      <w:r w:rsidRPr="00A3794E">
        <w:rPr>
          <w:rFonts w:ascii="Times New Roman" w:hAnsi="Times New Roman" w:cs="Times New Roman"/>
          <w:sz w:val="24"/>
          <w:szCs w:val="24"/>
          <w:lang w:bidi="th-TH"/>
        </w:rPr>
        <w:t>, общее расстояние 99,949 км.</w:t>
      </w:r>
    </w:p>
    <w:p w14:paraId="4C9634B8" w14:textId="2EF85FF9" w:rsidR="008D7998" w:rsidRPr="00A3794E" w:rsidRDefault="008D7998" w:rsidP="008D7998">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В настоящее время в Чант</w:t>
      </w:r>
      <w:r w:rsidR="00227C3F" w:rsidRPr="00A3794E">
        <w:rPr>
          <w:rFonts w:ascii="Times New Roman" w:hAnsi="Times New Roman" w:cs="Times New Roman"/>
          <w:b/>
          <w:bCs/>
          <w:sz w:val="24"/>
          <w:szCs w:val="24"/>
          <w:lang w:bidi="th-TH"/>
        </w:rPr>
        <w:t>х</w:t>
      </w:r>
      <w:r w:rsidRPr="00A3794E">
        <w:rPr>
          <w:rFonts w:ascii="Times New Roman" w:hAnsi="Times New Roman" w:cs="Times New Roman"/>
          <w:b/>
          <w:bCs/>
          <w:sz w:val="24"/>
          <w:szCs w:val="24"/>
          <w:lang w:bidi="th-TH"/>
        </w:rPr>
        <w:t>абури количество дорог следующее:</w:t>
      </w:r>
    </w:p>
    <w:p w14:paraId="4AA72174" w14:textId="7D711900" w:rsidR="008D7998" w:rsidRPr="00A3794E" w:rsidRDefault="008D7998" w:rsidP="008D7998">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- 37 сельских дорог протяженностью 627,111 км, большинство из которых с твердым покрытием;</w:t>
      </w:r>
    </w:p>
    <w:p w14:paraId="125A7D4A" w14:textId="0131BC17" w:rsidR="008D7998" w:rsidRPr="00A3794E" w:rsidRDefault="008D7998" w:rsidP="008D7998">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- 19 шоссе протяженностью 455,277 км, все из которых с твердым покрытием;</w:t>
      </w:r>
    </w:p>
    <w:p w14:paraId="3B6F437F" w14:textId="7A1853DD" w:rsidR="00227C3F" w:rsidRPr="00A3794E" w:rsidRDefault="008D7998" w:rsidP="0056592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ab/>
        <w:t xml:space="preserve">- </w:t>
      </w:r>
      <w:r w:rsidR="008C6E2B" w:rsidRPr="00A3794E">
        <w:rPr>
          <w:rFonts w:ascii="Times New Roman" w:hAnsi="Times New Roman" w:cs="Times New Roman"/>
          <w:sz w:val="24"/>
          <w:szCs w:val="24"/>
          <w:lang w:bidi="th-TH"/>
        </w:rPr>
        <w:t>м</w:t>
      </w:r>
      <w:r w:rsidRPr="00A3794E">
        <w:rPr>
          <w:rFonts w:ascii="Times New Roman" w:hAnsi="Times New Roman" w:cs="Times New Roman"/>
          <w:sz w:val="24"/>
          <w:szCs w:val="24"/>
          <w:lang w:bidi="th-TH"/>
        </w:rPr>
        <w:t>алые дороги, в том числе 3 582 гравийных, 1 338 асфальтовых, 2 972 бетонных и 367 других дорог, находящихся в ведении местных административных организаций.</w:t>
      </w:r>
    </w:p>
    <w:p w14:paraId="12564424" w14:textId="77777777" w:rsidR="00227C3F" w:rsidRPr="00A3794E" w:rsidRDefault="00227C3F" w:rsidP="0056592B">
      <w:pPr>
        <w:tabs>
          <w:tab w:val="left" w:pos="426"/>
        </w:tabs>
        <w:spacing w:after="0" w:line="360" w:lineRule="auto"/>
        <w:jc w:val="both"/>
        <w:rPr>
          <w:rFonts w:ascii="Times New Roman" w:hAnsi="Times New Roman" w:cs="Times New Roman"/>
          <w:sz w:val="24"/>
          <w:szCs w:val="24"/>
          <w:lang w:bidi="th-TH"/>
        </w:rPr>
      </w:pPr>
    </w:p>
    <w:p w14:paraId="548DEA54" w14:textId="4CD1F481" w:rsidR="00227C3F" w:rsidRPr="00A3794E" w:rsidRDefault="00F30134" w:rsidP="000775CD">
      <w:pPr>
        <w:tabs>
          <w:tab w:val="left" w:pos="426"/>
        </w:tabs>
        <w:spacing w:after="0" w:line="360" w:lineRule="auto"/>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Электроснабжения и в</w:t>
      </w:r>
      <w:r w:rsidR="00506033" w:rsidRPr="00A3794E">
        <w:rPr>
          <w:rFonts w:ascii="Times New Roman" w:hAnsi="Times New Roman" w:cs="Times New Roman"/>
          <w:b/>
          <w:bCs/>
          <w:sz w:val="24"/>
          <w:szCs w:val="24"/>
          <w:lang w:bidi="th-TH"/>
        </w:rPr>
        <w:t>одоснабжения инфраструктура</w:t>
      </w:r>
      <w:bookmarkStart w:id="54" w:name="_Hlk131425502"/>
      <w:r w:rsidR="000775CD" w:rsidRPr="00A3794E">
        <w:rPr>
          <w:rFonts w:ascii="Times New Roman" w:hAnsi="Times New Roman" w:cs="Times New Roman"/>
          <w:b/>
          <w:bCs/>
          <w:sz w:val="24"/>
          <w:szCs w:val="24"/>
          <w:lang w:bidi="th-TH"/>
        </w:rPr>
        <w:t xml:space="preserve"> </w:t>
      </w:r>
      <w:bookmarkEnd w:id="54"/>
    </w:p>
    <w:p w14:paraId="19DFDE1E" w14:textId="77777777" w:rsidR="00810C5F" w:rsidRPr="00A3794E" w:rsidRDefault="00810C5F" w:rsidP="000775CD">
      <w:pPr>
        <w:tabs>
          <w:tab w:val="left" w:pos="426"/>
        </w:tabs>
        <w:spacing w:after="0" w:line="360" w:lineRule="auto"/>
        <w:rPr>
          <w:rFonts w:ascii="Times New Roman" w:hAnsi="Times New Roman" w:cs="Times New Roman"/>
          <w:b/>
          <w:bCs/>
          <w:sz w:val="24"/>
          <w:szCs w:val="24"/>
          <w:lang w:bidi="th-TH"/>
        </w:rPr>
      </w:pPr>
    </w:p>
    <w:p w14:paraId="7DA23F0D" w14:textId="7F011878" w:rsidR="00E04F66" w:rsidRPr="00A3794E" w:rsidRDefault="00650E55"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E04F66" w:rsidRPr="00A3794E">
        <w:rPr>
          <w:rFonts w:ascii="Times New Roman" w:hAnsi="Times New Roman" w:cs="Times New Roman"/>
          <w:b/>
          <w:bCs/>
          <w:sz w:val="24"/>
          <w:szCs w:val="24"/>
          <w:lang w:bidi="th-TH"/>
        </w:rPr>
        <w:t>Электроэнергетическая инфраструктура</w:t>
      </w:r>
    </w:p>
    <w:p w14:paraId="7E9028FE" w14:textId="67FF521E" w:rsidR="00F30134" w:rsidRPr="00A3794E" w:rsidRDefault="00F30134"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E04F66" w:rsidRPr="00A3794E">
        <w:rPr>
          <w:rFonts w:ascii="Times New Roman" w:hAnsi="Times New Roman" w:cs="Times New Roman"/>
          <w:sz w:val="24"/>
          <w:szCs w:val="24"/>
          <w:lang w:bidi="th-TH"/>
        </w:rPr>
        <w:t>По состоянию на май 2021</w:t>
      </w:r>
      <w:r w:rsidR="00E04F66" w:rsidRPr="00A3794E">
        <w:rPr>
          <w:rFonts w:ascii="Times New Roman" w:hAnsi="Times New Roman" w:cs="Times New Roman"/>
          <w:sz w:val="24"/>
          <w:szCs w:val="24"/>
          <w:cs/>
          <w:lang w:bidi="th-TH"/>
        </w:rPr>
        <w:t xml:space="preserve"> </w:t>
      </w:r>
      <w:r w:rsidR="00E04F66" w:rsidRPr="00A3794E">
        <w:rPr>
          <w:rFonts w:ascii="Times New Roman" w:hAnsi="Times New Roman" w:cs="Times New Roman"/>
          <w:sz w:val="24"/>
          <w:szCs w:val="24"/>
          <w:lang w:bidi="th-TH"/>
        </w:rPr>
        <w:t xml:space="preserve">года оказание услуг электроснабжения охватывает все районы. Имеется </w:t>
      </w:r>
      <w:r w:rsidR="007A2803" w:rsidRPr="00A3794E">
        <w:rPr>
          <w:rFonts w:ascii="Times New Roman" w:hAnsi="Times New Roman" w:cs="Times New Roman"/>
          <w:sz w:val="24"/>
          <w:szCs w:val="24"/>
          <w:lang w:bidi="th-TH"/>
        </w:rPr>
        <w:t>7</w:t>
      </w:r>
      <w:r w:rsidR="00E04F66" w:rsidRPr="00A3794E">
        <w:rPr>
          <w:rFonts w:ascii="Times New Roman" w:hAnsi="Times New Roman" w:cs="Times New Roman"/>
          <w:sz w:val="24"/>
          <w:szCs w:val="24"/>
          <w:cs/>
          <w:lang w:bidi="th-TH"/>
        </w:rPr>
        <w:t xml:space="preserve"> </w:t>
      </w:r>
      <w:r w:rsidR="00E04F66" w:rsidRPr="00A3794E">
        <w:rPr>
          <w:rFonts w:ascii="Times New Roman" w:hAnsi="Times New Roman" w:cs="Times New Roman"/>
          <w:sz w:val="24"/>
          <w:szCs w:val="24"/>
          <w:lang w:bidi="th-TH"/>
        </w:rPr>
        <w:t>распределительных электростанций, способных распределять максимальную мощность 270</w:t>
      </w:r>
      <w:r w:rsidR="00E04F66" w:rsidRPr="00A3794E">
        <w:rPr>
          <w:rFonts w:ascii="Times New Roman" w:hAnsi="Times New Roman" w:cs="Times New Roman"/>
          <w:sz w:val="24"/>
          <w:szCs w:val="24"/>
          <w:cs/>
          <w:lang w:bidi="th-TH"/>
        </w:rPr>
        <w:t xml:space="preserve"> </w:t>
      </w:r>
      <w:r w:rsidR="00E04F66" w:rsidRPr="00A3794E">
        <w:rPr>
          <w:rFonts w:ascii="Times New Roman" w:hAnsi="Times New Roman" w:cs="Times New Roman"/>
          <w:sz w:val="24"/>
          <w:szCs w:val="24"/>
          <w:lang w:bidi="th-TH"/>
        </w:rPr>
        <w:t>мегаватт. Количество домохозяйств с использованной электроэнергией составляет 237 000</w:t>
      </w:r>
      <w:r w:rsidR="00E04F66" w:rsidRPr="00A3794E">
        <w:rPr>
          <w:rFonts w:ascii="Times New Roman" w:hAnsi="Times New Roman" w:cs="Times New Roman"/>
          <w:sz w:val="24"/>
          <w:szCs w:val="24"/>
          <w:cs/>
          <w:lang w:bidi="th-TH"/>
        </w:rPr>
        <w:t xml:space="preserve"> </w:t>
      </w:r>
      <w:r w:rsidR="00E04F66" w:rsidRPr="00A3794E">
        <w:rPr>
          <w:rFonts w:ascii="Times New Roman" w:hAnsi="Times New Roman" w:cs="Times New Roman"/>
          <w:sz w:val="24"/>
          <w:szCs w:val="24"/>
          <w:lang w:bidi="th-TH"/>
        </w:rPr>
        <w:t>домохозяйств, что составляет 96%</w:t>
      </w:r>
      <w:r w:rsidR="00E04F66" w:rsidRPr="00A3794E">
        <w:rPr>
          <w:rFonts w:ascii="Times New Roman" w:hAnsi="Times New Roman" w:cs="Times New Roman"/>
          <w:sz w:val="24"/>
          <w:szCs w:val="24"/>
          <w:cs/>
          <w:lang w:bidi="th-TH"/>
        </w:rPr>
        <w:t xml:space="preserve"> </w:t>
      </w:r>
      <w:r w:rsidR="00E04F66" w:rsidRPr="00A3794E">
        <w:rPr>
          <w:rFonts w:ascii="Times New Roman" w:hAnsi="Times New Roman" w:cs="Times New Roman"/>
          <w:sz w:val="24"/>
          <w:szCs w:val="24"/>
          <w:lang w:bidi="th-TH"/>
        </w:rPr>
        <w:t xml:space="preserve"> всех домохозяйств</w:t>
      </w:r>
      <w:r w:rsidR="00DE5BB8" w:rsidRPr="00A3794E">
        <w:rPr>
          <w:rFonts w:ascii="Times New Roman" w:hAnsi="Times New Roman" w:cs="Times New Roman"/>
          <w:sz w:val="24"/>
          <w:szCs w:val="24"/>
          <w:lang w:bidi="th-TH"/>
        </w:rPr>
        <w:t xml:space="preserve"> </w:t>
      </w:r>
      <w:r w:rsidR="004143CA"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4143CA"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4143CA" w:rsidRPr="00A3794E">
        <w:rPr>
          <w:rFonts w:ascii="Times New Roman" w:hAnsi="Times New Roman" w:cs="Times New Roman"/>
          <w:sz w:val="24"/>
          <w:szCs w:val="24"/>
          <w:lang w:bidi="th-TH"/>
        </w:rPr>
        <w:fldChar w:fldCharType="end"/>
      </w:r>
      <w:r w:rsidR="00E04F66" w:rsidRPr="00A3794E">
        <w:rPr>
          <w:rFonts w:ascii="Times New Roman" w:hAnsi="Times New Roman" w:cs="Times New Roman"/>
          <w:sz w:val="24"/>
          <w:szCs w:val="24"/>
          <w:lang w:bidi="th-TH"/>
        </w:rPr>
        <w:t>.</w:t>
      </w:r>
    </w:p>
    <w:p w14:paraId="7EC443EC" w14:textId="68149F57" w:rsidR="00F30134" w:rsidRPr="00A3794E" w:rsidRDefault="00650E55"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ab/>
      </w:r>
      <w:r w:rsidR="007A2803" w:rsidRPr="00A3794E">
        <w:rPr>
          <w:rFonts w:ascii="Times New Roman" w:hAnsi="Times New Roman" w:cs="Times New Roman"/>
          <w:b/>
          <w:bCs/>
          <w:sz w:val="24"/>
          <w:szCs w:val="24"/>
          <w:lang w:bidi="th-TH"/>
        </w:rPr>
        <w:t>Инфраструктура управления водоснабжения</w:t>
      </w:r>
    </w:p>
    <w:p w14:paraId="533D390C" w14:textId="7319A3E3" w:rsidR="007A2803" w:rsidRPr="00A3794E" w:rsidRDefault="00F30134"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7A2803" w:rsidRPr="00A3794E">
        <w:rPr>
          <w:rFonts w:ascii="Times New Roman" w:hAnsi="Times New Roman" w:cs="Times New Roman"/>
          <w:sz w:val="24"/>
          <w:szCs w:val="24"/>
          <w:lang w:bidi="th-TH"/>
        </w:rPr>
        <w:t>Служба водоснабжения не распространена по всей провинции, и существует нехватка источников воды как с точки зрения количества, так и качества. В 2021</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 xml:space="preserve">году Управление водоснабжения района </w:t>
      </w:r>
      <w:proofErr w:type="spellStart"/>
      <w:r w:rsidR="007A2803" w:rsidRPr="00A3794E">
        <w:rPr>
          <w:rFonts w:ascii="Times New Roman" w:hAnsi="Times New Roman" w:cs="Times New Roman"/>
          <w:sz w:val="24"/>
          <w:szCs w:val="24"/>
          <w:lang w:bidi="th-TH"/>
        </w:rPr>
        <w:t>Муанг</w:t>
      </w:r>
      <w:proofErr w:type="spellEnd"/>
      <w:r w:rsidR="007A2803" w:rsidRPr="00A3794E">
        <w:rPr>
          <w:rFonts w:ascii="Times New Roman" w:hAnsi="Times New Roman" w:cs="Times New Roman"/>
          <w:sz w:val="24"/>
          <w:szCs w:val="24"/>
          <w:lang w:bidi="th-TH"/>
        </w:rPr>
        <w:t xml:space="preserve"> Чантхабури обеспечило водоснабжением 50 867</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домохозяйств, или 21%</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 xml:space="preserve">от общего числа домохозяйств в провинции. Предоставление услуг водопроводной воды в районе </w:t>
      </w:r>
      <w:proofErr w:type="spellStart"/>
      <w:r w:rsidR="007A2803" w:rsidRPr="00A3794E">
        <w:rPr>
          <w:rFonts w:ascii="Times New Roman" w:hAnsi="Times New Roman" w:cs="Times New Roman"/>
          <w:sz w:val="24"/>
          <w:szCs w:val="24"/>
          <w:lang w:bidi="th-TH"/>
        </w:rPr>
        <w:t>Муанг</w:t>
      </w:r>
      <w:proofErr w:type="spellEnd"/>
      <w:r w:rsidR="007A2803" w:rsidRPr="00A3794E">
        <w:rPr>
          <w:rFonts w:ascii="Times New Roman" w:hAnsi="Times New Roman" w:cs="Times New Roman"/>
          <w:sz w:val="24"/>
          <w:szCs w:val="24"/>
          <w:lang w:bidi="th-TH"/>
        </w:rPr>
        <w:t xml:space="preserve"> </w:t>
      </w:r>
      <w:proofErr w:type="spellStart"/>
      <w:r w:rsidR="007A2803" w:rsidRPr="00A3794E">
        <w:rPr>
          <w:rFonts w:ascii="Times New Roman" w:hAnsi="Times New Roman" w:cs="Times New Roman"/>
          <w:sz w:val="24"/>
          <w:szCs w:val="24"/>
          <w:lang w:bidi="th-TH"/>
        </w:rPr>
        <w:t>Чантабури</w:t>
      </w:r>
      <w:proofErr w:type="spellEnd"/>
      <w:r w:rsidR="007A2803" w:rsidRPr="00A3794E">
        <w:rPr>
          <w:rFonts w:ascii="Times New Roman" w:hAnsi="Times New Roman" w:cs="Times New Roman"/>
          <w:sz w:val="24"/>
          <w:szCs w:val="24"/>
          <w:lang w:bidi="th-TH"/>
        </w:rPr>
        <w:t xml:space="preserve"> имеет самую высокую долю – 42 </w:t>
      </w:r>
      <w:proofErr w:type="gramStart"/>
      <w:r w:rsidR="007A2803" w:rsidRPr="00A3794E">
        <w:rPr>
          <w:rFonts w:ascii="Times New Roman" w:hAnsi="Times New Roman" w:cs="Times New Roman"/>
          <w:sz w:val="24"/>
          <w:szCs w:val="24"/>
          <w:lang w:bidi="th-TH"/>
        </w:rPr>
        <w:t xml:space="preserve">382 </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домашних</w:t>
      </w:r>
      <w:proofErr w:type="gramEnd"/>
      <w:r w:rsidR="007A2803" w:rsidRPr="00A3794E">
        <w:rPr>
          <w:rFonts w:ascii="Times New Roman" w:hAnsi="Times New Roman" w:cs="Times New Roman"/>
          <w:sz w:val="24"/>
          <w:szCs w:val="24"/>
          <w:lang w:bidi="th-TH"/>
        </w:rPr>
        <w:t xml:space="preserve"> хозяйства, а в районе </w:t>
      </w:r>
      <w:proofErr w:type="spellStart"/>
      <w:r w:rsidR="007A2803" w:rsidRPr="00A3794E">
        <w:rPr>
          <w:rFonts w:ascii="Times New Roman" w:hAnsi="Times New Roman" w:cs="Times New Roman"/>
          <w:sz w:val="24"/>
          <w:szCs w:val="24"/>
          <w:lang w:bidi="th-TH"/>
        </w:rPr>
        <w:t>Понг</w:t>
      </w:r>
      <w:proofErr w:type="spellEnd"/>
      <w:r w:rsidR="007A2803" w:rsidRPr="00A3794E">
        <w:rPr>
          <w:rFonts w:ascii="Times New Roman" w:hAnsi="Times New Roman" w:cs="Times New Roman"/>
          <w:sz w:val="24"/>
          <w:szCs w:val="24"/>
          <w:lang w:bidi="th-TH"/>
        </w:rPr>
        <w:t xml:space="preserve"> Нам Рон – наименьшую долю предоставления услуг – 8</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 xml:space="preserve">домашних хозяйств. Управление водоснабжения района </w:t>
      </w:r>
      <w:proofErr w:type="spellStart"/>
      <w:r w:rsidR="007A2803" w:rsidRPr="00A3794E">
        <w:rPr>
          <w:rFonts w:ascii="Times New Roman" w:hAnsi="Times New Roman" w:cs="Times New Roman"/>
          <w:sz w:val="24"/>
          <w:szCs w:val="24"/>
          <w:lang w:bidi="th-TH"/>
        </w:rPr>
        <w:t>Кхлунг</w:t>
      </w:r>
      <w:proofErr w:type="spellEnd"/>
      <w:r w:rsidR="007A2803" w:rsidRPr="00A3794E">
        <w:rPr>
          <w:rFonts w:ascii="Times New Roman" w:hAnsi="Times New Roman" w:cs="Times New Roman"/>
          <w:sz w:val="24"/>
          <w:szCs w:val="24"/>
          <w:lang w:bidi="th-TH"/>
        </w:rPr>
        <w:t xml:space="preserve"> обеспечивает водопроводной водой в провинции Чантхабури 12 889</w:t>
      </w:r>
      <w:r w:rsidR="007A2803" w:rsidRPr="00A3794E">
        <w:rPr>
          <w:rFonts w:ascii="Times New Roman" w:hAnsi="Times New Roman" w:cs="Times New Roman"/>
          <w:sz w:val="24"/>
          <w:szCs w:val="24"/>
          <w:cs/>
          <w:lang w:bidi="th-TH"/>
        </w:rPr>
        <w:t xml:space="preserve"> </w:t>
      </w:r>
      <w:r w:rsidR="007A2803" w:rsidRPr="00A3794E">
        <w:rPr>
          <w:rFonts w:ascii="Times New Roman" w:hAnsi="Times New Roman" w:cs="Times New Roman"/>
          <w:sz w:val="24"/>
          <w:szCs w:val="24"/>
          <w:lang w:bidi="th-TH"/>
        </w:rPr>
        <w:t>домохозяйств или 29% от общего числа домохозяйств в своей территории</w:t>
      </w:r>
      <w:r w:rsidR="004143CA" w:rsidRPr="00A3794E">
        <w:rPr>
          <w:rFonts w:ascii="Times New Roman" w:hAnsi="Times New Roman" w:cs="Times New Roman"/>
          <w:sz w:val="24"/>
          <w:szCs w:val="24"/>
          <w:lang w:bidi="th-TH"/>
        </w:rPr>
        <w:t xml:space="preserve"> </w:t>
      </w:r>
      <w:r w:rsidR="004143CA"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4143CA"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4143CA" w:rsidRPr="00A3794E">
        <w:rPr>
          <w:rFonts w:ascii="Times New Roman" w:hAnsi="Times New Roman" w:cs="Times New Roman"/>
          <w:sz w:val="24"/>
          <w:szCs w:val="24"/>
          <w:lang w:bidi="th-TH"/>
        </w:rPr>
        <w:fldChar w:fldCharType="end"/>
      </w:r>
      <w:r w:rsidR="007A2803" w:rsidRPr="00A3794E">
        <w:rPr>
          <w:rFonts w:ascii="Times New Roman" w:hAnsi="Times New Roman" w:cs="Times New Roman"/>
          <w:sz w:val="24"/>
          <w:szCs w:val="24"/>
          <w:lang w:bidi="th-TH"/>
        </w:rPr>
        <w:t>.</w:t>
      </w:r>
    </w:p>
    <w:p w14:paraId="3A5D0AEC" w14:textId="77777777" w:rsidR="00810C5F" w:rsidRPr="00A3794E" w:rsidRDefault="00810C5F" w:rsidP="003B7D35">
      <w:pPr>
        <w:tabs>
          <w:tab w:val="left" w:pos="426"/>
        </w:tabs>
        <w:spacing w:after="0" w:line="360" w:lineRule="auto"/>
        <w:jc w:val="both"/>
        <w:rPr>
          <w:rFonts w:ascii="Times New Roman" w:hAnsi="Times New Roman" w:cs="Times New Roman"/>
          <w:sz w:val="24"/>
          <w:szCs w:val="24"/>
          <w:lang w:bidi="th-TH"/>
        </w:rPr>
      </w:pPr>
    </w:p>
    <w:p w14:paraId="1D95EA32" w14:textId="77777777" w:rsidR="00810C5F" w:rsidRPr="00A3794E" w:rsidRDefault="00810C5F" w:rsidP="003B7D35">
      <w:pPr>
        <w:tabs>
          <w:tab w:val="left" w:pos="426"/>
        </w:tabs>
        <w:spacing w:after="0" w:line="360" w:lineRule="auto"/>
        <w:jc w:val="both"/>
        <w:rPr>
          <w:rFonts w:ascii="Times New Roman" w:hAnsi="Times New Roman" w:cs="Times New Roman"/>
          <w:sz w:val="24"/>
          <w:szCs w:val="24"/>
          <w:lang w:bidi="th-TH"/>
        </w:rPr>
      </w:pPr>
    </w:p>
    <w:p w14:paraId="6E39A05A" w14:textId="77777777" w:rsidR="00F13957" w:rsidRPr="00A3794E" w:rsidRDefault="00F13957" w:rsidP="003B7D35">
      <w:pPr>
        <w:tabs>
          <w:tab w:val="left" w:pos="426"/>
        </w:tabs>
        <w:spacing w:after="0" w:line="360" w:lineRule="auto"/>
        <w:jc w:val="both"/>
        <w:rPr>
          <w:rFonts w:ascii="Times New Roman" w:hAnsi="Times New Roman" w:cs="Times New Roman"/>
          <w:b/>
          <w:bCs/>
          <w:sz w:val="24"/>
          <w:szCs w:val="24"/>
          <w:lang w:bidi="th-TH"/>
        </w:rPr>
      </w:pPr>
    </w:p>
    <w:p w14:paraId="7A878A9E" w14:textId="2D4C9695" w:rsidR="009647CF" w:rsidRPr="00A3794E" w:rsidRDefault="003B7D35"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Гостиничная инфраструктура</w:t>
      </w:r>
    </w:p>
    <w:p w14:paraId="20ED3108" w14:textId="739EB98D" w:rsidR="000128B6" w:rsidRPr="00A3794E" w:rsidRDefault="002F21D2"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lang w:bidi="th-TH"/>
        </w:rPr>
        <w:t>Доход Чант</w:t>
      </w:r>
      <w:r w:rsidR="000879BA" w:rsidRPr="00A3794E">
        <w:rPr>
          <w:rFonts w:ascii="Times New Roman" w:hAnsi="Times New Roman" w:cs="Times New Roman"/>
          <w:sz w:val="24"/>
          <w:szCs w:val="24"/>
          <w:lang w:bidi="th-TH"/>
        </w:rPr>
        <w:t>х</w:t>
      </w:r>
      <w:r w:rsidRPr="00A3794E">
        <w:rPr>
          <w:rFonts w:ascii="Times New Roman" w:hAnsi="Times New Roman" w:cs="Times New Roman"/>
          <w:sz w:val="24"/>
          <w:szCs w:val="24"/>
          <w:lang w:bidi="th-TH"/>
        </w:rPr>
        <w:t xml:space="preserve">абури от туризма в </w:t>
      </w:r>
      <w:r w:rsidRPr="00A3794E">
        <w:rPr>
          <w:rFonts w:ascii="Times New Roman" w:hAnsi="Times New Roman" w:cs="Times New Roman"/>
          <w:sz w:val="24"/>
          <w:szCs w:val="24"/>
          <w:cs/>
          <w:lang w:bidi="th-TH"/>
        </w:rPr>
        <w:t xml:space="preserve">2019 </w:t>
      </w:r>
      <w:r w:rsidRPr="00A3794E">
        <w:rPr>
          <w:rFonts w:ascii="Times New Roman" w:hAnsi="Times New Roman" w:cs="Times New Roman"/>
          <w:sz w:val="24"/>
          <w:szCs w:val="24"/>
          <w:lang w:bidi="th-TH"/>
        </w:rPr>
        <w:t xml:space="preserve">году составляет </w:t>
      </w:r>
      <w:r w:rsidRPr="00A3794E">
        <w:rPr>
          <w:rFonts w:ascii="Times New Roman" w:hAnsi="Times New Roman" w:cs="Times New Roman"/>
          <w:sz w:val="24"/>
          <w:szCs w:val="24"/>
          <w:cs/>
          <w:lang w:bidi="th-TH"/>
        </w:rPr>
        <w:t>8 713</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84 </w:t>
      </w:r>
      <w:r w:rsidRPr="00A3794E">
        <w:rPr>
          <w:rFonts w:ascii="Times New Roman" w:hAnsi="Times New Roman" w:cs="Times New Roman"/>
          <w:sz w:val="24"/>
          <w:szCs w:val="24"/>
          <w:lang w:bidi="th-TH"/>
        </w:rPr>
        <w:t xml:space="preserve">миллиона бат или </w:t>
      </w:r>
      <w:r w:rsidRPr="00A3794E">
        <w:rPr>
          <w:rFonts w:ascii="Times New Roman" w:hAnsi="Times New Roman" w:cs="Times New Roman"/>
          <w:sz w:val="24"/>
          <w:szCs w:val="24"/>
          <w:cs/>
          <w:lang w:bidi="th-TH"/>
        </w:rPr>
        <w:t>6</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 xml:space="preserve">ВВП провинции. Туризм также помогает диверсифицировать доходы в секторах услуг, связанных с туризмом, таких как услуги по размещению и питанию. В </w:t>
      </w:r>
      <w:r w:rsidRPr="00A3794E">
        <w:rPr>
          <w:rFonts w:ascii="Times New Roman" w:hAnsi="Times New Roman" w:cs="Times New Roman"/>
          <w:sz w:val="24"/>
          <w:szCs w:val="24"/>
          <w:cs/>
          <w:lang w:bidi="th-TH"/>
        </w:rPr>
        <w:t xml:space="preserve">2019 </w:t>
      </w:r>
      <w:r w:rsidRPr="00A3794E">
        <w:rPr>
          <w:rFonts w:ascii="Times New Roman" w:hAnsi="Times New Roman" w:cs="Times New Roman"/>
          <w:sz w:val="24"/>
          <w:szCs w:val="24"/>
          <w:lang w:bidi="th-TH"/>
        </w:rPr>
        <w:t xml:space="preserve">году было обнаружено, что услуги по размещению и питанию были оценены в </w:t>
      </w:r>
      <w:r w:rsidRPr="00A3794E">
        <w:rPr>
          <w:rFonts w:ascii="Times New Roman" w:hAnsi="Times New Roman" w:cs="Times New Roman"/>
          <w:sz w:val="24"/>
          <w:szCs w:val="24"/>
          <w:cs/>
          <w:lang w:bidi="th-TH"/>
        </w:rPr>
        <w:t xml:space="preserve">1 322 </w:t>
      </w:r>
      <w:r w:rsidRPr="00A3794E">
        <w:rPr>
          <w:rFonts w:ascii="Times New Roman" w:hAnsi="Times New Roman" w:cs="Times New Roman"/>
          <w:sz w:val="24"/>
          <w:szCs w:val="24"/>
          <w:lang w:bidi="th-TH"/>
        </w:rPr>
        <w:t xml:space="preserve">миллиона бат или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 xml:space="preserve">от ВВП провинции, средний темп роста которого в период с </w:t>
      </w:r>
      <w:r w:rsidRPr="00A3794E">
        <w:rPr>
          <w:rFonts w:ascii="Times New Roman" w:hAnsi="Times New Roman" w:cs="Times New Roman"/>
          <w:sz w:val="24"/>
          <w:szCs w:val="24"/>
          <w:cs/>
          <w:lang w:bidi="th-TH"/>
        </w:rPr>
        <w:t xml:space="preserve">2016 </w:t>
      </w:r>
      <w:r w:rsidRPr="00A3794E">
        <w:rPr>
          <w:rFonts w:ascii="Times New Roman" w:hAnsi="Times New Roman" w:cs="Times New Roman"/>
          <w:sz w:val="24"/>
          <w:szCs w:val="24"/>
          <w:lang w:bidi="th-TH"/>
        </w:rPr>
        <w:t xml:space="preserve">по </w:t>
      </w:r>
      <w:r w:rsidRPr="00A3794E">
        <w:rPr>
          <w:rFonts w:ascii="Times New Roman" w:hAnsi="Times New Roman" w:cs="Times New Roman"/>
          <w:sz w:val="24"/>
          <w:szCs w:val="24"/>
          <w:cs/>
          <w:lang w:bidi="th-TH"/>
        </w:rPr>
        <w:t xml:space="preserve">2019 </w:t>
      </w:r>
      <w:r w:rsidRPr="00A3794E">
        <w:rPr>
          <w:rFonts w:ascii="Times New Roman" w:hAnsi="Times New Roman" w:cs="Times New Roman"/>
          <w:sz w:val="24"/>
          <w:szCs w:val="24"/>
          <w:lang w:bidi="th-TH"/>
        </w:rPr>
        <w:t xml:space="preserve">год составил </w:t>
      </w:r>
      <w:r w:rsidRPr="00A3794E">
        <w:rPr>
          <w:rFonts w:ascii="Times New Roman" w:hAnsi="Times New Roman" w:cs="Times New Roman"/>
          <w:sz w:val="24"/>
          <w:szCs w:val="24"/>
          <w:cs/>
          <w:lang w:bidi="th-TH"/>
        </w:rPr>
        <w:t>12</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29%</w:t>
      </w:r>
      <w:r w:rsidRPr="00A3794E">
        <w:rPr>
          <w:rFonts w:ascii="Times New Roman" w:hAnsi="Times New Roman" w:cs="Times New Roman"/>
          <w:sz w:val="24"/>
          <w:szCs w:val="24"/>
          <w:lang w:bidi="th-TH"/>
        </w:rPr>
        <w:t xml:space="preserve">, что соответствует неуклонному увеличению числа туристов каждый год. </w:t>
      </w:r>
      <w:r w:rsidR="000128B6" w:rsidRPr="00A3794E">
        <w:rPr>
          <w:rFonts w:ascii="Times New Roman" w:hAnsi="Times New Roman" w:cs="Times New Roman"/>
          <w:sz w:val="24"/>
          <w:szCs w:val="24"/>
          <w:lang w:bidi="th-TH"/>
        </w:rPr>
        <w:t>В секторе гостиниц и ресторанов было занято 25 812 человек, что составляет 7,1% от общего числа работников</w:t>
      </w:r>
      <w:r w:rsidR="00F40774" w:rsidRPr="00A3794E">
        <w:rPr>
          <w:rFonts w:ascii="Times New Roman" w:hAnsi="Times New Roman" w:cs="Times New Roman"/>
          <w:sz w:val="24"/>
          <w:szCs w:val="24"/>
          <w:lang w:bidi="th-TH"/>
        </w:rPr>
        <w:t xml:space="preserve"> </w:t>
      </w:r>
      <w:r w:rsidR="00F40774"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F40774"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F40774" w:rsidRPr="00A3794E">
        <w:rPr>
          <w:rFonts w:ascii="Times New Roman" w:hAnsi="Times New Roman" w:cs="Times New Roman"/>
          <w:sz w:val="24"/>
          <w:szCs w:val="24"/>
          <w:lang w:bidi="th-TH"/>
        </w:rPr>
        <w:fldChar w:fldCharType="end"/>
      </w:r>
      <w:r w:rsidR="000128B6" w:rsidRPr="00A3794E">
        <w:rPr>
          <w:rFonts w:ascii="Times New Roman" w:hAnsi="Times New Roman" w:cs="Times New Roman"/>
          <w:sz w:val="24"/>
          <w:szCs w:val="24"/>
          <w:lang w:bidi="th-TH"/>
        </w:rPr>
        <w:t xml:space="preserve">. </w:t>
      </w:r>
    </w:p>
    <w:p w14:paraId="2FE718A0" w14:textId="00BB5087" w:rsidR="002F21D2" w:rsidRPr="00A3794E" w:rsidRDefault="000128B6" w:rsidP="003B7D35">
      <w:pPr>
        <w:tabs>
          <w:tab w:val="left" w:pos="426"/>
        </w:tabs>
        <w:spacing w:after="0" w:line="360"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ab/>
      </w:r>
      <w:r w:rsidR="002F21D2" w:rsidRPr="00A3794E">
        <w:rPr>
          <w:rFonts w:ascii="Times New Roman" w:hAnsi="Times New Roman" w:cs="Times New Roman"/>
          <w:sz w:val="24"/>
          <w:szCs w:val="24"/>
          <w:lang w:bidi="th-TH"/>
        </w:rPr>
        <w:t xml:space="preserve">Поведение туристов в провинции </w:t>
      </w:r>
      <w:proofErr w:type="spellStart"/>
      <w:r w:rsidR="002F21D2" w:rsidRPr="00A3794E">
        <w:rPr>
          <w:rFonts w:ascii="Times New Roman" w:hAnsi="Times New Roman" w:cs="Times New Roman"/>
          <w:sz w:val="24"/>
          <w:szCs w:val="24"/>
          <w:lang w:bidi="th-TH"/>
        </w:rPr>
        <w:t>Чантабури</w:t>
      </w:r>
      <w:proofErr w:type="spellEnd"/>
      <w:r w:rsidR="002F21D2" w:rsidRPr="00A3794E">
        <w:rPr>
          <w:rFonts w:ascii="Times New Roman" w:hAnsi="Times New Roman" w:cs="Times New Roman"/>
          <w:sz w:val="24"/>
          <w:szCs w:val="24"/>
          <w:lang w:bidi="th-TH"/>
        </w:rPr>
        <w:t xml:space="preserve"> занимает около </w:t>
      </w:r>
      <w:r w:rsidR="002F21D2" w:rsidRPr="00A3794E">
        <w:rPr>
          <w:rFonts w:ascii="Times New Roman" w:hAnsi="Times New Roman" w:cs="Times New Roman"/>
          <w:sz w:val="24"/>
          <w:szCs w:val="24"/>
          <w:cs/>
          <w:lang w:bidi="th-TH"/>
        </w:rPr>
        <w:t>2</w:t>
      </w:r>
      <w:r w:rsidR="002F21D2" w:rsidRPr="00A3794E">
        <w:rPr>
          <w:rFonts w:ascii="Times New Roman" w:hAnsi="Times New Roman" w:cs="Times New Roman"/>
          <w:sz w:val="24"/>
          <w:szCs w:val="24"/>
          <w:lang w:bidi="th-TH"/>
        </w:rPr>
        <w:t>,</w:t>
      </w:r>
      <w:r w:rsidR="002F21D2" w:rsidRPr="00A3794E">
        <w:rPr>
          <w:rFonts w:ascii="Times New Roman" w:hAnsi="Times New Roman" w:cs="Times New Roman"/>
          <w:sz w:val="24"/>
          <w:szCs w:val="24"/>
          <w:cs/>
          <w:lang w:bidi="th-TH"/>
        </w:rPr>
        <w:t xml:space="preserve">21 </w:t>
      </w:r>
      <w:r w:rsidR="002F21D2" w:rsidRPr="00A3794E">
        <w:rPr>
          <w:rFonts w:ascii="Times New Roman" w:hAnsi="Times New Roman" w:cs="Times New Roman"/>
          <w:sz w:val="24"/>
          <w:szCs w:val="24"/>
          <w:lang w:bidi="th-TH"/>
        </w:rPr>
        <w:t xml:space="preserve">дня пребывания (данные за </w:t>
      </w:r>
      <w:r w:rsidR="002F21D2" w:rsidRPr="00A3794E">
        <w:rPr>
          <w:rFonts w:ascii="Times New Roman" w:hAnsi="Times New Roman" w:cs="Times New Roman"/>
          <w:sz w:val="24"/>
          <w:szCs w:val="24"/>
          <w:cs/>
          <w:lang w:bidi="th-TH"/>
        </w:rPr>
        <w:t xml:space="preserve">2019 </w:t>
      </w:r>
      <w:r w:rsidR="002F21D2" w:rsidRPr="00A3794E">
        <w:rPr>
          <w:rFonts w:ascii="Times New Roman" w:hAnsi="Times New Roman" w:cs="Times New Roman"/>
          <w:sz w:val="24"/>
          <w:szCs w:val="24"/>
          <w:lang w:bidi="th-TH"/>
        </w:rPr>
        <w:t>год)</w:t>
      </w:r>
      <w:r w:rsidR="00F9031A" w:rsidRPr="00A3794E">
        <w:rPr>
          <w:rFonts w:ascii="Times New Roman" w:hAnsi="Times New Roman" w:cs="Times New Roman"/>
          <w:sz w:val="24"/>
          <w:szCs w:val="24"/>
          <w:lang w:bidi="th-TH"/>
        </w:rPr>
        <w:t xml:space="preserve"> </w:t>
      </w:r>
      <w:r w:rsidR="002171D2"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2171D2"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2171D2" w:rsidRPr="00A3794E">
        <w:rPr>
          <w:rFonts w:ascii="Times New Roman" w:hAnsi="Times New Roman" w:cs="Times New Roman"/>
          <w:sz w:val="24"/>
          <w:szCs w:val="24"/>
          <w:lang w:bidi="th-TH"/>
        </w:rPr>
        <w:fldChar w:fldCharType="end"/>
      </w:r>
      <w:r w:rsidR="002F21D2" w:rsidRPr="00A3794E">
        <w:rPr>
          <w:rFonts w:ascii="Times New Roman" w:hAnsi="Times New Roman" w:cs="Times New Roman"/>
          <w:sz w:val="24"/>
          <w:szCs w:val="24"/>
          <w:cs/>
          <w:lang w:bidi="th-TH"/>
        </w:rPr>
        <w:t>.</w:t>
      </w:r>
      <w:r w:rsidR="002F21D2" w:rsidRPr="00A3794E">
        <w:rPr>
          <w:rStyle w:val="FootnoteReference"/>
          <w:rFonts w:ascii="Times New Roman" w:hAnsi="Times New Roman" w:cs="Times New Roman"/>
          <w:sz w:val="28"/>
          <w:cs/>
          <w:lang w:bidi="th-TH"/>
        </w:rPr>
        <w:t xml:space="preserve"> </w:t>
      </w:r>
      <w:r w:rsidR="002F21D2" w:rsidRPr="00A3794E">
        <w:rPr>
          <w:rFonts w:ascii="Times New Roman" w:hAnsi="Times New Roman" w:cs="Times New Roman"/>
          <w:sz w:val="24"/>
          <w:szCs w:val="24"/>
          <w:lang w:bidi="th-TH"/>
        </w:rPr>
        <w:t xml:space="preserve">Последние статистические данные TAT Intelligence Center показывают, что в </w:t>
      </w:r>
      <w:r w:rsidR="002F21D2" w:rsidRPr="00A3794E">
        <w:rPr>
          <w:rFonts w:ascii="Times New Roman" w:hAnsi="Times New Roman" w:cs="Times New Roman"/>
          <w:sz w:val="24"/>
          <w:szCs w:val="24"/>
          <w:cs/>
          <w:lang w:bidi="th-TH"/>
        </w:rPr>
        <w:t xml:space="preserve">2023 </w:t>
      </w:r>
      <w:r w:rsidR="002F21D2" w:rsidRPr="00A3794E">
        <w:rPr>
          <w:rFonts w:ascii="Times New Roman" w:hAnsi="Times New Roman" w:cs="Times New Roman"/>
          <w:sz w:val="24"/>
          <w:szCs w:val="24"/>
          <w:lang w:bidi="th-TH"/>
        </w:rPr>
        <w:t>году в Чантхабури было следующее количество комнат и жилых помещений</w:t>
      </w:r>
      <w:r w:rsidR="006A4848" w:rsidRPr="00A3794E">
        <w:rPr>
          <w:rFonts w:ascii="Times New Roman" w:hAnsi="Times New Roman" w:cs="Times New Roman"/>
          <w:sz w:val="24"/>
          <w:szCs w:val="24"/>
          <w:lang w:bidi="th-TH"/>
        </w:rPr>
        <w:t xml:space="preserve"> </w:t>
      </w:r>
      <w:r w:rsidR="006A484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{"citationItems":[{"id":"ITEM-1","itemData":{"URL":"https://intelligencecenter.tat.or.th/articles/11846","accessed":{"date-parts":[["2023","3","29"]]},"author":[{"dropping-particle":"","family":"TAT Intelligence Center","given":"","non-dropping-particle":"","parse-names":false,"suffix":""}],"id":"ITEM-1","issued":{"date-parts":[["2023"]]},"title":"Accommodation in Thailand | TAT Intelligence Center","type":"webpage"},"uris":["http://www.mendeley.com/documents/?uuid=086c2d9c-886b-3041-b494-d9780a52fc5a"]}],"mendeley":{"formattedCitation":"[32]","plainTextFormattedCitation":"[32]","previouslyFormattedCitation":"[32]"},"properties":{"noteIndex":0},"schema":"https://github.com/citation-style-language/schema/raw/master/csl-citation.json"}</w:instrText>
      </w:r>
      <w:r w:rsidR="006A484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[32]</w:t>
      </w:r>
      <w:r w:rsidR="006A4848" w:rsidRPr="00A3794E">
        <w:rPr>
          <w:rFonts w:ascii="Times New Roman" w:hAnsi="Times New Roman" w:cs="Times New Roman"/>
          <w:sz w:val="24"/>
          <w:szCs w:val="24"/>
          <w:lang w:bidi="th-TH"/>
        </w:rPr>
        <w:fldChar w:fldCharType="end"/>
      </w:r>
      <w:r w:rsidR="002F21D2" w:rsidRPr="00A3794E">
        <w:rPr>
          <w:rFonts w:ascii="Times New Roman" w:hAnsi="Times New Roman" w:cs="Times New Roman"/>
          <w:sz w:val="24"/>
          <w:szCs w:val="24"/>
          <w:lang w:bidi="th-TH"/>
        </w:rPr>
        <w:t>:</w:t>
      </w:r>
    </w:p>
    <w:tbl>
      <w:tblPr>
        <w:tblStyle w:val="TableGrid"/>
        <w:tblW w:w="0" w:type="auto"/>
        <w:tblLook w:val="04A0" w:firstRow="1" w:lastRow="0" w:firstColumn="1" w:lastColumn="0" w:noHBand="0" w:noVBand="1"/>
      </w:tblPr>
      <w:tblGrid>
        <w:gridCol w:w="2303"/>
        <w:gridCol w:w="1755"/>
        <w:gridCol w:w="1753"/>
        <w:gridCol w:w="1840"/>
        <w:gridCol w:w="1694"/>
      </w:tblGrid>
      <w:tr w:rsidR="00A3794E" w:rsidRPr="00A3794E" w14:paraId="26DCD123" w14:textId="4DE37012" w:rsidTr="00B15CAA">
        <w:tc>
          <w:tcPr>
            <w:tcW w:w="1982" w:type="dxa"/>
          </w:tcPr>
          <w:p w14:paraId="0869B327" w14:textId="026630FD" w:rsidR="00B15CAA" w:rsidRPr="00A3794E" w:rsidRDefault="00247F71"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Тип</w:t>
            </w:r>
          </w:p>
        </w:tc>
        <w:tc>
          <w:tcPr>
            <w:tcW w:w="1809" w:type="dxa"/>
          </w:tcPr>
          <w:p w14:paraId="67EBBFFC" w14:textId="729DD9D4" w:rsidR="00B15CAA" w:rsidRPr="00A3794E" w:rsidRDefault="005407F0"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Количество жилья </w:t>
            </w:r>
          </w:p>
        </w:tc>
        <w:tc>
          <w:tcPr>
            <w:tcW w:w="1858" w:type="dxa"/>
          </w:tcPr>
          <w:p w14:paraId="2E4F4AA4" w14:textId="34024EFD" w:rsidR="00B15CAA" w:rsidRPr="00A3794E" w:rsidRDefault="005407F0"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Процент </w:t>
            </w:r>
          </w:p>
        </w:tc>
        <w:tc>
          <w:tcPr>
            <w:tcW w:w="1907" w:type="dxa"/>
          </w:tcPr>
          <w:p w14:paraId="756E6776" w14:textId="77777777"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Количество</w:t>
            </w:r>
          </w:p>
          <w:p w14:paraId="5A310D6C" w14:textId="09379C15" w:rsidR="005407F0"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номера </w:t>
            </w:r>
          </w:p>
        </w:tc>
        <w:tc>
          <w:tcPr>
            <w:tcW w:w="1789" w:type="dxa"/>
          </w:tcPr>
          <w:p w14:paraId="294F2E98" w14:textId="51557D8F" w:rsidR="00B15CAA" w:rsidRPr="00A3794E" w:rsidRDefault="005407F0"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Процент</w:t>
            </w:r>
          </w:p>
        </w:tc>
      </w:tr>
      <w:tr w:rsidR="00A3794E" w:rsidRPr="00A3794E" w14:paraId="00AFD6BC" w14:textId="5DBB3EB4" w:rsidTr="00B15CAA">
        <w:tc>
          <w:tcPr>
            <w:tcW w:w="1982" w:type="dxa"/>
          </w:tcPr>
          <w:p w14:paraId="60F68924" w14:textId="56CADA64"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Общий итог</w:t>
            </w:r>
          </w:p>
        </w:tc>
        <w:tc>
          <w:tcPr>
            <w:tcW w:w="1809" w:type="dxa"/>
          </w:tcPr>
          <w:p w14:paraId="004FEA95" w14:textId="63481CCA"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310</w:t>
            </w:r>
          </w:p>
        </w:tc>
        <w:tc>
          <w:tcPr>
            <w:tcW w:w="1858" w:type="dxa"/>
          </w:tcPr>
          <w:p w14:paraId="1D8DBE2C" w14:textId="268FF755"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100</w:t>
            </w:r>
          </w:p>
        </w:tc>
        <w:tc>
          <w:tcPr>
            <w:tcW w:w="1907" w:type="dxa"/>
          </w:tcPr>
          <w:p w14:paraId="14E718D1" w14:textId="32EF333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9122</w:t>
            </w:r>
          </w:p>
        </w:tc>
        <w:tc>
          <w:tcPr>
            <w:tcW w:w="1789" w:type="dxa"/>
          </w:tcPr>
          <w:p w14:paraId="73617626" w14:textId="14C4ACA6"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100</w:t>
            </w:r>
          </w:p>
        </w:tc>
      </w:tr>
      <w:tr w:rsidR="00A3794E" w:rsidRPr="00A3794E" w14:paraId="09792751" w14:textId="7CFE8C2F" w:rsidTr="00B15CAA">
        <w:tc>
          <w:tcPr>
            <w:tcW w:w="1982" w:type="dxa"/>
          </w:tcPr>
          <w:p w14:paraId="02EEB236" w14:textId="4825E67D"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Гостиницы </w:t>
            </w:r>
          </w:p>
        </w:tc>
        <w:tc>
          <w:tcPr>
            <w:tcW w:w="1809" w:type="dxa"/>
          </w:tcPr>
          <w:p w14:paraId="74CD8CBE" w14:textId="38663CF2"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bookmarkStart w:id="55" w:name="_Hlk131536866"/>
            <w:r w:rsidRPr="00A3794E">
              <w:rPr>
                <w:rFonts w:ascii="Times New Roman" w:hAnsi="Times New Roman" w:cs="Times New Roman"/>
                <w:sz w:val="24"/>
                <w:szCs w:val="24"/>
                <w:cs/>
                <w:lang w:bidi="th-TH"/>
              </w:rPr>
              <w:t>82</w:t>
            </w:r>
            <w:bookmarkEnd w:id="55"/>
          </w:p>
        </w:tc>
        <w:tc>
          <w:tcPr>
            <w:tcW w:w="1858" w:type="dxa"/>
          </w:tcPr>
          <w:p w14:paraId="6C009473" w14:textId="4D7D04E8"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26.45</w:t>
            </w:r>
          </w:p>
        </w:tc>
        <w:tc>
          <w:tcPr>
            <w:tcW w:w="1907" w:type="dxa"/>
          </w:tcPr>
          <w:p w14:paraId="0C9D4BFF" w14:textId="61C55FF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3791</w:t>
            </w:r>
          </w:p>
        </w:tc>
        <w:tc>
          <w:tcPr>
            <w:tcW w:w="1789" w:type="dxa"/>
          </w:tcPr>
          <w:p w14:paraId="4C54D4FE" w14:textId="158DD2AD"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41.56</w:t>
            </w:r>
          </w:p>
        </w:tc>
      </w:tr>
      <w:tr w:rsidR="00A3794E" w:rsidRPr="00A3794E" w14:paraId="1D692C4D" w14:textId="6D7C0018" w:rsidTr="00B15CAA">
        <w:tc>
          <w:tcPr>
            <w:tcW w:w="1982" w:type="dxa"/>
          </w:tcPr>
          <w:p w14:paraId="59AE4CC2" w14:textId="1326C31A"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Курорты </w:t>
            </w:r>
          </w:p>
        </w:tc>
        <w:tc>
          <w:tcPr>
            <w:tcW w:w="1809" w:type="dxa"/>
          </w:tcPr>
          <w:p w14:paraId="07E61251" w14:textId="12CAF729"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181</w:t>
            </w:r>
          </w:p>
        </w:tc>
        <w:tc>
          <w:tcPr>
            <w:tcW w:w="1858" w:type="dxa"/>
          </w:tcPr>
          <w:p w14:paraId="12C2CA52" w14:textId="4F28EC00"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58.39</w:t>
            </w:r>
          </w:p>
        </w:tc>
        <w:tc>
          <w:tcPr>
            <w:tcW w:w="1907" w:type="dxa"/>
          </w:tcPr>
          <w:p w14:paraId="20595045" w14:textId="6D4BDF4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4546</w:t>
            </w:r>
          </w:p>
        </w:tc>
        <w:tc>
          <w:tcPr>
            <w:tcW w:w="1789" w:type="dxa"/>
          </w:tcPr>
          <w:p w14:paraId="491C812B" w14:textId="29EB0875"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49.84</w:t>
            </w:r>
          </w:p>
        </w:tc>
      </w:tr>
      <w:tr w:rsidR="00A3794E" w:rsidRPr="00A3794E" w14:paraId="782E985E" w14:textId="6594308D" w:rsidTr="00B15CAA">
        <w:tc>
          <w:tcPr>
            <w:tcW w:w="1982" w:type="dxa"/>
          </w:tcPr>
          <w:p w14:paraId="000EE90E" w14:textId="344DCBC8"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Гостевые дома</w:t>
            </w:r>
          </w:p>
        </w:tc>
        <w:tc>
          <w:tcPr>
            <w:tcW w:w="1809" w:type="dxa"/>
          </w:tcPr>
          <w:p w14:paraId="66D55984" w14:textId="105E177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2</w:t>
            </w:r>
          </w:p>
        </w:tc>
        <w:tc>
          <w:tcPr>
            <w:tcW w:w="1858" w:type="dxa"/>
          </w:tcPr>
          <w:p w14:paraId="68D704DB" w14:textId="5D3E9C7C"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0.65</w:t>
            </w:r>
          </w:p>
        </w:tc>
        <w:tc>
          <w:tcPr>
            <w:tcW w:w="1907" w:type="dxa"/>
          </w:tcPr>
          <w:p w14:paraId="21D80B1A" w14:textId="55D85F90"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23</w:t>
            </w:r>
          </w:p>
        </w:tc>
        <w:tc>
          <w:tcPr>
            <w:tcW w:w="1789" w:type="dxa"/>
          </w:tcPr>
          <w:p w14:paraId="01177A93" w14:textId="738E1D5A"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0.25</w:t>
            </w:r>
          </w:p>
        </w:tc>
      </w:tr>
      <w:tr w:rsidR="00A3794E" w:rsidRPr="00A3794E" w14:paraId="7114746C" w14:textId="7CC61BB6" w:rsidTr="00B15CAA">
        <w:tc>
          <w:tcPr>
            <w:tcW w:w="1982" w:type="dxa"/>
          </w:tcPr>
          <w:p w14:paraId="0875BC9E" w14:textId="1C65D10E"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Бунгало</w:t>
            </w:r>
          </w:p>
        </w:tc>
        <w:tc>
          <w:tcPr>
            <w:tcW w:w="1809" w:type="dxa"/>
          </w:tcPr>
          <w:p w14:paraId="2E9849A2" w14:textId="6D03B781"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25</w:t>
            </w:r>
          </w:p>
        </w:tc>
        <w:tc>
          <w:tcPr>
            <w:tcW w:w="1858" w:type="dxa"/>
          </w:tcPr>
          <w:p w14:paraId="501178BD" w14:textId="7326D477"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8.06</w:t>
            </w:r>
          </w:p>
        </w:tc>
        <w:tc>
          <w:tcPr>
            <w:tcW w:w="1907" w:type="dxa"/>
          </w:tcPr>
          <w:p w14:paraId="234D8C84" w14:textId="1BE234D4"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447</w:t>
            </w:r>
          </w:p>
        </w:tc>
        <w:tc>
          <w:tcPr>
            <w:tcW w:w="1789" w:type="dxa"/>
          </w:tcPr>
          <w:p w14:paraId="57220BCE" w14:textId="18C2F7C7"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4.90</w:t>
            </w:r>
          </w:p>
        </w:tc>
      </w:tr>
      <w:tr w:rsidR="00A3794E" w:rsidRPr="00A3794E" w14:paraId="5CBC0D24" w14:textId="502BB86C" w:rsidTr="00B15CAA">
        <w:tc>
          <w:tcPr>
            <w:tcW w:w="1982" w:type="dxa"/>
          </w:tcPr>
          <w:p w14:paraId="1532399C" w14:textId="3B180C1A" w:rsidR="00B15CAA" w:rsidRPr="00A3794E" w:rsidRDefault="005407F0"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Мотели</w:t>
            </w:r>
          </w:p>
        </w:tc>
        <w:tc>
          <w:tcPr>
            <w:tcW w:w="1809" w:type="dxa"/>
          </w:tcPr>
          <w:p w14:paraId="42D8DB5B" w14:textId="0D7883F6"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w:t>
            </w:r>
          </w:p>
        </w:tc>
        <w:tc>
          <w:tcPr>
            <w:tcW w:w="1858" w:type="dxa"/>
          </w:tcPr>
          <w:p w14:paraId="62732295" w14:textId="485FEA2E"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0.32</w:t>
            </w:r>
          </w:p>
        </w:tc>
        <w:tc>
          <w:tcPr>
            <w:tcW w:w="1907" w:type="dxa"/>
          </w:tcPr>
          <w:p w14:paraId="1464090E" w14:textId="4951CEB0"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10</w:t>
            </w:r>
          </w:p>
        </w:tc>
        <w:tc>
          <w:tcPr>
            <w:tcW w:w="1789" w:type="dxa"/>
          </w:tcPr>
          <w:p w14:paraId="384EF83A" w14:textId="0FB32609"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0.11</w:t>
            </w:r>
          </w:p>
        </w:tc>
      </w:tr>
      <w:tr w:rsidR="00A3794E" w:rsidRPr="00A3794E" w14:paraId="23EAFF18" w14:textId="48959F9D" w:rsidTr="00B15CAA">
        <w:tc>
          <w:tcPr>
            <w:tcW w:w="1982" w:type="dxa"/>
          </w:tcPr>
          <w:p w14:paraId="30804EF5" w14:textId="7CA54B7C"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Служебные квартиры</w:t>
            </w:r>
          </w:p>
        </w:tc>
        <w:tc>
          <w:tcPr>
            <w:tcW w:w="1809" w:type="dxa"/>
          </w:tcPr>
          <w:p w14:paraId="38C35696" w14:textId="16BE3F7A"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2</w:t>
            </w:r>
          </w:p>
        </w:tc>
        <w:tc>
          <w:tcPr>
            <w:tcW w:w="1858" w:type="dxa"/>
          </w:tcPr>
          <w:p w14:paraId="5C54ADAD" w14:textId="0B8D9084"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0.65</w:t>
            </w:r>
          </w:p>
        </w:tc>
        <w:tc>
          <w:tcPr>
            <w:tcW w:w="1907" w:type="dxa"/>
          </w:tcPr>
          <w:p w14:paraId="38DD7C01" w14:textId="76029680"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108</w:t>
            </w:r>
          </w:p>
        </w:tc>
        <w:tc>
          <w:tcPr>
            <w:tcW w:w="1789" w:type="dxa"/>
          </w:tcPr>
          <w:p w14:paraId="2F191C02" w14:textId="4781A6B2"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1.18</w:t>
            </w:r>
          </w:p>
        </w:tc>
      </w:tr>
      <w:tr w:rsidR="00A3794E" w:rsidRPr="00A3794E" w14:paraId="68FE4521" w14:textId="715447A0" w:rsidTr="00B15CAA">
        <w:tc>
          <w:tcPr>
            <w:tcW w:w="1982" w:type="dxa"/>
          </w:tcPr>
          <w:p w14:paraId="534A1309" w14:textId="1177253C" w:rsidR="00B15CAA" w:rsidRPr="00A3794E" w:rsidRDefault="005407F0"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Квартиры/Особняки</w:t>
            </w:r>
          </w:p>
        </w:tc>
        <w:tc>
          <w:tcPr>
            <w:tcW w:w="1809" w:type="dxa"/>
          </w:tcPr>
          <w:p w14:paraId="0948EF33" w14:textId="4F41801C"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w:t>
            </w:r>
          </w:p>
        </w:tc>
        <w:tc>
          <w:tcPr>
            <w:tcW w:w="1858" w:type="dxa"/>
          </w:tcPr>
          <w:p w14:paraId="4FB06AC8" w14:textId="24849F0E"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0.32</w:t>
            </w:r>
          </w:p>
        </w:tc>
        <w:tc>
          <w:tcPr>
            <w:tcW w:w="1907" w:type="dxa"/>
          </w:tcPr>
          <w:p w14:paraId="4E0D22D6" w14:textId="3797A562"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31</w:t>
            </w:r>
          </w:p>
        </w:tc>
        <w:tc>
          <w:tcPr>
            <w:tcW w:w="1789" w:type="dxa"/>
          </w:tcPr>
          <w:p w14:paraId="494CA93B" w14:textId="4C754813"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0.34</w:t>
            </w:r>
          </w:p>
        </w:tc>
      </w:tr>
      <w:tr w:rsidR="00A3794E" w:rsidRPr="00A3794E" w14:paraId="70FF8885" w14:textId="1D0509B0" w:rsidTr="00B15CAA">
        <w:tc>
          <w:tcPr>
            <w:tcW w:w="1982" w:type="dxa"/>
          </w:tcPr>
          <w:p w14:paraId="403188A9" w14:textId="6025DD86" w:rsidR="00B15CAA" w:rsidRPr="00A3794E" w:rsidRDefault="00247F71"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Плавучие дома</w:t>
            </w:r>
          </w:p>
        </w:tc>
        <w:tc>
          <w:tcPr>
            <w:tcW w:w="1809" w:type="dxa"/>
          </w:tcPr>
          <w:p w14:paraId="47548679" w14:textId="62E422CE" w:rsidR="00B15CAA" w:rsidRPr="00A3794E" w:rsidRDefault="00003243"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0</w:t>
            </w:r>
          </w:p>
        </w:tc>
        <w:tc>
          <w:tcPr>
            <w:tcW w:w="1858" w:type="dxa"/>
          </w:tcPr>
          <w:p w14:paraId="399CA973" w14:textId="0ED6A106"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w:t>
            </w:r>
          </w:p>
        </w:tc>
        <w:tc>
          <w:tcPr>
            <w:tcW w:w="1907" w:type="dxa"/>
          </w:tcPr>
          <w:p w14:paraId="10B7A9F3" w14:textId="6FBF9D35" w:rsidR="00B15CAA" w:rsidRPr="00A3794E" w:rsidRDefault="00003243"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0</w:t>
            </w:r>
          </w:p>
        </w:tc>
        <w:tc>
          <w:tcPr>
            <w:tcW w:w="1789" w:type="dxa"/>
          </w:tcPr>
          <w:p w14:paraId="655162D4" w14:textId="6AF50279"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w:t>
            </w:r>
          </w:p>
        </w:tc>
      </w:tr>
      <w:tr w:rsidR="00A3794E" w:rsidRPr="00A3794E" w14:paraId="4D05241C" w14:textId="7E493A33" w:rsidTr="00B15CAA">
        <w:tc>
          <w:tcPr>
            <w:tcW w:w="1982" w:type="dxa"/>
          </w:tcPr>
          <w:p w14:paraId="791E8135" w14:textId="592088CE" w:rsidR="00B15CAA" w:rsidRPr="00A3794E" w:rsidRDefault="00247F71"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Проживания в семье</w:t>
            </w:r>
          </w:p>
        </w:tc>
        <w:tc>
          <w:tcPr>
            <w:tcW w:w="1809" w:type="dxa"/>
          </w:tcPr>
          <w:p w14:paraId="224FD0DB" w14:textId="5267C641"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6</w:t>
            </w:r>
          </w:p>
        </w:tc>
        <w:tc>
          <w:tcPr>
            <w:tcW w:w="1858" w:type="dxa"/>
          </w:tcPr>
          <w:p w14:paraId="65FBE7D4" w14:textId="53A6783C"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1.94</w:t>
            </w:r>
          </w:p>
        </w:tc>
        <w:tc>
          <w:tcPr>
            <w:tcW w:w="1907" w:type="dxa"/>
          </w:tcPr>
          <w:p w14:paraId="6B0C2C1C" w14:textId="4A1D6D6E"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119</w:t>
            </w:r>
          </w:p>
        </w:tc>
        <w:tc>
          <w:tcPr>
            <w:tcW w:w="1789" w:type="dxa"/>
          </w:tcPr>
          <w:p w14:paraId="5A4AB8E7" w14:textId="4FF602B1"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1.30</w:t>
            </w:r>
          </w:p>
        </w:tc>
      </w:tr>
      <w:tr w:rsidR="00A3794E" w:rsidRPr="00A3794E" w14:paraId="08F9838D" w14:textId="7FA451DA" w:rsidTr="00B15CAA">
        <w:tc>
          <w:tcPr>
            <w:tcW w:w="1982" w:type="dxa"/>
          </w:tcPr>
          <w:p w14:paraId="46AD3D8E" w14:textId="2A42E4A9" w:rsidR="00B15CAA" w:rsidRPr="00A3794E" w:rsidRDefault="00247F71"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Молодежные дома</w:t>
            </w:r>
          </w:p>
        </w:tc>
        <w:tc>
          <w:tcPr>
            <w:tcW w:w="1809" w:type="dxa"/>
          </w:tcPr>
          <w:p w14:paraId="7F1F5151" w14:textId="39ED9E76" w:rsidR="00B15CAA" w:rsidRPr="00A3794E" w:rsidRDefault="00003243"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0</w:t>
            </w:r>
          </w:p>
        </w:tc>
        <w:tc>
          <w:tcPr>
            <w:tcW w:w="1858" w:type="dxa"/>
          </w:tcPr>
          <w:p w14:paraId="044EED01" w14:textId="47DA509C"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w:t>
            </w:r>
          </w:p>
        </w:tc>
        <w:tc>
          <w:tcPr>
            <w:tcW w:w="1907" w:type="dxa"/>
          </w:tcPr>
          <w:p w14:paraId="6F7F7D5E" w14:textId="1D2AEE9D" w:rsidR="00B15CAA" w:rsidRPr="00A3794E" w:rsidRDefault="00003243"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0</w:t>
            </w:r>
          </w:p>
        </w:tc>
        <w:tc>
          <w:tcPr>
            <w:tcW w:w="1789" w:type="dxa"/>
          </w:tcPr>
          <w:p w14:paraId="5DE51387" w14:textId="1310B22A"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w:t>
            </w:r>
          </w:p>
        </w:tc>
      </w:tr>
      <w:tr w:rsidR="00A3794E" w:rsidRPr="00A3794E" w14:paraId="59AA7EED" w14:textId="382AFB49" w:rsidTr="00B15CAA">
        <w:tc>
          <w:tcPr>
            <w:tcW w:w="1982" w:type="dxa"/>
          </w:tcPr>
          <w:p w14:paraId="7293B4A2" w14:textId="3B7BCA9A" w:rsidR="00B15CAA" w:rsidRPr="00A3794E" w:rsidRDefault="00247F71"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Дома в национальном парке / Государственное жилье</w:t>
            </w:r>
          </w:p>
        </w:tc>
        <w:tc>
          <w:tcPr>
            <w:tcW w:w="1809" w:type="dxa"/>
          </w:tcPr>
          <w:p w14:paraId="27858CDC" w14:textId="5D9772C6"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w:t>
            </w:r>
          </w:p>
        </w:tc>
        <w:tc>
          <w:tcPr>
            <w:tcW w:w="1858" w:type="dxa"/>
          </w:tcPr>
          <w:p w14:paraId="4FC881BE" w14:textId="54EA65E3"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0.97</w:t>
            </w:r>
          </w:p>
        </w:tc>
        <w:tc>
          <w:tcPr>
            <w:tcW w:w="1907" w:type="dxa"/>
          </w:tcPr>
          <w:p w14:paraId="49799DE0" w14:textId="62E6EAB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13</w:t>
            </w:r>
          </w:p>
        </w:tc>
        <w:tc>
          <w:tcPr>
            <w:tcW w:w="1789" w:type="dxa"/>
          </w:tcPr>
          <w:p w14:paraId="63F6DFCE" w14:textId="13ABB7C5"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0.14</w:t>
            </w:r>
          </w:p>
        </w:tc>
      </w:tr>
      <w:tr w:rsidR="00A3794E" w:rsidRPr="00A3794E" w14:paraId="210A04EC" w14:textId="10F4DC32" w:rsidTr="00B15CAA">
        <w:tc>
          <w:tcPr>
            <w:tcW w:w="1982" w:type="dxa"/>
          </w:tcPr>
          <w:p w14:paraId="55A5F4B3" w14:textId="7BD84E07" w:rsidR="00B15CAA" w:rsidRPr="00A3794E" w:rsidRDefault="00247F71"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Другие</w:t>
            </w:r>
          </w:p>
        </w:tc>
        <w:tc>
          <w:tcPr>
            <w:tcW w:w="1809" w:type="dxa"/>
          </w:tcPr>
          <w:p w14:paraId="5AA95D61" w14:textId="0FC8934F"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7</w:t>
            </w:r>
          </w:p>
        </w:tc>
        <w:tc>
          <w:tcPr>
            <w:tcW w:w="1858" w:type="dxa"/>
          </w:tcPr>
          <w:p w14:paraId="096B1BE7" w14:textId="6D780CDA" w:rsidR="00B15CAA" w:rsidRPr="00A3794E" w:rsidRDefault="00B15CAA"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2.26</w:t>
            </w:r>
          </w:p>
        </w:tc>
        <w:tc>
          <w:tcPr>
            <w:tcW w:w="1907" w:type="dxa"/>
          </w:tcPr>
          <w:p w14:paraId="2E7030B9" w14:textId="5A26467D" w:rsidR="00B15CAA" w:rsidRPr="00A3794E" w:rsidRDefault="00B15CA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34</w:t>
            </w:r>
          </w:p>
        </w:tc>
        <w:tc>
          <w:tcPr>
            <w:tcW w:w="1789" w:type="dxa"/>
          </w:tcPr>
          <w:p w14:paraId="1CB03565" w14:textId="45E154A6" w:rsidR="00B15CAA" w:rsidRPr="00A3794E" w:rsidRDefault="00003243"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0.37</w:t>
            </w:r>
          </w:p>
        </w:tc>
      </w:tr>
    </w:tbl>
    <w:p w14:paraId="020A7702" w14:textId="77777777" w:rsidR="00810C5F" w:rsidRPr="00A3794E" w:rsidRDefault="00810C5F" w:rsidP="003B7D35">
      <w:pPr>
        <w:tabs>
          <w:tab w:val="left" w:pos="426"/>
        </w:tabs>
        <w:spacing w:after="0" w:line="360" w:lineRule="auto"/>
        <w:jc w:val="both"/>
        <w:rPr>
          <w:rFonts w:ascii="Times New Roman" w:hAnsi="Times New Roman" w:cs="Times New Roman"/>
          <w:sz w:val="28"/>
          <w:lang w:bidi="th-TH"/>
        </w:rPr>
      </w:pPr>
    </w:p>
    <w:p w14:paraId="52DA2BF6" w14:textId="1E7DEF85" w:rsidR="00F06893" w:rsidRPr="00A3794E" w:rsidRDefault="00C12911" w:rsidP="00F06893">
      <w:pPr>
        <w:tabs>
          <w:tab w:val="left" w:pos="426"/>
        </w:tabs>
        <w:spacing w:after="0" w:line="360"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ab/>
        <w:t xml:space="preserve">Из таблицы выяснилось, что больше всего типов размещения в провинции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 xml:space="preserve"> - курорты, 181 место и 4546 номеров</w:t>
      </w:r>
      <w:proofErr w:type="gramStart"/>
      <w:r w:rsidRPr="00A3794E">
        <w:rPr>
          <w:rFonts w:ascii="Times New Roman" w:hAnsi="Times New Roman" w:cs="Times New Roman"/>
          <w:sz w:val="24"/>
          <w:szCs w:val="24"/>
          <w:lang w:bidi="th-TH"/>
        </w:rPr>
        <w:t>; Далее</w:t>
      </w:r>
      <w:proofErr w:type="gramEnd"/>
      <w:r w:rsidRPr="00A3794E">
        <w:rPr>
          <w:rFonts w:ascii="Times New Roman" w:hAnsi="Times New Roman" w:cs="Times New Roman"/>
          <w:sz w:val="24"/>
          <w:szCs w:val="24"/>
          <w:lang w:bidi="th-TH"/>
        </w:rPr>
        <w:t xml:space="preserve"> следуют 82 отеля на 3791 номер, на два из которых приходится более 80 процентов доли рынка. Кроме того, TAT Intelligence Center предоставляет статистические данные о том, что в Чантхабури 117 ресторанов, более половины из которых расположены в районе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Чантабури</w:t>
      </w:r>
      <w:proofErr w:type="spellEnd"/>
      <w:r w:rsidRPr="00A3794E">
        <w:rPr>
          <w:rFonts w:ascii="Times New Roman" w:hAnsi="Times New Roman" w:cs="Times New Roman"/>
          <w:sz w:val="24"/>
          <w:szCs w:val="24"/>
          <w:lang w:bidi="th-TH"/>
        </w:rPr>
        <w:t>.</w:t>
      </w:r>
      <w:r w:rsidR="000128B6"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 xml:space="preserve">Кроме того, в Чантхабури имеется 25 </w:t>
      </w:r>
      <w:r w:rsidRPr="00A3794E">
        <w:rPr>
          <w:rFonts w:ascii="Times New Roman" w:hAnsi="Times New Roman" w:cs="Times New Roman"/>
          <w:sz w:val="24"/>
          <w:szCs w:val="24"/>
          <w:lang w:bidi="th-TH"/>
        </w:rPr>
        <w:lastRenderedPageBreak/>
        <w:t xml:space="preserve">сувенирных магазинов, которые делятся на 13 продовольственных сувенирных лавок, </w:t>
      </w:r>
      <w:proofErr w:type="gramStart"/>
      <w:r w:rsidRPr="00A3794E">
        <w:rPr>
          <w:rFonts w:ascii="Times New Roman" w:hAnsi="Times New Roman" w:cs="Times New Roman"/>
          <w:sz w:val="24"/>
          <w:szCs w:val="24"/>
          <w:lang w:bidi="th-TH"/>
        </w:rPr>
        <w:t>6  ювелирных</w:t>
      </w:r>
      <w:proofErr w:type="gramEnd"/>
      <w:r w:rsidRPr="00A3794E">
        <w:rPr>
          <w:rFonts w:ascii="Times New Roman" w:hAnsi="Times New Roman" w:cs="Times New Roman"/>
          <w:sz w:val="24"/>
          <w:szCs w:val="24"/>
          <w:lang w:bidi="th-TH"/>
        </w:rPr>
        <w:t xml:space="preserve"> магазинов, 5 ремесленных сувенирных лавок и 1 магазина товаров для дома. Более половины от общего количества магазинов расположены в районе </w:t>
      </w:r>
      <w:proofErr w:type="spellStart"/>
      <w:r w:rsidRPr="00A3794E">
        <w:rPr>
          <w:rFonts w:ascii="Times New Roman" w:hAnsi="Times New Roman" w:cs="Times New Roman"/>
          <w:sz w:val="24"/>
          <w:szCs w:val="24"/>
          <w:lang w:bidi="th-TH"/>
        </w:rPr>
        <w:t>Муанг</w:t>
      </w:r>
      <w:proofErr w:type="spellEnd"/>
      <w:r w:rsidRPr="00A3794E">
        <w:rPr>
          <w:rFonts w:ascii="Times New Roman" w:hAnsi="Times New Roman" w:cs="Times New Roman"/>
          <w:sz w:val="24"/>
          <w:szCs w:val="24"/>
          <w:lang w:bidi="th-TH"/>
        </w:rPr>
        <w:t xml:space="preserve"> Чантхабури.</w:t>
      </w:r>
    </w:p>
    <w:p w14:paraId="40E44FE7" w14:textId="77777777" w:rsidR="00866C00" w:rsidRPr="00A3794E" w:rsidRDefault="00866C00" w:rsidP="00C12911">
      <w:pPr>
        <w:tabs>
          <w:tab w:val="left" w:pos="426"/>
        </w:tabs>
        <w:spacing w:after="0" w:line="360" w:lineRule="auto"/>
        <w:jc w:val="both"/>
        <w:rPr>
          <w:rFonts w:ascii="Times New Roman" w:hAnsi="Times New Roman" w:cs="Times New Roman"/>
          <w:b/>
          <w:bCs/>
          <w:sz w:val="24"/>
          <w:szCs w:val="24"/>
          <w:lang w:bidi="th-TH"/>
        </w:rPr>
      </w:pPr>
    </w:p>
    <w:p w14:paraId="7686A2C8" w14:textId="6F461AC8" w:rsidR="00EE3D79" w:rsidRPr="00A3794E" w:rsidRDefault="00F13957" w:rsidP="00C12911">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2.7 </w:t>
      </w:r>
      <w:r w:rsidR="001957E2" w:rsidRPr="00A3794E">
        <w:rPr>
          <w:rFonts w:ascii="Times New Roman" w:hAnsi="Times New Roman" w:cs="Times New Roman"/>
          <w:b/>
          <w:bCs/>
          <w:sz w:val="24"/>
          <w:szCs w:val="24"/>
          <w:lang w:bidi="th-TH"/>
        </w:rPr>
        <w:t>Предпосылки политики продвижения местного туризма в Чантхабури как фактор развития экологического туризма</w:t>
      </w:r>
      <w:r w:rsidR="001957E2" w:rsidRPr="00A3794E">
        <w:rPr>
          <w:rFonts w:ascii="Times New Roman" w:hAnsi="Times New Roman" w:cs="Times New Roman"/>
          <w:b/>
          <w:bCs/>
          <w:sz w:val="24"/>
          <w:szCs w:val="24"/>
          <w:cs/>
          <w:lang w:bidi="th-TH"/>
        </w:rPr>
        <w:t>.</w:t>
      </w:r>
    </w:p>
    <w:p w14:paraId="7B87308C" w14:textId="22449609" w:rsidR="00866C00" w:rsidRPr="00A3794E" w:rsidRDefault="00C01D81" w:rsidP="008A5F83">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987644" w:rsidRPr="00A3794E">
        <w:rPr>
          <w:rFonts w:ascii="Times New Roman" w:hAnsi="Times New Roman" w:cs="Times New Roman"/>
          <w:sz w:val="24"/>
          <w:szCs w:val="24"/>
          <w:lang w:bidi="th-TH"/>
        </w:rPr>
        <w:t xml:space="preserve">В настоящее время Административная организация провинции Чантхабури выпустила план развития провинции Чантхабури на </w:t>
      </w:r>
      <w:proofErr w:type="gramStart"/>
      <w:r w:rsidR="00987644" w:rsidRPr="00A3794E">
        <w:rPr>
          <w:rFonts w:ascii="Times New Roman" w:hAnsi="Times New Roman" w:cs="Times New Roman"/>
          <w:sz w:val="24"/>
          <w:szCs w:val="24"/>
          <w:cs/>
          <w:lang w:val="en-US" w:bidi="th-TH"/>
        </w:rPr>
        <w:t>2023 - 2027</w:t>
      </w:r>
      <w:proofErr w:type="gramEnd"/>
      <w:r w:rsidR="00987644" w:rsidRPr="00A3794E">
        <w:rPr>
          <w:rFonts w:ascii="Times New Roman" w:hAnsi="Times New Roman" w:cs="Times New Roman"/>
          <w:sz w:val="24"/>
          <w:szCs w:val="24"/>
          <w:cs/>
          <w:lang w:val="en-US" w:bidi="th-TH"/>
        </w:rPr>
        <w:t xml:space="preserve"> </w:t>
      </w:r>
      <w:r w:rsidR="00987644" w:rsidRPr="00A3794E">
        <w:rPr>
          <w:rFonts w:ascii="Times New Roman" w:hAnsi="Times New Roman" w:cs="Times New Roman"/>
          <w:sz w:val="24"/>
          <w:szCs w:val="24"/>
          <w:lang w:bidi="th-TH"/>
        </w:rPr>
        <w:t>годы с концепцией развития. "Чантхабури - экономический город сельского хозяйства, драгоценных камней, приграничной торговли и высокодоходного туризма, дружественный к окружающей среде, с творческим подходом и хорошим обществом" с миссией о туризме следующим образом.</w:t>
      </w:r>
    </w:p>
    <w:p w14:paraId="52831AAF" w14:textId="77777777" w:rsidR="00307F11" w:rsidRPr="00A3794E" w:rsidRDefault="00307F11" w:rsidP="00487768">
      <w:pPr>
        <w:pStyle w:val="ListParagraph"/>
        <w:numPr>
          <w:ilvl w:val="0"/>
          <w:numId w:val="23"/>
        </w:numPr>
        <w:tabs>
          <w:tab w:val="left" w:pos="426"/>
        </w:tabs>
        <w:spacing w:after="0" w:line="360" w:lineRule="auto"/>
        <w:jc w:val="both"/>
        <w:rPr>
          <w:rFonts w:ascii="Times New Roman" w:hAnsi="Times New Roman" w:cs="Times New Roman"/>
          <w:sz w:val="24"/>
          <w:szCs w:val="24"/>
        </w:rPr>
      </w:pPr>
      <w:r w:rsidRPr="00A3794E">
        <w:rPr>
          <w:rFonts w:ascii="Times New Roman" w:hAnsi="Times New Roman" w:cs="Times New Roman"/>
          <w:sz w:val="24"/>
          <w:szCs w:val="24"/>
          <w:lang w:bidi="th-TH"/>
        </w:rPr>
        <w:t>Развивать качественный туризм и услуги путем интеграции провинциальной идентичности и участия всех секторов. Включая систематическое продвижение туризма, чтобы произвести впечатление как на тайских, так и на иностранных туристов.</w:t>
      </w:r>
    </w:p>
    <w:p w14:paraId="6CDCFE9F" w14:textId="77777777" w:rsidR="008C7E4B" w:rsidRPr="00A3794E" w:rsidRDefault="008C7E4B" w:rsidP="00487768">
      <w:pPr>
        <w:pStyle w:val="ListParagraph"/>
        <w:numPr>
          <w:ilvl w:val="0"/>
          <w:numId w:val="23"/>
        </w:numPr>
        <w:tabs>
          <w:tab w:val="left" w:pos="426"/>
        </w:tabs>
        <w:spacing w:after="0" w:line="360" w:lineRule="auto"/>
        <w:jc w:val="both"/>
        <w:rPr>
          <w:rFonts w:ascii="Times New Roman" w:hAnsi="Times New Roman" w:cs="Times New Roman"/>
          <w:sz w:val="24"/>
          <w:szCs w:val="24"/>
          <w:lang w:val="en-US"/>
        </w:rPr>
      </w:pPr>
      <w:r w:rsidRPr="00A3794E">
        <w:rPr>
          <w:rFonts w:ascii="Times New Roman" w:hAnsi="Times New Roman" w:cs="Times New Roman"/>
          <w:sz w:val="24"/>
          <w:szCs w:val="24"/>
          <w:lang w:bidi="th-TH"/>
        </w:rPr>
        <w:t xml:space="preserve">Повышать конкурентоспособность провинции в сфере торговли и инвестиций путем повышения потенциала предпринимателей. </w:t>
      </w:r>
      <w:proofErr w:type="spellStart"/>
      <w:r w:rsidRPr="00A3794E">
        <w:rPr>
          <w:rFonts w:ascii="Times New Roman" w:hAnsi="Times New Roman" w:cs="Times New Roman"/>
          <w:sz w:val="24"/>
          <w:szCs w:val="24"/>
          <w:lang w:val="en-US" w:bidi="th-TH"/>
        </w:rPr>
        <w:t>Развивать</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инфраструктуру</w:t>
      </w:r>
      <w:proofErr w:type="spellEnd"/>
      <w:r w:rsidRPr="00A3794E">
        <w:rPr>
          <w:rFonts w:ascii="Times New Roman" w:hAnsi="Times New Roman" w:cs="Times New Roman"/>
          <w:sz w:val="24"/>
          <w:szCs w:val="24"/>
          <w:lang w:val="en-US" w:bidi="th-TH"/>
        </w:rPr>
        <w:t xml:space="preserve"> и </w:t>
      </w:r>
      <w:proofErr w:type="spellStart"/>
      <w:r w:rsidRPr="00A3794E">
        <w:rPr>
          <w:rFonts w:ascii="Times New Roman" w:hAnsi="Times New Roman" w:cs="Times New Roman"/>
          <w:sz w:val="24"/>
          <w:szCs w:val="24"/>
          <w:lang w:val="en-US" w:bidi="th-TH"/>
        </w:rPr>
        <w:t>объекты</w:t>
      </w:r>
      <w:proofErr w:type="spellEnd"/>
      <w:r w:rsidRPr="00A3794E">
        <w:rPr>
          <w:rFonts w:ascii="Times New Roman" w:hAnsi="Times New Roman" w:cs="Times New Roman"/>
          <w:sz w:val="24"/>
          <w:szCs w:val="24"/>
          <w:lang w:val="en-US" w:bidi="th-TH"/>
        </w:rPr>
        <w:t xml:space="preserve"> и </w:t>
      </w:r>
      <w:proofErr w:type="spellStart"/>
      <w:r w:rsidRPr="00A3794E">
        <w:rPr>
          <w:rFonts w:ascii="Times New Roman" w:hAnsi="Times New Roman" w:cs="Times New Roman"/>
          <w:sz w:val="24"/>
          <w:szCs w:val="24"/>
          <w:lang w:val="en-US" w:bidi="th-TH"/>
        </w:rPr>
        <w:t>повышать</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эффективность</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государственных</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услуг</w:t>
      </w:r>
      <w:proofErr w:type="spellEnd"/>
      <w:r w:rsidRPr="00A3794E">
        <w:rPr>
          <w:rFonts w:ascii="Times New Roman" w:hAnsi="Times New Roman" w:cs="Times New Roman"/>
          <w:sz w:val="24"/>
          <w:szCs w:val="24"/>
          <w:lang w:val="en-US" w:bidi="th-TH"/>
        </w:rPr>
        <w:t>.</w:t>
      </w:r>
    </w:p>
    <w:p w14:paraId="690F6166" w14:textId="646B27FA" w:rsidR="00F13957" w:rsidRPr="00A3794E" w:rsidRDefault="00671E19" w:rsidP="00F13957">
      <w:pPr>
        <w:pStyle w:val="ListParagraph"/>
        <w:numPr>
          <w:ilvl w:val="0"/>
          <w:numId w:val="23"/>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Уменьшить воздействие на природные ресурсы и окружающую среду от экономического развития и создать устойчивость посредством эффективных процессов управления. Соответственно использовать природные ресурсы и окружающую среду, принимая во внимание участие всех секторов. Использовать экологически чистые технологии, а также повышать осведомленность о том, как справиться с последствиями изменения климата.</w:t>
      </w:r>
      <w:r w:rsidR="004B0A8A" w:rsidRPr="00A3794E">
        <w:rPr>
          <w:rFonts w:ascii="Times New Roman" w:hAnsi="Times New Roman" w:cs="Times New Roman"/>
          <w:sz w:val="24"/>
          <w:szCs w:val="24"/>
          <w:lang w:bidi="th-TH"/>
        </w:rPr>
        <w:t xml:space="preserve"> </w:t>
      </w:r>
      <w:r w:rsidR="004B0A8A"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4B0A8A"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4B0A8A" w:rsidRPr="00A3794E">
        <w:rPr>
          <w:rFonts w:ascii="Times New Roman" w:hAnsi="Times New Roman" w:cs="Times New Roman"/>
          <w:sz w:val="24"/>
          <w:szCs w:val="24"/>
          <w:lang w:bidi="th-TH"/>
        </w:rPr>
        <w:fldChar w:fldCharType="end"/>
      </w:r>
    </w:p>
    <w:p w14:paraId="5979B679" w14:textId="77777777" w:rsidR="00F13957" w:rsidRPr="00A3794E" w:rsidRDefault="00F13957" w:rsidP="00F13957">
      <w:pPr>
        <w:tabs>
          <w:tab w:val="left" w:pos="426"/>
        </w:tabs>
        <w:spacing w:after="0" w:line="360" w:lineRule="auto"/>
        <w:jc w:val="both"/>
        <w:rPr>
          <w:rFonts w:ascii="Times New Roman" w:hAnsi="Times New Roman" w:cs="Times New Roman"/>
          <w:sz w:val="24"/>
          <w:szCs w:val="24"/>
          <w:lang w:bidi="th-TH"/>
        </w:rPr>
      </w:pPr>
    </w:p>
    <w:p w14:paraId="5DB92878" w14:textId="77777777" w:rsidR="00810C5F" w:rsidRPr="00A3794E" w:rsidRDefault="00810C5F" w:rsidP="00F13957">
      <w:pPr>
        <w:tabs>
          <w:tab w:val="left" w:pos="426"/>
        </w:tabs>
        <w:spacing w:after="0" w:line="360" w:lineRule="auto"/>
        <w:jc w:val="both"/>
        <w:rPr>
          <w:rFonts w:ascii="Times New Roman" w:hAnsi="Times New Roman" w:cs="Times New Roman"/>
          <w:sz w:val="24"/>
          <w:szCs w:val="24"/>
          <w:lang w:bidi="th-TH"/>
        </w:rPr>
      </w:pPr>
    </w:p>
    <w:p w14:paraId="2C60DFC5" w14:textId="77777777" w:rsidR="00810C5F" w:rsidRPr="00A3794E" w:rsidRDefault="00810C5F" w:rsidP="00F13957">
      <w:pPr>
        <w:tabs>
          <w:tab w:val="left" w:pos="426"/>
        </w:tabs>
        <w:spacing w:after="0" w:line="360" w:lineRule="auto"/>
        <w:jc w:val="both"/>
        <w:rPr>
          <w:rFonts w:ascii="Times New Roman" w:hAnsi="Times New Roman" w:cs="Times New Roman"/>
          <w:sz w:val="24"/>
          <w:szCs w:val="24"/>
          <w:lang w:bidi="th-TH"/>
        </w:rPr>
      </w:pPr>
    </w:p>
    <w:p w14:paraId="5F8E6EFA" w14:textId="77777777" w:rsidR="00A3794E" w:rsidRPr="00A3794E" w:rsidRDefault="00A3794E" w:rsidP="00F13957">
      <w:pPr>
        <w:tabs>
          <w:tab w:val="left" w:pos="426"/>
        </w:tabs>
        <w:spacing w:after="0" w:line="360" w:lineRule="auto"/>
        <w:jc w:val="both"/>
        <w:rPr>
          <w:rFonts w:ascii="Times New Roman" w:hAnsi="Times New Roman" w:cs="Times New Roman"/>
          <w:sz w:val="24"/>
          <w:szCs w:val="24"/>
          <w:lang w:bidi="th-TH"/>
        </w:rPr>
      </w:pPr>
    </w:p>
    <w:p w14:paraId="3491107B" w14:textId="77777777" w:rsidR="00A3794E" w:rsidRPr="00A3794E" w:rsidRDefault="00A3794E" w:rsidP="00F13957">
      <w:pPr>
        <w:tabs>
          <w:tab w:val="left" w:pos="426"/>
        </w:tabs>
        <w:spacing w:after="0" w:line="360" w:lineRule="auto"/>
        <w:jc w:val="both"/>
        <w:rPr>
          <w:rFonts w:ascii="Times New Roman" w:hAnsi="Times New Roman" w:cs="Times New Roman"/>
          <w:sz w:val="24"/>
          <w:szCs w:val="24"/>
          <w:lang w:bidi="th-TH"/>
        </w:rPr>
      </w:pPr>
    </w:p>
    <w:p w14:paraId="67FDA8B2" w14:textId="77777777" w:rsidR="00A3794E" w:rsidRPr="00A3794E" w:rsidRDefault="00A3794E" w:rsidP="00F13957">
      <w:pPr>
        <w:tabs>
          <w:tab w:val="left" w:pos="426"/>
        </w:tabs>
        <w:spacing w:after="0" w:line="360" w:lineRule="auto"/>
        <w:jc w:val="both"/>
        <w:rPr>
          <w:rFonts w:ascii="Times New Roman" w:hAnsi="Times New Roman" w:cs="Times New Roman"/>
          <w:sz w:val="24"/>
          <w:szCs w:val="24"/>
          <w:lang w:bidi="th-TH"/>
        </w:rPr>
      </w:pPr>
    </w:p>
    <w:p w14:paraId="1CE95600" w14:textId="77777777" w:rsidR="00A3794E" w:rsidRPr="00A3794E" w:rsidRDefault="00A3794E" w:rsidP="00F13957">
      <w:pPr>
        <w:tabs>
          <w:tab w:val="left" w:pos="426"/>
        </w:tabs>
        <w:spacing w:after="0" w:line="360" w:lineRule="auto"/>
        <w:jc w:val="both"/>
        <w:rPr>
          <w:rFonts w:ascii="Times New Roman" w:hAnsi="Times New Roman" w:cs="Times New Roman"/>
          <w:sz w:val="24"/>
          <w:szCs w:val="24"/>
          <w:lang w:bidi="th-TH"/>
        </w:rPr>
      </w:pPr>
    </w:p>
    <w:p w14:paraId="7FA39497" w14:textId="77777777" w:rsidR="00810C5F" w:rsidRPr="00A3794E" w:rsidRDefault="00810C5F" w:rsidP="00F13957">
      <w:pPr>
        <w:tabs>
          <w:tab w:val="left" w:pos="426"/>
        </w:tabs>
        <w:spacing w:after="0" w:line="360" w:lineRule="auto"/>
        <w:jc w:val="both"/>
        <w:rPr>
          <w:rFonts w:ascii="Times New Roman" w:hAnsi="Times New Roman" w:cs="Times New Roman"/>
          <w:sz w:val="24"/>
          <w:szCs w:val="24"/>
          <w:lang w:bidi="th-TH"/>
        </w:rPr>
      </w:pPr>
    </w:p>
    <w:p w14:paraId="27F309B3" w14:textId="77777777" w:rsidR="00810C5F" w:rsidRPr="00A3794E" w:rsidRDefault="00810C5F" w:rsidP="00F13957">
      <w:pPr>
        <w:tabs>
          <w:tab w:val="left" w:pos="426"/>
        </w:tabs>
        <w:spacing w:after="0" w:line="360" w:lineRule="auto"/>
        <w:jc w:val="both"/>
        <w:rPr>
          <w:rFonts w:ascii="Times New Roman" w:hAnsi="Times New Roman" w:cs="Times New Roman"/>
          <w:sz w:val="24"/>
          <w:szCs w:val="24"/>
          <w:lang w:bidi="th-TH"/>
        </w:rPr>
      </w:pPr>
    </w:p>
    <w:p w14:paraId="5B242B06" w14:textId="77777777" w:rsidR="00810C5F" w:rsidRPr="00A3794E" w:rsidRDefault="00810C5F" w:rsidP="00F13957">
      <w:pPr>
        <w:tabs>
          <w:tab w:val="left" w:pos="426"/>
        </w:tabs>
        <w:spacing w:after="0" w:line="360" w:lineRule="auto"/>
        <w:jc w:val="both"/>
        <w:rPr>
          <w:rFonts w:ascii="Times New Roman" w:hAnsi="Times New Roman" w:cs="Times New Roman"/>
          <w:sz w:val="24"/>
          <w:szCs w:val="24"/>
          <w:lang w:bidi="th-TH"/>
        </w:rPr>
      </w:pPr>
    </w:p>
    <w:p w14:paraId="4D933311" w14:textId="5D8861BE" w:rsidR="0048733C" w:rsidRPr="00A3794E" w:rsidRDefault="00671E19" w:rsidP="00F06893">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Вопросы развития, связанные с туризмом</w:t>
      </w:r>
    </w:p>
    <w:p w14:paraId="321BEEED" w14:textId="3C341981" w:rsidR="0048733C" w:rsidRPr="00A3794E" w:rsidRDefault="00EA600F" w:rsidP="00487768">
      <w:pPr>
        <w:pStyle w:val="ListParagraph"/>
        <w:numPr>
          <w:ilvl w:val="0"/>
          <w:numId w:val="24"/>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Повышать потенциал туризма и местных продуктов, делая акцент на ценности, самобытности и устойчивости.</w:t>
      </w:r>
    </w:p>
    <w:tbl>
      <w:tblPr>
        <w:tblStyle w:val="TableGrid"/>
        <w:tblW w:w="0" w:type="auto"/>
        <w:tblInd w:w="-856" w:type="dxa"/>
        <w:tblLook w:val="04A0" w:firstRow="1" w:lastRow="0" w:firstColumn="1" w:lastColumn="0" w:noHBand="0" w:noVBand="1"/>
      </w:tblPr>
      <w:tblGrid>
        <w:gridCol w:w="3119"/>
        <w:gridCol w:w="4111"/>
        <w:gridCol w:w="2971"/>
      </w:tblGrid>
      <w:tr w:rsidR="00A3794E" w:rsidRPr="00A3794E" w14:paraId="24E8C7DB" w14:textId="77777777" w:rsidTr="009332D1">
        <w:tc>
          <w:tcPr>
            <w:tcW w:w="3119" w:type="dxa"/>
          </w:tcPr>
          <w:p w14:paraId="43B9AC6A" w14:textId="2CAD2642" w:rsidR="009C3982" w:rsidRPr="00A3794E" w:rsidRDefault="009C3982" w:rsidP="00F13957">
            <w:pPr>
              <w:tabs>
                <w:tab w:val="left" w:pos="426"/>
              </w:tabs>
              <w:spacing w:after="0" w:line="276" w:lineRule="auto"/>
              <w:jc w:val="both"/>
              <w:rPr>
                <w:rFonts w:ascii="Times New Roman" w:hAnsi="Times New Roman" w:cs="Times New Roman"/>
                <w:sz w:val="24"/>
                <w:szCs w:val="24"/>
                <w:lang w:bidi="th-TH"/>
              </w:rPr>
            </w:pPr>
            <w:bookmarkStart w:id="56" w:name="_Hlk134629582"/>
            <w:r w:rsidRPr="00A3794E">
              <w:rPr>
                <w:rFonts w:ascii="Times New Roman" w:hAnsi="Times New Roman" w:cs="Times New Roman"/>
                <w:sz w:val="24"/>
                <w:szCs w:val="24"/>
                <w:lang w:bidi="th-TH"/>
              </w:rPr>
              <w:t>Начальные проекты</w:t>
            </w:r>
          </w:p>
        </w:tc>
        <w:tc>
          <w:tcPr>
            <w:tcW w:w="4111" w:type="dxa"/>
          </w:tcPr>
          <w:p w14:paraId="451845FC" w14:textId="71386EEC" w:rsidR="009C3982"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Среднесрочные проекты</w:t>
            </w:r>
          </w:p>
        </w:tc>
        <w:tc>
          <w:tcPr>
            <w:tcW w:w="2971" w:type="dxa"/>
          </w:tcPr>
          <w:p w14:paraId="4F41A877" w14:textId="4B5D879F" w:rsidR="009C3982"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Заключительные проекты</w:t>
            </w:r>
          </w:p>
        </w:tc>
      </w:tr>
      <w:tr w:rsidR="00A3794E" w:rsidRPr="00A3794E" w14:paraId="4BF6750C" w14:textId="77777777" w:rsidTr="009332D1">
        <w:tc>
          <w:tcPr>
            <w:tcW w:w="3119" w:type="dxa"/>
          </w:tcPr>
          <w:p w14:paraId="146579FC" w14:textId="77777777" w:rsidR="009C3982" w:rsidRPr="00A3794E" w:rsidRDefault="009C3982"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 Развивать и совершенствовать туристические достопримечательности в соответствии с самобытностью района.</w:t>
            </w:r>
          </w:p>
          <w:p w14:paraId="2A18AF1F" w14:textId="77777777" w:rsidR="000F4B47" w:rsidRPr="00A3794E" w:rsidRDefault="000F4B47"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 Продвигать и развивать местный туризм.</w:t>
            </w:r>
          </w:p>
          <w:p w14:paraId="1147E23F" w14:textId="52369166" w:rsidR="000F4B47" w:rsidRPr="00A3794E" w:rsidRDefault="000F4B47"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Разработать эффективные системы обслуживания и туризма и стандартизированные.</w:t>
            </w:r>
          </w:p>
        </w:tc>
        <w:tc>
          <w:tcPr>
            <w:tcW w:w="4111" w:type="dxa"/>
          </w:tcPr>
          <w:p w14:paraId="4AFD1F63" w14:textId="77777777" w:rsidR="009C3982"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 Развивать туристическую деятельность в соответствии с контекстом туристических достопримечательностей и потребностями туристов.</w:t>
            </w:r>
          </w:p>
          <w:p w14:paraId="1367B5AB" w14:textId="593434D0" w:rsidR="005A7F4A"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 Повысить безопасность туризма.</w:t>
            </w:r>
          </w:p>
          <w:p w14:paraId="54BD8A1B" w14:textId="4AF45710" w:rsidR="005A7F4A"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Развивать фермеров, местное население, кадры в сфере туризма, чтобы стать профессионалом, предоставляющим туристические услуги.</w:t>
            </w:r>
          </w:p>
          <w:p w14:paraId="0DBF3B85" w14:textId="1ABCD496" w:rsidR="005A7F4A" w:rsidRPr="00A3794E" w:rsidRDefault="005A7F4A"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4) Развивать туристических предпринимателей и туристические достопримечательности.</w:t>
            </w:r>
          </w:p>
        </w:tc>
        <w:tc>
          <w:tcPr>
            <w:tcW w:w="2971" w:type="dxa"/>
          </w:tcPr>
          <w:p w14:paraId="7C5B0C5E" w14:textId="2C8F1BB8" w:rsidR="009C3982" w:rsidRPr="00A3794E" w:rsidRDefault="00211A1B"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 Рекламировать и расширять маркетинговые каналы, продукты и услуги в сфере туризма.</w:t>
            </w:r>
          </w:p>
        </w:tc>
      </w:tr>
      <w:bookmarkEnd w:id="56"/>
    </w:tbl>
    <w:p w14:paraId="23332B67" w14:textId="77777777" w:rsidR="0048733C" w:rsidRPr="00A3794E" w:rsidRDefault="0048733C" w:rsidP="00211A1B">
      <w:pPr>
        <w:tabs>
          <w:tab w:val="left" w:pos="426"/>
        </w:tabs>
        <w:spacing w:after="0" w:line="360" w:lineRule="auto"/>
        <w:jc w:val="both"/>
        <w:rPr>
          <w:rFonts w:ascii="Times New Roman" w:hAnsi="Times New Roman" w:cs="Times New Roman"/>
          <w:b/>
          <w:bCs/>
          <w:sz w:val="24"/>
          <w:szCs w:val="24"/>
          <w:lang w:val="en-TK" w:bidi="th-TH"/>
        </w:rPr>
      </w:pPr>
    </w:p>
    <w:p w14:paraId="62300B17" w14:textId="480A83BC" w:rsidR="0048733C" w:rsidRPr="00A3794E" w:rsidRDefault="00316718" w:rsidP="00487768">
      <w:pPr>
        <w:pStyle w:val="ListParagraph"/>
        <w:numPr>
          <w:ilvl w:val="0"/>
          <w:numId w:val="24"/>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Развивать городскую и сельскую среду, чтобы она была пригодна для жизни и отдыха, наряду с повышением качества жизни людей всех возрастов.</w:t>
      </w:r>
    </w:p>
    <w:tbl>
      <w:tblPr>
        <w:tblStyle w:val="TableGrid"/>
        <w:tblW w:w="0" w:type="auto"/>
        <w:tblInd w:w="-856" w:type="dxa"/>
        <w:tblLook w:val="04A0" w:firstRow="1" w:lastRow="0" w:firstColumn="1" w:lastColumn="0" w:noHBand="0" w:noVBand="1"/>
      </w:tblPr>
      <w:tblGrid>
        <w:gridCol w:w="3119"/>
        <w:gridCol w:w="4111"/>
        <w:gridCol w:w="2971"/>
      </w:tblGrid>
      <w:tr w:rsidR="00A3794E" w:rsidRPr="00A3794E" w14:paraId="3FDA8C0E" w14:textId="77777777" w:rsidTr="009332D1">
        <w:tc>
          <w:tcPr>
            <w:tcW w:w="3119" w:type="dxa"/>
          </w:tcPr>
          <w:p w14:paraId="566D78C6" w14:textId="77777777"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Начальные проекты</w:t>
            </w:r>
          </w:p>
        </w:tc>
        <w:tc>
          <w:tcPr>
            <w:tcW w:w="4111" w:type="dxa"/>
          </w:tcPr>
          <w:p w14:paraId="40BF29C2" w14:textId="77777777"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Среднесрочные проекты</w:t>
            </w:r>
          </w:p>
        </w:tc>
        <w:tc>
          <w:tcPr>
            <w:tcW w:w="2971" w:type="dxa"/>
          </w:tcPr>
          <w:p w14:paraId="00B1CB8D" w14:textId="77777777"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Заключительные проекты</w:t>
            </w:r>
          </w:p>
        </w:tc>
      </w:tr>
      <w:tr w:rsidR="00A3794E" w:rsidRPr="00A3794E" w14:paraId="30469BF9" w14:textId="77777777" w:rsidTr="009332D1">
        <w:tc>
          <w:tcPr>
            <w:tcW w:w="3119" w:type="dxa"/>
          </w:tcPr>
          <w:p w14:paraId="3E3BD8E4" w14:textId="2A6FF1FB"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 Развивать и совершенствовать инфраструктуру, объекты и коммунальные услуги, чтобы они соответствовали стандартам и охватывали все районы.</w:t>
            </w:r>
          </w:p>
          <w:p w14:paraId="099160B0" w14:textId="08FE16EE" w:rsidR="000A18E9" w:rsidRPr="00A3794E" w:rsidRDefault="000A18E9"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 Поощрять новое поколение быть городскими застройщиками.</w:t>
            </w:r>
          </w:p>
          <w:p w14:paraId="78B64C42" w14:textId="477BE296" w:rsidR="000A18E9" w:rsidRPr="00A3794E" w:rsidRDefault="000A18E9"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Повысить эффективность провинциальной администрации за счет использования информационных систем.</w:t>
            </w:r>
          </w:p>
          <w:p w14:paraId="6FF1CB61" w14:textId="24D4500A" w:rsidR="0054088D" w:rsidRPr="00A3794E" w:rsidRDefault="0054088D"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4. Содействовать использованию цифровых технологий для поддержки растущих инвестиций, туризма и граждан.</w:t>
            </w:r>
          </w:p>
          <w:p w14:paraId="123D12C7" w14:textId="64BBC515" w:rsidR="0054088D" w:rsidRPr="00A3794E" w:rsidRDefault="0054088D"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5. </w:t>
            </w:r>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bidi="th-TH"/>
              </w:rPr>
              <w:t>оздать</w:t>
            </w:r>
            <w:proofErr w:type="spellEnd"/>
            <w:r w:rsidRPr="00A3794E">
              <w:rPr>
                <w:rFonts w:ascii="Times New Roman" w:hAnsi="Times New Roman" w:cs="Times New Roman"/>
                <w:sz w:val="24"/>
                <w:szCs w:val="24"/>
                <w:lang w:bidi="th-TH"/>
              </w:rPr>
              <w:t xml:space="preserve"> общие городские планы и конкретные городские планы.</w:t>
            </w:r>
          </w:p>
          <w:p w14:paraId="2AAECDA1" w14:textId="00144BE4"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p>
        </w:tc>
        <w:tc>
          <w:tcPr>
            <w:tcW w:w="4111" w:type="dxa"/>
          </w:tcPr>
          <w:p w14:paraId="0F136279" w14:textId="00FF3F5B" w:rsidR="0054088D"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1) </w:t>
            </w:r>
            <w:r w:rsidR="00B25D8A" w:rsidRPr="00A3794E">
              <w:rPr>
                <w:rFonts w:ascii="Times New Roman" w:hAnsi="Times New Roman" w:cs="Times New Roman"/>
                <w:sz w:val="24"/>
                <w:szCs w:val="24"/>
                <w:lang w:bidi="th-TH"/>
              </w:rPr>
              <w:t>Развивать городскую среду с учетом самобытности, местного образа жизни и экологичности.</w:t>
            </w:r>
          </w:p>
          <w:p w14:paraId="5A036554" w14:textId="46974A2E" w:rsidR="004C294F" w:rsidRPr="00A3794E" w:rsidRDefault="004C294F"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 Продвигать использование чистой энергии</w:t>
            </w:r>
          </w:p>
          <w:p w14:paraId="7D447364" w14:textId="46CFFFDA" w:rsidR="004C294F" w:rsidRPr="00A3794E" w:rsidRDefault="004C294F"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Установить эффективную систему природного наблюдения и оповещения, соответствующую стандартам</w:t>
            </w:r>
          </w:p>
          <w:p w14:paraId="25A2F54F" w14:textId="77777777" w:rsidR="00316718" w:rsidRPr="00A3794E" w:rsidRDefault="004C294F"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4) Содействовать использованию цифровых технологий путем интеграции со всеми секторами.</w:t>
            </w:r>
          </w:p>
          <w:p w14:paraId="7A21BA66" w14:textId="77777777" w:rsidR="004C294F" w:rsidRPr="00A3794E" w:rsidRDefault="004C294F"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5) Устойчиво восстанавливать природные ресурсы и окружающую среду.</w:t>
            </w:r>
          </w:p>
          <w:p w14:paraId="355AC18A" w14:textId="77777777" w:rsidR="004C294F" w:rsidRPr="00A3794E" w:rsidRDefault="004C294F"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6) Развивать и увеличивать потенциал управления водными ресурсами как с точки зрения количества, так и качества.</w:t>
            </w:r>
          </w:p>
          <w:p w14:paraId="6BD19E9E" w14:textId="564F627C" w:rsidR="00926068" w:rsidRPr="00A3794E" w:rsidRDefault="0092606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7) Содействовать сокращению отходов и их утилизации.</w:t>
            </w:r>
          </w:p>
        </w:tc>
        <w:tc>
          <w:tcPr>
            <w:tcW w:w="2971" w:type="dxa"/>
          </w:tcPr>
          <w:p w14:paraId="165956B1" w14:textId="77777777" w:rsidR="00316718" w:rsidRPr="00A3794E" w:rsidRDefault="0031671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 Рекламировать и расширять маркетинговые каналы, продукты и услуги в сфере туризма.</w:t>
            </w:r>
          </w:p>
          <w:p w14:paraId="631440FE" w14:textId="64FE78BA" w:rsidR="00926068" w:rsidRPr="00A3794E" w:rsidRDefault="0092606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w:t>
            </w:r>
            <w:r w:rsidRPr="00A3794E">
              <w:rPr>
                <w:rFonts w:ascii="Times New Roman" w:hAnsi="Times New Roman" w:cs="Times New Roman"/>
              </w:rPr>
              <w:t xml:space="preserve"> </w:t>
            </w:r>
            <w:r w:rsidRPr="00A3794E">
              <w:rPr>
                <w:rFonts w:ascii="Times New Roman" w:hAnsi="Times New Roman" w:cs="Times New Roman"/>
                <w:sz w:val="24"/>
                <w:szCs w:val="24"/>
                <w:lang w:bidi="th-TH"/>
              </w:rPr>
              <w:t>Повысить эффективность сохранения лесов и дикой природы с помощью технологий, привлекая людей.</w:t>
            </w:r>
          </w:p>
          <w:p w14:paraId="09D83E94" w14:textId="77777777" w:rsidR="00926068" w:rsidRPr="00A3794E" w:rsidRDefault="00926068" w:rsidP="00F13957">
            <w:pPr>
              <w:tabs>
                <w:tab w:val="left" w:pos="426"/>
              </w:tabs>
              <w:spacing w:after="0" w:line="276"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 Повышать способность справляться с изменением климата.</w:t>
            </w:r>
          </w:p>
          <w:p w14:paraId="63BEF840" w14:textId="7EEA59CC" w:rsidR="009E0847" w:rsidRPr="00A3794E" w:rsidRDefault="009E0847" w:rsidP="00F13957">
            <w:pPr>
              <w:tabs>
                <w:tab w:val="left" w:pos="426"/>
              </w:tabs>
              <w:spacing w:after="0" w:line="276" w:lineRule="auto"/>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4) Продвигать и развивать систему Умный город (</w:t>
            </w:r>
            <w:r w:rsidRPr="00A3794E">
              <w:rPr>
                <w:rFonts w:ascii="Times New Roman" w:hAnsi="Times New Roman" w:cs="Times New Roman"/>
                <w:sz w:val="24"/>
                <w:szCs w:val="24"/>
                <w:lang w:val="en-US" w:bidi="th-TH"/>
              </w:rPr>
              <w:t>Smart</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City</w:t>
            </w:r>
            <w:r w:rsidRPr="00A3794E">
              <w:rPr>
                <w:rFonts w:ascii="Times New Roman" w:hAnsi="Times New Roman" w:cs="Times New Roman"/>
                <w:sz w:val="24"/>
                <w:szCs w:val="24"/>
                <w:lang w:bidi="th-TH"/>
              </w:rPr>
              <w:t>)</w:t>
            </w:r>
          </w:p>
        </w:tc>
      </w:tr>
    </w:tbl>
    <w:p w14:paraId="4F88E069" w14:textId="7A04205E" w:rsidR="0048733C" w:rsidRPr="00A3794E" w:rsidRDefault="0048733C" w:rsidP="0048733C">
      <w:pPr>
        <w:tabs>
          <w:tab w:val="left" w:pos="426"/>
        </w:tabs>
        <w:spacing w:after="0" w:line="360" w:lineRule="auto"/>
        <w:jc w:val="both"/>
        <w:rPr>
          <w:rFonts w:ascii="Times New Roman" w:hAnsi="Times New Roman" w:cs="Times New Roman"/>
          <w:b/>
          <w:bCs/>
          <w:sz w:val="24"/>
          <w:szCs w:val="24"/>
          <w:lang w:bidi="th-TH"/>
        </w:rPr>
      </w:pPr>
    </w:p>
    <w:p w14:paraId="18DD754D" w14:textId="518036B0" w:rsidR="0048733C" w:rsidRPr="00A3794E" w:rsidRDefault="00237C60" w:rsidP="0048733C">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2.8 </w:t>
      </w:r>
      <w:r w:rsidR="009E0847" w:rsidRPr="00A3794E">
        <w:rPr>
          <w:rFonts w:ascii="Times New Roman" w:hAnsi="Times New Roman" w:cs="Times New Roman"/>
          <w:b/>
          <w:bCs/>
          <w:sz w:val="24"/>
          <w:szCs w:val="24"/>
          <w:lang w:bidi="th-TH"/>
        </w:rPr>
        <w:t xml:space="preserve">Факторы, препятствующие развитию экологического туризма в провинции Чантхабури </w:t>
      </w:r>
    </w:p>
    <w:p w14:paraId="1701AF60" w14:textId="7397A2EF" w:rsidR="002C2075" w:rsidRPr="00A3794E" w:rsidRDefault="002C2075"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Мусор: </w:t>
      </w:r>
      <w:r w:rsidR="006E6CA8" w:rsidRPr="00A3794E">
        <w:rPr>
          <w:rFonts w:ascii="Times New Roman" w:hAnsi="Times New Roman" w:cs="Times New Roman"/>
          <w:sz w:val="24"/>
          <w:szCs w:val="24"/>
          <w:lang w:bidi="th-TH"/>
        </w:rPr>
        <w:t>м</w:t>
      </w:r>
      <w:r w:rsidRPr="00A3794E">
        <w:rPr>
          <w:rFonts w:ascii="Times New Roman" w:hAnsi="Times New Roman" w:cs="Times New Roman"/>
          <w:sz w:val="24"/>
          <w:szCs w:val="24"/>
          <w:lang w:bidi="th-TH"/>
        </w:rPr>
        <w:t>усор, обнаруженный на морском берегу, влияет на туристический имидж побережья. Решением текущей проблемы является только уборка мусора в различных туристических местах, и устойчивого решения пока не существует.</w:t>
      </w:r>
    </w:p>
    <w:p w14:paraId="246ED35A" w14:textId="59408CFA" w:rsidR="0049230B" w:rsidRPr="00A3794E" w:rsidRDefault="002C2075"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Уничтожение природных ресурсов: </w:t>
      </w:r>
      <w:r w:rsidR="006E6CA8" w:rsidRPr="00A3794E">
        <w:rPr>
          <w:rFonts w:ascii="Times New Roman" w:hAnsi="Times New Roman" w:cs="Times New Roman"/>
          <w:sz w:val="24"/>
          <w:szCs w:val="24"/>
          <w:lang w:bidi="th-TH"/>
        </w:rPr>
        <w:t>з</w:t>
      </w:r>
      <w:r w:rsidRPr="00A3794E">
        <w:rPr>
          <w:rFonts w:ascii="Times New Roman" w:hAnsi="Times New Roman" w:cs="Times New Roman"/>
          <w:sz w:val="24"/>
          <w:szCs w:val="24"/>
          <w:lang w:bidi="th-TH"/>
        </w:rPr>
        <w:t>ахват лесных территорий под курортные предприятия, сельское хозяйство и сброс сточных вод в водоемы.</w:t>
      </w:r>
    </w:p>
    <w:p w14:paraId="6A3FC4C0" w14:textId="251D4CA3" w:rsidR="0049230B" w:rsidRPr="00A3794E" w:rsidRDefault="009215F4"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Сокращение площади лесов</w:t>
      </w:r>
      <w:r w:rsidR="006E6CA8" w:rsidRPr="00A3794E">
        <w:rPr>
          <w:rFonts w:ascii="Times New Roman" w:hAnsi="Times New Roman" w:cs="Times New Roman"/>
          <w:sz w:val="24"/>
          <w:szCs w:val="24"/>
          <w:lang w:bidi="th-TH"/>
        </w:rPr>
        <w:t>: было</w:t>
      </w:r>
      <w:r w:rsidRPr="00A3794E">
        <w:rPr>
          <w:rFonts w:ascii="Times New Roman" w:hAnsi="Times New Roman" w:cs="Times New Roman"/>
          <w:sz w:val="24"/>
          <w:szCs w:val="24"/>
          <w:lang w:bidi="th-TH"/>
        </w:rPr>
        <w:t xml:space="preserve"> установлено, что площадь лесов в провинции Чантхабури сокращается в среднем на </w:t>
      </w:r>
      <w:r w:rsidRPr="00A3794E">
        <w:rPr>
          <w:rFonts w:ascii="Times New Roman" w:hAnsi="Times New Roman" w:cs="Times New Roman"/>
          <w:sz w:val="24"/>
          <w:szCs w:val="24"/>
          <w:cs/>
          <w:lang w:bidi="th-TH"/>
        </w:rPr>
        <w:t>0</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13 </w:t>
      </w:r>
      <w:r w:rsidRPr="00A3794E">
        <w:rPr>
          <w:rFonts w:ascii="Times New Roman" w:hAnsi="Times New Roman" w:cs="Times New Roman"/>
          <w:sz w:val="24"/>
          <w:szCs w:val="24"/>
          <w:lang w:bidi="th-TH"/>
        </w:rPr>
        <w:t xml:space="preserve">процента в год. В </w:t>
      </w:r>
      <w:r w:rsidRPr="00A3794E">
        <w:rPr>
          <w:rFonts w:ascii="Times New Roman" w:hAnsi="Times New Roman" w:cs="Times New Roman"/>
          <w:sz w:val="24"/>
          <w:szCs w:val="24"/>
          <w:cs/>
          <w:lang w:bidi="th-TH"/>
        </w:rPr>
        <w:t xml:space="preserve">2017 </w:t>
      </w:r>
      <w:r w:rsidRPr="00A3794E">
        <w:rPr>
          <w:rFonts w:ascii="Times New Roman" w:hAnsi="Times New Roman" w:cs="Times New Roman"/>
          <w:sz w:val="24"/>
          <w:szCs w:val="24"/>
          <w:lang w:bidi="th-TH"/>
        </w:rPr>
        <w:t xml:space="preserve">году площадь лесов составляла </w:t>
      </w:r>
      <w:r w:rsidRPr="00A3794E">
        <w:rPr>
          <w:rFonts w:ascii="Times New Roman" w:hAnsi="Times New Roman" w:cs="Times New Roman"/>
          <w:sz w:val="24"/>
          <w:szCs w:val="24"/>
          <w:cs/>
          <w:lang w:bidi="th-TH"/>
        </w:rPr>
        <w:t>2 080</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84 </w:t>
      </w:r>
      <w:r w:rsidRPr="00A3794E">
        <w:rPr>
          <w:rFonts w:ascii="Times New Roman" w:hAnsi="Times New Roman" w:cs="Times New Roman"/>
          <w:sz w:val="24"/>
          <w:szCs w:val="24"/>
          <w:lang w:bidi="th-TH"/>
        </w:rPr>
        <w:t>кв. км.</w:t>
      </w:r>
    </w:p>
    <w:p w14:paraId="69837D66" w14:textId="4A1D21DD" w:rsidR="006530A4" w:rsidRPr="00A3794E" w:rsidRDefault="006530A4"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Изменение климата</w:t>
      </w:r>
      <w:r w:rsidR="006E6CA8" w:rsidRPr="00A3794E">
        <w:rPr>
          <w:rFonts w:ascii="Times New Roman" w:hAnsi="Times New Roman" w:cs="Times New Roman"/>
          <w:sz w:val="24"/>
          <w:szCs w:val="24"/>
          <w:lang w:bidi="th-TH"/>
        </w:rPr>
        <w:t>: из-за</w:t>
      </w:r>
      <w:r w:rsidRPr="00A3794E">
        <w:rPr>
          <w:rFonts w:ascii="Times New Roman" w:hAnsi="Times New Roman" w:cs="Times New Roman"/>
          <w:sz w:val="24"/>
          <w:szCs w:val="24"/>
          <w:lang w:bidi="th-TH"/>
        </w:rPr>
        <w:t xml:space="preserve"> явления Эль-Ниньо температура в Таиланде повысилась, что привело к увеличению числа стихийных бедствий, таких как лесные пожары, повышение уровня моря привело к размыванию береговой линии, а количество морских животных уменьшилось из-за изменения качества морской воды.</w:t>
      </w:r>
    </w:p>
    <w:p w14:paraId="24193483" w14:textId="174E308C" w:rsidR="0049230B" w:rsidRPr="00A3794E" w:rsidRDefault="006530A4"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Недостаток квалифицированной рабочей силы</w:t>
      </w:r>
      <w:proofErr w:type="gramStart"/>
      <w:r w:rsidRPr="00A3794E">
        <w:rPr>
          <w:rFonts w:ascii="Times New Roman" w:hAnsi="Times New Roman" w:cs="Times New Roman"/>
          <w:sz w:val="24"/>
          <w:szCs w:val="24"/>
          <w:lang w:bidi="th-TH"/>
        </w:rPr>
        <w:t>: Было</w:t>
      </w:r>
      <w:proofErr w:type="gramEnd"/>
      <w:r w:rsidRPr="00A3794E">
        <w:rPr>
          <w:rFonts w:ascii="Times New Roman" w:hAnsi="Times New Roman" w:cs="Times New Roman"/>
          <w:sz w:val="24"/>
          <w:szCs w:val="24"/>
          <w:lang w:bidi="th-TH"/>
        </w:rPr>
        <w:t xml:space="preserve"> обнаружено, что большинство населения Чантхабури имеет образование ниже высшего уровня - </w:t>
      </w:r>
      <w:r w:rsidRPr="00A3794E">
        <w:rPr>
          <w:rFonts w:ascii="Times New Roman" w:hAnsi="Times New Roman" w:cs="Times New Roman"/>
          <w:sz w:val="24"/>
          <w:szCs w:val="24"/>
          <w:cs/>
          <w:lang w:bidi="th-TH"/>
        </w:rPr>
        <w:t>82</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38%</w:t>
      </w:r>
      <w:r w:rsidRPr="00A3794E">
        <w:rPr>
          <w:rFonts w:ascii="Times New Roman" w:hAnsi="Times New Roman" w:cs="Times New Roman"/>
          <w:sz w:val="24"/>
          <w:szCs w:val="24"/>
          <w:lang w:bidi="th-TH"/>
        </w:rPr>
        <w:t>, что представляет собой рабочую силу без определенных навыков, что является основным препятствием для экономического развития, поскольку экономическое развитие требует наличия большой доли квалифицированных работников.</w:t>
      </w:r>
    </w:p>
    <w:p w14:paraId="38CEB679" w14:textId="50847907" w:rsidR="0049230B" w:rsidRPr="00A3794E" w:rsidRDefault="006E6CA8"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Отсутствие услуг общественного транспорта: было установлено, что общественный транспорт и дорожные службы недостаточно удобны для приема туристов. Услуги общественного транспорта недостаточно хороши, чтобы добраться до туристических мест. Доступ к местным достопримечательностям осуществляется в основном на личном автотранспорте.</w:t>
      </w:r>
    </w:p>
    <w:p w14:paraId="21036B23" w14:textId="278D181C" w:rsidR="0048733C" w:rsidRPr="00A3794E" w:rsidRDefault="006E6CA8" w:rsidP="00487768">
      <w:pPr>
        <w:pStyle w:val="ListParagraph"/>
        <w:numPr>
          <w:ilvl w:val="0"/>
          <w:numId w:val="25"/>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Недостаточное развитие инфраструктуры: урбанизация и экономика растут быстрее, чем инфраструктура, например, недостаточное водоснабжение, недостаточное уличное освещение и предупреждающие знаки, недостаточный высокоскоростной интернет.</w:t>
      </w:r>
      <w:r w:rsidR="00363495" w:rsidRPr="00A3794E">
        <w:rPr>
          <w:rFonts w:ascii="Times New Roman" w:hAnsi="Times New Roman" w:cs="Times New Roman"/>
          <w:sz w:val="24"/>
          <w:szCs w:val="24"/>
          <w:lang w:bidi="th-TH"/>
        </w:rPr>
        <w:t xml:space="preserve"> </w:t>
      </w:r>
      <w:r w:rsidR="00363495" w:rsidRPr="00A3794E">
        <w:rPr>
          <w:rFonts w:ascii="Times New Roman" w:hAnsi="Times New Roman" w:cs="Times New Roman"/>
          <w:sz w:val="24"/>
          <w:szCs w:val="24"/>
          <w:lang w:bidi="th-TH"/>
        </w:rPr>
        <w:fldChar w:fldCharType="begin" w:fldLock="1"/>
      </w:r>
      <w:r w:rsidR="00E1479D" w:rsidRPr="00A3794E">
        <w:rPr>
          <w:rFonts w:ascii="Times New Roman" w:hAnsi="Times New Roman" w:cs="Times New Roman"/>
          <w:sz w:val="24"/>
          <w:szCs w:val="24"/>
          <w:lang w:bidi="th-TH"/>
        </w:rPr>
        <w:instrText>ADDIN CSL_CITATION {"citationItems":[{"id":"ITEM-1","itemData":{"ISBN":"2013206534","abstract":"Seiring dengan kemajuan ilmu pengetahuan dan teknologi yang menjadi pusat perhatian dunia. Maka manusia dituntut untuk menciptakan peralatan-peralatan canggih untuk teknologi muktahir. Baik itu dalam bidang bisnis, perdagangan, kesehatan, militer, pendidikan, komunikasi dan budaya maupun bidang-bidang lainnya. Maka teknologi ini membawa perubahan pada peralatan-peralatan yang dulunya bekerja secara analog mulai dikembangkan secara digital, dan bahkan yang bekerjanya secara manual sekarang banyak dikembangkan secara otomatis, seperti kamera digital, handycam, dan sebagainya, dalam pembacaan pengukuran juga sudah dikembangkan ke dalam teknik digital. Contohnya perangkat Load Cell. Dan keuntungan menggunakan Load Cell adalah untuk mempermudah dalam pembacaan data untuk meminimalkan kesalahan dalam pembacaan data yang disebabkan adanya human error.Pada pemilihan Load Cell bertujuan untuk memilih kecocokan dalam membuat rancang bangun alat uji tarik kapasitas 3 ton, dimana dalam pemilihan ini kami memilih jenis load cell “S” karna alat yang kita rancang adalah uji tarik bukan uji tekan. Dengan kapasitas load cell 5 ton. Untuk membuat jarak aman dalam pengujian specimen ST41. Load Cell menggunakan system perangkat elektronik pengolahan data yang menjadi sebuah kurva tegangan regangan. Data-data yang diperoleh tersebut berupa besarnya pembebanan hasil dari pengujian specimen ST41. Kata","author":[{"dropping-particle":"","family":"Chanthaburi Provincial Office","given":"","non-dropping-particle":"","parse-names":false,"suffix":""}],"id":"ITEM-1","issued":{"date-parts":[["2021"]]},"publisher-place":"Chanthaburi, Thailand","title":"Chanthaburi Province Development Plan 2023 - 2027","type":"report"},"uris":["http://www.mendeley.com/documents/?uuid=bca0533f-841c-4e78-a5ed-11c154965803"]}],"mendeley":{"formattedCitation":"[5]","plainTextFormattedCitation":"[5]","previouslyFormattedCitation":"[5]"},"properties":{"noteIndex":0},"schema":"https://github.com/citation-style-language/schema/raw/master/csl-citation.json"}</w:instrText>
      </w:r>
      <w:r w:rsidR="00363495" w:rsidRPr="00A3794E">
        <w:rPr>
          <w:rFonts w:ascii="Times New Roman" w:hAnsi="Times New Roman" w:cs="Times New Roman"/>
          <w:sz w:val="24"/>
          <w:szCs w:val="24"/>
          <w:lang w:bidi="th-TH"/>
        </w:rPr>
        <w:fldChar w:fldCharType="separate"/>
      </w:r>
      <w:r w:rsidR="00F11460" w:rsidRPr="00A3794E">
        <w:rPr>
          <w:rFonts w:ascii="Times New Roman" w:hAnsi="Times New Roman" w:cs="Times New Roman"/>
          <w:noProof/>
          <w:sz w:val="24"/>
          <w:szCs w:val="24"/>
          <w:lang w:bidi="th-TH"/>
        </w:rPr>
        <w:t>[5]</w:t>
      </w:r>
      <w:r w:rsidR="00363495" w:rsidRPr="00A3794E">
        <w:rPr>
          <w:rFonts w:ascii="Times New Roman" w:hAnsi="Times New Roman" w:cs="Times New Roman"/>
          <w:sz w:val="24"/>
          <w:szCs w:val="24"/>
          <w:lang w:bidi="th-TH"/>
        </w:rPr>
        <w:fldChar w:fldCharType="end"/>
      </w:r>
    </w:p>
    <w:p w14:paraId="0D4678C4" w14:textId="77777777" w:rsidR="00223A34" w:rsidRPr="00A3794E" w:rsidRDefault="00223A34" w:rsidP="00223A34">
      <w:pPr>
        <w:tabs>
          <w:tab w:val="left" w:pos="426"/>
        </w:tabs>
        <w:spacing w:after="0" w:line="360" w:lineRule="auto"/>
        <w:jc w:val="center"/>
        <w:rPr>
          <w:rFonts w:ascii="Times New Roman" w:hAnsi="Times New Roman" w:cs="Times New Roman"/>
          <w:b/>
          <w:bCs/>
          <w:sz w:val="24"/>
          <w:szCs w:val="24"/>
          <w:lang w:val="en-US" w:bidi="th-TH"/>
        </w:rPr>
      </w:pPr>
    </w:p>
    <w:p w14:paraId="3957AB40" w14:textId="77777777" w:rsidR="00810C5F" w:rsidRPr="00A3794E" w:rsidRDefault="00810C5F" w:rsidP="00223A34">
      <w:pPr>
        <w:tabs>
          <w:tab w:val="left" w:pos="426"/>
        </w:tabs>
        <w:spacing w:after="0" w:line="360" w:lineRule="auto"/>
        <w:jc w:val="center"/>
        <w:rPr>
          <w:rFonts w:ascii="Times New Roman" w:hAnsi="Times New Roman" w:cs="Times New Roman"/>
          <w:b/>
          <w:bCs/>
          <w:sz w:val="24"/>
          <w:szCs w:val="24"/>
          <w:lang w:val="en-US" w:bidi="th-TH"/>
        </w:rPr>
      </w:pPr>
    </w:p>
    <w:p w14:paraId="1C2E273A" w14:textId="77777777" w:rsidR="00810C5F" w:rsidRPr="00A3794E" w:rsidRDefault="00810C5F" w:rsidP="00223A34">
      <w:pPr>
        <w:tabs>
          <w:tab w:val="left" w:pos="426"/>
        </w:tabs>
        <w:spacing w:after="0" w:line="360" w:lineRule="auto"/>
        <w:jc w:val="center"/>
        <w:rPr>
          <w:rFonts w:ascii="Times New Roman" w:hAnsi="Times New Roman" w:cs="Times New Roman"/>
          <w:b/>
          <w:bCs/>
          <w:sz w:val="24"/>
          <w:szCs w:val="24"/>
          <w:lang w:val="en-US" w:bidi="th-TH"/>
        </w:rPr>
      </w:pPr>
    </w:p>
    <w:p w14:paraId="6CD1E7FE" w14:textId="77777777" w:rsidR="00810C5F" w:rsidRPr="00A3794E" w:rsidRDefault="00810C5F" w:rsidP="00223A34">
      <w:pPr>
        <w:tabs>
          <w:tab w:val="left" w:pos="426"/>
        </w:tabs>
        <w:spacing w:after="0" w:line="360" w:lineRule="auto"/>
        <w:jc w:val="center"/>
        <w:rPr>
          <w:rFonts w:ascii="Times New Roman" w:hAnsi="Times New Roman" w:cs="Times New Roman"/>
          <w:b/>
          <w:bCs/>
          <w:sz w:val="24"/>
          <w:szCs w:val="24"/>
          <w:lang w:val="en-US" w:bidi="th-TH"/>
        </w:rPr>
      </w:pPr>
    </w:p>
    <w:p w14:paraId="4F296E50" w14:textId="77777777" w:rsidR="00810C5F" w:rsidRPr="00A3794E" w:rsidRDefault="00810C5F" w:rsidP="00223A34">
      <w:pPr>
        <w:tabs>
          <w:tab w:val="left" w:pos="426"/>
        </w:tabs>
        <w:spacing w:after="0" w:line="360" w:lineRule="auto"/>
        <w:jc w:val="center"/>
        <w:rPr>
          <w:rFonts w:ascii="Times New Roman" w:hAnsi="Times New Roman" w:cs="Times New Roman"/>
          <w:b/>
          <w:bCs/>
          <w:sz w:val="24"/>
          <w:szCs w:val="24"/>
          <w:cs/>
          <w:lang w:val="en-US" w:bidi="th-TH"/>
        </w:rPr>
      </w:pPr>
    </w:p>
    <w:p w14:paraId="4D2A2293" w14:textId="77777777" w:rsidR="007B08DF" w:rsidRPr="00A3794E" w:rsidRDefault="007B08DF" w:rsidP="003B7D35">
      <w:pPr>
        <w:tabs>
          <w:tab w:val="left" w:pos="426"/>
        </w:tabs>
        <w:spacing w:after="0" w:line="360" w:lineRule="auto"/>
        <w:jc w:val="both"/>
        <w:rPr>
          <w:rFonts w:ascii="Times New Roman" w:hAnsi="Times New Roman" w:cs="Times New Roman"/>
          <w:sz w:val="28"/>
          <w:lang w:bidi="th-TH"/>
        </w:rPr>
      </w:pPr>
    </w:p>
    <w:p w14:paraId="56DB4B49" w14:textId="210BA51F" w:rsidR="00AC1414" w:rsidRPr="00A3794E" w:rsidRDefault="00366A21" w:rsidP="000276AA">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ГЛАВА 3. </w:t>
      </w:r>
      <w:r w:rsidR="00991562" w:rsidRPr="00A3794E">
        <w:rPr>
          <w:rFonts w:ascii="Times New Roman" w:hAnsi="Times New Roman" w:cs="Times New Roman"/>
          <w:sz w:val="24"/>
          <w:szCs w:val="24"/>
          <w:lang w:bidi="th-TH"/>
        </w:rPr>
        <w:t xml:space="preserve">МЕТОДЫ ИССЛЕДОВАНИЯ СТАТИСТИКИ </w:t>
      </w:r>
      <w:r w:rsidR="00AC1414" w:rsidRPr="00A3794E">
        <w:rPr>
          <w:rFonts w:ascii="Times New Roman" w:hAnsi="Times New Roman" w:cs="Times New Roman"/>
          <w:sz w:val="24"/>
          <w:szCs w:val="24"/>
          <w:lang w:bidi="th-TH"/>
        </w:rPr>
        <w:t xml:space="preserve"> </w:t>
      </w:r>
    </w:p>
    <w:p w14:paraId="1A78FC77" w14:textId="680C8DFB" w:rsidR="00B4360B" w:rsidRPr="00A3794E" w:rsidRDefault="000276AA" w:rsidP="00AC141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Для изучения темы «Развитие провинции Чантхабури как дестинации экологического туризма», помимо использования официальных документов диссертаций и веб-сайтов, были применены статистические методы исследования.</w:t>
      </w:r>
      <w:r w:rsidR="00432B14" w:rsidRPr="00A3794E">
        <w:rPr>
          <w:rFonts w:ascii="Times New Roman" w:hAnsi="Times New Roman" w:cs="Times New Roman"/>
          <w:sz w:val="24"/>
          <w:szCs w:val="24"/>
          <w:cs/>
          <w:lang w:bidi="th-TH"/>
        </w:rPr>
        <w:t xml:space="preserve"> </w:t>
      </w:r>
      <w:r w:rsidR="00B4360B" w:rsidRPr="00A3794E">
        <w:rPr>
          <w:rFonts w:ascii="Times New Roman" w:hAnsi="Times New Roman" w:cs="Times New Roman"/>
          <w:sz w:val="24"/>
          <w:szCs w:val="24"/>
          <w:lang w:bidi="th-TH"/>
        </w:rPr>
        <w:t>Используемые статистические форматы:</w:t>
      </w:r>
      <w:r w:rsidR="00B4360B" w:rsidRPr="00A3794E">
        <w:rPr>
          <w:rFonts w:ascii="Times New Roman" w:hAnsi="Times New Roman" w:cs="Times New Roman"/>
          <w:sz w:val="24"/>
          <w:szCs w:val="24"/>
          <w:cs/>
          <w:lang w:bidi="th-TH"/>
        </w:rPr>
        <w:t xml:space="preserve"> </w:t>
      </w:r>
    </w:p>
    <w:p w14:paraId="061D6858" w14:textId="34900824" w:rsidR="00B4360B" w:rsidRPr="00A3794E" w:rsidRDefault="00B4360B" w:rsidP="00B4360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E63217" w:rsidRPr="00A3794E">
        <w:rPr>
          <w:rFonts w:ascii="Times New Roman" w:hAnsi="Times New Roman" w:cs="Times New Roman"/>
          <w:sz w:val="24"/>
          <w:szCs w:val="24"/>
          <w:lang w:bidi="th-TH"/>
        </w:rPr>
        <w:t>Описательная статистика</w:t>
      </w:r>
      <w:r w:rsidR="00610532" w:rsidRPr="00A3794E">
        <w:rPr>
          <w:rFonts w:ascii="Times New Roman" w:hAnsi="Times New Roman" w:cs="Times New Roman"/>
          <w:sz w:val="24"/>
          <w:szCs w:val="24"/>
          <w:lang w:bidi="th-TH"/>
        </w:rPr>
        <w:t xml:space="preserve"> </w:t>
      </w:r>
      <w:r w:rsidR="00610532" w:rsidRPr="00A3794E">
        <w:rPr>
          <w:rFonts w:ascii="Times New Roman" w:hAnsi="Times New Roman" w:cs="Times New Roman"/>
          <w:sz w:val="24"/>
          <w:szCs w:val="24"/>
          <w:lang w:bidi="th-TH"/>
        </w:rPr>
        <w:t>(</w:t>
      </w:r>
      <w:r w:rsidR="00610532" w:rsidRPr="00A3794E">
        <w:rPr>
          <w:rFonts w:ascii="Times New Roman" w:hAnsi="Times New Roman" w:cs="Times New Roman"/>
          <w:sz w:val="24"/>
          <w:szCs w:val="24"/>
          <w:lang w:val="en-US" w:bidi="th-TH"/>
        </w:rPr>
        <w:t>D</w:t>
      </w:r>
      <w:proofErr w:type="spellStart"/>
      <w:r w:rsidR="00610532" w:rsidRPr="00A3794E">
        <w:rPr>
          <w:rFonts w:ascii="Times New Roman" w:hAnsi="Times New Roman" w:cs="Times New Roman"/>
          <w:sz w:val="24"/>
          <w:szCs w:val="24"/>
          <w:lang w:bidi="th-TH"/>
        </w:rPr>
        <w:t>escriptive</w:t>
      </w:r>
      <w:proofErr w:type="spellEnd"/>
      <w:r w:rsidR="00610532" w:rsidRPr="00A3794E">
        <w:rPr>
          <w:rFonts w:ascii="Times New Roman" w:hAnsi="Times New Roman" w:cs="Times New Roman"/>
          <w:sz w:val="24"/>
          <w:szCs w:val="24"/>
          <w:lang w:bidi="th-TH"/>
        </w:rPr>
        <w:t xml:space="preserve"> </w:t>
      </w:r>
      <w:proofErr w:type="spellStart"/>
      <w:r w:rsidR="00610532" w:rsidRPr="00A3794E">
        <w:rPr>
          <w:rFonts w:ascii="Times New Roman" w:hAnsi="Times New Roman" w:cs="Times New Roman"/>
          <w:sz w:val="24"/>
          <w:szCs w:val="24"/>
          <w:lang w:bidi="th-TH"/>
        </w:rPr>
        <w:t>statistics</w:t>
      </w:r>
      <w:proofErr w:type="spellEnd"/>
      <w:r w:rsidR="00610532" w:rsidRPr="00A3794E">
        <w:rPr>
          <w:rFonts w:ascii="Times New Roman" w:hAnsi="Times New Roman" w:cs="Times New Roman"/>
          <w:sz w:val="24"/>
          <w:szCs w:val="24"/>
          <w:lang w:bidi="th-TH"/>
        </w:rPr>
        <w:t>)</w:t>
      </w:r>
      <w:r w:rsidR="00E63217" w:rsidRPr="00A3794E">
        <w:rPr>
          <w:rFonts w:ascii="Times New Roman" w:hAnsi="Times New Roman" w:cs="Times New Roman"/>
          <w:sz w:val="24"/>
          <w:szCs w:val="24"/>
          <w:lang w:bidi="th-TH"/>
        </w:rPr>
        <w:t xml:space="preserve"> включает в себя обобщение и организацию данных, чтобы их можно было легко понять. Описательная статистика, в отличие от логической логики, стремится описать данные, но не пытается делать выводы из выборки для всей совокупности</w:t>
      </w:r>
      <w:r w:rsidR="00E218A9" w:rsidRPr="00A3794E">
        <w:rPr>
          <w:rFonts w:ascii="Times New Roman" w:hAnsi="Times New Roman" w:cs="Times New Roman"/>
          <w:sz w:val="24"/>
          <w:szCs w:val="24"/>
          <w:lang w:bidi="th-TH"/>
        </w:rPr>
        <w:t xml:space="preserve"> </w:t>
      </w:r>
      <w:r w:rsidR="00F1397D" w:rsidRPr="00A3794E">
        <w:rPr>
          <w:rFonts w:ascii="Times New Roman" w:hAnsi="Times New Roman" w:cs="Times New Roman"/>
          <w:sz w:val="24"/>
          <w:szCs w:val="24"/>
          <w:lang w:bidi="th-TH"/>
        </w:rPr>
        <w:fldChar w:fldCharType="begin" w:fldLock="1"/>
      </w:r>
      <w:r w:rsidR="00810C5F" w:rsidRPr="00A3794E">
        <w:rPr>
          <w:rFonts w:ascii="Times New Roman" w:hAnsi="Times New Roman" w:cs="Times New Roman"/>
          <w:sz w:val="24"/>
          <w:szCs w:val="24"/>
          <w:lang w:bidi="th-TH"/>
        </w:rPr>
        <w:instrText>ADDIN CSL_CITATION {"citationItems":[{"id":"ITEM-1","itemData":{"URL":"https://towardsdatascience.com/understanding-descriptive-statistics-c9c2b0641291","accessed":{"date-parts":[["2023","3","29"]]},"author":[{"dropping-particle":"","family":"Narkhede","given":"Sarang","non-dropping-particle":"","parse-names":false,"suffix":""}],"id":"ITEM-1","issued":{"date-parts":[["2018"]]},"title":"Understanding Descriptive Statistics","type":"webpage"},"uris":["http://www.mendeley.com/documents/?uuid=bd430ca8-75f8-34f8-8062-a0b4e1224ea5"]}],"mendeley":{"formattedCitation":"[23]","plainTextFormattedCitation":"[23]","previouslyFormattedCitation":"[23]"},"properties":{"noteIndex":0},"schema":"https://github.com/citation-style-language/schema/raw/master/csl-citation.json"}</w:instrText>
      </w:r>
      <w:r w:rsidR="00F1397D" w:rsidRPr="00A3794E">
        <w:rPr>
          <w:rFonts w:ascii="Times New Roman" w:hAnsi="Times New Roman" w:cs="Times New Roman"/>
          <w:sz w:val="24"/>
          <w:szCs w:val="24"/>
          <w:lang w:bidi="th-TH"/>
        </w:rPr>
        <w:fldChar w:fldCharType="separate"/>
      </w:r>
      <w:r w:rsidR="000925AF" w:rsidRPr="00A3794E">
        <w:rPr>
          <w:rFonts w:ascii="Times New Roman" w:hAnsi="Times New Roman" w:cs="Times New Roman"/>
          <w:noProof/>
          <w:sz w:val="24"/>
          <w:szCs w:val="24"/>
          <w:lang w:bidi="th-TH"/>
        </w:rPr>
        <w:t>[23]</w:t>
      </w:r>
      <w:r w:rsidR="00F1397D" w:rsidRPr="00A3794E">
        <w:rPr>
          <w:rFonts w:ascii="Times New Roman" w:hAnsi="Times New Roman" w:cs="Times New Roman"/>
          <w:sz w:val="24"/>
          <w:szCs w:val="24"/>
          <w:lang w:bidi="th-TH"/>
        </w:rPr>
        <w:fldChar w:fldCharType="end"/>
      </w:r>
      <w:r w:rsidR="00E218A9" w:rsidRPr="00A3794E">
        <w:rPr>
          <w:rFonts w:ascii="Times New Roman" w:hAnsi="Times New Roman" w:cs="Times New Roman"/>
          <w:sz w:val="24"/>
          <w:szCs w:val="24"/>
          <w:lang w:bidi="th-TH"/>
        </w:rPr>
        <w:t>.</w:t>
      </w:r>
      <w:r w:rsidR="00A65816" w:rsidRPr="00A3794E">
        <w:rPr>
          <w:rFonts w:ascii="Times New Roman" w:hAnsi="Times New Roman" w:cs="Times New Roman"/>
          <w:sz w:val="24"/>
          <w:szCs w:val="24"/>
          <w:lang w:bidi="th-TH"/>
        </w:rPr>
        <w:t xml:space="preserve"> </w:t>
      </w:r>
      <w:r w:rsidR="00C56CF2" w:rsidRPr="00A3794E">
        <w:rPr>
          <w:rFonts w:ascii="Times New Roman" w:hAnsi="Times New Roman" w:cs="Times New Roman"/>
          <w:sz w:val="24"/>
          <w:szCs w:val="24"/>
          <w:lang w:bidi="th-TH"/>
        </w:rPr>
        <w:t xml:space="preserve">Кроме того, </w:t>
      </w:r>
      <w:r w:rsidR="00115F88" w:rsidRPr="00A3794E">
        <w:rPr>
          <w:rFonts w:ascii="Times New Roman" w:hAnsi="Times New Roman" w:cs="Times New Roman"/>
          <w:sz w:val="24"/>
          <w:szCs w:val="24"/>
          <w:lang w:bidi="th-TH"/>
        </w:rPr>
        <w:t>о</w:t>
      </w:r>
      <w:r w:rsidR="00D93443" w:rsidRPr="00A3794E">
        <w:rPr>
          <w:rFonts w:ascii="Times New Roman" w:hAnsi="Times New Roman" w:cs="Times New Roman"/>
          <w:sz w:val="24"/>
          <w:szCs w:val="24"/>
          <w:lang w:bidi="th-TH"/>
        </w:rPr>
        <w:t>на</w:t>
      </w:r>
      <w:r w:rsidRPr="00A3794E">
        <w:rPr>
          <w:rFonts w:ascii="Times New Roman" w:hAnsi="Times New Roman" w:cs="Times New Roman"/>
          <w:sz w:val="24"/>
          <w:szCs w:val="24"/>
          <w:lang w:bidi="th-TH"/>
        </w:rPr>
        <w:t xml:space="preserve"> занимается обработкой эмпирических данных, их систематизацией, наглядным представлением в форме графиков и таблиц, а также их количественным описанием посредством основных статистических показателей;</w:t>
      </w:r>
    </w:p>
    <w:p w14:paraId="3B1FCDE1" w14:textId="5C2AD64A" w:rsidR="008F5CB3" w:rsidRPr="00A3794E" w:rsidRDefault="00430CF3" w:rsidP="00B4360B">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650ECF" w:rsidRPr="00A3794E">
        <w:rPr>
          <w:rFonts w:ascii="Times New Roman" w:hAnsi="Times New Roman" w:cs="Times New Roman"/>
          <w:sz w:val="24"/>
          <w:szCs w:val="24"/>
          <w:lang w:bidi="th-TH"/>
        </w:rPr>
        <w:t>Статистический вывод</w:t>
      </w:r>
      <w:r w:rsidR="00650ECF" w:rsidRPr="00A3794E">
        <w:rPr>
          <w:rFonts w:ascii="Times New Roman" w:hAnsi="Times New Roman" w:cs="Times New Roman"/>
          <w:sz w:val="24"/>
          <w:szCs w:val="24"/>
          <w:lang w:bidi="th-TH"/>
        </w:rPr>
        <w:t xml:space="preserve"> </w:t>
      </w:r>
      <w:r w:rsidR="00650ECF" w:rsidRPr="00A3794E">
        <w:rPr>
          <w:rFonts w:ascii="Times New Roman" w:hAnsi="Times New Roman" w:cs="Times New Roman"/>
          <w:sz w:val="24"/>
          <w:szCs w:val="24"/>
          <w:lang w:bidi="th-TH"/>
        </w:rPr>
        <w:t>(</w:t>
      </w:r>
      <w:r w:rsidR="00650ECF" w:rsidRPr="00A3794E">
        <w:rPr>
          <w:rFonts w:ascii="Times New Roman" w:hAnsi="Times New Roman" w:cs="Times New Roman"/>
          <w:sz w:val="24"/>
          <w:szCs w:val="24"/>
          <w:lang w:val="en-US" w:bidi="th-TH"/>
        </w:rPr>
        <w:t>S</w:t>
      </w:r>
      <w:proofErr w:type="spellStart"/>
      <w:r w:rsidR="00650ECF" w:rsidRPr="00A3794E">
        <w:rPr>
          <w:rFonts w:ascii="Times New Roman" w:hAnsi="Times New Roman" w:cs="Times New Roman"/>
          <w:sz w:val="24"/>
          <w:szCs w:val="24"/>
          <w:lang w:bidi="th-TH"/>
        </w:rPr>
        <w:t>tatistical</w:t>
      </w:r>
      <w:proofErr w:type="spellEnd"/>
      <w:r w:rsidR="00650ECF" w:rsidRPr="00A3794E">
        <w:rPr>
          <w:rFonts w:ascii="Times New Roman" w:hAnsi="Times New Roman" w:cs="Times New Roman"/>
          <w:sz w:val="24"/>
          <w:szCs w:val="24"/>
          <w:lang w:bidi="th-TH"/>
        </w:rPr>
        <w:t xml:space="preserve"> </w:t>
      </w:r>
      <w:proofErr w:type="spellStart"/>
      <w:r w:rsidR="00650ECF" w:rsidRPr="00A3794E">
        <w:rPr>
          <w:rFonts w:ascii="Times New Roman" w:hAnsi="Times New Roman" w:cs="Times New Roman"/>
          <w:sz w:val="24"/>
          <w:szCs w:val="24"/>
          <w:lang w:bidi="th-TH"/>
        </w:rPr>
        <w:t>inference</w:t>
      </w:r>
      <w:proofErr w:type="spellEnd"/>
      <w:r w:rsidR="00650ECF" w:rsidRPr="00A3794E">
        <w:rPr>
          <w:rFonts w:ascii="Times New Roman" w:hAnsi="Times New Roman" w:cs="Times New Roman"/>
          <w:sz w:val="24"/>
          <w:szCs w:val="24"/>
          <w:lang w:bidi="th-TH"/>
        </w:rPr>
        <w:t>)</w:t>
      </w:r>
      <w:r w:rsidR="00650ECF" w:rsidRPr="00A3794E">
        <w:rPr>
          <w:rFonts w:ascii="Times New Roman" w:hAnsi="Times New Roman" w:cs="Times New Roman"/>
          <w:sz w:val="24"/>
          <w:szCs w:val="24"/>
          <w:lang w:bidi="th-TH"/>
        </w:rPr>
        <w:t xml:space="preserve"> </w:t>
      </w:r>
      <w:proofErr w:type="gramStart"/>
      <w:r w:rsidR="00650ECF" w:rsidRPr="00A3794E">
        <w:rPr>
          <w:rFonts w:ascii="Times New Roman" w:hAnsi="Times New Roman" w:cs="Times New Roman"/>
          <w:sz w:val="24"/>
          <w:szCs w:val="24"/>
          <w:lang w:bidi="th-TH"/>
        </w:rPr>
        <w:t xml:space="preserve">– </w:t>
      </w:r>
      <w:r w:rsidR="00650ECF" w:rsidRPr="00A3794E">
        <w:rPr>
          <w:rFonts w:ascii="Times New Roman" w:hAnsi="Times New Roman" w:cs="Times New Roman"/>
          <w:sz w:val="24"/>
          <w:szCs w:val="24"/>
          <w:lang w:bidi="th-TH"/>
        </w:rPr>
        <w:t xml:space="preserve"> это</w:t>
      </w:r>
      <w:proofErr w:type="gramEnd"/>
      <w:r w:rsidR="00650ECF" w:rsidRPr="00A3794E">
        <w:rPr>
          <w:rFonts w:ascii="Times New Roman" w:hAnsi="Times New Roman" w:cs="Times New Roman"/>
          <w:sz w:val="24"/>
          <w:szCs w:val="24"/>
          <w:lang w:bidi="th-TH"/>
        </w:rPr>
        <w:t xml:space="preserve"> процесс использования выборки для вывода о свойствах совокупности. Статистические процедуры используют данные выборки для оценки характеристик всей совокупности, из которой была взята выборка</w:t>
      </w:r>
      <w:r w:rsidR="0065265F" w:rsidRPr="00A3794E">
        <w:rPr>
          <w:rFonts w:ascii="Times New Roman" w:hAnsi="Times New Roman" w:cs="Times New Roman"/>
          <w:sz w:val="24"/>
          <w:szCs w:val="24"/>
          <w:lang w:bidi="th-TH"/>
        </w:rPr>
        <w:t xml:space="preserve"> </w:t>
      </w:r>
      <w:r w:rsidR="0065265F"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URL":"https://statisticsbyjim.com/hypothesis-testing/statistical-inference/","accessed":{"date-parts":[["2023","3","30"]]},"author":[{"dropping-particle":"","family":"Frost","given":"Jim","non-dropping-particle":"","parse-names":false,"suffix":""}],"container-title":"Statistics By Jim","id":"ITEM-1","issued":{"date-parts":[["0"]]},"title":"Statistical Inference: Definition, Methods &amp; Example","type":"webpage"},"uris":["http://www.mendeley.com/documents/?uuid=e6f567c8-bea1-382e-90f9-d9ab4d557223"]}],"mendeley":{"formattedCitation":"[10]","plainTextFormattedCitation":"[10]","previouslyFormattedCitation":"[10]"},"properties":{"noteIndex":0},"schema":"https://github.com/citation-style-language/schema/raw/master/csl-citation.json"}</w:instrText>
      </w:r>
      <w:r w:rsidR="0065265F"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[10]</w:t>
      </w:r>
      <w:r w:rsidR="0065265F" w:rsidRPr="00A3794E">
        <w:rPr>
          <w:rFonts w:ascii="Times New Roman" w:hAnsi="Times New Roman" w:cs="Times New Roman"/>
          <w:sz w:val="24"/>
          <w:szCs w:val="24"/>
          <w:lang w:bidi="th-TH"/>
        </w:rPr>
        <w:fldChar w:fldCharType="end"/>
      </w:r>
      <w:r w:rsidR="00650ECF" w:rsidRPr="00A3794E">
        <w:rPr>
          <w:rFonts w:ascii="Times New Roman" w:hAnsi="Times New Roman" w:cs="Times New Roman"/>
          <w:sz w:val="24"/>
          <w:szCs w:val="24"/>
          <w:lang w:bidi="th-TH"/>
        </w:rPr>
        <w:t>.</w:t>
      </w:r>
    </w:p>
    <w:p w14:paraId="3E37E17F" w14:textId="1ED7E5E2" w:rsidR="00432B14" w:rsidRPr="00A3794E" w:rsidRDefault="00F13610" w:rsidP="00F1361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Для проверки гипотезы о корреляции между переменными использовался критерий хи-квадрат (</w:t>
      </w:r>
      <w:proofErr w:type="spellStart"/>
      <w:r w:rsidRPr="00A3794E">
        <w:rPr>
          <w:rFonts w:ascii="Times New Roman" w:hAnsi="Times New Roman" w:cs="Times New Roman"/>
          <w:sz w:val="24"/>
          <w:szCs w:val="24"/>
          <w:lang w:bidi="th-TH"/>
        </w:rPr>
        <w:t>Chi-squared</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test</w:t>
      </w:r>
      <w:proofErr w:type="spellEnd"/>
      <w:r w:rsidRPr="00A3794E">
        <w:rPr>
          <w:rFonts w:ascii="Times New Roman" w:hAnsi="Times New Roman" w:cs="Times New Roman"/>
          <w:sz w:val="24"/>
          <w:szCs w:val="24"/>
          <w:lang w:bidi="th-TH"/>
        </w:rPr>
        <w:t>).</w:t>
      </w:r>
    </w:p>
    <w:p w14:paraId="1FF02F28" w14:textId="17743D8E" w:rsidR="00B41755" w:rsidRPr="00A3794E" w:rsidRDefault="000276AA" w:rsidP="003B7D35">
      <w:pPr>
        <w:tabs>
          <w:tab w:val="left" w:pos="426"/>
        </w:tabs>
        <w:spacing w:after="0" w:line="360" w:lineRule="auto"/>
        <w:jc w:val="both"/>
        <w:rPr>
          <w:rFonts w:ascii="Times New Roman" w:hAnsi="Times New Roman" w:cs="Times New Roman"/>
          <w:b/>
          <w:bCs/>
          <w:sz w:val="24"/>
          <w:szCs w:val="24"/>
          <w:lang w:bidi="th-TH"/>
        </w:rPr>
      </w:pPr>
      <w:proofErr w:type="gramStart"/>
      <w:r w:rsidRPr="00A3794E">
        <w:rPr>
          <w:rFonts w:ascii="Times New Roman" w:hAnsi="Times New Roman" w:cs="Times New Roman"/>
          <w:b/>
          <w:bCs/>
          <w:sz w:val="24"/>
          <w:szCs w:val="24"/>
          <w:lang w:bidi="th-TH"/>
        </w:rPr>
        <w:t xml:space="preserve">3.1 </w:t>
      </w:r>
      <w:r w:rsidRPr="00A3794E">
        <w:rPr>
          <w:rFonts w:ascii="Times New Roman" w:hAnsi="Times New Roman" w:cs="Times New Roman"/>
          <w:sz w:val="24"/>
          <w:szCs w:val="24"/>
        </w:rPr>
        <w:t xml:space="preserve"> </w:t>
      </w:r>
      <w:r w:rsidR="00D40383" w:rsidRPr="00A3794E">
        <w:rPr>
          <w:rFonts w:ascii="Times New Roman" w:hAnsi="Times New Roman" w:cs="Times New Roman"/>
          <w:b/>
          <w:bCs/>
          <w:sz w:val="24"/>
          <w:szCs w:val="24"/>
          <w:lang w:bidi="th-TH"/>
        </w:rPr>
        <w:t>Критерии</w:t>
      </w:r>
      <w:proofErr w:type="gramEnd"/>
      <w:r w:rsidRPr="00A3794E">
        <w:rPr>
          <w:rFonts w:ascii="Times New Roman" w:hAnsi="Times New Roman" w:cs="Times New Roman"/>
          <w:b/>
          <w:bCs/>
          <w:sz w:val="24"/>
          <w:szCs w:val="24"/>
          <w:lang w:bidi="th-TH"/>
        </w:rPr>
        <w:t>, использованн</w:t>
      </w:r>
      <w:r w:rsidR="00D40383" w:rsidRPr="00A3794E">
        <w:rPr>
          <w:rFonts w:ascii="Times New Roman" w:hAnsi="Times New Roman" w:cs="Times New Roman"/>
          <w:b/>
          <w:bCs/>
          <w:sz w:val="24"/>
          <w:szCs w:val="24"/>
          <w:lang w:bidi="th-TH"/>
        </w:rPr>
        <w:t>ые</w:t>
      </w:r>
      <w:r w:rsidRPr="00A3794E">
        <w:rPr>
          <w:rFonts w:ascii="Times New Roman" w:hAnsi="Times New Roman" w:cs="Times New Roman"/>
          <w:b/>
          <w:bCs/>
          <w:sz w:val="24"/>
          <w:szCs w:val="24"/>
          <w:lang w:bidi="th-TH"/>
        </w:rPr>
        <w:t xml:space="preserve"> в статистическом исследовании.</w:t>
      </w:r>
    </w:p>
    <w:p w14:paraId="3DFD2290" w14:textId="10ABE069" w:rsidR="00B41755" w:rsidRPr="00A3794E" w:rsidRDefault="00B41755"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sz w:val="24"/>
          <w:szCs w:val="24"/>
          <w:cs/>
          <w:lang w:bidi="th-TH"/>
        </w:rPr>
        <w:tab/>
      </w:r>
      <w:r w:rsidR="000276AA" w:rsidRPr="00A3794E">
        <w:rPr>
          <w:rFonts w:ascii="Times New Roman" w:hAnsi="Times New Roman" w:cs="Times New Roman"/>
          <w:b/>
          <w:bCs/>
          <w:sz w:val="24"/>
          <w:szCs w:val="24"/>
          <w:lang w:bidi="th-TH"/>
        </w:rPr>
        <w:t>Выборочная совокупность</w:t>
      </w:r>
    </w:p>
    <w:p w14:paraId="3ADE575F" w14:textId="3CE4E8AA" w:rsidR="004B7541" w:rsidRPr="00A3794E" w:rsidRDefault="00B41755" w:rsidP="003B7D35">
      <w:pPr>
        <w:tabs>
          <w:tab w:val="left" w:pos="426"/>
        </w:tabs>
        <w:spacing w:after="0" w:line="360" w:lineRule="auto"/>
        <w:jc w:val="both"/>
        <w:rPr>
          <w:rFonts w:ascii="Times New Roman" w:hAnsi="Times New Roman" w:cs="Times New Roman"/>
          <w:sz w:val="24"/>
          <w:szCs w:val="24"/>
          <w:cs/>
          <w:lang w:bidi="th-TH"/>
        </w:rPr>
      </w:pPr>
      <w:r w:rsidRPr="00A3794E">
        <w:rPr>
          <w:rFonts w:ascii="Times New Roman" w:hAnsi="Times New Roman" w:cs="Times New Roman"/>
          <w:sz w:val="24"/>
          <w:szCs w:val="24"/>
          <w:cs/>
          <w:lang w:bidi="th-TH"/>
        </w:rPr>
        <w:tab/>
      </w:r>
      <w:r w:rsidR="004B7541" w:rsidRPr="00A3794E">
        <w:rPr>
          <w:rFonts w:ascii="Times New Roman" w:hAnsi="Times New Roman" w:cs="Times New Roman"/>
          <w:sz w:val="24"/>
          <w:szCs w:val="24"/>
          <w:lang w:bidi="th-TH"/>
        </w:rPr>
        <w:t>В данном исследовании был использован метод целевого отбора (</w:t>
      </w:r>
      <w:r w:rsidR="004B7541" w:rsidRPr="00A3794E">
        <w:rPr>
          <w:rFonts w:ascii="Times New Roman" w:hAnsi="Times New Roman" w:cs="Times New Roman"/>
          <w:sz w:val="24"/>
          <w:szCs w:val="24"/>
          <w:lang w:val="en-US" w:bidi="th-TH"/>
        </w:rPr>
        <w:t>Purposive</w:t>
      </w:r>
      <w:r w:rsidR="004B7541" w:rsidRPr="00A3794E">
        <w:rPr>
          <w:rFonts w:ascii="Times New Roman" w:hAnsi="Times New Roman" w:cs="Times New Roman"/>
          <w:sz w:val="24"/>
          <w:szCs w:val="24"/>
          <w:lang w:bidi="th-TH"/>
        </w:rPr>
        <w:t xml:space="preserve"> </w:t>
      </w:r>
      <w:r w:rsidR="004B7541" w:rsidRPr="00A3794E">
        <w:rPr>
          <w:rFonts w:ascii="Times New Roman" w:hAnsi="Times New Roman" w:cs="Times New Roman"/>
          <w:sz w:val="24"/>
          <w:szCs w:val="24"/>
          <w:lang w:val="en-US" w:bidi="th-TH"/>
        </w:rPr>
        <w:t>Sampling</w:t>
      </w:r>
      <w:r w:rsidR="004B7541" w:rsidRPr="00A3794E">
        <w:rPr>
          <w:rFonts w:ascii="Times New Roman" w:hAnsi="Times New Roman" w:cs="Times New Roman"/>
          <w:sz w:val="24"/>
          <w:szCs w:val="24"/>
          <w:lang w:bidi="th-TH"/>
        </w:rPr>
        <w:t xml:space="preserve">). </w:t>
      </w:r>
      <w:r w:rsidR="005562CF" w:rsidRPr="00A3794E">
        <w:rPr>
          <w:rFonts w:ascii="Times New Roman" w:hAnsi="Times New Roman" w:cs="Times New Roman"/>
          <w:sz w:val="24"/>
          <w:szCs w:val="24"/>
          <w:lang w:bidi="th-TH"/>
        </w:rPr>
        <w:t xml:space="preserve">Целевые выборки, используемые для ответов на </w:t>
      </w:r>
      <w:r w:rsidR="005562CF" w:rsidRPr="00A3794E">
        <w:rPr>
          <w:rFonts w:ascii="Times New Roman" w:hAnsi="Times New Roman" w:cs="Times New Roman"/>
          <w:sz w:val="24"/>
          <w:szCs w:val="30"/>
          <w:lang w:bidi="th-TH"/>
        </w:rPr>
        <w:t>анкеты</w:t>
      </w:r>
      <w:r w:rsidR="005562CF" w:rsidRPr="00A3794E">
        <w:rPr>
          <w:rFonts w:ascii="Times New Roman" w:hAnsi="Times New Roman" w:cs="Times New Roman"/>
          <w:sz w:val="24"/>
          <w:szCs w:val="24"/>
          <w:lang w:bidi="th-TH"/>
        </w:rPr>
        <w:t xml:space="preserve"> </w:t>
      </w:r>
      <w:r w:rsidR="004B7541" w:rsidRPr="00A3794E">
        <w:rPr>
          <w:rFonts w:ascii="Times New Roman" w:hAnsi="Times New Roman" w:cs="Times New Roman"/>
          <w:sz w:val="24"/>
          <w:szCs w:val="24"/>
          <w:lang w:bidi="th-TH"/>
        </w:rPr>
        <w:t>– 100</w:t>
      </w:r>
      <w:r w:rsidR="004B7541" w:rsidRPr="00A3794E">
        <w:rPr>
          <w:rFonts w:ascii="Times New Roman" w:hAnsi="Times New Roman" w:cs="Times New Roman"/>
          <w:sz w:val="24"/>
          <w:szCs w:val="24"/>
          <w:cs/>
          <w:lang w:bidi="th-TH"/>
        </w:rPr>
        <w:t xml:space="preserve"> </w:t>
      </w:r>
      <w:proofErr w:type="spellStart"/>
      <w:r w:rsidR="004B7541" w:rsidRPr="00A3794E">
        <w:rPr>
          <w:rFonts w:ascii="Times New Roman" w:hAnsi="Times New Roman" w:cs="Times New Roman"/>
          <w:sz w:val="24"/>
          <w:szCs w:val="24"/>
          <w:lang w:bidi="th-TH"/>
        </w:rPr>
        <w:t>экотуристов</w:t>
      </w:r>
      <w:proofErr w:type="spellEnd"/>
      <w:r w:rsidR="004B7541" w:rsidRPr="00A3794E">
        <w:rPr>
          <w:rFonts w:ascii="Times New Roman" w:hAnsi="Times New Roman" w:cs="Times New Roman"/>
          <w:sz w:val="24"/>
          <w:szCs w:val="24"/>
          <w:lang w:bidi="th-TH"/>
        </w:rPr>
        <w:t xml:space="preserve"> в возрасте от 18</w:t>
      </w:r>
      <w:r w:rsidR="004B7541" w:rsidRPr="00A3794E">
        <w:rPr>
          <w:rFonts w:ascii="Times New Roman" w:hAnsi="Times New Roman" w:cs="Times New Roman"/>
          <w:sz w:val="24"/>
          <w:szCs w:val="24"/>
          <w:cs/>
          <w:lang w:bidi="th-TH"/>
        </w:rPr>
        <w:t xml:space="preserve"> </w:t>
      </w:r>
      <w:r w:rsidR="004B7541" w:rsidRPr="00A3794E">
        <w:rPr>
          <w:rFonts w:ascii="Times New Roman" w:hAnsi="Times New Roman" w:cs="Times New Roman"/>
          <w:sz w:val="24"/>
          <w:szCs w:val="24"/>
          <w:lang w:bidi="th-TH"/>
        </w:rPr>
        <w:t>до 55</w:t>
      </w:r>
      <w:r w:rsidR="004B7541" w:rsidRPr="00A3794E">
        <w:rPr>
          <w:rFonts w:ascii="Times New Roman" w:hAnsi="Times New Roman" w:cs="Times New Roman"/>
          <w:sz w:val="24"/>
          <w:szCs w:val="24"/>
          <w:cs/>
          <w:lang w:bidi="th-TH"/>
        </w:rPr>
        <w:t xml:space="preserve"> </w:t>
      </w:r>
      <w:r w:rsidR="004B7541" w:rsidRPr="00A3794E">
        <w:rPr>
          <w:rFonts w:ascii="Times New Roman" w:hAnsi="Times New Roman" w:cs="Times New Roman"/>
          <w:sz w:val="24"/>
          <w:szCs w:val="24"/>
          <w:lang w:bidi="th-TH"/>
        </w:rPr>
        <w:t>лет, которые путешествовали по экологическим туристическим достопримечательностям в провинции Чантхабури в течение последних 5</w:t>
      </w:r>
      <w:r w:rsidR="004B7541" w:rsidRPr="00A3794E">
        <w:rPr>
          <w:rFonts w:ascii="Times New Roman" w:hAnsi="Times New Roman" w:cs="Times New Roman"/>
          <w:sz w:val="24"/>
          <w:szCs w:val="24"/>
          <w:cs/>
          <w:lang w:bidi="th-TH"/>
        </w:rPr>
        <w:t xml:space="preserve"> </w:t>
      </w:r>
      <w:r w:rsidR="004B7541" w:rsidRPr="00A3794E">
        <w:rPr>
          <w:rFonts w:ascii="Times New Roman" w:hAnsi="Times New Roman" w:cs="Times New Roman"/>
          <w:sz w:val="24"/>
          <w:szCs w:val="24"/>
          <w:lang w:bidi="th-TH"/>
        </w:rPr>
        <w:t>лет.</w:t>
      </w:r>
    </w:p>
    <w:p w14:paraId="711CE89D" w14:textId="7B16F9EF" w:rsidR="00316A25" w:rsidRPr="00A3794E" w:rsidRDefault="00316A25"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sz w:val="24"/>
          <w:szCs w:val="24"/>
          <w:cs/>
          <w:lang w:bidi="th-TH"/>
        </w:rPr>
        <w:tab/>
      </w:r>
      <w:r w:rsidR="00D40383" w:rsidRPr="00A3794E">
        <w:rPr>
          <w:rFonts w:ascii="Times New Roman" w:hAnsi="Times New Roman" w:cs="Times New Roman"/>
          <w:b/>
          <w:bCs/>
          <w:sz w:val="24"/>
          <w:szCs w:val="24"/>
          <w:lang w:bidi="th-TH"/>
        </w:rPr>
        <w:t xml:space="preserve">Анкеты </w:t>
      </w:r>
    </w:p>
    <w:p w14:paraId="67211E0B" w14:textId="0E363EE6" w:rsidR="00E01377" w:rsidRPr="00A3794E" w:rsidRDefault="001A41C1"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D0397F" w:rsidRPr="00A3794E">
        <w:rPr>
          <w:rFonts w:ascii="Times New Roman" w:hAnsi="Times New Roman" w:cs="Times New Roman"/>
          <w:sz w:val="24"/>
          <w:szCs w:val="24"/>
          <w:lang w:bidi="th-TH"/>
        </w:rPr>
        <w:t>В этом исследовании структура вопросов была выбрана для решения цели «Разработка стратегии управления экологическим туризмом в провинции Чантхабури» и «Разработка продуктов экологического туризма в провинции Чантхабури для целевой группы туристов».</w:t>
      </w:r>
      <w:r w:rsidR="00E01377" w:rsidRPr="00A3794E">
        <w:rPr>
          <w:rFonts w:ascii="Times New Roman" w:hAnsi="Times New Roman" w:cs="Times New Roman"/>
          <w:sz w:val="24"/>
          <w:szCs w:val="24"/>
          <w:lang w:bidi="th-TH"/>
        </w:rPr>
        <w:t xml:space="preserve"> </w:t>
      </w:r>
      <w:r w:rsidR="00D0397F" w:rsidRPr="00A3794E">
        <w:rPr>
          <w:rFonts w:ascii="Times New Roman" w:hAnsi="Times New Roman" w:cs="Times New Roman"/>
          <w:sz w:val="24"/>
          <w:szCs w:val="24"/>
        </w:rPr>
        <w:t xml:space="preserve"> </w:t>
      </w:r>
      <w:r w:rsidR="00E01377" w:rsidRPr="00A3794E">
        <w:rPr>
          <w:rFonts w:ascii="Times New Roman" w:hAnsi="Times New Roman" w:cs="Times New Roman"/>
          <w:sz w:val="24"/>
          <w:szCs w:val="24"/>
        </w:rPr>
        <w:t xml:space="preserve">Для достижения этой цели необходимо создать анкету, основанную на элементах экологического туризма: </w:t>
      </w:r>
      <w:r w:rsidR="00CB1452" w:rsidRPr="00A3794E">
        <w:rPr>
          <w:rFonts w:ascii="Times New Roman" w:hAnsi="Times New Roman" w:cs="Times New Roman"/>
          <w:sz w:val="24"/>
          <w:szCs w:val="24"/>
        </w:rPr>
        <w:t>фактор д</w:t>
      </w:r>
      <w:r w:rsidR="00E01377" w:rsidRPr="00A3794E">
        <w:rPr>
          <w:rFonts w:ascii="Times New Roman" w:hAnsi="Times New Roman" w:cs="Times New Roman"/>
          <w:sz w:val="24"/>
          <w:szCs w:val="24"/>
        </w:rPr>
        <w:t>емографически</w:t>
      </w:r>
      <w:r w:rsidR="00CB1452" w:rsidRPr="00A3794E">
        <w:rPr>
          <w:rFonts w:ascii="Times New Roman" w:hAnsi="Times New Roman" w:cs="Times New Roman"/>
          <w:sz w:val="24"/>
          <w:szCs w:val="24"/>
        </w:rPr>
        <w:t>х</w:t>
      </w:r>
      <w:r w:rsidR="00E01377" w:rsidRPr="00A3794E">
        <w:rPr>
          <w:rFonts w:ascii="Times New Roman" w:hAnsi="Times New Roman" w:cs="Times New Roman"/>
          <w:sz w:val="24"/>
          <w:szCs w:val="24"/>
        </w:rPr>
        <w:t xml:space="preserve"> и поведенчески</w:t>
      </w:r>
      <w:r w:rsidR="00CB1452" w:rsidRPr="00A3794E">
        <w:rPr>
          <w:rFonts w:ascii="Times New Roman" w:hAnsi="Times New Roman" w:cs="Times New Roman"/>
          <w:sz w:val="24"/>
          <w:szCs w:val="24"/>
        </w:rPr>
        <w:t>х</w:t>
      </w:r>
      <w:r w:rsidR="00E01377" w:rsidRPr="00A3794E">
        <w:rPr>
          <w:rFonts w:ascii="Times New Roman" w:hAnsi="Times New Roman" w:cs="Times New Roman"/>
          <w:sz w:val="24"/>
          <w:szCs w:val="24"/>
        </w:rPr>
        <w:t xml:space="preserve"> данны</w:t>
      </w:r>
      <w:r w:rsidR="00CB1452" w:rsidRPr="00A3794E">
        <w:rPr>
          <w:rFonts w:ascii="Times New Roman" w:hAnsi="Times New Roman" w:cs="Times New Roman"/>
          <w:sz w:val="24"/>
          <w:szCs w:val="24"/>
        </w:rPr>
        <w:t>х</w:t>
      </w:r>
      <w:r w:rsidR="00E01377" w:rsidRPr="00A3794E">
        <w:rPr>
          <w:rFonts w:ascii="Times New Roman" w:hAnsi="Times New Roman" w:cs="Times New Roman"/>
          <w:sz w:val="24"/>
          <w:szCs w:val="24"/>
        </w:rPr>
        <w:t xml:space="preserve"> туристов (Элемент туристов)</w:t>
      </w:r>
      <w:r w:rsidR="00F7720E" w:rsidRPr="00A3794E">
        <w:rPr>
          <w:rFonts w:ascii="Times New Roman" w:hAnsi="Times New Roman" w:cs="Times New Roman"/>
          <w:sz w:val="24"/>
          <w:szCs w:val="24"/>
        </w:rPr>
        <w:t xml:space="preserve">, </w:t>
      </w:r>
      <w:bookmarkStart w:id="57" w:name="_Hlk133413867"/>
      <w:r w:rsidR="00CB1452" w:rsidRPr="00A3794E">
        <w:rPr>
          <w:rFonts w:ascii="Times New Roman" w:hAnsi="Times New Roman" w:cs="Times New Roman"/>
          <w:sz w:val="24"/>
          <w:szCs w:val="24"/>
        </w:rPr>
        <w:t xml:space="preserve">фактор удовлетворенности туристов </w:t>
      </w:r>
      <w:proofErr w:type="spellStart"/>
      <w:r w:rsidR="00CB1452" w:rsidRPr="00A3794E">
        <w:rPr>
          <w:rFonts w:ascii="Times New Roman" w:hAnsi="Times New Roman" w:cs="Times New Roman"/>
          <w:sz w:val="24"/>
          <w:szCs w:val="24"/>
        </w:rPr>
        <w:t>экотуристическими</w:t>
      </w:r>
      <w:proofErr w:type="spellEnd"/>
      <w:r w:rsidR="00CB1452" w:rsidRPr="00A3794E">
        <w:rPr>
          <w:rFonts w:ascii="Times New Roman" w:hAnsi="Times New Roman" w:cs="Times New Roman"/>
          <w:sz w:val="24"/>
          <w:szCs w:val="24"/>
        </w:rPr>
        <w:t xml:space="preserve"> достопримечательностями в провинции Чантхабури </w:t>
      </w:r>
      <w:bookmarkEnd w:id="57"/>
      <w:r w:rsidR="00CB1452" w:rsidRPr="00A3794E">
        <w:rPr>
          <w:rFonts w:ascii="Times New Roman" w:hAnsi="Times New Roman" w:cs="Times New Roman"/>
          <w:sz w:val="24"/>
          <w:szCs w:val="24"/>
        </w:rPr>
        <w:t>(</w:t>
      </w:r>
      <w:r w:rsidR="00C219DD" w:rsidRPr="00A3794E">
        <w:rPr>
          <w:rFonts w:ascii="Times New Roman" w:hAnsi="Times New Roman" w:cs="Times New Roman"/>
          <w:sz w:val="24"/>
          <w:szCs w:val="24"/>
        </w:rPr>
        <w:t>П</w:t>
      </w:r>
      <w:r w:rsidR="00CB1452" w:rsidRPr="00A3794E">
        <w:rPr>
          <w:rFonts w:ascii="Times New Roman" w:hAnsi="Times New Roman" w:cs="Times New Roman"/>
          <w:sz w:val="24"/>
          <w:szCs w:val="24"/>
        </w:rPr>
        <w:t xml:space="preserve">ространственный элемент), </w:t>
      </w:r>
      <w:r w:rsidR="00816CEF" w:rsidRPr="00A3794E">
        <w:rPr>
          <w:rFonts w:ascii="Times New Roman" w:hAnsi="Times New Roman" w:cs="Times New Roman"/>
          <w:sz w:val="24"/>
          <w:szCs w:val="24"/>
        </w:rPr>
        <w:t xml:space="preserve">фактор </w:t>
      </w:r>
      <w:r w:rsidR="00C219DD" w:rsidRPr="00A3794E">
        <w:rPr>
          <w:rFonts w:ascii="Times New Roman" w:hAnsi="Times New Roman" w:cs="Times New Roman"/>
          <w:sz w:val="24"/>
          <w:szCs w:val="24"/>
        </w:rPr>
        <w:t xml:space="preserve">удовлетворенности туристов рекреационной деятельностью в </w:t>
      </w:r>
      <w:proofErr w:type="spellStart"/>
      <w:r w:rsidR="00C219DD" w:rsidRPr="00A3794E">
        <w:rPr>
          <w:rFonts w:ascii="Times New Roman" w:hAnsi="Times New Roman" w:cs="Times New Roman"/>
          <w:sz w:val="24"/>
          <w:szCs w:val="24"/>
        </w:rPr>
        <w:t>экотуристических</w:t>
      </w:r>
      <w:proofErr w:type="spellEnd"/>
      <w:r w:rsidR="00C219DD" w:rsidRPr="00A3794E">
        <w:rPr>
          <w:rFonts w:ascii="Times New Roman" w:hAnsi="Times New Roman" w:cs="Times New Roman"/>
          <w:sz w:val="24"/>
          <w:szCs w:val="24"/>
        </w:rPr>
        <w:t xml:space="preserve"> </w:t>
      </w:r>
      <w:proofErr w:type="spellStart"/>
      <w:r w:rsidR="00C219DD" w:rsidRPr="00A3794E">
        <w:rPr>
          <w:rFonts w:ascii="Times New Roman" w:hAnsi="Times New Roman" w:cs="Times New Roman"/>
          <w:sz w:val="24"/>
          <w:szCs w:val="24"/>
        </w:rPr>
        <w:t>дестинациях</w:t>
      </w:r>
      <w:proofErr w:type="spellEnd"/>
      <w:r w:rsidR="00C219DD" w:rsidRPr="00A3794E">
        <w:rPr>
          <w:rFonts w:ascii="Times New Roman" w:hAnsi="Times New Roman" w:cs="Times New Roman"/>
          <w:sz w:val="24"/>
          <w:szCs w:val="24"/>
        </w:rPr>
        <w:t xml:space="preserve"> </w:t>
      </w:r>
      <w:bookmarkStart w:id="58" w:name="_Hlk133571390"/>
      <w:r w:rsidR="00C219DD" w:rsidRPr="00A3794E">
        <w:rPr>
          <w:rFonts w:ascii="Times New Roman" w:hAnsi="Times New Roman" w:cs="Times New Roman"/>
          <w:sz w:val="24"/>
          <w:szCs w:val="24"/>
        </w:rPr>
        <w:t>(Элемент деятельности и процесс)</w:t>
      </w:r>
      <w:bookmarkEnd w:id="58"/>
      <w:r w:rsidR="0039674D" w:rsidRPr="00A3794E">
        <w:rPr>
          <w:rFonts w:ascii="Times New Roman" w:hAnsi="Times New Roman" w:cs="Times New Roman"/>
          <w:sz w:val="24"/>
          <w:szCs w:val="24"/>
        </w:rPr>
        <w:t xml:space="preserve">, фактор удовлетворенности администрированием и управлением </w:t>
      </w:r>
      <w:r w:rsidR="0039674D" w:rsidRPr="00A3794E">
        <w:rPr>
          <w:rFonts w:ascii="Times New Roman" w:hAnsi="Times New Roman" w:cs="Times New Roman"/>
          <w:sz w:val="24"/>
          <w:szCs w:val="24"/>
        </w:rPr>
        <w:lastRenderedPageBreak/>
        <w:t>туризмом (Элемент управления),</w:t>
      </w:r>
      <w:r w:rsidR="00CE0F50" w:rsidRPr="00A3794E">
        <w:rPr>
          <w:rFonts w:ascii="Times New Roman" w:hAnsi="Times New Roman" w:cs="Times New Roman"/>
          <w:sz w:val="24"/>
          <w:szCs w:val="24"/>
        </w:rPr>
        <w:t xml:space="preserve"> фактор удовлетворенности участием местных жителей в туристических зонах (</w:t>
      </w:r>
      <w:r w:rsidR="0006092C" w:rsidRPr="00A3794E">
        <w:rPr>
          <w:rFonts w:ascii="Times New Roman" w:hAnsi="Times New Roman" w:cs="Times New Roman"/>
          <w:sz w:val="24"/>
          <w:szCs w:val="24"/>
        </w:rPr>
        <w:t>Э</w:t>
      </w:r>
      <w:r w:rsidR="00CE0F50" w:rsidRPr="00A3794E">
        <w:rPr>
          <w:rFonts w:ascii="Times New Roman" w:hAnsi="Times New Roman" w:cs="Times New Roman"/>
          <w:sz w:val="24"/>
          <w:szCs w:val="24"/>
        </w:rPr>
        <w:t>лемент участия местных жителей)</w:t>
      </w:r>
      <w:r w:rsidR="003B4D9E" w:rsidRPr="00A3794E">
        <w:rPr>
          <w:rFonts w:ascii="Times New Roman" w:hAnsi="Times New Roman" w:cs="Times New Roman"/>
          <w:sz w:val="24"/>
          <w:szCs w:val="24"/>
        </w:rPr>
        <w:t>.</w:t>
      </w:r>
      <w:r w:rsidR="00CD00A0" w:rsidRPr="00A3794E">
        <w:rPr>
          <w:rFonts w:ascii="Times New Roman" w:hAnsi="Times New Roman" w:cs="Times New Roman"/>
          <w:sz w:val="24"/>
          <w:szCs w:val="24"/>
          <w:cs/>
          <w:lang w:bidi="th-TH"/>
        </w:rPr>
        <w:t xml:space="preserve"> </w:t>
      </w:r>
      <w:r w:rsidR="00CD00A0" w:rsidRPr="00A3794E">
        <w:rPr>
          <w:rFonts w:ascii="Times New Roman" w:hAnsi="Times New Roman" w:cs="Times New Roman"/>
          <w:sz w:val="24"/>
          <w:szCs w:val="24"/>
          <w:lang w:bidi="th-TH"/>
        </w:rPr>
        <w:t xml:space="preserve">Результаты анкетирования будут оценены с целью разработки подходящей стратегии управления экологическим туризмом в провинции Чантхабури и разработки </w:t>
      </w:r>
      <w:proofErr w:type="spellStart"/>
      <w:r w:rsidR="00CD00A0" w:rsidRPr="00A3794E">
        <w:rPr>
          <w:rFonts w:ascii="Times New Roman" w:hAnsi="Times New Roman" w:cs="Times New Roman"/>
          <w:sz w:val="24"/>
          <w:szCs w:val="24"/>
          <w:lang w:bidi="th-TH"/>
        </w:rPr>
        <w:t>экотуристических</w:t>
      </w:r>
      <w:proofErr w:type="spellEnd"/>
      <w:r w:rsidR="00CD00A0" w:rsidRPr="00A3794E">
        <w:rPr>
          <w:rFonts w:ascii="Times New Roman" w:hAnsi="Times New Roman" w:cs="Times New Roman"/>
          <w:sz w:val="24"/>
          <w:szCs w:val="24"/>
          <w:lang w:bidi="th-TH"/>
        </w:rPr>
        <w:t xml:space="preserve"> продуктов в провинции Чантхабури, подходящих для целевой группы туристов.</w:t>
      </w:r>
    </w:p>
    <w:p w14:paraId="5AD62BE1" w14:textId="66E5853E" w:rsidR="00AA1C92" w:rsidRPr="00A3794E" w:rsidRDefault="00AA1C92"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Вопросы анкеты разделены на 5 частей в соответствии с элементами экотуризма:</w:t>
      </w:r>
    </w:p>
    <w:p w14:paraId="6005ABBB" w14:textId="7F51DDE9" w:rsidR="009A6D49" w:rsidRPr="00A3794E" w:rsidRDefault="00AA1C92"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514624" w:rsidRPr="00A3794E">
        <w:rPr>
          <w:rFonts w:ascii="Times New Roman" w:hAnsi="Times New Roman" w:cs="Times New Roman"/>
          <w:sz w:val="24"/>
          <w:szCs w:val="24"/>
          <w:u w:val="single"/>
          <w:lang w:bidi="th-TH"/>
        </w:rPr>
        <w:t xml:space="preserve">в части 1 </w:t>
      </w:r>
      <w:r w:rsidR="00514624" w:rsidRPr="00A3794E">
        <w:rPr>
          <w:rFonts w:ascii="Times New Roman" w:hAnsi="Times New Roman" w:cs="Times New Roman"/>
          <w:sz w:val="24"/>
          <w:szCs w:val="24"/>
          <w:lang w:bidi="th-TH"/>
        </w:rPr>
        <w:t xml:space="preserve">(Фактор демографических и поведенческих данных туристов) задаются вопросы о демографических и поведенческих характеристиках туристов, которые делятся на: 1. демографическую информацию, такую как пол, возраст, уровень образования, род занятий и доход; 2. туристическое поведение, такое как </w:t>
      </w:r>
      <w:r w:rsidR="00D76040" w:rsidRPr="00A3794E">
        <w:rPr>
          <w:rFonts w:ascii="Times New Roman" w:hAnsi="Times New Roman" w:cs="Times New Roman"/>
          <w:sz w:val="24"/>
          <w:szCs w:val="24"/>
          <w:lang w:bidi="th-TH"/>
        </w:rPr>
        <w:t>расходы на проезд на человека в день</w:t>
      </w:r>
      <w:r w:rsidR="00514624" w:rsidRPr="00A3794E">
        <w:rPr>
          <w:rFonts w:ascii="Times New Roman" w:hAnsi="Times New Roman" w:cs="Times New Roman"/>
          <w:sz w:val="24"/>
          <w:szCs w:val="24"/>
          <w:lang w:bidi="th-TH"/>
        </w:rPr>
        <w:t>, продолжительность пребывания в туристической зоне, использование услуг тур агентства</w:t>
      </w:r>
      <w:r w:rsidR="00ED42C5" w:rsidRPr="00A3794E">
        <w:rPr>
          <w:rFonts w:ascii="Times New Roman" w:hAnsi="Times New Roman" w:cs="Times New Roman"/>
          <w:sz w:val="24"/>
          <w:szCs w:val="24"/>
          <w:lang w:bidi="th-TH"/>
        </w:rPr>
        <w:t xml:space="preserve"> и т.д.</w:t>
      </w:r>
      <w:r w:rsidR="00514624" w:rsidRPr="00A3794E">
        <w:rPr>
          <w:rFonts w:ascii="Times New Roman" w:hAnsi="Times New Roman" w:cs="Times New Roman"/>
          <w:sz w:val="24"/>
          <w:szCs w:val="24"/>
          <w:lang w:bidi="th-TH"/>
        </w:rPr>
        <w:t xml:space="preserve">; </w:t>
      </w:r>
    </w:p>
    <w:p w14:paraId="6BD3ECD9" w14:textId="1A53F936" w:rsidR="00AA1C92" w:rsidRPr="00A3794E" w:rsidRDefault="009A6D49"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514624"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u w:val="single"/>
          <w:lang w:bidi="th-TH"/>
        </w:rPr>
        <w:t>в части 2</w:t>
      </w:r>
      <w:r w:rsidRPr="00A3794E">
        <w:rPr>
          <w:rFonts w:ascii="Times New Roman" w:hAnsi="Times New Roman" w:cs="Times New Roman"/>
          <w:sz w:val="24"/>
          <w:szCs w:val="24"/>
          <w:lang w:bidi="th-TH"/>
        </w:rPr>
        <w:t xml:space="preserve"> </w:t>
      </w:r>
      <w:r w:rsidR="008B58E6" w:rsidRPr="00A3794E">
        <w:rPr>
          <w:rFonts w:ascii="Times New Roman" w:hAnsi="Times New Roman" w:cs="Times New Roman"/>
          <w:sz w:val="24"/>
          <w:szCs w:val="24"/>
          <w:lang w:bidi="th-TH"/>
        </w:rPr>
        <w:t xml:space="preserve">(Фактор удовлетворенности туристов </w:t>
      </w:r>
      <w:proofErr w:type="spellStart"/>
      <w:r w:rsidR="008B58E6" w:rsidRPr="00A3794E">
        <w:rPr>
          <w:rFonts w:ascii="Times New Roman" w:hAnsi="Times New Roman" w:cs="Times New Roman"/>
          <w:sz w:val="24"/>
          <w:szCs w:val="24"/>
          <w:lang w:bidi="th-TH"/>
        </w:rPr>
        <w:t>экотуристическими</w:t>
      </w:r>
      <w:proofErr w:type="spellEnd"/>
      <w:r w:rsidR="008B58E6" w:rsidRPr="00A3794E">
        <w:rPr>
          <w:rFonts w:ascii="Times New Roman" w:hAnsi="Times New Roman" w:cs="Times New Roman"/>
          <w:sz w:val="24"/>
          <w:szCs w:val="24"/>
          <w:lang w:bidi="th-TH"/>
        </w:rPr>
        <w:t xml:space="preserve"> достопримечательностями в провинции Чантхабури) </w:t>
      </w:r>
      <w:r w:rsidRPr="00A3794E">
        <w:rPr>
          <w:rFonts w:ascii="Times New Roman" w:hAnsi="Times New Roman" w:cs="Times New Roman"/>
          <w:sz w:val="24"/>
          <w:szCs w:val="24"/>
          <w:lang w:bidi="th-TH"/>
        </w:rPr>
        <w:t xml:space="preserve">содержатся вопросы о среде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достопримечательностей, такие как </w:t>
      </w:r>
      <w:r w:rsidR="00F0693D" w:rsidRPr="00A3794E">
        <w:rPr>
          <w:rFonts w:ascii="Times New Roman" w:hAnsi="Times New Roman" w:cs="Times New Roman"/>
          <w:sz w:val="24"/>
          <w:szCs w:val="24"/>
          <w:lang w:bidi="th-TH"/>
        </w:rPr>
        <w:t xml:space="preserve">известность </w:t>
      </w:r>
      <w:proofErr w:type="spellStart"/>
      <w:r w:rsidR="00F0693D" w:rsidRPr="00A3794E">
        <w:rPr>
          <w:rFonts w:ascii="Times New Roman" w:hAnsi="Times New Roman" w:cs="Times New Roman"/>
          <w:sz w:val="24"/>
          <w:szCs w:val="24"/>
          <w:lang w:bidi="th-TH"/>
        </w:rPr>
        <w:t>экотуристических</w:t>
      </w:r>
      <w:proofErr w:type="spellEnd"/>
      <w:r w:rsidR="00F0693D" w:rsidRPr="00A3794E">
        <w:rPr>
          <w:rFonts w:ascii="Times New Roman" w:hAnsi="Times New Roman" w:cs="Times New Roman"/>
          <w:sz w:val="24"/>
          <w:szCs w:val="24"/>
          <w:lang w:bidi="th-TH"/>
        </w:rPr>
        <w:t xml:space="preserve"> достопримечательностей в Чантхабури</w:t>
      </w:r>
      <w:r w:rsidR="007F7A2C" w:rsidRPr="00A3794E">
        <w:rPr>
          <w:rFonts w:ascii="Times New Roman" w:hAnsi="Times New Roman" w:cs="Times New Roman"/>
          <w:sz w:val="24"/>
          <w:szCs w:val="24"/>
          <w:lang w:bidi="th-TH"/>
        </w:rPr>
        <w:t>;</w:t>
      </w:r>
      <w:r w:rsidR="00F0693D" w:rsidRPr="00A3794E">
        <w:rPr>
          <w:rFonts w:ascii="Times New Roman" w:hAnsi="Times New Roman" w:cs="Times New Roman"/>
          <w:sz w:val="24"/>
          <w:szCs w:val="24"/>
          <w:lang w:bidi="th-TH"/>
        </w:rPr>
        <w:t xml:space="preserve"> интересность и красота географических туристических </w:t>
      </w:r>
      <w:proofErr w:type="spellStart"/>
      <w:r w:rsidR="00F0693D" w:rsidRPr="00A3794E">
        <w:rPr>
          <w:rFonts w:ascii="Times New Roman" w:hAnsi="Times New Roman" w:cs="Times New Roman"/>
          <w:sz w:val="24"/>
          <w:szCs w:val="24"/>
          <w:lang w:bidi="th-TH"/>
        </w:rPr>
        <w:t>достоприме-чательностей</w:t>
      </w:r>
      <w:proofErr w:type="spellEnd"/>
      <w:r w:rsidR="00F0693D" w:rsidRPr="00A3794E">
        <w:rPr>
          <w:rFonts w:ascii="Times New Roman" w:hAnsi="Times New Roman" w:cs="Times New Roman"/>
          <w:sz w:val="24"/>
          <w:szCs w:val="24"/>
          <w:lang w:bidi="th-TH"/>
        </w:rPr>
        <w:t>, таких как природа, ландшафт, погода</w:t>
      </w:r>
      <w:r w:rsidR="007F7A2C" w:rsidRPr="00A3794E">
        <w:rPr>
          <w:rFonts w:ascii="Times New Roman" w:hAnsi="Times New Roman" w:cs="Times New Roman"/>
          <w:sz w:val="24"/>
          <w:szCs w:val="24"/>
          <w:lang w:bidi="th-TH"/>
        </w:rPr>
        <w:t>;</w:t>
      </w:r>
      <w:r w:rsidR="00F0693D" w:rsidRPr="00A3794E">
        <w:rPr>
          <w:rFonts w:ascii="Times New Roman" w:hAnsi="Times New Roman" w:cs="Times New Roman"/>
          <w:sz w:val="24"/>
          <w:szCs w:val="24"/>
          <w:lang w:bidi="th-TH"/>
        </w:rPr>
        <w:t xml:space="preserve"> удобство доступа к </w:t>
      </w:r>
      <w:proofErr w:type="spellStart"/>
      <w:r w:rsidR="00F0693D" w:rsidRPr="00A3794E">
        <w:rPr>
          <w:rFonts w:ascii="Times New Roman" w:hAnsi="Times New Roman" w:cs="Times New Roman"/>
          <w:sz w:val="24"/>
          <w:szCs w:val="24"/>
          <w:lang w:bidi="th-TH"/>
        </w:rPr>
        <w:t>экотуристическим</w:t>
      </w:r>
      <w:proofErr w:type="spellEnd"/>
      <w:r w:rsidR="00F0693D" w:rsidRPr="00A3794E">
        <w:rPr>
          <w:rFonts w:ascii="Times New Roman" w:hAnsi="Times New Roman" w:cs="Times New Roman"/>
          <w:sz w:val="24"/>
          <w:szCs w:val="24"/>
          <w:lang w:bidi="th-TH"/>
        </w:rPr>
        <w:t xml:space="preserve"> </w:t>
      </w:r>
      <w:proofErr w:type="spellStart"/>
      <w:r w:rsidR="00F0693D" w:rsidRPr="00A3794E">
        <w:rPr>
          <w:rFonts w:ascii="Times New Roman" w:hAnsi="Times New Roman" w:cs="Times New Roman"/>
          <w:sz w:val="24"/>
          <w:szCs w:val="24"/>
          <w:lang w:bidi="th-TH"/>
        </w:rPr>
        <w:t>дестинациям</w:t>
      </w:r>
      <w:proofErr w:type="spellEnd"/>
      <w:r w:rsidR="00F0693D" w:rsidRPr="00A3794E">
        <w:rPr>
          <w:rFonts w:ascii="Times New Roman" w:hAnsi="Times New Roman" w:cs="Times New Roman"/>
          <w:sz w:val="24"/>
          <w:szCs w:val="24"/>
          <w:lang w:bidi="th-TH"/>
        </w:rPr>
        <w:t xml:space="preserve"> и </w:t>
      </w:r>
      <w:proofErr w:type="gramStart"/>
      <w:r w:rsidR="00F0693D" w:rsidRPr="00A3794E">
        <w:rPr>
          <w:rFonts w:ascii="Times New Roman" w:hAnsi="Times New Roman" w:cs="Times New Roman"/>
          <w:sz w:val="24"/>
          <w:szCs w:val="24"/>
          <w:lang w:bidi="th-TH"/>
        </w:rPr>
        <w:t>т.д.</w:t>
      </w:r>
      <w:proofErr w:type="gramEnd"/>
      <w:r w:rsidR="00F0693D" w:rsidRPr="00A3794E">
        <w:rPr>
          <w:rFonts w:ascii="Times New Roman" w:hAnsi="Times New Roman" w:cs="Times New Roman"/>
          <w:sz w:val="24"/>
          <w:szCs w:val="24"/>
          <w:lang w:bidi="th-TH"/>
        </w:rPr>
        <w:t>;</w:t>
      </w:r>
    </w:p>
    <w:p w14:paraId="16978904" w14:textId="04B12902" w:rsidR="008A4A7B" w:rsidRPr="00A3794E" w:rsidRDefault="008A4A7B"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u w:val="single"/>
          <w:lang w:bidi="th-TH"/>
        </w:rPr>
        <w:t xml:space="preserve">в части 3 </w:t>
      </w:r>
      <w:r w:rsidRPr="00A3794E">
        <w:rPr>
          <w:rFonts w:ascii="Times New Roman" w:hAnsi="Times New Roman" w:cs="Times New Roman"/>
          <w:sz w:val="24"/>
          <w:szCs w:val="24"/>
          <w:lang w:bidi="th-TH"/>
        </w:rPr>
        <w:t xml:space="preserve">(Фактор удовлетворенности туристов рекреационной деятельностью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 </w:t>
      </w:r>
      <w:r w:rsidR="00757F92" w:rsidRPr="00A3794E">
        <w:rPr>
          <w:rFonts w:ascii="Times New Roman" w:hAnsi="Times New Roman" w:cs="Times New Roman"/>
          <w:sz w:val="24"/>
          <w:szCs w:val="24"/>
          <w:lang w:bidi="th-TH"/>
        </w:rPr>
        <w:t>содержатся</w:t>
      </w:r>
      <w:r w:rsidRPr="00A3794E">
        <w:rPr>
          <w:rFonts w:ascii="Times New Roman" w:hAnsi="Times New Roman" w:cs="Times New Roman"/>
          <w:sz w:val="24"/>
          <w:szCs w:val="24"/>
          <w:lang w:bidi="th-TH"/>
        </w:rPr>
        <w:t xml:space="preserve"> вопросы о деятельности и процессах обучения в экотуризме, такие как </w:t>
      </w:r>
      <w:r w:rsidR="00091938" w:rsidRPr="00A3794E">
        <w:rPr>
          <w:rFonts w:ascii="Times New Roman" w:hAnsi="Times New Roman" w:cs="Times New Roman"/>
          <w:sz w:val="24"/>
          <w:szCs w:val="24"/>
          <w:lang w:bidi="th-TH"/>
        </w:rPr>
        <w:t xml:space="preserve">удовольствие и впечатление от </w:t>
      </w:r>
      <w:proofErr w:type="spellStart"/>
      <w:r w:rsidR="00091938" w:rsidRPr="00A3794E">
        <w:rPr>
          <w:rFonts w:ascii="Times New Roman" w:hAnsi="Times New Roman" w:cs="Times New Roman"/>
          <w:sz w:val="24"/>
          <w:szCs w:val="24"/>
          <w:lang w:bidi="th-TH"/>
        </w:rPr>
        <w:t>экотуристических</w:t>
      </w:r>
      <w:proofErr w:type="spellEnd"/>
      <w:r w:rsidR="00091938" w:rsidRPr="00A3794E">
        <w:rPr>
          <w:rFonts w:ascii="Times New Roman" w:hAnsi="Times New Roman" w:cs="Times New Roman"/>
          <w:sz w:val="24"/>
          <w:szCs w:val="24"/>
          <w:lang w:bidi="th-TH"/>
        </w:rPr>
        <w:t xml:space="preserve"> деятельностей</w:t>
      </w:r>
      <w:r w:rsidR="007F7A2C" w:rsidRPr="00A3794E">
        <w:rPr>
          <w:rFonts w:ascii="Times New Roman" w:hAnsi="Times New Roman" w:cs="Times New Roman"/>
          <w:sz w:val="24"/>
          <w:szCs w:val="24"/>
          <w:lang w:bidi="th-TH"/>
        </w:rPr>
        <w:t>;</w:t>
      </w:r>
      <w:r w:rsidR="00091938" w:rsidRPr="00A3794E">
        <w:rPr>
          <w:rFonts w:ascii="Times New Roman" w:hAnsi="Times New Roman" w:cs="Times New Roman"/>
          <w:sz w:val="24"/>
          <w:szCs w:val="24"/>
          <w:lang w:bidi="th-TH"/>
        </w:rPr>
        <w:t xml:space="preserve"> ценности знаний и опыта, полученных в результате деятельности во время экотуризма</w:t>
      </w:r>
      <w:r w:rsidR="007F7A2C" w:rsidRPr="00A3794E">
        <w:rPr>
          <w:rFonts w:ascii="Times New Roman" w:hAnsi="Times New Roman" w:cs="Times New Roman"/>
          <w:sz w:val="24"/>
          <w:szCs w:val="24"/>
          <w:lang w:bidi="th-TH"/>
        </w:rPr>
        <w:t>;</w:t>
      </w:r>
      <w:r w:rsidR="00091938" w:rsidRPr="00A3794E">
        <w:rPr>
          <w:rFonts w:ascii="Times New Roman" w:hAnsi="Times New Roman" w:cs="Times New Roman"/>
          <w:sz w:val="24"/>
          <w:szCs w:val="24"/>
          <w:lang w:bidi="th-TH"/>
        </w:rPr>
        <w:t xml:space="preserve"> рекреационные деятельности, проводимые в природных достопримечательностях, являются целесообразными (не создают негативного воздействия на природу) и способствуют продвижению охраны при-роды в туризме и т.д.;</w:t>
      </w:r>
    </w:p>
    <w:p w14:paraId="6C8AEF2A" w14:textId="367F1102" w:rsidR="00AF7DB6" w:rsidRPr="00A3794E" w:rsidRDefault="00AF7DB6"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Pr="00A3794E">
        <w:rPr>
          <w:rFonts w:ascii="Times New Roman" w:hAnsi="Times New Roman" w:cs="Times New Roman"/>
          <w:sz w:val="24"/>
          <w:szCs w:val="24"/>
          <w:u w:val="single"/>
          <w:lang w:bidi="th-TH"/>
        </w:rPr>
        <w:t>в части 4</w:t>
      </w:r>
      <w:r w:rsidRPr="00A3794E">
        <w:rPr>
          <w:rFonts w:ascii="Times New Roman" w:hAnsi="Times New Roman" w:cs="Times New Roman"/>
          <w:sz w:val="24"/>
          <w:szCs w:val="24"/>
          <w:lang w:bidi="th-TH"/>
        </w:rPr>
        <w:t xml:space="preserve"> (Фактор удовлетворенности администрированием и управлением туризмом) содержатся вопросы об управлении экотуризмом в Чантхабури, такие как </w:t>
      </w:r>
      <w:r w:rsidR="007F7A2C" w:rsidRPr="00A3794E">
        <w:rPr>
          <w:rFonts w:ascii="Times New Roman" w:hAnsi="Times New Roman" w:cs="Times New Roman"/>
          <w:sz w:val="24"/>
          <w:szCs w:val="24"/>
          <w:lang w:bidi="th-TH"/>
        </w:rPr>
        <w:t xml:space="preserve">наличие общественного транспорта в пределах провинции такого как автобусы, лодки; безопасность от преступности в туристических </w:t>
      </w:r>
      <w:proofErr w:type="spellStart"/>
      <w:r w:rsidR="007F7A2C" w:rsidRPr="00A3794E">
        <w:rPr>
          <w:rFonts w:ascii="Times New Roman" w:hAnsi="Times New Roman" w:cs="Times New Roman"/>
          <w:sz w:val="24"/>
          <w:szCs w:val="24"/>
          <w:lang w:bidi="th-TH"/>
        </w:rPr>
        <w:t>достопримечатель-ностях</w:t>
      </w:r>
      <w:proofErr w:type="spellEnd"/>
      <w:r w:rsidR="007F7A2C" w:rsidRPr="00A3794E">
        <w:rPr>
          <w:rFonts w:ascii="Times New Roman" w:hAnsi="Times New Roman" w:cs="Times New Roman"/>
          <w:sz w:val="24"/>
          <w:szCs w:val="24"/>
          <w:lang w:bidi="th-TH"/>
        </w:rPr>
        <w:t xml:space="preserve">; </w:t>
      </w:r>
      <w:proofErr w:type="spellStart"/>
      <w:r w:rsidR="007F7A2C" w:rsidRPr="00A3794E">
        <w:rPr>
          <w:rFonts w:ascii="Times New Roman" w:hAnsi="Times New Roman" w:cs="Times New Roman"/>
          <w:sz w:val="24"/>
          <w:szCs w:val="24"/>
          <w:lang w:bidi="th-TH"/>
        </w:rPr>
        <w:t>песоналы</w:t>
      </w:r>
      <w:proofErr w:type="spellEnd"/>
      <w:r w:rsidR="007F7A2C" w:rsidRPr="00A3794E">
        <w:rPr>
          <w:rFonts w:ascii="Times New Roman" w:hAnsi="Times New Roman" w:cs="Times New Roman"/>
          <w:sz w:val="24"/>
          <w:szCs w:val="24"/>
          <w:lang w:bidi="th-TH"/>
        </w:rPr>
        <w:t xml:space="preserve">, задействованные во всей цепочке поставок туристических услуг, готовы к выполнению своих </w:t>
      </w:r>
      <w:proofErr w:type="spellStart"/>
      <w:r w:rsidR="007F7A2C" w:rsidRPr="00A3794E">
        <w:rPr>
          <w:rFonts w:ascii="Times New Roman" w:hAnsi="Times New Roman" w:cs="Times New Roman"/>
          <w:sz w:val="24"/>
          <w:szCs w:val="24"/>
          <w:lang w:bidi="th-TH"/>
        </w:rPr>
        <w:t>обязанно-стей</w:t>
      </w:r>
      <w:proofErr w:type="spellEnd"/>
      <w:r w:rsidR="007F7A2C" w:rsidRPr="00A3794E">
        <w:rPr>
          <w:rFonts w:ascii="Times New Roman" w:hAnsi="Times New Roman" w:cs="Times New Roman"/>
          <w:sz w:val="24"/>
          <w:szCs w:val="24"/>
          <w:lang w:bidi="th-TH"/>
        </w:rPr>
        <w:t>; персоналы дружелюбны к туристам и предоставляют им хорошее обслуживание; использование технологии для продвижения маркетинга в целях до-ступа к туристической информации и т.д.;</w:t>
      </w:r>
    </w:p>
    <w:p w14:paraId="55271059" w14:textId="5249608C" w:rsidR="000A335F" w:rsidRPr="00A3794E" w:rsidRDefault="00DA2A7B" w:rsidP="006A21D0">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Pr="00A3794E">
        <w:rPr>
          <w:rFonts w:ascii="Times New Roman" w:hAnsi="Times New Roman" w:cs="Times New Roman"/>
          <w:sz w:val="24"/>
          <w:szCs w:val="24"/>
          <w:u w:val="single"/>
          <w:lang w:bidi="th-TH"/>
        </w:rPr>
        <w:t>В части 5</w:t>
      </w:r>
      <w:r w:rsidRPr="00A3794E">
        <w:rPr>
          <w:rFonts w:ascii="Times New Roman" w:hAnsi="Times New Roman" w:cs="Times New Roman"/>
          <w:sz w:val="24"/>
          <w:szCs w:val="24"/>
          <w:lang w:bidi="th-TH"/>
        </w:rPr>
        <w:t xml:space="preserve"> (Фактор удовлетворенности участием местных жителей в туристических зонах) содержится вопросы об участии местных жителей в туристических зонах, такие как </w:t>
      </w:r>
      <w:r w:rsidR="00E80339" w:rsidRPr="00A3794E">
        <w:rPr>
          <w:rFonts w:ascii="Times New Roman" w:hAnsi="Times New Roman" w:cs="Times New Roman"/>
          <w:sz w:val="24"/>
          <w:szCs w:val="24"/>
          <w:lang w:bidi="th-TH"/>
        </w:rPr>
        <w:lastRenderedPageBreak/>
        <w:t>местные жители вовлечены в цепочку поставок в сфере туризма, например, местные жители владеют малыми и средними предприятиями в сфере туризма или нанимают местных жителей на работу в сфере туризма; местные жители – прекрасные хозяева и дружелюбны к туристам и т.д.</w:t>
      </w:r>
    </w:p>
    <w:p w14:paraId="662DFA4E" w14:textId="27767392" w:rsidR="00AB51DF" w:rsidRPr="00A3794E" w:rsidRDefault="000A335F" w:rsidP="003B7D35">
      <w:pPr>
        <w:tabs>
          <w:tab w:val="left" w:pos="426"/>
        </w:tabs>
        <w:spacing w:after="0" w:line="360" w:lineRule="auto"/>
        <w:jc w:val="both"/>
        <w:rPr>
          <w:rFonts w:ascii="Times New Roman" w:hAnsi="Times New Roman" w:cs="Times New Roman"/>
          <w:sz w:val="24"/>
          <w:szCs w:val="24"/>
          <w:cs/>
          <w:lang w:val="en-US" w:bidi="th-TH"/>
        </w:rPr>
      </w:pPr>
      <w:r w:rsidRPr="00A3794E">
        <w:rPr>
          <w:rFonts w:ascii="Times New Roman" w:hAnsi="Times New Roman" w:cs="Times New Roman"/>
          <w:sz w:val="24"/>
          <w:szCs w:val="24"/>
          <w:lang w:bidi="th-TH"/>
        </w:rPr>
        <w:tab/>
        <w:t xml:space="preserve">Часть 1 представляет собой необязательную анкету, а части </w:t>
      </w:r>
      <w:proofErr w:type="gramStart"/>
      <w:r w:rsidRPr="00A3794E">
        <w:rPr>
          <w:rFonts w:ascii="Times New Roman" w:hAnsi="Times New Roman" w:cs="Times New Roman"/>
          <w:sz w:val="24"/>
          <w:szCs w:val="24"/>
          <w:lang w:bidi="th-TH"/>
        </w:rPr>
        <w:t>2</w:t>
      </w:r>
      <w:r w:rsidR="00582E9E"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5</w:t>
      </w:r>
      <w:proofErr w:type="gramEnd"/>
      <w:r w:rsidRPr="00A3794E">
        <w:rPr>
          <w:rFonts w:ascii="Times New Roman" w:hAnsi="Times New Roman" w:cs="Times New Roman"/>
          <w:sz w:val="24"/>
          <w:szCs w:val="24"/>
          <w:lang w:bidi="th-TH"/>
        </w:rPr>
        <w:t xml:space="preserve"> </w:t>
      </w:r>
      <w:r w:rsidR="00582E9E"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оценочную анкету (Шкала </w:t>
      </w:r>
      <w:proofErr w:type="spellStart"/>
      <w:r w:rsidRPr="00A3794E">
        <w:rPr>
          <w:rFonts w:ascii="Times New Roman" w:hAnsi="Times New Roman" w:cs="Times New Roman"/>
          <w:sz w:val="24"/>
          <w:szCs w:val="24"/>
          <w:lang w:bidi="th-TH"/>
        </w:rPr>
        <w:t>Ли</w:t>
      </w:r>
      <w:r w:rsidR="001660F0" w:rsidRPr="00A3794E">
        <w:rPr>
          <w:rFonts w:ascii="Times New Roman" w:hAnsi="Times New Roman" w:cs="Times New Roman"/>
          <w:sz w:val="24"/>
          <w:szCs w:val="24"/>
          <w:lang w:bidi="th-TH"/>
        </w:rPr>
        <w:t>й</w:t>
      </w:r>
      <w:r w:rsidRPr="00A3794E">
        <w:rPr>
          <w:rFonts w:ascii="Times New Roman" w:hAnsi="Times New Roman" w:cs="Times New Roman"/>
          <w:sz w:val="24"/>
          <w:szCs w:val="24"/>
          <w:lang w:bidi="th-TH"/>
        </w:rPr>
        <w:t>керта</w:t>
      </w:r>
      <w:proofErr w:type="spellEnd"/>
      <w:r w:rsidRPr="00A3794E">
        <w:rPr>
          <w:rFonts w:ascii="Times New Roman" w:hAnsi="Times New Roman" w:cs="Times New Roman"/>
          <w:sz w:val="24"/>
          <w:szCs w:val="24"/>
          <w:lang w:bidi="th-TH"/>
        </w:rPr>
        <w:t>), в которой каждый вопрос имеет 5 вариантов последовательности уровней удовлетворенности путем настройки веса оценки следующим образом</w:t>
      </w:r>
      <w:r w:rsidR="00556DAC" w:rsidRPr="00A3794E">
        <w:rPr>
          <w:rFonts w:ascii="Times New Roman" w:hAnsi="Times New Roman" w:cs="Times New Roman"/>
          <w:sz w:val="24"/>
          <w:szCs w:val="24"/>
          <w:lang w:bidi="th-TH"/>
        </w:rPr>
        <w:t>:</w:t>
      </w:r>
    </w:p>
    <w:tbl>
      <w:tblPr>
        <w:tblStyle w:val="TableGrid"/>
        <w:tblW w:w="0" w:type="auto"/>
        <w:tblLook w:val="04A0" w:firstRow="1" w:lastRow="0" w:firstColumn="1" w:lastColumn="0" w:noHBand="0" w:noVBand="1"/>
      </w:tblPr>
      <w:tblGrid>
        <w:gridCol w:w="4672"/>
        <w:gridCol w:w="4673"/>
      </w:tblGrid>
      <w:tr w:rsidR="00A3794E" w:rsidRPr="00A3794E" w14:paraId="5FFCAB2D" w14:textId="77777777" w:rsidTr="00AB51DF">
        <w:tc>
          <w:tcPr>
            <w:tcW w:w="4672" w:type="dxa"/>
          </w:tcPr>
          <w:p w14:paraId="14E1528B" w14:textId="690A2D5B" w:rsidR="00AB51DF" w:rsidRPr="00A3794E" w:rsidRDefault="00343911" w:rsidP="00AB51DF">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Уровень удовлетворенности</w:t>
            </w:r>
          </w:p>
        </w:tc>
        <w:tc>
          <w:tcPr>
            <w:tcW w:w="4673" w:type="dxa"/>
          </w:tcPr>
          <w:p w14:paraId="232866CE" w14:textId="28E0D200" w:rsidR="00AB51DF" w:rsidRPr="00A3794E" w:rsidRDefault="00343911" w:rsidP="00AB51DF">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Уровень баллов</w:t>
            </w:r>
          </w:p>
        </w:tc>
      </w:tr>
      <w:tr w:rsidR="00A3794E" w:rsidRPr="00A3794E" w14:paraId="53844AB6" w14:textId="77777777" w:rsidTr="00AB51DF">
        <w:tc>
          <w:tcPr>
            <w:tcW w:w="4672" w:type="dxa"/>
          </w:tcPr>
          <w:p w14:paraId="7B3FBBFB" w14:textId="2D0F8403" w:rsidR="00AB51DF" w:rsidRPr="00A3794E" w:rsidRDefault="005B531E" w:rsidP="003B7D35">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Наиболее</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удовлетворен</w:t>
            </w:r>
            <w:proofErr w:type="spellEnd"/>
          </w:p>
        </w:tc>
        <w:tc>
          <w:tcPr>
            <w:tcW w:w="4673" w:type="dxa"/>
          </w:tcPr>
          <w:p w14:paraId="571B75D5" w14:textId="5F8561FC" w:rsidR="00AB51DF" w:rsidRPr="00A3794E" w:rsidRDefault="00582E9E" w:rsidP="003B7D35">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5</w:t>
            </w:r>
          </w:p>
        </w:tc>
      </w:tr>
      <w:tr w:rsidR="00A3794E" w:rsidRPr="00A3794E" w14:paraId="14A926DD" w14:textId="77777777" w:rsidTr="00AB51DF">
        <w:tc>
          <w:tcPr>
            <w:tcW w:w="4672" w:type="dxa"/>
          </w:tcPr>
          <w:p w14:paraId="15331C42" w14:textId="3759218A" w:rsidR="00AB51DF" w:rsidRPr="00A3794E" w:rsidRDefault="005B531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Очень удовлетворен</w:t>
            </w:r>
          </w:p>
        </w:tc>
        <w:tc>
          <w:tcPr>
            <w:tcW w:w="4673" w:type="dxa"/>
          </w:tcPr>
          <w:p w14:paraId="64CFD848" w14:textId="538F1B12" w:rsidR="00AB51DF" w:rsidRPr="00A3794E" w:rsidRDefault="00582E9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4</w:t>
            </w:r>
          </w:p>
        </w:tc>
      </w:tr>
      <w:tr w:rsidR="00A3794E" w:rsidRPr="00A3794E" w14:paraId="40C06CFB" w14:textId="77777777" w:rsidTr="00AB51DF">
        <w:tc>
          <w:tcPr>
            <w:tcW w:w="4672" w:type="dxa"/>
          </w:tcPr>
          <w:p w14:paraId="3844A48F" w14:textId="34066016" w:rsidR="00AB51DF" w:rsidRPr="00A3794E" w:rsidRDefault="005B531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Умеренно удовлетворен</w:t>
            </w:r>
          </w:p>
        </w:tc>
        <w:tc>
          <w:tcPr>
            <w:tcW w:w="4673" w:type="dxa"/>
          </w:tcPr>
          <w:p w14:paraId="3C69C53C" w14:textId="29B41D4B" w:rsidR="00AB51DF" w:rsidRPr="00A3794E" w:rsidRDefault="00582E9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3</w:t>
            </w:r>
          </w:p>
        </w:tc>
      </w:tr>
      <w:tr w:rsidR="00A3794E" w:rsidRPr="00A3794E" w14:paraId="0D51CA8C" w14:textId="77777777" w:rsidTr="00AB51DF">
        <w:tc>
          <w:tcPr>
            <w:tcW w:w="4672" w:type="dxa"/>
          </w:tcPr>
          <w:p w14:paraId="3121BF63" w14:textId="57591131" w:rsidR="00AB51DF" w:rsidRPr="00A3794E" w:rsidRDefault="005B531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Немного удовлетворен</w:t>
            </w:r>
          </w:p>
        </w:tc>
        <w:tc>
          <w:tcPr>
            <w:tcW w:w="4673" w:type="dxa"/>
          </w:tcPr>
          <w:p w14:paraId="76B80982" w14:textId="60A3E273" w:rsidR="00AB51DF" w:rsidRPr="00A3794E" w:rsidRDefault="00582E9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2</w:t>
            </w:r>
          </w:p>
        </w:tc>
      </w:tr>
      <w:tr w:rsidR="00AB51DF" w:rsidRPr="00A3794E" w14:paraId="53910CE7" w14:textId="77777777" w:rsidTr="00AB51DF">
        <w:tc>
          <w:tcPr>
            <w:tcW w:w="4672" w:type="dxa"/>
          </w:tcPr>
          <w:p w14:paraId="15D41C54" w14:textId="11C7C821" w:rsidR="00AB51DF" w:rsidRPr="00A3794E" w:rsidRDefault="005B531E" w:rsidP="003B7D35">
            <w:pPr>
              <w:tabs>
                <w:tab w:val="left" w:pos="426"/>
              </w:tabs>
              <w:spacing w:after="0" w:line="360" w:lineRule="auto"/>
              <w:jc w:val="both"/>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Наименее</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удовлетворен</w:t>
            </w:r>
            <w:proofErr w:type="spellEnd"/>
          </w:p>
        </w:tc>
        <w:tc>
          <w:tcPr>
            <w:tcW w:w="4673" w:type="dxa"/>
          </w:tcPr>
          <w:p w14:paraId="054F703A" w14:textId="6882D465" w:rsidR="00AB51DF" w:rsidRPr="00A3794E" w:rsidRDefault="00582E9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1</w:t>
            </w:r>
          </w:p>
        </w:tc>
      </w:tr>
    </w:tbl>
    <w:p w14:paraId="61D0CE06" w14:textId="77777777" w:rsidR="00CF3809" w:rsidRPr="00A3794E" w:rsidRDefault="00CF3809" w:rsidP="003B7D35">
      <w:pPr>
        <w:tabs>
          <w:tab w:val="left" w:pos="426"/>
        </w:tabs>
        <w:spacing w:after="0" w:line="360" w:lineRule="auto"/>
        <w:jc w:val="both"/>
        <w:rPr>
          <w:rFonts w:ascii="Times New Roman" w:hAnsi="Times New Roman" w:cs="Times New Roman"/>
          <w:sz w:val="24"/>
          <w:szCs w:val="24"/>
          <w:lang w:bidi="th-TH"/>
        </w:rPr>
      </w:pPr>
    </w:p>
    <w:p w14:paraId="394FE2BD" w14:textId="70B456C3" w:rsidR="0015050F" w:rsidRPr="00A3794E" w:rsidRDefault="0015050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Инструментом, использованным в статистических расчетах, является программа </w:t>
      </w:r>
      <w:proofErr w:type="gramStart"/>
      <w:r w:rsidRPr="00A3794E">
        <w:rPr>
          <w:rFonts w:ascii="Times New Roman" w:hAnsi="Times New Roman" w:cs="Times New Roman"/>
          <w:sz w:val="24"/>
          <w:szCs w:val="24"/>
          <w:lang w:bidi="th-TH"/>
        </w:rPr>
        <w:t>SPSS  «</w:t>
      </w:r>
      <w:proofErr w:type="spellStart"/>
      <w:proofErr w:type="gramEnd"/>
      <w:r w:rsidRPr="00A3794E">
        <w:rPr>
          <w:rFonts w:ascii="Times New Roman" w:hAnsi="Times New Roman" w:cs="Times New Roman"/>
          <w:sz w:val="24"/>
          <w:szCs w:val="24"/>
          <w:lang w:bidi="th-TH"/>
        </w:rPr>
        <w:t>Statistical</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Package</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for</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the</w:t>
      </w:r>
      <w:proofErr w:type="spellEnd"/>
      <w:r w:rsidRPr="00A3794E">
        <w:rPr>
          <w:rFonts w:ascii="Times New Roman" w:hAnsi="Times New Roman" w:cs="Times New Roman"/>
          <w:sz w:val="24"/>
          <w:szCs w:val="24"/>
          <w:lang w:bidi="th-TH"/>
        </w:rPr>
        <w:t xml:space="preserve"> Social Sciences» версии 17.0</w:t>
      </w:r>
    </w:p>
    <w:p w14:paraId="064A5145" w14:textId="77777777" w:rsidR="0015050F" w:rsidRPr="00A3794E" w:rsidRDefault="0015050F" w:rsidP="003B7D35">
      <w:pPr>
        <w:tabs>
          <w:tab w:val="left" w:pos="426"/>
        </w:tabs>
        <w:spacing w:after="0" w:line="360" w:lineRule="auto"/>
        <w:jc w:val="both"/>
        <w:rPr>
          <w:rFonts w:ascii="Times New Roman" w:hAnsi="Times New Roman" w:cs="Times New Roman"/>
          <w:sz w:val="24"/>
          <w:szCs w:val="24"/>
          <w:lang w:bidi="th-TH"/>
        </w:rPr>
      </w:pPr>
    </w:p>
    <w:p w14:paraId="777E6CD9" w14:textId="3DA6C22D" w:rsidR="00CF3809" w:rsidRPr="00A3794E" w:rsidRDefault="00862FEB" w:rsidP="003B7D35">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Преобразование средних значений уровня удовлетворенности разделено на</w:t>
      </w:r>
      <w:r w:rsidR="00CF3809" w:rsidRPr="00A3794E">
        <w:rPr>
          <w:rFonts w:ascii="Times New Roman" w:hAnsi="Times New Roman" w:cs="Times New Roman"/>
          <w:b/>
          <w:bCs/>
          <w:sz w:val="24"/>
          <w:szCs w:val="24"/>
          <w:lang w:bidi="th-TH"/>
        </w:rPr>
        <w:t xml:space="preserve"> следующие 5 </w:t>
      </w:r>
      <w:r w:rsidR="009F4040" w:rsidRPr="00A3794E">
        <w:rPr>
          <w:rFonts w:ascii="Times New Roman" w:hAnsi="Times New Roman" w:cs="Times New Roman"/>
          <w:b/>
          <w:bCs/>
          <w:sz w:val="24"/>
          <w:szCs w:val="24"/>
          <w:lang w:bidi="th-TH"/>
        </w:rPr>
        <w:t xml:space="preserve">интервальных уровней </w:t>
      </w:r>
      <w:r w:rsidR="004D6BCB" w:rsidRPr="00A3794E">
        <w:rPr>
          <w:rFonts w:ascii="Times New Roman" w:hAnsi="Times New Roman" w:cs="Times New Roman"/>
          <w:b/>
          <w:bCs/>
          <w:sz w:val="24"/>
          <w:szCs w:val="24"/>
          <w:lang w:bidi="th-TH"/>
        </w:rPr>
        <w:t>(</w:t>
      </w:r>
      <w:r w:rsidR="001E3804" w:rsidRPr="00A3794E">
        <w:rPr>
          <w:rFonts w:ascii="Times New Roman" w:hAnsi="Times New Roman" w:cs="Times New Roman"/>
          <w:b/>
          <w:bCs/>
          <w:sz w:val="24"/>
          <w:szCs w:val="24"/>
          <w:lang w:val="en-US" w:bidi="th-TH"/>
        </w:rPr>
        <w:t>I</w:t>
      </w:r>
      <w:proofErr w:type="spellStart"/>
      <w:r w:rsidR="004D6BCB" w:rsidRPr="00A3794E">
        <w:rPr>
          <w:rFonts w:ascii="Times New Roman" w:hAnsi="Times New Roman" w:cs="Times New Roman"/>
          <w:b/>
          <w:bCs/>
          <w:sz w:val="24"/>
          <w:szCs w:val="24"/>
          <w:lang w:bidi="th-TH"/>
        </w:rPr>
        <w:t>nterval</w:t>
      </w:r>
      <w:proofErr w:type="spellEnd"/>
      <w:r w:rsidR="009F4040" w:rsidRPr="00A3794E">
        <w:rPr>
          <w:rFonts w:ascii="Times New Roman" w:hAnsi="Times New Roman" w:cs="Times New Roman"/>
          <w:b/>
          <w:bCs/>
          <w:sz w:val="24"/>
          <w:szCs w:val="24"/>
          <w:lang w:bidi="th-TH"/>
        </w:rPr>
        <w:t xml:space="preserve"> </w:t>
      </w:r>
      <w:r w:rsidR="009F4040" w:rsidRPr="00A3794E">
        <w:rPr>
          <w:rFonts w:ascii="Times New Roman" w:hAnsi="Times New Roman" w:cs="Times New Roman"/>
          <w:b/>
          <w:bCs/>
          <w:sz w:val="24"/>
          <w:szCs w:val="24"/>
          <w:lang w:val="en-US" w:bidi="th-TH"/>
        </w:rPr>
        <w:t>Class</w:t>
      </w:r>
      <w:r w:rsidR="004D6BCB" w:rsidRPr="00A3794E">
        <w:rPr>
          <w:rFonts w:ascii="Times New Roman" w:hAnsi="Times New Roman" w:cs="Times New Roman"/>
          <w:b/>
          <w:bCs/>
          <w:sz w:val="24"/>
          <w:szCs w:val="24"/>
          <w:lang w:bidi="th-TH"/>
        </w:rPr>
        <w:t>)</w:t>
      </w:r>
      <w:r w:rsidRPr="00A3794E">
        <w:rPr>
          <w:rFonts w:ascii="Times New Roman" w:hAnsi="Times New Roman" w:cs="Times New Roman"/>
          <w:b/>
          <w:bCs/>
          <w:sz w:val="24"/>
          <w:szCs w:val="24"/>
          <w:lang w:bidi="th-TH"/>
        </w:rPr>
        <w:t>:</w:t>
      </w:r>
    </w:p>
    <w:p w14:paraId="51BFFEC3" w14:textId="2FBA70D9" w:rsidR="00FB4D5E" w:rsidRPr="00A3794E" w:rsidRDefault="00FB4D5E"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Размах</w:t>
      </w:r>
      <w:r w:rsidRPr="00A3794E">
        <w:rPr>
          <w:rFonts w:ascii="Times New Roman" w:hAnsi="Times New Roman" w:cs="Times New Roman"/>
          <w:sz w:val="24"/>
          <w:szCs w:val="24"/>
          <w:lang w:bidi="th-TH"/>
        </w:rPr>
        <w:tab/>
      </w:r>
      <w:r w:rsidR="002C1261" w:rsidRPr="00A3794E">
        <w:rPr>
          <w:rFonts w:ascii="Times New Roman" w:hAnsi="Times New Roman" w:cs="Times New Roman"/>
          <w:sz w:val="24"/>
          <w:szCs w:val="24"/>
          <w:lang w:bidi="th-TH"/>
        </w:rPr>
        <w:tab/>
      </w:r>
      <w:r w:rsidR="002C1261" w:rsidRPr="00A3794E">
        <w:rPr>
          <w:rFonts w:ascii="Times New Roman" w:hAnsi="Times New Roman" w:cs="Times New Roman"/>
          <w:sz w:val="24"/>
          <w:szCs w:val="24"/>
          <w:lang w:bidi="th-TH"/>
        </w:rPr>
        <w:tab/>
      </w:r>
      <w:r w:rsidR="002C1261"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ab/>
      </w:r>
      <w:r w:rsidR="00325F27" w:rsidRPr="00A3794E">
        <w:rPr>
          <w:rFonts w:ascii="Times New Roman" w:hAnsi="Times New Roman" w:cs="Times New Roman"/>
          <w:sz w:val="24"/>
          <w:szCs w:val="24"/>
          <w:lang w:bidi="th-TH"/>
        </w:rPr>
        <w:t>наивысший балл - наименьший балл</w:t>
      </w:r>
    </w:p>
    <w:p w14:paraId="4B3BA1FE" w14:textId="1E4013E3" w:rsidR="0042281F" w:rsidRPr="00A3794E" w:rsidRDefault="00325F27"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Ширина </w:t>
      </w:r>
      <w:r w:rsidR="009F4040" w:rsidRPr="00A3794E">
        <w:rPr>
          <w:rFonts w:ascii="Times New Roman" w:hAnsi="Times New Roman" w:cs="Times New Roman"/>
          <w:sz w:val="24"/>
          <w:szCs w:val="24"/>
          <w:lang w:bidi="th-TH"/>
        </w:rPr>
        <w:t>интервальн</w:t>
      </w:r>
      <w:r w:rsidR="00862FEB" w:rsidRPr="00A3794E">
        <w:rPr>
          <w:rFonts w:ascii="Times New Roman" w:hAnsi="Times New Roman" w:cs="Times New Roman"/>
          <w:sz w:val="24"/>
          <w:szCs w:val="24"/>
          <w:lang w:bidi="th-TH"/>
        </w:rPr>
        <w:t>ого</w:t>
      </w:r>
      <w:r w:rsidR="009F4040" w:rsidRPr="00A3794E">
        <w:rPr>
          <w:rFonts w:ascii="Times New Roman" w:hAnsi="Times New Roman" w:cs="Times New Roman"/>
          <w:sz w:val="24"/>
          <w:szCs w:val="24"/>
          <w:lang w:bidi="th-TH"/>
        </w:rPr>
        <w:t xml:space="preserve"> уровн</w:t>
      </w:r>
      <w:r w:rsidR="00862FEB" w:rsidRPr="00A3794E">
        <w:rPr>
          <w:rFonts w:ascii="Times New Roman" w:hAnsi="Times New Roman" w:cs="Times New Roman"/>
          <w:sz w:val="24"/>
          <w:szCs w:val="24"/>
          <w:lang w:bidi="th-TH"/>
        </w:rPr>
        <w:t>и</w:t>
      </w:r>
      <w:r w:rsidR="0042281F" w:rsidRPr="00A3794E">
        <w:rPr>
          <w:rFonts w:ascii="Times New Roman" w:hAnsi="Times New Roman" w:cs="Times New Roman"/>
          <w:sz w:val="24"/>
          <w:szCs w:val="24"/>
          <w:lang w:bidi="th-TH"/>
        </w:rPr>
        <w:tab/>
        <w:t>=</w:t>
      </w:r>
      <w:r w:rsidR="0042281F" w:rsidRPr="00A3794E">
        <w:rPr>
          <w:rFonts w:ascii="Times New Roman" w:hAnsi="Times New Roman" w:cs="Times New Roman"/>
          <w:sz w:val="24"/>
          <w:szCs w:val="24"/>
          <w:lang w:bidi="th-TH"/>
        </w:rPr>
        <w:tab/>
      </w:r>
      <w:r w:rsidR="0042281F" w:rsidRPr="00A3794E">
        <w:rPr>
          <w:rFonts w:ascii="Times New Roman" w:hAnsi="Times New Roman" w:cs="Times New Roman"/>
          <w:sz w:val="24"/>
          <w:szCs w:val="24"/>
          <w:cs/>
          <w:lang w:bidi="th-TH"/>
        </w:rPr>
        <w:t xml:space="preserve"> </w:t>
      </w:r>
      <m:oMath>
        <m:f>
          <m:fPr>
            <m:ctrlPr>
              <w:rPr>
                <w:rFonts w:ascii="Cambria Math" w:hAnsi="Cambria Math" w:cs="Times New Roman"/>
                <w:i/>
                <w:sz w:val="24"/>
                <w:szCs w:val="24"/>
                <w:lang w:bidi="th-TH"/>
              </w:rPr>
            </m:ctrlPr>
          </m:fPr>
          <m:num>
            <m:r>
              <w:rPr>
                <w:rFonts w:ascii="Cambria Math" w:hAnsi="Cambria Math" w:cs="Times New Roman"/>
                <w:sz w:val="24"/>
                <w:szCs w:val="24"/>
                <w:lang w:bidi="th-TH"/>
              </w:rPr>
              <m:t>наивысший балл - наименьший балл</m:t>
            </m:r>
          </m:num>
          <m:den>
            <m:r>
              <w:rPr>
                <w:rFonts w:ascii="Cambria Math" w:hAnsi="Cambria Math" w:cs="Times New Roman"/>
                <w:sz w:val="24"/>
                <w:szCs w:val="24"/>
                <w:lang w:bidi="th-TH"/>
              </w:rPr>
              <m:t xml:space="preserve">количество интервальных уровней </m:t>
            </m:r>
          </m:den>
        </m:f>
      </m:oMath>
    </w:p>
    <w:p w14:paraId="57496440" w14:textId="101416C1" w:rsidR="00862FEB" w:rsidRPr="00A3794E" w:rsidRDefault="0042281F" w:rsidP="003B7D35">
      <w:pPr>
        <w:tabs>
          <w:tab w:val="left" w:pos="426"/>
        </w:tabs>
        <w:spacing w:after="0" w:line="360" w:lineRule="auto"/>
        <w:jc w:val="both"/>
        <w:rPr>
          <w:rFonts w:ascii="Times New Roman" w:hAnsi="Times New Roman" w:cs="Times New Roman"/>
          <w:i/>
          <w:sz w:val="24"/>
          <w:szCs w:val="24"/>
          <w:lang w:val="en-US" w:bidi="th-TH"/>
        </w:rPr>
      </w:pPr>
      <w:r w:rsidRPr="00A3794E">
        <w:rPr>
          <w:rFonts w:ascii="Times New Roman" w:hAnsi="Times New Roman" w:cs="Times New Roman"/>
          <w:sz w:val="24"/>
          <w:szCs w:val="24"/>
          <w:cs/>
          <w:lang w:bidi="th-TH"/>
        </w:rPr>
        <w:tab/>
      </w:r>
      <w:r w:rsidR="00862FEB" w:rsidRPr="00A3794E">
        <w:rPr>
          <w:rFonts w:ascii="Times New Roman" w:hAnsi="Times New Roman" w:cs="Times New Roman"/>
          <w:sz w:val="24"/>
          <w:szCs w:val="24"/>
          <w:lang w:bidi="th-TH"/>
        </w:rPr>
        <w:tab/>
      </w:r>
      <w:r w:rsidR="00862FEB" w:rsidRPr="00A3794E">
        <w:rPr>
          <w:rFonts w:ascii="Times New Roman" w:hAnsi="Times New Roman" w:cs="Times New Roman"/>
          <w:sz w:val="24"/>
          <w:szCs w:val="24"/>
          <w:lang w:bidi="th-TH"/>
        </w:rPr>
        <w:tab/>
      </w:r>
      <w:r w:rsidR="00862FEB" w:rsidRPr="00A3794E">
        <w:rPr>
          <w:rFonts w:ascii="Times New Roman" w:hAnsi="Times New Roman" w:cs="Times New Roman"/>
          <w:sz w:val="24"/>
          <w:szCs w:val="24"/>
          <w:lang w:bidi="th-TH"/>
        </w:rPr>
        <w:tab/>
      </w:r>
      <w:r w:rsidR="00862FEB" w:rsidRPr="00A3794E">
        <w:rPr>
          <w:rFonts w:ascii="Times New Roman" w:hAnsi="Times New Roman" w:cs="Times New Roman"/>
          <w:sz w:val="24"/>
          <w:szCs w:val="24"/>
          <w:lang w:bidi="th-TH"/>
        </w:rPr>
        <w:tab/>
      </w:r>
      <w:r w:rsidR="00862FEB" w:rsidRPr="00A3794E">
        <w:rPr>
          <w:rFonts w:ascii="Times New Roman" w:hAnsi="Times New Roman" w:cs="Times New Roman"/>
          <w:sz w:val="24"/>
          <w:szCs w:val="24"/>
          <w:lang w:bidi="th-TH"/>
        </w:rPr>
        <w:tab/>
      </w:r>
      <w:r w:rsidRPr="00A3794E">
        <w:rPr>
          <w:rFonts w:ascii="Times New Roman" w:hAnsi="Times New Roman" w:cs="Times New Roman"/>
          <w:sz w:val="24"/>
          <w:szCs w:val="24"/>
          <w:lang w:val="en-US" w:bidi="th-TH"/>
        </w:rPr>
        <w:t>=</w:t>
      </w:r>
      <w:r w:rsidRPr="00A3794E">
        <w:rPr>
          <w:rFonts w:ascii="Times New Roman" w:hAnsi="Times New Roman" w:cs="Times New Roman"/>
          <w:sz w:val="24"/>
          <w:szCs w:val="24"/>
          <w:lang w:val="en-US" w:bidi="th-TH"/>
        </w:rPr>
        <w:tab/>
      </w:r>
      <m:oMath>
        <m:f>
          <m:fPr>
            <m:ctrlPr>
              <w:rPr>
                <w:rFonts w:ascii="Cambria Math" w:hAnsi="Cambria Math" w:cs="Times New Roman"/>
                <w:i/>
                <w:sz w:val="24"/>
                <w:szCs w:val="24"/>
                <w:lang w:val="en-US" w:bidi="th-TH"/>
              </w:rPr>
            </m:ctrlPr>
          </m:fPr>
          <m:num>
            <m:r>
              <w:rPr>
                <w:rFonts w:ascii="Cambria Math" w:hAnsi="Cambria Math" w:cs="Times New Roman"/>
                <w:sz w:val="24"/>
                <w:szCs w:val="24"/>
                <w:lang w:val="en-US" w:bidi="th-TH"/>
              </w:rPr>
              <m:t>5-1</m:t>
            </m:r>
          </m:num>
          <m:den>
            <m:r>
              <w:rPr>
                <w:rFonts w:ascii="Cambria Math" w:hAnsi="Cambria Math" w:cs="Times New Roman"/>
                <w:sz w:val="24"/>
                <w:szCs w:val="24"/>
                <w:lang w:val="en-US" w:bidi="th-TH"/>
              </w:rPr>
              <m:t>5</m:t>
            </m:r>
          </m:den>
        </m:f>
      </m:oMath>
    </w:p>
    <w:p w14:paraId="40E838C4" w14:textId="6C1C652F" w:rsidR="00862FEB" w:rsidRPr="00A3794E" w:rsidRDefault="00862FEB" w:rsidP="003B7D35">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0042281F" w:rsidRPr="00A3794E">
        <w:rPr>
          <w:rFonts w:ascii="Times New Roman" w:hAnsi="Times New Roman" w:cs="Times New Roman"/>
          <w:sz w:val="24"/>
          <w:szCs w:val="24"/>
          <w:lang w:val="en-US" w:bidi="th-TH"/>
        </w:rPr>
        <w:t xml:space="preserve">= </w:t>
      </w:r>
      <w:r w:rsidRPr="00A3794E">
        <w:rPr>
          <w:rFonts w:ascii="Times New Roman" w:hAnsi="Times New Roman" w:cs="Times New Roman"/>
          <w:sz w:val="24"/>
          <w:szCs w:val="24"/>
          <w:lang w:val="en-US" w:bidi="th-TH"/>
        </w:rPr>
        <w:tab/>
      </w:r>
      <w:r w:rsidR="0042281F" w:rsidRPr="00A3794E">
        <w:rPr>
          <w:rFonts w:ascii="Times New Roman" w:hAnsi="Times New Roman" w:cs="Times New Roman"/>
          <w:sz w:val="24"/>
          <w:szCs w:val="24"/>
          <w:lang w:val="en-US" w:bidi="th-TH"/>
        </w:rPr>
        <w:t>0.8</w:t>
      </w:r>
    </w:p>
    <w:p w14:paraId="5BA318CC" w14:textId="26B14342" w:rsidR="006D711F" w:rsidRPr="00A3794E" w:rsidRDefault="00C920F3" w:rsidP="003B7D35">
      <w:pPr>
        <w:tabs>
          <w:tab w:val="left" w:pos="426"/>
        </w:tabs>
        <w:spacing w:after="0" w:line="360" w:lineRule="auto"/>
        <w:jc w:val="both"/>
        <w:rPr>
          <w:rFonts w:ascii="Times New Roman" w:hAnsi="Times New Roman" w:cs="Times New Roman"/>
          <w:sz w:val="24"/>
          <w:szCs w:val="24"/>
          <w:lang w:bidi="th-TH"/>
        </w:rPr>
      </w:pPr>
      <w:bookmarkStart w:id="59" w:name="_Hlk133943445"/>
      <w:r w:rsidRPr="00A3794E">
        <w:rPr>
          <w:rFonts w:ascii="Times New Roman" w:hAnsi="Times New Roman" w:cs="Times New Roman"/>
          <w:sz w:val="24"/>
          <w:szCs w:val="24"/>
          <w:lang w:bidi="th-TH"/>
        </w:rPr>
        <w:t xml:space="preserve">Критериями </w:t>
      </w:r>
      <w:r w:rsidR="002C1261" w:rsidRPr="00A3794E">
        <w:rPr>
          <w:rFonts w:ascii="Times New Roman" w:hAnsi="Times New Roman" w:cs="Times New Roman"/>
          <w:sz w:val="24"/>
          <w:szCs w:val="24"/>
          <w:lang w:bidi="th-TH"/>
        </w:rPr>
        <w:t>оценки</w:t>
      </w:r>
      <w:r w:rsidRPr="00A3794E">
        <w:rPr>
          <w:rFonts w:ascii="Times New Roman" w:hAnsi="Times New Roman" w:cs="Times New Roman"/>
          <w:sz w:val="24"/>
          <w:szCs w:val="24"/>
          <w:lang w:bidi="th-TH"/>
        </w:rPr>
        <w:t xml:space="preserve"> являются следующие:</w:t>
      </w:r>
    </w:p>
    <w:tbl>
      <w:tblPr>
        <w:tblStyle w:val="TableGrid"/>
        <w:tblW w:w="0" w:type="auto"/>
        <w:tblLook w:val="04A0" w:firstRow="1" w:lastRow="0" w:firstColumn="1" w:lastColumn="0" w:noHBand="0" w:noVBand="1"/>
      </w:tblPr>
      <w:tblGrid>
        <w:gridCol w:w="4672"/>
        <w:gridCol w:w="4673"/>
      </w:tblGrid>
      <w:tr w:rsidR="00A3794E" w:rsidRPr="00A3794E" w14:paraId="5B1500C5" w14:textId="77777777" w:rsidTr="006D711F">
        <w:tc>
          <w:tcPr>
            <w:tcW w:w="4672" w:type="dxa"/>
          </w:tcPr>
          <w:p w14:paraId="4848464B" w14:textId="42D1B9FA" w:rsidR="006D711F" w:rsidRPr="00A3794E" w:rsidRDefault="00C920F3" w:rsidP="003B7D35">
            <w:pPr>
              <w:tabs>
                <w:tab w:val="left" w:pos="426"/>
              </w:tabs>
              <w:spacing w:after="0" w:line="360" w:lineRule="auto"/>
              <w:jc w:val="both"/>
              <w:rPr>
                <w:rFonts w:ascii="Times New Roman" w:hAnsi="Times New Roman" w:cs="Times New Roman"/>
                <w:i/>
                <w:sz w:val="24"/>
                <w:szCs w:val="24"/>
                <w:lang w:bidi="th-TH"/>
              </w:rPr>
            </w:pPr>
            <w:r w:rsidRPr="00A3794E">
              <w:rPr>
                <w:rFonts w:ascii="Times New Roman" w:hAnsi="Times New Roman" w:cs="Times New Roman"/>
                <w:sz w:val="24"/>
                <w:szCs w:val="24"/>
                <w:lang w:bidi="th-TH"/>
              </w:rPr>
              <w:t>Средние значения</w:t>
            </w:r>
            <w:r w:rsidR="00F03972" w:rsidRPr="00A3794E">
              <w:rPr>
                <w:rFonts w:ascii="Times New Roman" w:hAnsi="Times New Roman" w:cs="Times New Roman"/>
                <w:sz w:val="24"/>
                <w:szCs w:val="24"/>
                <w:lang w:val="en-US" w:bidi="th-TH"/>
              </w:rPr>
              <w:t xml:space="preserve"> </w:t>
            </w:r>
            <w:r w:rsidR="00F03972"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r>
                <w:rPr>
                  <w:rFonts w:ascii="Cambria Math" w:hAnsi="Cambria Math" w:cs="Times New Roman"/>
                  <w:sz w:val="24"/>
                  <w:szCs w:val="24"/>
                  <w:lang w:bidi="th-TH"/>
                </w:rPr>
                <m:t>)</m:t>
              </m:r>
            </m:oMath>
          </w:p>
        </w:tc>
        <w:tc>
          <w:tcPr>
            <w:tcW w:w="4673" w:type="dxa"/>
          </w:tcPr>
          <w:p w14:paraId="17BD7A99" w14:textId="1DC36778" w:rsidR="006D711F" w:rsidRPr="00A3794E" w:rsidRDefault="00C920F3"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Уровень удовлетворенности</w:t>
            </w:r>
          </w:p>
        </w:tc>
      </w:tr>
      <w:tr w:rsidR="00A3794E" w:rsidRPr="00A3794E" w14:paraId="606407FF" w14:textId="77777777" w:rsidTr="006D711F">
        <w:tc>
          <w:tcPr>
            <w:tcW w:w="4672" w:type="dxa"/>
          </w:tcPr>
          <w:p w14:paraId="4FCB6074" w14:textId="32259256" w:rsidR="006D711F" w:rsidRPr="00A3794E" w:rsidRDefault="006D711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1.00 – 1.80</w:t>
            </w:r>
          </w:p>
        </w:tc>
        <w:tc>
          <w:tcPr>
            <w:tcW w:w="4673" w:type="dxa"/>
          </w:tcPr>
          <w:p w14:paraId="484028A4" w14:textId="02F03B65" w:rsidR="006D711F" w:rsidRPr="00A3794E" w:rsidRDefault="00366181"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Наименее удовлетворен</w:t>
            </w:r>
          </w:p>
        </w:tc>
      </w:tr>
      <w:tr w:rsidR="00A3794E" w:rsidRPr="00A3794E" w14:paraId="4CFB510D" w14:textId="77777777" w:rsidTr="006D711F">
        <w:tc>
          <w:tcPr>
            <w:tcW w:w="4672" w:type="dxa"/>
          </w:tcPr>
          <w:p w14:paraId="7893BB78" w14:textId="2405CE33" w:rsidR="006D711F" w:rsidRPr="00A3794E" w:rsidRDefault="006D711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1.81 – 2.60</w:t>
            </w:r>
          </w:p>
        </w:tc>
        <w:tc>
          <w:tcPr>
            <w:tcW w:w="4673" w:type="dxa"/>
          </w:tcPr>
          <w:p w14:paraId="568BD1C5" w14:textId="3B2C31E5" w:rsidR="006D711F" w:rsidRPr="00A3794E" w:rsidRDefault="00366181"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Немного удовлетворен</w:t>
            </w:r>
          </w:p>
        </w:tc>
      </w:tr>
      <w:tr w:rsidR="00A3794E" w:rsidRPr="00A3794E" w14:paraId="50FA6634" w14:textId="77777777" w:rsidTr="006D711F">
        <w:tc>
          <w:tcPr>
            <w:tcW w:w="4672" w:type="dxa"/>
          </w:tcPr>
          <w:p w14:paraId="60613B6F" w14:textId="40879ED3" w:rsidR="006D711F" w:rsidRPr="00A3794E" w:rsidRDefault="006D711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2.61 – 3.40</w:t>
            </w:r>
          </w:p>
        </w:tc>
        <w:tc>
          <w:tcPr>
            <w:tcW w:w="4673" w:type="dxa"/>
          </w:tcPr>
          <w:p w14:paraId="0D31F7C1" w14:textId="6C872526" w:rsidR="006D711F" w:rsidRPr="00A3794E" w:rsidRDefault="00366181"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Умеренно удовлетворен</w:t>
            </w:r>
          </w:p>
        </w:tc>
      </w:tr>
      <w:tr w:rsidR="00A3794E" w:rsidRPr="00A3794E" w14:paraId="3F8087FA" w14:textId="77777777" w:rsidTr="006D711F">
        <w:tc>
          <w:tcPr>
            <w:tcW w:w="4672" w:type="dxa"/>
          </w:tcPr>
          <w:p w14:paraId="312FB07C" w14:textId="364254D9" w:rsidR="006D711F" w:rsidRPr="00A3794E" w:rsidRDefault="006D711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3.41 – 4.20</w:t>
            </w:r>
          </w:p>
        </w:tc>
        <w:tc>
          <w:tcPr>
            <w:tcW w:w="4673" w:type="dxa"/>
          </w:tcPr>
          <w:p w14:paraId="0D92457D" w14:textId="27B503E1" w:rsidR="006D711F" w:rsidRPr="00A3794E" w:rsidRDefault="00366181"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Очень удовлетворен</w:t>
            </w:r>
          </w:p>
        </w:tc>
      </w:tr>
      <w:tr w:rsidR="006D711F" w:rsidRPr="00A3794E" w14:paraId="67E3E8EE" w14:textId="77777777" w:rsidTr="006D711F">
        <w:tc>
          <w:tcPr>
            <w:tcW w:w="4672" w:type="dxa"/>
          </w:tcPr>
          <w:p w14:paraId="40ED6B2B" w14:textId="3F4551B8" w:rsidR="006D711F" w:rsidRPr="00A3794E" w:rsidRDefault="006D711F"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cs/>
                <w:lang w:bidi="th-TH"/>
              </w:rPr>
              <w:t>4.21 – 5.00</w:t>
            </w:r>
          </w:p>
        </w:tc>
        <w:tc>
          <w:tcPr>
            <w:tcW w:w="4673" w:type="dxa"/>
          </w:tcPr>
          <w:p w14:paraId="6F35394B" w14:textId="5B356D6C" w:rsidR="006D711F" w:rsidRPr="00A3794E" w:rsidRDefault="00366181" w:rsidP="003B7D35">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Наиболее удовлетворен</w:t>
            </w:r>
          </w:p>
        </w:tc>
      </w:tr>
      <w:bookmarkEnd w:id="59"/>
    </w:tbl>
    <w:p w14:paraId="322657A7" w14:textId="77777777" w:rsidR="00777C37" w:rsidRPr="00A3794E" w:rsidRDefault="00777C37" w:rsidP="003B7D35">
      <w:pPr>
        <w:tabs>
          <w:tab w:val="left" w:pos="426"/>
        </w:tabs>
        <w:spacing w:after="0" w:line="360" w:lineRule="auto"/>
        <w:jc w:val="both"/>
        <w:rPr>
          <w:rFonts w:ascii="Times New Roman" w:hAnsi="Times New Roman" w:cs="Times New Roman"/>
          <w:b/>
          <w:bCs/>
          <w:sz w:val="24"/>
          <w:szCs w:val="24"/>
          <w:lang w:bidi="th-TH"/>
        </w:rPr>
      </w:pPr>
    </w:p>
    <w:p w14:paraId="5CDD068D" w14:textId="77777777" w:rsidR="00F13610" w:rsidRPr="00A3794E" w:rsidRDefault="00F13610" w:rsidP="003B7D35">
      <w:pPr>
        <w:tabs>
          <w:tab w:val="left" w:pos="426"/>
        </w:tabs>
        <w:spacing w:after="0" w:line="360" w:lineRule="auto"/>
        <w:jc w:val="both"/>
        <w:rPr>
          <w:rFonts w:ascii="Times New Roman" w:hAnsi="Times New Roman" w:cs="Times New Roman"/>
          <w:b/>
          <w:bCs/>
          <w:sz w:val="24"/>
          <w:szCs w:val="24"/>
          <w:lang w:bidi="th-TH"/>
        </w:rPr>
      </w:pPr>
    </w:p>
    <w:p w14:paraId="12A9BC19" w14:textId="77777777" w:rsidR="00F13610" w:rsidRPr="00A3794E" w:rsidRDefault="00F13610" w:rsidP="003B7D35">
      <w:pPr>
        <w:tabs>
          <w:tab w:val="left" w:pos="426"/>
        </w:tabs>
        <w:spacing w:after="0" w:line="360" w:lineRule="auto"/>
        <w:jc w:val="both"/>
        <w:rPr>
          <w:rFonts w:ascii="Times New Roman" w:hAnsi="Times New Roman" w:cs="Times New Roman"/>
          <w:b/>
          <w:bCs/>
          <w:sz w:val="24"/>
          <w:szCs w:val="24"/>
          <w:lang w:bidi="th-TH"/>
        </w:rPr>
      </w:pPr>
    </w:p>
    <w:p w14:paraId="4C791F6F" w14:textId="6AA0B091" w:rsidR="006D711F" w:rsidRPr="00A3794E" w:rsidRDefault="001660F0" w:rsidP="003B7D35">
      <w:pPr>
        <w:tabs>
          <w:tab w:val="left" w:pos="426"/>
        </w:tabs>
        <w:spacing w:after="0" w:line="360" w:lineRule="auto"/>
        <w:jc w:val="both"/>
        <w:rPr>
          <w:rFonts w:ascii="Times New Roman" w:hAnsi="Times New Roman" w:cs="Times New Roman"/>
          <w:b/>
          <w:bCs/>
          <w:sz w:val="24"/>
          <w:szCs w:val="24"/>
          <w:cs/>
          <w:lang w:bidi="th-TH"/>
        </w:rPr>
      </w:pPr>
      <w:r w:rsidRPr="00A3794E">
        <w:rPr>
          <w:rFonts w:ascii="Times New Roman" w:hAnsi="Times New Roman" w:cs="Times New Roman"/>
          <w:b/>
          <w:bCs/>
          <w:sz w:val="24"/>
          <w:szCs w:val="24"/>
          <w:lang w:bidi="th-TH"/>
        </w:rPr>
        <w:t>Методы статистического анализа данных</w:t>
      </w:r>
    </w:p>
    <w:p w14:paraId="347F1BAB" w14:textId="0C5A982F" w:rsidR="00777C37" w:rsidRPr="00A3794E" w:rsidRDefault="001660F0" w:rsidP="00487768">
      <w:pPr>
        <w:pStyle w:val="ListParagraph"/>
        <w:numPr>
          <w:ilvl w:val="0"/>
          <w:numId w:val="20"/>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Процент</w:t>
      </w:r>
    </w:p>
    <w:p w14:paraId="3F78D94C" w14:textId="328A7B24" w:rsidR="0019175A" w:rsidRPr="00A3794E" w:rsidRDefault="0016353D" w:rsidP="0019175A">
      <w:pPr>
        <w:pStyle w:val="ListParagraph"/>
        <w:tabs>
          <w:tab w:val="left" w:pos="426"/>
        </w:tabs>
        <w:spacing w:after="0" w:line="360" w:lineRule="auto"/>
        <w:jc w:val="both"/>
        <w:rPr>
          <w:rFonts w:ascii="Times New Roman" w:hAnsi="Times New Roman" w:cs="Times New Roman"/>
          <w:i/>
          <w:sz w:val="24"/>
          <w:szCs w:val="24"/>
          <w:lang w:val="en-US" w:bidi="th-TH"/>
        </w:rPr>
      </w:pPr>
      <w:r w:rsidRPr="00A3794E">
        <w:rPr>
          <w:rFonts w:ascii="Times New Roman" w:hAnsi="Times New Roman" w:cs="Times New Roman"/>
          <w:sz w:val="24"/>
          <w:szCs w:val="24"/>
          <w:lang w:bidi="th-TH"/>
        </w:rPr>
        <w:tab/>
      </w:r>
      <m:oMath>
        <m:r>
          <w:rPr>
            <w:rFonts w:ascii="Cambria Math" w:hAnsi="Cambria Math" w:cs="Times New Roman"/>
            <w:sz w:val="24"/>
            <w:szCs w:val="24"/>
            <w:lang w:bidi="th-TH"/>
          </w:rPr>
          <m:t>P=</m:t>
        </m:r>
        <m:f>
          <m:fPr>
            <m:ctrlPr>
              <w:rPr>
                <w:rFonts w:ascii="Cambria Math" w:hAnsi="Cambria Math" w:cs="Times New Roman"/>
                <w:i/>
                <w:sz w:val="24"/>
                <w:szCs w:val="24"/>
                <w:lang w:val="en-US" w:bidi="th-TH"/>
              </w:rPr>
            </m:ctrlPr>
          </m:fPr>
          <m:num>
            <m:r>
              <w:rPr>
                <w:rFonts w:ascii="Cambria Math" w:hAnsi="Cambria Math" w:cs="Times New Roman"/>
                <w:sz w:val="24"/>
                <w:szCs w:val="24"/>
                <w:lang w:val="en-US" w:bidi="th-TH"/>
              </w:rPr>
              <m:t>f</m:t>
            </m:r>
          </m:num>
          <m:den>
            <m:r>
              <w:rPr>
                <w:rFonts w:ascii="Cambria Math" w:hAnsi="Cambria Math" w:cs="Times New Roman"/>
                <w:sz w:val="24"/>
                <w:szCs w:val="24"/>
                <w:lang w:val="en-US" w:bidi="th-TH"/>
              </w:rPr>
              <m:t>n</m:t>
            </m:r>
          </m:den>
        </m:f>
        <m:r>
          <w:rPr>
            <w:rFonts w:ascii="Cambria Math" w:hAnsi="Cambria Math" w:cs="Times New Roman"/>
            <w:sz w:val="24"/>
            <w:szCs w:val="24"/>
            <w:lang w:bidi="th-TH"/>
          </w:rPr>
          <m:t>×</m:t>
        </m:r>
        <m:r>
          <w:rPr>
            <w:rFonts w:ascii="Cambria Math" w:hAnsi="Cambria Math" w:cs="Times New Roman"/>
            <w:sz w:val="24"/>
            <w:szCs w:val="24"/>
            <w:lang w:val="en-US" w:bidi="th-TH"/>
          </w:rPr>
          <m:t>100</m:t>
        </m:r>
      </m:oMath>
    </w:p>
    <w:p w14:paraId="1E36957D" w14:textId="75D98DE1" w:rsidR="000C67DE" w:rsidRPr="00A3794E" w:rsidRDefault="0016353D" w:rsidP="0019175A">
      <w:pPr>
        <w:pStyle w:val="ListParagraph"/>
        <w:tabs>
          <w:tab w:val="left" w:pos="426"/>
        </w:tabs>
        <w:spacing w:after="0" w:line="360" w:lineRule="auto"/>
        <w:jc w:val="both"/>
        <w:rPr>
          <w:rFonts w:ascii="Times New Roman" w:hAnsi="Times New Roman" w:cs="Times New Roman"/>
          <w:i/>
          <w:sz w:val="24"/>
          <w:szCs w:val="24"/>
          <w:lang w:bidi="th-TH"/>
        </w:rPr>
      </w:pPr>
      <w:r w:rsidRPr="00A3794E">
        <w:rPr>
          <w:rFonts w:ascii="Times New Roman" w:hAnsi="Times New Roman" w:cs="Times New Roman"/>
          <w:i/>
          <w:sz w:val="24"/>
          <w:szCs w:val="24"/>
          <w:lang w:bidi="th-TH"/>
        </w:rPr>
        <w:t>Где</w:t>
      </w:r>
      <w:r w:rsidR="000C67DE" w:rsidRPr="00A3794E">
        <w:rPr>
          <w:rFonts w:ascii="Times New Roman" w:hAnsi="Times New Roman" w:cs="Times New Roman"/>
          <w:i/>
          <w:sz w:val="24"/>
          <w:szCs w:val="24"/>
          <w:lang w:bidi="th-TH"/>
        </w:rPr>
        <w:tab/>
      </w:r>
      <w:r w:rsidR="000C67DE" w:rsidRPr="00A3794E">
        <w:rPr>
          <w:rFonts w:ascii="Times New Roman" w:hAnsi="Times New Roman" w:cs="Times New Roman"/>
          <w:i/>
          <w:sz w:val="24"/>
          <w:szCs w:val="24"/>
          <w:cs/>
          <w:lang w:bidi="th-TH"/>
        </w:rPr>
        <w:t xml:space="preserve"> </w:t>
      </w:r>
      <m:oMath>
        <m:r>
          <w:rPr>
            <w:rFonts w:ascii="Cambria Math" w:hAnsi="Cambria Math" w:cs="Times New Roman"/>
            <w:sz w:val="24"/>
            <w:szCs w:val="24"/>
            <w:lang w:bidi="th-TH"/>
          </w:rPr>
          <m:t>P</m:t>
        </m:r>
      </m:oMath>
      <w:r w:rsidR="000C67DE" w:rsidRPr="00A3794E">
        <w:rPr>
          <w:rFonts w:ascii="Times New Roman" w:hAnsi="Times New Roman" w:cs="Times New Roman"/>
          <w:i/>
          <w:sz w:val="24"/>
          <w:szCs w:val="24"/>
          <w:lang w:bidi="th-TH"/>
        </w:rPr>
        <w:tab/>
      </w:r>
      <w:r w:rsidRPr="00A3794E">
        <w:rPr>
          <w:rFonts w:ascii="Times New Roman" w:hAnsi="Times New Roman" w:cs="Times New Roman"/>
          <w:i/>
          <w:sz w:val="24"/>
          <w:szCs w:val="24"/>
          <w:lang w:bidi="th-TH"/>
        </w:rPr>
        <w:t xml:space="preserve">- </w:t>
      </w:r>
      <w:r w:rsidR="000C67DE" w:rsidRPr="00A3794E">
        <w:rPr>
          <w:rFonts w:ascii="Times New Roman" w:hAnsi="Times New Roman" w:cs="Times New Roman"/>
          <w:i/>
          <w:sz w:val="24"/>
          <w:szCs w:val="24"/>
          <w:cs/>
          <w:lang w:bidi="th-TH"/>
        </w:rPr>
        <w:tab/>
      </w:r>
      <w:r w:rsidRPr="00A3794E">
        <w:rPr>
          <w:rFonts w:ascii="Times New Roman" w:hAnsi="Times New Roman" w:cs="Times New Roman"/>
          <w:i/>
          <w:sz w:val="24"/>
          <w:szCs w:val="24"/>
          <w:lang w:bidi="th-TH"/>
        </w:rPr>
        <w:t xml:space="preserve">Процент </w:t>
      </w:r>
      <w:r w:rsidR="006B4298" w:rsidRPr="00A3794E">
        <w:rPr>
          <w:rFonts w:ascii="Times New Roman" w:hAnsi="Times New Roman" w:cs="Times New Roman"/>
          <w:i/>
          <w:sz w:val="24"/>
          <w:szCs w:val="24"/>
          <w:lang w:bidi="th-TH"/>
        </w:rPr>
        <w:t>(</w:t>
      </w:r>
      <w:r w:rsidR="006B4298" w:rsidRPr="00A3794E">
        <w:rPr>
          <w:rFonts w:ascii="Times New Roman" w:hAnsi="Times New Roman" w:cs="Times New Roman"/>
          <w:i/>
          <w:sz w:val="24"/>
          <w:szCs w:val="24"/>
          <w:lang w:val="en-US" w:bidi="th-TH"/>
        </w:rPr>
        <w:t>Percentage</w:t>
      </w:r>
      <w:r w:rsidR="006B4298" w:rsidRPr="00A3794E">
        <w:rPr>
          <w:rFonts w:ascii="Times New Roman" w:hAnsi="Times New Roman" w:cs="Times New Roman"/>
          <w:i/>
          <w:sz w:val="24"/>
          <w:szCs w:val="24"/>
          <w:lang w:bidi="th-TH"/>
        </w:rPr>
        <w:t>)</w:t>
      </w:r>
    </w:p>
    <w:p w14:paraId="5562592D" w14:textId="1C63FF89" w:rsidR="000C67DE" w:rsidRPr="00A3794E" w:rsidRDefault="000C67DE" w:rsidP="0019175A">
      <w:pPr>
        <w:pStyle w:val="ListParagraph"/>
        <w:tabs>
          <w:tab w:val="left" w:pos="426"/>
        </w:tabs>
        <w:spacing w:after="0" w:line="360" w:lineRule="auto"/>
        <w:jc w:val="both"/>
        <w:rPr>
          <w:rFonts w:ascii="Times New Roman" w:hAnsi="Times New Roman" w:cs="Times New Roman"/>
          <w:i/>
          <w:sz w:val="24"/>
          <w:szCs w:val="24"/>
          <w:lang w:bidi="th-TH"/>
        </w:rPr>
      </w:pPr>
      <w:r w:rsidRPr="00A3794E">
        <w:rPr>
          <w:rFonts w:ascii="Times New Roman" w:hAnsi="Times New Roman" w:cs="Times New Roman"/>
          <w:i/>
          <w:sz w:val="24"/>
          <w:szCs w:val="24"/>
          <w:cs/>
          <w:lang w:bidi="th-TH"/>
        </w:rPr>
        <w:tab/>
      </w:r>
      <m:oMath>
        <m:r>
          <w:rPr>
            <w:rFonts w:ascii="Cambria Math" w:hAnsi="Cambria Math" w:cs="Times New Roman"/>
            <w:sz w:val="24"/>
            <w:szCs w:val="24"/>
            <w:lang w:bidi="th-TH"/>
          </w:rPr>
          <m:t>f</m:t>
        </m:r>
      </m:oMath>
      <w:r w:rsidRPr="00A3794E">
        <w:rPr>
          <w:rFonts w:ascii="Times New Roman" w:hAnsi="Times New Roman" w:cs="Times New Roman"/>
          <w:i/>
          <w:sz w:val="24"/>
          <w:szCs w:val="24"/>
          <w:lang w:bidi="th-TH"/>
        </w:rPr>
        <w:tab/>
      </w:r>
      <w:r w:rsidR="0016353D" w:rsidRPr="00A3794E">
        <w:rPr>
          <w:rFonts w:ascii="Times New Roman" w:hAnsi="Times New Roman" w:cs="Times New Roman"/>
          <w:i/>
          <w:sz w:val="24"/>
          <w:szCs w:val="24"/>
          <w:lang w:bidi="th-TH"/>
        </w:rPr>
        <w:t>-</w:t>
      </w:r>
      <w:r w:rsidRPr="00A3794E">
        <w:rPr>
          <w:rFonts w:ascii="Times New Roman" w:hAnsi="Times New Roman" w:cs="Times New Roman"/>
          <w:i/>
          <w:sz w:val="24"/>
          <w:szCs w:val="24"/>
          <w:cs/>
          <w:lang w:bidi="th-TH"/>
        </w:rPr>
        <w:tab/>
      </w:r>
      <w:r w:rsidR="00F70EE9" w:rsidRPr="00A3794E">
        <w:rPr>
          <w:rFonts w:ascii="Times New Roman" w:hAnsi="Times New Roman" w:cs="Times New Roman"/>
          <w:i/>
          <w:sz w:val="24"/>
          <w:szCs w:val="24"/>
          <w:lang w:bidi="th-TH"/>
        </w:rPr>
        <w:t>Частота</w:t>
      </w:r>
      <w:r w:rsidR="006B4298" w:rsidRPr="00A3794E">
        <w:rPr>
          <w:rFonts w:ascii="Times New Roman" w:hAnsi="Times New Roman" w:cs="Times New Roman"/>
          <w:i/>
          <w:sz w:val="24"/>
          <w:szCs w:val="24"/>
          <w:lang w:bidi="th-TH"/>
        </w:rPr>
        <w:t xml:space="preserve"> (</w:t>
      </w:r>
      <w:r w:rsidR="006B4298" w:rsidRPr="00A3794E">
        <w:rPr>
          <w:rFonts w:ascii="Times New Roman" w:hAnsi="Times New Roman" w:cs="Times New Roman"/>
          <w:i/>
          <w:sz w:val="24"/>
          <w:szCs w:val="24"/>
          <w:lang w:val="en-US" w:bidi="th-TH"/>
        </w:rPr>
        <w:t>frequency</w:t>
      </w:r>
      <w:r w:rsidR="006B4298" w:rsidRPr="00A3794E">
        <w:rPr>
          <w:rFonts w:ascii="Times New Roman" w:hAnsi="Times New Roman" w:cs="Times New Roman"/>
          <w:i/>
          <w:sz w:val="24"/>
          <w:szCs w:val="24"/>
          <w:lang w:bidi="th-TH"/>
        </w:rPr>
        <w:t>)</w:t>
      </w:r>
    </w:p>
    <w:p w14:paraId="4445B714" w14:textId="2FC72D89" w:rsidR="00141373" w:rsidRPr="00A3794E" w:rsidRDefault="000C67DE" w:rsidP="009067A4">
      <w:pPr>
        <w:pStyle w:val="ListParagraph"/>
        <w:tabs>
          <w:tab w:val="left" w:pos="426"/>
        </w:tabs>
        <w:spacing w:after="0" w:line="360" w:lineRule="auto"/>
        <w:jc w:val="both"/>
        <w:rPr>
          <w:rFonts w:ascii="Times New Roman" w:hAnsi="Times New Roman" w:cs="Times New Roman"/>
          <w:i/>
          <w:sz w:val="24"/>
          <w:szCs w:val="24"/>
          <w:cs/>
          <w:lang w:bidi="th-TH"/>
        </w:rPr>
      </w:pPr>
      <w:r w:rsidRPr="00A3794E">
        <w:rPr>
          <w:rFonts w:ascii="Times New Roman" w:hAnsi="Times New Roman" w:cs="Times New Roman"/>
          <w:i/>
          <w:sz w:val="24"/>
          <w:szCs w:val="24"/>
          <w:cs/>
          <w:lang w:bidi="th-TH"/>
        </w:rPr>
        <w:tab/>
      </w:r>
      <m:oMath>
        <m:r>
          <w:rPr>
            <w:rFonts w:ascii="Cambria Math" w:hAnsi="Cambria Math" w:cs="Times New Roman"/>
            <w:sz w:val="24"/>
            <w:szCs w:val="24"/>
            <w:lang w:bidi="th-TH"/>
          </w:rPr>
          <m:t>n</m:t>
        </m:r>
      </m:oMath>
      <w:r w:rsidRPr="00A3794E">
        <w:rPr>
          <w:rFonts w:ascii="Times New Roman" w:hAnsi="Times New Roman" w:cs="Times New Roman"/>
          <w:i/>
          <w:sz w:val="24"/>
          <w:szCs w:val="24"/>
          <w:lang w:bidi="th-TH"/>
        </w:rPr>
        <w:tab/>
      </w:r>
      <w:r w:rsidR="006B4298" w:rsidRPr="00A3794E">
        <w:rPr>
          <w:rFonts w:ascii="Times New Roman" w:hAnsi="Times New Roman" w:cs="Times New Roman"/>
          <w:i/>
          <w:sz w:val="24"/>
          <w:szCs w:val="24"/>
          <w:lang w:bidi="th-TH"/>
        </w:rPr>
        <w:t>-</w:t>
      </w:r>
      <w:r w:rsidR="006B4298" w:rsidRPr="00A3794E">
        <w:rPr>
          <w:rFonts w:ascii="Times New Roman" w:hAnsi="Times New Roman" w:cs="Times New Roman"/>
          <w:i/>
          <w:sz w:val="24"/>
          <w:szCs w:val="24"/>
          <w:lang w:bidi="th-TH"/>
        </w:rPr>
        <w:tab/>
      </w:r>
      <w:bookmarkStart w:id="60" w:name="_Hlk133534569"/>
      <w:r w:rsidR="00F70EE9" w:rsidRPr="00A3794E">
        <w:rPr>
          <w:rFonts w:ascii="Times New Roman" w:hAnsi="Times New Roman" w:cs="Times New Roman"/>
          <w:i/>
          <w:sz w:val="24"/>
          <w:szCs w:val="24"/>
          <w:lang w:bidi="th-TH"/>
        </w:rPr>
        <w:t>Общее к</w:t>
      </w:r>
      <w:r w:rsidR="00E52229" w:rsidRPr="00A3794E">
        <w:rPr>
          <w:rFonts w:ascii="Times New Roman" w:hAnsi="Times New Roman" w:cs="Times New Roman"/>
          <w:i/>
          <w:sz w:val="24"/>
          <w:szCs w:val="24"/>
          <w:lang w:bidi="th-TH"/>
        </w:rPr>
        <w:t>оличество н</w:t>
      </w:r>
      <w:r w:rsidR="006B4298" w:rsidRPr="00A3794E">
        <w:rPr>
          <w:rFonts w:ascii="Times New Roman" w:hAnsi="Times New Roman" w:cs="Times New Roman"/>
          <w:i/>
          <w:sz w:val="24"/>
          <w:szCs w:val="24"/>
          <w:lang w:bidi="th-TH"/>
        </w:rPr>
        <w:t>аселени</w:t>
      </w:r>
      <w:r w:rsidR="00E52229" w:rsidRPr="00A3794E">
        <w:rPr>
          <w:rFonts w:ascii="Times New Roman" w:hAnsi="Times New Roman" w:cs="Times New Roman"/>
          <w:i/>
          <w:sz w:val="24"/>
          <w:szCs w:val="24"/>
          <w:lang w:bidi="th-TH"/>
        </w:rPr>
        <w:t>я</w:t>
      </w:r>
      <w:bookmarkEnd w:id="60"/>
      <w:r w:rsidR="006B4298" w:rsidRPr="00A3794E">
        <w:rPr>
          <w:rFonts w:ascii="Times New Roman" w:hAnsi="Times New Roman" w:cs="Times New Roman"/>
          <w:i/>
          <w:sz w:val="24"/>
          <w:szCs w:val="24"/>
          <w:lang w:bidi="th-TH"/>
        </w:rPr>
        <w:t xml:space="preserve"> (</w:t>
      </w:r>
      <w:r w:rsidR="006B4298" w:rsidRPr="00A3794E">
        <w:rPr>
          <w:rFonts w:ascii="Times New Roman" w:hAnsi="Times New Roman" w:cs="Times New Roman"/>
          <w:i/>
          <w:sz w:val="24"/>
          <w:szCs w:val="24"/>
          <w:lang w:val="en-US" w:bidi="th-TH"/>
        </w:rPr>
        <w:t>population</w:t>
      </w:r>
      <w:r w:rsidR="006B4298" w:rsidRPr="00A3794E">
        <w:rPr>
          <w:rFonts w:ascii="Times New Roman" w:hAnsi="Times New Roman" w:cs="Times New Roman"/>
          <w:i/>
          <w:sz w:val="24"/>
          <w:szCs w:val="24"/>
          <w:lang w:bidi="th-TH"/>
        </w:rPr>
        <w:t>)</w:t>
      </w:r>
    </w:p>
    <w:p w14:paraId="26A82EC1" w14:textId="26BD2BD7" w:rsidR="00777C37" w:rsidRPr="00A3794E" w:rsidRDefault="009067A4" w:rsidP="00487768">
      <w:pPr>
        <w:pStyle w:val="ListParagraph"/>
        <w:numPr>
          <w:ilvl w:val="0"/>
          <w:numId w:val="20"/>
        </w:numPr>
        <w:tabs>
          <w:tab w:val="left" w:pos="426"/>
        </w:tabs>
        <w:spacing w:after="0" w:line="360" w:lineRule="auto"/>
        <w:jc w:val="both"/>
        <w:rPr>
          <w:rFonts w:ascii="Times New Roman" w:hAnsi="Times New Roman" w:cs="Times New Roman"/>
          <w:sz w:val="24"/>
          <w:szCs w:val="24"/>
          <w:lang w:bidi="th-TH"/>
        </w:rPr>
      </w:pPr>
      <w:bookmarkStart w:id="61" w:name="_Hlk133511981"/>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bidi="th-TH"/>
        </w:rPr>
        <w:t>реднее</w:t>
      </w:r>
      <w:proofErr w:type="spellEnd"/>
      <w:r w:rsidRPr="00A3794E">
        <w:rPr>
          <w:rFonts w:ascii="Times New Roman" w:hAnsi="Times New Roman" w:cs="Times New Roman"/>
          <w:sz w:val="24"/>
          <w:szCs w:val="24"/>
          <w:lang w:bidi="th-TH"/>
        </w:rPr>
        <w:t xml:space="preserve"> значение </w:t>
      </w:r>
      <w:r w:rsidR="00A45432" w:rsidRPr="00A3794E">
        <w:rPr>
          <w:rFonts w:ascii="Times New Roman" w:hAnsi="Times New Roman" w:cs="Times New Roman"/>
          <w:sz w:val="24"/>
          <w:szCs w:val="24"/>
          <w:lang w:bidi="th-TH"/>
        </w:rPr>
        <w:t>оценки</w:t>
      </w:r>
    </w:p>
    <w:bookmarkEnd w:id="61"/>
    <w:p w14:paraId="1012B3F4" w14:textId="5E6FE271" w:rsidR="000C67DE" w:rsidRPr="00A3794E" w:rsidRDefault="00141373" w:rsidP="00141373">
      <w:pPr>
        <w:tabs>
          <w:tab w:val="left" w:pos="426"/>
        </w:tabs>
        <w:spacing w:after="0" w:line="360" w:lineRule="auto"/>
        <w:ind w:left="360"/>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w:r w:rsidR="009067A4" w:rsidRPr="00A3794E">
        <w:rPr>
          <w:rFonts w:ascii="Times New Roman" w:hAnsi="Times New Roman" w:cs="Times New Roman"/>
          <w:sz w:val="24"/>
          <w:szCs w:val="24"/>
          <w:lang w:bidi="th-TH"/>
        </w:rPr>
        <w:tab/>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r>
          <w:rPr>
            <w:rFonts w:ascii="Cambria Math" w:hAnsi="Cambria Math" w:cs="Times New Roman"/>
            <w:sz w:val="24"/>
            <w:szCs w:val="24"/>
            <w:lang w:bidi="th-TH"/>
          </w:rPr>
          <m:t xml:space="preserve">= </m:t>
        </m:r>
        <m:f>
          <m:fPr>
            <m:ctrlPr>
              <w:rPr>
                <w:rFonts w:ascii="Cambria Math" w:hAnsi="Cambria Math" w:cs="Times New Roman"/>
                <w:i/>
                <w:sz w:val="24"/>
                <w:szCs w:val="24"/>
                <w:lang w:val="en-US" w:bidi="th-TH"/>
              </w:rPr>
            </m:ctrlPr>
          </m:fPr>
          <m:num>
            <m:nary>
              <m:naryPr>
                <m:chr m:val="∑"/>
                <m:limLoc m:val="undOvr"/>
                <m:subHide m:val="1"/>
                <m:supHide m:val="1"/>
                <m:ctrlPr>
                  <w:rPr>
                    <w:rFonts w:ascii="Cambria Math" w:hAnsi="Cambria Math" w:cs="Times New Roman"/>
                    <w:i/>
                    <w:sz w:val="24"/>
                    <w:szCs w:val="24"/>
                    <w:lang w:val="en-US" w:bidi="th-TH"/>
                  </w:rPr>
                </m:ctrlPr>
              </m:naryPr>
              <m:sub/>
              <m:sup/>
              <m:e>
                <m:r>
                  <w:rPr>
                    <w:rFonts w:ascii="Cambria Math" w:hAnsi="Cambria Math" w:cs="Times New Roman"/>
                    <w:sz w:val="24"/>
                    <w:szCs w:val="24"/>
                    <w:lang w:val="en-US" w:bidi="th-TH"/>
                  </w:rPr>
                  <m:t>x</m:t>
                </m:r>
              </m:e>
            </m:nary>
          </m:num>
          <m:den>
            <m:r>
              <w:rPr>
                <w:rFonts w:ascii="Cambria Math" w:hAnsi="Cambria Math" w:cs="Times New Roman"/>
                <w:sz w:val="24"/>
                <w:szCs w:val="24"/>
                <w:lang w:val="en-US" w:bidi="th-TH"/>
              </w:rPr>
              <m:t>N</m:t>
            </m:r>
          </m:den>
        </m:f>
      </m:oMath>
    </w:p>
    <w:p w14:paraId="76DEB860" w14:textId="0FAFFE24" w:rsidR="00141373" w:rsidRPr="00A3794E" w:rsidRDefault="00141373" w:rsidP="00141373">
      <w:pPr>
        <w:tabs>
          <w:tab w:val="left" w:pos="426"/>
        </w:tabs>
        <w:spacing w:after="0" w:line="360" w:lineRule="auto"/>
        <w:ind w:left="360"/>
        <w:jc w:val="both"/>
        <w:rPr>
          <w:rFonts w:ascii="Times New Roman" w:hAnsi="Times New Roman" w:cs="Times New Roman"/>
          <w:i/>
          <w:sz w:val="24"/>
          <w:szCs w:val="24"/>
          <w:lang w:bidi="th-TH"/>
        </w:rPr>
      </w:pPr>
      <w:r w:rsidRPr="00A3794E">
        <w:rPr>
          <w:rFonts w:ascii="Times New Roman" w:hAnsi="Times New Roman" w:cs="Times New Roman"/>
          <w:i/>
          <w:sz w:val="24"/>
          <w:szCs w:val="24"/>
          <w:cs/>
          <w:lang w:bidi="th-TH"/>
        </w:rPr>
        <w:tab/>
      </w:r>
      <w:r w:rsidRPr="00A3794E">
        <w:rPr>
          <w:rFonts w:ascii="Times New Roman" w:hAnsi="Times New Roman" w:cs="Times New Roman"/>
          <w:i/>
          <w:sz w:val="24"/>
          <w:szCs w:val="24"/>
          <w:cs/>
          <w:lang w:bidi="th-TH"/>
        </w:rPr>
        <w:tab/>
      </w:r>
      <w:r w:rsidR="009067A4" w:rsidRPr="00A3794E">
        <w:rPr>
          <w:rFonts w:ascii="Times New Roman" w:hAnsi="Times New Roman" w:cs="Times New Roman"/>
          <w:i/>
          <w:sz w:val="24"/>
          <w:szCs w:val="24"/>
          <w:lang w:bidi="th-TH"/>
        </w:rPr>
        <w:t>Где</w:t>
      </w:r>
      <w:r w:rsidRPr="00A3794E">
        <w:rPr>
          <w:rFonts w:ascii="Times New Roman" w:hAnsi="Times New Roman" w:cs="Times New Roman"/>
          <w:i/>
          <w:sz w:val="24"/>
          <w:szCs w:val="24"/>
          <w:cs/>
          <w:lang w:bidi="th-TH"/>
        </w:rPr>
        <w:tab/>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i/>
          <w:sz w:val="24"/>
          <w:szCs w:val="24"/>
          <w:lang w:bidi="th-TH"/>
        </w:rPr>
        <w:tab/>
      </w:r>
      <w:r w:rsidR="00825B9A" w:rsidRPr="00A3794E">
        <w:rPr>
          <w:rFonts w:ascii="Times New Roman" w:hAnsi="Times New Roman" w:cs="Times New Roman"/>
          <w:i/>
          <w:sz w:val="24"/>
          <w:szCs w:val="24"/>
          <w:lang w:bidi="th-TH"/>
        </w:rPr>
        <w:t>-</w:t>
      </w:r>
      <w:r w:rsidRPr="00A3794E">
        <w:rPr>
          <w:rFonts w:ascii="Times New Roman" w:hAnsi="Times New Roman" w:cs="Times New Roman"/>
          <w:i/>
          <w:sz w:val="24"/>
          <w:szCs w:val="24"/>
          <w:cs/>
          <w:lang w:bidi="th-TH"/>
        </w:rPr>
        <w:tab/>
      </w:r>
      <w:proofErr w:type="spellStart"/>
      <w:r w:rsidR="009067A4" w:rsidRPr="00A3794E">
        <w:rPr>
          <w:rFonts w:ascii="Times New Roman" w:hAnsi="Times New Roman" w:cs="Times New Roman"/>
          <w:i/>
          <w:sz w:val="24"/>
          <w:szCs w:val="24"/>
          <w:lang w:bidi="th-TH"/>
        </w:rPr>
        <w:t>Cреднее</w:t>
      </w:r>
      <w:proofErr w:type="spellEnd"/>
      <w:r w:rsidR="009067A4" w:rsidRPr="00A3794E">
        <w:rPr>
          <w:rFonts w:ascii="Times New Roman" w:hAnsi="Times New Roman" w:cs="Times New Roman"/>
          <w:i/>
          <w:sz w:val="24"/>
          <w:szCs w:val="24"/>
          <w:lang w:bidi="th-TH"/>
        </w:rPr>
        <w:t xml:space="preserve"> значение</w:t>
      </w:r>
      <w:r w:rsidR="00825B9A" w:rsidRPr="00A3794E">
        <w:rPr>
          <w:rFonts w:ascii="Times New Roman" w:hAnsi="Times New Roman" w:cs="Times New Roman"/>
          <w:sz w:val="24"/>
          <w:szCs w:val="24"/>
        </w:rPr>
        <w:t xml:space="preserve"> </w:t>
      </w:r>
      <w:bookmarkStart w:id="62" w:name="_Hlk133535075"/>
      <w:r w:rsidR="00A45432" w:rsidRPr="00A3794E">
        <w:rPr>
          <w:rFonts w:ascii="Times New Roman" w:hAnsi="Times New Roman" w:cs="Times New Roman"/>
          <w:i/>
          <w:sz w:val="24"/>
          <w:szCs w:val="24"/>
          <w:lang w:bidi="th-TH"/>
        </w:rPr>
        <w:t>оценки</w:t>
      </w:r>
      <w:bookmarkEnd w:id="62"/>
      <w:r w:rsidR="00163325" w:rsidRPr="00A3794E">
        <w:rPr>
          <w:rFonts w:ascii="Times New Roman" w:hAnsi="Times New Roman" w:cs="Times New Roman"/>
          <w:i/>
          <w:sz w:val="24"/>
          <w:szCs w:val="24"/>
          <w:lang w:bidi="th-TH"/>
        </w:rPr>
        <w:t xml:space="preserve"> </w:t>
      </w:r>
    </w:p>
    <w:p w14:paraId="63ACFAD4" w14:textId="1F1A3295" w:rsidR="00141373" w:rsidRPr="00A3794E" w:rsidRDefault="00141373" w:rsidP="00141373">
      <w:pPr>
        <w:tabs>
          <w:tab w:val="left" w:pos="426"/>
        </w:tabs>
        <w:spacing w:after="0" w:line="360" w:lineRule="auto"/>
        <w:ind w:left="360"/>
        <w:jc w:val="both"/>
        <w:rPr>
          <w:rFonts w:ascii="Times New Roman" w:hAnsi="Times New Roman" w:cs="Times New Roman"/>
          <w:i/>
          <w:sz w:val="24"/>
          <w:szCs w:val="24"/>
          <w:lang w:bidi="th-TH"/>
        </w:rPr>
      </w:pPr>
      <w:r w:rsidRPr="00A3794E">
        <w:rPr>
          <w:rFonts w:ascii="Times New Roman" w:hAnsi="Times New Roman" w:cs="Times New Roman"/>
          <w:i/>
          <w:sz w:val="24"/>
          <w:szCs w:val="24"/>
          <w:cs/>
          <w:lang w:bidi="th-TH"/>
        </w:rPr>
        <w:tab/>
      </w:r>
      <w:r w:rsidRPr="00A3794E">
        <w:rPr>
          <w:rFonts w:ascii="Times New Roman" w:hAnsi="Times New Roman" w:cs="Times New Roman"/>
          <w:i/>
          <w:sz w:val="24"/>
          <w:szCs w:val="24"/>
          <w:cs/>
          <w:lang w:bidi="th-TH"/>
        </w:rPr>
        <w:tab/>
      </w:r>
      <w:r w:rsidRPr="00A3794E">
        <w:rPr>
          <w:rFonts w:ascii="Times New Roman" w:hAnsi="Times New Roman" w:cs="Times New Roman"/>
          <w:i/>
          <w:sz w:val="24"/>
          <w:szCs w:val="24"/>
          <w:cs/>
          <w:lang w:bidi="th-TH"/>
        </w:rPr>
        <w:tab/>
      </w:r>
      <m:oMath>
        <m:nary>
          <m:naryPr>
            <m:chr m:val="∑"/>
            <m:limLoc m:val="undOvr"/>
            <m:subHide m:val="1"/>
            <m:supHide m:val="1"/>
            <m:ctrlPr>
              <w:rPr>
                <w:rFonts w:ascii="Cambria Math" w:hAnsi="Cambria Math" w:cs="Times New Roman"/>
                <w:i/>
                <w:sz w:val="24"/>
                <w:szCs w:val="24"/>
                <w:lang w:bidi="th-TH"/>
              </w:rPr>
            </m:ctrlPr>
          </m:naryPr>
          <m:sub/>
          <m:sup/>
          <m:e>
            <m:r>
              <w:rPr>
                <w:rFonts w:ascii="Cambria Math" w:hAnsi="Cambria Math" w:cs="Times New Roman"/>
                <w:sz w:val="24"/>
                <w:szCs w:val="24"/>
                <w:lang w:val="en-US" w:bidi="th-TH"/>
              </w:rPr>
              <m:t>x</m:t>
            </m:r>
          </m:e>
        </m:nary>
      </m:oMath>
      <w:r w:rsidRPr="00A3794E">
        <w:rPr>
          <w:rFonts w:ascii="Times New Roman" w:hAnsi="Times New Roman" w:cs="Times New Roman"/>
          <w:i/>
          <w:sz w:val="24"/>
          <w:szCs w:val="24"/>
          <w:lang w:bidi="th-TH"/>
        </w:rPr>
        <w:tab/>
      </w:r>
      <w:r w:rsidR="00825B9A" w:rsidRPr="00A3794E">
        <w:rPr>
          <w:rFonts w:ascii="Times New Roman" w:hAnsi="Times New Roman" w:cs="Times New Roman"/>
          <w:i/>
          <w:sz w:val="24"/>
          <w:szCs w:val="24"/>
          <w:lang w:bidi="th-TH"/>
        </w:rPr>
        <w:t>-</w:t>
      </w:r>
      <w:r w:rsidRPr="00A3794E">
        <w:rPr>
          <w:rFonts w:ascii="Times New Roman" w:hAnsi="Times New Roman" w:cs="Times New Roman"/>
          <w:i/>
          <w:sz w:val="24"/>
          <w:szCs w:val="24"/>
          <w:cs/>
          <w:lang w:bidi="th-TH"/>
        </w:rPr>
        <w:tab/>
      </w:r>
      <w:bookmarkStart w:id="63" w:name="_Hlk133535284"/>
      <w:r w:rsidR="009067A4" w:rsidRPr="00A3794E">
        <w:rPr>
          <w:rFonts w:ascii="Times New Roman" w:hAnsi="Times New Roman" w:cs="Times New Roman"/>
          <w:i/>
          <w:sz w:val="24"/>
          <w:szCs w:val="24"/>
          <w:lang w:bidi="th-TH"/>
        </w:rPr>
        <w:t>Сумма всех значений</w:t>
      </w:r>
      <w:bookmarkEnd w:id="63"/>
    </w:p>
    <w:p w14:paraId="673EC234" w14:textId="14A1D81C" w:rsidR="006B5E59" w:rsidRPr="00A3794E" w:rsidRDefault="00141373" w:rsidP="00F13610">
      <w:pPr>
        <w:tabs>
          <w:tab w:val="left" w:pos="426"/>
        </w:tabs>
        <w:spacing w:after="0" w:line="360" w:lineRule="auto"/>
        <w:ind w:left="360"/>
        <w:jc w:val="both"/>
        <w:rPr>
          <w:rFonts w:ascii="Times New Roman" w:hAnsi="Times New Roman" w:cs="Times New Roman"/>
          <w:i/>
          <w:sz w:val="24"/>
          <w:szCs w:val="24"/>
          <w:cs/>
          <w:lang w:val="en-US" w:bidi="th-TH"/>
        </w:rPr>
      </w:pPr>
      <w:r w:rsidRPr="00A3794E">
        <w:rPr>
          <w:rFonts w:ascii="Times New Roman" w:hAnsi="Times New Roman" w:cs="Times New Roman"/>
          <w:i/>
          <w:sz w:val="24"/>
          <w:szCs w:val="24"/>
          <w:cs/>
          <w:lang w:bidi="th-TH"/>
        </w:rPr>
        <w:tab/>
      </w:r>
      <w:r w:rsidRPr="00A3794E">
        <w:rPr>
          <w:rFonts w:ascii="Times New Roman" w:hAnsi="Times New Roman" w:cs="Times New Roman"/>
          <w:i/>
          <w:sz w:val="24"/>
          <w:szCs w:val="24"/>
          <w:cs/>
          <w:lang w:bidi="th-TH"/>
        </w:rPr>
        <w:tab/>
      </w:r>
      <w:r w:rsidRPr="00A3794E">
        <w:rPr>
          <w:rFonts w:ascii="Times New Roman" w:hAnsi="Times New Roman" w:cs="Times New Roman"/>
          <w:i/>
          <w:sz w:val="24"/>
          <w:szCs w:val="24"/>
          <w:cs/>
          <w:lang w:bidi="th-TH"/>
        </w:rPr>
        <w:tab/>
      </w:r>
      <m:oMath>
        <m:r>
          <w:rPr>
            <w:rFonts w:ascii="Cambria Math" w:hAnsi="Cambria Math" w:cs="Times New Roman"/>
            <w:sz w:val="24"/>
            <w:szCs w:val="24"/>
            <w:lang w:bidi="th-TH"/>
          </w:rPr>
          <m:t>N</m:t>
        </m:r>
      </m:oMath>
      <w:r w:rsidRPr="00A3794E">
        <w:rPr>
          <w:rFonts w:ascii="Times New Roman" w:hAnsi="Times New Roman" w:cs="Times New Roman"/>
          <w:i/>
          <w:sz w:val="24"/>
          <w:szCs w:val="24"/>
          <w:lang w:val="en-US" w:bidi="th-TH"/>
        </w:rPr>
        <w:tab/>
      </w:r>
      <w:r w:rsidR="00825B9A" w:rsidRPr="00A3794E">
        <w:rPr>
          <w:rFonts w:ascii="Times New Roman" w:hAnsi="Times New Roman" w:cs="Times New Roman"/>
          <w:i/>
          <w:sz w:val="24"/>
          <w:szCs w:val="24"/>
          <w:lang w:val="en-US" w:bidi="th-TH"/>
        </w:rPr>
        <w:t>-</w:t>
      </w:r>
      <w:r w:rsidRPr="00A3794E">
        <w:rPr>
          <w:rFonts w:ascii="Times New Roman" w:hAnsi="Times New Roman" w:cs="Times New Roman"/>
          <w:i/>
          <w:sz w:val="24"/>
          <w:szCs w:val="24"/>
          <w:cs/>
          <w:lang w:bidi="th-TH"/>
        </w:rPr>
        <w:tab/>
      </w:r>
      <w:r w:rsidR="00825B9A" w:rsidRPr="00A3794E">
        <w:rPr>
          <w:rFonts w:ascii="Times New Roman" w:hAnsi="Times New Roman" w:cs="Times New Roman"/>
          <w:i/>
          <w:sz w:val="24"/>
          <w:szCs w:val="24"/>
          <w:lang w:bidi="th-TH"/>
        </w:rPr>
        <w:t>Кол</w:t>
      </w:r>
      <w:r w:rsidR="00825B9A" w:rsidRPr="00A3794E">
        <w:rPr>
          <w:rFonts w:ascii="Times New Roman" w:hAnsi="Times New Roman" w:cs="Times New Roman"/>
          <w:i/>
          <w:sz w:val="24"/>
          <w:szCs w:val="24"/>
          <w:lang w:val="en-US" w:bidi="th-TH"/>
        </w:rPr>
        <w:t>-</w:t>
      </w:r>
      <w:r w:rsidR="00825B9A" w:rsidRPr="00A3794E">
        <w:rPr>
          <w:rFonts w:ascii="Times New Roman" w:hAnsi="Times New Roman" w:cs="Times New Roman"/>
          <w:i/>
          <w:sz w:val="24"/>
          <w:szCs w:val="24"/>
          <w:lang w:bidi="th-TH"/>
        </w:rPr>
        <w:t>во</w:t>
      </w:r>
      <w:r w:rsidR="00825B9A" w:rsidRPr="00A3794E">
        <w:rPr>
          <w:rFonts w:ascii="Times New Roman" w:hAnsi="Times New Roman" w:cs="Times New Roman"/>
          <w:i/>
          <w:sz w:val="24"/>
          <w:szCs w:val="24"/>
          <w:lang w:val="en-US" w:bidi="th-TH"/>
        </w:rPr>
        <w:t xml:space="preserve"> </w:t>
      </w:r>
      <w:r w:rsidR="00825B9A" w:rsidRPr="00A3794E">
        <w:rPr>
          <w:rFonts w:ascii="Times New Roman" w:hAnsi="Times New Roman" w:cs="Times New Roman"/>
          <w:i/>
          <w:sz w:val="24"/>
          <w:szCs w:val="24"/>
          <w:lang w:bidi="th-TH"/>
        </w:rPr>
        <w:t>единиц</w:t>
      </w:r>
      <w:r w:rsidR="00825B9A" w:rsidRPr="00A3794E">
        <w:rPr>
          <w:rFonts w:ascii="Times New Roman" w:hAnsi="Times New Roman" w:cs="Times New Roman"/>
          <w:i/>
          <w:sz w:val="24"/>
          <w:szCs w:val="24"/>
          <w:lang w:val="en-US" w:bidi="th-TH"/>
        </w:rPr>
        <w:t xml:space="preserve"> </w:t>
      </w:r>
      <w:r w:rsidR="00825B9A" w:rsidRPr="00A3794E">
        <w:rPr>
          <w:rFonts w:ascii="Times New Roman" w:hAnsi="Times New Roman" w:cs="Times New Roman"/>
          <w:i/>
          <w:sz w:val="24"/>
          <w:szCs w:val="24"/>
          <w:lang w:bidi="th-TH"/>
        </w:rPr>
        <w:t>совокупности</w:t>
      </w:r>
    </w:p>
    <w:p w14:paraId="73323DBB" w14:textId="3AE5F8B6" w:rsidR="00777C37" w:rsidRPr="00A3794E" w:rsidRDefault="00642269" w:rsidP="00487768">
      <w:pPr>
        <w:pStyle w:val="ListParagraph"/>
        <w:numPr>
          <w:ilvl w:val="0"/>
          <w:numId w:val="20"/>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Среднеквадратическое отклонение</w:t>
      </w:r>
    </w:p>
    <w:p w14:paraId="6BEEB05E" w14:textId="640F8872" w:rsidR="00085EF9" w:rsidRPr="00A3794E" w:rsidRDefault="00085EF9" w:rsidP="00085EF9">
      <w:pPr>
        <w:pStyle w:val="ListParagraph"/>
        <w:tabs>
          <w:tab w:val="left" w:pos="426"/>
        </w:tabs>
        <w:spacing w:after="0" w:line="360" w:lineRule="auto"/>
        <w:jc w:val="both"/>
        <w:rPr>
          <w:rFonts w:ascii="Times New Roman" w:hAnsi="Times New Roman" w:cs="Times New Roman"/>
          <w:i/>
          <w:sz w:val="24"/>
          <w:szCs w:val="24"/>
          <w:lang w:val="en-US" w:bidi="th-TH"/>
        </w:rPr>
      </w:pPr>
      <m:oMathPara>
        <m:oMathParaPr>
          <m:jc m:val="left"/>
        </m:oMathParaPr>
        <m:oMath>
          <m:r>
            <w:rPr>
              <w:rFonts w:ascii="Cambria Math" w:hAnsi="Cambria Math" w:cs="Times New Roman"/>
              <w:sz w:val="24"/>
              <w:szCs w:val="24"/>
              <w:lang w:bidi="th-TH"/>
            </w:rPr>
            <m:t xml:space="preserve">SD= </m:t>
          </m:r>
          <m:rad>
            <m:radPr>
              <m:degHide m:val="1"/>
              <m:ctrlPr>
                <w:rPr>
                  <w:rFonts w:ascii="Cambria Math" w:hAnsi="Cambria Math" w:cs="Times New Roman"/>
                  <w:i/>
                  <w:sz w:val="24"/>
                  <w:szCs w:val="24"/>
                  <w:lang w:val="en-US" w:bidi="th-TH"/>
                </w:rPr>
              </m:ctrlPr>
            </m:radPr>
            <m:deg/>
            <m:e>
              <m:f>
                <m:fPr>
                  <m:ctrlPr>
                    <w:rPr>
                      <w:rFonts w:ascii="Cambria Math" w:hAnsi="Cambria Math" w:cs="Times New Roman"/>
                      <w:i/>
                      <w:sz w:val="24"/>
                      <w:szCs w:val="24"/>
                      <w:lang w:val="en-US" w:bidi="th-TH"/>
                    </w:rPr>
                  </m:ctrlPr>
                </m:fPr>
                <m:num>
                  <m:r>
                    <w:rPr>
                      <w:rFonts w:ascii="Cambria Math" w:hAnsi="Cambria Math" w:cs="Times New Roman"/>
                      <w:sz w:val="24"/>
                      <w:szCs w:val="24"/>
                      <w:lang w:val="en-US" w:bidi="th-TH"/>
                    </w:rPr>
                    <m:t>n</m:t>
                  </m:r>
                  <m:nary>
                    <m:naryPr>
                      <m:chr m:val="∑"/>
                      <m:limLoc m:val="undOvr"/>
                      <m:subHide m:val="1"/>
                      <m:supHide m:val="1"/>
                      <m:ctrlPr>
                        <w:rPr>
                          <w:rFonts w:ascii="Cambria Math" w:hAnsi="Cambria Math" w:cs="Times New Roman"/>
                          <w:i/>
                          <w:sz w:val="24"/>
                          <w:szCs w:val="24"/>
                          <w:lang w:val="en-US" w:bidi="th-TH"/>
                        </w:rPr>
                      </m:ctrlPr>
                    </m:naryPr>
                    <m:sub/>
                    <m:sup/>
                    <m:e>
                      <m:sSup>
                        <m:sSupPr>
                          <m:ctrlPr>
                            <w:rPr>
                              <w:rFonts w:ascii="Cambria Math" w:hAnsi="Cambria Math" w:cs="Times New Roman"/>
                              <w:i/>
                              <w:sz w:val="24"/>
                              <w:szCs w:val="24"/>
                              <w:lang w:val="en-US" w:bidi="th-TH"/>
                            </w:rPr>
                          </m:ctrlPr>
                        </m:sSupPr>
                        <m:e>
                          <m:r>
                            <w:rPr>
                              <w:rFonts w:ascii="Cambria Math" w:hAnsi="Cambria Math" w:cs="Times New Roman"/>
                              <w:sz w:val="24"/>
                              <w:szCs w:val="24"/>
                              <w:lang w:val="en-US" w:bidi="th-TH"/>
                            </w:rPr>
                            <m:t>x</m:t>
                          </m:r>
                        </m:e>
                        <m:sup>
                          <m:r>
                            <w:rPr>
                              <w:rFonts w:ascii="Cambria Math" w:hAnsi="Cambria Math" w:cs="Times New Roman"/>
                              <w:sz w:val="24"/>
                              <w:szCs w:val="24"/>
                              <w:lang w:val="en-US" w:bidi="th-TH"/>
                            </w:rPr>
                            <m:t>2</m:t>
                          </m:r>
                        </m:sup>
                      </m:sSup>
                      <m:r>
                        <w:rPr>
                          <w:rFonts w:ascii="Cambria Math" w:hAnsi="Cambria Math" w:cs="Times New Roman"/>
                          <w:sz w:val="24"/>
                          <w:szCs w:val="24"/>
                          <w:lang w:val="en-US" w:bidi="th-TH"/>
                        </w:rPr>
                        <m:t>-</m:t>
                      </m:r>
                      <m:sSup>
                        <m:sSupPr>
                          <m:ctrlPr>
                            <w:rPr>
                              <w:rFonts w:ascii="Cambria Math" w:hAnsi="Cambria Math" w:cs="Times New Roman"/>
                              <w:i/>
                              <w:sz w:val="24"/>
                              <w:szCs w:val="24"/>
                              <w:lang w:val="en-US" w:bidi="th-TH"/>
                            </w:rPr>
                          </m:ctrlPr>
                        </m:sSupPr>
                        <m:e>
                          <m:r>
                            <w:rPr>
                              <w:rFonts w:ascii="Cambria Math" w:hAnsi="Cambria Math" w:cs="Times New Roman"/>
                              <w:sz w:val="24"/>
                              <w:szCs w:val="24"/>
                              <w:lang w:val="en-US" w:bidi="th-TH"/>
                            </w:rPr>
                            <m:t>(</m:t>
                          </m:r>
                          <m:nary>
                            <m:naryPr>
                              <m:chr m:val="∑"/>
                              <m:limLoc m:val="undOvr"/>
                              <m:subHide m:val="1"/>
                              <m:supHide m:val="1"/>
                              <m:ctrlPr>
                                <w:rPr>
                                  <w:rFonts w:ascii="Cambria Math" w:hAnsi="Cambria Math" w:cs="Times New Roman"/>
                                  <w:i/>
                                  <w:sz w:val="24"/>
                                  <w:szCs w:val="24"/>
                                  <w:lang w:val="en-US" w:bidi="th-TH"/>
                                </w:rPr>
                              </m:ctrlPr>
                            </m:naryPr>
                            <m:sub/>
                            <m:sup/>
                            <m:e>
                              <m:r>
                                <w:rPr>
                                  <w:rFonts w:ascii="Cambria Math" w:hAnsi="Cambria Math" w:cs="Times New Roman"/>
                                  <w:sz w:val="24"/>
                                  <w:szCs w:val="24"/>
                                  <w:lang w:val="en-US" w:bidi="th-TH"/>
                                </w:rPr>
                                <m:t>x</m:t>
                              </m:r>
                            </m:e>
                          </m:nary>
                          <m:r>
                            <w:rPr>
                              <w:rFonts w:ascii="Cambria Math" w:hAnsi="Cambria Math" w:cs="Times New Roman"/>
                              <w:sz w:val="24"/>
                              <w:szCs w:val="24"/>
                              <w:lang w:val="en-US" w:bidi="th-TH"/>
                            </w:rPr>
                            <m:t>)</m:t>
                          </m:r>
                        </m:e>
                        <m:sup>
                          <m:r>
                            <w:rPr>
                              <w:rFonts w:ascii="Cambria Math" w:hAnsi="Cambria Math" w:cs="Times New Roman"/>
                              <w:sz w:val="24"/>
                              <w:szCs w:val="24"/>
                              <w:lang w:val="en-US" w:bidi="th-TH"/>
                            </w:rPr>
                            <m:t>2</m:t>
                          </m:r>
                        </m:sup>
                      </m:sSup>
                    </m:e>
                  </m:nary>
                </m:num>
                <m:den>
                  <m:r>
                    <w:rPr>
                      <w:rFonts w:ascii="Cambria Math" w:hAnsi="Cambria Math" w:cs="Times New Roman"/>
                      <w:sz w:val="24"/>
                      <w:szCs w:val="24"/>
                      <w:lang w:val="en-US" w:bidi="th-TH"/>
                    </w:rPr>
                    <m:t>n(n-1)</m:t>
                  </m:r>
                </m:den>
              </m:f>
            </m:e>
          </m:rad>
        </m:oMath>
      </m:oMathPara>
    </w:p>
    <w:p w14:paraId="44BD5BCB" w14:textId="032A9187" w:rsidR="00085EF9" w:rsidRPr="00A3794E" w:rsidRDefault="00E52229" w:rsidP="00E52229">
      <w:pPr>
        <w:pStyle w:val="ListParagraph"/>
        <w:tabs>
          <w:tab w:val="left" w:pos="426"/>
        </w:tabs>
        <w:spacing w:after="0" w:line="360" w:lineRule="auto"/>
        <w:ind w:left="1416" w:hanging="696"/>
        <w:rPr>
          <w:rFonts w:ascii="Times New Roman" w:hAnsi="Times New Roman" w:cs="Times New Roman"/>
          <w:i/>
          <w:sz w:val="24"/>
          <w:szCs w:val="24"/>
          <w:lang w:bidi="th-TH"/>
        </w:rPr>
      </w:pPr>
      <w:r w:rsidRPr="00A3794E">
        <w:rPr>
          <w:rFonts w:ascii="Times New Roman" w:hAnsi="Times New Roman" w:cs="Times New Roman"/>
          <w:i/>
          <w:sz w:val="24"/>
          <w:szCs w:val="24"/>
          <w:lang w:bidi="th-TH"/>
        </w:rPr>
        <w:t>Где</w:t>
      </w:r>
      <w:r w:rsidR="00085EF9" w:rsidRPr="00A3794E">
        <w:rPr>
          <w:rFonts w:ascii="Times New Roman" w:hAnsi="Times New Roman" w:cs="Times New Roman"/>
          <w:i/>
          <w:sz w:val="24"/>
          <w:szCs w:val="24"/>
          <w:cs/>
          <w:lang w:val="en-US" w:bidi="th-TH"/>
        </w:rPr>
        <w:tab/>
      </w:r>
      <m:oMath>
        <m:r>
          <w:rPr>
            <w:rFonts w:ascii="Cambria Math" w:hAnsi="Cambria Math" w:cs="Times New Roman"/>
            <w:sz w:val="24"/>
            <w:szCs w:val="24"/>
            <w:lang w:bidi="th-TH"/>
          </w:rPr>
          <m:t>SD</m:t>
        </m:r>
      </m:oMath>
      <w:r w:rsidR="00085EF9" w:rsidRPr="00A3794E">
        <w:rPr>
          <w:rFonts w:ascii="Times New Roman" w:hAnsi="Times New Roman" w:cs="Times New Roman"/>
          <w:i/>
          <w:sz w:val="24"/>
          <w:szCs w:val="24"/>
          <w:cs/>
          <w:lang w:bidi="th-TH"/>
        </w:rPr>
        <w:tab/>
      </w:r>
      <w:r w:rsidR="00A45432" w:rsidRPr="00A3794E">
        <w:rPr>
          <w:rFonts w:ascii="Times New Roman" w:hAnsi="Times New Roman" w:cs="Times New Roman"/>
          <w:i/>
          <w:sz w:val="24"/>
          <w:szCs w:val="24"/>
          <w:lang w:bidi="th-TH"/>
        </w:rPr>
        <w:tab/>
      </w:r>
      <w:r w:rsidRPr="00A3794E">
        <w:rPr>
          <w:rFonts w:ascii="Times New Roman" w:hAnsi="Times New Roman" w:cs="Times New Roman"/>
          <w:i/>
          <w:sz w:val="24"/>
          <w:szCs w:val="24"/>
          <w:lang w:bidi="th-TH"/>
        </w:rPr>
        <w:t>-</w:t>
      </w:r>
      <w:r w:rsidR="00085EF9" w:rsidRPr="00A3794E">
        <w:rPr>
          <w:rFonts w:ascii="Times New Roman" w:hAnsi="Times New Roman" w:cs="Times New Roman"/>
          <w:i/>
          <w:sz w:val="24"/>
          <w:szCs w:val="24"/>
          <w:cs/>
          <w:lang w:bidi="th-TH"/>
        </w:rPr>
        <w:tab/>
      </w:r>
      <w:r w:rsidRPr="00A3794E">
        <w:rPr>
          <w:rFonts w:ascii="Times New Roman" w:hAnsi="Times New Roman" w:cs="Times New Roman"/>
          <w:i/>
          <w:sz w:val="24"/>
          <w:szCs w:val="24"/>
          <w:lang w:bidi="th-TH"/>
        </w:rPr>
        <w:t xml:space="preserve">Стандартное отклонение </w:t>
      </w:r>
    </w:p>
    <w:p w14:paraId="4A754908" w14:textId="2FEAEC56" w:rsidR="00085EF9" w:rsidRPr="00A3794E" w:rsidRDefault="00085EF9" w:rsidP="00085EF9">
      <w:pPr>
        <w:pStyle w:val="ListParagraph"/>
        <w:tabs>
          <w:tab w:val="left" w:pos="426"/>
        </w:tabs>
        <w:spacing w:after="0" w:line="360" w:lineRule="auto"/>
        <w:jc w:val="both"/>
        <w:rPr>
          <w:rFonts w:ascii="Times New Roman" w:hAnsi="Times New Roman" w:cs="Times New Roman"/>
          <w:i/>
          <w:sz w:val="24"/>
          <w:szCs w:val="24"/>
          <w:lang w:bidi="th-TH"/>
        </w:rPr>
      </w:pPr>
      <w:r w:rsidRPr="00A3794E">
        <w:rPr>
          <w:rFonts w:ascii="Times New Roman" w:hAnsi="Times New Roman" w:cs="Times New Roman"/>
          <w:i/>
          <w:sz w:val="24"/>
          <w:szCs w:val="24"/>
          <w:cs/>
          <w:lang w:val="en-US" w:bidi="th-TH"/>
        </w:rPr>
        <w:tab/>
      </w:r>
      <m:oMath>
        <m:sSup>
          <m:sSupPr>
            <m:ctrlPr>
              <w:rPr>
                <w:rFonts w:ascii="Cambria Math" w:hAnsi="Cambria Math" w:cs="Times New Roman"/>
                <w:i/>
                <w:sz w:val="24"/>
                <w:szCs w:val="24"/>
                <w:lang w:val="en-US" w:bidi="th-TH"/>
              </w:rPr>
            </m:ctrlPr>
          </m:sSupPr>
          <m:e>
            <m:r>
              <w:rPr>
                <w:rFonts w:ascii="Cambria Math" w:hAnsi="Cambria Math" w:cs="Times New Roman"/>
                <w:sz w:val="24"/>
                <w:szCs w:val="24"/>
                <w:lang w:bidi="th-TH"/>
              </w:rPr>
              <m:t>(</m:t>
            </m:r>
            <m:nary>
              <m:naryPr>
                <m:chr m:val="∑"/>
                <m:limLoc m:val="undOvr"/>
                <m:subHide m:val="1"/>
                <m:supHide m:val="1"/>
                <m:ctrlPr>
                  <w:rPr>
                    <w:rFonts w:ascii="Cambria Math" w:hAnsi="Cambria Math" w:cs="Times New Roman"/>
                    <w:i/>
                    <w:sz w:val="24"/>
                    <w:szCs w:val="24"/>
                    <w:lang w:val="en-US" w:bidi="th-TH"/>
                  </w:rPr>
                </m:ctrlPr>
              </m:naryPr>
              <m:sub/>
              <m:sup/>
              <m:e>
                <m:r>
                  <w:rPr>
                    <w:rFonts w:ascii="Cambria Math" w:hAnsi="Cambria Math" w:cs="Times New Roman"/>
                    <w:sz w:val="24"/>
                    <w:szCs w:val="24"/>
                    <w:lang w:val="en-US" w:bidi="th-TH"/>
                  </w:rPr>
                  <m:t>x</m:t>
                </m:r>
              </m:e>
            </m:nary>
            <m:r>
              <w:rPr>
                <w:rFonts w:ascii="Cambria Math" w:hAnsi="Cambria Math" w:cs="Times New Roman"/>
                <w:sz w:val="24"/>
                <w:szCs w:val="24"/>
                <w:lang w:bidi="th-TH"/>
              </w:rPr>
              <m:t>)</m:t>
            </m:r>
          </m:e>
          <m:sup>
            <m:r>
              <w:rPr>
                <w:rFonts w:ascii="Cambria Math" w:hAnsi="Cambria Math" w:cs="Times New Roman"/>
                <w:sz w:val="24"/>
                <w:szCs w:val="24"/>
                <w:lang w:bidi="th-TH"/>
              </w:rPr>
              <m:t>2</m:t>
            </m:r>
          </m:sup>
        </m:sSup>
      </m:oMath>
      <w:r w:rsidRPr="00A3794E">
        <w:rPr>
          <w:rFonts w:ascii="Times New Roman" w:hAnsi="Times New Roman" w:cs="Times New Roman"/>
          <w:i/>
          <w:sz w:val="24"/>
          <w:szCs w:val="24"/>
          <w:cs/>
          <w:lang w:val="en-US" w:bidi="th-TH"/>
        </w:rPr>
        <w:tab/>
      </w:r>
      <w:r w:rsidR="00AC408D" w:rsidRPr="00A3794E">
        <w:rPr>
          <w:rFonts w:ascii="Times New Roman" w:hAnsi="Times New Roman" w:cs="Times New Roman"/>
          <w:i/>
          <w:sz w:val="24"/>
          <w:szCs w:val="24"/>
          <w:lang w:bidi="th-TH"/>
        </w:rPr>
        <w:tab/>
      </w:r>
      <w:r w:rsidR="00A45432" w:rsidRPr="00A3794E">
        <w:rPr>
          <w:rFonts w:ascii="Times New Roman" w:hAnsi="Times New Roman" w:cs="Times New Roman"/>
          <w:i/>
          <w:sz w:val="24"/>
          <w:szCs w:val="24"/>
          <w:lang w:bidi="th-TH"/>
        </w:rPr>
        <w:t>-</w:t>
      </w:r>
      <w:r w:rsidRPr="00A3794E">
        <w:rPr>
          <w:rFonts w:ascii="Times New Roman" w:hAnsi="Times New Roman" w:cs="Times New Roman"/>
          <w:i/>
          <w:sz w:val="24"/>
          <w:szCs w:val="24"/>
          <w:cs/>
          <w:lang w:val="en-US" w:bidi="th-TH"/>
        </w:rPr>
        <w:tab/>
      </w:r>
      <w:r w:rsidR="00A45432" w:rsidRPr="00A3794E">
        <w:rPr>
          <w:rFonts w:ascii="Times New Roman" w:hAnsi="Times New Roman" w:cs="Times New Roman"/>
          <w:i/>
          <w:sz w:val="24"/>
          <w:szCs w:val="24"/>
          <w:lang w:bidi="th-TH"/>
        </w:rPr>
        <w:t xml:space="preserve">Сумма всех </w:t>
      </w:r>
      <w:bookmarkStart w:id="64" w:name="_Hlk133535385"/>
      <w:r w:rsidR="00A45432" w:rsidRPr="00A3794E">
        <w:rPr>
          <w:rFonts w:ascii="Times New Roman" w:hAnsi="Times New Roman" w:cs="Times New Roman"/>
          <w:i/>
          <w:sz w:val="24"/>
          <w:szCs w:val="24"/>
          <w:lang w:bidi="th-TH"/>
        </w:rPr>
        <w:t>значений</w:t>
      </w:r>
      <w:r w:rsidR="00A45432" w:rsidRPr="00A3794E">
        <w:rPr>
          <w:rFonts w:ascii="Times New Roman" w:hAnsi="Times New Roman" w:cs="Times New Roman"/>
          <w:i/>
          <w:sz w:val="24"/>
          <w:szCs w:val="24"/>
          <w:cs/>
          <w:lang w:val="en-US" w:bidi="th-TH"/>
        </w:rPr>
        <w:t xml:space="preserve"> </w:t>
      </w:r>
      <w:r w:rsidR="00A45432" w:rsidRPr="00A3794E">
        <w:rPr>
          <w:rFonts w:ascii="Times New Roman" w:hAnsi="Times New Roman" w:cs="Times New Roman"/>
          <w:i/>
          <w:sz w:val="24"/>
          <w:szCs w:val="24"/>
          <w:lang w:bidi="th-TH"/>
        </w:rPr>
        <w:t>в квадрате</w:t>
      </w:r>
      <w:bookmarkEnd w:id="64"/>
    </w:p>
    <w:p w14:paraId="2287EF74" w14:textId="1D22FB97" w:rsidR="00085EF9" w:rsidRPr="00A3794E" w:rsidRDefault="00085EF9" w:rsidP="00085EF9">
      <w:pPr>
        <w:pStyle w:val="ListParagraph"/>
        <w:tabs>
          <w:tab w:val="left" w:pos="426"/>
        </w:tabs>
        <w:spacing w:after="0" w:line="360" w:lineRule="auto"/>
        <w:rPr>
          <w:rFonts w:ascii="Times New Roman" w:hAnsi="Times New Roman" w:cs="Times New Roman"/>
          <w:i/>
          <w:sz w:val="24"/>
          <w:szCs w:val="24"/>
          <w:lang w:bidi="th-TH"/>
        </w:rPr>
      </w:pPr>
      <w:r w:rsidRPr="00A3794E">
        <w:rPr>
          <w:rFonts w:ascii="Times New Roman" w:hAnsi="Times New Roman" w:cs="Times New Roman"/>
          <w:i/>
          <w:sz w:val="24"/>
          <w:szCs w:val="24"/>
          <w:cs/>
          <w:lang w:val="en-US" w:bidi="th-TH"/>
        </w:rPr>
        <w:tab/>
      </w:r>
      <m:oMath>
        <m:nary>
          <m:naryPr>
            <m:chr m:val="∑"/>
            <m:limLoc m:val="undOvr"/>
            <m:subHide m:val="1"/>
            <m:supHide m:val="1"/>
            <m:ctrlPr>
              <w:rPr>
                <w:rFonts w:ascii="Cambria Math" w:hAnsi="Cambria Math" w:cs="Times New Roman"/>
                <w:i/>
                <w:sz w:val="24"/>
                <w:szCs w:val="24"/>
                <w:lang w:val="en-US" w:bidi="th-TH"/>
              </w:rPr>
            </m:ctrlPr>
          </m:naryPr>
          <m:sub/>
          <m:sup/>
          <m:e>
            <m:sSup>
              <m:sSupPr>
                <m:ctrlPr>
                  <w:rPr>
                    <w:rFonts w:ascii="Cambria Math" w:hAnsi="Cambria Math" w:cs="Times New Roman"/>
                    <w:i/>
                    <w:sz w:val="24"/>
                    <w:szCs w:val="24"/>
                    <w:lang w:val="en-US" w:bidi="th-TH"/>
                  </w:rPr>
                </m:ctrlPr>
              </m:sSupPr>
              <m:e>
                <m:r>
                  <w:rPr>
                    <w:rFonts w:ascii="Cambria Math" w:hAnsi="Cambria Math" w:cs="Times New Roman"/>
                    <w:sz w:val="24"/>
                    <w:szCs w:val="24"/>
                    <w:lang w:val="en-US" w:bidi="th-TH"/>
                  </w:rPr>
                  <m:t>x</m:t>
                </m:r>
              </m:e>
              <m:sup>
                <m:r>
                  <w:rPr>
                    <w:rFonts w:ascii="Cambria Math" w:hAnsi="Cambria Math" w:cs="Times New Roman"/>
                    <w:sz w:val="24"/>
                    <w:szCs w:val="24"/>
                    <w:lang w:bidi="th-TH"/>
                  </w:rPr>
                  <m:t>2</m:t>
                </m:r>
              </m:sup>
            </m:sSup>
          </m:e>
        </m:nary>
      </m:oMath>
      <w:r w:rsidR="00AD222B" w:rsidRPr="00A3794E">
        <w:rPr>
          <w:rFonts w:ascii="Times New Roman" w:hAnsi="Times New Roman" w:cs="Times New Roman"/>
          <w:i/>
          <w:sz w:val="24"/>
          <w:szCs w:val="24"/>
          <w:cs/>
          <w:lang w:bidi="th-TH"/>
        </w:rPr>
        <w:tab/>
      </w:r>
      <w:r w:rsidR="00AD222B" w:rsidRPr="00A3794E">
        <w:rPr>
          <w:rFonts w:ascii="Times New Roman" w:hAnsi="Times New Roman" w:cs="Times New Roman"/>
          <w:i/>
          <w:sz w:val="24"/>
          <w:szCs w:val="24"/>
          <w:cs/>
          <w:lang w:bidi="th-TH"/>
        </w:rPr>
        <w:tab/>
      </w:r>
      <w:r w:rsidR="00A45432" w:rsidRPr="00A3794E">
        <w:rPr>
          <w:rFonts w:ascii="Times New Roman" w:hAnsi="Times New Roman" w:cs="Times New Roman"/>
          <w:i/>
          <w:sz w:val="24"/>
          <w:szCs w:val="24"/>
          <w:lang w:bidi="th-TH"/>
        </w:rPr>
        <w:t>-</w:t>
      </w:r>
      <w:r w:rsidR="00AD222B" w:rsidRPr="00A3794E">
        <w:rPr>
          <w:rFonts w:ascii="Times New Roman" w:hAnsi="Times New Roman" w:cs="Times New Roman"/>
          <w:i/>
          <w:sz w:val="24"/>
          <w:szCs w:val="24"/>
          <w:cs/>
          <w:lang w:bidi="th-TH"/>
        </w:rPr>
        <w:tab/>
      </w:r>
      <w:r w:rsidR="00A45432" w:rsidRPr="00A3794E">
        <w:rPr>
          <w:rFonts w:ascii="Times New Roman" w:hAnsi="Times New Roman" w:cs="Times New Roman"/>
          <w:i/>
          <w:sz w:val="24"/>
          <w:szCs w:val="24"/>
          <w:lang w:val="en-US" w:bidi="th-TH"/>
        </w:rPr>
        <w:t>C</w:t>
      </w:r>
      <w:r w:rsidR="00A45432" w:rsidRPr="00A3794E">
        <w:rPr>
          <w:rFonts w:ascii="Times New Roman" w:hAnsi="Times New Roman" w:cs="Times New Roman"/>
          <w:i/>
          <w:sz w:val="24"/>
          <w:szCs w:val="24"/>
          <w:lang w:bidi="th-TH"/>
        </w:rPr>
        <w:t xml:space="preserve">умма каждых значений в квадрате </w:t>
      </w:r>
    </w:p>
    <w:p w14:paraId="3C791B3B" w14:textId="733EF943" w:rsidR="008756C4" w:rsidRPr="00A3794E" w:rsidRDefault="00AD222B" w:rsidP="006B5E59">
      <w:pPr>
        <w:pStyle w:val="ListParagraph"/>
        <w:tabs>
          <w:tab w:val="left" w:pos="426"/>
        </w:tabs>
        <w:spacing w:after="0" w:line="360" w:lineRule="auto"/>
        <w:rPr>
          <w:rFonts w:ascii="Times New Roman" w:hAnsi="Times New Roman" w:cs="Times New Roman"/>
          <w:i/>
          <w:sz w:val="24"/>
          <w:szCs w:val="24"/>
          <w:cs/>
          <w:lang w:val="en-US" w:bidi="th-TH"/>
        </w:rPr>
      </w:pPr>
      <w:r w:rsidRPr="00A3794E">
        <w:rPr>
          <w:rFonts w:ascii="Times New Roman" w:hAnsi="Times New Roman" w:cs="Times New Roman"/>
          <w:i/>
          <w:sz w:val="24"/>
          <w:szCs w:val="24"/>
          <w:lang w:bidi="th-TH"/>
        </w:rPr>
        <w:tab/>
      </w:r>
      <m:oMath>
        <m:r>
          <w:rPr>
            <w:rFonts w:ascii="Cambria Math" w:hAnsi="Cambria Math" w:cs="Times New Roman"/>
            <w:sz w:val="24"/>
            <w:szCs w:val="24"/>
            <w:lang w:val="en-US" w:bidi="th-TH"/>
          </w:rPr>
          <m:t>n</m:t>
        </m:r>
      </m:oMath>
      <w:r w:rsidRPr="00A3794E">
        <w:rPr>
          <w:rFonts w:ascii="Times New Roman" w:hAnsi="Times New Roman" w:cs="Times New Roman"/>
          <w:i/>
          <w:sz w:val="24"/>
          <w:szCs w:val="24"/>
          <w:lang w:val="en-US" w:bidi="th-TH"/>
        </w:rPr>
        <w:tab/>
      </w:r>
      <w:r w:rsidRPr="00A3794E">
        <w:rPr>
          <w:rFonts w:ascii="Times New Roman" w:hAnsi="Times New Roman" w:cs="Times New Roman"/>
          <w:i/>
          <w:sz w:val="24"/>
          <w:szCs w:val="24"/>
          <w:lang w:val="en-US" w:bidi="th-TH"/>
        </w:rPr>
        <w:tab/>
      </w:r>
      <w:r w:rsidR="00A45432" w:rsidRPr="00A3794E">
        <w:rPr>
          <w:rFonts w:ascii="Times New Roman" w:hAnsi="Times New Roman" w:cs="Times New Roman"/>
          <w:i/>
          <w:sz w:val="24"/>
          <w:szCs w:val="24"/>
          <w:lang w:bidi="th-TH"/>
        </w:rPr>
        <w:t>-</w:t>
      </w:r>
      <w:r w:rsidRPr="00A3794E">
        <w:rPr>
          <w:rFonts w:ascii="Times New Roman" w:hAnsi="Times New Roman" w:cs="Times New Roman"/>
          <w:i/>
          <w:sz w:val="24"/>
          <w:szCs w:val="24"/>
          <w:cs/>
          <w:lang w:bidi="th-TH"/>
        </w:rPr>
        <w:tab/>
      </w:r>
      <w:r w:rsidR="004B2002" w:rsidRPr="00A3794E">
        <w:rPr>
          <w:rFonts w:ascii="Times New Roman" w:hAnsi="Times New Roman" w:cs="Times New Roman"/>
          <w:i/>
          <w:sz w:val="24"/>
          <w:szCs w:val="24"/>
          <w:lang w:bidi="th-TH"/>
        </w:rPr>
        <w:t>Общее количество населения</w:t>
      </w:r>
    </w:p>
    <w:p w14:paraId="14E57748" w14:textId="4CBECAC9" w:rsidR="00777C37" w:rsidRPr="00A3794E" w:rsidRDefault="001E154D" w:rsidP="00487768">
      <w:pPr>
        <w:pStyle w:val="ListParagraph"/>
        <w:numPr>
          <w:ilvl w:val="0"/>
          <w:numId w:val="20"/>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Критерий хи-квадрат</w:t>
      </w:r>
      <w:r w:rsidR="00DE73A3" w:rsidRPr="00A3794E">
        <w:rPr>
          <w:rFonts w:ascii="Times New Roman" w:hAnsi="Times New Roman" w:cs="Times New Roman"/>
          <w:sz w:val="24"/>
          <w:szCs w:val="24"/>
          <w:lang w:bidi="th-TH"/>
        </w:rPr>
        <w:t xml:space="preserve"> </w:t>
      </w:r>
      <w:r w:rsidR="0006769D"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URL":"https://www.helenkapatsa.ru/kritierii-khi-kvadrat/","accessed":{"date-parts":[["2023","3","30"]]},"author":[{"dropping-particle":"","family":"Hayes","given":"Adam","non-dropping-particle":"","parse-names":false,"suffix":""}],"id":"ITEM-1","issued":{"date-parts":[["0"]]},"title":"Критерий хи-квадрат (Chi-Square Statistic)","type":"webpage"},"uris":["http://www.mendeley.com/documents/?uuid=9d1535b0-1bb5-32b9-a26c-8abd42d628ca"]}],"mendeley":{"formattedCitation":"[13]","plainTextFormattedCitation":"[13]","previouslyFormattedCitation":"[13]"},"properties":{"noteIndex":0},"schema":"https://github.com/citation-style-language/schema/raw/master/csl-citation.json"}</w:instrText>
      </w:r>
      <w:r w:rsidR="0006769D"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[13]</w:t>
      </w:r>
      <w:r w:rsidR="0006769D" w:rsidRPr="00A3794E">
        <w:rPr>
          <w:rFonts w:ascii="Times New Roman" w:hAnsi="Times New Roman" w:cs="Times New Roman"/>
          <w:sz w:val="24"/>
          <w:szCs w:val="24"/>
          <w:lang w:bidi="th-TH"/>
        </w:rPr>
        <w:fldChar w:fldCharType="end"/>
      </w:r>
    </w:p>
    <w:p w14:paraId="123641C8" w14:textId="77777777" w:rsidR="00FE3179" w:rsidRPr="00A3794E" w:rsidRDefault="00FE3179" w:rsidP="00FE3179">
      <w:pPr>
        <w:tabs>
          <w:tab w:val="left" w:pos="426"/>
        </w:tabs>
        <w:spacing w:after="0" w:line="360" w:lineRule="auto"/>
        <w:jc w:val="both"/>
        <w:rPr>
          <w:rFonts w:ascii="Times New Roman" w:hAnsi="Times New Roman" w:cs="Times New Roman"/>
          <w:sz w:val="24"/>
          <w:szCs w:val="24"/>
          <w:lang w:val="en-US" w:bidi="th-TH"/>
        </w:rPr>
      </w:pPr>
      <w:r w:rsidRPr="00A3794E">
        <w:rPr>
          <w:rFonts w:ascii="Times New Roman" w:hAnsi="Times New Roman" w:cs="Times New Roman"/>
          <w:sz w:val="24"/>
          <w:szCs w:val="24"/>
          <w:lang w:bidi="th-TH"/>
        </w:rPr>
        <w:tab/>
      </w:r>
      <w:r w:rsidRPr="00A3794E">
        <w:rPr>
          <w:rFonts w:ascii="Times New Roman" w:hAnsi="Times New Roman" w:cs="Times New Roman"/>
          <w:sz w:val="24"/>
          <w:szCs w:val="24"/>
          <w:lang w:bidi="th-TH"/>
        </w:rPr>
        <w:tab/>
      </w:r>
      <m:oMath>
        <m:sSup>
          <m:sSupPr>
            <m:ctrlPr>
              <w:rPr>
                <w:rFonts w:ascii="Cambria Math" w:hAnsi="Cambria Math" w:cs="Times New Roman"/>
                <w:i/>
                <w:sz w:val="24"/>
                <w:szCs w:val="24"/>
                <w:lang w:bidi="th-TH"/>
              </w:rPr>
            </m:ctrlPr>
          </m:sSupPr>
          <m:e>
            <m:r>
              <w:rPr>
                <w:rFonts w:ascii="Cambria Math" w:hAnsi="Cambria Math" w:cs="Times New Roman"/>
                <w:sz w:val="24"/>
                <w:szCs w:val="24"/>
                <w:lang w:val="en-US" w:bidi="th-TH"/>
              </w:rPr>
              <m:t>x</m:t>
            </m:r>
          </m:e>
          <m:sup>
            <m:r>
              <w:rPr>
                <w:rFonts w:ascii="Cambria Math" w:hAnsi="Cambria Math" w:cs="Times New Roman"/>
                <w:sz w:val="24"/>
                <w:szCs w:val="24"/>
                <w:lang w:bidi="th-TH"/>
              </w:rPr>
              <m:t>2</m:t>
            </m:r>
          </m:sup>
        </m:sSup>
        <m:r>
          <w:rPr>
            <w:rFonts w:ascii="Cambria Math" w:hAnsi="Cambria Math" w:cs="Times New Roman"/>
            <w:sz w:val="24"/>
            <w:szCs w:val="24"/>
            <w:lang w:bidi="th-TH"/>
          </w:rPr>
          <m:t xml:space="preserve">= </m:t>
        </m:r>
        <m:nary>
          <m:naryPr>
            <m:chr m:val="∑"/>
            <m:limLoc m:val="undOvr"/>
            <m:subHide m:val="1"/>
            <m:supHide m:val="1"/>
            <m:ctrlPr>
              <w:rPr>
                <w:rFonts w:ascii="Cambria Math" w:hAnsi="Cambria Math" w:cs="Times New Roman"/>
                <w:i/>
                <w:sz w:val="24"/>
                <w:szCs w:val="24"/>
                <w:lang w:val="en-US" w:bidi="th-TH"/>
              </w:rPr>
            </m:ctrlPr>
          </m:naryPr>
          <m:sub/>
          <m:sup/>
          <m:e>
            <m:f>
              <m:fPr>
                <m:ctrlPr>
                  <w:rPr>
                    <w:rFonts w:ascii="Cambria Math" w:hAnsi="Cambria Math" w:cs="Times New Roman"/>
                    <w:i/>
                    <w:sz w:val="24"/>
                    <w:szCs w:val="24"/>
                    <w:lang w:val="en-US" w:bidi="th-TH"/>
                  </w:rPr>
                </m:ctrlPr>
              </m:fPr>
              <m:num>
                <m:sSup>
                  <m:sSupPr>
                    <m:ctrlPr>
                      <w:rPr>
                        <w:rFonts w:ascii="Cambria Math" w:hAnsi="Cambria Math" w:cs="Times New Roman"/>
                        <w:i/>
                        <w:sz w:val="24"/>
                        <w:szCs w:val="24"/>
                        <w:lang w:val="en-US" w:bidi="th-TH"/>
                      </w:rPr>
                    </m:ctrlPr>
                  </m:sSupPr>
                  <m:e>
                    <m:r>
                      <w:rPr>
                        <w:rFonts w:ascii="Cambria Math" w:hAnsi="Cambria Math" w:cs="Times New Roman"/>
                        <w:sz w:val="24"/>
                        <w:szCs w:val="24"/>
                        <w:lang w:val="en-US" w:bidi="th-TH"/>
                      </w:rPr>
                      <m:t>(o-e)</m:t>
                    </m:r>
                  </m:e>
                  <m:sup>
                    <m:r>
                      <w:rPr>
                        <w:rFonts w:ascii="Cambria Math" w:hAnsi="Cambria Math" w:cs="Times New Roman"/>
                        <w:sz w:val="24"/>
                        <w:szCs w:val="24"/>
                        <w:lang w:val="en-US" w:bidi="th-TH"/>
                      </w:rPr>
                      <m:t>2</m:t>
                    </m:r>
                  </m:sup>
                </m:sSup>
              </m:num>
              <m:den>
                <m:r>
                  <w:rPr>
                    <w:rFonts w:ascii="Cambria Math" w:hAnsi="Cambria Math" w:cs="Times New Roman"/>
                    <w:sz w:val="24"/>
                    <w:szCs w:val="24"/>
                    <w:lang w:val="en-US" w:bidi="th-TH"/>
                  </w:rPr>
                  <m:t>e</m:t>
                </m:r>
              </m:den>
            </m:f>
          </m:e>
        </m:nary>
      </m:oMath>
      <w:r w:rsidRPr="00A3794E">
        <w:rPr>
          <w:rFonts w:ascii="Times New Roman" w:hAnsi="Times New Roman" w:cs="Times New Roman"/>
          <w:sz w:val="24"/>
          <w:szCs w:val="24"/>
          <w:lang w:val="en-US" w:bidi="th-TH"/>
        </w:rPr>
        <w:tab/>
      </w:r>
    </w:p>
    <w:p w14:paraId="40436594" w14:textId="7C22F977" w:rsidR="00FE3179" w:rsidRPr="00A3794E" w:rsidRDefault="00FE3179" w:rsidP="00FE3179">
      <w:pPr>
        <w:tabs>
          <w:tab w:val="left" w:pos="426"/>
        </w:tabs>
        <w:spacing w:after="0" w:line="360" w:lineRule="auto"/>
        <w:jc w:val="both"/>
        <w:rPr>
          <w:rFonts w:ascii="Times New Roman" w:hAnsi="Times New Roman" w:cs="Times New Roman"/>
          <w:i/>
          <w:iCs/>
          <w:sz w:val="24"/>
          <w:szCs w:val="24"/>
          <w:lang w:bidi="th-TH"/>
        </w:rPr>
      </w:pPr>
      <w:r w:rsidRPr="00A3794E">
        <w:rPr>
          <w:rFonts w:ascii="Times New Roman" w:hAnsi="Times New Roman" w:cs="Times New Roman"/>
          <w:sz w:val="24"/>
          <w:szCs w:val="24"/>
          <w:cs/>
          <w:lang w:val="en-US" w:bidi="th-TH"/>
        </w:rPr>
        <w:tab/>
      </w:r>
      <w:r w:rsidRPr="00A3794E">
        <w:rPr>
          <w:rFonts w:ascii="Times New Roman" w:hAnsi="Times New Roman" w:cs="Times New Roman"/>
          <w:i/>
          <w:iCs/>
          <w:sz w:val="24"/>
          <w:szCs w:val="24"/>
          <w:cs/>
          <w:lang w:val="en-US" w:bidi="th-TH"/>
        </w:rPr>
        <w:tab/>
      </w:r>
      <w:r w:rsidR="008756C4" w:rsidRPr="00A3794E">
        <w:rPr>
          <w:rFonts w:ascii="Times New Roman" w:hAnsi="Times New Roman" w:cs="Times New Roman"/>
          <w:i/>
          <w:iCs/>
          <w:sz w:val="24"/>
          <w:szCs w:val="24"/>
          <w:lang w:bidi="th-TH"/>
        </w:rPr>
        <w:t>Где</w:t>
      </w:r>
      <w:r w:rsidR="008756C4" w:rsidRPr="00A3794E">
        <w:rPr>
          <w:rFonts w:ascii="Times New Roman" w:hAnsi="Times New Roman" w:cs="Times New Roman"/>
          <w:sz w:val="24"/>
          <w:szCs w:val="24"/>
          <w:lang w:bidi="th-TH"/>
        </w:rPr>
        <w:tab/>
        <w:t xml:space="preserve"> </w:t>
      </w:r>
      <m:oMath>
        <m:sSup>
          <m:sSupPr>
            <m:ctrlPr>
              <w:rPr>
                <w:rFonts w:ascii="Cambria Math" w:hAnsi="Cambria Math" w:cs="Times New Roman"/>
                <w:i/>
                <w:sz w:val="24"/>
                <w:szCs w:val="24"/>
                <w:lang w:bidi="th-TH"/>
              </w:rPr>
            </m:ctrlPr>
          </m:sSupPr>
          <m:e>
            <m:r>
              <w:rPr>
                <w:rFonts w:ascii="Cambria Math" w:hAnsi="Cambria Math" w:cs="Times New Roman"/>
                <w:sz w:val="24"/>
                <w:szCs w:val="24"/>
                <w:lang w:val="en-US" w:bidi="th-TH"/>
              </w:rPr>
              <m:t>x</m:t>
            </m:r>
          </m:e>
          <m:sup>
            <m:r>
              <w:rPr>
                <w:rFonts w:ascii="Cambria Math" w:hAnsi="Cambria Math" w:cs="Times New Roman"/>
                <w:sz w:val="24"/>
                <w:szCs w:val="24"/>
                <w:lang w:bidi="th-TH"/>
              </w:rPr>
              <m:t>2</m:t>
            </m:r>
          </m:sup>
        </m:sSup>
      </m:oMath>
      <w:r w:rsidRPr="00A3794E">
        <w:rPr>
          <w:rFonts w:ascii="Times New Roman" w:hAnsi="Times New Roman" w:cs="Times New Roman"/>
          <w:sz w:val="24"/>
          <w:szCs w:val="24"/>
          <w:cs/>
          <w:lang w:bidi="th-TH"/>
        </w:rPr>
        <w:tab/>
      </w:r>
      <w:r w:rsidR="008756C4"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ab/>
      </w:r>
      <w:r w:rsidR="00A91AA2" w:rsidRPr="00A3794E">
        <w:rPr>
          <w:rFonts w:ascii="Times New Roman" w:hAnsi="Times New Roman" w:cs="Times New Roman"/>
          <w:i/>
          <w:iCs/>
          <w:sz w:val="24"/>
          <w:szCs w:val="24"/>
          <w:lang w:bidi="th-TH"/>
        </w:rPr>
        <w:t>Значение хи-квадрат</w:t>
      </w:r>
    </w:p>
    <w:p w14:paraId="4B3B5F60" w14:textId="2273B8C7" w:rsidR="00FE3179" w:rsidRPr="00A3794E" w:rsidRDefault="00FE3179" w:rsidP="00FE3179">
      <w:pPr>
        <w:tabs>
          <w:tab w:val="left" w:pos="426"/>
        </w:tabs>
        <w:spacing w:after="0" w:line="360" w:lineRule="auto"/>
        <w:jc w:val="both"/>
        <w:rPr>
          <w:rFonts w:ascii="Times New Roman" w:hAnsi="Times New Roman" w:cs="Times New Roman"/>
          <w:i/>
          <w:iCs/>
          <w:sz w:val="24"/>
          <w:szCs w:val="24"/>
          <w:lang w:bidi="th-TH"/>
        </w:rPr>
      </w:pPr>
      <w:r w:rsidRPr="00A3794E">
        <w:rPr>
          <w:rFonts w:ascii="Times New Roman" w:hAnsi="Times New Roman" w:cs="Times New Roman"/>
          <w:i/>
          <w:iCs/>
          <w:sz w:val="24"/>
          <w:szCs w:val="24"/>
          <w:cs/>
          <w:lang w:bidi="th-TH"/>
        </w:rPr>
        <w:tab/>
      </w:r>
      <w:r w:rsidRPr="00A3794E">
        <w:rPr>
          <w:rFonts w:ascii="Times New Roman" w:hAnsi="Times New Roman" w:cs="Times New Roman"/>
          <w:i/>
          <w:iCs/>
          <w:sz w:val="24"/>
          <w:szCs w:val="24"/>
          <w:cs/>
          <w:lang w:bidi="th-TH"/>
        </w:rPr>
        <w:tab/>
      </w:r>
      <w:r w:rsidRPr="00A3794E">
        <w:rPr>
          <w:rFonts w:ascii="Times New Roman" w:hAnsi="Times New Roman" w:cs="Times New Roman"/>
          <w:i/>
          <w:iCs/>
          <w:sz w:val="24"/>
          <w:szCs w:val="24"/>
          <w:cs/>
          <w:lang w:bidi="th-TH"/>
        </w:rPr>
        <w:tab/>
      </w:r>
      <m:oMath>
        <m:nary>
          <m:naryPr>
            <m:chr m:val="∑"/>
            <m:limLoc m:val="undOvr"/>
            <m:subHide m:val="1"/>
            <m:supHide m:val="1"/>
            <m:ctrlPr>
              <w:rPr>
                <w:rFonts w:ascii="Cambria Math" w:hAnsi="Cambria Math" w:cs="Times New Roman"/>
                <w:i/>
                <w:iCs/>
                <w:sz w:val="24"/>
                <w:szCs w:val="24"/>
                <w:lang w:bidi="th-TH"/>
              </w:rPr>
            </m:ctrlPr>
          </m:naryPr>
          <m:sub/>
          <m:sup/>
          <m:e/>
        </m:nary>
      </m:oMath>
      <w:r w:rsidR="004805B0" w:rsidRPr="00A3794E">
        <w:rPr>
          <w:rFonts w:ascii="Times New Roman" w:hAnsi="Times New Roman" w:cs="Times New Roman"/>
          <w:i/>
          <w:iCs/>
          <w:sz w:val="24"/>
          <w:szCs w:val="24"/>
          <w:lang w:bidi="th-TH"/>
        </w:rPr>
        <w:tab/>
      </w:r>
      <w:r w:rsidR="008756C4" w:rsidRPr="00A3794E">
        <w:rPr>
          <w:rFonts w:ascii="Times New Roman" w:hAnsi="Times New Roman" w:cs="Times New Roman"/>
          <w:i/>
          <w:iCs/>
          <w:sz w:val="24"/>
          <w:szCs w:val="24"/>
          <w:lang w:bidi="th-TH"/>
        </w:rPr>
        <w:t>-</w:t>
      </w:r>
      <w:r w:rsidR="00047340" w:rsidRPr="00A3794E">
        <w:rPr>
          <w:rFonts w:ascii="Times New Roman" w:hAnsi="Times New Roman" w:cs="Times New Roman"/>
          <w:i/>
          <w:iCs/>
          <w:sz w:val="24"/>
          <w:szCs w:val="24"/>
          <w:cs/>
          <w:lang w:bidi="th-TH"/>
        </w:rPr>
        <w:tab/>
      </w:r>
      <w:r w:rsidR="008756C4" w:rsidRPr="00A3794E">
        <w:rPr>
          <w:rFonts w:ascii="Times New Roman" w:hAnsi="Times New Roman" w:cs="Times New Roman"/>
          <w:i/>
          <w:iCs/>
          <w:sz w:val="24"/>
          <w:szCs w:val="24"/>
          <w:lang w:bidi="th-TH"/>
        </w:rPr>
        <w:t>Сумма</w:t>
      </w:r>
    </w:p>
    <w:p w14:paraId="7260DE06" w14:textId="4DAB38F0" w:rsidR="00047340" w:rsidRPr="00A3794E" w:rsidRDefault="00047340" w:rsidP="00A464DF">
      <w:pPr>
        <w:tabs>
          <w:tab w:val="left" w:pos="426"/>
          <w:tab w:val="left" w:pos="984"/>
        </w:tabs>
        <w:spacing w:after="0" w:line="360" w:lineRule="auto"/>
        <w:jc w:val="both"/>
        <w:rPr>
          <w:rFonts w:ascii="Times New Roman" w:hAnsi="Times New Roman" w:cs="Times New Roman"/>
          <w:i/>
          <w:iCs/>
          <w:sz w:val="24"/>
          <w:szCs w:val="24"/>
          <w:lang w:bidi="th-TH"/>
        </w:rPr>
      </w:pPr>
      <w:r w:rsidRPr="00A3794E">
        <w:rPr>
          <w:rFonts w:ascii="Times New Roman" w:hAnsi="Times New Roman" w:cs="Times New Roman"/>
          <w:i/>
          <w:iCs/>
          <w:sz w:val="24"/>
          <w:szCs w:val="24"/>
          <w:cs/>
          <w:lang w:bidi="th-TH"/>
        </w:rPr>
        <w:tab/>
      </w:r>
      <w:r w:rsidRPr="00A3794E">
        <w:rPr>
          <w:rFonts w:ascii="Times New Roman" w:hAnsi="Times New Roman" w:cs="Times New Roman"/>
          <w:i/>
          <w:iCs/>
          <w:sz w:val="24"/>
          <w:szCs w:val="24"/>
          <w:cs/>
          <w:lang w:bidi="th-TH"/>
        </w:rPr>
        <w:tab/>
      </w:r>
      <w:r w:rsidR="00A464DF" w:rsidRPr="00A3794E">
        <w:rPr>
          <w:rFonts w:ascii="Times New Roman" w:hAnsi="Times New Roman" w:cs="Times New Roman"/>
          <w:i/>
          <w:iCs/>
          <w:sz w:val="24"/>
          <w:szCs w:val="24"/>
          <w:cs/>
          <w:lang w:bidi="th-TH"/>
        </w:rPr>
        <w:tab/>
      </w:r>
      <m:oMath>
        <m:r>
          <w:rPr>
            <w:rFonts w:ascii="Cambria Math" w:hAnsi="Cambria Math" w:cs="Times New Roman"/>
            <w:sz w:val="24"/>
            <w:szCs w:val="24"/>
            <w:lang w:bidi="th-TH"/>
          </w:rPr>
          <m:t>o</m:t>
        </m:r>
      </m:oMath>
      <w:r w:rsidRPr="00A3794E">
        <w:rPr>
          <w:rFonts w:ascii="Times New Roman" w:hAnsi="Times New Roman" w:cs="Times New Roman"/>
          <w:i/>
          <w:iCs/>
          <w:sz w:val="24"/>
          <w:szCs w:val="24"/>
          <w:lang w:bidi="th-TH"/>
        </w:rPr>
        <w:tab/>
      </w:r>
      <w:r w:rsidR="00A52906" w:rsidRPr="00A3794E">
        <w:rPr>
          <w:rFonts w:ascii="Times New Roman" w:hAnsi="Times New Roman" w:cs="Times New Roman"/>
          <w:i/>
          <w:iCs/>
          <w:sz w:val="24"/>
          <w:szCs w:val="24"/>
          <w:lang w:bidi="th-TH"/>
        </w:rPr>
        <w:t>-</w:t>
      </w:r>
      <w:r w:rsidR="00A52906" w:rsidRPr="00A3794E">
        <w:rPr>
          <w:rFonts w:ascii="Times New Roman" w:hAnsi="Times New Roman" w:cs="Times New Roman"/>
          <w:i/>
          <w:iCs/>
          <w:sz w:val="24"/>
          <w:szCs w:val="24"/>
          <w:lang w:bidi="th-TH"/>
        </w:rPr>
        <w:tab/>
      </w:r>
      <w:r w:rsidR="00A91AA2" w:rsidRPr="00A3794E">
        <w:rPr>
          <w:rFonts w:ascii="Times New Roman" w:hAnsi="Times New Roman" w:cs="Times New Roman"/>
          <w:i/>
          <w:iCs/>
          <w:sz w:val="24"/>
          <w:szCs w:val="24"/>
          <w:lang w:bidi="th-TH"/>
        </w:rPr>
        <w:t>Наблюдаемая частота</w:t>
      </w:r>
      <w:r w:rsidRPr="00A3794E">
        <w:rPr>
          <w:rFonts w:ascii="Times New Roman" w:hAnsi="Times New Roman" w:cs="Times New Roman"/>
          <w:i/>
          <w:iCs/>
          <w:sz w:val="24"/>
          <w:szCs w:val="24"/>
          <w:cs/>
          <w:lang w:bidi="th-TH"/>
        </w:rPr>
        <w:t xml:space="preserve"> </w:t>
      </w:r>
      <w:r w:rsidRPr="00A3794E">
        <w:rPr>
          <w:rFonts w:ascii="Times New Roman" w:hAnsi="Times New Roman" w:cs="Times New Roman"/>
          <w:i/>
          <w:iCs/>
          <w:sz w:val="24"/>
          <w:szCs w:val="24"/>
          <w:lang w:bidi="th-TH"/>
        </w:rPr>
        <w:t>(</w:t>
      </w:r>
      <w:r w:rsidRPr="00A3794E">
        <w:rPr>
          <w:rFonts w:ascii="Times New Roman" w:hAnsi="Times New Roman" w:cs="Times New Roman"/>
          <w:i/>
          <w:iCs/>
          <w:sz w:val="24"/>
          <w:szCs w:val="24"/>
          <w:lang w:val="en-US" w:bidi="th-TH"/>
        </w:rPr>
        <w:t>Observed</w:t>
      </w:r>
      <w:r w:rsidRPr="00A3794E">
        <w:rPr>
          <w:rFonts w:ascii="Times New Roman" w:hAnsi="Times New Roman" w:cs="Times New Roman"/>
          <w:i/>
          <w:iCs/>
          <w:sz w:val="24"/>
          <w:szCs w:val="24"/>
          <w:lang w:bidi="th-TH"/>
        </w:rPr>
        <w:t>)</w:t>
      </w:r>
    </w:p>
    <w:p w14:paraId="48529F7A" w14:textId="42AB27AB" w:rsidR="00047340" w:rsidRPr="00A3794E" w:rsidRDefault="00047340" w:rsidP="00FE3179">
      <w:pPr>
        <w:tabs>
          <w:tab w:val="left" w:pos="426"/>
        </w:tabs>
        <w:spacing w:after="0" w:line="360" w:lineRule="auto"/>
        <w:jc w:val="both"/>
        <w:rPr>
          <w:rFonts w:ascii="Times New Roman" w:hAnsi="Times New Roman" w:cs="Times New Roman"/>
          <w:i/>
          <w:iCs/>
          <w:sz w:val="24"/>
          <w:szCs w:val="24"/>
          <w:lang w:bidi="th-TH"/>
        </w:rPr>
      </w:pPr>
      <w:r w:rsidRPr="00A3794E">
        <w:rPr>
          <w:rFonts w:ascii="Times New Roman" w:hAnsi="Times New Roman" w:cs="Times New Roman"/>
          <w:i/>
          <w:iCs/>
          <w:sz w:val="24"/>
          <w:szCs w:val="24"/>
          <w:lang w:bidi="th-TH"/>
        </w:rPr>
        <w:tab/>
      </w:r>
      <w:r w:rsidRPr="00A3794E">
        <w:rPr>
          <w:rFonts w:ascii="Times New Roman" w:hAnsi="Times New Roman" w:cs="Times New Roman"/>
          <w:i/>
          <w:iCs/>
          <w:sz w:val="24"/>
          <w:szCs w:val="24"/>
          <w:lang w:bidi="th-TH"/>
        </w:rPr>
        <w:tab/>
      </w:r>
      <w:r w:rsidRPr="00A3794E">
        <w:rPr>
          <w:rFonts w:ascii="Times New Roman" w:hAnsi="Times New Roman" w:cs="Times New Roman"/>
          <w:i/>
          <w:iCs/>
          <w:sz w:val="24"/>
          <w:szCs w:val="24"/>
          <w:lang w:bidi="th-TH"/>
        </w:rPr>
        <w:tab/>
      </w:r>
      <m:oMath>
        <m:r>
          <w:rPr>
            <w:rFonts w:ascii="Cambria Math" w:hAnsi="Cambria Math" w:cs="Times New Roman"/>
            <w:sz w:val="24"/>
            <w:szCs w:val="24"/>
            <w:lang w:val="en-US" w:bidi="th-TH"/>
          </w:rPr>
          <m:t>e</m:t>
        </m:r>
      </m:oMath>
      <w:r w:rsidRPr="00A3794E">
        <w:rPr>
          <w:rFonts w:ascii="Times New Roman" w:hAnsi="Times New Roman" w:cs="Times New Roman"/>
          <w:i/>
          <w:iCs/>
          <w:sz w:val="24"/>
          <w:szCs w:val="24"/>
          <w:lang w:bidi="th-TH"/>
        </w:rPr>
        <w:tab/>
      </w:r>
      <w:r w:rsidR="00A52906" w:rsidRPr="00A3794E">
        <w:rPr>
          <w:rFonts w:ascii="Times New Roman" w:hAnsi="Times New Roman" w:cs="Times New Roman"/>
          <w:i/>
          <w:iCs/>
          <w:sz w:val="24"/>
          <w:szCs w:val="24"/>
          <w:lang w:bidi="th-TH"/>
        </w:rPr>
        <w:t>-</w:t>
      </w:r>
      <w:r w:rsidRPr="00A3794E">
        <w:rPr>
          <w:rFonts w:ascii="Times New Roman" w:hAnsi="Times New Roman" w:cs="Times New Roman"/>
          <w:i/>
          <w:iCs/>
          <w:sz w:val="24"/>
          <w:szCs w:val="24"/>
          <w:cs/>
          <w:lang w:bidi="th-TH"/>
        </w:rPr>
        <w:tab/>
      </w:r>
      <w:r w:rsidR="00A91AA2" w:rsidRPr="00A3794E">
        <w:rPr>
          <w:rFonts w:ascii="Times New Roman" w:hAnsi="Times New Roman" w:cs="Times New Roman"/>
          <w:i/>
          <w:iCs/>
          <w:sz w:val="24"/>
          <w:szCs w:val="24"/>
          <w:lang w:bidi="th-TH"/>
        </w:rPr>
        <w:t>Ожидаемая частота</w:t>
      </w:r>
      <w:r w:rsidRPr="00A3794E">
        <w:rPr>
          <w:rFonts w:ascii="Times New Roman" w:hAnsi="Times New Roman" w:cs="Times New Roman"/>
          <w:i/>
          <w:iCs/>
          <w:sz w:val="24"/>
          <w:szCs w:val="24"/>
          <w:cs/>
          <w:lang w:bidi="th-TH"/>
        </w:rPr>
        <w:t xml:space="preserve"> </w:t>
      </w:r>
      <w:r w:rsidRPr="00A3794E">
        <w:rPr>
          <w:rFonts w:ascii="Times New Roman" w:hAnsi="Times New Roman" w:cs="Times New Roman"/>
          <w:i/>
          <w:iCs/>
          <w:sz w:val="24"/>
          <w:szCs w:val="24"/>
          <w:lang w:bidi="th-TH"/>
        </w:rPr>
        <w:t>(</w:t>
      </w:r>
      <w:r w:rsidRPr="00A3794E">
        <w:rPr>
          <w:rFonts w:ascii="Times New Roman" w:hAnsi="Times New Roman" w:cs="Times New Roman"/>
          <w:i/>
          <w:iCs/>
          <w:sz w:val="24"/>
          <w:szCs w:val="24"/>
          <w:lang w:val="en-US" w:bidi="th-TH"/>
        </w:rPr>
        <w:t>Expected</w:t>
      </w:r>
      <w:r w:rsidRPr="00A3794E">
        <w:rPr>
          <w:rFonts w:ascii="Times New Roman" w:hAnsi="Times New Roman" w:cs="Times New Roman"/>
          <w:i/>
          <w:iCs/>
          <w:sz w:val="24"/>
          <w:szCs w:val="24"/>
          <w:lang w:bidi="th-TH"/>
        </w:rPr>
        <w:t>)</w:t>
      </w:r>
    </w:p>
    <w:p w14:paraId="0D532961" w14:textId="2912AE8B" w:rsidR="00606800" w:rsidRPr="00A3794E" w:rsidRDefault="00B319B1" w:rsidP="00FE3179">
      <w:pPr>
        <w:tabs>
          <w:tab w:val="left" w:pos="426"/>
        </w:tabs>
        <w:spacing w:after="0" w:line="360" w:lineRule="auto"/>
        <w:jc w:val="both"/>
        <w:rPr>
          <w:rFonts w:ascii="Times New Roman" w:hAnsi="Times New Roman" w:cs="Times New Roman"/>
          <w:i/>
          <w:iCs/>
          <w:sz w:val="24"/>
          <w:szCs w:val="24"/>
          <w:cs/>
          <w:lang w:bidi="th-TH"/>
        </w:rPr>
      </w:pPr>
      <w:r w:rsidRPr="00A3794E">
        <w:rPr>
          <w:rFonts w:ascii="Times New Roman" w:hAnsi="Times New Roman" w:cs="Times New Roman"/>
          <w:i/>
          <w:iCs/>
          <w:sz w:val="24"/>
          <w:szCs w:val="24"/>
          <w:lang w:bidi="th-TH"/>
        </w:rPr>
        <w:tab/>
      </w:r>
      <w:r w:rsidR="00606800" w:rsidRPr="00A3794E">
        <w:rPr>
          <w:rFonts w:ascii="Times New Roman" w:hAnsi="Times New Roman" w:cs="Times New Roman"/>
          <w:i/>
          <w:iCs/>
          <w:sz w:val="24"/>
          <w:szCs w:val="24"/>
          <w:lang w:bidi="th-TH"/>
        </w:rPr>
        <w:t>Асимптотическая значимость Аппроксимация Монте-Карло с доверительным уровнем или точный уровень значимости.</w:t>
      </w:r>
      <w:r w:rsidRPr="00A3794E">
        <w:rPr>
          <w:rFonts w:ascii="Times New Roman" w:hAnsi="Times New Roman" w:cs="Times New Roman"/>
          <w:i/>
          <w:iCs/>
          <w:sz w:val="24"/>
          <w:szCs w:val="24"/>
          <w:lang w:bidi="th-TH"/>
        </w:rPr>
        <w:t xml:space="preserve"> Как правило, наблюденный уровень значимости, меньший 0,05, считается значимым, что интерпретируется как наличие взаимосвязи между переменными строки и столбца</w:t>
      </w:r>
      <w:r w:rsidR="00197CBA" w:rsidRPr="00A3794E">
        <w:rPr>
          <w:rFonts w:ascii="Times New Roman" w:hAnsi="Times New Roman" w:cs="Times New Roman"/>
          <w:i/>
          <w:iCs/>
          <w:sz w:val="24"/>
          <w:szCs w:val="24"/>
          <w:lang w:bidi="th-TH"/>
        </w:rPr>
        <w:t xml:space="preserve"> </w:t>
      </w:r>
      <w:r w:rsidR="00197CBA" w:rsidRPr="00A3794E">
        <w:rPr>
          <w:rFonts w:ascii="Times New Roman" w:hAnsi="Times New Roman" w:cs="Times New Roman"/>
          <w:i/>
          <w:iCs/>
          <w:sz w:val="24"/>
          <w:szCs w:val="24"/>
          <w:lang w:bidi="th-TH"/>
        </w:rPr>
        <w:fldChar w:fldCharType="begin" w:fldLock="1"/>
      </w:r>
      <w:r w:rsidR="00A3794E" w:rsidRPr="00A3794E">
        <w:rPr>
          <w:rFonts w:ascii="Times New Roman" w:hAnsi="Times New Roman" w:cs="Times New Roman"/>
          <w:i/>
          <w:iCs/>
          <w:sz w:val="24"/>
          <w:szCs w:val="24"/>
          <w:lang w:bidi="th-TH"/>
        </w:rPr>
        <w:instrText>ADDIN CSL_CITATION {"citationItems":[{"id":"ITEM-1","itemData":{"URL":"https://www.ibm.com/docs/ru/spss-statistics/saas?topic=testing-exact-tests","accessed":{"date-parts":[["2023","3","30"]]},"id":"ITEM-1","issued":{"date-parts":[["2021"]]},"title":"Точные критерии - IBM Documentation","type":"webpage"},"uris":["http://www.mendeley.com/documents/?uuid=ed795de8-ee7f-3e06-889a-5bdd20d8a29e"]}],"mendeley":{"formattedCitation":"[51]","plainTextFormattedCitation":"[51]","previouslyFormattedCitation":"[50]"},"properties":{"noteIndex":0},"schema":"https://github.com/citation-style-language/schema/raw/master/csl-citation.json"}</w:instrText>
      </w:r>
      <w:r w:rsidR="00197CBA" w:rsidRPr="00A3794E">
        <w:rPr>
          <w:rFonts w:ascii="Times New Roman" w:hAnsi="Times New Roman" w:cs="Times New Roman"/>
          <w:i/>
          <w:iCs/>
          <w:sz w:val="24"/>
          <w:szCs w:val="24"/>
          <w:lang w:bidi="th-TH"/>
        </w:rPr>
        <w:fldChar w:fldCharType="separate"/>
      </w:r>
      <w:r w:rsidR="00A3794E" w:rsidRPr="00A3794E">
        <w:rPr>
          <w:rFonts w:ascii="Times New Roman" w:hAnsi="Times New Roman" w:cs="Times New Roman"/>
          <w:iCs/>
          <w:noProof/>
          <w:sz w:val="24"/>
          <w:szCs w:val="24"/>
          <w:lang w:bidi="th-TH"/>
        </w:rPr>
        <w:t>[51]</w:t>
      </w:r>
      <w:r w:rsidR="00197CBA" w:rsidRPr="00A3794E">
        <w:rPr>
          <w:rFonts w:ascii="Times New Roman" w:hAnsi="Times New Roman" w:cs="Times New Roman"/>
          <w:i/>
          <w:iCs/>
          <w:sz w:val="24"/>
          <w:szCs w:val="24"/>
          <w:lang w:bidi="th-TH"/>
        </w:rPr>
        <w:fldChar w:fldCharType="end"/>
      </w:r>
      <w:r w:rsidRPr="00A3794E">
        <w:rPr>
          <w:rFonts w:ascii="Times New Roman" w:hAnsi="Times New Roman" w:cs="Times New Roman"/>
          <w:i/>
          <w:iCs/>
          <w:sz w:val="24"/>
          <w:szCs w:val="24"/>
          <w:lang w:bidi="th-TH"/>
        </w:rPr>
        <w:t>.</w:t>
      </w:r>
    </w:p>
    <w:p w14:paraId="44912AAD" w14:textId="442D055A" w:rsidR="00AC21A9" w:rsidRPr="00A3794E" w:rsidRDefault="00AC21A9" w:rsidP="00FE3179">
      <w:pPr>
        <w:tabs>
          <w:tab w:val="left" w:pos="426"/>
        </w:tabs>
        <w:spacing w:after="0" w:line="360" w:lineRule="auto"/>
        <w:jc w:val="both"/>
        <w:rPr>
          <w:rFonts w:ascii="Times New Roman" w:hAnsi="Times New Roman" w:cs="Times New Roman"/>
          <w:i/>
          <w:iCs/>
          <w:sz w:val="24"/>
          <w:szCs w:val="24"/>
          <w:lang w:bidi="th-TH"/>
        </w:rPr>
      </w:pPr>
    </w:p>
    <w:p w14:paraId="4C56B484" w14:textId="77777777" w:rsidR="00606800" w:rsidRPr="00A3794E" w:rsidRDefault="00606800" w:rsidP="00FE3179">
      <w:pPr>
        <w:tabs>
          <w:tab w:val="left" w:pos="426"/>
        </w:tabs>
        <w:spacing w:after="0" w:line="360" w:lineRule="auto"/>
        <w:jc w:val="both"/>
        <w:rPr>
          <w:rFonts w:ascii="Times New Roman" w:hAnsi="Times New Roman" w:cs="Times New Roman"/>
          <w:i/>
          <w:iCs/>
          <w:sz w:val="24"/>
          <w:szCs w:val="24"/>
          <w:lang w:bidi="th-TH"/>
        </w:rPr>
      </w:pPr>
    </w:p>
    <w:p w14:paraId="2777C884" w14:textId="77777777" w:rsidR="00552BF5" w:rsidRPr="00A3794E" w:rsidRDefault="00552BF5" w:rsidP="00FE3179">
      <w:pPr>
        <w:tabs>
          <w:tab w:val="left" w:pos="426"/>
        </w:tabs>
        <w:spacing w:after="0" w:line="360" w:lineRule="auto"/>
        <w:jc w:val="both"/>
        <w:rPr>
          <w:rFonts w:ascii="Times New Roman" w:hAnsi="Times New Roman" w:cs="Times New Roman"/>
          <w:i/>
          <w:iCs/>
          <w:sz w:val="24"/>
          <w:szCs w:val="24"/>
          <w:lang w:bidi="th-TH"/>
        </w:rPr>
      </w:pPr>
    </w:p>
    <w:p w14:paraId="2CA845AF" w14:textId="77777777" w:rsidR="00A3794E" w:rsidRPr="00A3794E" w:rsidRDefault="00A3794E" w:rsidP="00FE3179">
      <w:pPr>
        <w:tabs>
          <w:tab w:val="left" w:pos="426"/>
        </w:tabs>
        <w:spacing w:after="0" w:line="360" w:lineRule="auto"/>
        <w:jc w:val="both"/>
        <w:rPr>
          <w:rFonts w:ascii="Times New Roman" w:hAnsi="Times New Roman" w:cs="Times New Roman"/>
          <w:i/>
          <w:iCs/>
          <w:sz w:val="24"/>
          <w:szCs w:val="24"/>
          <w:lang w:bidi="th-TH"/>
        </w:rPr>
      </w:pPr>
    </w:p>
    <w:p w14:paraId="365DCA32" w14:textId="0F2B2BA3" w:rsidR="00F8368A" w:rsidRPr="00A3794E" w:rsidRDefault="007874B4" w:rsidP="007874B4">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Форма анкеты </w:t>
      </w:r>
      <w:r w:rsidR="00FE3179" w:rsidRPr="00A3794E">
        <w:rPr>
          <w:rFonts w:ascii="Times New Roman" w:hAnsi="Times New Roman" w:cs="Times New Roman"/>
          <w:b/>
          <w:bCs/>
          <w:sz w:val="24"/>
          <w:szCs w:val="24"/>
          <w:cs/>
          <w:lang w:bidi="th-TH"/>
        </w:rPr>
        <w:tab/>
      </w:r>
      <w:r w:rsidR="00FE3179" w:rsidRPr="00A3794E">
        <w:rPr>
          <w:rFonts w:ascii="Times New Roman" w:hAnsi="Times New Roman" w:cs="Times New Roman"/>
          <w:b/>
          <w:bCs/>
          <w:sz w:val="24"/>
          <w:szCs w:val="24"/>
          <w:cs/>
          <w:lang w:bidi="th-TH"/>
        </w:rPr>
        <w:tab/>
      </w:r>
    </w:p>
    <w:p w14:paraId="4722B7C1" w14:textId="0BABED1B" w:rsidR="00F8368A" w:rsidRPr="00A3794E" w:rsidRDefault="00D26A58" w:rsidP="00F8368A">
      <w:pPr>
        <w:rPr>
          <w:rFonts w:ascii="Times New Roman" w:hAnsi="Times New Roman" w:cs="Times New Roman"/>
          <w:sz w:val="24"/>
          <w:szCs w:val="24"/>
          <w:u w:val="single"/>
        </w:rPr>
      </w:pPr>
      <w:r w:rsidRPr="00A3794E">
        <w:rPr>
          <w:rFonts w:ascii="Times New Roman" w:hAnsi="Times New Roman" w:cs="Times New Roman"/>
          <w:sz w:val="24"/>
          <w:szCs w:val="24"/>
          <w:u w:val="single"/>
        </w:rPr>
        <w:t>Части 1</w:t>
      </w:r>
      <w:r w:rsidRPr="00A3794E">
        <w:rPr>
          <w:rFonts w:ascii="Times New Roman" w:hAnsi="Times New Roman" w:cs="Times New Roman"/>
          <w:sz w:val="24"/>
          <w:szCs w:val="24"/>
          <w:u w:val="single"/>
          <w:lang w:bidi="th-TH"/>
        </w:rPr>
        <w:t xml:space="preserve">: </w:t>
      </w:r>
      <w:r w:rsidRPr="00A3794E">
        <w:rPr>
          <w:rFonts w:ascii="Times New Roman" w:hAnsi="Times New Roman" w:cs="Times New Roman"/>
          <w:sz w:val="24"/>
          <w:szCs w:val="24"/>
          <w:u w:val="single"/>
        </w:rPr>
        <w:t>Фактор демографических и поведенческих данных туристов (Элемент туристов)</w:t>
      </w:r>
    </w:p>
    <w:p w14:paraId="19F04DEB" w14:textId="54A2FD3F"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lastRenderedPageBreak/>
        <w:t xml:space="preserve">1. </w:t>
      </w:r>
      <w:r w:rsidR="001C4650" w:rsidRPr="00A3794E">
        <w:rPr>
          <w:rFonts w:ascii="Times New Roman" w:hAnsi="Times New Roman" w:cs="Times New Roman"/>
          <w:sz w:val="24"/>
          <w:szCs w:val="24"/>
        </w:rPr>
        <w:t>Пол</w:t>
      </w:r>
    </w:p>
    <w:p w14:paraId="32E9EBF1" w14:textId="1F80056F"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117FFA" w:rsidRPr="00A3794E">
        <w:rPr>
          <w:rFonts w:ascii="Times New Roman" w:hAnsi="Times New Roman" w:cs="Times New Roman"/>
          <w:sz w:val="24"/>
          <w:szCs w:val="24"/>
        </w:rPr>
        <w:t>мужской</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w:t>
      </w:r>
      <w:r w:rsidR="00117FFA" w:rsidRPr="00A3794E">
        <w:rPr>
          <w:rFonts w:ascii="Times New Roman" w:hAnsi="Times New Roman" w:cs="Times New Roman"/>
          <w:sz w:val="24"/>
          <w:szCs w:val="24"/>
        </w:rPr>
        <w:t>женский</w:t>
      </w:r>
    </w:p>
    <w:p w14:paraId="530D3F89" w14:textId="145602A5" w:rsidR="00F8368A" w:rsidRPr="00A3794E" w:rsidRDefault="00F8368A" w:rsidP="00F8368A">
      <w:pPr>
        <w:rPr>
          <w:rFonts w:ascii="Times New Roman" w:hAnsi="Times New Roman" w:cs="Times New Roman"/>
          <w:sz w:val="24"/>
          <w:szCs w:val="24"/>
          <w:lang w:bidi="th-TH"/>
        </w:rPr>
      </w:pPr>
      <w:r w:rsidRPr="00A3794E">
        <w:rPr>
          <w:rFonts w:ascii="Times New Roman" w:hAnsi="Times New Roman" w:cs="Times New Roman"/>
          <w:sz w:val="24"/>
          <w:szCs w:val="24"/>
          <w:cs/>
        </w:rPr>
        <w:t xml:space="preserve">2. </w:t>
      </w:r>
      <w:r w:rsidR="00117FFA" w:rsidRPr="00A3794E">
        <w:rPr>
          <w:rFonts w:ascii="Times New Roman" w:hAnsi="Times New Roman" w:cs="Times New Roman"/>
          <w:sz w:val="24"/>
          <w:szCs w:val="24"/>
          <w:lang w:bidi="th-TH"/>
        </w:rPr>
        <w:t>В</w:t>
      </w:r>
      <w:r w:rsidR="00117FFA" w:rsidRPr="00A3794E">
        <w:rPr>
          <w:rFonts w:ascii="Times New Roman" w:hAnsi="Times New Roman" w:cs="Times New Roman"/>
          <w:sz w:val="24"/>
          <w:szCs w:val="24"/>
        </w:rPr>
        <w:t>озраст</w:t>
      </w:r>
    </w:p>
    <w:p w14:paraId="3E4B5372" w14:textId="778B0719" w:rsidR="00F8368A" w:rsidRPr="00A3794E" w:rsidRDefault="00F8368A" w:rsidP="00F8368A">
      <w:pPr>
        <w:rPr>
          <w:rFonts w:ascii="Times New Roman" w:hAnsi="Times New Roman" w:cs="Times New Roman"/>
          <w:sz w:val="24"/>
          <w:szCs w:val="24"/>
          <w:lang w:bidi="th-TH"/>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18 – 29 </w:t>
      </w:r>
      <w:r w:rsidR="00117FFA" w:rsidRPr="00A3794E">
        <w:rPr>
          <w:rFonts w:ascii="Times New Roman" w:hAnsi="Times New Roman" w:cs="Times New Roman"/>
          <w:sz w:val="24"/>
          <w:szCs w:val="24"/>
        </w:rPr>
        <w:t>лет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30-43 </w:t>
      </w:r>
      <w:r w:rsidR="00E27895" w:rsidRPr="00A3794E">
        <w:rPr>
          <w:rFonts w:ascii="Times New Roman" w:hAnsi="Times New Roman" w:cs="Times New Roman"/>
          <w:sz w:val="24"/>
          <w:szCs w:val="24"/>
        </w:rPr>
        <w:t>года</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44-55 </w:t>
      </w:r>
      <w:r w:rsidR="00117FFA" w:rsidRPr="00A3794E">
        <w:rPr>
          <w:rFonts w:ascii="Times New Roman" w:hAnsi="Times New Roman" w:cs="Times New Roman"/>
          <w:sz w:val="24"/>
          <w:szCs w:val="24"/>
          <w:lang w:bidi="th-TH"/>
        </w:rPr>
        <w:t>лет</w:t>
      </w:r>
    </w:p>
    <w:p w14:paraId="6ACD0CBC" w14:textId="4677B280"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3. </w:t>
      </w:r>
      <w:r w:rsidR="00117FFA" w:rsidRPr="00A3794E">
        <w:rPr>
          <w:rFonts w:ascii="Times New Roman" w:hAnsi="Times New Roman" w:cs="Times New Roman"/>
          <w:sz w:val="24"/>
          <w:szCs w:val="24"/>
        </w:rPr>
        <w:t>Образование</w:t>
      </w:r>
    </w:p>
    <w:p w14:paraId="69E4165A" w14:textId="77777777" w:rsidR="008A2503"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942143" w:rsidRPr="00A3794E">
        <w:rPr>
          <w:rFonts w:ascii="Times New Roman" w:hAnsi="Times New Roman" w:cs="Times New Roman"/>
          <w:sz w:val="24"/>
          <w:szCs w:val="24"/>
        </w:rPr>
        <w:t xml:space="preserve">среднее образование </w:t>
      </w:r>
      <w:r w:rsidRPr="00A3794E">
        <w:rPr>
          <w:rFonts w:ascii="Times New Roman" w:hAnsi="Times New Roman" w:cs="Times New Roman"/>
          <w:sz w:val="24"/>
          <w:szCs w:val="24"/>
          <w:cs/>
        </w:rPr>
        <w:tab/>
      </w:r>
    </w:p>
    <w:p w14:paraId="50E92500" w14:textId="77777777" w:rsidR="008A2503"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w:t>
      </w:r>
      <w:r w:rsidR="008A2503" w:rsidRPr="00A3794E">
        <w:rPr>
          <w:rFonts w:ascii="Times New Roman" w:hAnsi="Times New Roman" w:cs="Times New Roman"/>
          <w:sz w:val="24"/>
          <w:szCs w:val="24"/>
        </w:rPr>
        <w:t>высшее образование (бакалавриат)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p>
    <w:p w14:paraId="576E7DB5" w14:textId="050276DC"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w:t>
      </w:r>
      <w:r w:rsidR="008A2503" w:rsidRPr="00A3794E">
        <w:rPr>
          <w:rFonts w:ascii="Times New Roman" w:hAnsi="Times New Roman" w:cs="Times New Roman"/>
          <w:sz w:val="24"/>
          <w:szCs w:val="24"/>
        </w:rPr>
        <w:t>высшее образование (магистратура, аспирантура</w:t>
      </w:r>
      <w:r w:rsidR="00942143" w:rsidRPr="00A3794E">
        <w:rPr>
          <w:rFonts w:ascii="Times New Roman" w:hAnsi="Times New Roman" w:cs="Times New Roman"/>
          <w:sz w:val="24"/>
          <w:szCs w:val="24"/>
        </w:rPr>
        <w:t>)</w:t>
      </w:r>
    </w:p>
    <w:p w14:paraId="44D97ADF" w14:textId="2853A2B7"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4. </w:t>
      </w:r>
      <w:r w:rsidR="002C49FB" w:rsidRPr="00A3794E">
        <w:rPr>
          <w:rFonts w:ascii="Times New Roman" w:hAnsi="Times New Roman" w:cs="Times New Roman"/>
          <w:sz w:val="24"/>
          <w:szCs w:val="24"/>
          <w:lang w:val="en-US"/>
        </w:rPr>
        <w:t>C</w:t>
      </w:r>
      <w:proofErr w:type="spellStart"/>
      <w:r w:rsidR="002C49FB" w:rsidRPr="00A3794E">
        <w:rPr>
          <w:rFonts w:ascii="Times New Roman" w:hAnsi="Times New Roman" w:cs="Times New Roman"/>
          <w:sz w:val="24"/>
          <w:szCs w:val="24"/>
        </w:rPr>
        <w:t>редний</w:t>
      </w:r>
      <w:proofErr w:type="spellEnd"/>
      <w:r w:rsidR="002C49FB" w:rsidRPr="00A3794E">
        <w:rPr>
          <w:rFonts w:ascii="Times New Roman" w:hAnsi="Times New Roman" w:cs="Times New Roman"/>
          <w:sz w:val="24"/>
          <w:szCs w:val="24"/>
        </w:rPr>
        <w:t xml:space="preserve"> месячный доход</w:t>
      </w:r>
      <w:r w:rsidRPr="00A3794E">
        <w:rPr>
          <w:rFonts w:ascii="Times New Roman" w:hAnsi="Times New Roman" w:cs="Times New Roman"/>
          <w:sz w:val="24"/>
          <w:szCs w:val="24"/>
          <w:cs/>
        </w:rPr>
        <w:t xml:space="preserve"> (</w:t>
      </w:r>
      <w:r w:rsidR="002C49FB" w:rsidRPr="00A3794E">
        <w:rPr>
          <w:rFonts w:ascii="Times New Roman" w:hAnsi="Times New Roman" w:cs="Times New Roman"/>
          <w:sz w:val="24"/>
          <w:szCs w:val="24"/>
          <w:lang w:bidi="th-TH"/>
        </w:rPr>
        <w:t>Бат</w:t>
      </w:r>
      <w:r w:rsidRPr="00A3794E">
        <w:rPr>
          <w:rFonts w:ascii="Times New Roman" w:hAnsi="Times New Roman" w:cs="Times New Roman"/>
          <w:sz w:val="24"/>
          <w:szCs w:val="24"/>
          <w:cs/>
        </w:rPr>
        <w:t>)</w:t>
      </w:r>
      <w:r w:rsidRPr="00A3794E">
        <w:rPr>
          <w:rFonts w:ascii="Times New Roman" w:hAnsi="Times New Roman" w:cs="Times New Roman"/>
          <w:sz w:val="24"/>
          <w:szCs w:val="24"/>
        </w:rPr>
        <w:t xml:space="preserve"> </w:t>
      </w:r>
    </w:p>
    <w:p w14:paraId="664B88FD" w14:textId="4C54ECF9"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2C49FB" w:rsidRPr="00A3794E">
        <w:rPr>
          <w:rFonts w:ascii="Times New Roman" w:hAnsi="Times New Roman" w:cs="Times New Roman"/>
          <w:sz w:val="24"/>
          <w:szCs w:val="24"/>
        </w:rPr>
        <w:t>меньше 1</w:t>
      </w:r>
      <w:r w:rsidR="002C49FB" w:rsidRPr="00A3794E">
        <w:rPr>
          <w:rFonts w:ascii="Times New Roman" w:hAnsi="Times New Roman" w:cs="Times New Roman"/>
          <w:sz w:val="24"/>
          <w:szCs w:val="24"/>
          <w:lang w:bidi="th-TH"/>
        </w:rPr>
        <w:t>5</w:t>
      </w:r>
      <w:r w:rsidR="002C49FB" w:rsidRPr="00A3794E">
        <w:rPr>
          <w:rFonts w:ascii="Times New Roman" w:hAnsi="Times New Roman" w:cs="Times New Roman"/>
          <w:sz w:val="24"/>
          <w:szCs w:val="24"/>
        </w:rPr>
        <w:t>000 бат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1</w:t>
      </w:r>
      <w:r w:rsidR="002C49FB" w:rsidRPr="00A3794E">
        <w:rPr>
          <w:rFonts w:ascii="Times New Roman" w:hAnsi="Times New Roman" w:cs="Times New Roman"/>
          <w:sz w:val="24"/>
          <w:szCs w:val="24"/>
        </w:rPr>
        <w:t>5000</w:t>
      </w:r>
      <w:r w:rsidRPr="00A3794E">
        <w:rPr>
          <w:rFonts w:ascii="Times New Roman" w:hAnsi="Times New Roman" w:cs="Times New Roman"/>
          <w:sz w:val="24"/>
          <w:szCs w:val="24"/>
          <w:cs/>
        </w:rPr>
        <w:t xml:space="preserve"> – 2</w:t>
      </w:r>
      <w:r w:rsidR="002C49FB" w:rsidRPr="00A3794E">
        <w:rPr>
          <w:rFonts w:ascii="Times New Roman" w:hAnsi="Times New Roman" w:cs="Times New Roman"/>
          <w:sz w:val="24"/>
          <w:szCs w:val="24"/>
        </w:rPr>
        <w:t>9999</w:t>
      </w:r>
      <w:r w:rsidR="002C49FB" w:rsidRPr="00A3794E">
        <w:rPr>
          <w:rFonts w:ascii="Times New Roman" w:hAnsi="Times New Roman" w:cs="Times New Roman"/>
          <w:sz w:val="24"/>
          <w:szCs w:val="24"/>
          <w:cs/>
          <w:lang w:bidi="th-TH"/>
        </w:rPr>
        <w:t xml:space="preserve"> </w:t>
      </w:r>
      <w:r w:rsidR="002C49FB" w:rsidRPr="00A3794E">
        <w:rPr>
          <w:rFonts w:ascii="Times New Roman" w:hAnsi="Times New Roman" w:cs="Times New Roman"/>
          <w:sz w:val="24"/>
          <w:szCs w:val="24"/>
        </w:rPr>
        <w:t>бат</w:t>
      </w:r>
    </w:p>
    <w:p w14:paraId="7AD332CA" w14:textId="0648C3D4"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w:t>
      </w:r>
      <w:r w:rsidR="002C49FB" w:rsidRPr="00A3794E">
        <w:rPr>
          <w:rFonts w:ascii="Times New Roman" w:hAnsi="Times New Roman" w:cs="Times New Roman"/>
          <w:sz w:val="24"/>
          <w:szCs w:val="24"/>
        </w:rPr>
        <w:t>30000</w:t>
      </w:r>
      <w:r w:rsidRPr="00A3794E">
        <w:rPr>
          <w:rFonts w:ascii="Times New Roman" w:hAnsi="Times New Roman" w:cs="Times New Roman"/>
          <w:sz w:val="24"/>
          <w:szCs w:val="24"/>
          <w:cs/>
        </w:rPr>
        <w:t xml:space="preserve"> – </w:t>
      </w:r>
      <w:r w:rsidR="002C49FB" w:rsidRPr="00A3794E">
        <w:rPr>
          <w:rFonts w:ascii="Times New Roman" w:hAnsi="Times New Roman" w:cs="Times New Roman"/>
          <w:sz w:val="24"/>
          <w:szCs w:val="24"/>
        </w:rPr>
        <w:t>44999</w:t>
      </w:r>
      <w:r w:rsidR="002C49FB" w:rsidRPr="00A3794E">
        <w:rPr>
          <w:rFonts w:ascii="Times New Roman" w:hAnsi="Times New Roman" w:cs="Times New Roman"/>
          <w:sz w:val="24"/>
          <w:szCs w:val="24"/>
          <w:cs/>
          <w:lang w:bidi="th-TH"/>
        </w:rPr>
        <w:t xml:space="preserve"> </w:t>
      </w:r>
      <w:r w:rsidR="002C49FB" w:rsidRPr="00A3794E">
        <w:rPr>
          <w:rFonts w:ascii="Times New Roman" w:hAnsi="Times New Roman" w:cs="Times New Roman"/>
          <w:sz w:val="24"/>
          <w:szCs w:val="24"/>
        </w:rPr>
        <w:t>бат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4) </w:t>
      </w:r>
      <w:r w:rsidR="002C49FB" w:rsidRPr="00A3794E">
        <w:rPr>
          <w:rFonts w:ascii="Times New Roman" w:hAnsi="Times New Roman" w:cs="Times New Roman"/>
          <w:sz w:val="24"/>
          <w:szCs w:val="24"/>
        </w:rPr>
        <w:t>45000 – 59999 бат</w:t>
      </w:r>
    </w:p>
    <w:p w14:paraId="56D260A8" w14:textId="093CFD4E" w:rsidR="002C49FB" w:rsidRPr="00A3794E" w:rsidRDefault="002C49FB" w:rsidP="00F8368A">
      <w:pPr>
        <w:rPr>
          <w:rFonts w:ascii="Times New Roman" w:hAnsi="Times New Roman" w:cs="Times New Roman"/>
          <w:sz w:val="24"/>
          <w:szCs w:val="24"/>
          <w:cs/>
          <w:lang w:bidi="th-TH"/>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rPr>
        <w:t xml:space="preserve"> 5) больше или равно 60000 бат</w:t>
      </w:r>
    </w:p>
    <w:p w14:paraId="13506A45" w14:textId="7503A448"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5. </w:t>
      </w:r>
      <w:r w:rsidR="009C76A9" w:rsidRPr="00A3794E">
        <w:rPr>
          <w:rFonts w:ascii="Times New Roman" w:hAnsi="Times New Roman" w:cs="Times New Roman"/>
          <w:sz w:val="24"/>
          <w:szCs w:val="24"/>
        </w:rPr>
        <w:t>Профессия</w:t>
      </w:r>
    </w:p>
    <w:p w14:paraId="3CDFCE44" w14:textId="626685E0" w:rsidR="009C76A9" w:rsidRPr="00A3794E" w:rsidRDefault="00F8368A" w:rsidP="009C76A9">
      <w:pPr>
        <w:ind w:left="2832" w:hanging="2832"/>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9C76A9" w:rsidRPr="00A3794E">
        <w:rPr>
          <w:rFonts w:ascii="Times New Roman" w:hAnsi="Times New Roman" w:cs="Times New Roman"/>
          <w:sz w:val="24"/>
          <w:szCs w:val="24"/>
        </w:rPr>
        <w:t>студен</w:t>
      </w:r>
      <w:r w:rsidR="00D945BD" w:rsidRPr="00A3794E">
        <w:rPr>
          <w:rFonts w:ascii="Times New Roman" w:hAnsi="Times New Roman" w:cs="Times New Roman"/>
          <w:sz w:val="24"/>
          <w:szCs w:val="24"/>
        </w:rPr>
        <w:t>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p>
    <w:p w14:paraId="7C180457" w14:textId="51F81510" w:rsidR="009C76A9" w:rsidRPr="00A3794E" w:rsidRDefault="00F8368A" w:rsidP="009C76A9">
      <w:pPr>
        <w:ind w:left="2832" w:hanging="2832"/>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w:t>
      </w:r>
      <w:r w:rsidR="009C76A9" w:rsidRPr="00A3794E">
        <w:rPr>
          <w:rFonts w:ascii="Times New Roman" w:hAnsi="Times New Roman" w:cs="Times New Roman"/>
          <w:sz w:val="24"/>
          <w:szCs w:val="24"/>
        </w:rPr>
        <w:t>государственны</w:t>
      </w:r>
      <w:r w:rsidR="00D945BD" w:rsidRPr="00A3794E">
        <w:rPr>
          <w:rFonts w:ascii="Times New Roman" w:hAnsi="Times New Roman" w:cs="Times New Roman"/>
          <w:sz w:val="24"/>
          <w:szCs w:val="24"/>
        </w:rPr>
        <w:t>й</w:t>
      </w:r>
      <w:r w:rsidR="009C76A9" w:rsidRPr="00A3794E">
        <w:rPr>
          <w:rFonts w:ascii="Times New Roman" w:hAnsi="Times New Roman" w:cs="Times New Roman"/>
          <w:sz w:val="24"/>
          <w:szCs w:val="24"/>
        </w:rPr>
        <w:t xml:space="preserve"> служащи</w:t>
      </w:r>
      <w:r w:rsidR="00D945BD" w:rsidRPr="00A3794E">
        <w:rPr>
          <w:rFonts w:ascii="Times New Roman" w:hAnsi="Times New Roman" w:cs="Times New Roman"/>
          <w:sz w:val="24"/>
          <w:szCs w:val="24"/>
        </w:rPr>
        <w:t>й</w:t>
      </w:r>
      <w:r w:rsidR="009C76A9" w:rsidRPr="00A3794E">
        <w:rPr>
          <w:rFonts w:ascii="Times New Roman" w:hAnsi="Times New Roman" w:cs="Times New Roman"/>
          <w:sz w:val="24"/>
          <w:szCs w:val="24"/>
        </w:rPr>
        <w:t>/ сотрудник государственн</w:t>
      </w:r>
      <w:r w:rsidR="00D945BD" w:rsidRPr="00A3794E">
        <w:rPr>
          <w:rFonts w:ascii="Times New Roman" w:hAnsi="Times New Roman" w:cs="Times New Roman"/>
          <w:sz w:val="24"/>
          <w:szCs w:val="24"/>
        </w:rPr>
        <w:t>ого</w:t>
      </w:r>
      <w:r w:rsidR="009C76A9" w:rsidRPr="00A3794E">
        <w:rPr>
          <w:rFonts w:ascii="Times New Roman" w:hAnsi="Times New Roman" w:cs="Times New Roman"/>
          <w:sz w:val="24"/>
          <w:szCs w:val="24"/>
        </w:rPr>
        <w:t xml:space="preserve"> предприяти</w:t>
      </w:r>
      <w:r w:rsidR="00D945BD" w:rsidRPr="00A3794E">
        <w:rPr>
          <w:rFonts w:ascii="Times New Roman" w:hAnsi="Times New Roman" w:cs="Times New Roman"/>
          <w:sz w:val="24"/>
          <w:szCs w:val="24"/>
        </w:rPr>
        <w:t>я</w:t>
      </w:r>
      <w:r w:rsidR="009C76A9" w:rsidRPr="00A3794E">
        <w:rPr>
          <w:rFonts w:ascii="Times New Roman" w:hAnsi="Times New Roman" w:cs="Times New Roman"/>
          <w:sz w:val="24"/>
          <w:szCs w:val="24"/>
        </w:rPr>
        <w:t>/</w:t>
      </w:r>
    </w:p>
    <w:p w14:paraId="0F098859" w14:textId="4E22C565" w:rsidR="00F8368A" w:rsidRPr="00A3794E" w:rsidRDefault="009C76A9" w:rsidP="009C76A9">
      <w:pPr>
        <w:ind w:left="2832" w:hanging="2832"/>
        <w:rPr>
          <w:rFonts w:ascii="Times New Roman" w:hAnsi="Times New Roman" w:cs="Times New Roman"/>
          <w:sz w:val="24"/>
          <w:szCs w:val="24"/>
        </w:rPr>
      </w:pPr>
      <w:r w:rsidRPr="00A3794E">
        <w:rPr>
          <w:rFonts w:ascii="Times New Roman" w:hAnsi="Times New Roman" w:cs="Times New Roman"/>
          <w:sz w:val="24"/>
          <w:szCs w:val="24"/>
        </w:rPr>
        <w:t xml:space="preserve">         государственны</w:t>
      </w:r>
      <w:r w:rsidR="00D945BD" w:rsidRPr="00A3794E">
        <w:rPr>
          <w:rFonts w:ascii="Times New Roman" w:hAnsi="Times New Roman" w:cs="Times New Roman"/>
          <w:sz w:val="24"/>
          <w:szCs w:val="24"/>
        </w:rPr>
        <w:t>й</w:t>
      </w:r>
      <w:r w:rsidRPr="00A3794E">
        <w:rPr>
          <w:rFonts w:ascii="Times New Roman" w:hAnsi="Times New Roman" w:cs="Times New Roman"/>
          <w:sz w:val="24"/>
          <w:szCs w:val="24"/>
        </w:rPr>
        <w:t xml:space="preserve"> работник</w:t>
      </w:r>
    </w:p>
    <w:p w14:paraId="4600F5EC" w14:textId="77777777" w:rsidR="009C76A9"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w:t>
      </w:r>
      <w:r w:rsidR="009C76A9" w:rsidRPr="00A3794E">
        <w:rPr>
          <w:rFonts w:ascii="Times New Roman" w:hAnsi="Times New Roman" w:cs="Times New Roman"/>
          <w:sz w:val="24"/>
          <w:szCs w:val="24"/>
        </w:rPr>
        <w:t>личный бизнес/торговля</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p>
    <w:p w14:paraId="7BC08968" w14:textId="3E220F83"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4) </w:t>
      </w:r>
      <w:r w:rsidR="00901988" w:rsidRPr="00A3794E">
        <w:rPr>
          <w:rFonts w:ascii="Times New Roman" w:hAnsi="Times New Roman" w:cs="Times New Roman"/>
          <w:sz w:val="24"/>
          <w:szCs w:val="24"/>
        </w:rPr>
        <w:t>работник/сотрудник частн</w:t>
      </w:r>
      <w:r w:rsidR="00D945BD" w:rsidRPr="00A3794E">
        <w:rPr>
          <w:rFonts w:ascii="Times New Roman" w:hAnsi="Times New Roman" w:cs="Times New Roman"/>
          <w:sz w:val="24"/>
          <w:szCs w:val="24"/>
        </w:rPr>
        <w:t>ой</w:t>
      </w:r>
      <w:r w:rsidR="00901988" w:rsidRPr="00A3794E">
        <w:rPr>
          <w:rFonts w:ascii="Times New Roman" w:hAnsi="Times New Roman" w:cs="Times New Roman"/>
          <w:sz w:val="24"/>
          <w:szCs w:val="24"/>
        </w:rPr>
        <w:t xml:space="preserve"> компани</w:t>
      </w:r>
      <w:r w:rsidR="00D945BD" w:rsidRPr="00A3794E">
        <w:rPr>
          <w:rFonts w:ascii="Times New Roman" w:hAnsi="Times New Roman" w:cs="Times New Roman"/>
          <w:sz w:val="24"/>
          <w:szCs w:val="24"/>
        </w:rPr>
        <w:t>и</w:t>
      </w:r>
    </w:p>
    <w:p w14:paraId="0758A4BA" w14:textId="3BB9FBEB" w:rsidR="00901988"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5) </w:t>
      </w:r>
      <w:r w:rsidR="00901988" w:rsidRPr="00A3794E">
        <w:rPr>
          <w:rFonts w:ascii="Times New Roman" w:hAnsi="Times New Roman" w:cs="Times New Roman"/>
          <w:sz w:val="24"/>
          <w:szCs w:val="24"/>
        </w:rPr>
        <w:t>фермер</w:t>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p>
    <w:p w14:paraId="79B9D576" w14:textId="08193B1E" w:rsidR="00F87995" w:rsidRPr="00A3794E" w:rsidRDefault="00F8368A" w:rsidP="00F8368A">
      <w:pPr>
        <w:rPr>
          <w:rFonts w:ascii="Times New Roman" w:hAnsi="Times New Roman" w:cs="Times New Roman"/>
          <w:sz w:val="24"/>
          <w:szCs w:val="24"/>
          <w:lang w:bidi="th-TH"/>
        </w:rPr>
      </w:pPr>
      <w:r w:rsidRPr="00A3794E">
        <w:rPr>
          <w:rFonts w:ascii="Times New Roman" w:hAnsi="Times New Roman" w:cs="Times New Roman"/>
          <w:sz w:val="24"/>
          <w:szCs w:val="24"/>
          <w:lang w:val="en-US"/>
        </w:rPr>
        <w:sym w:font="Wingdings" w:char="F06F"/>
      </w:r>
      <w:r w:rsidRPr="00A3794E">
        <w:rPr>
          <w:rFonts w:ascii="Times New Roman" w:hAnsi="Times New Roman" w:cs="Times New Roman"/>
          <w:sz w:val="24"/>
          <w:szCs w:val="24"/>
        </w:rPr>
        <w:t xml:space="preserve"> </w:t>
      </w:r>
      <w:r w:rsidRPr="00A3794E">
        <w:rPr>
          <w:rFonts w:ascii="Times New Roman" w:hAnsi="Times New Roman" w:cs="Times New Roman"/>
          <w:sz w:val="24"/>
          <w:szCs w:val="24"/>
          <w:cs/>
        </w:rPr>
        <w:t xml:space="preserve">6) </w:t>
      </w:r>
      <w:r w:rsidR="00901988" w:rsidRPr="00A3794E">
        <w:rPr>
          <w:rFonts w:ascii="Times New Roman" w:hAnsi="Times New Roman" w:cs="Times New Roman"/>
          <w:sz w:val="24"/>
          <w:szCs w:val="24"/>
          <w:lang w:bidi="th-TH"/>
        </w:rPr>
        <w:t>другие</w:t>
      </w:r>
    </w:p>
    <w:p w14:paraId="39090709" w14:textId="3D4A654D"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6. </w:t>
      </w:r>
      <w:r w:rsidR="00353E56" w:rsidRPr="00A3794E">
        <w:rPr>
          <w:rFonts w:ascii="Times New Roman" w:hAnsi="Times New Roman" w:cs="Times New Roman"/>
          <w:sz w:val="24"/>
          <w:szCs w:val="24"/>
        </w:rPr>
        <w:t xml:space="preserve">Много ли вы знаете об </w:t>
      </w:r>
      <w:r w:rsidR="00F87995" w:rsidRPr="00A3794E">
        <w:rPr>
          <w:rFonts w:ascii="Times New Roman" w:hAnsi="Times New Roman" w:cs="Times New Roman"/>
          <w:sz w:val="24"/>
          <w:szCs w:val="24"/>
          <w:lang w:bidi="th-TH"/>
        </w:rPr>
        <w:t>«</w:t>
      </w:r>
      <w:r w:rsidR="00353E56" w:rsidRPr="00A3794E">
        <w:rPr>
          <w:rFonts w:ascii="Times New Roman" w:hAnsi="Times New Roman" w:cs="Times New Roman"/>
          <w:sz w:val="24"/>
          <w:szCs w:val="24"/>
        </w:rPr>
        <w:t>экотуризме</w:t>
      </w:r>
      <w:r w:rsidR="00F87995" w:rsidRPr="00A3794E">
        <w:rPr>
          <w:rFonts w:ascii="Times New Roman" w:hAnsi="Times New Roman" w:cs="Times New Roman"/>
          <w:sz w:val="24"/>
          <w:szCs w:val="24"/>
        </w:rPr>
        <w:t>»</w:t>
      </w:r>
      <w:r w:rsidR="00353E56" w:rsidRPr="00A3794E">
        <w:rPr>
          <w:rFonts w:ascii="Times New Roman" w:hAnsi="Times New Roman" w:cs="Times New Roman"/>
          <w:sz w:val="24"/>
          <w:szCs w:val="24"/>
        </w:rPr>
        <w:t>?</w:t>
      </w:r>
    </w:p>
    <w:p w14:paraId="2A5FBC63" w14:textId="6E389822"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F87995" w:rsidRPr="00A3794E">
        <w:rPr>
          <w:rFonts w:ascii="Times New Roman" w:hAnsi="Times New Roman" w:cs="Times New Roman"/>
          <w:sz w:val="24"/>
          <w:szCs w:val="24"/>
        </w:rPr>
        <w:t xml:space="preserve">очень хорошо </w:t>
      </w:r>
      <w:r w:rsidR="00F87995" w:rsidRPr="00A3794E">
        <w:rPr>
          <w:rFonts w:ascii="Times New Roman" w:hAnsi="Times New Roman" w:cs="Times New Roman"/>
          <w:sz w:val="24"/>
          <w:szCs w:val="24"/>
          <w:lang w:bidi="th-TH"/>
        </w:rPr>
        <w:t>знаю</w:t>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rPr>
        <w:tab/>
      </w:r>
      <w:r w:rsidRPr="00A3794E">
        <w:rPr>
          <w:rFonts w:ascii="Times New Roman" w:hAnsi="Times New Roman" w:cs="Times New Roman"/>
          <w:sz w:val="24"/>
          <w:szCs w:val="24"/>
          <w:lang w:val="en-US"/>
        </w:rPr>
        <w:sym w:font="Wingdings" w:char="F06F"/>
      </w:r>
      <w:r w:rsidRPr="00A3794E">
        <w:rPr>
          <w:rFonts w:ascii="Times New Roman" w:hAnsi="Times New Roman" w:cs="Times New Roman"/>
          <w:sz w:val="24"/>
          <w:szCs w:val="24"/>
          <w:cs/>
          <w:lang w:val="en-US"/>
        </w:rPr>
        <w:t xml:space="preserve"> 2)</w:t>
      </w:r>
      <w:r w:rsidRPr="00A3794E">
        <w:rPr>
          <w:rFonts w:ascii="Times New Roman" w:hAnsi="Times New Roman" w:cs="Times New Roman"/>
          <w:sz w:val="24"/>
          <w:szCs w:val="24"/>
        </w:rPr>
        <w:t xml:space="preserve"> </w:t>
      </w:r>
      <w:r w:rsidRPr="00A3794E">
        <w:rPr>
          <w:rFonts w:ascii="Times New Roman" w:hAnsi="Times New Roman" w:cs="Times New Roman"/>
          <w:sz w:val="24"/>
          <w:szCs w:val="24"/>
          <w:cs/>
        </w:rPr>
        <w:t xml:space="preserve"> </w:t>
      </w:r>
      <w:r w:rsidR="00F87995" w:rsidRPr="00A3794E">
        <w:rPr>
          <w:rFonts w:ascii="Times New Roman" w:hAnsi="Times New Roman" w:cs="Times New Roman"/>
          <w:sz w:val="24"/>
          <w:szCs w:val="24"/>
        </w:rPr>
        <w:t>хорошо знаю</w:t>
      </w:r>
    </w:p>
    <w:p w14:paraId="35CAECD2" w14:textId="40924355"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w:t>
      </w:r>
      <w:r w:rsidR="00F87995" w:rsidRPr="00A3794E">
        <w:rPr>
          <w:rFonts w:ascii="Times New Roman" w:hAnsi="Times New Roman" w:cs="Times New Roman"/>
          <w:sz w:val="24"/>
          <w:szCs w:val="24"/>
        </w:rPr>
        <w:t>умеренно</w:t>
      </w:r>
      <w:r w:rsidR="00F87995" w:rsidRPr="00A3794E">
        <w:rPr>
          <w:rFonts w:ascii="Times New Roman" w:hAnsi="Times New Roman" w:cs="Times New Roman"/>
          <w:sz w:val="24"/>
          <w:szCs w:val="24"/>
          <w:cs/>
          <w:lang w:bidi="th-TH"/>
        </w:rPr>
        <w:t xml:space="preserve"> </w:t>
      </w:r>
      <w:r w:rsidR="00F87995" w:rsidRPr="00A3794E">
        <w:rPr>
          <w:rFonts w:ascii="Times New Roman" w:hAnsi="Times New Roman" w:cs="Times New Roman"/>
          <w:sz w:val="24"/>
          <w:szCs w:val="24"/>
        </w:rPr>
        <w:t>знаю</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00F87995" w:rsidRPr="00A3794E">
        <w:rPr>
          <w:rFonts w:ascii="Times New Roman" w:hAnsi="Times New Roman" w:cs="Times New Roman"/>
          <w:sz w:val="24"/>
          <w:szCs w:val="24"/>
          <w:cs/>
        </w:rPr>
        <w:tab/>
      </w:r>
      <w:r w:rsidR="00F87995"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4) </w:t>
      </w:r>
      <w:r w:rsidR="00F87995" w:rsidRPr="00A3794E">
        <w:rPr>
          <w:rFonts w:ascii="Times New Roman" w:hAnsi="Times New Roman" w:cs="Times New Roman"/>
          <w:sz w:val="24"/>
          <w:szCs w:val="24"/>
        </w:rPr>
        <w:t>немного знаю</w:t>
      </w:r>
    </w:p>
    <w:p w14:paraId="44EBF95F" w14:textId="0C13898A" w:rsidR="00F8368A" w:rsidRPr="00A3794E" w:rsidRDefault="00F8368A" w:rsidP="00F8368A">
      <w:pPr>
        <w:rPr>
          <w:rFonts w:ascii="Times New Roman" w:hAnsi="Times New Roman" w:cs="Times New Roman"/>
          <w:sz w:val="24"/>
          <w:szCs w:val="24"/>
          <w:lang w:bidi="th-TH"/>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5) </w:t>
      </w:r>
      <w:r w:rsidR="00B10295" w:rsidRPr="00A3794E">
        <w:rPr>
          <w:rFonts w:ascii="Times New Roman" w:hAnsi="Times New Roman" w:cs="Times New Roman"/>
          <w:sz w:val="24"/>
          <w:szCs w:val="24"/>
        </w:rPr>
        <w:t>меньше всего знаю</w:t>
      </w:r>
      <w:r w:rsidR="00B10295" w:rsidRPr="00A3794E">
        <w:rPr>
          <w:rFonts w:ascii="Times New Roman" w:hAnsi="Times New Roman" w:cs="Times New Roman"/>
          <w:sz w:val="24"/>
          <w:szCs w:val="24"/>
        </w:rPr>
        <w:tab/>
      </w:r>
    </w:p>
    <w:p w14:paraId="2BCA9D7C" w14:textId="40E8E006"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7. </w:t>
      </w:r>
      <w:r w:rsidR="00BB58D7" w:rsidRPr="00A3794E">
        <w:rPr>
          <w:rFonts w:ascii="Times New Roman" w:hAnsi="Times New Roman" w:cs="Times New Roman"/>
          <w:sz w:val="24"/>
          <w:szCs w:val="24"/>
        </w:rPr>
        <w:t>Срок пребывания в Чантхабури с целью туризма</w:t>
      </w:r>
    </w:p>
    <w:p w14:paraId="17086E13" w14:textId="4AD04188" w:rsidR="00F8368A" w:rsidRPr="00A3794E" w:rsidRDefault="00F8368A" w:rsidP="00F8368A">
      <w:pPr>
        <w:rPr>
          <w:rFonts w:ascii="Times New Roman" w:hAnsi="Times New Roman" w:cs="Times New Roman"/>
          <w:sz w:val="24"/>
          <w:szCs w:val="24"/>
          <w:lang w:bidi="th-TH"/>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292CF4" w:rsidRPr="00A3794E">
        <w:rPr>
          <w:rFonts w:ascii="Times New Roman" w:hAnsi="Times New Roman" w:cs="Times New Roman"/>
          <w:sz w:val="24"/>
          <w:szCs w:val="24"/>
        </w:rPr>
        <w:t>менее или равно 1 дню</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2 </w:t>
      </w:r>
      <w:r w:rsidR="00EC7D02" w:rsidRPr="00A3794E">
        <w:rPr>
          <w:rFonts w:ascii="Times New Roman" w:hAnsi="Times New Roman" w:cs="Times New Roman"/>
          <w:sz w:val="24"/>
          <w:szCs w:val="24"/>
          <w:lang w:bidi="th-TH"/>
        </w:rPr>
        <w:t>дня</w:t>
      </w:r>
    </w:p>
    <w:p w14:paraId="39738214" w14:textId="0C00B363"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3 </w:t>
      </w:r>
      <w:r w:rsidR="00EC7D02" w:rsidRPr="00A3794E">
        <w:rPr>
          <w:rFonts w:ascii="Times New Roman" w:hAnsi="Times New Roman" w:cs="Times New Roman"/>
          <w:sz w:val="24"/>
          <w:szCs w:val="24"/>
        </w:rPr>
        <w:t>дня</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4) </w:t>
      </w:r>
      <w:r w:rsidR="00EC7D02" w:rsidRPr="00A3794E">
        <w:rPr>
          <w:rFonts w:ascii="Times New Roman" w:hAnsi="Times New Roman" w:cs="Times New Roman"/>
          <w:sz w:val="24"/>
          <w:szCs w:val="24"/>
        </w:rPr>
        <w:t>более 4 дней</w:t>
      </w:r>
    </w:p>
    <w:p w14:paraId="1F52156E" w14:textId="76DC23DE"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8. </w:t>
      </w:r>
      <w:r w:rsidR="00C70629" w:rsidRPr="00A3794E">
        <w:rPr>
          <w:rFonts w:ascii="Times New Roman" w:hAnsi="Times New Roman" w:cs="Times New Roman"/>
          <w:sz w:val="24"/>
          <w:szCs w:val="24"/>
        </w:rPr>
        <w:t xml:space="preserve">Расходы на проезд на человека в день </w:t>
      </w:r>
      <w:r w:rsidR="009D7030" w:rsidRPr="00A3794E">
        <w:rPr>
          <w:rFonts w:ascii="Times New Roman" w:hAnsi="Times New Roman" w:cs="Times New Roman"/>
          <w:sz w:val="24"/>
          <w:szCs w:val="24"/>
        </w:rPr>
        <w:t xml:space="preserve">(включая проживание и </w:t>
      </w:r>
      <w:r w:rsidR="00AA0A73" w:rsidRPr="00A3794E">
        <w:rPr>
          <w:rFonts w:ascii="Times New Roman" w:hAnsi="Times New Roman" w:cs="Times New Roman"/>
          <w:sz w:val="24"/>
          <w:szCs w:val="24"/>
        </w:rPr>
        <w:t>транспортные расходы</w:t>
      </w:r>
      <w:r w:rsidR="009D7030" w:rsidRPr="00A3794E">
        <w:rPr>
          <w:rFonts w:ascii="Times New Roman" w:hAnsi="Times New Roman" w:cs="Times New Roman"/>
          <w:sz w:val="24"/>
          <w:szCs w:val="24"/>
        </w:rPr>
        <w:t>)</w:t>
      </w:r>
      <w:r w:rsidRPr="00A3794E">
        <w:rPr>
          <w:rFonts w:ascii="Times New Roman" w:hAnsi="Times New Roman" w:cs="Times New Roman"/>
          <w:sz w:val="24"/>
          <w:szCs w:val="24"/>
          <w:cs/>
        </w:rPr>
        <w:tab/>
      </w:r>
    </w:p>
    <w:p w14:paraId="2B0CE079" w14:textId="4EC8E66E"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1) </w:t>
      </w:r>
      <w:r w:rsidR="009D7030" w:rsidRPr="00A3794E">
        <w:rPr>
          <w:rFonts w:ascii="Times New Roman" w:hAnsi="Times New Roman" w:cs="Times New Roman"/>
          <w:sz w:val="24"/>
          <w:szCs w:val="24"/>
        </w:rPr>
        <w:t xml:space="preserve">менее или равно 1000 </w:t>
      </w:r>
      <w:bookmarkStart w:id="65" w:name="_Hlk133580574"/>
      <w:r w:rsidR="009D7030" w:rsidRPr="00A3794E">
        <w:rPr>
          <w:rFonts w:ascii="Times New Roman" w:hAnsi="Times New Roman" w:cs="Times New Roman"/>
          <w:sz w:val="24"/>
          <w:szCs w:val="24"/>
        </w:rPr>
        <w:t>бат</w:t>
      </w:r>
      <w:bookmarkEnd w:id="65"/>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2) 1001 – 1500</w:t>
      </w:r>
      <w:r w:rsidR="009D7030" w:rsidRPr="00A3794E">
        <w:rPr>
          <w:rFonts w:ascii="Times New Roman" w:hAnsi="Times New Roman" w:cs="Times New Roman"/>
          <w:sz w:val="24"/>
          <w:szCs w:val="24"/>
        </w:rPr>
        <w:t xml:space="preserve"> бат</w:t>
      </w:r>
    </w:p>
    <w:p w14:paraId="280C4EAF" w14:textId="6E8A9F38"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1501 – 2000</w:t>
      </w:r>
      <w:r w:rsidR="009D7030" w:rsidRPr="00A3794E">
        <w:rPr>
          <w:rFonts w:ascii="Times New Roman" w:hAnsi="Times New Roman" w:cs="Times New Roman"/>
          <w:sz w:val="24"/>
          <w:szCs w:val="24"/>
        </w:rPr>
        <w:t xml:space="preserve"> бат</w:t>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009D7030" w:rsidRPr="00A3794E">
        <w:rPr>
          <w:rFonts w:ascii="Times New Roman" w:hAnsi="Times New Roman" w:cs="Times New Roman"/>
          <w:sz w:val="24"/>
          <w:szCs w:val="24"/>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4) </w:t>
      </w:r>
      <w:r w:rsidR="009D7030" w:rsidRPr="00A3794E">
        <w:rPr>
          <w:rFonts w:ascii="Times New Roman" w:hAnsi="Times New Roman" w:cs="Times New Roman"/>
          <w:sz w:val="24"/>
          <w:szCs w:val="24"/>
        </w:rPr>
        <w:t>более 2000 бат</w:t>
      </w:r>
    </w:p>
    <w:p w14:paraId="7B336969" w14:textId="5424639B"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cs/>
        </w:rPr>
        <w:t xml:space="preserve">9. </w:t>
      </w:r>
      <w:r w:rsidR="00FF652A" w:rsidRPr="00A3794E">
        <w:rPr>
          <w:rFonts w:ascii="Times New Roman" w:hAnsi="Times New Roman" w:cs="Times New Roman"/>
          <w:sz w:val="24"/>
          <w:szCs w:val="24"/>
        </w:rPr>
        <w:t>Использование тур услуг</w:t>
      </w:r>
    </w:p>
    <w:p w14:paraId="7E5FD92D" w14:textId="06F531E7" w:rsidR="00F8368A" w:rsidRPr="00A3794E" w:rsidRDefault="00F8368A" w:rsidP="00F8368A">
      <w:pPr>
        <w:rPr>
          <w:rFonts w:ascii="Times New Roman" w:hAnsi="Times New Roman" w:cs="Times New Roman"/>
          <w:sz w:val="24"/>
          <w:szCs w:val="24"/>
        </w:rPr>
      </w:pPr>
      <w:r w:rsidRPr="00A3794E">
        <w:rPr>
          <w:rFonts w:ascii="Times New Roman" w:hAnsi="Times New Roman" w:cs="Times New Roman"/>
          <w:sz w:val="24"/>
          <w:szCs w:val="24"/>
        </w:rPr>
        <w:lastRenderedPageBreak/>
        <w:sym w:font="Wingdings" w:char="F06F"/>
      </w:r>
      <w:r w:rsidRPr="00A3794E">
        <w:rPr>
          <w:rFonts w:ascii="Times New Roman" w:hAnsi="Times New Roman" w:cs="Times New Roman"/>
          <w:sz w:val="24"/>
          <w:szCs w:val="24"/>
          <w:cs/>
        </w:rPr>
        <w:t xml:space="preserve"> 1) </w:t>
      </w:r>
      <w:r w:rsidR="00FF652A" w:rsidRPr="00A3794E">
        <w:rPr>
          <w:rFonts w:ascii="Times New Roman" w:hAnsi="Times New Roman" w:cs="Times New Roman"/>
          <w:sz w:val="24"/>
          <w:szCs w:val="24"/>
        </w:rPr>
        <w:t>Да</w:t>
      </w:r>
      <w:r w:rsidR="00FF652A" w:rsidRPr="00A3794E">
        <w:rPr>
          <w:rFonts w:ascii="Times New Roman" w:hAnsi="Times New Roman" w:cs="Times New Roman"/>
          <w:sz w:val="24"/>
          <w:szCs w:val="24"/>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cs/>
        </w:rPr>
        <w:tab/>
      </w:r>
      <w:r w:rsidRPr="00A3794E">
        <w:rPr>
          <w:rFonts w:ascii="Times New Roman" w:hAnsi="Times New Roman" w:cs="Times New Roman"/>
          <w:sz w:val="24"/>
          <w:szCs w:val="24"/>
        </w:rPr>
        <w:sym w:font="Wingdings" w:char="F06F"/>
      </w:r>
      <w:r w:rsidRPr="00A3794E">
        <w:rPr>
          <w:rFonts w:ascii="Times New Roman" w:hAnsi="Times New Roman" w:cs="Times New Roman"/>
          <w:sz w:val="24"/>
          <w:szCs w:val="24"/>
          <w:cs/>
        </w:rPr>
        <w:t xml:space="preserve"> 3 ) </w:t>
      </w:r>
      <w:r w:rsidR="00FF652A" w:rsidRPr="00A3794E">
        <w:rPr>
          <w:rFonts w:ascii="Times New Roman" w:hAnsi="Times New Roman" w:cs="Times New Roman"/>
          <w:sz w:val="24"/>
          <w:szCs w:val="24"/>
        </w:rPr>
        <w:t>Нет</w:t>
      </w:r>
    </w:p>
    <w:p w14:paraId="6C2250C8" w14:textId="77777777" w:rsidR="00E80339" w:rsidRPr="00A3794E" w:rsidRDefault="00E80339" w:rsidP="00F8368A">
      <w:pPr>
        <w:rPr>
          <w:rFonts w:ascii="Times New Roman" w:hAnsi="Times New Roman" w:cs="Times New Roman"/>
          <w:sz w:val="24"/>
          <w:szCs w:val="24"/>
        </w:rPr>
      </w:pPr>
    </w:p>
    <w:p w14:paraId="3E1B9340" w14:textId="5708B0E9" w:rsidR="00F8368A" w:rsidRPr="00A3794E" w:rsidRDefault="00D26A58" w:rsidP="00F8368A">
      <w:pPr>
        <w:rPr>
          <w:rFonts w:ascii="Times New Roman" w:hAnsi="Times New Roman" w:cs="Times New Roman"/>
          <w:sz w:val="24"/>
          <w:szCs w:val="24"/>
          <w:u w:val="single"/>
        </w:rPr>
      </w:pPr>
      <w:r w:rsidRPr="00A3794E">
        <w:rPr>
          <w:rFonts w:ascii="Times New Roman" w:hAnsi="Times New Roman" w:cs="Times New Roman"/>
          <w:sz w:val="24"/>
          <w:szCs w:val="24"/>
          <w:u w:val="single"/>
        </w:rPr>
        <w:t xml:space="preserve">Части 2: Фактор удовлетворенности туристов </w:t>
      </w:r>
      <w:proofErr w:type="spellStart"/>
      <w:r w:rsidRPr="00A3794E">
        <w:rPr>
          <w:rFonts w:ascii="Times New Roman" w:hAnsi="Times New Roman" w:cs="Times New Roman"/>
          <w:sz w:val="24"/>
          <w:szCs w:val="24"/>
          <w:u w:val="single"/>
        </w:rPr>
        <w:t>экотуристическими</w:t>
      </w:r>
      <w:proofErr w:type="spellEnd"/>
      <w:r w:rsidRPr="00A3794E">
        <w:rPr>
          <w:rFonts w:ascii="Times New Roman" w:hAnsi="Times New Roman" w:cs="Times New Roman"/>
          <w:sz w:val="24"/>
          <w:szCs w:val="24"/>
          <w:u w:val="single"/>
        </w:rPr>
        <w:t xml:space="preserve"> достопримечательностями в провинции Чантхабури (Пространственный элемент)</w:t>
      </w:r>
    </w:p>
    <w:p w14:paraId="42ECDA7D" w14:textId="072A9DCC" w:rsidR="00F8368A" w:rsidRPr="00A3794E" w:rsidRDefault="00693908" w:rsidP="00F8368A">
      <w:pPr>
        <w:rPr>
          <w:rFonts w:ascii="Times New Roman" w:hAnsi="Times New Roman" w:cs="Times New Roman"/>
          <w:i/>
          <w:iCs/>
          <w:sz w:val="24"/>
          <w:szCs w:val="24"/>
        </w:rPr>
      </w:pPr>
      <w:r w:rsidRPr="00A3794E">
        <w:rPr>
          <w:rFonts w:ascii="Times New Roman" w:hAnsi="Times New Roman" w:cs="Times New Roman"/>
          <w:i/>
          <w:iCs/>
          <w:sz w:val="24"/>
          <w:szCs w:val="24"/>
        </w:rPr>
        <w:t>Критериями оценки удовлетворенности являются:</w:t>
      </w:r>
    </w:p>
    <w:tbl>
      <w:tblPr>
        <w:tblStyle w:val="TableGrid"/>
        <w:tblW w:w="0" w:type="auto"/>
        <w:tblLook w:val="04A0" w:firstRow="1" w:lastRow="0" w:firstColumn="1" w:lastColumn="0" w:noHBand="0" w:noVBand="1"/>
      </w:tblPr>
      <w:tblGrid>
        <w:gridCol w:w="3005"/>
        <w:gridCol w:w="3005"/>
        <w:gridCol w:w="3006"/>
      </w:tblGrid>
      <w:tr w:rsidR="00A3794E" w:rsidRPr="00A3794E" w14:paraId="191CE649" w14:textId="77777777" w:rsidTr="00A510CF">
        <w:tc>
          <w:tcPr>
            <w:tcW w:w="3005" w:type="dxa"/>
          </w:tcPr>
          <w:p w14:paraId="1386B7E4" w14:textId="73665EBC" w:rsidR="00F8368A" w:rsidRPr="00A3794E" w:rsidRDefault="00F8368A" w:rsidP="00A510CF">
            <w:pPr>
              <w:rPr>
                <w:rFonts w:ascii="Times New Roman" w:hAnsi="Times New Roman" w:cs="Times New Roman"/>
                <w:i/>
                <w:iCs/>
                <w:sz w:val="24"/>
                <w:szCs w:val="24"/>
              </w:rPr>
            </w:pPr>
            <w:r w:rsidRPr="00A3794E">
              <w:rPr>
                <w:rFonts w:ascii="Times New Roman" w:hAnsi="Times New Roman" w:cs="Times New Roman"/>
                <w:i/>
                <w:iCs/>
                <w:sz w:val="24"/>
                <w:szCs w:val="24"/>
                <w:cs/>
              </w:rPr>
              <w:t xml:space="preserve">5 – </w:t>
            </w:r>
            <w:r w:rsidR="00366181" w:rsidRPr="00A3794E">
              <w:rPr>
                <w:rFonts w:ascii="Times New Roman" w:hAnsi="Times New Roman" w:cs="Times New Roman"/>
                <w:i/>
                <w:iCs/>
                <w:sz w:val="24"/>
                <w:szCs w:val="24"/>
              </w:rPr>
              <w:t>Наиболее удовлетворен</w:t>
            </w:r>
          </w:p>
        </w:tc>
        <w:tc>
          <w:tcPr>
            <w:tcW w:w="3005" w:type="dxa"/>
          </w:tcPr>
          <w:p w14:paraId="32496E6F" w14:textId="5B58DCCD" w:rsidR="00F8368A" w:rsidRPr="00A3794E" w:rsidRDefault="00F8368A" w:rsidP="00A510CF">
            <w:pPr>
              <w:rPr>
                <w:rFonts w:ascii="Times New Roman" w:hAnsi="Times New Roman" w:cs="Times New Roman"/>
                <w:i/>
                <w:iCs/>
                <w:sz w:val="24"/>
                <w:szCs w:val="24"/>
              </w:rPr>
            </w:pPr>
            <w:r w:rsidRPr="00A3794E">
              <w:rPr>
                <w:rFonts w:ascii="Times New Roman" w:hAnsi="Times New Roman" w:cs="Times New Roman"/>
                <w:i/>
                <w:iCs/>
                <w:sz w:val="24"/>
                <w:szCs w:val="24"/>
                <w:cs/>
              </w:rPr>
              <w:t xml:space="preserve">4 </w:t>
            </w:r>
            <w:r w:rsidR="00693908" w:rsidRPr="00A3794E">
              <w:rPr>
                <w:rFonts w:ascii="Times New Roman" w:hAnsi="Times New Roman" w:cs="Times New Roman"/>
                <w:i/>
                <w:iCs/>
                <w:sz w:val="24"/>
                <w:szCs w:val="24"/>
              </w:rPr>
              <w:t>–</w:t>
            </w:r>
            <w:r w:rsidRPr="00A3794E">
              <w:rPr>
                <w:rFonts w:ascii="Times New Roman" w:hAnsi="Times New Roman" w:cs="Times New Roman"/>
                <w:i/>
                <w:iCs/>
                <w:sz w:val="24"/>
                <w:szCs w:val="24"/>
                <w:cs/>
              </w:rPr>
              <w:t xml:space="preserve"> </w:t>
            </w:r>
            <w:r w:rsidR="00366181" w:rsidRPr="00A3794E">
              <w:rPr>
                <w:rFonts w:ascii="Times New Roman" w:hAnsi="Times New Roman" w:cs="Times New Roman"/>
                <w:i/>
                <w:iCs/>
                <w:sz w:val="24"/>
                <w:szCs w:val="24"/>
              </w:rPr>
              <w:t>Очень удовлетворен</w:t>
            </w:r>
          </w:p>
        </w:tc>
        <w:tc>
          <w:tcPr>
            <w:tcW w:w="3006" w:type="dxa"/>
          </w:tcPr>
          <w:p w14:paraId="461E728A" w14:textId="6F4C2A43" w:rsidR="00F8368A" w:rsidRPr="00A3794E" w:rsidRDefault="00F8368A" w:rsidP="00A510CF">
            <w:pPr>
              <w:rPr>
                <w:rFonts w:ascii="Times New Roman" w:hAnsi="Times New Roman" w:cs="Times New Roman"/>
                <w:i/>
                <w:iCs/>
                <w:sz w:val="24"/>
                <w:szCs w:val="24"/>
              </w:rPr>
            </w:pPr>
            <w:r w:rsidRPr="00A3794E">
              <w:rPr>
                <w:rFonts w:ascii="Times New Roman" w:hAnsi="Times New Roman" w:cs="Times New Roman"/>
                <w:i/>
                <w:iCs/>
                <w:sz w:val="24"/>
                <w:szCs w:val="24"/>
                <w:cs/>
              </w:rPr>
              <w:t xml:space="preserve">3 – </w:t>
            </w:r>
            <w:r w:rsidR="00366181" w:rsidRPr="00A3794E">
              <w:rPr>
                <w:rFonts w:ascii="Times New Roman" w:hAnsi="Times New Roman" w:cs="Times New Roman"/>
                <w:i/>
                <w:iCs/>
                <w:sz w:val="24"/>
                <w:szCs w:val="24"/>
              </w:rPr>
              <w:t>Умеренно удовлетворен</w:t>
            </w:r>
          </w:p>
        </w:tc>
      </w:tr>
      <w:tr w:rsidR="00021BB7" w:rsidRPr="00A3794E" w14:paraId="4FEDCC6B" w14:textId="77777777" w:rsidTr="00A510CF">
        <w:tc>
          <w:tcPr>
            <w:tcW w:w="3005" w:type="dxa"/>
          </w:tcPr>
          <w:p w14:paraId="04BB434F" w14:textId="67265B81" w:rsidR="00F8368A" w:rsidRPr="00A3794E" w:rsidRDefault="00F8368A" w:rsidP="00A510CF">
            <w:pPr>
              <w:rPr>
                <w:rFonts w:ascii="Times New Roman" w:hAnsi="Times New Roman" w:cs="Times New Roman"/>
                <w:i/>
                <w:iCs/>
                <w:sz w:val="24"/>
                <w:szCs w:val="24"/>
              </w:rPr>
            </w:pPr>
            <w:r w:rsidRPr="00A3794E">
              <w:rPr>
                <w:rFonts w:ascii="Times New Roman" w:hAnsi="Times New Roman" w:cs="Times New Roman"/>
                <w:i/>
                <w:iCs/>
                <w:sz w:val="24"/>
                <w:szCs w:val="24"/>
                <w:cs/>
              </w:rPr>
              <w:t xml:space="preserve">2 </w:t>
            </w:r>
            <w:r w:rsidR="00693908" w:rsidRPr="00A3794E">
              <w:rPr>
                <w:rFonts w:ascii="Times New Roman" w:hAnsi="Times New Roman" w:cs="Times New Roman"/>
                <w:i/>
                <w:iCs/>
                <w:sz w:val="24"/>
                <w:szCs w:val="24"/>
              </w:rPr>
              <w:t xml:space="preserve">– </w:t>
            </w:r>
            <w:r w:rsidR="00366181" w:rsidRPr="00A3794E">
              <w:rPr>
                <w:rFonts w:ascii="Times New Roman" w:hAnsi="Times New Roman" w:cs="Times New Roman"/>
                <w:i/>
                <w:iCs/>
                <w:sz w:val="24"/>
                <w:szCs w:val="24"/>
              </w:rPr>
              <w:t>Немного удовлетворен</w:t>
            </w:r>
          </w:p>
        </w:tc>
        <w:tc>
          <w:tcPr>
            <w:tcW w:w="3005" w:type="dxa"/>
          </w:tcPr>
          <w:p w14:paraId="1F11D770" w14:textId="45D6CAF2" w:rsidR="00F8368A" w:rsidRPr="00A3794E" w:rsidRDefault="00F8368A" w:rsidP="00A510CF">
            <w:pPr>
              <w:rPr>
                <w:rFonts w:ascii="Times New Roman" w:hAnsi="Times New Roman" w:cs="Times New Roman"/>
                <w:i/>
                <w:iCs/>
                <w:sz w:val="24"/>
                <w:szCs w:val="24"/>
              </w:rPr>
            </w:pPr>
            <w:r w:rsidRPr="00A3794E">
              <w:rPr>
                <w:rFonts w:ascii="Times New Roman" w:hAnsi="Times New Roman" w:cs="Times New Roman"/>
                <w:i/>
                <w:iCs/>
                <w:sz w:val="24"/>
                <w:szCs w:val="24"/>
                <w:cs/>
              </w:rPr>
              <w:t xml:space="preserve">1 </w:t>
            </w:r>
            <w:r w:rsidR="00693908" w:rsidRPr="00A3794E">
              <w:rPr>
                <w:rFonts w:ascii="Times New Roman" w:hAnsi="Times New Roman" w:cs="Times New Roman"/>
                <w:i/>
                <w:iCs/>
                <w:sz w:val="24"/>
                <w:szCs w:val="24"/>
              </w:rPr>
              <w:t xml:space="preserve">– </w:t>
            </w:r>
            <w:r w:rsidR="00366181" w:rsidRPr="00A3794E">
              <w:rPr>
                <w:rFonts w:ascii="Times New Roman" w:hAnsi="Times New Roman" w:cs="Times New Roman"/>
                <w:i/>
                <w:iCs/>
                <w:sz w:val="24"/>
                <w:szCs w:val="24"/>
              </w:rPr>
              <w:t>Наименее удовлетворен</w:t>
            </w:r>
          </w:p>
        </w:tc>
        <w:tc>
          <w:tcPr>
            <w:tcW w:w="3006" w:type="dxa"/>
          </w:tcPr>
          <w:p w14:paraId="0A829DD6" w14:textId="77777777" w:rsidR="00F8368A" w:rsidRPr="00A3794E" w:rsidRDefault="00F8368A" w:rsidP="00A510CF">
            <w:pPr>
              <w:rPr>
                <w:rFonts w:ascii="Times New Roman" w:hAnsi="Times New Roman" w:cs="Times New Roman"/>
                <w:i/>
                <w:iCs/>
                <w:sz w:val="24"/>
                <w:szCs w:val="24"/>
              </w:rPr>
            </w:pPr>
          </w:p>
        </w:tc>
      </w:tr>
    </w:tbl>
    <w:p w14:paraId="70C80F1E" w14:textId="77777777" w:rsidR="00F8368A" w:rsidRPr="00A3794E" w:rsidRDefault="00F8368A" w:rsidP="00F8368A">
      <w:pPr>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7145"/>
        <w:gridCol w:w="440"/>
        <w:gridCol w:w="440"/>
        <w:gridCol w:w="440"/>
        <w:gridCol w:w="440"/>
        <w:gridCol w:w="440"/>
      </w:tblGrid>
      <w:tr w:rsidR="00A3794E" w:rsidRPr="00A3794E" w14:paraId="1360E16F" w14:textId="77777777" w:rsidTr="00A510CF">
        <w:tc>
          <w:tcPr>
            <w:tcW w:w="7421" w:type="dxa"/>
            <w:vMerge w:val="restart"/>
          </w:tcPr>
          <w:p w14:paraId="45F8E177" w14:textId="2A4C923B" w:rsidR="00F8368A" w:rsidRPr="00A3794E" w:rsidRDefault="007E21AC" w:rsidP="00A510CF">
            <w:pPr>
              <w:rPr>
                <w:rFonts w:ascii="Times New Roman" w:hAnsi="Times New Roman" w:cs="Times New Roman"/>
                <w:sz w:val="24"/>
                <w:szCs w:val="24"/>
              </w:rPr>
            </w:pPr>
            <w:r w:rsidRPr="00A3794E">
              <w:rPr>
                <w:rFonts w:ascii="Times New Roman" w:hAnsi="Times New Roman" w:cs="Times New Roman"/>
                <w:sz w:val="24"/>
                <w:szCs w:val="24"/>
              </w:rPr>
              <w:t>В</w:t>
            </w:r>
            <w:r w:rsidR="00693908" w:rsidRPr="00A3794E">
              <w:rPr>
                <w:rFonts w:ascii="Times New Roman" w:hAnsi="Times New Roman" w:cs="Times New Roman"/>
                <w:sz w:val="24"/>
                <w:szCs w:val="24"/>
              </w:rPr>
              <w:t>опросы удовлетворения</w:t>
            </w:r>
          </w:p>
        </w:tc>
        <w:tc>
          <w:tcPr>
            <w:tcW w:w="1595" w:type="dxa"/>
            <w:gridSpan w:val="5"/>
          </w:tcPr>
          <w:p w14:paraId="77EE7DE6" w14:textId="53A01C80" w:rsidR="00F8368A" w:rsidRPr="00A3794E" w:rsidRDefault="00693908" w:rsidP="00693908">
            <w:pPr>
              <w:jc w:val="center"/>
              <w:rPr>
                <w:rFonts w:ascii="Times New Roman" w:hAnsi="Times New Roman" w:cs="Times New Roman"/>
                <w:sz w:val="24"/>
                <w:szCs w:val="24"/>
              </w:rPr>
            </w:pPr>
            <w:r w:rsidRPr="00A3794E">
              <w:rPr>
                <w:rFonts w:ascii="Times New Roman" w:hAnsi="Times New Roman" w:cs="Times New Roman"/>
                <w:sz w:val="24"/>
                <w:szCs w:val="24"/>
              </w:rPr>
              <w:t>уровень удовлетворенности</w:t>
            </w:r>
          </w:p>
        </w:tc>
      </w:tr>
      <w:tr w:rsidR="00A3794E" w:rsidRPr="00A3794E" w14:paraId="7017DFD4" w14:textId="77777777" w:rsidTr="00A510CF">
        <w:tc>
          <w:tcPr>
            <w:tcW w:w="7421" w:type="dxa"/>
            <w:vMerge/>
          </w:tcPr>
          <w:p w14:paraId="06B522FD" w14:textId="77777777" w:rsidR="00F8368A" w:rsidRPr="00A3794E" w:rsidRDefault="00F8368A" w:rsidP="00A510CF">
            <w:pPr>
              <w:rPr>
                <w:rFonts w:ascii="Times New Roman" w:hAnsi="Times New Roman" w:cs="Times New Roman"/>
                <w:sz w:val="24"/>
                <w:szCs w:val="24"/>
              </w:rPr>
            </w:pPr>
          </w:p>
        </w:tc>
        <w:tc>
          <w:tcPr>
            <w:tcW w:w="319" w:type="dxa"/>
          </w:tcPr>
          <w:p w14:paraId="6E0BF835"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5</w:t>
            </w:r>
          </w:p>
        </w:tc>
        <w:tc>
          <w:tcPr>
            <w:tcW w:w="319" w:type="dxa"/>
          </w:tcPr>
          <w:p w14:paraId="5C3E0136"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4</w:t>
            </w:r>
          </w:p>
        </w:tc>
        <w:tc>
          <w:tcPr>
            <w:tcW w:w="319" w:type="dxa"/>
          </w:tcPr>
          <w:p w14:paraId="51C16D7A"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3</w:t>
            </w:r>
          </w:p>
        </w:tc>
        <w:tc>
          <w:tcPr>
            <w:tcW w:w="319" w:type="dxa"/>
          </w:tcPr>
          <w:p w14:paraId="0491BAA4"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2</w:t>
            </w:r>
          </w:p>
        </w:tc>
        <w:tc>
          <w:tcPr>
            <w:tcW w:w="319" w:type="dxa"/>
          </w:tcPr>
          <w:p w14:paraId="65B1C678"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1</w:t>
            </w:r>
          </w:p>
        </w:tc>
      </w:tr>
      <w:tr w:rsidR="00A3794E" w:rsidRPr="00A3794E" w14:paraId="48537B04" w14:textId="77777777" w:rsidTr="00A510CF">
        <w:tc>
          <w:tcPr>
            <w:tcW w:w="7421" w:type="dxa"/>
          </w:tcPr>
          <w:p w14:paraId="5EF2B9FB" w14:textId="30A78F7E"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10. </w:t>
            </w:r>
            <w:r w:rsidR="005321BD" w:rsidRPr="00A3794E">
              <w:rPr>
                <w:rFonts w:ascii="Times New Roman" w:hAnsi="Times New Roman" w:cs="Times New Roman"/>
                <w:sz w:val="24"/>
                <w:szCs w:val="24"/>
              </w:rPr>
              <w:t xml:space="preserve">Известность </w:t>
            </w:r>
            <w:proofErr w:type="spellStart"/>
            <w:r w:rsidR="005321BD" w:rsidRPr="00A3794E">
              <w:rPr>
                <w:rFonts w:ascii="Times New Roman" w:hAnsi="Times New Roman" w:cs="Times New Roman"/>
                <w:sz w:val="24"/>
                <w:szCs w:val="24"/>
              </w:rPr>
              <w:t>экотуристических</w:t>
            </w:r>
            <w:proofErr w:type="spellEnd"/>
            <w:r w:rsidR="005321BD" w:rsidRPr="00A3794E">
              <w:rPr>
                <w:rFonts w:ascii="Times New Roman" w:hAnsi="Times New Roman" w:cs="Times New Roman"/>
                <w:sz w:val="24"/>
                <w:szCs w:val="24"/>
              </w:rPr>
              <w:t xml:space="preserve"> достопримечательностей в Чантхабури</w:t>
            </w:r>
          </w:p>
        </w:tc>
        <w:tc>
          <w:tcPr>
            <w:tcW w:w="319" w:type="dxa"/>
          </w:tcPr>
          <w:p w14:paraId="20D5B6AA" w14:textId="77777777" w:rsidR="00F8368A" w:rsidRPr="00A3794E" w:rsidRDefault="00F8368A" w:rsidP="00A510CF">
            <w:pPr>
              <w:rPr>
                <w:rFonts w:ascii="Times New Roman" w:hAnsi="Times New Roman" w:cs="Times New Roman"/>
                <w:sz w:val="24"/>
                <w:szCs w:val="24"/>
              </w:rPr>
            </w:pPr>
          </w:p>
        </w:tc>
        <w:tc>
          <w:tcPr>
            <w:tcW w:w="319" w:type="dxa"/>
          </w:tcPr>
          <w:p w14:paraId="41CD617D" w14:textId="77777777" w:rsidR="00F8368A" w:rsidRPr="00A3794E" w:rsidRDefault="00F8368A" w:rsidP="00A510CF">
            <w:pPr>
              <w:rPr>
                <w:rFonts w:ascii="Times New Roman" w:hAnsi="Times New Roman" w:cs="Times New Roman"/>
                <w:sz w:val="24"/>
                <w:szCs w:val="24"/>
              </w:rPr>
            </w:pPr>
          </w:p>
        </w:tc>
        <w:tc>
          <w:tcPr>
            <w:tcW w:w="319" w:type="dxa"/>
          </w:tcPr>
          <w:p w14:paraId="7F21C80E" w14:textId="77777777" w:rsidR="00F8368A" w:rsidRPr="00A3794E" w:rsidRDefault="00F8368A" w:rsidP="00A510CF">
            <w:pPr>
              <w:rPr>
                <w:rFonts w:ascii="Times New Roman" w:hAnsi="Times New Roman" w:cs="Times New Roman"/>
                <w:sz w:val="24"/>
                <w:szCs w:val="24"/>
              </w:rPr>
            </w:pPr>
          </w:p>
        </w:tc>
        <w:tc>
          <w:tcPr>
            <w:tcW w:w="319" w:type="dxa"/>
          </w:tcPr>
          <w:p w14:paraId="4E04C482" w14:textId="77777777" w:rsidR="00F8368A" w:rsidRPr="00A3794E" w:rsidRDefault="00F8368A" w:rsidP="00A510CF">
            <w:pPr>
              <w:rPr>
                <w:rFonts w:ascii="Times New Roman" w:hAnsi="Times New Roman" w:cs="Times New Roman"/>
                <w:sz w:val="24"/>
                <w:szCs w:val="24"/>
              </w:rPr>
            </w:pPr>
          </w:p>
        </w:tc>
        <w:tc>
          <w:tcPr>
            <w:tcW w:w="319" w:type="dxa"/>
          </w:tcPr>
          <w:p w14:paraId="27F3A025" w14:textId="77777777" w:rsidR="00F8368A" w:rsidRPr="00A3794E" w:rsidRDefault="00F8368A" w:rsidP="00A510CF">
            <w:pPr>
              <w:rPr>
                <w:rFonts w:ascii="Times New Roman" w:hAnsi="Times New Roman" w:cs="Times New Roman"/>
                <w:sz w:val="24"/>
                <w:szCs w:val="24"/>
              </w:rPr>
            </w:pPr>
          </w:p>
        </w:tc>
      </w:tr>
      <w:tr w:rsidR="00A3794E" w:rsidRPr="00A3794E" w14:paraId="6C149DA0" w14:textId="77777777" w:rsidTr="00A510CF">
        <w:tc>
          <w:tcPr>
            <w:tcW w:w="7421" w:type="dxa"/>
          </w:tcPr>
          <w:p w14:paraId="45A31E8C" w14:textId="0AB1D765"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11. </w:t>
            </w:r>
            <w:r w:rsidR="005321BD" w:rsidRPr="00A3794E">
              <w:rPr>
                <w:rFonts w:ascii="Times New Roman" w:hAnsi="Times New Roman" w:cs="Times New Roman"/>
                <w:sz w:val="24"/>
                <w:szCs w:val="24"/>
              </w:rPr>
              <w:t>Интересность и красота географических туристических достопримечательностей, таких как природа, ландшафт, погода.</w:t>
            </w:r>
          </w:p>
        </w:tc>
        <w:tc>
          <w:tcPr>
            <w:tcW w:w="319" w:type="dxa"/>
          </w:tcPr>
          <w:p w14:paraId="1DD7AF63" w14:textId="77777777" w:rsidR="00F8368A" w:rsidRPr="00A3794E" w:rsidRDefault="00F8368A" w:rsidP="00A510CF">
            <w:pPr>
              <w:rPr>
                <w:rFonts w:ascii="Times New Roman" w:hAnsi="Times New Roman" w:cs="Times New Roman"/>
                <w:sz w:val="24"/>
                <w:szCs w:val="24"/>
              </w:rPr>
            </w:pPr>
          </w:p>
        </w:tc>
        <w:tc>
          <w:tcPr>
            <w:tcW w:w="319" w:type="dxa"/>
          </w:tcPr>
          <w:p w14:paraId="76702A39" w14:textId="77777777" w:rsidR="00F8368A" w:rsidRPr="00A3794E" w:rsidRDefault="00F8368A" w:rsidP="00A510CF">
            <w:pPr>
              <w:rPr>
                <w:rFonts w:ascii="Times New Roman" w:hAnsi="Times New Roman" w:cs="Times New Roman"/>
                <w:sz w:val="24"/>
                <w:szCs w:val="24"/>
              </w:rPr>
            </w:pPr>
          </w:p>
        </w:tc>
        <w:tc>
          <w:tcPr>
            <w:tcW w:w="319" w:type="dxa"/>
          </w:tcPr>
          <w:p w14:paraId="4810D4ED" w14:textId="77777777" w:rsidR="00F8368A" w:rsidRPr="00A3794E" w:rsidRDefault="00F8368A" w:rsidP="00A510CF">
            <w:pPr>
              <w:rPr>
                <w:rFonts w:ascii="Times New Roman" w:hAnsi="Times New Roman" w:cs="Times New Roman"/>
                <w:sz w:val="24"/>
                <w:szCs w:val="24"/>
              </w:rPr>
            </w:pPr>
          </w:p>
        </w:tc>
        <w:tc>
          <w:tcPr>
            <w:tcW w:w="319" w:type="dxa"/>
          </w:tcPr>
          <w:p w14:paraId="48C56AA1" w14:textId="77777777" w:rsidR="00F8368A" w:rsidRPr="00A3794E" w:rsidRDefault="00F8368A" w:rsidP="00A510CF">
            <w:pPr>
              <w:rPr>
                <w:rFonts w:ascii="Times New Roman" w:hAnsi="Times New Roman" w:cs="Times New Roman"/>
                <w:sz w:val="24"/>
                <w:szCs w:val="24"/>
              </w:rPr>
            </w:pPr>
          </w:p>
        </w:tc>
        <w:tc>
          <w:tcPr>
            <w:tcW w:w="319" w:type="dxa"/>
          </w:tcPr>
          <w:p w14:paraId="589876DB" w14:textId="77777777" w:rsidR="00F8368A" w:rsidRPr="00A3794E" w:rsidRDefault="00F8368A" w:rsidP="00A510CF">
            <w:pPr>
              <w:rPr>
                <w:rFonts w:ascii="Times New Roman" w:hAnsi="Times New Roman" w:cs="Times New Roman"/>
                <w:sz w:val="24"/>
                <w:szCs w:val="24"/>
              </w:rPr>
            </w:pPr>
          </w:p>
        </w:tc>
      </w:tr>
      <w:tr w:rsidR="00A3794E" w:rsidRPr="00A3794E" w14:paraId="24BBF92A" w14:textId="77777777" w:rsidTr="00A510CF">
        <w:tc>
          <w:tcPr>
            <w:tcW w:w="7421" w:type="dxa"/>
          </w:tcPr>
          <w:p w14:paraId="6DEFFCCE" w14:textId="50814835"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12. </w:t>
            </w:r>
            <w:r w:rsidR="0091527D" w:rsidRPr="00A3794E">
              <w:rPr>
                <w:rFonts w:ascii="Times New Roman" w:hAnsi="Times New Roman" w:cs="Times New Roman"/>
                <w:sz w:val="24"/>
                <w:szCs w:val="24"/>
              </w:rPr>
              <w:t>Интересность и красота социальных и культурных туристических достопримечательностей, таких как образ жизни и культура местных жителей, еда, архитектура</w:t>
            </w:r>
          </w:p>
        </w:tc>
        <w:tc>
          <w:tcPr>
            <w:tcW w:w="319" w:type="dxa"/>
          </w:tcPr>
          <w:p w14:paraId="2AC26A71"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 </w:t>
            </w:r>
          </w:p>
        </w:tc>
        <w:tc>
          <w:tcPr>
            <w:tcW w:w="319" w:type="dxa"/>
          </w:tcPr>
          <w:p w14:paraId="7F7A3169" w14:textId="77777777" w:rsidR="00F8368A" w:rsidRPr="00A3794E" w:rsidRDefault="00F8368A" w:rsidP="00A510CF">
            <w:pPr>
              <w:rPr>
                <w:rFonts w:ascii="Times New Roman" w:hAnsi="Times New Roman" w:cs="Times New Roman"/>
                <w:sz w:val="24"/>
                <w:szCs w:val="24"/>
              </w:rPr>
            </w:pPr>
          </w:p>
        </w:tc>
        <w:tc>
          <w:tcPr>
            <w:tcW w:w="319" w:type="dxa"/>
          </w:tcPr>
          <w:p w14:paraId="0DC68A79" w14:textId="77777777" w:rsidR="00F8368A" w:rsidRPr="00A3794E" w:rsidRDefault="00F8368A" w:rsidP="00A510CF">
            <w:pPr>
              <w:rPr>
                <w:rFonts w:ascii="Times New Roman" w:hAnsi="Times New Roman" w:cs="Times New Roman"/>
                <w:sz w:val="24"/>
                <w:szCs w:val="24"/>
              </w:rPr>
            </w:pPr>
          </w:p>
        </w:tc>
        <w:tc>
          <w:tcPr>
            <w:tcW w:w="319" w:type="dxa"/>
          </w:tcPr>
          <w:p w14:paraId="14BB0B38" w14:textId="77777777" w:rsidR="00F8368A" w:rsidRPr="00A3794E" w:rsidRDefault="00F8368A" w:rsidP="00A510CF">
            <w:pPr>
              <w:rPr>
                <w:rFonts w:ascii="Times New Roman" w:hAnsi="Times New Roman" w:cs="Times New Roman"/>
                <w:sz w:val="24"/>
                <w:szCs w:val="24"/>
              </w:rPr>
            </w:pPr>
          </w:p>
        </w:tc>
        <w:tc>
          <w:tcPr>
            <w:tcW w:w="319" w:type="dxa"/>
          </w:tcPr>
          <w:p w14:paraId="66AA0CDA" w14:textId="77777777" w:rsidR="00F8368A" w:rsidRPr="00A3794E" w:rsidRDefault="00F8368A" w:rsidP="00A510CF">
            <w:pPr>
              <w:rPr>
                <w:rFonts w:ascii="Times New Roman" w:hAnsi="Times New Roman" w:cs="Times New Roman"/>
                <w:sz w:val="24"/>
                <w:szCs w:val="24"/>
              </w:rPr>
            </w:pPr>
          </w:p>
        </w:tc>
      </w:tr>
      <w:tr w:rsidR="00A3794E" w:rsidRPr="00A3794E" w14:paraId="3702EB62" w14:textId="77777777" w:rsidTr="00A510CF">
        <w:tc>
          <w:tcPr>
            <w:tcW w:w="7421" w:type="dxa"/>
          </w:tcPr>
          <w:p w14:paraId="5A527E4C" w14:textId="218BE5F9"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13. </w:t>
            </w:r>
            <w:r w:rsidR="0091527D" w:rsidRPr="00A3794E">
              <w:rPr>
                <w:rFonts w:ascii="Times New Roman" w:hAnsi="Times New Roman" w:cs="Times New Roman"/>
                <w:sz w:val="24"/>
                <w:szCs w:val="24"/>
              </w:rPr>
              <w:t>Интересность к различным видам деятельности, доступным в туристических достопримечательностях, таким как дайвинг, кемпинг, экскурсии, рафтинг</w:t>
            </w:r>
          </w:p>
        </w:tc>
        <w:tc>
          <w:tcPr>
            <w:tcW w:w="319" w:type="dxa"/>
          </w:tcPr>
          <w:p w14:paraId="29C412BC" w14:textId="77777777" w:rsidR="00F8368A" w:rsidRPr="00A3794E" w:rsidRDefault="00F8368A" w:rsidP="00A510CF">
            <w:pPr>
              <w:rPr>
                <w:rFonts w:ascii="Times New Roman" w:hAnsi="Times New Roman" w:cs="Times New Roman"/>
                <w:sz w:val="24"/>
                <w:szCs w:val="24"/>
              </w:rPr>
            </w:pPr>
          </w:p>
        </w:tc>
        <w:tc>
          <w:tcPr>
            <w:tcW w:w="319" w:type="dxa"/>
          </w:tcPr>
          <w:p w14:paraId="620F8A11" w14:textId="77777777" w:rsidR="00F8368A" w:rsidRPr="00A3794E" w:rsidRDefault="00F8368A" w:rsidP="00A510CF">
            <w:pPr>
              <w:rPr>
                <w:rFonts w:ascii="Times New Roman" w:hAnsi="Times New Roman" w:cs="Times New Roman"/>
                <w:sz w:val="24"/>
                <w:szCs w:val="24"/>
              </w:rPr>
            </w:pPr>
          </w:p>
        </w:tc>
        <w:tc>
          <w:tcPr>
            <w:tcW w:w="319" w:type="dxa"/>
          </w:tcPr>
          <w:p w14:paraId="09308ADE" w14:textId="77777777" w:rsidR="00F8368A" w:rsidRPr="00A3794E" w:rsidRDefault="00F8368A" w:rsidP="00A510CF">
            <w:pPr>
              <w:rPr>
                <w:rFonts w:ascii="Times New Roman" w:hAnsi="Times New Roman" w:cs="Times New Roman"/>
                <w:sz w:val="24"/>
                <w:szCs w:val="24"/>
              </w:rPr>
            </w:pPr>
          </w:p>
        </w:tc>
        <w:tc>
          <w:tcPr>
            <w:tcW w:w="319" w:type="dxa"/>
          </w:tcPr>
          <w:p w14:paraId="264C0E36" w14:textId="77777777" w:rsidR="00F8368A" w:rsidRPr="00A3794E" w:rsidRDefault="00F8368A" w:rsidP="00A510CF">
            <w:pPr>
              <w:rPr>
                <w:rFonts w:ascii="Times New Roman" w:hAnsi="Times New Roman" w:cs="Times New Roman"/>
                <w:sz w:val="24"/>
                <w:szCs w:val="24"/>
              </w:rPr>
            </w:pPr>
          </w:p>
        </w:tc>
        <w:tc>
          <w:tcPr>
            <w:tcW w:w="319" w:type="dxa"/>
          </w:tcPr>
          <w:p w14:paraId="4ECA03DC" w14:textId="77777777" w:rsidR="00F8368A" w:rsidRPr="00A3794E" w:rsidRDefault="00F8368A" w:rsidP="00A510CF">
            <w:pPr>
              <w:rPr>
                <w:rFonts w:ascii="Times New Roman" w:hAnsi="Times New Roman" w:cs="Times New Roman"/>
                <w:sz w:val="24"/>
                <w:szCs w:val="24"/>
              </w:rPr>
            </w:pPr>
          </w:p>
        </w:tc>
      </w:tr>
      <w:tr w:rsidR="00A3794E" w:rsidRPr="00A3794E" w14:paraId="22A616B6" w14:textId="77777777" w:rsidTr="00A510CF">
        <w:tc>
          <w:tcPr>
            <w:tcW w:w="7421" w:type="dxa"/>
          </w:tcPr>
          <w:p w14:paraId="060CEDFD" w14:textId="5AFE717A" w:rsidR="00F8368A" w:rsidRPr="00A3794E" w:rsidRDefault="00F8368A" w:rsidP="00A510CF">
            <w:pPr>
              <w:rPr>
                <w:rFonts w:ascii="Times New Roman" w:hAnsi="Times New Roman" w:cs="Times New Roman"/>
                <w:sz w:val="24"/>
                <w:szCs w:val="24"/>
                <w:cs/>
                <w:lang w:val="en-US"/>
              </w:rPr>
            </w:pPr>
            <w:r w:rsidRPr="00A3794E">
              <w:rPr>
                <w:rFonts w:ascii="Times New Roman" w:hAnsi="Times New Roman" w:cs="Times New Roman"/>
                <w:sz w:val="24"/>
                <w:szCs w:val="24"/>
                <w:cs/>
              </w:rPr>
              <w:t xml:space="preserve">14. </w:t>
            </w:r>
            <w:bookmarkStart w:id="66" w:name="_Hlk133583333"/>
            <w:r w:rsidR="00056E79" w:rsidRPr="00A3794E">
              <w:rPr>
                <w:rFonts w:ascii="Times New Roman" w:hAnsi="Times New Roman" w:cs="Times New Roman"/>
                <w:sz w:val="24"/>
                <w:szCs w:val="24"/>
              </w:rPr>
              <w:t xml:space="preserve">Удобство доступа к </w:t>
            </w:r>
            <w:proofErr w:type="spellStart"/>
            <w:r w:rsidR="00056E79" w:rsidRPr="00A3794E">
              <w:rPr>
                <w:rFonts w:ascii="Times New Roman" w:hAnsi="Times New Roman" w:cs="Times New Roman"/>
                <w:sz w:val="24"/>
                <w:szCs w:val="24"/>
              </w:rPr>
              <w:t>экотуристическим</w:t>
            </w:r>
            <w:proofErr w:type="spellEnd"/>
            <w:r w:rsidR="00056E79" w:rsidRPr="00A3794E">
              <w:rPr>
                <w:rFonts w:ascii="Times New Roman" w:hAnsi="Times New Roman" w:cs="Times New Roman"/>
                <w:sz w:val="24"/>
                <w:szCs w:val="24"/>
              </w:rPr>
              <w:t xml:space="preserve"> </w:t>
            </w:r>
            <w:proofErr w:type="spellStart"/>
            <w:r w:rsidR="00056E79" w:rsidRPr="00A3794E">
              <w:rPr>
                <w:rFonts w:ascii="Times New Roman" w:hAnsi="Times New Roman" w:cs="Times New Roman"/>
                <w:sz w:val="24"/>
                <w:szCs w:val="24"/>
              </w:rPr>
              <w:t>дестинациям</w:t>
            </w:r>
            <w:proofErr w:type="spellEnd"/>
            <w:r w:rsidR="00056E79" w:rsidRPr="00A3794E">
              <w:rPr>
                <w:rFonts w:ascii="Times New Roman" w:hAnsi="Times New Roman" w:cs="Times New Roman"/>
                <w:sz w:val="24"/>
                <w:szCs w:val="24"/>
              </w:rPr>
              <w:t xml:space="preserve"> </w:t>
            </w:r>
            <w:bookmarkEnd w:id="66"/>
          </w:p>
        </w:tc>
        <w:tc>
          <w:tcPr>
            <w:tcW w:w="319" w:type="dxa"/>
          </w:tcPr>
          <w:p w14:paraId="3912BF27" w14:textId="77777777" w:rsidR="00F8368A" w:rsidRPr="00A3794E" w:rsidRDefault="00F8368A" w:rsidP="00A510CF">
            <w:pPr>
              <w:rPr>
                <w:rFonts w:ascii="Times New Roman" w:hAnsi="Times New Roman" w:cs="Times New Roman"/>
                <w:sz w:val="24"/>
                <w:szCs w:val="24"/>
              </w:rPr>
            </w:pPr>
          </w:p>
        </w:tc>
        <w:tc>
          <w:tcPr>
            <w:tcW w:w="319" w:type="dxa"/>
          </w:tcPr>
          <w:p w14:paraId="1F3C1682" w14:textId="77777777" w:rsidR="00F8368A" w:rsidRPr="00A3794E" w:rsidRDefault="00F8368A" w:rsidP="00A510CF">
            <w:pPr>
              <w:rPr>
                <w:rFonts w:ascii="Times New Roman" w:hAnsi="Times New Roman" w:cs="Times New Roman"/>
                <w:sz w:val="24"/>
                <w:szCs w:val="24"/>
              </w:rPr>
            </w:pPr>
          </w:p>
        </w:tc>
        <w:tc>
          <w:tcPr>
            <w:tcW w:w="319" w:type="dxa"/>
          </w:tcPr>
          <w:p w14:paraId="5F383CCF" w14:textId="77777777" w:rsidR="00F8368A" w:rsidRPr="00A3794E" w:rsidRDefault="00F8368A" w:rsidP="00A510CF">
            <w:pPr>
              <w:rPr>
                <w:rFonts w:ascii="Times New Roman" w:hAnsi="Times New Roman" w:cs="Times New Roman"/>
                <w:sz w:val="24"/>
                <w:szCs w:val="24"/>
              </w:rPr>
            </w:pPr>
          </w:p>
        </w:tc>
        <w:tc>
          <w:tcPr>
            <w:tcW w:w="319" w:type="dxa"/>
          </w:tcPr>
          <w:p w14:paraId="0B81CB43" w14:textId="77777777" w:rsidR="00F8368A" w:rsidRPr="00A3794E" w:rsidRDefault="00F8368A" w:rsidP="00A510CF">
            <w:pPr>
              <w:rPr>
                <w:rFonts w:ascii="Times New Roman" w:hAnsi="Times New Roman" w:cs="Times New Roman"/>
                <w:sz w:val="24"/>
                <w:szCs w:val="24"/>
              </w:rPr>
            </w:pPr>
          </w:p>
        </w:tc>
        <w:tc>
          <w:tcPr>
            <w:tcW w:w="319" w:type="dxa"/>
          </w:tcPr>
          <w:p w14:paraId="0D5F78B3" w14:textId="77777777" w:rsidR="00F8368A" w:rsidRPr="00A3794E" w:rsidRDefault="00F8368A" w:rsidP="00A510CF">
            <w:pPr>
              <w:rPr>
                <w:rFonts w:ascii="Times New Roman" w:hAnsi="Times New Roman" w:cs="Times New Roman"/>
                <w:sz w:val="24"/>
                <w:szCs w:val="24"/>
              </w:rPr>
            </w:pPr>
          </w:p>
        </w:tc>
      </w:tr>
      <w:tr w:rsidR="00A3794E" w:rsidRPr="00A3794E" w14:paraId="601C3CFC" w14:textId="77777777" w:rsidTr="00A510CF">
        <w:tc>
          <w:tcPr>
            <w:tcW w:w="7421" w:type="dxa"/>
          </w:tcPr>
          <w:p w14:paraId="58C219FC" w14:textId="76E2D55A"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15. </w:t>
            </w:r>
            <w:r w:rsidR="001707BA" w:rsidRPr="00A3794E">
              <w:rPr>
                <w:rFonts w:ascii="Times New Roman" w:hAnsi="Times New Roman" w:cs="Times New Roman"/>
                <w:sz w:val="24"/>
                <w:szCs w:val="24"/>
              </w:rPr>
              <w:t>Разумные цены на проживание, плату за вход в парк, питание, продукты</w:t>
            </w:r>
          </w:p>
        </w:tc>
        <w:tc>
          <w:tcPr>
            <w:tcW w:w="319" w:type="dxa"/>
          </w:tcPr>
          <w:p w14:paraId="296BB888" w14:textId="77777777" w:rsidR="00F8368A" w:rsidRPr="00A3794E" w:rsidRDefault="00F8368A" w:rsidP="00A510CF">
            <w:pPr>
              <w:rPr>
                <w:rFonts w:ascii="Times New Roman" w:hAnsi="Times New Roman" w:cs="Times New Roman"/>
                <w:sz w:val="24"/>
                <w:szCs w:val="24"/>
              </w:rPr>
            </w:pPr>
          </w:p>
        </w:tc>
        <w:tc>
          <w:tcPr>
            <w:tcW w:w="319" w:type="dxa"/>
          </w:tcPr>
          <w:p w14:paraId="24930709" w14:textId="77777777" w:rsidR="00F8368A" w:rsidRPr="00A3794E" w:rsidRDefault="00F8368A" w:rsidP="00A510CF">
            <w:pPr>
              <w:rPr>
                <w:rFonts w:ascii="Times New Roman" w:hAnsi="Times New Roman" w:cs="Times New Roman"/>
                <w:sz w:val="24"/>
                <w:szCs w:val="24"/>
              </w:rPr>
            </w:pPr>
          </w:p>
        </w:tc>
        <w:tc>
          <w:tcPr>
            <w:tcW w:w="319" w:type="dxa"/>
          </w:tcPr>
          <w:p w14:paraId="37819EA4" w14:textId="77777777" w:rsidR="00F8368A" w:rsidRPr="00A3794E" w:rsidRDefault="00F8368A" w:rsidP="00A510CF">
            <w:pPr>
              <w:rPr>
                <w:rFonts w:ascii="Times New Roman" w:hAnsi="Times New Roman" w:cs="Times New Roman"/>
                <w:sz w:val="24"/>
                <w:szCs w:val="24"/>
              </w:rPr>
            </w:pPr>
          </w:p>
        </w:tc>
        <w:tc>
          <w:tcPr>
            <w:tcW w:w="319" w:type="dxa"/>
          </w:tcPr>
          <w:p w14:paraId="02AFC02A" w14:textId="77777777" w:rsidR="00F8368A" w:rsidRPr="00A3794E" w:rsidRDefault="00F8368A" w:rsidP="00A510CF">
            <w:pPr>
              <w:rPr>
                <w:rFonts w:ascii="Times New Roman" w:hAnsi="Times New Roman" w:cs="Times New Roman"/>
                <w:sz w:val="24"/>
                <w:szCs w:val="24"/>
              </w:rPr>
            </w:pPr>
          </w:p>
        </w:tc>
        <w:tc>
          <w:tcPr>
            <w:tcW w:w="319" w:type="dxa"/>
          </w:tcPr>
          <w:p w14:paraId="2B6BC2C8" w14:textId="77777777" w:rsidR="00F8368A" w:rsidRPr="00A3794E" w:rsidRDefault="00F8368A" w:rsidP="00A510CF">
            <w:pPr>
              <w:rPr>
                <w:rFonts w:ascii="Times New Roman" w:hAnsi="Times New Roman" w:cs="Times New Roman"/>
                <w:sz w:val="24"/>
                <w:szCs w:val="24"/>
              </w:rPr>
            </w:pPr>
          </w:p>
        </w:tc>
      </w:tr>
      <w:tr w:rsidR="00A3794E" w:rsidRPr="00A3794E" w14:paraId="76934128" w14:textId="77777777" w:rsidTr="00A510CF">
        <w:tc>
          <w:tcPr>
            <w:tcW w:w="7421" w:type="dxa"/>
          </w:tcPr>
          <w:p w14:paraId="365C8795" w14:textId="0ABC0980"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16. </w:t>
            </w:r>
            <w:r w:rsidR="00B4206E" w:rsidRPr="00A3794E">
              <w:rPr>
                <w:rFonts w:ascii="Times New Roman" w:hAnsi="Times New Roman" w:cs="Times New Roman"/>
                <w:sz w:val="24"/>
                <w:szCs w:val="24"/>
              </w:rPr>
              <w:t>Количество туристических объектов, таких как, жилье, рестораны, достаточно для обслуживания туристов</w:t>
            </w:r>
          </w:p>
        </w:tc>
        <w:tc>
          <w:tcPr>
            <w:tcW w:w="319" w:type="dxa"/>
          </w:tcPr>
          <w:p w14:paraId="16CA3885" w14:textId="77777777" w:rsidR="00F8368A" w:rsidRPr="00A3794E" w:rsidRDefault="00F8368A" w:rsidP="00A510CF">
            <w:pPr>
              <w:rPr>
                <w:rFonts w:ascii="Times New Roman" w:hAnsi="Times New Roman" w:cs="Times New Roman"/>
                <w:sz w:val="24"/>
                <w:szCs w:val="24"/>
              </w:rPr>
            </w:pPr>
          </w:p>
        </w:tc>
        <w:tc>
          <w:tcPr>
            <w:tcW w:w="319" w:type="dxa"/>
          </w:tcPr>
          <w:p w14:paraId="66E7148A" w14:textId="77777777" w:rsidR="00F8368A" w:rsidRPr="00A3794E" w:rsidRDefault="00F8368A" w:rsidP="00A510CF">
            <w:pPr>
              <w:rPr>
                <w:rFonts w:ascii="Times New Roman" w:hAnsi="Times New Roman" w:cs="Times New Roman"/>
                <w:sz w:val="24"/>
                <w:szCs w:val="24"/>
              </w:rPr>
            </w:pPr>
          </w:p>
        </w:tc>
        <w:tc>
          <w:tcPr>
            <w:tcW w:w="319" w:type="dxa"/>
          </w:tcPr>
          <w:p w14:paraId="4A0BE440" w14:textId="77777777" w:rsidR="00F8368A" w:rsidRPr="00A3794E" w:rsidRDefault="00F8368A" w:rsidP="00A510CF">
            <w:pPr>
              <w:rPr>
                <w:rFonts w:ascii="Times New Roman" w:hAnsi="Times New Roman" w:cs="Times New Roman"/>
                <w:sz w:val="24"/>
                <w:szCs w:val="24"/>
              </w:rPr>
            </w:pPr>
          </w:p>
        </w:tc>
        <w:tc>
          <w:tcPr>
            <w:tcW w:w="319" w:type="dxa"/>
          </w:tcPr>
          <w:p w14:paraId="4540373A" w14:textId="77777777" w:rsidR="00F8368A" w:rsidRPr="00A3794E" w:rsidRDefault="00F8368A" w:rsidP="00A510CF">
            <w:pPr>
              <w:rPr>
                <w:rFonts w:ascii="Times New Roman" w:hAnsi="Times New Roman" w:cs="Times New Roman"/>
                <w:sz w:val="24"/>
                <w:szCs w:val="24"/>
              </w:rPr>
            </w:pPr>
          </w:p>
        </w:tc>
        <w:tc>
          <w:tcPr>
            <w:tcW w:w="319" w:type="dxa"/>
          </w:tcPr>
          <w:p w14:paraId="4B938CF4" w14:textId="77777777" w:rsidR="00F8368A" w:rsidRPr="00A3794E" w:rsidRDefault="00F8368A" w:rsidP="00A510CF">
            <w:pPr>
              <w:rPr>
                <w:rFonts w:ascii="Times New Roman" w:hAnsi="Times New Roman" w:cs="Times New Roman"/>
                <w:sz w:val="24"/>
                <w:szCs w:val="24"/>
              </w:rPr>
            </w:pPr>
          </w:p>
        </w:tc>
      </w:tr>
    </w:tbl>
    <w:p w14:paraId="0A37978B" w14:textId="77777777" w:rsidR="00F8368A" w:rsidRPr="00A3794E" w:rsidRDefault="00F8368A" w:rsidP="00F8368A">
      <w:pPr>
        <w:rPr>
          <w:rFonts w:ascii="Times New Roman" w:hAnsi="Times New Roman" w:cs="Times New Roman"/>
          <w:sz w:val="24"/>
          <w:szCs w:val="24"/>
        </w:rPr>
      </w:pPr>
    </w:p>
    <w:p w14:paraId="11BD544A" w14:textId="5A0286CF" w:rsidR="00F8368A" w:rsidRPr="00A3794E" w:rsidRDefault="00D26A58" w:rsidP="00F8368A">
      <w:pPr>
        <w:rPr>
          <w:rFonts w:ascii="Times New Roman" w:hAnsi="Times New Roman" w:cs="Times New Roman"/>
          <w:sz w:val="24"/>
          <w:szCs w:val="24"/>
          <w:u w:val="single"/>
        </w:rPr>
      </w:pPr>
      <w:r w:rsidRPr="00A3794E">
        <w:rPr>
          <w:rFonts w:ascii="Times New Roman" w:hAnsi="Times New Roman" w:cs="Times New Roman"/>
          <w:sz w:val="24"/>
          <w:szCs w:val="24"/>
          <w:u w:val="single"/>
        </w:rPr>
        <w:t xml:space="preserve">Части 3: Фактор удовлетворенности туристов рекреационной деятельностью в </w:t>
      </w:r>
      <w:proofErr w:type="spellStart"/>
      <w:r w:rsidRPr="00A3794E">
        <w:rPr>
          <w:rFonts w:ascii="Times New Roman" w:hAnsi="Times New Roman" w:cs="Times New Roman"/>
          <w:sz w:val="24"/>
          <w:szCs w:val="24"/>
          <w:u w:val="single"/>
        </w:rPr>
        <w:t>экотуристических</w:t>
      </w:r>
      <w:proofErr w:type="spellEnd"/>
      <w:r w:rsidRPr="00A3794E">
        <w:rPr>
          <w:rFonts w:ascii="Times New Roman" w:hAnsi="Times New Roman" w:cs="Times New Roman"/>
          <w:sz w:val="24"/>
          <w:szCs w:val="24"/>
          <w:u w:val="single"/>
        </w:rPr>
        <w:t xml:space="preserve"> </w:t>
      </w:r>
      <w:proofErr w:type="spellStart"/>
      <w:r w:rsidRPr="00A3794E">
        <w:rPr>
          <w:rFonts w:ascii="Times New Roman" w:hAnsi="Times New Roman" w:cs="Times New Roman"/>
          <w:sz w:val="24"/>
          <w:szCs w:val="24"/>
          <w:u w:val="single"/>
        </w:rPr>
        <w:t>дестинациях</w:t>
      </w:r>
      <w:proofErr w:type="spellEnd"/>
      <w:r w:rsidR="00171D84" w:rsidRPr="00A3794E">
        <w:rPr>
          <w:rFonts w:ascii="Times New Roman" w:hAnsi="Times New Roman" w:cs="Times New Roman"/>
          <w:sz w:val="24"/>
          <w:szCs w:val="24"/>
          <w:u w:val="single"/>
        </w:rPr>
        <w:t xml:space="preserve"> (Элемент деятельности и процесс)</w:t>
      </w:r>
    </w:p>
    <w:p w14:paraId="012CA4DF" w14:textId="1975484B" w:rsidR="007E21AC" w:rsidRPr="00A3794E" w:rsidRDefault="007E21AC" w:rsidP="00F8368A">
      <w:pPr>
        <w:rPr>
          <w:rFonts w:ascii="Times New Roman" w:hAnsi="Times New Roman" w:cs="Times New Roman"/>
          <w:i/>
          <w:iCs/>
          <w:sz w:val="24"/>
          <w:szCs w:val="24"/>
        </w:rPr>
      </w:pPr>
      <w:r w:rsidRPr="00A3794E">
        <w:rPr>
          <w:rFonts w:ascii="Times New Roman" w:hAnsi="Times New Roman" w:cs="Times New Roman"/>
          <w:i/>
          <w:iCs/>
          <w:sz w:val="24"/>
          <w:szCs w:val="24"/>
        </w:rPr>
        <w:t xml:space="preserve">*Деятельности, осуществляемые во время экотуризма, такая как </w:t>
      </w:r>
      <w:proofErr w:type="spellStart"/>
      <w:r w:rsidRPr="00A3794E">
        <w:rPr>
          <w:rFonts w:ascii="Times New Roman" w:hAnsi="Times New Roman" w:cs="Times New Roman"/>
          <w:i/>
          <w:iCs/>
          <w:sz w:val="24"/>
          <w:szCs w:val="24"/>
        </w:rPr>
        <w:t>снорклинг</w:t>
      </w:r>
      <w:proofErr w:type="spellEnd"/>
      <w:r w:rsidRPr="00A3794E">
        <w:rPr>
          <w:rFonts w:ascii="Times New Roman" w:hAnsi="Times New Roman" w:cs="Times New Roman"/>
          <w:i/>
          <w:iCs/>
          <w:sz w:val="24"/>
          <w:szCs w:val="24"/>
        </w:rPr>
        <w:t xml:space="preserve">, походы, кемпинг, экскурсии, наблюдение за образом жизни сельских жителей и природой и </w:t>
      </w:r>
      <w:proofErr w:type="gramStart"/>
      <w:r w:rsidRPr="00A3794E">
        <w:rPr>
          <w:rFonts w:ascii="Times New Roman" w:hAnsi="Times New Roman" w:cs="Times New Roman"/>
          <w:i/>
          <w:iCs/>
          <w:sz w:val="24"/>
          <w:szCs w:val="24"/>
        </w:rPr>
        <w:t>т.д.</w:t>
      </w:r>
      <w:proofErr w:type="gramEnd"/>
    </w:p>
    <w:tbl>
      <w:tblPr>
        <w:tblStyle w:val="TableGrid"/>
        <w:tblW w:w="0" w:type="auto"/>
        <w:tblLook w:val="04A0" w:firstRow="1" w:lastRow="0" w:firstColumn="1" w:lastColumn="0" w:noHBand="0" w:noVBand="1"/>
      </w:tblPr>
      <w:tblGrid>
        <w:gridCol w:w="7421"/>
        <w:gridCol w:w="336"/>
        <w:gridCol w:w="336"/>
        <w:gridCol w:w="336"/>
        <w:gridCol w:w="336"/>
        <w:gridCol w:w="336"/>
      </w:tblGrid>
      <w:tr w:rsidR="00A3794E" w:rsidRPr="00A3794E" w14:paraId="5D004AB8" w14:textId="77777777" w:rsidTr="00A510CF">
        <w:tc>
          <w:tcPr>
            <w:tcW w:w="7421" w:type="dxa"/>
            <w:vMerge w:val="restart"/>
          </w:tcPr>
          <w:p w14:paraId="2757557B" w14:textId="54F96BAE" w:rsidR="00F8368A" w:rsidRPr="00A3794E" w:rsidRDefault="007E21AC" w:rsidP="00A510CF">
            <w:pPr>
              <w:rPr>
                <w:rFonts w:ascii="Times New Roman" w:hAnsi="Times New Roman" w:cs="Times New Roman"/>
                <w:sz w:val="24"/>
                <w:szCs w:val="24"/>
                <w:lang w:val="en-US"/>
              </w:rPr>
            </w:pPr>
            <w:bookmarkStart w:id="67" w:name="_Hlk132490321"/>
            <w:r w:rsidRPr="00A3794E">
              <w:rPr>
                <w:rFonts w:ascii="Times New Roman" w:hAnsi="Times New Roman" w:cs="Times New Roman"/>
                <w:sz w:val="24"/>
                <w:szCs w:val="24"/>
              </w:rPr>
              <w:t>В</w:t>
            </w:r>
            <w:proofErr w:type="spellStart"/>
            <w:r w:rsidRPr="00A3794E">
              <w:rPr>
                <w:rFonts w:ascii="Times New Roman" w:hAnsi="Times New Roman" w:cs="Times New Roman"/>
                <w:sz w:val="24"/>
                <w:szCs w:val="24"/>
                <w:lang w:val="en-US"/>
              </w:rPr>
              <w:t>опросы</w:t>
            </w:r>
            <w:proofErr w:type="spellEnd"/>
            <w:r w:rsidRPr="00A3794E">
              <w:rPr>
                <w:rFonts w:ascii="Times New Roman" w:hAnsi="Times New Roman" w:cs="Times New Roman"/>
                <w:sz w:val="24"/>
                <w:szCs w:val="24"/>
                <w:lang w:val="en-US"/>
              </w:rPr>
              <w:t xml:space="preserve"> </w:t>
            </w:r>
            <w:proofErr w:type="spellStart"/>
            <w:r w:rsidRPr="00A3794E">
              <w:rPr>
                <w:rFonts w:ascii="Times New Roman" w:hAnsi="Times New Roman" w:cs="Times New Roman"/>
                <w:sz w:val="24"/>
                <w:szCs w:val="24"/>
                <w:lang w:val="en-US"/>
              </w:rPr>
              <w:t>удовлетворения</w:t>
            </w:r>
            <w:proofErr w:type="spellEnd"/>
          </w:p>
        </w:tc>
        <w:tc>
          <w:tcPr>
            <w:tcW w:w="1595" w:type="dxa"/>
            <w:gridSpan w:val="5"/>
          </w:tcPr>
          <w:p w14:paraId="5C7704CE" w14:textId="24BB609B" w:rsidR="00F8368A" w:rsidRPr="00A3794E" w:rsidRDefault="007E21AC" w:rsidP="007E21AC">
            <w:pPr>
              <w:jc w:val="center"/>
              <w:rPr>
                <w:rFonts w:ascii="Times New Roman" w:hAnsi="Times New Roman" w:cs="Times New Roman"/>
                <w:sz w:val="24"/>
                <w:szCs w:val="24"/>
              </w:rPr>
            </w:pPr>
            <w:r w:rsidRPr="00A3794E">
              <w:rPr>
                <w:rFonts w:ascii="Times New Roman" w:hAnsi="Times New Roman" w:cs="Times New Roman"/>
                <w:sz w:val="24"/>
                <w:szCs w:val="24"/>
              </w:rPr>
              <w:t xml:space="preserve">уровень </w:t>
            </w:r>
            <w:proofErr w:type="spellStart"/>
            <w:r w:rsidRPr="00A3794E">
              <w:rPr>
                <w:rFonts w:ascii="Times New Roman" w:hAnsi="Times New Roman" w:cs="Times New Roman"/>
                <w:sz w:val="24"/>
                <w:szCs w:val="24"/>
              </w:rPr>
              <w:t>удовле-творенности</w:t>
            </w:r>
            <w:proofErr w:type="spellEnd"/>
          </w:p>
        </w:tc>
      </w:tr>
      <w:tr w:rsidR="00A3794E" w:rsidRPr="00A3794E" w14:paraId="385917B4" w14:textId="77777777" w:rsidTr="00A510CF">
        <w:tc>
          <w:tcPr>
            <w:tcW w:w="7421" w:type="dxa"/>
            <w:vMerge/>
          </w:tcPr>
          <w:p w14:paraId="6F3F66A8" w14:textId="77777777" w:rsidR="00F8368A" w:rsidRPr="00A3794E" w:rsidRDefault="00F8368A" w:rsidP="00A510CF">
            <w:pPr>
              <w:rPr>
                <w:rFonts w:ascii="Times New Roman" w:hAnsi="Times New Roman" w:cs="Times New Roman"/>
                <w:sz w:val="24"/>
                <w:szCs w:val="24"/>
              </w:rPr>
            </w:pPr>
          </w:p>
        </w:tc>
        <w:tc>
          <w:tcPr>
            <w:tcW w:w="319" w:type="dxa"/>
          </w:tcPr>
          <w:p w14:paraId="6E5237DC"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5</w:t>
            </w:r>
          </w:p>
        </w:tc>
        <w:tc>
          <w:tcPr>
            <w:tcW w:w="319" w:type="dxa"/>
          </w:tcPr>
          <w:p w14:paraId="6335E470"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4</w:t>
            </w:r>
          </w:p>
        </w:tc>
        <w:tc>
          <w:tcPr>
            <w:tcW w:w="319" w:type="dxa"/>
          </w:tcPr>
          <w:p w14:paraId="25897DB9"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3</w:t>
            </w:r>
          </w:p>
        </w:tc>
        <w:tc>
          <w:tcPr>
            <w:tcW w:w="319" w:type="dxa"/>
          </w:tcPr>
          <w:p w14:paraId="26A8DE4D"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2</w:t>
            </w:r>
          </w:p>
        </w:tc>
        <w:tc>
          <w:tcPr>
            <w:tcW w:w="319" w:type="dxa"/>
          </w:tcPr>
          <w:p w14:paraId="3764FD60"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1</w:t>
            </w:r>
          </w:p>
        </w:tc>
      </w:tr>
      <w:tr w:rsidR="00A3794E" w:rsidRPr="00A3794E" w14:paraId="51F06DCC" w14:textId="77777777" w:rsidTr="00A510CF">
        <w:tc>
          <w:tcPr>
            <w:tcW w:w="7421" w:type="dxa"/>
          </w:tcPr>
          <w:p w14:paraId="4CEF2756" w14:textId="1CCF35F1"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17. </w:t>
            </w:r>
            <w:r w:rsidR="00FB597B" w:rsidRPr="00A3794E">
              <w:rPr>
                <w:rFonts w:ascii="Times New Roman" w:hAnsi="Times New Roman" w:cs="Times New Roman"/>
                <w:sz w:val="24"/>
                <w:szCs w:val="24"/>
              </w:rPr>
              <w:t xml:space="preserve">Удовольствие и впечатление от </w:t>
            </w:r>
            <w:proofErr w:type="spellStart"/>
            <w:r w:rsidR="00FB597B" w:rsidRPr="00A3794E">
              <w:rPr>
                <w:rFonts w:ascii="Times New Roman" w:hAnsi="Times New Roman" w:cs="Times New Roman"/>
                <w:sz w:val="24"/>
                <w:szCs w:val="24"/>
              </w:rPr>
              <w:t>экотуристических</w:t>
            </w:r>
            <w:proofErr w:type="spellEnd"/>
            <w:r w:rsidR="00FB597B" w:rsidRPr="00A3794E">
              <w:rPr>
                <w:rFonts w:ascii="Times New Roman" w:hAnsi="Times New Roman" w:cs="Times New Roman"/>
                <w:sz w:val="24"/>
                <w:szCs w:val="24"/>
              </w:rPr>
              <w:t xml:space="preserve"> деятельностей</w:t>
            </w:r>
          </w:p>
        </w:tc>
        <w:tc>
          <w:tcPr>
            <w:tcW w:w="319" w:type="dxa"/>
          </w:tcPr>
          <w:p w14:paraId="0DC4EB02" w14:textId="77777777" w:rsidR="00F8368A" w:rsidRPr="00A3794E" w:rsidRDefault="00F8368A" w:rsidP="00A510CF">
            <w:pPr>
              <w:rPr>
                <w:rFonts w:ascii="Times New Roman" w:hAnsi="Times New Roman" w:cs="Times New Roman"/>
                <w:sz w:val="24"/>
                <w:szCs w:val="24"/>
              </w:rPr>
            </w:pPr>
          </w:p>
        </w:tc>
        <w:tc>
          <w:tcPr>
            <w:tcW w:w="319" w:type="dxa"/>
          </w:tcPr>
          <w:p w14:paraId="56785A42" w14:textId="77777777" w:rsidR="00F8368A" w:rsidRPr="00A3794E" w:rsidRDefault="00F8368A" w:rsidP="00A510CF">
            <w:pPr>
              <w:rPr>
                <w:rFonts w:ascii="Times New Roman" w:hAnsi="Times New Roman" w:cs="Times New Roman"/>
                <w:sz w:val="24"/>
                <w:szCs w:val="24"/>
              </w:rPr>
            </w:pPr>
          </w:p>
        </w:tc>
        <w:tc>
          <w:tcPr>
            <w:tcW w:w="319" w:type="dxa"/>
          </w:tcPr>
          <w:p w14:paraId="622B6819" w14:textId="77777777" w:rsidR="00F8368A" w:rsidRPr="00A3794E" w:rsidRDefault="00F8368A" w:rsidP="00A510CF">
            <w:pPr>
              <w:rPr>
                <w:rFonts w:ascii="Times New Roman" w:hAnsi="Times New Roman" w:cs="Times New Roman"/>
                <w:sz w:val="24"/>
                <w:szCs w:val="24"/>
              </w:rPr>
            </w:pPr>
          </w:p>
        </w:tc>
        <w:tc>
          <w:tcPr>
            <w:tcW w:w="319" w:type="dxa"/>
          </w:tcPr>
          <w:p w14:paraId="364563EB" w14:textId="77777777" w:rsidR="00F8368A" w:rsidRPr="00A3794E" w:rsidRDefault="00F8368A" w:rsidP="00A510CF">
            <w:pPr>
              <w:rPr>
                <w:rFonts w:ascii="Times New Roman" w:hAnsi="Times New Roman" w:cs="Times New Roman"/>
                <w:sz w:val="24"/>
                <w:szCs w:val="24"/>
              </w:rPr>
            </w:pPr>
          </w:p>
        </w:tc>
        <w:tc>
          <w:tcPr>
            <w:tcW w:w="319" w:type="dxa"/>
          </w:tcPr>
          <w:p w14:paraId="1F170A3C" w14:textId="77777777" w:rsidR="00F8368A" w:rsidRPr="00A3794E" w:rsidRDefault="00F8368A" w:rsidP="00A510CF">
            <w:pPr>
              <w:rPr>
                <w:rFonts w:ascii="Times New Roman" w:hAnsi="Times New Roman" w:cs="Times New Roman"/>
                <w:sz w:val="24"/>
                <w:szCs w:val="24"/>
              </w:rPr>
            </w:pPr>
          </w:p>
        </w:tc>
      </w:tr>
      <w:tr w:rsidR="00A3794E" w:rsidRPr="00A3794E" w14:paraId="6106BAED" w14:textId="77777777" w:rsidTr="00A510CF">
        <w:tc>
          <w:tcPr>
            <w:tcW w:w="7421" w:type="dxa"/>
          </w:tcPr>
          <w:p w14:paraId="0FB10853" w14:textId="43481ACF"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18. </w:t>
            </w:r>
            <w:r w:rsidR="0094165B" w:rsidRPr="00A3794E">
              <w:rPr>
                <w:rFonts w:ascii="Times New Roman" w:hAnsi="Times New Roman" w:cs="Times New Roman"/>
                <w:sz w:val="24"/>
                <w:szCs w:val="24"/>
              </w:rPr>
              <w:t>Получение новых знаний и опыта через наблюдение за окружающей средой, деятельность во время экотуризма</w:t>
            </w:r>
          </w:p>
        </w:tc>
        <w:tc>
          <w:tcPr>
            <w:tcW w:w="319" w:type="dxa"/>
          </w:tcPr>
          <w:p w14:paraId="15990A22" w14:textId="77777777" w:rsidR="00F8368A" w:rsidRPr="00A3794E" w:rsidRDefault="00F8368A" w:rsidP="00A510CF">
            <w:pPr>
              <w:rPr>
                <w:rFonts w:ascii="Times New Roman" w:hAnsi="Times New Roman" w:cs="Times New Roman"/>
                <w:sz w:val="24"/>
                <w:szCs w:val="24"/>
              </w:rPr>
            </w:pPr>
          </w:p>
        </w:tc>
        <w:tc>
          <w:tcPr>
            <w:tcW w:w="319" w:type="dxa"/>
          </w:tcPr>
          <w:p w14:paraId="2B2673C0" w14:textId="77777777" w:rsidR="00F8368A" w:rsidRPr="00A3794E" w:rsidRDefault="00F8368A" w:rsidP="00A510CF">
            <w:pPr>
              <w:rPr>
                <w:rFonts w:ascii="Times New Roman" w:hAnsi="Times New Roman" w:cs="Times New Roman"/>
                <w:sz w:val="24"/>
                <w:szCs w:val="24"/>
              </w:rPr>
            </w:pPr>
          </w:p>
        </w:tc>
        <w:tc>
          <w:tcPr>
            <w:tcW w:w="319" w:type="dxa"/>
          </w:tcPr>
          <w:p w14:paraId="7D334578" w14:textId="77777777" w:rsidR="00F8368A" w:rsidRPr="00A3794E" w:rsidRDefault="00F8368A" w:rsidP="00A510CF">
            <w:pPr>
              <w:rPr>
                <w:rFonts w:ascii="Times New Roman" w:hAnsi="Times New Roman" w:cs="Times New Roman"/>
                <w:sz w:val="24"/>
                <w:szCs w:val="24"/>
              </w:rPr>
            </w:pPr>
          </w:p>
        </w:tc>
        <w:tc>
          <w:tcPr>
            <w:tcW w:w="319" w:type="dxa"/>
          </w:tcPr>
          <w:p w14:paraId="32FCF9B1" w14:textId="77777777" w:rsidR="00F8368A" w:rsidRPr="00A3794E" w:rsidRDefault="00F8368A" w:rsidP="00A510CF">
            <w:pPr>
              <w:rPr>
                <w:rFonts w:ascii="Times New Roman" w:hAnsi="Times New Roman" w:cs="Times New Roman"/>
                <w:sz w:val="24"/>
                <w:szCs w:val="24"/>
              </w:rPr>
            </w:pPr>
          </w:p>
        </w:tc>
        <w:tc>
          <w:tcPr>
            <w:tcW w:w="319" w:type="dxa"/>
          </w:tcPr>
          <w:p w14:paraId="2E03C0C3" w14:textId="77777777" w:rsidR="00F8368A" w:rsidRPr="00A3794E" w:rsidRDefault="00F8368A" w:rsidP="00A510CF">
            <w:pPr>
              <w:rPr>
                <w:rFonts w:ascii="Times New Roman" w:hAnsi="Times New Roman" w:cs="Times New Roman"/>
                <w:sz w:val="24"/>
                <w:szCs w:val="24"/>
              </w:rPr>
            </w:pPr>
          </w:p>
        </w:tc>
      </w:tr>
      <w:tr w:rsidR="00A3794E" w:rsidRPr="00A3794E" w14:paraId="2D1A070F" w14:textId="77777777" w:rsidTr="00A510CF">
        <w:tc>
          <w:tcPr>
            <w:tcW w:w="7421" w:type="dxa"/>
          </w:tcPr>
          <w:p w14:paraId="5A3DF7E1" w14:textId="6870061C"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19. </w:t>
            </w:r>
            <w:bookmarkStart w:id="68" w:name="_Hlk133585974"/>
            <w:r w:rsidR="0094165B" w:rsidRPr="00A3794E">
              <w:rPr>
                <w:rFonts w:ascii="Times New Roman" w:hAnsi="Times New Roman" w:cs="Times New Roman"/>
                <w:sz w:val="24"/>
                <w:szCs w:val="24"/>
              </w:rPr>
              <w:t>Ценности знаний и опыта, полученных в результате деятельности во время экотуризма</w:t>
            </w:r>
            <w:bookmarkEnd w:id="68"/>
          </w:p>
        </w:tc>
        <w:tc>
          <w:tcPr>
            <w:tcW w:w="319" w:type="dxa"/>
          </w:tcPr>
          <w:p w14:paraId="165B4E27" w14:textId="77777777" w:rsidR="00F8368A" w:rsidRPr="00A3794E" w:rsidRDefault="00F8368A" w:rsidP="00A510CF">
            <w:pPr>
              <w:rPr>
                <w:rFonts w:ascii="Times New Roman" w:hAnsi="Times New Roman" w:cs="Times New Roman"/>
                <w:sz w:val="24"/>
                <w:szCs w:val="24"/>
              </w:rPr>
            </w:pPr>
          </w:p>
        </w:tc>
        <w:tc>
          <w:tcPr>
            <w:tcW w:w="319" w:type="dxa"/>
          </w:tcPr>
          <w:p w14:paraId="47D1F8B9" w14:textId="77777777" w:rsidR="00F8368A" w:rsidRPr="00A3794E" w:rsidRDefault="00F8368A" w:rsidP="00A510CF">
            <w:pPr>
              <w:rPr>
                <w:rFonts w:ascii="Times New Roman" w:hAnsi="Times New Roman" w:cs="Times New Roman"/>
                <w:sz w:val="24"/>
                <w:szCs w:val="24"/>
              </w:rPr>
            </w:pPr>
          </w:p>
        </w:tc>
        <w:tc>
          <w:tcPr>
            <w:tcW w:w="319" w:type="dxa"/>
          </w:tcPr>
          <w:p w14:paraId="5D3FA0C8" w14:textId="77777777" w:rsidR="00F8368A" w:rsidRPr="00A3794E" w:rsidRDefault="00F8368A" w:rsidP="00A510CF">
            <w:pPr>
              <w:rPr>
                <w:rFonts w:ascii="Times New Roman" w:hAnsi="Times New Roman" w:cs="Times New Roman"/>
                <w:sz w:val="24"/>
                <w:szCs w:val="24"/>
              </w:rPr>
            </w:pPr>
          </w:p>
        </w:tc>
        <w:tc>
          <w:tcPr>
            <w:tcW w:w="319" w:type="dxa"/>
          </w:tcPr>
          <w:p w14:paraId="6D07EEBF" w14:textId="77777777" w:rsidR="00F8368A" w:rsidRPr="00A3794E" w:rsidRDefault="00F8368A" w:rsidP="00A510CF">
            <w:pPr>
              <w:rPr>
                <w:rFonts w:ascii="Times New Roman" w:hAnsi="Times New Roman" w:cs="Times New Roman"/>
                <w:sz w:val="24"/>
                <w:szCs w:val="24"/>
              </w:rPr>
            </w:pPr>
          </w:p>
        </w:tc>
        <w:tc>
          <w:tcPr>
            <w:tcW w:w="319" w:type="dxa"/>
          </w:tcPr>
          <w:p w14:paraId="645F0A46" w14:textId="77777777" w:rsidR="00F8368A" w:rsidRPr="00A3794E" w:rsidRDefault="00F8368A" w:rsidP="00A510CF">
            <w:pPr>
              <w:rPr>
                <w:rFonts w:ascii="Times New Roman" w:hAnsi="Times New Roman" w:cs="Times New Roman"/>
                <w:sz w:val="24"/>
                <w:szCs w:val="24"/>
              </w:rPr>
            </w:pPr>
          </w:p>
        </w:tc>
      </w:tr>
      <w:tr w:rsidR="00A3794E" w:rsidRPr="00A3794E" w14:paraId="72361138" w14:textId="77777777" w:rsidTr="00A510CF">
        <w:tc>
          <w:tcPr>
            <w:tcW w:w="7421" w:type="dxa"/>
          </w:tcPr>
          <w:p w14:paraId="5A8D85F1" w14:textId="5FCF49E2"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20. </w:t>
            </w:r>
            <w:r w:rsidR="00F262EE" w:rsidRPr="00A3794E">
              <w:rPr>
                <w:rFonts w:ascii="Times New Roman" w:hAnsi="Times New Roman" w:cs="Times New Roman"/>
                <w:sz w:val="24"/>
                <w:szCs w:val="24"/>
              </w:rPr>
              <w:t>Потенциал гидов, лекторов и местных жителей в передаче знаний</w:t>
            </w:r>
          </w:p>
        </w:tc>
        <w:tc>
          <w:tcPr>
            <w:tcW w:w="319" w:type="dxa"/>
          </w:tcPr>
          <w:p w14:paraId="025850F0" w14:textId="77777777" w:rsidR="00F8368A" w:rsidRPr="00A3794E" w:rsidRDefault="00F8368A" w:rsidP="00A510CF">
            <w:pPr>
              <w:rPr>
                <w:rFonts w:ascii="Times New Roman" w:hAnsi="Times New Roman" w:cs="Times New Roman"/>
                <w:sz w:val="24"/>
                <w:szCs w:val="24"/>
              </w:rPr>
            </w:pPr>
          </w:p>
        </w:tc>
        <w:tc>
          <w:tcPr>
            <w:tcW w:w="319" w:type="dxa"/>
          </w:tcPr>
          <w:p w14:paraId="1125A743" w14:textId="77777777" w:rsidR="00F8368A" w:rsidRPr="00A3794E" w:rsidRDefault="00F8368A" w:rsidP="00A510CF">
            <w:pPr>
              <w:rPr>
                <w:rFonts w:ascii="Times New Roman" w:hAnsi="Times New Roman" w:cs="Times New Roman"/>
                <w:sz w:val="24"/>
                <w:szCs w:val="24"/>
              </w:rPr>
            </w:pPr>
          </w:p>
        </w:tc>
        <w:tc>
          <w:tcPr>
            <w:tcW w:w="319" w:type="dxa"/>
          </w:tcPr>
          <w:p w14:paraId="6C8E5EED" w14:textId="77777777" w:rsidR="00F8368A" w:rsidRPr="00A3794E" w:rsidRDefault="00F8368A" w:rsidP="00A510CF">
            <w:pPr>
              <w:rPr>
                <w:rFonts w:ascii="Times New Roman" w:hAnsi="Times New Roman" w:cs="Times New Roman"/>
                <w:sz w:val="24"/>
                <w:szCs w:val="24"/>
              </w:rPr>
            </w:pPr>
          </w:p>
        </w:tc>
        <w:tc>
          <w:tcPr>
            <w:tcW w:w="319" w:type="dxa"/>
          </w:tcPr>
          <w:p w14:paraId="2CDC93AC" w14:textId="77777777" w:rsidR="00F8368A" w:rsidRPr="00A3794E" w:rsidRDefault="00F8368A" w:rsidP="00A510CF">
            <w:pPr>
              <w:rPr>
                <w:rFonts w:ascii="Times New Roman" w:hAnsi="Times New Roman" w:cs="Times New Roman"/>
                <w:sz w:val="24"/>
                <w:szCs w:val="24"/>
              </w:rPr>
            </w:pPr>
          </w:p>
        </w:tc>
        <w:tc>
          <w:tcPr>
            <w:tcW w:w="319" w:type="dxa"/>
          </w:tcPr>
          <w:p w14:paraId="251A04C7" w14:textId="77777777" w:rsidR="00F8368A" w:rsidRPr="00A3794E" w:rsidRDefault="00F8368A" w:rsidP="00A510CF">
            <w:pPr>
              <w:rPr>
                <w:rFonts w:ascii="Times New Roman" w:hAnsi="Times New Roman" w:cs="Times New Roman"/>
                <w:sz w:val="24"/>
                <w:szCs w:val="24"/>
              </w:rPr>
            </w:pPr>
          </w:p>
        </w:tc>
      </w:tr>
      <w:tr w:rsidR="00A3794E" w:rsidRPr="00A3794E" w14:paraId="5E822567" w14:textId="77777777" w:rsidTr="00A510CF">
        <w:tc>
          <w:tcPr>
            <w:tcW w:w="7421" w:type="dxa"/>
          </w:tcPr>
          <w:p w14:paraId="1F3F83C3" w14:textId="75617224"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21. </w:t>
            </w:r>
            <w:r w:rsidR="00715AE9" w:rsidRPr="00A3794E">
              <w:rPr>
                <w:rFonts w:ascii="Times New Roman" w:hAnsi="Times New Roman" w:cs="Times New Roman"/>
                <w:sz w:val="24"/>
                <w:szCs w:val="24"/>
              </w:rPr>
              <w:t>Рекреационные деятельности, проводимые в природных достопримечательностях, являются целесообразными (не создают негативного воздействия на природу) и способствуют продвижению охраны природы в туризме.</w:t>
            </w:r>
          </w:p>
        </w:tc>
        <w:tc>
          <w:tcPr>
            <w:tcW w:w="319" w:type="dxa"/>
          </w:tcPr>
          <w:p w14:paraId="62AE9166" w14:textId="77777777" w:rsidR="00F8368A" w:rsidRPr="00A3794E" w:rsidRDefault="00F8368A" w:rsidP="00A510CF">
            <w:pPr>
              <w:rPr>
                <w:rFonts w:ascii="Times New Roman" w:hAnsi="Times New Roman" w:cs="Times New Roman"/>
                <w:sz w:val="24"/>
                <w:szCs w:val="24"/>
              </w:rPr>
            </w:pPr>
          </w:p>
        </w:tc>
        <w:tc>
          <w:tcPr>
            <w:tcW w:w="319" w:type="dxa"/>
          </w:tcPr>
          <w:p w14:paraId="5E0CF3C8" w14:textId="77777777" w:rsidR="00F8368A" w:rsidRPr="00A3794E" w:rsidRDefault="00F8368A" w:rsidP="00A510CF">
            <w:pPr>
              <w:rPr>
                <w:rFonts w:ascii="Times New Roman" w:hAnsi="Times New Roman" w:cs="Times New Roman"/>
                <w:sz w:val="24"/>
                <w:szCs w:val="24"/>
              </w:rPr>
            </w:pPr>
          </w:p>
        </w:tc>
        <w:tc>
          <w:tcPr>
            <w:tcW w:w="319" w:type="dxa"/>
          </w:tcPr>
          <w:p w14:paraId="31F137EB" w14:textId="77777777" w:rsidR="00F8368A" w:rsidRPr="00A3794E" w:rsidRDefault="00F8368A" w:rsidP="00A510CF">
            <w:pPr>
              <w:rPr>
                <w:rFonts w:ascii="Times New Roman" w:hAnsi="Times New Roman" w:cs="Times New Roman"/>
                <w:sz w:val="24"/>
                <w:szCs w:val="24"/>
              </w:rPr>
            </w:pPr>
          </w:p>
        </w:tc>
        <w:tc>
          <w:tcPr>
            <w:tcW w:w="319" w:type="dxa"/>
          </w:tcPr>
          <w:p w14:paraId="0DFAFA4E" w14:textId="77777777" w:rsidR="00F8368A" w:rsidRPr="00A3794E" w:rsidRDefault="00F8368A" w:rsidP="00A510CF">
            <w:pPr>
              <w:rPr>
                <w:rFonts w:ascii="Times New Roman" w:hAnsi="Times New Roman" w:cs="Times New Roman"/>
                <w:sz w:val="24"/>
                <w:szCs w:val="24"/>
              </w:rPr>
            </w:pPr>
          </w:p>
        </w:tc>
        <w:tc>
          <w:tcPr>
            <w:tcW w:w="319" w:type="dxa"/>
          </w:tcPr>
          <w:p w14:paraId="70614432" w14:textId="77777777" w:rsidR="00F8368A" w:rsidRPr="00A3794E" w:rsidRDefault="00F8368A" w:rsidP="00A510CF">
            <w:pPr>
              <w:rPr>
                <w:rFonts w:ascii="Times New Roman" w:hAnsi="Times New Roman" w:cs="Times New Roman"/>
                <w:sz w:val="24"/>
                <w:szCs w:val="24"/>
              </w:rPr>
            </w:pPr>
          </w:p>
        </w:tc>
      </w:tr>
      <w:tr w:rsidR="00F8368A" w:rsidRPr="00A3794E" w14:paraId="41BB013B" w14:textId="77777777" w:rsidTr="00A510CF">
        <w:tc>
          <w:tcPr>
            <w:tcW w:w="7421" w:type="dxa"/>
          </w:tcPr>
          <w:p w14:paraId="41E1C858" w14:textId="4A10C63E"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22. </w:t>
            </w:r>
            <w:r w:rsidR="00A15FAE" w:rsidRPr="00A3794E">
              <w:rPr>
                <w:rFonts w:ascii="Times New Roman" w:hAnsi="Times New Roman" w:cs="Times New Roman"/>
                <w:sz w:val="24"/>
                <w:szCs w:val="24"/>
              </w:rPr>
              <w:t>Деятельности, проводимые во время экотуризма, побуждают туристов больше любить природу и бережно относиться к ней.</w:t>
            </w:r>
          </w:p>
        </w:tc>
        <w:tc>
          <w:tcPr>
            <w:tcW w:w="319" w:type="dxa"/>
          </w:tcPr>
          <w:p w14:paraId="0DCFAF57" w14:textId="77777777" w:rsidR="00F8368A" w:rsidRPr="00A3794E" w:rsidRDefault="00F8368A" w:rsidP="00A510CF">
            <w:pPr>
              <w:rPr>
                <w:rFonts w:ascii="Times New Roman" w:hAnsi="Times New Roman" w:cs="Times New Roman"/>
                <w:sz w:val="24"/>
                <w:szCs w:val="24"/>
              </w:rPr>
            </w:pPr>
          </w:p>
        </w:tc>
        <w:tc>
          <w:tcPr>
            <w:tcW w:w="319" w:type="dxa"/>
          </w:tcPr>
          <w:p w14:paraId="73864823" w14:textId="77777777" w:rsidR="00F8368A" w:rsidRPr="00A3794E" w:rsidRDefault="00F8368A" w:rsidP="00A510CF">
            <w:pPr>
              <w:rPr>
                <w:rFonts w:ascii="Times New Roman" w:hAnsi="Times New Roman" w:cs="Times New Roman"/>
                <w:sz w:val="24"/>
                <w:szCs w:val="24"/>
              </w:rPr>
            </w:pPr>
          </w:p>
        </w:tc>
        <w:tc>
          <w:tcPr>
            <w:tcW w:w="319" w:type="dxa"/>
          </w:tcPr>
          <w:p w14:paraId="018A5503" w14:textId="77777777" w:rsidR="00F8368A" w:rsidRPr="00A3794E" w:rsidRDefault="00F8368A" w:rsidP="00A510CF">
            <w:pPr>
              <w:rPr>
                <w:rFonts w:ascii="Times New Roman" w:hAnsi="Times New Roman" w:cs="Times New Roman"/>
                <w:sz w:val="24"/>
                <w:szCs w:val="24"/>
              </w:rPr>
            </w:pPr>
          </w:p>
        </w:tc>
        <w:tc>
          <w:tcPr>
            <w:tcW w:w="319" w:type="dxa"/>
          </w:tcPr>
          <w:p w14:paraId="32EC15F4" w14:textId="77777777" w:rsidR="00F8368A" w:rsidRPr="00A3794E" w:rsidRDefault="00F8368A" w:rsidP="00A510CF">
            <w:pPr>
              <w:rPr>
                <w:rFonts w:ascii="Times New Roman" w:hAnsi="Times New Roman" w:cs="Times New Roman"/>
                <w:sz w:val="24"/>
                <w:szCs w:val="24"/>
              </w:rPr>
            </w:pPr>
          </w:p>
        </w:tc>
        <w:tc>
          <w:tcPr>
            <w:tcW w:w="319" w:type="dxa"/>
          </w:tcPr>
          <w:p w14:paraId="2612FE85" w14:textId="77777777" w:rsidR="00F8368A" w:rsidRPr="00A3794E" w:rsidRDefault="00F8368A" w:rsidP="00A510CF">
            <w:pPr>
              <w:rPr>
                <w:rFonts w:ascii="Times New Roman" w:hAnsi="Times New Roman" w:cs="Times New Roman"/>
                <w:sz w:val="24"/>
                <w:szCs w:val="24"/>
              </w:rPr>
            </w:pPr>
          </w:p>
        </w:tc>
      </w:tr>
      <w:bookmarkEnd w:id="67"/>
    </w:tbl>
    <w:p w14:paraId="5E88D65C" w14:textId="77777777" w:rsidR="00E80339" w:rsidRPr="00A3794E" w:rsidRDefault="00E80339" w:rsidP="00F8368A">
      <w:pPr>
        <w:rPr>
          <w:rFonts w:ascii="Times New Roman" w:hAnsi="Times New Roman" w:cs="Times New Roman"/>
          <w:sz w:val="24"/>
          <w:szCs w:val="24"/>
          <w:u w:val="single"/>
        </w:rPr>
      </w:pPr>
    </w:p>
    <w:p w14:paraId="3E2B0C83" w14:textId="13B33F1C" w:rsidR="00F8368A" w:rsidRPr="00A3794E" w:rsidRDefault="00171D84" w:rsidP="00F8368A">
      <w:pPr>
        <w:rPr>
          <w:rFonts w:ascii="Times New Roman" w:hAnsi="Times New Roman" w:cs="Times New Roman"/>
          <w:sz w:val="24"/>
          <w:szCs w:val="24"/>
          <w:u w:val="single"/>
          <w:cs/>
        </w:rPr>
      </w:pPr>
      <w:r w:rsidRPr="00A3794E">
        <w:rPr>
          <w:rFonts w:ascii="Times New Roman" w:hAnsi="Times New Roman" w:cs="Times New Roman"/>
          <w:sz w:val="24"/>
          <w:szCs w:val="24"/>
          <w:u w:val="single"/>
        </w:rPr>
        <w:t>Части 4: Фактор удовлетворенности администрированием и управлением туризмом (Элемент управления)</w:t>
      </w:r>
    </w:p>
    <w:tbl>
      <w:tblPr>
        <w:tblStyle w:val="TableGrid"/>
        <w:tblW w:w="0" w:type="auto"/>
        <w:tblLook w:val="04A0" w:firstRow="1" w:lastRow="0" w:firstColumn="1" w:lastColumn="0" w:noHBand="0" w:noVBand="1"/>
      </w:tblPr>
      <w:tblGrid>
        <w:gridCol w:w="7421"/>
        <w:gridCol w:w="336"/>
        <w:gridCol w:w="336"/>
        <w:gridCol w:w="336"/>
        <w:gridCol w:w="336"/>
        <w:gridCol w:w="336"/>
      </w:tblGrid>
      <w:tr w:rsidR="00A3794E" w:rsidRPr="00A3794E" w14:paraId="7738A141" w14:textId="77777777" w:rsidTr="00A510CF">
        <w:tc>
          <w:tcPr>
            <w:tcW w:w="7421" w:type="dxa"/>
            <w:vMerge w:val="restart"/>
          </w:tcPr>
          <w:p w14:paraId="148BD81B" w14:textId="2F69B1D0" w:rsidR="00F8368A" w:rsidRPr="00A3794E" w:rsidRDefault="00A15FAE" w:rsidP="00A510CF">
            <w:pPr>
              <w:rPr>
                <w:rFonts w:ascii="Times New Roman" w:hAnsi="Times New Roman" w:cs="Times New Roman"/>
                <w:sz w:val="24"/>
                <w:szCs w:val="24"/>
              </w:rPr>
            </w:pPr>
            <w:r w:rsidRPr="00A3794E">
              <w:rPr>
                <w:rFonts w:ascii="Times New Roman" w:hAnsi="Times New Roman" w:cs="Times New Roman"/>
                <w:sz w:val="24"/>
                <w:szCs w:val="24"/>
              </w:rPr>
              <w:t>Вопросы удовлетворения</w:t>
            </w:r>
          </w:p>
        </w:tc>
        <w:tc>
          <w:tcPr>
            <w:tcW w:w="1595" w:type="dxa"/>
            <w:gridSpan w:val="5"/>
          </w:tcPr>
          <w:p w14:paraId="53EE4778" w14:textId="227421F8" w:rsidR="00F8368A" w:rsidRPr="00A3794E" w:rsidRDefault="00A15FAE" w:rsidP="00A15FAE">
            <w:pPr>
              <w:jc w:val="center"/>
              <w:rPr>
                <w:rFonts w:ascii="Times New Roman" w:hAnsi="Times New Roman" w:cs="Times New Roman"/>
                <w:sz w:val="24"/>
                <w:szCs w:val="24"/>
              </w:rPr>
            </w:pPr>
            <w:r w:rsidRPr="00A3794E">
              <w:rPr>
                <w:rFonts w:ascii="Times New Roman" w:hAnsi="Times New Roman" w:cs="Times New Roman"/>
                <w:sz w:val="24"/>
                <w:szCs w:val="24"/>
              </w:rPr>
              <w:t xml:space="preserve">уровень </w:t>
            </w:r>
            <w:proofErr w:type="spellStart"/>
            <w:r w:rsidRPr="00A3794E">
              <w:rPr>
                <w:rFonts w:ascii="Times New Roman" w:hAnsi="Times New Roman" w:cs="Times New Roman"/>
                <w:sz w:val="24"/>
                <w:szCs w:val="24"/>
              </w:rPr>
              <w:t>удовле-творенности</w:t>
            </w:r>
            <w:proofErr w:type="spellEnd"/>
          </w:p>
        </w:tc>
      </w:tr>
      <w:tr w:rsidR="00A3794E" w:rsidRPr="00A3794E" w14:paraId="09F0B277" w14:textId="77777777" w:rsidTr="00A510CF">
        <w:tc>
          <w:tcPr>
            <w:tcW w:w="7421" w:type="dxa"/>
            <w:vMerge/>
          </w:tcPr>
          <w:p w14:paraId="528F3293" w14:textId="77777777" w:rsidR="00F8368A" w:rsidRPr="00A3794E" w:rsidRDefault="00F8368A" w:rsidP="00A510CF">
            <w:pPr>
              <w:rPr>
                <w:rFonts w:ascii="Times New Roman" w:hAnsi="Times New Roman" w:cs="Times New Roman"/>
                <w:sz w:val="24"/>
                <w:szCs w:val="24"/>
              </w:rPr>
            </w:pPr>
          </w:p>
        </w:tc>
        <w:tc>
          <w:tcPr>
            <w:tcW w:w="319" w:type="dxa"/>
          </w:tcPr>
          <w:p w14:paraId="5A9403E6"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5</w:t>
            </w:r>
          </w:p>
        </w:tc>
        <w:tc>
          <w:tcPr>
            <w:tcW w:w="319" w:type="dxa"/>
          </w:tcPr>
          <w:p w14:paraId="7B6667DE"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4</w:t>
            </w:r>
          </w:p>
        </w:tc>
        <w:tc>
          <w:tcPr>
            <w:tcW w:w="319" w:type="dxa"/>
          </w:tcPr>
          <w:p w14:paraId="22AB9D45"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3</w:t>
            </w:r>
          </w:p>
        </w:tc>
        <w:tc>
          <w:tcPr>
            <w:tcW w:w="319" w:type="dxa"/>
          </w:tcPr>
          <w:p w14:paraId="2CBD3004"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2</w:t>
            </w:r>
          </w:p>
        </w:tc>
        <w:tc>
          <w:tcPr>
            <w:tcW w:w="319" w:type="dxa"/>
          </w:tcPr>
          <w:p w14:paraId="70E7DC05"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1</w:t>
            </w:r>
          </w:p>
        </w:tc>
      </w:tr>
      <w:tr w:rsidR="00A3794E" w:rsidRPr="00A3794E" w14:paraId="719CAC5B" w14:textId="77777777" w:rsidTr="00E80339">
        <w:tc>
          <w:tcPr>
            <w:tcW w:w="7421" w:type="dxa"/>
            <w:shd w:val="clear" w:color="auto" w:fill="FFFF00"/>
          </w:tcPr>
          <w:p w14:paraId="71FB4270" w14:textId="47859428" w:rsidR="00F8368A" w:rsidRPr="00A3794E" w:rsidRDefault="00A15FAE" w:rsidP="00A510CF">
            <w:pPr>
              <w:rPr>
                <w:rFonts w:ascii="Times New Roman" w:hAnsi="Times New Roman" w:cs="Times New Roman"/>
                <w:sz w:val="24"/>
                <w:szCs w:val="24"/>
                <w:cs/>
              </w:rPr>
            </w:pPr>
            <w:r w:rsidRPr="00A3794E">
              <w:rPr>
                <w:rFonts w:ascii="Times New Roman" w:hAnsi="Times New Roman" w:cs="Times New Roman"/>
                <w:sz w:val="24"/>
                <w:szCs w:val="24"/>
              </w:rPr>
              <w:t>Управление туристическими достопримечательностями</w:t>
            </w:r>
          </w:p>
        </w:tc>
        <w:tc>
          <w:tcPr>
            <w:tcW w:w="319" w:type="dxa"/>
            <w:shd w:val="clear" w:color="auto" w:fill="FFFF00"/>
          </w:tcPr>
          <w:p w14:paraId="4F30C044"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1C4CDB07"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4B7B6BB7"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58E032F5"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2C0FB4ED" w14:textId="77777777" w:rsidR="00F8368A" w:rsidRPr="00A3794E" w:rsidRDefault="00F8368A" w:rsidP="00A510CF">
            <w:pPr>
              <w:rPr>
                <w:rFonts w:ascii="Times New Roman" w:hAnsi="Times New Roman" w:cs="Times New Roman"/>
                <w:sz w:val="24"/>
                <w:szCs w:val="24"/>
              </w:rPr>
            </w:pPr>
          </w:p>
        </w:tc>
      </w:tr>
      <w:tr w:rsidR="00A3794E" w:rsidRPr="00A3794E" w14:paraId="12CF2221" w14:textId="77777777" w:rsidTr="00A510CF">
        <w:tc>
          <w:tcPr>
            <w:tcW w:w="7421" w:type="dxa"/>
          </w:tcPr>
          <w:p w14:paraId="228D0B1B" w14:textId="46CD21E6"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23. </w:t>
            </w:r>
            <w:r w:rsidR="00714392" w:rsidRPr="00A3794E">
              <w:rPr>
                <w:rFonts w:ascii="Times New Roman" w:hAnsi="Times New Roman" w:cs="Times New Roman"/>
                <w:sz w:val="24"/>
                <w:szCs w:val="24"/>
                <w:lang w:bidi="th-TH"/>
              </w:rPr>
              <w:t>Н</w:t>
            </w:r>
            <w:r w:rsidR="00714392" w:rsidRPr="00A3794E">
              <w:rPr>
                <w:rFonts w:ascii="Times New Roman" w:hAnsi="Times New Roman" w:cs="Times New Roman"/>
                <w:sz w:val="24"/>
                <w:szCs w:val="24"/>
              </w:rPr>
              <w:t>аличие общественного транспорта в пределах провинции такого как автобусы, лодки</w:t>
            </w:r>
          </w:p>
        </w:tc>
        <w:tc>
          <w:tcPr>
            <w:tcW w:w="319" w:type="dxa"/>
          </w:tcPr>
          <w:p w14:paraId="17EFE1F4" w14:textId="77777777" w:rsidR="00F8368A" w:rsidRPr="00A3794E" w:rsidRDefault="00F8368A" w:rsidP="00A510CF">
            <w:pPr>
              <w:rPr>
                <w:rFonts w:ascii="Times New Roman" w:hAnsi="Times New Roman" w:cs="Times New Roman"/>
                <w:sz w:val="24"/>
                <w:szCs w:val="24"/>
              </w:rPr>
            </w:pPr>
          </w:p>
        </w:tc>
        <w:tc>
          <w:tcPr>
            <w:tcW w:w="319" w:type="dxa"/>
          </w:tcPr>
          <w:p w14:paraId="68BC0AA1" w14:textId="77777777" w:rsidR="00F8368A" w:rsidRPr="00A3794E" w:rsidRDefault="00F8368A" w:rsidP="00A510CF">
            <w:pPr>
              <w:rPr>
                <w:rFonts w:ascii="Times New Roman" w:hAnsi="Times New Roman" w:cs="Times New Roman"/>
                <w:sz w:val="24"/>
                <w:szCs w:val="24"/>
              </w:rPr>
            </w:pPr>
          </w:p>
        </w:tc>
        <w:tc>
          <w:tcPr>
            <w:tcW w:w="319" w:type="dxa"/>
          </w:tcPr>
          <w:p w14:paraId="10F0BD26" w14:textId="77777777" w:rsidR="00F8368A" w:rsidRPr="00A3794E" w:rsidRDefault="00F8368A" w:rsidP="00A510CF">
            <w:pPr>
              <w:rPr>
                <w:rFonts w:ascii="Times New Roman" w:hAnsi="Times New Roman" w:cs="Times New Roman"/>
                <w:sz w:val="24"/>
                <w:szCs w:val="24"/>
              </w:rPr>
            </w:pPr>
          </w:p>
        </w:tc>
        <w:tc>
          <w:tcPr>
            <w:tcW w:w="319" w:type="dxa"/>
          </w:tcPr>
          <w:p w14:paraId="7E951B8A" w14:textId="77777777" w:rsidR="00F8368A" w:rsidRPr="00A3794E" w:rsidRDefault="00F8368A" w:rsidP="00A510CF">
            <w:pPr>
              <w:rPr>
                <w:rFonts w:ascii="Times New Roman" w:hAnsi="Times New Roman" w:cs="Times New Roman"/>
                <w:sz w:val="24"/>
                <w:szCs w:val="24"/>
              </w:rPr>
            </w:pPr>
          </w:p>
        </w:tc>
        <w:tc>
          <w:tcPr>
            <w:tcW w:w="319" w:type="dxa"/>
          </w:tcPr>
          <w:p w14:paraId="394E7AF0" w14:textId="77777777" w:rsidR="00F8368A" w:rsidRPr="00A3794E" w:rsidRDefault="00F8368A" w:rsidP="00A510CF">
            <w:pPr>
              <w:rPr>
                <w:rFonts w:ascii="Times New Roman" w:hAnsi="Times New Roman" w:cs="Times New Roman"/>
                <w:sz w:val="24"/>
                <w:szCs w:val="24"/>
              </w:rPr>
            </w:pPr>
          </w:p>
        </w:tc>
      </w:tr>
      <w:tr w:rsidR="00A3794E" w:rsidRPr="00A3794E" w14:paraId="6E811AE6" w14:textId="77777777" w:rsidTr="00A510CF">
        <w:tc>
          <w:tcPr>
            <w:tcW w:w="7421" w:type="dxa"/>
          </w:tcPr>
          <w:p w14:paraId="2F5D16C5" w14:textId="596E6205"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24. </w:t>
            </w:r>
            <w:r w:rsidR="00714392" w:rsidRPr="00A3794E">
              <w:rPr>
                <w:rFonts w:ascii="Times New Roman" w:hAnsi="Times New Roman" w:cs="Times New Roman"/>
                <w:sz w:val="24"/>
                <w:szCs w:val="24"/>
              </w:rPr>
              <w:t>Наличие туристических объектов, таких как остановки для отдыха, парковочные места, туалеты, мусорные контейнеры</w:t>
            </w:r>
          </w:p>
        </w:tc>
        <w:tc>
          <w:tcPr>
            <w:tcW w:w="319" w:type="dxa"/>
          </w:tcPr>
          <w:p w14:paraId="213F41AF" w14:textId="77777777" w:rsidR="00F8368A" w:rsidRPr="00A3794E" w:rsidRDefault="00F8368A" w:rsidP="00A510CF">
            <w:pPr>
              <w:rPr>
                <w:rFonts w:ascii="Times New Roman" w:hAnsi="Times New Roman" w:cs="Times New Roman"/>
                <w:sz w:val="24"/>
                <w:szCs w:val="24"/>
              </w:rPr>
            </w:pPr>
          </w:p>
        </w:tc>
        <w:tc>
          <w:tcPr>
            <w:tcW w:w="319" w:type="dxa"/>
          </w:tcPr>
          <w:p w14:paraId="12C7A04F" w14:textId="77777777" w:rsidR="00F8368A" w:rsidRPr="00A3794E" w:rsidRDefault="00F8368A" w:rsidP="00A510CF">
            <w:pPr>
              <w:rPr>
                <w:rFonts w:ascii="Times New Roman" w:hAnsi="Times New Roman" w:cs="Times New Roman"/>
                <w:sz w:val="24"/>
                <w:szCs w:val="24"/>
              </w:rPr>
            </w:pPr>
          </w:p>
        </w:tc>
        <w:tc>
          <w:tcPr>
            <w:tcW w:w="319" w:type="dxa"/>
          </w:tcPr>
          <w:p w14:paraId="0F5D9FFD" w14:textId="77777777" w:rsidR="00F8368A" w:rsidRPr="00A3794E" w:rsidRDefault="00F8368A" w:rsidP="00A510CF">
            <w:pPr>
              <w:rPr>
                <w:rFonts w:ascii="Times New Roman" w:hAnsi="Times New Roman" w:cs="Times New Roman"/>
                <w:sz w:val="24"/>
                <w:szCs w:val="24"/>
              </w:rPr>
            </w:pPr>
          </w:p>
        </w:tc>
        <w:tc>
          <w:tcPr>
            <w:tcW w:w="319" w:type="dxa"/>
          </w:tcPr>
          <w:p w14:paraId="15CF639C" w14:textId="77777777" w:rsidR="00F8368A" w:rsidRPr="00A3794E" w:rsidRDefault="00F8368A" w:rsidP="00A510CF">
            <w:pPr>
              <w:rPr>
                <w:rFonts w:ascii="Times New Roman" w:hAnsi="Times New Roman" w:cs="Times New Roman"/>
                <w:sz w:val="24"/>
                <w:szCs w:val="24"/>
              </w:rPr>
            </w:pPr>
          </w:p>
        </w:tc>
        <w:tc>
          <w:tcPr>
            <w:tcW w:w="319" w:type="dxa"/>
          </w:tcPr>
          <w:p w14:paraId="502D2213" w14:textId="77777777" w:rsidR="00F8368A" w:rsidRPr="00A3794E" w:rsidRDefault="00F8368A" w:rsidP="00A510CF">
            <w:pPr>
              <w:rPr>
                <w:rFonts w:ascii="Times New Roman" w:hAnsi="Times New Roman" w:cs="Times New Roman"/>
                <w:sz w:val="24"/>
                <w:szCs w:val="24"/>
              </w:rPr>
            </w:pPr>
          </w:p>
        </w:tc>
      </w:tr>
      <w:tr w:rsidR="00A3794E" w:rsidRPr="00A3794E" w14:paraId="5CA4D6A5" w14:textId="77777777" w:rsidTr="00A510CF">
        <w:tc>
          <w:tcPr>
            <w:tcW w:w="7421" w:type="dxa"/>
          </w:tcPr>
          <w:p w14:paraId="69F1EE40" w14:textId="090F7509" w:rsidR="00F8368A" w:rsidRPr="00A3794E" w:rsidRDefault="00F8368A" w:rsidP="00A510CF">
            <w:pPr>
              <w:rPr>
                <w:rFonts w:ascii="Times New Roman" w:hAnsi="Times New Roman" w:cs="Times New Roman"/>
                <w:sz w:val="24"/>
                <w:szCs w:val="24"/>
                <w:cs/>
                <w:lang w:val="en-US"/>
              </w:rPr>
            </w:pPr>
            <w:r w:rsidRPr="00A3794E">
              <w:rPr>
                <w:rFonts w:ascii="Times New Roman" w:hAnsi="Times New Roman" w:cs="Times New Roman"/>
                <w:sz w:val="24"/>
                <w:szCs w:val="24"/>
                <w:cs/>
              </w:rPr>
              <w:t xml:space="preserve">25. </w:t>
            </w:r>
            <w:r w:rsidR="00EC1349" w:rsidRPr="00A3794E">
              <w:rPr>
                <w:rFonts w:ascii="Times New Roman" w:hAnsi="Times New Roman" w:cs="Times New Roman"/>
                <w:sz w:val="24"/>
                <w:szCs w:val="24"/>
              </w:rPr>
              <w:t>Поддержание чистоты туристических достопримечательностей</w:t>
            </w:r>
          </w:p>
        </w:tc>
        <w:tc>
          <w:tcPr>
            <w:tcW w:w="319" w:type="dxa"/>
          </w:tcPr>
          <w:p w14:paraId="014E0178" w14:textId="77777777" w:rsidR="00F8368A" w:rsidRPr="00A3794E" w:rsidRDefault="00F8368A" w:rsidP="00A510CF">
            <w:pPr>
              <w:rPr>
                <w:rFonts w:ascii="Times New Roman" w:hAnsi="Times New Roman" w:cs="Times New Roman"/>
                <w:sz w:val="24"/>
                <w:szCs w:val="24"/>
              </w:rPr>
            </w:pPr>
          </w:p>
        </w:tc>
        <w:tc>
          <w:tcPr>
            <w:tcW w:w="319" w:type="dxa"/>
          </w:tcPr>
          <w:p w14:paraId="289B0182" w14:textId="77777777" w:rsidR="00F8368A" w:rsidRPr="00A3794E" w:rsidRDefault="00F8368A" w:rsidP="00A510CF">
            <w:pPr>
              <w:rPr>
                <w:rFonts w:ascii="Times New Roman" w:hAnsi="Times New Roman" w:cs="Times New Roman"/>
                <w:sz w:val="24"/>
                <w:szCs w:val="24"/>
              </w:rPr>
            </w:pPr>
          </w:p>
        </w:tc>
        <w:tc>
          <w:tcPr>
            <w:tcW w:w="319" w:type="dxa"/>
          </w:tcPr>
          <w:p w14:paraId="5D959272" w14:textId="77777777" w:rsidR="00F8368A" w:rsidRPr="00A3794E" w:rsidRDefault="00F8368A" w:rsidP="00A510CF">
            <w:pPr>
              <w:rPr>
                <w:rFonts w:ascii="Times New Roman" w:hAnsi="Times New Roman" w:cs="Times New Roman"/>
                <w:sz w:val="24"/>
                <w:szCs w:val="24"/>
              </w:rPr>
            </w:pPr>
          </w:p>
        </w:tc>
        <w:tc>
          <w:tcPr>
            <w:tcW w:w="319" w:type="dxa"/>
          </w:tcPr>
          <w:p w14:paraId="4E2009ED" w14:textId="77777777" w:rsidR="00F8368A" w:rsidRPr="00A3794E" w:rsidRDefault="00F8368A" w:rsidP="00A510CF">
            <w:pPr>
              <w:rPr>
                <w:rFonts w:ascii="Times New Roman" w:hAnsi="Times New Roman" w:cs="Times New Roman"/>
                <w:sz w:val="24"/>
                <w:szCs w:val="24"/>
              </w:rPr>
            </w:pPr>
          </w:p>
        </w:tc>
        <w:tc>
          <w:tcPr>
            <w:tcW w:w="319" w:type="dxa"/>
          </w:tcPr>
          <w:p w14:paraId="3E299779" w14:textId="77777777" w:rsidR="00F8368A" w:rsidRPr="00A3794E" w:rsidRDefault="00F8368A" w:rsidP="00A510CF">
            <w:pPr>
              <w:rPr>
                <w:rFonts w:ascii="Times New Roman" w:hAnsi="Times New Roman" w:cs="Times New Roman"/>
                <w:sz w:val="24"/>
                <w:szCs w:val="24"/>
              </w:rPr>
            </w:pPr>
          </w:p>
        </w:tc>
      </w:tr>
      <w:tr w:rsidR="00A3794E" w:rsidRPr="00A3794E" w14:paraId="4F573282" w14:textId="77777777" w:rsidTr="00A510CF">
        <w:tc>
          <w:tcPr>
            <w:tcW w:w="7421" w:type="dxa"/>
          </w:tcPr>
          <w:p w14:paraId="3ACB620A" w14:textId="1D96890F"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26.</w:t>
            </w:r>
            <w:r w:rsidR="007A3E4A" w:rsidRPr="00A3794E">
              <w:rPr>
                <w:rFonts w:ascii="Times New Roman" w:hAnsi="Times New Roman" w:cs="Times New Roman"/>
                <w:sz w:val="24"/>
                <w:szCs w:val="24"/>
              </w:rPr>
              <w:t xml:space="preserve"> Безопасность от преступности в туристических достопримечательностях</w:t>
            </w:r>
          </w:p>
        </w:tc>
        <w:tc>
          <w:tcPr>
            <w:tcW w:w="319" w:type="dxa"/>
          </w:tcPr>
          <w:p w14:paraId="277CFB44" w14:textId="77777777" w:rsidR="00F8368A" w:rsidRPr="00A3794E" w:rsidRDefault="00F8368A" w:rsidP="00A510CF">
            <w:pPr>
              <w:rPr>
                <w:rFonts w:ascii="Times New Roman" w:hAnsi="Times New Roman" w:cs="Times New Roman"/>
                <w:sz w:val="24"/>
                <w:szCs w:val="24"/>
              </w:rPr>
            </w:pPr>
          </w:p>
        </w:tc>
        <w:tc>
          <w:tcPr>
            <w:tcW w:w="319" w:type="dxa"/>
          </w:tcPr>
          <w:p w14:paraId="00C02D2F" w14:textId="77777777" w:rsidR="00F8368A" w:rsidRPr="00A3794E" w:rsidRDefault="00F8368A" w:rsidP="00A510CF">
            <w:pPr>
              <w:rPr>
                <w:rFonts w:ascii="Times New Roman" w:hAnsi="Times New Roman" w:cs="Times New Roman"/>
                <w:sz w:val="24"/>
                <w:szCs w:val="24"/>
              </w:rPr>
            </w:pPr>
          </w:p>
        </w:tc>
        <w:tc>
          <w:tcPr>
            <w:tcW w:w="319" w:type="dxa"/>
          </w:tcPr>
          <w:p w14:paraId="67921081" w14:textId="77777777" w:rsidR="00F8368A" w:rsidRPr="00A3794E" w:rsidRDefault="00F8368A" w:rsidP="00A510CF">
            <w:pPr>
              <w:rPr>
                <w:rFonts w:ascii="Times New Roman" w:hAnsi="Times New Roman" w:cs="Times New Roman"/>
                <w:sz w:val="24"/>
                <w:szCs w:val="24"/>
              </w:rPr>
            </w:pPr>
          </w:p>
        </w:tc>
        <w:tc>
          <w:tcPr>
            <w:tcW w:w="319" w:type="dxa"/>
          </w:tcPr>
          <w:p w14:paraId="69901A0D" w14:textId="77777777" w:rsidR="00F8368A" w:rsidRPr="00A3794E" w:rsidRDefault="00F8368A" w:rsidP="00A510CF">
            <w:pPr>
              <w:rPr>
                <w:rFonts w:ascii="Times New Roman" w:hAnsi="Times New Roman" w:cs="Times New Roman"/>
                <w:sz w:val="24"/>
                <w:szCs w:val="24"/>
              </w:rPr>
            </w:pPr>
          </w:p>
        </w:tc>
        <w:tc>
          <w:tcPr>
            <w:tcW w:w="319" w:type="dxa"/>
          </w:tcPr>
          <w:p w14:paraId="58444D52" w14:textId="77777777" w:rsidR="00F8368A" w:rsidRPr="00A3794E" w:rsidRDefault="00F8368A" w:rsidP="00A510CF">
            <w:pPr>
              <w:rPr>
                <w:rFonts w:ascii="Times New Roman" w:hAnsi="Times New Roman" w:cs="Times New Roman"/>
                <w:sz w:val="24"/>
                <w:szCs w:val="24"/>
              </w:rPr>
            </w:pPr>
          </w:p>
        </w:tc>
      </w:tr>
      <w:tr w:rsidR="00A3794E" w:rsidRPr="00A3794E" w14:paraId="755232E6" w14:textId="77777777" w:rsidTr="00A510CF">
        <w:tc>
          <w:tcPr>
            <w:tcW w:w="7421" w:type="dxa"/>
          </w:tcPr>
          <w:p w14:paraId="5F397865" w14:textId="7E38FFBB" w:rsidR="00F8368A" w:rsidRPr="00A3794E" w:rsidRDefault="00F8368A" w:rsidP="00A510CF">
            <w:pPr>
              <w:rPr>
                <w:rFonts w:ascii="Times New Roman" w:hAnsi="Times New Roman" w:cs="Times New Roman"/>
                <w:sz w:val="24"/>
                <w:szCs w:val="24"/>
                <w:cs/>
                <w:lang w:bidi="th-TH"/>
              </w:rPr>
            </w:pPr>
            <w:r w:rsidRPr="00A3794E">
              <w:rPr>
                <w:rFonts w:ascii="Times New Roman" w:hAnsi="Times New Roman" w:cs="Times New Roman"/>
                <w:sz w:val="24"/>
                <w:szCs w:val="24"/>
                <w:cs/>
              </w:rPr>
              <w:t xml:space="preserve">27. </w:t>
            </w:r>
            <w:r w:rsidR="007A3E4A" w:rsidRPr="00A3794E">
              <w:rPr>
                <w:rFonts w:ascii="Times New Roman" w:hAnsi="Times New Roman" w:cs="Times New Roman"/>
                <w:sz w:val="24"/>
                <w:szCs w:val="24"/>
              </w:rPr>
              <w:t>Безопасность от несчастных случаев в туристических достопримечательностях</w:t>
            </w:r>
          </w:p>
        </w:tc>
        <w:tc>
          <w:tcPr>
            <w:tcW w:w="319" w:type="dxa"/>
          </w:tcPr>
          <w:p w14:paraId="3ACCAC5C" w14:textId="77777777" w:rsidR="00F8368A" w:rsidRPr="00A3794E" w:rsidRDefault="00F8368A" w:rsidP="00A510CF">
            <w:pPr>
              <w:rPr>
                <w:rFonts w:ascii="Times New Roman" w:hAnsi="Times New Roman" w:cs="Times New Roman"/>
                <w:sz w:val="24"/>
                <w:szCs w:val="24"/>
              </w:rPr>
            </w:pPr>
          </w:p>
        </w:tc>
        <w:tc>
          <w:tcPr>
            <w:tcW w:w="319" w:type="dxa"/>
          </w:tcPr>
          <w:p w14:paraId="58FD0DF4" w14:textId="77777777" w:rsidR="00F8368A" w:rsidRPr="00A3794E" w:rsidRDefault="00F8368A" w:rsidP="00A510CF">
            <w:pPr>
              <w:rPr>
                <w:rFonts w:ascii="Times New Roman" w:hAnsi="Times New Roman" w:cs="Times New Roman"/>
                <w:sz w:val="24"/>
                <w:szCs w:val="24"/>
              </w:rPr>
            </w:pPr>
          </w:p>
        </w:tc>
        <w:tc>
          <w:tcPr>
            <w:tcW w:w="319" w:type="dxa"/>
          </w:tcPr>
          <w:p w14:paraId="7F0D1CE2" w14:textId="77777777" w:rsidR="00F8368A" w:rsidRPr="00A3794E" w:rsidRDefault="00F8368A" w:rsidP="00A510CF">
            <w:pPr>
              <w:rPr>
                <w:rFonts w:ascii="Times New Roman" w:hAnsi="Times New Roman" w:cs="Times New Roman"/>
                <w:sz w:val="24"/>
                <w:szCs w:val="24"/>
              </w:rPr>
            </w:pPr>
          </w:p>
        </w:tc>
        <w:tc>
          <w:tcPr>
            <w:tcW w:w="319" w:type="dxa"/>
          </w:tcPr>
          <w:p w14:paraId="351A02BD" w14:textId="77777777" w:rsidR="00F8368A" w:rsidRPr="00A3794E" w:rsidRDefault="00F8368A" w:rsidP="00A510CF">
            <w:pPr>
              <w:rPr>
                <w:rFonts w:ascii="Times New Roman" w:hAnsi="Times New Roman" w:cs="Times New Roman"/>
                <w:sz w:val="24"/>
                <w:szCs w:val="24"/>
              </w:rPr>
            </w:pPr>
          </w:p>
        </w:tc>
        <w:tc>
          <w:tcPr>
            <w:tcW w:w="319" w:type="dxa"/>
          </w:tcPr>
          <w:p w14:paraId="41E7D138" w14:textId="77777777" w:rsidR="00F8368A" w:rsidRPr="00A3794E" w:rsidRDefault="00F8368A" w:rsidP="00A510CF">
            <w:pPr>
              <w:rPr>
                <w:rFonts w:ascii="Times New Roman" w:hAnsi="Times New Roman" w:cs="Times New Roman"/>
                <w:sz w:val="24"/>
                <w:szCs w:val="24"/>
              </w:rPr>
            </w:pPr>
          </w:p>
        </w:tc>
      </w:tr>
      <w:tr w:rsidR="00A3794E" w:rsidRPr="00A3794E" w14:paraId="75D9C67C" w14:textId="77777777" w:rsidTr="00A510CF">
        <w:tc>
          <w:tcPr>
            <w:tcW w:w="7421" w:type="dxa"/>
          </w:tcPr>
          <w:p w14:paraId="6D778E6C" w14:textId="4FF25659"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28. </w:t>
            </w:r>
            <w:r w:rsidR="00FB7F07" w:rsidRPr="00A3794E">
              <w:rPr>
                <w:rFonts w:ascii="Times New Roman" w:hAnsi="Times New Roman" w:cs="Times New Roman"/>
                <w:sz w:val="24"/>
                <w:szCs w:val="24"/>
              </w:rPr>
              <w:t xml:space="preserve">Предоставление информационных услуг в туристических местах, таких как туристические указатели, картографические знаки, таблички с информацией </w:t>
            </w:r>
            <w:proofErr w:type="gramStart"/>
            <w:r w:rsidR="00FB7F07" w:rsidRPr="00A3794E">
              <w:rPr>
                <w:rFonts w:ascii="Times New Roman" w:hAnsi="Times New Roman" w:cs="Times New Roman"/>
                <w:sz w:val="24"/>
                <w:szCs w:val="24"/>
              </w:rPr>
              <w:t>о туристических достопримечательностей</w:t>
            </w:r>
            <w:proofErr w:type="gramEnd"/>
            <w:r w:rsidR="00FB7F07" w:rsidRPr="00A3794E">
              <w:rPr>
                <w:rFonts w:ascii="Times New Roman" w:hAnsi="Times New Roman" w:cs="Times New Roman"/>
                <w:sz w:val="24"/>
                <w:szCs w:val="24"/>
              </w:rPr>
              <w:t xml:space="preserve"> на тайском и английском языках, а также информационные центры для туристов.</w:t>
            </w:r>
          </w:p>
        </w:tc>
        <w:tc>
          <w:tcPr>
            <w:tcW w:w="319" w:type="dxa"/>
          </w:tcPr>
          <w:p w14:paraId="1E9FC297" w14:textId="77777777" w:rsidR="00F8368A" w:rsidRPr="00A3794E" w:rsidRDefault="00F8368A" w:rsidP="00A510CF">
            <w:pPr>
              <w:rPr>
                <w:rFonts w:ascii="Times New Roman" w:hAnsi="Times New Roman" w:cs="Times New Roman"/>
                <w:sz w:val="24"/>
                <w:szCs w:val="24"/>
              </w:rPr>
            </w:pPr>
          </w:p>
        </w:tc>
        <w:tc>
          <w:tcPr>
            <w:tcW w:w="319" w:type="dxa"/>
          </w:tcPr>
          <w:p w14:paraId="71F8F059" w14:textId="77777777" w:rsidR="00F8368A" w:rsidRPr="00A3794E" w:rsidRDefault="00F8368A" w:rsidP="00A510CF">
            <w:pPr>
              <w:rPr>
                <w:rFonts w:ascii="Times New Roman" w:hAnsi="Times New Roman" w:cs="Times New Roman"/>
                <w:sz w:val="24"/>
                <w:szCs w:val="24"/>
              </w:rPr>
            </w:pPr>
          </w:p>
        </w:tc>
        <w:tc>
          <w:tcPr>
            <w:tcW w:w="319" w:type="dxa"/>
          </w:tcPr>
          <w:p w14:paraId="762969D5" w14:textId="77777777" w:rsidR="00F8368A" w:rsidRPr="00A3794E" w:rsidRDefault="00F8368A" w:rsidP="00A510CF">
            <w:pPr>
              <w:rPr>
                <w:rFonts w:ascii="Times New Roman" w:hAnsi="Times New Roman" w:cs="Times New Roman"/>
                <w:sz w:val="24"/>
                <w:szCs w:val="24"/>
              </w:rPr>
            </w:pPr>
          </w:p>
        </w:tc>
        <w:tc>
          <w:tcPr>
            <w:tcW w:w="319" w:type="dxa"/>
          </w:tcPr>
          <w:p w14:paraId="2DCE18FA" w14:textId="77777777" w:rsidR="00F8368A" w:rsidRPr="00A3794E" w:rsidRDefault="00F8368A" w:rsidP="00A510CF">
            <w:pPr>
              <w:rPr>
                <w:rFonts w:ascii="Times New Roman" w:hAnsi="Times New Roman" w:cs="Times New Roman"/>
                <w:sz w:val="24"/>
                <w:szCs w:val="24"/>
              </w:rPr>
            </w:pPr>
          </w:p>
        </w:tc>
        <w:tc>
          <w:tcPr>
            <w:tcW w:w="319" w:type="dxa"/>
          </w:tcPr>
          <w:p w14:paraId="56A0E764" w14:textId="77777777" w:rsidR="00F8368A" w:rsidRPr="00A3794E" w:rsidRDefault="00F8368A" w:rsidP="00A510CF">
            <w:pPr>
              <w:rPr>
                <w:rFonts w:ascii="Times New Roman" w:hAnsi="Times New Roman" w:cs="Times New Roman"/>
                <w:sz w:val="24"/>
                <w:szCs w:val="24"/>
              </w:rPr>
            </w:pPr>
          </w:p>
        </w:tc>
      </w:tr>
      <w:tr w:rsidR="00A3794E" w:rsidRPr="00A3794E" w14:paraId="49AE431F" w14:textId="77777777" w:rsidTr="00A510CF">
        <w:tc>
          <w:tcPr>
            <w:tcW w:w="7421" w:type="dxa"/>
          </w:tcPr>
          <w:p w14:paraId="3EA0771C" w14:textId="3C308795"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29. </w:t>
            </w:r>
            <w:r w:rsidR="00FB7F07" w:rsidRPr="00A3794E">
              <w:rPr>
                <w:rFonts w:ascii="Times New Roman" w:hAnsi="Times New Roman" w:cs="Times New Roman"/>
                <w:sz w:val="24"/>
                <w:szCs w:val="24"/>
              </w:rPr>
              <w:t xml:space="preserve">Управление туристическими достопримечательностями основано на устойчивом развитии, чтобы не влиять на природу и окружающую среду, </w:t>
            </w:r>
            <w:proofErr w:type="gramStart"/>
            <w:r w:rsidR="00FB7F07" w:rsidRPr="00A3794E">
              <w:rPr>
                <w:rFonts w:ascii="Times New Roman" w:hAnsi="Times New Roman" w:cs="Times New Roman"/>
                <w:sz w:val="24"/>
                <w:szCs w:val="24"/>
              </w:rPr>
              <w:t>например,</w:t>
            </w:r>
            <w:proofErr w:type="gramEnd"/>
            <w:r w:rsidR="00FB7F07" w:rsidRPr="00A3794E">
              <w:rPr>
                <w:rFonts w:ascii="Times New Roman" w:hAnsi="Times New Roman" w:cs="Times New Roman"/>
                <w:sz w:val="24"/>
                <w:szCs w:val="24"/>
              </w:rPr>
              <w:t xml:space="preserve"> контроль количества туристов, ограничение </w:t>
            </w:r>
            <w:r w:rsidR="00FB7F07" w:rsidRPr="00A3794E">
              <w:rPr>
                <w:rFonts w:ascii="Times New Roman" w:hAnsi="Times New Roman" w:cs="Times New Roman"/>
                <w:sz w:val="24"/>
                <w:szCs w:val="24"/>
              </w:rPr>
              <w:lastRenderedPageBreak/>
              <w:t>использования пластиковых пакетов, ограничение мусора в природных достопримечательностях, создание экологически чистых мест проживания.</w:t>
            </w:r>
          </w:p>
        </w:tc>
        <w:tc>
          <w:tcPr>
            <w:tcW w:w="319" w:type="dxa"/>
          </w:tcPr>
          <w:p w14:paraId="2D0654F3" w14:textId="77777777" w:rsidR="00F8368A" w:rsidRPr="00A3794E" w:rsidRDefault="00F8368A" w:rsidP="00A510CF">
            <w:pPr>
              <w:rPr>
                <w:rFonts w:ascii="Times New Roman" w:hAnsi="Times New Roman" w:cs="Times New Roman"/>
                <w:sz w:val="24"/>
                <w:szCs w:val="24"/>
              </w:rPr>
            </w:pPr>
          </w:p>
        </w:tc>
        <w:tc>
          <w:tcPr>
            <w:tcW w:w="319" w:type="dxa"/>
          </w:tcPr>
          <w:p w14:paraId="66F5B7B4" w14:textId="77777777" w:rsidR="00F8368A" w:rsidRPr="00A3794E" w:rsidRDefault="00F8368A" w:rsidP="00A510CF">
            <w:pPr>
              <w:rPr>
                <w:rFonts w:ascii="Times New Roman" w:hAnsi="Times New Roman" w:cs="Times New Roman"/>
                <w:sz w:val="24"/>
                <w:szCs w:val="24"/>
              </w:rPr>
            </w:pPr>
          </w:p>
        </w:tc>
        <w:tc>
          <w:tcPr>
            <w:tcW w:w="319" w:type="dxa"/>
          </w:tcPr>
          <w:p w14:paraId="7B9574E4" w14:textId="77777777" w:rsidR="00F8368A" w:rsidRPr="00A3794E" w:rsidRDefault="00F8368A" w:rsidP="00A510CF">
            <w:pPr>
              <w:rPr>
                <w:rFonts w:ascii="Times New Roman" w:hAnsi="Times New Roman" w:cs="Times New Roman"/>
                <w:sz w:val="24"/>
                <w:szCs w:val="24"/>
              </w:rPr>
            </w:pPr>
          </w:p>
        </w:tc>
        <w:tc>
          <w:tcPr>
            <w:tcW w:w="319" w:type="dxa"/>
          </w:tcPr>
          <w:p w14:paraId="2FB23C60" w14:textId="77777777" w:rsidR="00F8368A" w:rsidRPr="00A3794E" w:rsidRDefault="00F8368A" w:rsidP="00A510CF">
            <w:pPr>
              <w:rPr>
                <w:rFonts w:ascii="Times New Roman" w:hAnsi="Times New Roman" w:cs="Times New Roman"/>
                <w:sz w:val="24"/>
                <w:szCs w:val="24"/>
              </w:rPr>
            </w:pPr>
          </w:p>
        </w:tc>
        <w:tc>
          <w:tcPr>
            <w:tcW w:w="319" w:type="dxa"/>
          </w:tcPr>
          <w:p w14:paraId="63C2F7EE" w14:textId="77777777" w:rsidR="00F8368A" w:rsidRPr="00A3794E" w:rsidRDefault="00F8368A" w:rsidP="00A510CF">
            <w:pPr>
              <w:rPr>
                <w:rFonts w:ascii="Times New Roman" w:hAnsi="Times New Roman" w:cs="Times New Roman"/>
                <w:sz w:val="24"/>
                <w:szCs w:val="24"/>
              </w:rPr>
            </w:pPr>
          </w:p>
        </w:tc>
      </w:tr>
      <w:tr w:rsidR="00A3794E" w:rsidRPr="00A3794E" w14:paraId="1A6674AC" w14:textId="77777777" w:rsidTr="00A510CF">
        <w:tc>
          <w:tcPr>
            <w:tcW w:w="7421" w:type="dxa"/>
          </w:tcPr>
          <w:p w14:paraId="3D51D80D" w14:textId="1BF78ED7" w:rsidR="00F8368A" w:rsidRPr="00A3794E" w:rsidRDefault="00F8368A" w:rsidP="00A510CF">
            <w:pPr>
              <w:rPr>
                <w:rFonts w:ascii="Times New Roman" w:hAnsi="Times New Roman" w:cs="Times New Roman"/>
                <w:sz w:val="24"/>
                <w:szCs w:val="24"/>
                <w:cs/>
                <w:lang w:bidi="th-TH"/>
              </w:rPr>
            </w:pPr>
            <w:r w:rsidRPr="00A3794E">
              <w:rPr>
                <w:rFonts w:ascii="Times New Roman" w:hAnsi="Times New Roman" w:cs="Times New Roman"/>
                <w:sz w:val="24"/>
                <w:szCs w:val="24"/>
                <w:cs/>
              </w:rPr>
              <w:t xml:space="preserve">30. </w:t>
            </w:r>
            <w:r w:rsidR="006A7E23" w:rsidRPr="00A3794E">
              <w:rPr>
                <w:rFonts w:ascii="Times New Roman" w:hAnsi="Times New Roman" w:cs="Times New Roman"/>
                <w:sz w:val="24"/>
                <w:szCs w:val="24"/>
              </w:rPr>
              <w:t xml:space="preserve">Использование технологий для повышения удобства туристов, таких как услуги </w:t>
            </w:r>
            <w:proofErr w:type="spellStart"/>
            <w:r w:rsidR="006A7E23" w:rsidRPr="00A3794E">
              <w:rPr>
                <w:rFonts w:ascii="Times New Roman" w:hAnsi="Times New Roman" w:cs="Times New Roman"/>
                <w:sz w:val="24"/>
                <w:szCs w:val="24"/>
              </w:rPr>
              <w:t>Wi</w:t>
            </w:r>
            <w:proofErr w:type="spellEnd"/>
            <w:r w:rsidR="006A7E23" w:rsidRPr="00A3794E">
              <w:rPr>
                <w:rFonts w:ascii="Times New Roman" w:hAnsi="Times New Roman" w:cs="Times New Roman"/>
                <w:sz w:val="24"/>
                <w:szCs w:val="24"/>
              </w:rPr>
              <w:t>-Fi, цифровая информация о туристических достопримечательностях, цифровые платежи.</w:t>
            </w:r>
          </w:p>
        </w:tc>
        <w:tc>
          <w:tcPr>
            <w:tcW w:w="319" w:type="dxa"/>
          </w:tcPr>
          <w:p w14:paraId="07DA31C2" w14:textId="77777777" w:rsidR="00F8368A" w:rsidRPr="00A3794E" w:rsidRDefault="00F8368A" w:rsidP="00A510CF">
            <w:pPr>
              <w:rPr>
                <w:rFonts w:ascii="Times New Roman" w:hAnsi="Times New Roman" w:cs="Times New Roman"/>
                <w:sz w:val="24"/>
                <w:szCs w:val="24"/>
              </w:rPr>
            </w:pPr>
          </w:p>
        </w:tc>
        <w:tc>
          <w:tcPr>
            <w:tcW w:w="319" w:type="dxa"/>
          </w:tcPr>
          <w:p w14:paraId="58B39A72" w14:textId="77777777" w:rsidR="00F8368A" w:rsidRPr="00A3794E" w:rsidRDefault="00F8368A" w:rsidP="00A510CF">
            <w:pPr>
              <w:rPr>
                <w:rFonts w:ascii="Times New Roman" w:hAnsi="Times New Roman" w:cs="Times New Roman"/>
                <w:sz w:val="24"/>
                <w:szCs w:val="24"/>
              </w:rPr>
            </w:pPr>
          </w:p>
        </w:tc>
        <w:tc>
          <w:tcPr>
            <w:tcW w:w="319" w:type="dxa"/>
          </w:tcPr>
          <w:p w14:paraId="7D38DF60" w14:textId="77777777" w:rsidR="00F8368A" w:rsidRPr="00A3794E" w:rsidRDefault="00F8368A" w:rsidP="00A510CF">
            <w:pPr>
              <w:rPr>
                <w:rFonts w:ascii="Times New Roman" w:hAnsi="Times New Roman" w:cs="Times New Roman"/>
                <w:sz w:val="24"/>
                <w:szCs w:val="24"/>
              </w:rPr>
            </w:pPr>
          </w:p>
        </w:tc>
        <w:tc>
          <w:tcPr>
            <w:tcW w:w="319" w:type="dxa"/>
          </w:tcPr>
          <w:p w14:paraId="09DE6F86" w14:textId="77777777" w:rsidR="00F8368A" w:rsidRPr="00A3794E" w:rsidRDefault="00F8368A" w:rsidP="00A510CF">
            <w:pPr>
              <w:rPr>
                <w:rFonts w:ascii="Times New Roman" w:hAnsi="Times New Roman" w:cs="Times New Roman"/>
                <w:sz w:val="24"/>
                <w:szCs w:val="24"/>
              </w:rPr>
            </w:pPr>
          </w:p>
        </w:tc>
        <w:tc>
          <w:tcPr>
            <w:tcW w:w="319" w:type="dxa"/>
          </w:tcPr>
          <w:p w14:paraId="35690EB8" w14:textId="77777777" w:rsidR="00F8368A" w:rsidRPr="00A3794E" w:rsidRDefault="00F8368A" w:rsidP="00A510CF">
            <w:pPr>
              <w:rPr>
                <w:rFonts w:ascii="Times New Roman" w:hAnsi="Times New Roman" w:cs="Times New Roman"/>
                <w:sz w:val="24"/>
                <w:szCs w:val="24"/>
              </w:rPr>
            </w:pPr>
          </w:p>
        </w:tc>
      </w:tr>
      <w:tr w:rsidR="00A3794E" w:rsidRPr="00A3794E" w14:paraId="30B9964B" w14:textId="77777777" w:rsidTr="00E80339">
        <w:tc>
          <w:tcPr>
            <w:tcW w:w="7421" w:type="dxa"/>
            <w:shd w:val="clear" w:color="auto" w:fill="FFFF00"/>
          </w:tcPr>
          <w:p w14:paraId="6796BD6E" w14:textId="3A550C07" w:rsidR="00F8368A" w:rsidRPr="00A3794E" w:rsidRDefault="007770F4" w:rsidP="00A510CF">
            <w:pPr>
              <w:rPr>
                <w:rFonts w:ascii="Times New Roman" w:hAnsi="Times New Roman" w:cs="Times New Roman"/>
                <w:sz w:val="24"/>
                <w:szCs w:val="24"/>
                <w:cs/>
                <w:lang w:val="en-US"/>
              </w:rPr>
            </w:pPr>
            <w:r w:rsidRPr="00A3794E">
              <w:rPr>
                <w:rFonts w:ascii="Times New Roman" w:hAnsi="Times New Roman" w:cs="Times New Roman"/>
                <w:sz w:val="24"/>
                <w:szCs w:val="24"/>
              </w:rPr>
              <w:t>Управление персоналом</w:t>
            </w:r>
          </w:p>
        </w:tc>
        <w:tc>
          <w:tcPr>
            <w:tcW w:w="319" w:type="dxa"/>
            <w:shd w:val="clear" w:color="auto" w:fill="FFFF00"/>
          </w:tcPr>
          <w:p w14:paraId="1CEE01BA"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71C4EB19"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2A7C1692"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757A9582"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7AC69E73" w14:textId="77777777" w:rsidR="00F8368A" w:rsidRPr="00A3794E" w:rsidRDefault="00F8368A" w:rsidP="00A510CF">
            <w:pPr>
              <w:rPr>
                <w:rFonts w:ascii="Times New Roman" w:hAnsi="Times New Roman" w:cs="Times New Roman"/>
                <w:sz w:val="24"/>
                <w:szCs w:val="24"/>
              </w:rPr>
            </w:pPr>
          </w:p>
        </w:tc>
      </w:tr>
      <w:tr w:rsidR="00A3794E" w:rsidRPr="00A3794E" w14:paraId="13A0C472" w14:textId="77777777" w:rsidTr="00A510CF">
        <w:tc>
          <w:tcPr>
            <w:tcW w:w="7421" w:type="dxa"/>
          </w:tcPr>
          <w:p w14:paraId="5AC7801B" w14:textId="0CF5F785"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31. </w:t>
            </w:r>
            <w:r w:rsidR="00E52D01" w:rsidRPr="00A3794E">
              <w:rPr>
                <w:rFonts w:ascii="Times New Roman" w:hAnsi="Times New Roman" w:cs="Times New Roman"/>
                <w:sz w:val="24"/>
                <w:szCs w:val="24"/>
              </w:rPr>
              <w:t>Частные сотрудники, задействованные во всей цепочке поставок туристических услуг, готовы к выполнению своих обязанностей.</w:t>
            </w:r>
          </w:p>
        </w:tc>
        <w:tc>
          <w:tcPr>
            <w:tcW w:w="319" w:type="dxa"/>
          </w:tcPr>
          <w:p w14:paraId="328A62E0" w14:textId="77777777" w:rsidR="00F8368A" w:rsidRPr="00A3794E" w:rsidRDefault="00F8368A" w:rsidP="00A510CF">
            <w:pPr>
              <w:rPr>
                <w:rFonts w:ascii="Times New Roman" w:hAnsi="Times New Roman" w:cs="Times New Roman"/>
                <w:sz w:val="24"/>
                <w:szCs w:val="24"/>
              </w:rPr>
            </w:pPr>
          </w:p>
        </w:tc>
        <w:tc>
          <w:tcPr>
            <w:tcW w:w="319" w:type="dxa"/>
          </w:tcPr>
          <w:p w14:paraId="020007C4" w14:textId="77777777" w:rsidR="00F8368A" w:rsidRPr="00A3794E" w:rsidRDefault="00F8368A" w:rsidP="00A510CF">
            <w:pPr>
              <w:rPr>
                <w:rFonts w:ascii="Times New Roman" w:hAnsi="Times New Roman" w:cs="Times New Roman"/>
                <w:sz w:val="24"/>
                <w:szCs w:val="24"/>
              </w:rPr>
            </w:pPr>
          </w:p>
        </w:tc>
        <w:tc>
          <w:tcPr>
            <w:tcW w:w="319" w:type="dxa"/>
          </w:tcPr>
          <w:p w14:paraId="56369C41" w14:textId="77777777" w:rsidR="00F8368A" w:rsidRPr="00A3794E" w:rsidRDefault="00F8368A" w:rsidP="00A510CF">
            <w:pPr>
              <w:rPr>
                <w:rFonts w:ascii="Times New Roman" w:hAnsi="Times New Roman" w:cs="Times New Roman"/>
                <w:sz w:val="24"/>
                <w:szCs w:val="24"/>
              </w:rPr>
            </w:pPr>
          </w:p>
        </w:tc>
        <w:tc>
          <w:tcPr>
            <w:tcW w:w="319" w:type="dxa"/>
          </w:tcPr>
          <w:p w14:paraId="08155059" w14:textId="77777777" w:rsidR="00F8368A" w:rsidRPr="00A3794E" w:rsidRDefault="00F8368A" w:rsidP="00A510CF">
            <w:pPr>
              <w:rPr>
                <w:rFonts w:ascii="Times New Roman" w:hAnsi="Times New Roman" w:cs="Times New Roman"/>
                <w:sz w:val="24"/>
                <w:szCs w:val="24"/>
              </w:rPr>
            </w:pPr>
          </w:p>
        </w:tc>
        <w:tc>
          <w:tcPr>
            <w:tcW w:w="319" w:type="dxa"/>
          </w:tcPr>
          <w:p w14:paraId="34B80B93" w14:textId="77777777" w:rsidR="00F8368A" w:rsidRPr="00A3794E" w:rsidRDefault="00F8368A" w:rsidP="00A510CF">
            <w:pPr>
              <w:rPr>
                <w:rFonts w:ascii="Times New Roman" w:hAnsi="Times New Roman" w:cs="Times New Roman"/>
                <w:sz w:val="24"/>
                <w:szCs w:val="24"/>
              </w:rPr>
            </w:pPr>
          </w:p>
        </w:tc>
      </w:tr>
      <w:tr w:rsidR="00A3794E" w:rsidRPr="00A3794E" w14:paraId="609E1A05" w14:textId="77777777" w:rsidTr="00A510CF">
        <w:tc>
          <w:tcPr>
            <w:tcW w:w="7421" w:type="dxa"/>
          </w:tcPr>
          <w:p w14:paraId="199D0C2E" w14:textId="48D93F04"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32. </w:t>
            </w:r>
            <w:r w:rsidR="00E52D01" w:rsidRPr="00A3794E">
              <w:rPr>
                <w:rFonts w:ascii="Times New Roman" w:hAnsi="Times New Roman" w:cs="Times New Roman"/>
                <w:sz w:val="24"/>
                <w:szCs w:val="24"/>
              </w:rPr>
              <w:t>Государственные служащие, задействованные во всей цепочке поставок туристических услуг, готовы к выполнению своих обязанностей.</w:t>
            </w:r>
          </w:p>
        </w:tc>
        <w:tc>
          <w:tcPr>
            <w:tcW w:w="319" w:type="dxa"/>
          </w:tcPr>
          <w:p w14:paraId="38E8EE1E" w14:textId="77777777" w:rsidR="00F8368A" w:rsidRPr="00A3794E" w:rsidRDefault="00F8368A" w:rsidP="00A510CF">
            <w:pPr>
              <w:rPr>
                <w:rFonts w:ascii="Times New Roman" w:hAnsi="Times New Roman" w:cs="Times New Roman"/>
                <w:sz w:val="24"/>
                <w:szCs w:val="24"/>
              </w:rPr>
            </w:pPr>
          </w:p>
        </w:tc>
        <w:tc>
          <w:tcPr>
            <w:tcW w:w="319" w:type="dxa"/>
          </w:tcPr>
          <w:p w14:paraId="5B03D195" w14:textId="77777777" w:rsidR="00F8368A" w:rsidRPr="00A3794E" w:rsidRDefault="00F8368A" w:rsidP="00A510CF">
            <w:pPr>
              <w:rPr>
                <w:rFonts w:ascii="Times New Roman" w:hAnsi="Times New Roman" w:cs="Times New Roman"/>
                <w:sz w:val="24"/>
                <w:szCs w:val="24"/>
              </w:rPr>
            </w:pPr>
          </w:p>
        </w:tc>
        <w:tc>
          <w:tcPr>
            <w:tcW w:w="319" w:type="dxa"/>
          </w:tcPr>
          <w:p w14:paraId="3C8C356B" w14:textId="77777777" w:rsidR="00F8368A" w:rsidRPr="00A3794E" w:rsidRDefault="00F8368A" w:rsidP="00A510CF">
            <w:pPr>
              <w:rPr>
                <w:rFonts w:ascii="Times New Roman" w:hAnsi="Times New Roman" w:cs="Times New Roman"/>
                <w:sz w:val="24"/>
                <w:szCs w:val="24"/>
              </w:rPr>
            </w:pPr>
          </w:p>
        </w:tc>
        <w:tc>
          <w:tcPr>
            <w:tcW w:w="319" w:type="dxa"/>
          </w:tcPr>
          <w:p w14:paraId="69EA201C" w14:textId="77777777" w:rsidR="00F8368A" w:rsidRPr="00A3794E" w:rsidRDefault="00F8368A" w:rsidP="00A510CF">
            <w:pPr>
              <w:rPr>
                <w:rFonts w:ascii="Times New Roman" w:hAnsi="Times New Roman" w:cs="Times New Roman"/>
                <w:sz w:val="24"/>
                <w:szCs w:val="24"/>
              </w:rPr>
            </w:pPr>
          </w:p>
        </w:tc>
        <w:tc>
          <w:tcPr>
            <w:tcW w:w="319" w:type="dxa"/>
          </w:tcPr>
          <w:p w14:paraId="55DED4FF" w14:textId="77777777" w:rsidR="00F8368A" w:rsidRPr="00A3794E" w:rsidRDefault="00F8368A" w:rsidP="00A510CF">
            <w:pPr>
              <w:rPr>
                <w:rFonts w:ascii="Times New Roman" w:hAnsi="Times New Roman" w:cs="Times New Roman"/>
                <w:sz w:val="24"/>
                <w:szCs w:val="24"/>
              </w:rPr>
            </w:pPr>
          </w:p>
        </w:tc>
      </w:tr>
      <w:tr w:rsidR="00A3794E" w:rsidRPr="00A3794E" w14:paraId="0F5A1E22" w14:textId="77777777" w:rsidTr="00A510CF">
        <w:tc>
          <w:tcPr>
            <w:tcW w:w="7421" w:type="dxa"/>
          </w:tcPr>
          <w:p w14:paraId="2C59146C" w14:textId="5B0ABABB"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33. </w:t>
            </w:r>
            <w:r w:rsidR="00DE23B8" w:rsidRPr="00A3794E">
              <w:rPr>
                <w:rFonts w:ascii="Times New Roman" w:hAnsi="Times New Roman" w:cs="Times New Roman"/>
                <w:sz w:val="24"/>
                <w:szCs w:val="24"/>
              </w:rPr>
              <w:t>Персоналы дружелюбны к туристам и предоставляют им хорошее обслуживание.</w:t>
            </w:r>
          </w:p>
        </w:tc>
        <w:tc>
          <w:tcPr>
            <w:tcW w:w="319" w:type="dxa"/>
          </w:tcPr>
          <w:p w14:paraId="70714E92" w14:textId="77777777" w:rsidR="00F8368A" w:rsidRPr="00A3794E" w:rsidRDefault="00F8368A" w:rsidP="00A510CF">
            <w:pPr>
              <w:rPr>
                <w:rFonts w:ascii="Times New Roman" w:hAnsi="Times New Roman" w:cs="Times New Roman"/>
                <w:sz w:val="24"/>
                <w:szCs w:val="24"/>
              </w:rPr>
            </w:pPr>
          </w:p>
        </w:tc>
        <w:tc>
          <w:tcPr>
            <w:tcW w:w="319" w:type="dxa"/>
          </w:tcPr>
          <w:p w14:paraId="45E020FD" w14:textId="77777777" w:rsidR="00F8368A" w:rsidRPr="00A3794E" w:rsidRDefault="00F8368A" w:rsidP="00A510CF">
            <w:pPr>
              <w:rPr>
                <w:rFonts w:ascii="Times New Roman" w:hAnsi="Times New Roman" w:cs="Times New Roman"/>
                <w:sz w:val="24"/>
                <w:szCs w:val="24"/>
              </w:rPr>
            </w:pPr>
          </w:p>
        </w:tc>
        <w:tc>
          <w:tcPr>
            <w:tcW w:w="319" w:type="dxa"/>
          </w:tcPr>
          <w:p w14:paraId="425E5DC1" w14:textId="77777777" w:rsidR="00F8368A" w:rsidRPr="00A3794E" w:rsidRDefault="00F8368A" w:rsidP="00A510CF">
            <w:pPr>
              <w:rPr>
                <w:rFonts w:ascii="Times New Roman" w:hAnsi="Times New Roman" w:cs="Times New Roman"/>
                <w:sz w:val="24"/>
                <w:szCs w:val="24"/>
              </w:rPr>
            </w:pPr>
          </w:p>
        </w:tc>
        <w:tc>
          <w:tcPr>
            <w:tcW w:w="319" w:type="dxa"/>
          </w:tcPr>
          <w:p w14:paraId="393F98C5" w14:textId="77777777" w:rsidR="00F8368A" w:rsidRPr="00A3794E" w:rsidRDefault="00F8368A" w:rsidP="00A510CF">
            <w:pPr>
              <w:rPr>
                <w:rFonts w:ascii="Times New Roman" w:hAnsi="Times New Roman" w:cs="Times New Roman"/>
                <w:sz w:val="24"/>
                <w:szCs w:val="24"/>
              </w:rPr>
            </w:pPr>
          </w:p>
        </w:tc>
        <w:tc>
          <w:tcPr>
            <w:tcW w:w="319" w:type="dxa"/>
          </w:tcPr>
          <w:p w14:paraId="57D4875F" w14:textId="77777777" w:rsidR="00F8368A" w:rsidRPr="00A3794E" w:rsidRDefault="00F8368A" w:rsidP="00A510CF">
            <w:pPr>
              <w:rPr>
                <w:rFonts w:ascii="Times New Roman" w:hAnsi="Times New Roman" w:cs="Times New Roman"/>
                <w:sz w:val="24"/>
                <w:szCs w:val="24"/>
              </w:rPr>
            </w:pPr>
          </w:p>
        </w:tc>
      </w:tr>
      <w:tr w:rsidR="00A3794E" w:rsidRPr="00A3794E" w14:paraId="67FDA418" w14:textId="77777777" w:rsidTr="00A510CF">
        <w:tc>
          <w:tcPr>
            <w:tcW w:w="7421" w:type="dxa"/>
          </w:tcPr>
          <w:p w14:paraId="0F42B0EE" w14:textId="74D36E49"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34. </w:t>
            </w:r>
            <w:r w:rsidR="00DE23B8" w:rsidRPr="00A3794E">
              <w:rPr>
                <w:rFonts w:ascii="Times New Roman" w:hAnsi="Times New Roman" w:cs="Times New Roman"/>
                <w:sz w:val="24"/>
                <w:szCs w:val="24"/>
              </w:rPr>
              <w:t>Персоналы и лекторы обладают точными знаниями и могут донести до туристов понимание важности природы.</w:t>
            </w:r>
          </w:p>
        </w:tc>
        <w:tc>
          <w:tcPr>
            <w:tcW w:w="319" w:type="dxa"/>
          </w:tcPr>
          <w:p w14:paraId="0C8A653E" w14:textId="77777777" w:rsidR="00F8368A" w:rsidRPr="00A3794E" w:rsidRDefault="00F8368A" w:rsidP="00A510CF">
            <w:pPr>
              <w:rPr>
                <w:rFonts w:ascii="Times New Roman" w:hAnsi="Times New Roman" w:cs="Times New Roman"/>
                <w:sz w:val="24"/>
                <w:szCs w:val="24"/>
              </w:rPr>
            </w:pPr>
          </w:p>
        </w:tc>
        <w:tc>
          <w:tcPr>
            <w:tcW w:w="319" w:type="dxa"/>
          </w:tcPr>
          <w:p w14:paraId="345AB9A4" w14:textId="77777777" w:rsidR="00F8368A" w:rsidRPr="00A3794E" w:rsidRDefault="00F8368A" w:rsidP="00A510CF">
            <w:pPr>
              <w:rPr>
                <w:rFonts w:ascii="Times New Roman" w:hAnsi="Times New Roman" w:cs="Times New Roman"/>
                <w:sz w:val="24"/>
                <w:szCs w:val="24"/>
              </w:rPr>
            </w:pPr>
          </w:p>
        </w:tc>
        <w:tc>
          <w:tcPr>
            <w:tcW w:w="319" w:type="dxa"/>
          </w:tcPr>
          <w:p w14:paraId="1790924F" w14:textId="77777777" w:rsidR="00F8368A" w:rsidRPr="00A3794E" w:rsidRDefault="00F8368A" w:rsidP="00A510CF">
            <w:pPr>
              <w:rPr>
                <w:rFonts w:ascii="Times New Roman" w:hAnsi="Times New Roman" w:cs="Times New Roman"/>
                <w:sz w:val="24"/>
                <w:szCs w:val="24"/>
              </w:rPr>
            </w:pPr>
          </w:p>
        </w:tc>
        <w:tc>
          <w:tcPr>
            <w:tcW w:w="319" w:type="dxa"/>
          </w:tcPr>
          <w:p w14:paraId="2049B05A" w14:textId="77777777" w:rsidR="00F8368A" w:rsidRPr="00A3794E" w:rsidRDefault="00F8368A" w:rsidP="00A510CF">
            <w:pPr>
              <w:rPr>
                <w:rFonts w:ascii="Times New Roman" w:hAnsi="Times New Roman" w:cs="Times New Roman"/>
                <w:sz w:val="24"/>
                <w:szCs w:val="24"/>
              </w:rPr>
            </w:pPr>
          </w:p>
        </w:tc>
        <w:tc>
          <w:tcPr>
            <w:tcW w:w="319" w:type="dxa"/>
          </w:tcPr>
          <w:p w14:paraId="45FF2365" w14:textId="77777777" w:rsidR="00F8368A" w:rsidRPr="00A3794E" w:rsidRDefault="00F8368A" w:rsidP="00A510CF">
            <w:pPr>
              <w:rPr>
                <w:rFonts w:ascii="Times New Roman" w:hAnsi="Times New Roman" w:cs="Times New Roman"/>
                <w:sz w:val="24"/>
                <w:szCs w:val="24"/>
              </w:rPr>
            </w:pPr>
          </w:p>
        </w:tc>
      </w:tr>
      <w:tr w:rsidR="00A3794E" w:rsidRPr="00A3794E" w14:paraId="5189B967" w14:textId="77777777" w:rsidTr="00A510CF">
        <w:tc>
          <w:tcPr>
            <w:tcW w:w="7421" w:type="dxa"/>
          </w:tcPr>
          <w:p w14:paraId="088D14B9" w14:textId="405D634C"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35.  </w:t>
            </w:r>
            <w:r w:rsidR="00DE23B8" w:rsidRPr="00A3794E">
              <w:rPr>
                <w:rFonts w:ascii="Times New Roman" w:hAnsi="Times New Roman" w:cs="Times New Roman"/>
                <w:sz w:val="24"/>
                <w:szCs w:val="24"/>
              </w:rPr>
              <w:t>Персоналы умеют общаться на английском языке.</w:t>
            </w:r>
          </w:p>
        </w:tc>
        <w:tc>
          <w:tcPr>
            <w:tcW w:w="319" w:type="dxa"/>
          </w:tcPr>
          <w:p w14:paraId="2760B52E" w14:textId="77777777" w:rsidR="00F8368A" w:rsidRPr="00A3794E" w:rsidRDefault="00F8368A" w:rsidP="00A510CF">
            <w:pPr>
              <w:rPr>
                <w:rFonts w:ascii="Times New Roman" w:hAnsi="Times New Roman" w:cs="Times New Roman"/>
                <w:sz w:val="24"/>
                <w:szCs w:val="24"/>
              </w:rPr>
            </w:pPr>
          </w:p>
        </w:tc>
        <w:tc>
          <w:tcPr>
            <w:tcW w:w="319" w:type="dxa"/>
          </w:tcPr>
          <w:p w14:paraId="4413737D" w14:textId="77777777" w:rsidR="00F8368A" w:rsidRPr="00A3794E" w:rsidRDefault="00F8368A" w:rsidP="00A510CF">
            <w:pPr>
              <w:rPr>
                <w:rFonts w:ascii="Times New Roman" w:hAnsi="Times New Roman" w:cs="Times New Roman"/>
                <w:sz w:val="24"/>
                <w:szCs w:val="24"/>
              </w:rPr>
            </w:pPr>
          </w:p>
        </w:tc>
        <w:tc>
          <w:tcPr>
            <w:tcW w:w="319" w:type="dxa"/>
          </w:tcPr>
          <w:p w14:paraId="39424AB7" w14:textId="77777777" w:rsidR="00F8368A" w:rsidRPr="00A3794E" w:rsidRDefault="00F8368A" w:rsidP="00A510CF">
            <w:pPr>
              <w:rPr>
                <w:rFonts w:ascii="Times New Roman" w:hAnsi="Times New Roman" w:cs="Times New Roman"/>
                <w:sz w:val="24"/>
                <w:szCs w:val="24"/>
              </w:rPr>
            </w:pPr>
          </w:p>
        </w:tc>
        <w:tc>
          <w:tcPr>
            <w:tcW w:w="319" w:type="dxa"/>
          </w:tcPr>
          <w:p w14:paraId="3F39332F" w14:textId="77777777" w:rsidR="00F8368A" w:rsidRPr="00A3794E" w:rsidRDefault="00F8368A" w:rsidP="00A510CF">
            <w:pPr>
              <w:rPr>
                <w:rFonts w:ascii="Times New Roman" w:hAnsi="Times New Roman" w:cs="Times New Roman"/>
                <w:sz w:val="24"/>
                <w:szCs w:val="24"/>
              </w:rPr>
            </w:pPr>
          </w:p>
        </w:tc>
        <w:tc>
          <w:tcPr>
            <w:tcW w:w="319" w:type="dxa"/>
          </w:tcPr>
          <w:p w14:paraId="106D70B6" w14:textId="77777777" w:rsidR="00F8368A" w:rsidRPr="00A3794E" w:rsidRDefault="00F8368A" w:rsidP="00A510CF">
            <w:pPr>
              <w:rPr>
                <w:rFonts w:ascii="Times New Roman" w:hAnsi="Times New Roman" w:cs="Times New Roman"/>
                <w:sz w:val="24"/>
                <w:szCs w:val="24"/>
              </w:rPr>
            </w:pPr>
          </w:p>
        </w:tc>
      </w:tr>
      <w:tr w:rsidR="00A3794E" w:rsidRPr="00A3794E" w14:paraId="077C85A7" w14:textId="77777777" w:rsidTr="00E80339">
        <w:tc>
          <w:tcPr>
            <w:tcW w:w="7421" w:type="dxa"/>
            <w:shd w:val="clear" w:color="auto" w:fill="FFFF00"/>
          </w:tcPr>
          <w:p w14:paraId="2B9A829B" w14:textId="1B6DE640" w:rsidR="00F8368A" w:rsidRPr="00A3794E" w:rsidRDefault="0048535C" w:rsidP="00A510CF">
            <w:pPr>
              <w:rPr>
                <w:rFonts w:ascii="Times New Roman" w:hAnsi="Times New Roman" w:cs="Times New Roman"/>
                <w:sz w:val="24"/>
                <w:szCs w:val="24"/>
                <w:cs/>
              </w:rPr>
            </w:pPr>
            <w:r w:rsidRPr="00A3794E">
              <w:rPr>
                <w:rFonts w:ascii="Times New Roman" w:hAnsi="Times New Roman" w:cs="Times New Roman"/>
                <w:sz w:val="24"/>
                <w:szCs w:val="24"/>
              </w:rPr>
              <w:t>Управление маркетингом</w:t>
            </w:r>
          </w:p>
        </w:tc>
        <w:tc>
          <w:tcPr>
            <w:tcW w:w="319" w:type="dxa"/>
            <w:shd w:val="clear" w:color="auto" w:fill="FFFF00"/>
          </w:tcPr>
          <w:p w14:paraId="61913425"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1A8A665B"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4A856EA6"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7BF2BBFB" w14:textId="77777777" w:rsidR="00F8368A" w:rsidRPr="00A3794E" w:rsidRDefault="00F8368A" w:rsidP="00A510CF">
            <w:pPr>
              <w:rPr>
                <w:rFonts w:ascii="Times New Roman" w:hAnsi="Times New Roman" w:cs="Times New Roman"/>
                <w:sz w:val="24"/>
                <w:szCs w:val="24"/>
              </w:rPr>
            </w:pPr>
          </w:p>
        </w:tc>
        <w:tc>
          <w:tcPr>
            <w:tcW w:w="319" w:type="dxa"/>
            <w:shd w:val="clear" w:color="auto" w:fill="FFFF00"/>
          </w:tcPr>
          <w:p w14:paraId="2A2278AE" w14:textId="77777777" w:rsidR="00F8368A" w:rsidRPr="00A3794E" w:rsidRDefault="00F8368A" w:rsidP="00A510CF">
            <w:pPr>
              <w:rPr>
                <w:rFonts w:ascii="Times New Roman" w:hAnsi="Times New Roman" w:cs="Times New Roman"/>
                <w:sz w:val="24"/>
                <w:szCs w:val="24"/>
              </w:rPr>
            </w:pPr>
          </w:p>
        </w:tc>
      </w:tr>
      <w:tr w:rsidR="00A3794E" w:rsidRPr="00A3794E" w14:paraId="58394199" w14:textId="77777777" w:rsidTr="00A510CF">
        <w:tc>
          <w:tcPr>
            <w:tcW w:w="7421" w:type="dxa"/>
          </w:tcPr>
          <w:p w14:paraId="4F20145C" w14:textId="23B7F3E6"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36. </w:t>
            </w:r>
            <w:r w:rsidR="0048535C" w:rsidRPr="00A3794E">
              <w:rPr>
                <w:rFonts w:ascii="Times New Roman" w:hAnsi="Times New Roman" w:cs="Times New Roman"/>
                <w:sz w:val="24"/>
                <w:szCs w:val="24"/>
              </w:rPr>
              <w:t>Продвижение туризма Чантхабури от правительства</w:t>
            </w:r>
          </w:p>
        </w:tc>
        <w:tc>
          <w:tcPr>
            <w:tcW w:w="319" w:type="dxa"/>
          </w:tcPr>
          <w:p w14:paraId="1CB9EC35" w14:textId="77777777" w:rsidR="00F8368A" w:rsidRPr="00A3794E" w:rsidRDefault="00F8368A" w:rsidP="00A510CF">
            <w:pPr>
              <w:rPr>
                <w:rFonts w:ascii="Times New Roman" w:hAnsi="Times New Roman" w:cs="Times New Roman"/>
                <w:sz w:val="24"/>
                <w:szCs w:val="24"/>
              </w:rPr>
            </w:pPr>
          </w:p>
        </w:tc>
        <w:tc>
          <w:tcPr>
            <w:tcW w:w="319" w:type="dxa"/>
          </w:tcPr>
          <w:p w14:paraId="23A77E7A" w14:textId="77777777" w:rsidR="00F8368A" w:rsidRPr="00A3794E" w:rsidRDefault="00F8368A" w:rsidP="00A510CF">
            <w:pPr>
              <w:rPr>
                <w:rFonts w:ascii="Times New Roman" w:hAnsi="Times New Roman" w:cs="Times New Roman"/>
                <w:sz w:val="24"/>
                <w:szCs w:val="24"/>
              </w:rPr>
            </w:pPr>
          </w:p>
        </w:tc>
        <w:tc>
          <w:tcPr>
            <w:tcW w:w="319" w:type="dxa"/>
          </w:tcPr>
          <w:p w14:paraId="6BABE443" w14:textId="77777777" w:rsidR="00F8368A" w:rsidRPr="00A3794E" w:rsidRDefault="00F8368A" w:rsidP="00A510CF">
            <w:pPr>
              <w:rPr>
                <w:rFonts w:ascii="Times New Roman" w:hAnsi="Times New Roman" w:cs="Times New Roman"/>
                <w:sz w:val="24"/>
                <w:szCs w:val="24"/>
              </w:rPr>
            </w:pPr>
          </w:p>
        </w:tc>
        <w:tc>
          <w:tcPr>
            <w:tcW w:w="319" w:type="dxa"/>
          </w:tcPr>
          <w:p w14:paraId="3C60C54B" w14:textId="77777777" w:rsidR="00F8368A" w:rsidRPr="00A3794E" w:rsidRDefault="00F8368A" w:rsidP="00A510CF">
            <w:pPr>
              <w:rPr>
                <w:rFonts w:ascii="Times New Roman" w:hAnsi="Times New Roman" w:cs="Times New Roman"/>
                <w:sz w:val="24"/>
                <w:szCs w:val="24"/>
              </w:rPr>
            </w:pPr>
          </w:p>
        </w:tc>
        <w:tc>
          <w:tcPr>
            <w:tcW w:w="319" w:type="dxa"/>
          </w:tcPr>
          <w:p w14:paraId="677D97E6" w14:textId="77777777" w:rsidR="00F8368A" w:rsidRPr="00A3794E" w:rsidRDefault="00F8368A" w:rsidP="00A510CF">
            <w:pPr>
              <w:rPr>
                <w:rFonts w:ascii="Times New Roman" w:hAnsi="Times New Roman" w:cs="Times New Roman"/>
                <w:sz w:val="24"/>
                <w:szCs w:val="24"/>
              </w:rPr>
            </w:pPr>
          </w:p>
        </w:tc>
      </w:tr>
      <w:tr w:rsidR="00F8368A" w:rsidRPr="00A3794E" w14:paraId="152825EF" w14:textId="77777777" w:rsidTr="00A510CF">
        <w:tc>
          <w:tcPr>
            <w:tcW w:w="7421" w:type="dxa"/>
          </w:tcPr>
          <w:p w14:paraId="27966BC4" w14:textId="2F75D622"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37. </w:t>
            </w:r>
            <w:r w:rsidR="0048535C" w:rsidRPr="00A3794E">
              <w:rPr>
                <w:rFonts w:ascii="Times New Roman" w:hAnsi="Times New Roman" w:cs="Times New Roman"/>
                <w:sz w:val="24"/>
                <w:szCs w:val="24"/>
              </w:rPr>
              <w:t>Использование технологии для продвижения маркетинга в целях доступа к туристической информации.</w:t>
            </w:r>
          </w:p>
        </w:tc>
        <w:tc>
          <w:tcPr>
            <w:tcW w:w="319" w:type="dxa"/>
          </w:tcPr>
          <w:p w14:paraId="50B1083B" w14:textId="77777777" w:rsidR="00F8368A" w:rsidRPr="00A3794E" w:rsidRDefault="00F8368A" w:rsidP="00A510CF">
            <w:pPr>
              <w:rPr>
                <w:rFonts w:ascii="Times New Roman" w:hAnsi="Times New Roman" w:cs="Times New Roman"/>
                <w:sz w:val="24"/>
                <w:szCs w:val="24"/>
              </w:rPr>
            </w:pPr>
          </w:p>
        </w:tc>
        <w:tc>
          <w:tcPr>
            <w:tcW w:w="319" w:type="dxa"/>
          </w:tcPr>
          <w:p w14:paraId="3295AAF5" w14:textId="77777777" w:rsidR="00F8368A" w:rsidRPr="00A3794E" w:rsidRDefault="00F8368A" w:rsidP="00A510CF">
            <w:pPr>
              <w:rPr>
                <w:rFonts w:ascii="Times New Roman" w:hAnsi="Times New Roman" w:cs="Times New Roman"/>
                <w:sz w:val="24"/>
                <w:szCs w:val="24"/>
              </w:rPr>
            </w:pPr>
          </w:p>
        </w:tc>
        <w:tc>
          <w:tcPr>
            <w:tcW w:w="319" w:type="dxa"/>
          </w:tcPr>
          <w:p w14:paraId="32CC4595" w14:textId="77777777" w:rsidR="00F8368A" w:rsidRPr="00A3794E" w:rsidRDefault="00F8368A" w:rsidP="00A510CF">
            <w:pPr>
              <w:rPr>
                <w:rFonts w:ascii="Times New Roman" w:hAnsi="Times New Roman" w:cs="Times New Roman"/>
                <w:sz w:val="24"/>
                <w:szCs w:val="24"/>
              </w:rPr>
            </w:pPr>
          </w:p>
        </w:tc>
        <w:tc>
          <w:tcPr>
            <w:tcW w:w="319" w:type="dxa"/>
          </w:tcPr>
          <w:p w14:paraId="61963108" w14:textId="77777777" w:rsidR="00F8368A" w:rsidRPr="00A3794E" w:rsidRDefault="00F8368A" w:rsidP="00A510CF">
            <w:pPr>
              <w:rPr>
                <w:rFonts w:ascii="Times New Roman" w:hAnsi="Times New Roman" w:cs="Times New Roman"/>
                <w:sz w:val="24"/>
                <w:szCs w:val="24"/>
              </w:rPr>
            </w:pPr>
          </w:p>
        </w:tc>
        <w:tc>
          <w:tcPr>
            <w:tcW w:w="319" w:type="dxa"/>
          </w:tcPr>
          <w:p w14:paraId="59E3D9D2" w14:textId="77777777" w:rsidR="00F8368A" w:rsidRPr="00A3794E" w:rsidRDefault="00F8368A" w:rsidP="00A510CF">
            <w:pPr>
              <w:rPr>
                <w:rFonts w:ascii="Times New Roman" w:hAnsi="Times New Roman" w:cs="Times New Roman"/>
                <w:sz w:val="24"/>
                <w:szCs w:val="24"/>
              </w:rPr>
            </w:pPr>
          </w:p>
        </w:tc>
      </w:tr>
    </w:tbl>
    <w:p w14:paraId="09770489" w14:textId="77777777" w:rsidR="00F8368A" w:rsidRPr="00A3794E" w:rsidRDefault="00F8368A" w:rsidP="00F8368A">
      <w:pPr>
        <w:rPr>
          <w:rFonts w:ascii="Times New Roman" w:hAnsi="Times New Roman" w:cs="Times New Roman"/>
          <w:sz w:val="24"/>
          <w:szCs w:val="24"/>
        </w:rPr>
      </w:pPr>
    </w:p>
    <w:p w14:paraId="306D11BD" w14:textId="0FFA2BF4" w:rsidR="00F8368A" w:rsidRPr="00A3794E" w:rsidRDefault="00171D84" w:rsidP="00F8368A">
      <w:pPr>
        <w:rPr>
          <w:rFonts w:ascii="Times New Roman" w:hAnsi="Times New Roman" w:cs="Times New Roman"/>
          <w:sz w:val="24"/>
          <w:szCs w:val="24"/>
          <w:u w:val="single"/>
        </w:rPr>
      </w:pPr>
      <w:r w:rsidRPr="00A3794E">
        <w:rPr>
          <w:rFonts w:ascii="Times New Roman" w:hAnsi="Times New Roman" w:cs="Times New Roman"/>
          <w:sz w:val="24"/>
          <w:szCs w:val="24"/>
          <w:u w:val="single"/>
        </w:rPr>
        <w:t>Части 5: Фактор удовлетворенности участием местных жителей в туристических зонах (Элемент участия местных жителей)</w:t>
      </w:r>
    </w:p>
    <w:tbl>
      <w:tblPr>
        <w:tblStyle w:val="TableGrid"/>
        <w:tblW w:w="0" w:type="auto"/>
        <w:tblLook w:val="04A0" w:firstRow="1" w:lastRow="0" w:firstColumn="1" w:lastColumn="0" w:noHBand="0" w:noVBand="1"/>
      </w:tblPr>
      <w:tblGrid>
        <w:gridCol w:w="7421"/>
        <w:gridCol w:w="368"/>
        <w:gridCol w:w="368"/>
        <w:gridCol w:w="368"/>
        <w:gridCol w:w="368"/>
        <w:gridCol w:w="368"/>
      </w:tblGrid>
      <w:tr w:rsidR="00A3794E" w:rsidRPr="00A3794E" w14:paraId="22D3C358" w14:textId="77777777" w:rsidTr="00A510CF">
        <w:tc>
          <w:tcPr>
            <w:tcW w:w="7421" w:type="dxa"/>
            <w:vMerge w:val="restart"/>
          </w:tcPr>
          <w:p w14:paraId="634E3C0D" w14:textId="0A883050" w:rsidR="00F8368A" w:rsidRPr="00A3794E" w:rsidRDefault="0048535C" w:rsidP="00A510CF">
            <w:pPr>
              <w:rPr>
                <w:rFonts w:ascii="Times New Roman" w:hAnsi="Times New Roman" w:cs="Times New Roman"/>
                <w:sz w:val="24"/>
                <w:szCs w:val="24"/>
              </w:rPr>
            </w:pPr>
            <w:r w:rsidRPr="00A3794E">
              <w:rPr>
                <w:rFonts w:ascii="Times New Roman" w:hAnsi="Times New Roman" w:cs="Times New Roman"/>
                <w:sz w:val="24"/>
                <w:szCs w:val="24"/>
              </w:rPr>
              <w:t>Вопросы удовлетворения</w:t>
            </w:r>
          </w:p>
        </w:tc>
        <w:tc>
          <w:tcPr>
            <w:tcW w:w="1595" w:type="dxa"/>
            <w:gridSpan w:val="5"/>
          </w:tcPr>
          <w:p w14:paraId="4B62A7FF" w14:textId="1948A255" w:rsidR="00F8368A" w:rsidRPr="00A3794E" w:rsidRDefault="0048535C" w:rsidP="0048535C">
            <w:pPr>
              <w:jc w:val="center"/>
              <w:rPr>
                <w:rFonts w:ascii="Times New Roman" w:hAnsi="Times New Roman" w:cs="Times New Roman"/>
                <w:sz w:val="24"/>
                <w:szCs w:val="24"/>
              </w:rPr>
            </w:pPr>
            <w:r w:rsidRPr="00A3794E">
              <w:rPr>
                <w:rFonts w:ascii="Times New Roman" w:hAnsi="Times New Roman" w:cs="Times New Roman"/>
                <w:sz w:val="24"/>
                <w:szCs w:val="24"/>
              </w:rPr>
              <w:t xml:space="preserve">уровень </w:t>
            </w:r>
            <w:proofErr w:type="spellStart"/>
            <w:r w:rsidRPr="00A3794E">
              <w:rPr>
                <w:rFonts w:ascii="Times New Roman" w:hAnsi="Times New Roman" w:cs="Times New Roman"/>
                <w:sz w:val="24"/>
                <w:szCs w:val="24"/>
              </w:rPr>
              <w:t>удо-влетворенности</w:t>
            </w:r>
            <w:proofErr w:type="spellEnd"/>
          </w:p>
        </w:tc>
      </w:tr>
      <w:tr w:rsidR="00A3794E" w:rsidRPr="00A3794E" w14:paraId="1FE3718B" w14:textId="77777777" w:rsidTr="00A510CF">
        <w:tc>
          <w:tcPr>
            <w:tcW w:w="7421" w:type="dxa"/>
            <w:vMerge/>
          </w:tcPr>
          <w:p w14:paraId="30F9DB6A" w14:textId="77777777" w:rsidR="00F8368A" w:rsidRPr="00A3794E" w:rsidRDefault="00F8368A" w:rsidP="00A510CF">
            <w:pPr>
              <w:rPr>
                <w:rFonts w:ascii="Times New Roman" w:hAnsi="Times New Roman" w:cs="Times New Roman"/>
                <w:sz w:val="24"/>
                <w:szCs w:val="24"/>
              </w:rPr>
            </w:pPr>
          </w:p>
        </w:tc>
        <w:tc>
          <w:tcPr>
            <w:tcW w:w="319" w:type="dxa"/>
          </w:tcPr>
          <w:p w14:paraId="7C63402E"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5</w:t>
            </w:r>
          </w:p>
        </w:tc>
        <w:tc>
          <w:tcPr>
            <w:tcW w:w="319" w:type="dxa"/>
          </w:tcPr>
          <w:p w14:paraId="06A21A47"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4</w:t>
            </w:r>
          </w:p>
        </w:tc>
        <w:tc>
          <w:tcPr>
            <w:tcW w:w="319" w:type="dxa"/>
          </w:tcPr>
          <w:p w14:paraId="13D6C91F"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3</w:t>
            </w:r>
          </w:p>
        </w:tc>
        <w:tc>
          <w:tcPr>
            <w:tcW w:w="319" w:type="dxa"/>
          </w:tcPr>
          <w:p w14:paraId="31EE6E00"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2</w:t>
            </w:r>
          </w:p>
        </w:tc>
        <w:tc>
          <w:tcPr>
            <w:tcW w:w="319" w:type="dxa"/>
          </w:tcPr>
          <w:p w14:paraId="22FEB145" w14:textId="77777777"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1</w:t>
            </w:r>
          </w:p>
        </w:tc>
      </w:tr>
      <w:tr w:rsidR="00A3794E" w:rsidRPr="00A3794E" w14:paraId="6659A51F" w14:textId="77777777" w:rsidTr="00A510CF">
        <w:tc>
          <w:tcPr>
            <w:tcW w:w="7421" w:type="dxa"/>
          </w:tcPr>
          <w:p w14:paraId="7387B44A" w14:textId="7113E063" w:rsidR="00F8368A" w:rsidRPr="00A3794E" w:rsidRDefault="00F8368A" w:rsidP="00A510CF">
            <w:pPr>
              <w:rPr>
                <w:rFonts w:ascii="Times New Roman" w:hAnsi="Times New Roman" w:cs="Times New Roman"/>
                <w:sz w:val="24"/>
                <w:szCs w:val="24"/>
                <w:cs/>
              </w:rPr>
            </w:pPr>
            <w:r w:rsidRPr="00A3794E">
              <w:rPr>
                <w:rFonts w:ascii="Times New Roman" w:hAnsi="Times New Roman" w:cs="Times New Roman"/>
                <w:sz w:val="24"/>
                <w:szCs w:val="24"/>
                <w:cs/>
              </w:rPr>
              <w:t xml:space="preserve">38. </w:t>
            </w:r>
            <w:r w:rsidR="00F0693D" w:rsidRPr="00A3794E">
              <w:rPr>
                <w:rFonts w:ascii="Times New Roman" w:hAnsi="Times New Roman" w:cs="Times New Roman"/>
                <w:sz w:val="24"/>
                <w:szCs w:val="24"/>
              </w:rPr>
              <w:t>Местные жители вовлечены в цепочку поставок в сфере туризма, например, местные жители владеют малыми и средними предприятиями в сфере туризма или нанимают местных жителей на работу в сфере туризма.</w:t>
            </w:r>
          </w:p>
        </w:tc>
        <w:tc>
          <w:tcPr>
            <w:tcW w:w="319" w:type="dxa"/>
          </w:tcPr>
          <w:p w14:paraId="381C7012" w14:textId="77777777" w:rsidR="00F8368A" w:rsidRPr="00A3794E" w:rsidRDefault="00F8368A" w:rsidP="00A510CF">
            <w:pPr>
              <w:rPr>
                <w:rFonts w:ascii="Times New Roman" w:hAnsi="Times New Roman" w:cs="Times New Roman"/>
                <w:sz w:val="24"/>
                <w:szCs w:val="24"/>
              </w:rPr>
            </w:pPr>
          </w:p>
        </w:tc>
        <w:tc>
          <w:tcPr>
            <w:tcW w:w="319" w:type="dxa"/>
          </w:tcPr>
          <w:p w14:paraId="36043FAD" w14:textId="77777777" w:rsidR="00F8368A" w:rsidRPr="00A3794E" w:rsidRDefault="00F8368A" w:rsidP="00A510CF">
            <w:pPr>
              <w:rPr>
                <w:rFonts w:ascii="Times New Roman" w:hAnsi="Times New Roman" w:cs="Times New Roman"/>
                <w:sz w:val="24"/>
                <w:szCs w:val="24"/>
              </w:rPr>
            </w:pPr>
          </w:p>
        </w:tc>
        <w:tc>
          <w:tcPr>
            <w:tcW w:w="319" w:type="dxa"/>
          </w:tcPr>
          <w:p w14:paraId="5C0BA138" w14:textId="77777777" w:rsidR="00F8368A" w:rsidRPr="00A3794E" w:rsidRDefault="00F8368A" w:rsidP="00A510CF">
            <w:pPr>
              <w:rPr>
                <w:rFonts w:ascii="Times New Roman" w:hAnsi="Times New Roman" w:cs="Times New Roman"/>
                <w:sz w:val="24"/>
                <w:szCs w:val="24"/>
              </w:rPr>
            </w:pPr>
          </w:p>
        </w:tc>
        <w:tc>
          <w:tcPr>
            <w:tcW w:w="319" w:type="dxa"/>
          </w:tcPr>
          <w:p w14:paraId="4534C539" w14:textId="77777777" w:rsidR="00F8368A" w:rsidRPr="00A3794E" w:rsidRDefault="00F8368A" w:rsidP="00A510CF">
            <w:pPr>
              <w:rPr>
                <w:rFonts w:ascii="Times New Roman" w:hAnsi="Times New Roman" w:cs="Times New Roman"/>
                <w:sz w:val="24"/>
                <w:szCs w:val="24"/>
              </w:rPr>
            </w:pPr>
          </w:p>
        </w:tc>
        <w:tc>
          <w:tcPr>
            <w:tcW w:w="319" w:type="dxa"/>
          </w:tcPr>
          <w:p w14:paraId="147EFA6B" w14:textId="77777777" w:rsidR="00F8368A" w:rsidRPr="00A3794E" w:rsidRDefault="00F8368A" w:rsidP="00A510CF">
            <w:pPr>
              <w:rPr>
                <w:rFonts w:ascii="Times New Roman" w:hAnsi="Times New Roman" w:cs="Times New Roman"/>
                <w:sz w:val="24"/>
                <w:szCs w:val="24"/>
              </w:rPr>
            </w:pPr>
          </w:p>
        </w:tc>
      </w:tr>
      <w:tr w:rsidR="00A3794E" w:rsidRPr="00A3794E" w14:paraId="7253AA54" w14:textId="77777777" w:rsidTr="00A510CF">
        <w:tc>
          <w:tcPr>
            <w:tcW w:w="7421" w:type="dxa"/>
          </w:tcPr>
          <w:p w14:paraId="182096B1" w14:textId="0EA332D5"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39. </w:t>
            </w:r>
            <w:r w:rsidR="00F0693D" w:rsidRPr="00A3794E">
              <w:rPr>
                <w:rFonts w:ascii="Times New Roman" w:hAnsi="Times New Roman" w:cs="Times New Roman"/>
                <w:sz w:val="24"/>
                <w:szCs w:val="24"/>
              </w:rPr>
              <w:t>Местные жители - прекрасные хозяева и дружелюбны к туристам.</w:t>
            </w:r>
          </w:p>
        </w:tc>
        <w:tc>
          <w:tcPr>
            <w:tcW w:w="319" w:type="dxa"/>
          </w:tcPr>
          <w:p w14:paraId="3541C484" w14:textId="77777777" w:rsidR="00F8368A" w:rsidRPr="00A3794E" w:rsidRDefault="00F8368A" w:rsidP="00A510CF">
            <w:pPr>
              <w:rPr>
                <w:rFonts w:ascii="Times New Roman" w:hAnsi="Times New Roman" w:cs="Times New Roman"/>
                <w:sz w:val="24"/>
                <w:szCs w:val="24"/>
              </w:rPr>
            </w:pPr>
          </w:p>
        </w:tc>
        <w:tc>
          <w:tcPr>
            <w:tcW w:w="319" w:type="dxa"/>
          </w:tcPr>
          <w:p w14:paraId="371CC8FB" w14:textId="77777777" w:rsidR="00F8368A" w:rsidRPr="00A3794E" w:rsidRDefault="00F8368A" w:rsidP="00A510CF">
            <w:pPr>
              <w:rPr>
                <w:rFonts w:ascii="Times New Roman" w:hAnsi="Times New Roman" w:cs="Times New Roman"/>
                <w:sz w:val="24"/>
                <w:szCs w:val="24"/>
              </w:rPr>
            </w:pPr>
          </w:p>
        </w:tc>
        <w:tc>
          <w:tcPr>
            <w:tcW w:w="319" w:type="dxa"/>
          </w:tcPr>
          <w:p w14:paraId="66571488" w14:textId="77777777" w:rsidR="00F8368A" w:rsidRPr="00A3794E" w:rsidRDefault="00F8368A" w:rsidP="00A510CF">
            <w:pPr>
              <w:rPr>
                <w:rFonts w:ascii="Times New Roman" w:hAnsi="Times New Roman" w:cs="Times New Roman"/>
                <w:sz w:val="24"/>
                <w:szCs w:val="24"/>
              </w:rPr>
            </w:pPr>
          </w:p>
        </w:tc>
        <w:tc>
          <w:tcPr>
            <w:tcW w:w="319" w:type="dxa"/>
          </w:tcPr>
          <w:p w14:paraId="35BB8CF5" w14:textId="77777777" w:rsidR="00F8368A" w:rsidRPr="00A3794E" w:rsidRDefault="00F8368A" w:rsidP="00A510CF">
            <w:pPr>
              <w:rPr>
                <w:rFonts w:ascii="Times New Roman" w:hAnsi="Times New Roman" w:cs="Times New Roman"/>
                <w:sz w:val="24"/>
                <w:szCs w:val="24"/>
              </w:rPr>
            </w:pPr>
          </w:p>
        </w:tc>
        <w:tc>
          <w:tcPr>
            <w:tcW w:w="319" w:type="dxa"/>
          </w:tcPr>
          <w:p w14:paraId="771B6DE4" w14:textId="77777777" w:rsidR="00F8368A" w:rsidRPr="00A3794E" w:rsidRDefault="00F8368A" w:rsidP="00A510CF">
            <w:pPr>
              <w:rPr>
                <w:rFonts w:ascii="Times New Roman" w:hAnsi="Times New Roman" w:cs="Times New Roman"/>
                <w:sz w:val="24"/>
                <w:szCs w:val="24"/>
              </w:rPr>
            </w:pPr>
          </w:p>
        </w:tc>
      </w:tr>
      <w:tr w:rsidR="00A3794E" w:rsidRPr="00A3794E" w14:paraId="16B34C59" w14:textId="77777777" w:rsidTr="00A510CF">
        <w:tc>
          <w:tcPr>
            <w:tcW w:w="7421" w:type="dxa"/>
          </w:tcPr>
          <w:p w14:paraId="0EBA44F1" w14:textId="30C671A3" w:rsidR="00F8368A" w:rsidRPr="00A3794E" w:rsidRDefault="00F8368A" w:rsidP="00A510CF">
            <w:pPr>
              <w:rPr>
                <w:rFonts w:ascii="Times New Roman" w:hAnsi="Times New Roman" w:cs="Times New Roman"/>
                <w:sz w:val="24"/>
                <w:szCs w:val="24"/>
              </w:rPr>
            </w:pPr>
            <w:r w:rsidRPr="00A3794E">
              <w:rPr>
                <w:rFonts w:ascii="Times New Roman" w:hAnsi="Times New Roman" w:cs="Times New Roman"/>
                <w:sz w:val="24"/>
                <w:szCs w:val="24"/>
                <w:cs/>
              </w:rPr>
              <w:t xml:space="preserve">40. </w:t>
            </w:r>
            <w:r w:rsidR="00F0693D" w:rsidRPr="00A3794E">
              <w:rPr>
                <w:rFonts w:ascii="Times New Roman" w:hAnsi="Times New Roman" w:cs="Times New Roman"/>
                <w:sz w:val="24"/>
                <w:szCs w:val="24"/>
              </w:rPr>
              <w:t>Местные жители больше выигрывают от экотуризма, чем теряют.</w:t>
            </w:r>
          </w:p>
        </w:tc>
        <w:tc>
          <w:tcPr>
            <w:tcW w:w="319" w:type="dxa"/>
          </w:tcPr>
          <w:p w14:paraId="1AF37EBC" w14:textId="77777777" w:rsidR="00F8368A" w:rsidRPr="00A3794E" w:rsidRDefault="00F8368A" w:rsidP="00A510CF">
            <w:pPr>
              <w:rPr>
                <w:rFonts w:ascii="Times New Roman" w:hAnsi="Times New Roman" w:cs="Times New Roman"/>
                <w:sz w:val="24"/>
                <w:szCs w:val="24"/>
              </w:rPr>
            </w:pPr>
          </w:p>
        </w:tc>
        <w:tc>
          <w:tcPr>
            <w:tcW w:w="319" w:type="dxa"/>
          </w:tcPr>
          <w:p w14:paraId="0A51BA15" w14:textId="77777777" w:rsidR="00F8368A" w:rsidRPr="00A3794E" w:rsidRDefault="00F8368A" w:rsidP="00A510CF">
            <w:pPr>
              <w:rPr>
                <w:rFonts w:ascii="Times New Roman" w:hAnsi="Times New Roman" w:cs="Times New Roman"/>
                <w:sz w:val="24"/>
                <w:szCs w:val="24"/>
              </w:rPr>
            </w:pPr>
          </w:p>
        </w:tc>
        <w:tc>
          <w:tcPr>
            <w:tcW w:w="319" w:type="dxa"/>
          </w:tcPr>
          <w:p w14:paraId="7C5C6B8D" w14:textId="77777777" w:rsidR="00F8368A" w:rsidRPr="00A3794E" w:rsidRDefault="00F8368A" w:rsidP="00A510CF">
            <w:pPr>
              <w:rPr>
                <w:rFonts w:ascii="Times New Roman" w:hAnsi="Times New Roman" w:cs="Times New Roman"/>
                <w:sz w:val="24"/>
                <w:szCs w:val="24"/>
              </w:rPr>
            </w:pPr>
          </w:p>
        </w:tc>
        <w:tc>
          <w:tcPr>
            <w:tcW w:w="319" w:type="dxa"/>
          </w:tcPr>
          <w:p w14:paraId="0096FBB5" w14:textId="77777777" w:rsidR="00F8368A" w:rsidRPr="00A3794E" w:rsidRDefault="00F8368A" w:rsidP="00A510CF">
            <w:pPr>
              <w:rPr>
                <w:rFonts w:ascii="Times New Roman" w:hAnsi="Times New Roman" w:cs="Times New Roman"/>
                <w:sz w:val="24"/>
                <w:szCs w:val="24"/>
              </w:rPr>
            </w:pPr>
          </w:p>
        </w:tc>
        <w:tc>
          <w:tcPr>
            <w:tcW w:w="319" w:type="dxa"/>
          </w:tcPr>
          <w:p w14:paraId="3B430F6B" w14:textId="77777777" w:rsidR="00F8368A" w:rsidRPr="00A3794E" w:rsidRDefault="00F8368A" w:rsidP="00A510CF">
            <w:pPr>
              <w:rPr>
                <w:rFonts w:ascii="Times New Roman" w:hAnsi="Times New Roman" w:cs="Times New Roman"/>
                <w:sz w:val="24"/>
                <w:szCs w:val="24"/>
              </w:rPr>
            </w:pPr>
          </w:p>
        </w:tc>
      </w:tr>
    </w:tbl>
    <w:p w14:paraId="7784B46A" w14:textId="77777777" w:rsidR="00F8368A" w:rsidRPr="00A3794E" w:rsidRDefault="00F8368A" w:rsidP="00F8368A">
      <w:pPr>
        <w:rPr>
          <w:rFonts w:ascii="Times New Roman" w:hAnsi="Times New Roman" w:cs="Times New Roman"/>
          <w:sz w:val="24"/>
          <w:szCs w:val="24"/>
        </w:rPr>
      </w:pPr>
    </w:p>
    <w:p w14:paraId="390A4EA7" w14:textId="0CB8A006" w:rsidR="00F8368A" w:rsidRPr="00A3794E" w:rsidRDefault="00F0693D" w:rsidP="00F8368A">
      <w:pPr>
        <w:rPr>
          <w:rFonts w:ascii="Times New Roman" w:hAnsi="Times New Roman" w:cs="Times New Roman"/>
          <w:sz w:val="24"/>
          <w:szCs w:val="24"/>
        </w:rPr>
      </w:pPr>
      <w:r w:rsidRPr="00A3794E">
        <w:rPr>
          <w:rFonts w:ascii="Times New Roman" w:hAnsi="Times New Roman" w:cs="Times New Roman"/>
          <w:sz w:val="24"/>
          <w:szCs w:val="24"/>
        </w:rPr>
        <w:t>Предложение</w:t>
      </w:r>
      <w:r w:rsidR="00F8368A" w:rsidRPr="00A3794E">
        <w:rPr>
          <w:rFonts w:ascii="Times New Roman" w:hAnsi="Times New Roman" w:cs="Times New Roman"/>
          <w:sz w:val="24"/>
          <w:szCs w:val="24"/>
          <w:cs/>
        </w:rPr>
        <w:t>.................................................................................................................</w:t>
      </w:r>
    </w:p>
    <w:p w14:paraId="72E1192E" w14:textId="5B783827" w:rsidR="00FE3179" w:rsidRPr="00A3794E" w:rsidRDefault="00FE3179" w:rsidP="00FE3179">
      <w:pPr>
        <w:tabs>
          <w:tab w:val="left" w:pos="426"/>
        </w:tabs>
        <w:spacing w:after="0" w:line="360" w:lineRule="auto"/>
        <w:jc w:val="both"/>
        <w:rPr>
          <w:rFonts w:ascii="Times New Roman" w:hAnsi="Times New Roman" w:cs="Times New Roman"/>
          <w:i/>
          <w:sz w:val="28"/>
          <w:cs/>
          <w:lang w:bidi="th-TH"/>
        </w:rPr>
      </w:pPr>
      <w:r w:rsidRPr="00A3794E">
        <w:rPr>
          <w:rFonts w:ascii="Times New Roman" w:hAnsi="Times New Roman" w:cs="Times New Roman"/>
          <w:sz w:val="28"/>
          <w:cs/>
          <w:lang w:bidi="th-TH"/>
        </w:rPr>
        <w:tab/>
      </w:r>
      <w:r w:rsidRPr="00A3794E">
        <w:rPr>
          <w:rFonts w:ascii="Times New Roman" w:hAnsi="Times New Roman" w:cs="Times New Roman"/>
          <w:sz w:val="28"/>
          <w:cs/>
          <w:lang w:bidi="th-TH"/>
        </w:rPr>
        <w:tab/>
      </w:r>
      <w:r w:rsidRPr="00A3794E">
        <w:rPr>
          <w:rFonts w:ascii="Times New Roman" w:hAnsi="Times New Roman" w:cs="Times New Roman"/>
          <w:sz w:val="28"/>
          <w:cs/>
          <w:lang w:bidi="th-TH"/>
        </w:rPr>
        <w:tab/>
      </w:r>
    </w:p>
    <w:p w14:paraId="28E694BB" w14:textId="77777777" w:rsidR="00777C37" w:rsidRPr="00A3794E" w:rsidRDefault="00777C37" w:rsidP="00AD222B">
      <w:pPr>
        <w:tabs>
          <w:tab w:val="left" w:pos="426"/>
        </w:tabs>
        <w:spacing w:after="0" w:line="360" w:lineRule="auto"/>
        <w:ind w:left="360"/>
        <w:jc w:val="both"/>
        <w:rPr>
          <w:rFonts w:ascii="Times New Roman" w:hAnsi="Times New Roman" w:cs="Times New Roman"/>
          <w:sz w:val="28"/>
          <w:lang w:bidi="th-TH"/>
        </w:rPr>
      </w:pPr>
    </w:p>
    <w:p w14:paraId="41A3362E" w14:textId="39542A2C" w:rsidR="00777C37" w:rsidRPr="00A3794E" w:rsidRDefault="00777C37" w:rsidP="003B7D35">
      <w:pPr>
        <w:tabs>
          <w:tab w:val="left" w:pos="426"/>
        </w:tabs>
        <w:spacing w:after="0" w:line="360" w:lineRule="auto"/>
        <w:jc w:val="both"/>
        <w:rPr>
          <w:rFonts w:ascii="Times New Roman" w:hAnsi="Times New Roman" w:cs="Times New Roman"/>
          <w:sz w:val="28"/>
          <w:lang w:bidi="th-TH"/>
        </w:rPr>
      </w:pPr>
    </w:p>
    <w:p w14:paraId="50DFCE66"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11951496"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7A91BC17"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7626E963"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6A7A9E78"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0DD1EC5E"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57DDD01F"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7BA48B98"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086586C8"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5462A029" w14:textId="77777777" w:rsidR="00552BF5" w:rsidRPr="00A3794E" w:rsidRDefault="00552BF5" w:rsidP="003B7D35">
      <w:pPr>
        <w:tabs>
          <w:tab w:val="left" w:pos="426"/>
        </w:tabs>
        <w:spacing w:after="0" w:line="360" w:lineRule="auto"/>
        <w:jc w:val="both"/>
        <w:rPr>
          <w:rFonts w:ascii="Times New Roman" w:hAnsi="Times New Roman" w:cs="Times New Roman"/>
          <w:sz w:val="28"/>
          <w:lang w:bidi="th-TH"/>
        </w:rPr>
      </w:pPr>
    </w:p>
    <w:p w14:paraId="36C587C7" w14:textId="77777777" w:rsidR="00552BF5" w:rsidRPr="00A3794E" w:rsidRDefault="00552BF5" w:rsidP="003B7D35">
      <w:pPr>
        <w:tabs>
          <w:tab w:val="left" w:pos="426"/>
        </w:tabs>
        <w:spacing w:after="0" w:line="360" w:lineRule="auto"/>
        <w:jc w:val="both"/>
        <w:rPr>
          <w:rFonts w:ascii="Times New Roman" w:hAnsi="Times New Roman" w:cs="Times New Roman"/>
          <w:sz w:val="28"/>
          <w:cs/>
          <w:lang w:bidi="th-TH"/>
        </w:rPr>
      </w:pPr>
    </w:p>
    <w:p w14:paraId="797555DB" w14:textId="256BBD1A" w:rsidR="00247F71" w:rsidRPr="00A3794E" w:rsidRDefault="00247F71" w:rsidP="003B7D35">
      <w:pPr>
        <w:tabs>
          <w:tab w:val="left" w:pos="426"/>
        </w:tabs>
        <w:spacing w:after="0" w:line="360" w:lineRule="auto"/>
        <w:jc w:val="both"/>
        <w:rPr>
          <w:rFonts w:ascii="Times New Roman" w:hAnsi="Times New Roman" w:cs="Times New Roman"/>
          <w:sz w:val="28"/>
          <w:lang w:bidi="th-TH"/>
        </w:rPr>
      </w:pPr>
    </w:p>
    <w:p w14:paraId="2E15EFB2"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0411E952"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6AE4DB57"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145408A1"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673C9F19"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5B21979B" w14:textId="77777777" w:rsidR="000F2105" w:rsidRPr="00A3794E" w:rsidRDefault="000F2105" w:rsidP="003B7D35">
      <w:pPr>
        <w:tabs>
          <w:tab w:val="left" w:pos="426"/>
        </w:tabs>
        <w:spacing w:after="0" w:line="360" w:lineRule="auto"/>
        <w:jc w:val="both"/>
        <w:rPr>
          <w:rFonts w:ascii="Times New Roman" w:hAnsi="Times New Roman" w:cs="Times New Roman"/>
          <w:sz w:val="28"/>
          <w:lang w:bidi="th-TH"/>
        </w:rPr>
      </w:pPr>
    </w:p>
    <w:p w14:paraId="72A6297A" w14:textId="77777777" w:rsidR="001C3135" w:rsidRPr="00A3794E" w:rsidRDefault="001C3135" w:rsidP="003B7D35">
      <w:pPr>
        <w:tabs>
          <w:tab w:val="left" w:pos="426"/>
        </w:tabs>
        <w:spacing w:after="0" w:line="360" w:lineRule="auto"/>
        <w:jc w:val="both"/>
        <w:rPr>
          <w:rFonts w:ascii="Times New Roman" w:hAnsi="Times New Roman" w:cs="Times New Roman"/>
          <w:sz w:val="28"/>
          <w:lang w:bidi="th-TH"/>
        </w:rPr>
      </w:pPr>
    </w:p>
    <w:p w14:paraId="5E545FAF" w14:textId="77777777" w:rsidR="001C3135" w:rsidRPr="00A3794E" w:rsidRDefault="001C3135" w:rsidP="003B7D35">
      <w:pPr>
        <w:tabs>
          <w:tab w:val="left" w:pos="426"/>
        </w:tabs>
        <w:spacing w:after="0" w:line="360" w:lineRule="auto"/>
        <w:jc w:val="both"/>
        <w:rPr>
          <w:rFonts w:ascii="Times New Roman" w:hAnsi="Times New Roman" w:cs="Times New Roman"/>
          <w:sz w:val="28"/>
          <w:lang w:bidi="th-TH"/>
        </w:rPr>
      </w:pPr>
    </w:p>
    <w:p w14:paraId="1A667CC4" w14:textId="77777777" w:rsidR="00021BB7" w:rsidRPr="00A3794E" w:rsidRDefault="00021BB7" w:rsidP="003B7D35">
      <w:pPr>
        <w:tabs>
          <w:tab w:val="left" w:pos="426"/>
        </w:tabs>
        <w:spacing w:after="0" w:line="360" w:lineRule="auto"/>
        <w:jc w:val="both"/>
        <w:rPr>
          <w:rFonts w:ascii="Times New Roman" w:hAnsi="Times New Roman" w:cs="Times New Roman"/>
          <w:sz w:val="28"/>
          <w:lang w:bidi="th-TH"/>
        </w:rPr>
      </w:pPr>
    </w:p>
    <w:p w14:paraId="2149BD6F" w14:textId="77777777" w:rsidR="00021BB7" w:rsidRPr="00A3794E" w:rsidRDefault="00021BB7" w:rsidP="003B7D35">
      <w:pPr>
        <w:tabs>
          <w:tab w:val="left" w:pos="426"/>
        </w:tabs>
        <w:spacing w:after="0" w:line="360" w:lineRule="auto"/>
        <w:jc w:val="both"/>
        <w:rPr>
          <w:rFonts w:ascii="Times New Roman" w:hAnsi="Times New Roman" w:cs="Times New Roman"/>
          <w:sz w:val="28"/>
          <w:lang w:bidi="th-TH"/>
        </w:rPr>
      </w:pPr>
    </w:p>
    <w:p w14:paraId="6A915A16" w14:textId="77777777" w:rsidR="00021BB7" w:rsidRPr="00A3794E" w:rsidRDefault="00021BB7" w:rsidP="003B7D35">
      <w:pPr>
        <w:tabs>
          <w:tab w:val="left" w:pos="426"/>
        </w:tabs>
        <w:spacing w:after="0" w:line="360" w:lineRule="auto"/>
        <w:jc w:val="both"/>
        <w:rPr>
          <w:rFonts w:ascii="Times New Roman" w:hAnsi="Times New Roman" w:cs="Times New Roman"/>
          <w:sz w:val="28"/>
          <w:lang w:bidi="th-TH"/>
        </w:rPr>
      </w:pPr>
    </w:p>
    <w:p w14:paraId="314262BE" w14:textId="5AD2D3C3" w:rsidR="00247F71" w:rsidRPr="00A3794E" w:rsidRDefault="00247F71" w:rsidP="003B7D35">
      <w:pPr>
        <w:tabs>
          <w:tab w:val="left" w:pos="426"/>
        </w:tabs>
        <w:spacing w:after="0" w:line="360" w:lineRule="auto"/>
        <w:jc w:val="both"/>
        <w:rPr>
          <w:rFonts w:ascii="Times New Roman" w:hAnsi="Times New Roman" w:cs="Times New Roman"/>
          <w:sz w:val="28"/>
          <w:lang w:bidi="th-TH"/>
        </w:rPr>
      </w:pPr>
    </w:p>
    <w:p w14:paraId="6512B747" w14:textId="46F5951E" w:rsidR="00247F71" w:rsidRPr="00A3794E" w:rsidRDefault="00D91D17" w:rsidP="00D91D17">
      <w:pPr>
        <w:tabs>
          <w:tab w:val="left" w:pos="426"/>
        </w:tabs>
        <w:spacing w:after="0" w:line="360" w:lineRule="auto"/>
        <w:jc w:val="center"/>
        <w:rPr>
          <w:rFonts w:ascii="Times New Roman" w:hAnsi="Times New Roman" w:cs="Times New Roman"/>
          <w:sz w:val="28"/>
          <w:lang w:bidi="th-TH"/>
        </w:rPr>
      </w:pPr>
      <w:bookmarkStart w:id="69" w:name="_Hlk135228891"/>
      <w:r w:rsidRPr="00A3794E">
        <w:rPr>
          <w:rFonts w:ascii="Times New Roman" w:hAnsi="Times New Roman" w:cs="Times New Roman"/>
          <w:sz w:val="28"/>
          <w:lang w:bidi="th-TH"/>
        </w:rPr>
        <w:t>ГЛАВА 4.</w:t>
      </w:r>
      <w:r w:rsidRPr="00A3794E">
        <w:rPr>
          <w:rFonts w:ascii="Times New Roman" w:hAnsi="Times New Roman" w:cs="Times New Roman"/>
        </w:rPr>
        <w:t xml:space="preserve"> </w:t>
      </w:r>
      <w:r w:rsidR="00691CE2" w:rsidRPr="00A3794E">
        <w:rPr>
          <w:rFonts w:ascii="Times New Roman" w:hAnsi="Times New Roman" w:cs="Times New Roman"/>
          <w:sz w:val="28"/>
          <w:szCs w:val="28"/>
        </w:rPr>
        <w:t>РЕЗУЛЬТАТЫ СТАТИСТИЧЕСКОГО АНАЛИЗА</w:t>
      </w:r>
    </w:p>
    <w:bookmarkEnd w:id="69"/>
    <w:p w14:paraId="2C334761" w14:textId="77777777" w:rsidR="00D91D17" w:rsidRPr="00A3794E" w:rsidRDefault="00D91D17" w:rsidP="00D91D17">
      <w:pPr>
        <w:tabs>
          <w:tab w:val="left" w:pos="426"/>
        </w:tabs>
        <w:spacing w:after="0" w:line="360" w:lineRule="auto"/>
        <w:rPr>
          <w:rFonts w:ascii="Times New Roman" w:hAnsi="Times New Roman" w:cs="Times New Roman"/>
          <w:sz w:val="28"/>
          <w:lang w:bidi="th-TH"/>
        </w:rPr>
      </w:pPr>
    </w:p>
    <w:p w14:paraId="513101A3" w14:textId="0E44BB51" w:rsidR="006B5E59" w:rsidRPr="00A3794E" w:rsidRDefault="00C84AB7" w:rsidP="00C84AB7">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8"/>
          <w:lang w:bidi="th-TH"/>
        </w:rPr>
        <w:tab/>
      </w:r>
      <w:r w:rsidRPr="00A3794E">
        <w:rPr>
          <w:rFonts w:ascii="Times New Roman" w:hAnsi="Times New Roman" w:cs="Times New Roman"/>
          <w:sz w:val="24"/>
          <w:szCs w:val="24"/>
          <w:lang w:bidi="th-TH"/>
        </w:rPr>
        <w:t xml:space="preserve">Исследования по теме «Развитие провинции Чантхабури как дестинации экологического туризма» выполнена </w:t>
      </w:r>
      <w:r w:rsidR="00A21B32" w:rsidRPr="00A3794E">
        <w:rPr>
          <w:rFonts w:ascii="Times New Roman" w:hAnsi="Times New Roman" w:cs="Times New Roman"/>
          <w:sz w:val="24"/>
          <w:szCs w:val="24"/>
          <w:lang w:bidi="th-TH"/>
        </w:rPr>
        <w:t xml:space="preserve">следующие </w:t>
      </w:r>
      <w:r w:rsidRPr="00A3794E">
        <w:rPr>
          <w:rFonts w:ascii="Times New Roman" w:hAnsi="Times New Roman" w:cs="Times New Roman"/>
          <w:sz w:val="24"/>
          <w:szCs w:val="24"/>
          <w:lang w:bidi="th-TH"/>
        </w:rPr>
        <w:t xml:space="preserve">результаты </w:t>
      </w:r>
      <w:r w:rsidR="00A21B32" w:rsidRPr="00A3794E">
        <w:rPr>
          <w:rFonts w:ascii="Times New Roman" w:hAnsi="Times New Roman" w:cs="Times New Roman"/>
          <w:sz w:val="24"/>
          <w:szCs w:val="24"/>
          <w:lang w:bidi="th-TH"/>
        </w:rPr>
        <w:t xml:space="preserve">анализа: </w:t>
      </w:r>
    </w:p>
    <w:p w14:paraId="1AED95DC" w14:textId="7DF86BE3" w:rsidR="00A21B32" w:rsidRPr="00A3794E" w:rsidRDefault="005562CF" w:rsidP="00487768">
      <w:pPr>
        <w:pStyle w:val="ListParagraph"/>
        <w:numPr>
          <w:ilvl w:val="0"/>
          <w:numId w:val="22"/>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Общая информация о выборке респондентов</w:t>
      </w:r>
      <w:r w:rsidR="000F2105" w:rsidRPr="00A3794E">
        <w:rPr>
          <w:rFonts w:ascii="Times New Roman" w:hAnsi="Times New Roman" w:cs="Times New Roman"/>
          <w:sz w:val="24"/>
          <w:szCs w:val="24"/>
          <w:lang w:bidi="th-TH"/>
        </w:rPr>
        <w:t xml:space="preserve"> и информация о туристических поведениях </w:t>
      </w:r>
    </w:p>
    <w:p w14:paraId="2C0A0261" w14:textId="5C6C6068" w:rsidR="006B5E59" w:rsidRPr="00A3794E" w:rsidRDefault="00C709BD" w:rsidP="00487768">
      <w:pPr>
        <w:pStyle w:val="ListParagraph"/>
        <w:numPr>
          <w:ilvl w:val="0"/>
          <w:numId w:val="22"/>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Информация об удовлетворенности экологическим туризмом в провинции Чантхабури</w:t>
      </w:r>
    </w:p>
    <w:p w14:paraId="53D38AE9" w14:textId="020570CE" w:rsidR="00C709BD" w:rsidRPr="00A3794E" w:rsidRDefault="00C709BD" w:rsidP="00487768">
      <w:pPr>
        <w:pStyle w:val="ListParagraph"/>
        <w:numPr>
          <w:ilvl w:val="0"/>
          <w:numId w:val="22"/>
        </w:numPr>
        <w:tabs>
          <w:tab w:val="left" w:pos="426"/>
        </w:tabs>
        <w:spacing w:after="0" w:line="360" w:lineRule="auto"/>
        <w:jc w:val="both"/>
        <w:rPr>
          <w:rFonts w:ascii="Times New Roman" w:hAnsi="Times New Roman" w:cs="Times New Roman"/>
          <w:sz w:val="24"/>
          <w:szCs w:val="24"/>
          <w:lang w:bidi="th-TH"/>
        </w:rPr>
      </w:pPr>
      <w:bookmarkStart w:id="70" w:name="_Hlk134005332"/>
      <w:r w:rsidRPr="00A3794E">
        <w:rPr>
          <w:rFonts w:ascii="Times New Roman" w:hAnsi="Times New Roman" w:cs="Times New Roman"/>
          <w:sz w:val="24"/>
          <w:szCs w:val="24"/>
          <w:lang w:bidi="th-TH"/>
        </w:rPr>
        <w:t>Информация о предложениях</w:t>
      </w:r>
    </w:p>
    <w:bookmarkEnd w:id="70"/>
    <w:p w14:paraId="069F37D3" w14:textId="63B36112" w:rsidR="00833202" w:rsidRPr="00A3794E" w:rsidRDefault="00B52C99" w:rsidP="00487768">
      <w:pPr>
        <w:pStyle w:val="ListParagraph"/>
        <w:numPr>
          <w:ilvl w:val="0"/>
          <w:numId w:val="22"/>
        </w:num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Информация о проверке исследовательской гипотезы.</w:t>
      </w:r>
    </w:p>
    <w:p w14:paraId="2E49628E" w14:textId="77777777" w:rsidR="0067018B" w:rsidRPr="00A3794E" w:rsidRDefault="0067018B" w:rsidP="0067018B">
      <w:pPr>
        <w:pStyle w:val="ListParagraph"/>
        <w:tabs>
          <w:tab w:val="left" w:pos="426"/>
        </w:tabs>
        <w:spacing w:after="0" w:line="360" w:lineRule="auto"/>
        <w:ind w:left="792"/>
        <w:jc w:val="both"/>
        <w:rPr>
          <w:rFonts w:ascii="Times New Roman" w:hAnsi="Times New Roman" w:cs="Times New Roman"/>
          <w:sz w:val="24"/>
          <w:szCs w:val="24"/>
          <w:lang w:bidi="th-TH"/>
        </w:rPr>
      </w:pPr>
    </w:p>
    <w:p w14:paraId="5B8164E9" w14:textId="1DA342AE" w:rsidR="0067018B" w:rsidRPr="00A3794E" w:rsidRDefault="0067018B" w:rsidP="0067018B">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4.1</w:t>
      </w:r>
      <w:r w:rsidRPr="00A3794E">
        <w:rPr>
          <w:rFonts w:ascii="Times New Roman" w:hAnsi="Times New Roman" w:cs="Times New Roman"/>
          <w:b/>
          <w:bCs/>
        </w:rPr>
        <w:t xml:space="preserve"> </w:t>
      </w:r>
      <w:r w:rsidRPr="00A3794E">
        <w:rPr>
          <w:rFonts w:ascii="Times New Roman" w:hAnsi="Times New Roman" w:cs="Times New Roman"/>
          <w:b/>
          <w:bCs/>
          <w:sz w:val="24"/>
          <w:szCs w:val="24"/>
          <w:lang w:bidi="th-TH"/>
        </w:rPr>
        <w:t>Общая информация о выборке респондентов</w:t>
      </w:r>
      <w:r w:rsidR="000F2105" w:rsidRPr="00A3794E">
        <w:rPr>
          <w:rFonts w:ascii="Times New Roman" w:hAnsi="Times New Roman" w:cs="Times New Roman"/>
          <w:b/>
          <w:bCs/>
          <w:sz w:val="24"/>
          <w:szCs w:val="24"/>
          <w:lang w:bidi="th-TH"/>
        </w:rPr>
        <w:t xml:space="preserve"> и информация о туристических поведениях</w:t>
      </w:r>
    </w:p>
    <w:p w14:paraId="5763BE92" w14:textId="2892D257" w:rsidR="00021BB7" w:rsidRPr="00A3794E" w:rsidRDefault="00021BB7" w:rsidP="0067018B">
      <w:pPr>
        <w:tabs>
          <w:tab w:val="left" w:pos="426"/>
        </w:tabs>
        <w:spacing w:after="0" w:line="360" w:lineRule="auto"/>
        <w:jc w:val="both"/>
        <w:rPr>
          <w:rFonts w:ascii="Times New Roman" w:hAnsi="Times New Roman" w:cs="Times New Roman"/>
          <w:sz w:val="24"/>
          <w:szCs w:val="24"/>
          <w:u w:val="single"/>
          <w:lang w:bidi="th-TH"/>
        </w:rPr>
      </w:pPr>
      <w:r w:rsidRPr="00A3794E">
        <w:rPr>
          <w:rFonts w:ascii="Times New Roman" w:hAnsi="Times New Roman" w:cs="Times New Roman"/>
          <w:sz w:val="24"/>
          <w:szCs w:val="24"/>
          <w:u w:val="single"/>
          <w:lang w:bidi="th-TH"/>
        </w:rPr>
        <w:t>Фактор демографических и поведенческих данных туристов</w:t>
      </w:r>
    </w:p>
    <w:p w14:paraId="0215C062" w14:textId="77777777" w:rsidR="00021BB7" w:rsidRPr="00A3794E" w:rsidRDefault="00021BB7" w:rsidP="0067018B">
      <w:pPr>
        <w:tabs>
          <w:tab w:val="left" w:pos="426"/>
        </w:tabs>
        <w:spacing w:after="0" w:line="360" w:lineRule="auto"/>
        <w:jc w:val="both"/>
        <w:rPr>
          <w:rFonts w:ascii="Times New Roman" w:hAnsi="Times New Roman" w:cs="Times New Roman"/>
          <w:b/>
          <w:bCs/>
          <w:sz w:val="24"/>
          <w:szCs w:val="24"/>
          <w:u w:val="single"/>
          <w:lang w:bidi="th-TH"/>
        </w:rPr>
      </w:pPr>
    </w:p>
    <w:p w14:paraId="291DABE3" w14:textId="00FCCEFD" w:rsidR="00B84809" w:rsidRPr="00A3794E" w:rsidRDefault="0067018B" w:rsidP="00B84809">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w:t>
      </w:r>
      <w:r w:rsidR="00B84809" w:rsidRPr="00A3794E">
        <w:rPr>
          <w:rFonts w:ascii="Times New Roman" w:hAnsi="Times New Roman" w:cs="Times New Roman"/>
          <w:sz w:val="24"/>
          <w:szCs w:val="24"/>
          <w:lang w:bidi="th-TH"/>
        </w:rPr>
        <w:t>1</w:t>
      </w:r>
      <w:r w:rsidR="002E1638" w:rsidRPr="00A3794E">
        <w:rPr>
          <w:rFonts w:ascii="Times New Roman" w:hAnsi="Times New Roman" w:cs="Times New Roman"/>
          <w:sz w:val="24"/>
          <w:szCs w:val="24"/>
          <w:lang w:bidi="th-TH"/>
        </w:rPr>
        <w:t>: Процентное соотношение пола респондентов (</w:t>
      </w:r>
      <w:r w:rsidR="002E1638" w:rsidRPr="00A3794E">
        <w:rPr>
          <w:rFonts w:ascii="Times New Roman" w:hAnsi="Times New Roman" w:cs="Times New Roman"/>
          <w:sz w:val="24"/>
          <w:szCs w:val="24"/>
          <w:lang w:val="en-US" w:bidi="th-TH"/>
        </w:rPr>
        <w:t>N</w:t>
      </w:r>
      <w:r w:rsidR="002E1638" w:rsidRPr="00A3794E">
        <w:rPr>
          <w:rFonts w:ascii="Times New Roman" w:hAnsi="Times New Roman" w:cs="Times New Roman"/>
          <w:sz w:val="24"/>
          <w:szCs w:val="24"/>
          <w:lang w:bidi="th-TH"/>
        </w:rPr>
        <w:t>=100)</w:t>
      </w:r>
    </w:p>
    <w:tbl>
      <w:tblPr>
        <w:tblW w:w="322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039"/>
        <w:gridCol w:w="1165"/>
        <w:gridCol w:w="1018"/>
      </w:tblGrid>
      <w:tr w:rsidR="00A3794E" w:rsidRPr="00A3794E" w14:paraId="3DDE3EE0" w14:textId="77777777" w:rsidTr="00041677">
        <w:trPr>
          <w:cantSplit/>
          <w:tblHeader/>
          <w:jc w:val="center"/>
        </w:trPr>
        <w:tc>
          <w:tcPr>
            <w:tcW w:w="103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2B9BF86" w14:textId="26B3B2A5" w:rsidR="00B84809" w:rsidRPr="00A3794E" w:rsidRDefault="00B84809" w:rsidP="00B84809">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Пол</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6AF55377" w14:textId="77777777" w:rsidR="00B84809" w:rsidRPr="00A3794E" w:rsidRDefault="00B84809" w:rsidP="0004167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608FE9A0" w14:textId="77777777" w:rsidR="00B84809" w:rsidRPr="00A3794E" w:rsidRDefault="00B84809" w:rsidP="0004167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73516544" w14:textId="77777777" w:rsidTr="00041677">
        <w:trPr>
          <w:cantSplit/>
          <w:tblHeader/>
          <w:jc w:val="center"/>
        </w:trPr>
        <w:tc>
          <w:tcPr>
            <w:tcW w:w="103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6389240" w14:textId="77777777" w:rsidR="00B84809" w:rsidRPr="00A3794E" w:rsidRDefault="00B84809" w:rsidP="00B8480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мужской</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34F7852"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53</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AC797D1"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53.0</w:t>
            </w:r>
          </w:p>
        </w:tc>
      </w:tr>
      <w:tr w:rsidR="00A3794E" w:rsidRPr="00A3794E" w14:paraId="1C6C21BE" w14:textId="77777777" w:rsidTr="00041677">
        <w:trPr>
          <w:cantSplit/>
          <w:tblHeader/>
          <w:jc w:val="center"/>
        </w:trPr>
        <w:tc>
          <w:tcPr>
            <w:tcW w:w="103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09CF9F5" w14:textId="77777777" w:rsidR="00B84809" w:rsidRPr="00A3794E" w:rsidRDefault="00B84809" w:rsidP="00B8480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женский</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12E0792"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47</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DE51E2A"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47.0</w:t>
            </w:r>
          </w:p>
        </w:tc>
      </w:tr>
      <w:tr w:rsidR="00A3794E" w:rsidRPr="00A3794E" w14:paraId="4371704E" w14:textId="77777777" w:rsidTr="00041677">
        <w:trPr>
          <w:cantSplit/>
          <w:jc w:val="center"/>
        </w:trPr>
        <w:tc>
          <w:tcPr>
            <w:tcW w:w="103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EC24CEA" w14:textId="77777777" w:rsidR="00B84809" w:rsidRPr="00A3794E" w:rsidRDefault="00B84809" w:rsidP="00B8480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F0D90E3"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267C332D" w14:textId="77777777" w:rsidR="00B84809" w:rsidRPr="00A3794E" w:rsidRDefault="00B84809" w:rsidP="00B848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71EE2D5C" w14:textId="0AEE387B" w:rsidR="00B84809" w:rsidRPr="00A3794E" w:rsidRDefault="00E14C34" w:rsidP="00F67038">
      <w:pPr>
        <w:autoSpaceDE w:val="0"/>
        <w:autoSpaceDN w:val="0"/>
        <w:adjustRightInd w:val="0"/>
        <w:spacing w:after="0" w:line="400" w:lineRule="atLeast"/>
        <w:ind w:firstLine="708"/>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По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данным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таблицы</w:t>
      </w:r>
      <w:proofErr w:type="spellEnd"/>
      <w:r w:rsidRPr="00A3794E">
        <w:rPr>
          <w:rFonts w:ascii="Times New Roman" w:hAnsi="Times New Roman" w:cs="Times New Roman"/>
          <w:sz w:val="24"/>
          <w:szCs w:val="24"/>
          <w:lang w:val="en-TK" w:bidi="th-TH"/>
        </w:rPr>
        <w:t xml:space="preserve"> </w:t>
      </w:r>
      <w:r w:rsidR="00F67038" w:rsidRPr="00A3794E">
        <w:rPr>
          <w:rFonts w:ascii="Times New Roman" w:hAnsi="Times New Roman" w:cs="Times New Roman"/>
          <w:sz w:val="24"/>
          <w:szCs w:val="24"/>
          <w:lang w:val="en-TK" w:bidi="th-TH"/>
        </w:rPr>
        <w:t xml:space="preserve">1 </w:t>
      </w:r>
      <w:proofErr w:type="spellStart"/>
      <w:r w:rsidR="00E27895" w:rsidRPr="00A3794E">
        <w:rPr>
          <w:rFonts w:ascii="Times New Roman" w:hAnsi="Times New Roman" w:cs="Times New Roman"/>
          <w:sz w:val="24"/>
          <w:szCs w:val="24"/>
          <w:lang w:val="en-TK" w:bidi="th-TH"/>
        </w:rPr>
        <w:t>видно</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что</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большинство</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респондентов</w:t>
      </w:r>
      <w:proofErr w:type="spellEnd"/>
      <w:r w:rsidR="00F67038" w:rsidRPr="00A3794E">
        <w:rPr>
          <w:rFonts w:ascii="Times New Roman" w:hAnsi="Times New Roman" w:cs="Times New Roman"/>
          <w:sz w:val="24"/>
          <w:szCs w:val="24"/>
          <w:lang w:val="en-TK" w:bidi="th-TH"/>
        </w:rPr>
        <w:t xml:space="preserve"> – </w:t>
      </w:r>
      <w:proofErr w:type="spellStart"/>
      <w:r w:rsidR="00F67038" w:rsidRPr="00A3794E">
        <w:rPr>
          <w:rFonts w:ascii="Times New Roman" w:hAnsi="Times New Roman" w:cs="Times New Roman"/>
          <w:sz w:val="24"/>
          <w:szCs w:val="24"/>
          <w:lang w:val="en-TK" w:bidi="th-TH"/>
        </w:rPr>
        <w:t>мужчины</w:t>
      </w:r>
      <w:proofErr w:type="spellEnd"/>
      <w:r w:rsidR="00F67038" w:rsidRPr="00A3794E">
        <w:rPr>
          <w:rFonts w:ascii="Times New Roman" w:hAnsi="Times New Roman" w:cs="Times New Roman"/>
          <w:sz w:val="24"/>
          <w:szCs w:val="24"/>
          <w:lang w:val="en-TK" w:bidi="th-TH"/>
        </w:rPr>
        <w:t xml:space="preserve"> 53%, </w:t>
      </w:r>
      <w:proofErr w:type="spellStart"/>
      <w:r w:rsidR="00F67038" w:rsidRPr="00A3794E">
        <w:rPr>
          <w:rFonts w:ascii="Times New Roman" w:hAnsi="Times New Roman" w:cs="Times New Roman"/>
          <w:sz w:val="24"/>
          <w:szCs w:val="24"/>
          <w:lang w:val="en-TK" w:bidi="th-TH"/>
        </w:rPr>
        <w:t>за</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ними</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следуют</w:t>
      </w:r>
      <w:proofErr w:type="spellEnd"/>
      <w:r w:rsidR="00F67038" w:rsidRPr="00A3794E">
        <w:rPr>
          <w:rFonts w:ascii="Times New Roman" w:hAnsi="Times New Roman" w:cs="Times New Roman"/>
          <w:sz w:val="24"/>
          <w:szCs w:val="24"/>
          <w:lang w:val="en-TK" w:bidi="th-TH"/>
        </w:rPr>
        <w:t xml:space="preserve"> </w:t>
      </w:r>
      <w:proofErr w:type="spellStart"/>
      <w:r w:rsidR="00F67038" w:rsidRPr="00A3794E">
        <w:rPr>
          <w:rFonts w:ascii="Times New Roman" w:hAnsi="Times New Roman" w:cs="Times New Roman"/>
          <w:sz w:val="24"/>
          <w:szCs w:val="24"/>
          <w:lang w:val="en-TK" w:bidi="th-TH"/>
        </w:rPr>
        <w:t>женщины</w:t>
      </w:r>
      <w:proofErr w:type="spellEnd"/>
      <w:r w:rsidR="00F67038" w:rsidRPr="00A3794E">
        <w:rPr>
          <w:rFonts w:ascii="Times New Roman" w:hAnsi="Times New Roman" w:cs="Times New Roman"/>
          <w:sz w:val="24"/>
          <w:szCs w:val="24"/>
          <w:lang w:val="en-TK" w:bidi="th-TH"/>
        </w:rPr>
        <w:t xml:space="preserve"> 47%.</w:t>
      </w:r>
    </w:p>
    <w:p w14:paraId="6FA6EA10" w14:textId="77777777" w:rsidR="00B84809" w:rsidRPr="00A3794E" w:rsidRDefault="00B84809" w:rsidP="003B7D35">
      <w:pPr>
        <w:tabs>
          <w:tab w:val="left" w:pos="426"/>
        </w:tabs>
        <w:spacing w:after="0" w:line="360" w:lineRule="auto"/>
        <w:jc w:val="both"/>
        <w:rPr>
          <w:rFonts w:ascii="Times New Roman" w:hAnsi="Times New Roman" w:cs="Times New Roman"/>
          <w:sz w:val="28"/>
          <w:lang w:val="en-TK" w:bidi="th-TH"/>
        </w:rPr>
      </w:pPr>
    </w:p>
    <w:p w14:paraId="76248481" w14:textId="50F82D4D" w:rsidR="00F67038" w:rsidRPr="00A3794E" w:rsidRDefault="00F67038" w:rsidP="00E66806">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Таблица 2: процентное соотношение возраста респондентов (N=100)</w:t>
      </w:r>
    </w:p>
    <w:tbl>
      <w:tblPr>
        <w:tblW w:w="3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18"/>
        <w:gridCol w:w="1132"/>
        <w:gridCol w:w="1018"/>
      </w:tblGrid>
      <w:tr w:rsidR="00A3794E" w:rsidRPr="00A3794E" w14:paraId="2868D0CF" w14:textId="77777777" w:rsidTr="00E27895">
        <w:trPr>
          <w:cantSplit/>
          <w:tblHeader/>
          <w:jc w:val="center"/>
        </w:trPr>
        <w:tc>
          <w:tcPr>
            <w:tcW w:w="1418" w:type="dxa"/>
            <w:shd w:val="clear" w:color="auto" w:fill="FFFFFF"/>
            <w:tcMar>
              <w:top w:w="30" w:type="dxa"/>
              <w:left w:w="30" w:type="dxa"/>
              <w:bottom w:w="30" w:type="dxa"/>
              <w:right w:w="30" w:type="dxa"/>
            </w:tcMar>
          </w:tcPr>
          <w:p w14:paraId="234013D7" w14:textId="33EED40C" w:rsidR="00041677" w:rsidRPr="00A3794E" w:rsidRDefault="00041677" w:rsidP="00041677">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Возраст</w:t>
            </w:r>
            <w:proofErr w:type="spellEnd"/>
          </w:p>
        </w:tc>
        <w:tc>
          <w:tcPr>
            <w:tcW w:w="1132" w:type="dxa"/>
            <w:shd w:val="clear" w:color="auto" w:fill="FFFFFF"/>
            <w:tcMar>
              <w:top w:w="30" w:type="dxa"/>
              <w:left w:w="30" w:type="dxa"/>
              <w:bottom w:w="30" w:type="dxa"/>
              <w:right w:w="30" w:type="dxa"/>
            </w:tcMar>
            <w:vAlign w:val="bottom"/>
          </w:tcPr>
          <w:p w14:paraId="6C45DFB1" w14:textId="77777777" w:rsidR="00041677" w:rsidRPr="00A3794E" w:rsidRDefault="00041677" w:rsidP="00F67038">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shd w:val="clear" w:color="auto" w:fill="FFFFFF"/>
            <w:tcMar>
              <w:top w:w="30" w:type="dxa"/>
              <w:left w:w="30" w:type="dxa"/>
              <w:bottom w:w="30" w:type="dxa"/>
              <w:right w:w="30" w:type="dxa"/>
            </w:tcMar>
            <w:vAlign w:val="bottom"/>
          </w:tcPr>
          <w:p w14:paraId="4FA3792B" w14:textId="77777777" w:rsidR="00041677" w:rsidRPr="00A3794E" w:rsidRDefault="00041677" w:rsidP="00F67038">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5FF624F5" w14:textId="77777777" w:rsidTr="00E27895">
        <w:trPr>
          <w:cantSplit/>
          <w:tblHeader/>
          <w:jc w:val="center"/>
        </w:trPr>
        <w:tc>
          <w:tcPr>
            <w:tcW w:w="1418" w:type="dxa"/>
            <w:shd w:val="clear" w:color="auto" w:fill="FFFFFF"/>
            <w:tcMar>
              <w:top w:w="30" w:type="dxa"/>
              <w:left w:w="30" w:type="dxa"/>
              <w:bottom w:w="30" w:type="dxa"/>
              <w:right w:w="30" w:type="dxa"/>
            </w:tcMar>
          </w:tcPr>
          <w:p w14:paraId="46F6DB32" w14:textId="77777777" w:rsidR="00041677" w:rsidRPr="00A3794E" w:rsidRDefault="00041677" w:rsidP="00F67038">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18 – 29 </w:t>
            </w:r>
            <w:proofErr w:type="spellStart"/>
            <w:r w:rsidRPr="00A3794E">
              <w:rPr>
                <w:rFonts w:ascii="Times New Roman" w:hAnsi="Times New Roman" w:cs="Times New Roman"/>
                <w:sz w:val="24"/>
                <w:szCs w:val="24"/>
                <w:lang w:val="en-TK" w:bidi="th-TH"/>
              </w:rPr>
              <w:t>лет</w:t>
            </w:r>
            <w:proofErr w:type="spellEnd"/>
          </w:p>
        </w:tc>
        <w:tc>
          <w:tcPr>
            <w:tcW w:w="1132" w:type="dxa"/>
            <w:shd w:val="clear" w:color="auto" w:fill="FFFFFF"/>
            <w:tcMar>
              <w:top w:w="30" w:type="dxa"/>
              <w:left w:w="30" w:type="dxa"/>
              <w:bottom w:w="30" w:type="dxa"/>
              <w:right w:w="30" w:type="dxa"/>
            </w:tcMar>
          </w:tcPr>
          <w:p w14:paraId="0743E715"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55</w:t>
            </w:r>
          </w:p>
        </w:tc>
        <w:tc>
          <w:tcPr>
            <w:tcW w:w="1018" w:type="dxa"/>
            <w:shd w:val="clear" w:color="auto" w:fill="FFFFFF"/>
            <w:tcMar>
              <w:top w:w="30" w:type="dxa"/>
              <w:left w:w="30" w:type="dxa"/>
              <w:bottom w:w="30" w:type="dxa"/>
              <w:right w:w="30" w:type="dxa"/>
            </w:tcMar>
          </w:tcPr>
          <w:p w14:paraId="5304C2E8"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55.0</w:t>
            </w:r>
          </w:p>
        </w:tc>
      </w:tr>
      <w:tr w:rsidR="00A3794E" w:rsidRPr="00A3794E" w14:paraId="785026E9" w14:textId="77777777" w:rsidTr="00E27895">
        <w:trPr>
          <w:cantSplit/>
          <w:tblHeader/>
          <w:jc w:val="center"/>
        </w:trPr>
        <w:tc>
          <w:tcPr>
            <w:tcW w:w="1418" w:type="dxa"/>
            <w:shd w:val="clear" w:color="auto" w:fill="FFFFFF"/>
            <w:tcMar>
              <w:top w:w="30" w:type="dxa"/>
              <w:left w:w="30" w:type="dxa"/>
              <w:bottom w:w="30" w:type="dxa"/>
              <w:right w:w="30" w:type="dxa"/>
            </w:tcMar>
          </w:tcPr>
          <w:p w14:paraId="46087142" w14:textId="2C65CCE4" w:rsidR="00041677" w:rsidRPr="00A3794E" w:rsidRDefault="00041677" w:rsidP="00F67038">
            <w:pPr>
              <w:autoSpaceDE w:val="0"/>
              <w:autoSpaceDN w:val="0"/>
              <w:adjustRightInd w:val="0"/>
              <w:spacing w:after="0" w:line="320" w:lineRule="atLeast"/>
              <w:rPr>
                <w:rFonts w:ascii="Times New Roman" w:hAnsi="Times New Roman" w:cs="Times New Roman"/>
                <w:sz w:val="24"/>
                <w:szCs w:val="24"/>
                <w:lang w:bidi="th-TH"/>
              </w:rPr>
            </w:pPr>
            <w:r w:rsidRPr="00A3794E">
              <w:rPr>
                <w:rFonts w:ascii="Times New Roman" w:hAnsi="Times New Roman" w:cs="Times New Roman"/>
                <w:sz w:val="24"/>
                <w:szCs w:val="24"/>
                <w:lang w:val="en-TK" w:bidi="th-TH"/>
              </w:rPr>
              <w:t>30</w:t>
            </w:r>
            <w:r w:rsidRPr="00A3794E">
              <w:rPr>
                <w:rFonts w:ascii="Times New Roman" w:hAnsi="Times New Roman" w:cs="Times New Roman"/>
                <w:sz w:val="24"/>
                <w:szCs w:val="24"/>
                <w:lang w:bidi="th-TH"/>
              </w:rPr>
              <w:t xml:space="preserve"> – </w:t>
            </w:r>
            <w:r w:rsidRPr="00A3794E">
              <w:rPr>
                <w:rFonts w:ascii="Times New Roman" w:hAnsi="Times New Roman" w:cs="Times New Roman"/>
                <w:sz w:val="24"/>
                <w:szCs w:val="24"/>
                <w:lang w:val="en-TK" w:bidi="th-TH"/>
              </w:rPr>
              <w:t xml:space="preserve">43 </w:t>
            </w:r>
            <w:r w:rsidR="00E27895" w:rsidRPr="00A3794E">
              <w:rPr>
                <w:rFonts w:ascii="Times New Roman" w:hAnsi="Times New Roman" w:cs="Times New Roman"/>
                <w:sz w:val="24"/>
                <w:szCs w:val="24"/>
                <w:lang w:bidi="th-TH"/>
              </w:rPr>
              <w:t>года</w:t>
            </w:r>
          </w:p>
        </w:tc>
        <w:tc>
          <w:tcPr>
            <w:tcW w:w="1132" w:type="dxa"/>
            <w:shd w:val="clear" w:color="auto" w:fill="FFFFFF"/>
            <w:tcMar>
              <w:top w:w="30" w:type="dxa"/>
              <w:left w:w="30" w:type="dxa"/>
              <w:bottom w:w="30" w:type="dxa"/>
              <w:right w:w="30" w:type="dxa"/>
            </w:tcMar>
          </w:tcPr>
          <w:p w14:paraId="4CEDD681"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39</w:t>
            </w:r>
          </w:p>
        </w:tc>
        <w:tc>
          <w:tcPr>
            <w:tcW w:w="1018" w:type="dxa"/>
            <w:shd w:val="clear" w:color="auto" w:fill="FFFFFF"/>
            <w:tcMar>
              <w:top w:w="30" w:type="dxa"/>
              <w:left w:w="30" w:type="dxa"/>
              <w:bottom w:w="30" w:type="dxa"/>
              <w:right w:w="30" w:type="dxa"/>
            </w:tcMar>
          </w:tcPr>
          <w:p w14:paraId="5B4AFCE3"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39.0</w:t>
            </w:r>
          </w:p>
        </w:tc>
      </w:tr>
      <w:tr w:rsidR="00A3794E" w:rsidRPr="00A3794E" w14:paraId="7FA698E5" w14:textId="77777777" w:rsidTr="00E27895">
        <w:trPr>
          <w:cantSplit/>
          <w:tblHeader/>
          <w:jc w:val="center"/>
        </w:trPr>
        <w:tc>
          <w:tcPr>
            <w:tcW w:w="1418" w:type="dxa"/>
            <w:shd w:val="clear" w:color="auto" w:fill="FFFFFF"/>
            <w:tcMar>
              <w:top w:w="30" w:type="dxa"/>
              <w:left w:w="30" w:type="dxa"/>
              <w:bottom w:w="30" w:type="dxa"/>
              <w:right w:w="30" w:type="dxa"/>
            </w:tcMar>
          </w:tcPr>
          <w:p w14:paraId="142DBB84" w14:textId="7B0661B7" w:rsidR="00041677" w:rsidRPr="00A3794E" w:rsidRDefault="00041677" w:rsidP="00F67038">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44</w:t>
            </w:r>
            <w:r w:rsidRPr="00A3794E">
              <w:rPr>
                <w:rFonts w:ascii="Times New Roman" w:hAnsi="Times New Roman" w:cs="Times New Roman"/>
                <w:sz w:val="24"/>
                <w:szCs w:val="24"/>
                <w:lang w:bidi="th-TH"/>
              </w:rPr>
              <w:t xml:space="preserve"> – </w:t>
            </w:r>
            <w:r w:rsidRPr="00A3794E">
              <w:rPr>
                <w:rFonts w:ascii="Times New Roman" w:hAnsi="Times New Roman" w:cs="Times New Roman"/>
                <w:sz w:val="24"/>
                <w:szCs w:val="24"/>
                <w:lang w:val="en-TK" w:bidi="th-TH"/>
              </w:rPr>
              <w:t xml:space="preserve">55 </w:t>
            </w:r>
            <w:proofErr w:type="spellStart"/>
            <w:r w:rsidRPr="00A3794E">
              <w:rPr>
                <w:rFonts w:ascii="Times New Roman" w:hAnsi="Times New Roman" w:cs="Times New Roman"/>
                <w:sz w:val="24"/>
                <w:szCs w:val="24"/>
                <w:lang w:val="en-TK" w:bidi="th-TH"/>
              </w:rPr>
              <w:t>лет</w:t>
            </w:r>
            <w:proofErr w:type="spellEnd"/>
          </w:p>
        </w:tc>
        <w:tc>
          <w:tcPr>
            <w:tcW w:w="1132" w:type="dxa"/>
            <w:shd w:val="clear" w:color="auto" w:fill="FFFFFF"/>
            <w:tcMar>
              <w:top w:w="30" w:type="dxa"/>
              <w:left w:w="30" w:type="dxa"/>
              <w:bottom w:w="30" w:type="dxa"/>
              <w:right w:w="30" w:type="dxa"/>
            </w:tcMar>
          </w:tcPr>
          <w:p w14:paraId="397F670F"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w:t>
            </w:r>
          </w:p>
        </w:tc>
        <w:tc>
          <w:tcPr>
            <w:tcW w:w="1018" w:type="dxa"/>
            <w:shd w:val="clear" w:color="auto" w:fill="FFFFFF"/>
            <w:tcMar>
              <w:top w:w="30" w:type="dxa"/>
              <w:left w:w="30" w:type="dxa"/>
              <w:bottom w:w="30" w:type="dxa"/>
              <w:right w:w="30" w:type="dxa"/>
            </w:tcMar>
          </w:tcPr>
          <w:p w14:paraId="67A17573"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6.0</w:t>
            </w:r>
          </w:p>
        </w:tc>
      </w:tr>
      <w:tr w:rsidR="00A3794E" w:rsidRPr="00A3794E" w14:paraId="171436E2" w14:textId="77777777" w:rsidTr="00E27895">
        <w:trPr>
          <w:cantSplit/>
          <w:jc w:val="center"/>
        </w:trPr>
        <w:tc>
          <w:tcPr>
            <w:tcW w:w="1418" w:type="dxa"/>
            <w:shd w:val="clear" w:color="auto" w:fill="FFFFFF"/>
            <w:tcMar>
              <w:top w:w="30" w:type="dxa"/>
              <w:left w:w="30" w:type="dxa"/>
              <w:bottom w:w="30" w:type="dxa"/>
              <w:right w:w="30" w:type="dxa"/>
            </w:tcMar>
          </w:tcPr>
          <w:p w14:paraId="203E061D" w14:textId="77777777" w:rsidR="00041677" w:rsidRPr="00A3794E" w:rsidRDefault="00041677" w:rsidP="00F67038">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32" w:type="dxa"/>
            <w:shd w:val="clear" w:color="auto" w:fill="FFFFFF"/>
            <w:tcMar>
              <w:top w:w="30" w:type="dxa"/>
              <w:left w:w="30" w:type="dxa"/>
              <w:bottom w:w="30" w:type="dxa"/>
              <w:right w:w="30" w:type="dxa"/>
            </w:tcMar>
          </w:tcPr>
          <w:p w14:paraId="067D54C4"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shd w:val="clear" w:color="auto" w:fill="FFFFFF"/>
            <w:tcMar>
              <w:top w:w="30" w:type="dxa"/>
              <w:left w:w="30" w:type="dxa"/>
              <w:bottom w:w="30" w:type="dxa"/>
              <w:right w:w="30" w:type="dxa"/>
            </w:tcMar>
          </w:tcPr>
          <w:p w14:paraId="11298898" w14:textId="77777777" w:rsidR="00041677" w:rsidRPr="00A3794E" w:rsidRDefault="00041677" w:rsidP="00F67038">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7D8A36D8" w14:textId="550CDB8A" w:rsidR="00F67038" w:rsidRPr="00A3794E" w:rsidRDefault="00E14C34" w:rsidP="00E27895">
      <w:pPr>
        <w:autoSpaceDE w:val="0"/>
        <w:autoSpaceDN w:val="0"/>
        <w:adjustRightInd w:val="0"/>
        <w:spacing w:after="0" w:line="400" w:lineRule="atLeast"/>
        <w:ind w:firstLine="708"/>
        <w:rPr>
          <w:rFonts w:ascii="Times New Roman" w:hAnsi="Times New Roman" w:cs="Times New Roman"/>
          <w:sz w:val="24"/>
          <w:szCs w:val="24"/>
          <w:cs/>
          <w:lang w:val="en-TK" w:bidi="th-TH"/>
        </w:rPr>
      </w:pPr>
      <w:proofErr w:type="spellStart"/>
      <w:r w:rsidRPr="00A3794E">
        <w:rPr>
          <w:rFonts w:ascii="Times New Roman" w:hAnsi="Times New Roman" w:cs="Times New Roman"/>
          <w:sz w:val="24"/>
          <w:szCs w:val="24"/>
          <w:lang w:val="en-TK" w:bidi="th-TH"/>
        </w:rPr>
        <w:t>По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данным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таблицы</w:t>
      </w:r>
      <w:proofErr w:type="spellEnd"/>
      <w:r w:rsidRPr="00A3794E">
        <w:rPr>
          <w:rFonts w:ascii="Times New Roman" w:hAnsi="Times New Roman" w:cs="Times New Roman"/>
          <w:sz w:val="24"/>
          <w:szCs w:val="24"/>
          <w:lang w:val="en-TK" w:bidi="th-TH"/>
        </w:rPr>
        <w:t xml:space="preserve"> </w:t>
      </w:r>
      <w:r w:rsidR="00E27895" w:rsidRPr="00A3794E">
        <w:rPr>
          <w:rFonts w:ascii="Times New Roman" w:hAnsi="Times New Roman" w:cs="Times New Roman"/>
          <w:sz w:val="24"/>
          <w:szCs w:val="24"/>
          <w:cs/>
          <w:lang w:val="en-TK" w:bidi="th-TH"/>
        </w:rPr>
        <w:t xml:space="preserve">2 </w:t>
      </w:r>
      <w:proofErr w:type="spellStart"/>
      <w:r w:rsidR="00E27895" w:rsidRPr="00A3794E">
        <w:rPr>
          <w:rFonts w:ascii="Times New Roman" w:hAnsi="Times New Roman" w:cs="Times New Roman"/>
          <w:sz w:val="24"/>
          <w:szCs w:val="24"/>
          <w:lang w:val="en-TK" w:bidi="th-TH"/>
        </w:rPr>
        <w:t>видно</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что</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большинство</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респондентов</w:t>
      </w:r>
      <w:proofErr w:type="spellEnd"/>
      <w:r w:rsidR="00E27895" w:rsidRPr="00A3794E">
        <w:rPr>
          <w:rFonts w:ascii="Times New Roman" w:hAnsi="Times New Roman" w:cs="Times New Roman"/>
          <w:sz w:val="24"/>
          <w:szCs w:val="24"/>
          <w:lang w:val="en-TK" w:bidi="th-TH"/>
        </w:rPr>
        <w:t xml:space="preserve"> – </w:t>
      </w:r>
      <w:proofErr w:type="spellStart"/>
      <w:r w:rsidR="00E27895" w:rsidRPr="00A3794E">
        <w:rPr>
          <w:rFonts w:ascii="Times New Roman" w:hAnsi="Times New Roman" w:cs="Times New Roman"/>
          <w:sz w:val="24"/>
          <w:szCs w:val="24"/>
          <w:lang w:val="en-TK" w:bidi="th-TH"/>
        </w:rPr>
        <w:t>это</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люди</w:t>
      </w:r>
      <w:proofErr w:type="spellEnd"/>
      <w:r w:rsidR="00E27895" w:rsidRPr="00A3794E">
        <w:rPr>
          <w:rFonts w:ascii="Times New Roman" w:hAnsi="Times New Roman" w:cs="Times New Roman"/>
          <w:sz w:val="24"/>
          <w:szCs w:val="24"/>
          <w:lang w:val="en-TK" w:bidi="th-TH"/>
        </w:rPr>
        <w:t xml:space="preserve"> в </w:t>
      </w:r>
      <w:proofErr w:type="spellStart"/>
      <w:r w:rsidR="00E27895" w:rsidRPr="00A3794E">
        <w:rPr>
          <w:rFonts w:ascii="Times New Roman" w:hAnsi="Times New Roman" w:cs="Times New Roman"/>
          <w:sz w:val="24"/>
          <w:szCs w:val="24"/>
          <w:lang w:val="en-TK" w:bidi="th-TH"/>
        </w:rPr>
        <w:t>возрасте</w:t>
      </w:r>
      <w:proofErr w:type="spellEnd"/>
      <w:r w:rsidR="00E27895" w:rsidRPr="00A3794E">
        <w:rPr>
          <w:rFonts w:ascii="Times New Roman" w:hAnsi="Times New Roman" w:cs="Times New Roman"/>
          <w:sz w:val="24"/>
          <w:szCs w:val="24"/>
          <w:lang w:val="en-TK" w:bidi="th-TH"/>
        </w:rPr>
        <w:t xml:space="preserve"> </w:t>
      </w:r>
      <w:r w:rsidR="00E27895" w:rsidRPr="00A3794E">
        <w:rPr>
          <w:rFonts w:ascii="Times New Roman" w:hAnsi="Times New Roman" w:cs="Times New Roman"/>
          <w:sz w:val="24"/>
          <w:szCs w:val="24"/>
          <w:cs/>
          <w:lang w:val="en-TK" w:bidi="th-TH"/>
        </w:rPr>
        <w:t xml:space="preserve">18-29 </w:t>
      </w:r>
      <w:proofErr w:type="spellStart"/>
      <w:r w:rsidR="00E27895" w:rsidRPr="00A3794E">
        <w:rPr>
          <w:rFonts w:ascii="Times New Roman" w:hAnsi="Times New Roman" w:cs="Times New Roman"/>
          <w:sz w:val="24"/>
          <w:szCs w:val="24"/>
          <w:lang w:val="en-TK" w:bidi="th-TH"/>
        </w:rPr>
        <w:t>лет</w:t>
      </w:r>
      <w:proofErr w:type="spellEnd"/>
      <w:r w:rsidR="00E27895" w:rsidRPr="00A3794E">
        <w:rPr>
          <w:rFonts w:ascii="Times New Roman" w:hAnsi="Times New Roman" w:cs="Times New Roman"/>
          <w:sz w:val="24"/>
          <w:szCs w:val="24"/>
          <w:lang w:bidi="th-TH"/>
        </w:rPr>
        <w:t xml:space="preserve"> </w:t>
      </w:r>
      <w:proofErr w:type="gramStart"/>
      <w:r w:rsidR="00E27895" w:rsidRPr="00A3794E">
        <w:rPr>
          <w:rFonts w:ascii="Times New Roman" w:hAnsi="Times New Roman" w:cs="Times New Roman"/>
          <w:sz w:val="24"/>
          <w:szCs w:val="24"/>
          <w:lang w:bidi="th-TH"/>
        </w:rPr>
        <w:t xml:space="preserve">– </w:t>
      </w:r>
      <w:r w:rsidR="00E27895" w:rsidRPr="00A3794E">
        <w:rPr>
          <w:rFonts w:ascii="Times New Roman" w:hAnsi="Times New Roman" w:cs="Times New Roman"/>
          <w:sz w:val="24"/>
          <w:szCs w:val="24"/>
          <w:lang w:val="en-TK" w:bidi="th-TH"/>
        </w:rPr>
        <w:t xml:space="preserve"> </w:t>
      </w:r>
      <w:r w:rsidR="00E27895" w:rsidRPr="00A3794E">
        <w:rPr>
          <w:rFonts w:ascii="Times New Roman" w:hAnsi="Times New Roman" w:cs="Times New Roman"/>
          <w:sz w:val="24"/>
          <w:szCs w:val="24"/>
          <w:cs/>
          <w:lang w:val="en-TK" w:bidi="th-TH"/>
        </w:rPr>
        <w:t>55</w:t>
      </w:r>
      <w:proofErr w:type="gramEnd"/>
      <w:r w:rsidR="00E27895" w:rsidRPr="00A3794E">
        <w:rPr>
          <w:rFonts w:ascii="Times New Roman" w:hAnsi="Times New Roman" w:cs="Times New Roman"/>
          <w:sz w:val="24"/>
          <w:szCs w:val="24"/>
          <w:cs/>
          <w:lang w:val="en-TK" w:bidi="th-TH"/>
        </w:rPr>
        <w:t>%</w:t>
      </w:r>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далее</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следуют</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респонденты</w:t>
      </w:r>
      <w:proofErr w:type="spellEnd"/>
      <w:r w:rsidR="00E27895" w:rsidRPr="00A3794E">
        <w:rPr>
          <w:rFonts w:ascii="Times New Roman" w:hAnsi="Times New Roman" w:cs="Times New Roman"/>
          <w:sz w:val="24"/>
          <w:szCs w:val="24"/>
          <w:lang w:val="en-TK" w:bidi="th-TH"/>
        </w:rPr>
        <w:t xml:space="preserve"> в </w:t>
      </w:r>
      <w:proofErr w:type="spellStart"/>
      <w:r w:rsidR="00E27895" w:rsidRPr="00A3794E">
        <w:rPr>
          <w:rFonts w:ascii="Times New Roman" w:hAnsi="Times New Roman" w:cs="Times New Roman"/>
          <w:sz w:val="24"/>
          <w:szCs w:val="24"/>
          <w:lang w:val="en-TK" w:bidi="th-TH"/>
        </w:rPr>
        <w:t>возрасте</w:t>
      </w:r>
      <w:proofErr w:type="spellEnd"/>
      <w:r w:rsidR="00E27895" w:rsidRPr="00A3794E">
        <w:rPr>
          <w:rFonts w:ascii="Times New Roman" w:hAnsi="Times New Roman" w:cs="Times New Roman"/>
          <w:sz w:val="24"/>
          <w:szCs w:val="24"/>
          <w:lang w:val="en-TK" w:bidi="th-TH"/>
        </w:rPr>
        <w:t xml:space="preserve"> </w:t>
      </w:r>
      <w:r w:rsidR="00E27895" w:rsidRPr="00A3794E">
        <w:rPr>
          <w:rFonts w:ascii="Times New Roman" w:hAnsi="Times New Roman" w:cs="Times New Roman"/>
          <w:sz w:val="24"/>
          <w:szCs w:val="24"/>
          <w:cs/>
          <w:lang w:val="en-TK" w:bidi="th-TH"/>
        </w:rPr>
        <w:t xml:space="preserve">30-43 </w:t>
      </w:r>
      <w:proofErr w:type="spellStart"/>
      <w:r w:rsidR="00E27895" w:rsidRPr="00A3794E">
        <w:rPr>
          <w:rFonts w:ascii="Times New Roman" w:hAnsi="Times New Roman" w:cs="Times New Roman"/>
          <w:sz w:val="24"/>
          <w:szCs w:val="24"/>
          <w:lang w:val="en-TK" w:bidi="th-TH"/>
        </w:rPr>
        <w:t>года</w:t>
      </w:r>
      <w:proofErr w:type="spellEnd"/>
      <w:r w:rsidR="00E27895" w:rsidRPr="00A3794E">
        <w:rPr>
          <w:rFonts w:ascii="Times New Roman" w:hAnsi="Times New Roman" w:cs="Times New Roman"/>
          <w:sz w:val="24"/>
          <w:szCs w:val="24"/>
          <w:lang w:bidi="th-TH"/>
        </w:rPr>
        <w:t xml:space="preserve"> –</w:t>
      </w:r>
      <w:r w:rsidR="00E27895" w:rsidRPr="00A3794E">
        <w:rPr>
          <w:rFonts w:ascii="Times New Roman" w:hAnsi="Times New Roman" w:cs="Times New Roman"/>
          <w:sz w:val="24"/>
          <w:szCs w:val="24"/>
          <w:lang w:val="en-TK" w:bidi="th-TH"/>
        </w:rPr>
        <w:t xml:space="preserve"> </w:t>
      </w:r>
      <w:r w:rsidR="00E27895" w:rsidRPr="00A3794E">
        <w:rPr>
          <w:rFonts w:ascii="Times New Roman" w:hAnsi="Times New Roman" w:cs="Times New Roman"/>
          <w:sz w:val="24"/>
          <w:szCs w:val="24"/>
          <w:cs/>
          <w:lang w:val="en-TK" w:bidi="th-TH"/>
        </w:rPr>
        <w:t>39%</w:t>
      </w:r>
      <w:r w:rsidR="00E27895" w:rsidRPr="00A3794E">
        <w:rPr>
          <w:rFonts w:ascii="Times New Roman" w:hAnsi="Times New Roman" w:cs="Times New Roman"/>
          <w:sz w:val="24"/>
          <w:szCs w:val="24"/>
          <w:lang w:val="en-TK" w:bidi="th-TH"/>
        </w:rPr>
        <w:t xml:space="preserve">, и </w:t>
      </w:r>
      <w:proofErr w:type="spellStart"/>
      <w:r w:rsidR="00E27895" w:rsidRPr="00A3794E">
        <w:rPr>
          <w:rFonts w:ascii="Times New Roman" w:hAnsi="Times New Roman" w:cs="Times New Roman"/>
          <w:sz w:val="24"/>
          <w:szCs w:val="24"/>
          <w:lang w:val="en-TK" w:bidi="th-TH"/>
        </w:rPr>
        <w:t>меньше</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всего</w:t>
      </w:r>
      <w:proofErr w:type="spellEnd"/>
      <w:r w:rsidR="00E27895" w:rsidRPr="00A3794E">
        <w:rPr>
          <w:rFonts w:ascii="Times New Roman" w:hAnsi="Times New Roman" w:cs="Times New Roman"/>
          <w:sz w:val="24"/>
          <w:szCs w:val="24"/>
          <w:lang w:val="en-TK" w:bidi="th-TH"/>
        </w:rPr>
        <w:t xml:space="preserve"> </w:t>
      </w:r>
      <w:proofErr w:type="spellStart"/>
      <w:r w:rsidR="00E27895" w:rsidRPr="00A3794E">
        <w:rPr>
          <w:rFonts w:ascii="Times New Roman" w:hAnsi="Times New Roman" w:cs="Times New Roman"/>
          <w:sz w:val="24"/>
          <w:szCs w:val="24"/>
          <w:lang w:val="en-TK" w:bidi="th-TH"/>
        </w:rPr>
        <w:t>респондентов</w:t>
      </w:r>
      <w:proofErr w:type="spellEnd"/>
      <w:r w:rsidR="00E27895" w:rsidRPr="00A3794E">
        <w:rPr>
          <w:rFonts w:ascii="Times New Roman" w:hAnsi="Times New Roman" w:cs="Times New Roman"/>
          <w:sz w:val="24"/>
          <w:szCs w:val="24"/>
          <w:lang w:val="en-TK" w:bidi="th-TH"/>
        </w:rPr>
        <w:t xml:space="preserve"> в </w:t>
      </w:r>
      <w:proofErr w:type="spellStart"/>
      <w:r w:rsidR="00E27895" w:rsidRPr="00A3794E">
        <w:rPr>
          <w:rFonts w:ascii="Times New Roman" w:hAnsi="Times New Roman" w:cs="Times New Roman"/>
          <w:sz w:val="24"/>
          <w:szCs w:val="24"/>
          <w:lang w:val="en-TK" w:bidi="th-TH"/>
        </w:rPr>
        <w:t>возрасте</w:t>
      </w:r>
      <w:proofErr w:type="spellEnd"/>
      <w:r w:rsidR="00E27895" w:rsidRPr="00A3794E">
        <w:rPr>
          <w:rFonts w:ascii="Times New Roman" w:hAnsi="Times New Roman" w:cs="Times New Roman"/>
          <w:sz w:val="24"/>
          <w:szCs w:val="24"/>
          <w:lang w:val="en-TK" w:bidi="th-TH"/>
        </w:rPr>
        <w:t xml:space="preserve"> 44-55 </w:t>
      </w:r>
      <w:proofErr w:type="spellStart"/>
      <w:r w:rsidR="00E27895" w:rsidRPr="00A3794E">
        <w:rPr>
          <w:rFonts w:ascii="Times New Roman" w:hAnsi="Times New Roman" w:cs="Times New Roman"/>
          <w:sz w:val="24"/>
          <w:szCs w:val="24"/>
          <w:lang w:val="en-TK" w:bidi="th-TH"/>
        </w:rPr>
        <w:t>лет</w:t>
      </w:r>
      <w:proofErr w:type="spellEnd"/>
      <w:r w:rsidR="00E27895" w:rsidRPr="00A3794E">
        <w:rPr>
          <w:rFonts w:ascii="Times New Roman" w:hAnsi="Times New Roman" w:cs="Times New Roman"/>
          <w:sz w:val="24"/>
          <w:szCs w:val="24"/>
          <w:lang w:val="en-TK" w:bidi="th-TH"/>
        </w:rPr>
        <w:t xml:space="preserve"> – 6%.</w:t>
      </w:r>
    </w:p>
    <w:p w14:paraId="6BF7186D" w14:textId="77777777" w:rsidR="00F67038" w:rsidRPr="00A3794E" w:rsidRDefault="00F67038" w:rsidP="003B7D35">
      <w:pPr>
        <w:tabs>
          <w:tab w:val="left" w:pos="426"/>
        </w:tabs>
        <w:spacing w:after="0" w:line="360" w:lineRule="auto"/>
        <w:jc w:val="both"/>
        <w:rPr>
          <w:rFonts w:ascii="Times New Roman" w:hAnsi="Times New Roman" w:cs="Times New Roman"/>
          <w:sz w:val="28"/>
          <w:lang w:bidi="th-TH"/>
        </w:rPr>
      </w:pPr>
    </w:p>
    <w:p w14:paraId="2AA28FFE" w14:textId="397AC583" w:rsidR="00247F71" w:rsidRPr="00A3794E" w:rsidRDefault="00247F71" w:rsidP="003B7D35">
      <w:pPr>
        <w:tabs>
          <w:tab w:val="left" w:pos="426"/>
        </w:tabs>
        <w:spacing w:after="0" w:line="360" w:lineRule="auto"/>
        <w:jc w:val="both"/>
        <w:rPr>
          <w:rFonts w:ascii="Times New Roman" w:hAnsi="Times New Roman" w:cs="Times New Roman"/>
          <w:sz w:val="28"/>
          <w:lang w:bidi="th-TH"/>
        </w:rPr>
      </w:pPr>
    </w:p>
    <w:p w14:paraId="001EAC9C" w14:textId="6BFC8145" w:rsidR="000819A0" w:rsidRPr="00A3794E" w:rsidRDefault="000819A0" w:rsidP="00E66806">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 xml:space="preserve">Таблица </w:t>
      </w:r>
      <w:r w:rsidR="00CF26AC" w:rsidRPr="00A3794E">
        <w:rPr>
          <w:rFonts w:ascii="Times New Roman" w:hAnsi="Times New Roman" w:cs="Times New Roman"/>
          <w:sz w:val="28"/>
          <w:lang w:bidi="th-TH"/>
        </w:rPr>
        <w:t>3</w:t>
      </w:r>
      <w:r w:rsidRPr="00A3794E">
        <w:rPr>
          <w:rFonts w:ascii="Times New Roman" w:hAnsi="Times New Roman" w:cs="Times New Roman"/>
          <w:sz w:val="28"/>
          <w:lang w:bidi="th-TH"/>
        </w:rPr>
        <w:t>: Процентное соотношение уровня образования респондентов</w:t>
      </w:r>
      <w:r w:rsidRPr="00A3794E">
        <w:rPr>
          <w:rFonts w:ascii="Times New Roman" w:hAnsi="Times New Roman" w:cs="Times New Roman"/>
          <w:sz w:val="28"/>
          <w:cs/>
          <w:lang w:bidi="th-TH"/>
        </w:rPr>
        <w:t xml:space="preserve"> </w:t>
      </w:r>
      <w:r w:rsidRPr="00A3794E">
        <w:rPr>
          <w:rFonts w:ascii="Times New Roman" w:hAnsi="Times New Roman" w:cs="Times New Roman"/>
          <w:sz w:val="28"/>
          <w:lang w:bidi="th-TH"/>
        </w:rPr>
        <w:t>(</w:t>
      </w:r>
      <w:r w:rsidRPr="00A3794E">
        <w:rPr>
          <w:rFonts w:ascii="Times New Roman" w:hAnsi="Times New Roman" w:cs="Times New Roman"/>
          <w:sz w:val="28"/>
          <w:lang w:val="en-US" w:bidi="th-TH"/>
        </w:rPr>
        <w:t>N</w:t>
      </w:r>
      <w:r w:rsidRPr="00A3794E">
        <w:rPr>
          <w:rFonts w:ascii="Times New Roman" w:hAnsi="Times New Roman" w:cs="Times New Roman"/>
          <w:sz w:val="28"/>
          <w:lang w:bidi="th-TH"/>
        </w:rPr>
        <w:t>=100)</w:t>
      </w:r>
    </w:p>
    <w:tbl>
      <w:tblPr>
        <w:tblW w:w="76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5435"/>
        <w:gridCol w:w="1165"/>
        <w:gridCol w:w="1018"/>
      </w:tblGrid>
      <w:tr w:rsidR="00A3794E" w:rsidRPr="00A3794E" w14:paraId="2E4676FE" w14:textId="77777777" w:rsidTr="00AE6301">
        <w:trPr>
          <w:cantSplit/>
          <w:tblHeader/>
          <w:jc w:val="center"/>
        </w:trPr>
        <w:tc>
          <w:tcPr>
            <w:tcW w:w="543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1474A55" w14:textId="43DAA202" w:rsidR="00AE6301" w:rsidRPr="00A3794E" w:rsidRDefault="00AE6301" w:rsidP="000819A0">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lastRenderedPageBreak/>
              <w:t>Образование</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66FB74AB" w14:textId="77777777" w:rsidR="00AE6301" w:rsidRPr="00A3794E" w:rsidRDefault="00AE6301" w:rsidP="000819A0">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57B7C380" w14:textId="77777777" w:rsidR="00AE6301" w:rsidRPr="00A3794E" w:rsidRDefault="00AE6301" w:rsidP="000819A0">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040F26F6" w14:textId="77777777" w:rsidTr="00AE6301">
        <w:trPr>
          <w:cantSplit/>
          <w:tblHeader/>
          <w:jc w:val="center"/>
        </w:trPr>
        <w:tc>
          <w:tcPr>
            <w:tcW w:w="543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DAEC9DF" w14:textId="77777777" w:rsidR="00AE6301" w:rsidRPr="00A3794E" w:rsidRDefault="00AE6301" w:rsidP="000819A0">
            <w:pPr>
              <w:autoSpaceDE w:val="0"/>
              <w:autoSpaceDN w:val="0"/>
              <w:adjustRightInd w:val="0"/>
              <w:spacing w:after="0" w:line="320" w:lineRule="atLeast"/>
              <w:rPr>
                <w:rFonts w:ascii="Times New Roman" w:hAnsi="Times New Roman" w:cs="Times New Roman"/>
                <w:sz w:val="24"/>
                <w:szCs w:val="24"/>
                <w:lang w:val="en-TK" w:bidi="th-TH"/>
              </w:rPr>
            </w:pPr>
            <w:bookmarkStart w:id="71" w:name="_Hlk133783712"/>
            <w:proofErr w:type="spellStart"/>
            <w:r w:rsidRPr="00A3794E">
              <w:rPr>
                <w:rFonts w:ascii="Times New Roman" w:hAnsi="Times New Roman" w:cs="Times New Roman"/>
                <w:sz w:val="24"/>
                <w:szCs w:val="24"/>
                <w:lang w:val="en-TK" w:bidi="th-TH"/>
              </w:rPr>
              <w:t>среднее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образование</w:t>
            </w:r>
            <w:bookmarkEnd w:id="71"/>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58362A6"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34</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7C6C7735"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34.0</w:t>
            </w:r>
          </w:p>
        </w:tc>
      </w:tr>
      <w:tr w:rsidR="00A3794E" w:rsidRPr="00A3794E" w14:paraId="7C816F7B" w14:textId="77777777" w:rsidTr="00AE6301">
        <w:trPr>
          <w:cantSplit/>
          <w:tblHeader/>
          <w:jc w:val="center"/>
        </w:trPr>
        <w:tc>
          <w:tcPr>
            <w:tcW w:w="543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321F7E2" w14:textId="77777777" w:rsidR="00AE6301" w:rsidRPr="00A3794E" w:rsidRDefault="00AE6301" w:rsidP="000819A0">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высшее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образование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бакалавриат</w:t>
            </w:r>
            <w:proofErr w:type="spellEnd"/>
            <w:r w:rsidRPr="00A3794E">
              <w:rPr>
                <w:rFonts w:ascii="Times New Roman" w:hAnsi="Times New Roman" w:cs="Times New Roman"/>
                <w:sz w:val="24"/>
                <w:szCs w:val="24"/>
                <w:lang w:val="en-TK" w:bidi="th-TH"/>
              </w:rPr>
              <w:t>)</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92F46E3"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52</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5BF2544"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52.0</w:t>
            </w:r>
          </w:p>
        </w:tc>
      </w:tr>
      <w:tr w:rsidR="00A3794E" w:rsidRPr="00A3794E" w14:paraId="67240271" w14:textId="77777777" w:rsidTr="00AE6301">
        <w:trPr>
          <w:cantSplit/>
          <w:tblHeader/>
          <w:jc w:val="center"/>
        </w:trPr>
        <w:tc>
          <w:tcPr>
            <w:tcW w:w="543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E64B71C" w14:textId="77777777" w:rsidR="00AE6301" w:rsidRPr="00A3794E" w:rsidRDefault="00AE6301" w:rsidP="000819A0">
            <w:pPr>
              <w:autoSpaceDE w:val="0"/>
              <w:autoSpaceDN w:val="0"/>
              <w:adjustRightInd w:val="0"/>
              <w:spacing w:after="0" w:line="320" w:lineRule="atLeast"/>
              <w:rPr>
                <w:rFonts w:ascii="Times New Roman" w:hAnsi="Times New Roman" w:cs="Times New Roman"/>
                <w:sz w:val="24"/>
                <w:szCs w:val="24"/>
                <w:lang w:val="en-TK" w:bidi="th-TH"/>
              </w:rPr>
            </w:pPr>
            <w:bookmarkStart w:id="72" w:name="_Hlk133784082"/>
            <w:proofErr w:type="spellStart"/>
            <w:r w:rsidRPr="00A3794E">
              <w:rPr>
                <w:rFonts w:ascii="Times New Roman" w:hAnsi="Times New Roman" w:cs="Times New Roman"/>
                <w:sz w:val="24"/>
                <w:szCs w:val="24"/>
                <w:lang w:val="en-TK" w:bidi="th-TH"/>
              </w:rPr>
              <w:t>высшее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образование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магистратура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аспирантура</w:t>
            </w:r>
            <w:proofErr w:type="spellEnd"/>
            <w:r w:rsidRPr="00A3794E">
              <w:rPr>
                <w:rFonts w:ascii="Times New Roman" w:hAnsi="Times New Roman" w:cs="Times New Roman"/>
                <w:sz w:val="24"/>
                <w:szCs w:val="24"/>
                <w:lang w:val="en-TK" w:bidi="th-TH"/>
              </w:rPr>
              <w:t>)</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8D18B22"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14</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9D368A6"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14.0</w:t>
            </w:r>
          </w:p>
        </w:tc>
      </w:tr>
      <w:bookmarkEnd w:id="72"/>
      <w:tr w:rsidR="00A3794E" w:rsidRPr="00A3794E" w14:paraId="335AA82E" w14:textId="77777777" w:rsidTr="00AE6301">
        <w:trPr>
          <w:cantSplit/>
          <w:jc w:val="center"/>
        </w:trPr>
        <w:tc>
          <w:tcPr>
            <w:tcW w:w="543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FFFF008" w14:textId="77777777" w:rsidR="00AE6301" w:rsidRPr="00A3794E" w:rsidRDefault="00AE6301" w:rsidP="000819A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8A8546C"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7CBB9443" w14:textId="77777777" w:rsidR="00AE6301" w:rsidRPr="00A3794E" w:rsidRDefault="00AE6301" w:rsidP="000819A0">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37F2B76A" w14:textId="16201E89" w:rsidR="000819A0" w:rsidRPr="00A3794E" w:rsidRDefault="00E14C34" w:rsidP="00837D05">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таблицы </w:t>
      </w:r>
      <w:r w:rsidR="00837D05" w:rsidRPr="00A3794E">
        <w:rPr>
          <w:rFonts w:ascii="Times New Roman" w:hAnsi="Times New Roman" w:cs="Times New Roman"/>
          <w:sz w:val="24"/>
          <w:szCs w:val="24"/>
          <w:lang w:bidi="th-TH"/>
        </w:rPr>
        <w:t>3, видно, что большинство респондентов имеют высшее образование (бакалавриат) – 52%, далее следует средне</w:t>
      </w:r>
      <w:r w:rsidR="00631200" w:rsidRPr="00A3794E">
        <w:rPr>
          <w:rFonts w:ascii="Times New Roman" w:hAnsi="Times New Roman" w:cs="Times New Roman"/>
          <w:sz w:val="24"/>
          <w:szCs w:val="24"/>
          <w:lang w:bidi="th-TH"/>
        </w:rPr>
        <w:t>е</w:t>
      </w:r>
      <w:r w:rsidR="00837D05" w:rsidRPr="00A3794E">
        <w:rPr>
          <w:rFonts w:ascii="Times New Roman" w:hAnsi="Times New Roman" w:cs="Times New Roman"/>
          <w:sz w:val="24"/>
          <w:szCs w:val="24"/>
          <w:lang w:bidi="th-TH"/>
        </w:rPr>
        <w:t xml:space="preserve"> образовани</w:t>
      </w:r>
      <w:r w:rsidR="00631200" w:rsidRPr="00A3794E">
        <w:rPr>
          <w:rFonts w:ascii="Times New Roman" w:hAnsi="Times New Roman" w:cs="Times New Roman"/>
          <w:sz w:val="24"/>
          <w:szCs w:val="24"/>
          <w:lang w:bidi="th-TH"/>
        </w:rPr>
        <w:t>е</w:t>
      </w:r>
      <w:r w:rsidR="00837D05" w:rsidRPr="00A3794E">
        <w:rPr>
          <w:rFonts w:ascii="Times New Roman" w:hAnsi="Times New Roman" w:cs="Times New Roman"/>
          <w:sz w:val="24"/>
          <w:szCs w:val="24"/>
          <w:lang w:bidi="th-TH"/>
        </w:rPr>
        <w:t xml:space="preserve"> – 34%, и меньше всего </w:t>
      </w:r>
      <w:r w:rsidR="00631200" w:rsidRPr="00A3794E">
        <w:rPr>
          <w:rFonts w:ascii="Times New Roman" w:hAnsi="Times New Roman" w:cs="Times New Roman"/>
          <w:sz w:val="24"/>
          <w:szCs w:val="24"/>
          <w:lang w:bidi="th-TH"/>
        </w:rPr>
        <w:t>–</w:t>
      </w:r>
      <w:r w:rsidR="00837D05" w:rsidRPr="00A3794E">
        <w:rPr>
          <w:rFonts w:ascii="Times New Roman" w:hAnsi="Times New Roman" w:cs="Times New Roman"/>
          <w:sz w:val="24"/>
          <w:szCs w:val="24"/>
          <w:lang w:bidi="th-TH"/>
        </w:rPr>
        <w:t>высше</w:t>
      </w:r>
      <w:r w:rsidR="00631200" w:rsidRPr="00A3794E">
        <w:rPr>
          <w:rFonts w:ascii="Times New Roman" w:hAnsi="Times New Roman" w:cs="Times New Roman"/>
          <w:sz w:val="24"/>
          <w:szCs w:val="24"/>
          <w:lang w:bidi="th-TH"/>
        </w:rPr>
        <w:t>е</w:t>
      </w:r>
      <w:r w:rsidR="00837D05" w:rsidRPr="00A3794E">
        <w:rPr>
          <w:rFonts w:ascii="Times New Roman" w:hAnsi="Times New Roman" w:cs="Times New Roman"/>
          <w:sz w:val="24"/>
          <w:szCs w:val="24"/>
          <w:lang w:bidi="th-TH"/>
        </w:rPr>
        <w:t xml:space="preserve"> образовани</w:t>
      </w:r>
      <w:r w:rsidR="00631200" w:rsidRPr="00A3794E">
        <w:rPr>
          <w:rFonts w:ascii="Times New Roman" w:hAnsi="Times New Roman" w:cs="Times New Roman"/>
          <w:sz w:val="24"/>
          <w:szCs w:val="24"/>
          <w:lang w:bidi="th-TH"/>
        </w:rPr>
        <w:t>е</w:t>
      </w:r>
      <w:r w:rsidR="00837D05" w:rsidRPr="00A3794E">
        <w:rPr>
          <w:rFonts w:ascii="Times New Roman" w:hAnsi="Times New Roman" w:cs="Times New Roman"/>
          <w:sz w:val="24"/>
          <w:szCs w:val="24"/>
          <w:lang w:bidi="th-TH"/>
        </w:rPr>
        <w:t xml:space="preserve"> (магистратура, аспирантура) </w:t>
      </w:r>
      <w:r w:rsidR="00631200" w:rsidRPr="00A3794E">
        <w:rPr>
          <w:rFonts w:ascii="Times New Roman" w:hAnsi="Times New Roman" w:cs="Times New Roman"/>
          <w:sz w:val="24"/>
          <w:szCs w:val="24"/>
          <w:lang w:bidi="th-TH"/>
        </w:rPr>
        <w:t>–</w:t>
      </w:r>
      <w:r w:rsidR="00837D05" w:rsidRPr="00A3794E">
        <w:rPr>
          <w:rFonts w:ascii="Times New Roman" w:hAnsi="Times New Roman" w:cs="Times New Roman"/>
          <w:sz w:val="24"/>
          <w:szCs w:val="24"/>
          <w:lang w:bidi="th-TH"/>
        </w:rPr>
        <w:t xml:space="preserve"> 14</w:t>
      </w:r>
      <w:r w:rsidR="00631200" w:rsidRPr="00A3794E">
        <w:rPr>
          <w:rFonts w:ascii="Times New Roman" w:hAnsi="Times New Roman" w:cs="Times New Roman"/>
          <w:sz w:val="24"/>
          <w:szCs w:val="24"/>
          <w:lang w:bidi="th-TH"/>
        </w:rPr>
        <w:t>%</w:t>
      </w:r>
      <w:r w:rsidR="00837D05" w:rsidRPr="00A3794E">
        <w:rPr>
          <w:rFonts w:ascii="Times New Roman" w:hAnsi="Times New Roman" w:cs="Times New Roman"/>
          <w:sz w:val="24"/>
          <w:szCs w:val="24"/>
          <w:lang w:bidi="th-TH"/>
        </w:rPr>
        <w:t>.</w:t>
      </w:r>
    </w:p>
    <w:p w14:paraId="7E52854B" w14:textId="77777777" w:rsidR="00247F71" w:rsidRPr="00A3794E" w:rsidRDefault="00247F71" w:rsidP="003B7D35">
      <w:pPr>
        <w:tabs>
          <w:tab w:val="left" w:pos="426"/>
        </w:tabs>
        <w:spacing w:after="0" w:line="360" w:lineRule="auto"/>
        <w:jc w:val="both"/>
        <w:rPr>
          <w:rFonts w:ascii="Times New Roman" w:hAnsi="Times New Roman" w:cs="Times New Roman"/>
          <w:sz w:val="28"/>
          <w:lang w:bidi="th-TH"/>
        </w:rPr>
      </w:pPr>
    </w:p>
    <w:p w14:paraId="64513FA1" w14:textId="578B3385" w:rsidR="00222209" w:rsidRPr="00A3794E" w:rsidRDefault="00222209" w:rsidP="00E66806">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Таблица 4: Процентное соотношение среднемесячного дохода респондентов (N=100)</w:t>
      </w:r>
    </w:p>
    <w:tbl>
      <w:tblPr>
        <w:tblW w:w="53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162"/>
        <w:gridCol w:w="1165"/>
        <w:gridCol w:w="1018"/>
      </w:tblGrid>
      <w:tr w:rsidR="00A3794E" w:rsidRPr="00A3794E" w14:paraId="60466D36" w14:textId="77777777" w:rsidTr="00222209">
        <w:trPr>
          <w:cantSplit/>
          <w:tblHeader/>
          <w:jc w:val="center"/>
        </w:trPr>
        <w:tc>
          <w:tcPr>
            <w:tcW w:w="3162" w:type="dxa"/>
            <w:shd w:val="clear" w:color="auto" w:fill="FFFFFF"/>
            <w:tcMar>
              <w:top w:w="30" w:type="dxa"/>
              <w:left w:w="30" w:type="dxa"/>
              <w:bottom w:w="30" w:type="dxa"/>
              <w:right w:w="30" w:type="dxa"/>
            </w:tcMar>
          </w:tcPr>
          <w:p w14:paraId="1C6D1F6F" w14:textId="6872BEDC" w:rsidR="00222209" w:rsidRPr="00A3794E" w:rsidRDefault="00222209" w:rsidP="00222209">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Cредний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месячный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доход</w:t>
            </w:r>
            <w:proofErr w:type="spellEnd"/>
          </w:p>
        </w:tc>
        <w:tc>
          <w:tcPr>
            <w:tcW w:w="1165" w:type="dxa"/>
            <w:shd w:val="clear" w:color="auto" w:fill="FFFFFF"/>
            <w:tcMar>
              <w:top w:w="30" w:type="dxa"/>
              <w:left w:w="30" w:type="dxa"/>
              <w:bottom w:w="30" w:type="dxa"/>
              <w:right w:w="30" w:type="dxa"/>
            </w:tcMar>
            <w:vAlign w:val="bottom"/>
          </w:tcPr>
          <w:p w14:paraId="215BA2C5" w14:textId="77777777" w:rsidR="00222209" w:rsidRPr="00A3794E" w:rsidRDefault="00222209" w:rsidP="00222209">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shd w:val="clear" w:color="auto" w:fill="FFFFFF"/>
            <w:tcMar>
              <w:top w:w="30" w:type="dxa"/>
              <w:left w:w="30" w:type="dxa"/>
              <w:bottom w:w="30" w:type="dxa"/>
              <w:right w:w="30" w:type="dxa"/>
            </w:tcMar>
            <w:vAlign w:val="bottom"/>
          </w:tcPr>
          <w:p w14:paraId="538010F1" w14:textId="77777777" w:rsidR="00222209" w:rsidRPr="00A3794E" w:rsidRDefault="00222209" w:rsidP="00222209">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61D11C81" w14:textId="77777777" w:rsidTr="00222209">
        <w:trPr>
          <w:cantSplit/>
          <w:tblHeader/>
          <w:jc w:val="center"/>
        </w:trPr>
        <w:tc>
          <w:tcPr>
            <w:tcW w:w="3162" w:type="dxa"/>
            <w:shd w:val="clear" w:color="auto" w:fill="FFFFFF"/>
            <w:tcMar>
              <w:top w:w="30" w:type="dxa"/>
              <w:left w:w="30" w:type="dxa"/>
              <w:bottom w:w="30" w:type="dxa"/>
              <w:right w:w="30" w:type="dxa"/>
            </w:tcMar>
          </w:tcPr>
          <w:p w14:paraId="787AC2B2"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меньше</w:t>
            </w:r>
            <w:proofErr w:type="spellEnd"/>
            <w:r w:rsidRPr="00A3794E">
              <w:rPr>
                <w:rFonts w:ascii="Times New Roman" w:hAnsi="Times New Roman" w:cs="Times New Roman"/>
                <w:sz w:val="24"/>
                <w:szCs w:val="24"/>
                <w:lang w:val="en-TK" w:bidi="th-TH"/>
              </w:rPr>
              <w:t xml:space="preserve"> 15000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188C2033"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37</w:t>
            </w:r>
          </w:p>
        </w:tc>
        <w:tc>
          <w:tcPr>
            <w:tcW w:w="1018" w:type="dxa"/>
            <w:shd w:val="clear" w:color="auto" w:fill="FFFFFF"/>
            <w:tcMar>
              <w:top w:w="30" w:type="dxa"/>
              <w:left w:w="30" w:type="dxa"/>
              <w:bottom w:w="30" w:type="dxa"/>
              <w:right w:w="30" w:type="dxa"/>
            </w:tcMar>
          </w:tcPr>
          <w:p w14:paraId="52BC0FFB"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37.0</w:t>
            </w:r>
          </w:p>
        </w:tc>
      </w:tr>
      <w:tr w:rsidR="00A3794E" w:rsidRPr="00A3794E" w14:paraId="2FEC3837" w14:textId="77777777" w:rsidTr="00222209">
        <w:trPr>
          <w:cantSplit/>
          <w:tblHeader/>
          <w:jc w:val="center"/>
        </w:trPr>
        <w:tc>
          <w:tcPr>
            <w:tcW w:w="3162" w:type="dxa"/>
            <w:shd w:val="clear" w:color="auto" w:fill="FFFFFF"/>
            <w:tcMar>
              <w:top w:w="30" w:type="dxa"/>
              <w:left w:w="30" w:type="dxa"/>
              <w:bottom w:w="30" w:type="dxa"/>
              <w:right w:w="30" w:type="dxa"/>
            </w:tcMar>
          </w:tcPr>
          <w:p w14:paraId="5102EBFE"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15000 – 29999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782441C4"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37</w:t>
            </w:r>
          </w:p>
        </w:tc>
        <w:tc>
          <w:tcPr>
            <w:tcW w:w="1018" w:type="dxa"/>
            <w:shd w:val="clear" w:color="auto" w:fill="FFFFFF"/>
            <w:tcMar>
              <w:top w:w="30" w:type="dxa"/>
              <w:left w:w="30" w:type="dxa"/>
              <w:bottom w:w="30" w:type="dxa"/>
              <w:right w:w="30" w:type="dxa"/>
            </w:tcMar>
          </w:tcPr>
          <w:p w14:paraId="21FBFBE2"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37.0</w:t>
            </w:r>
          </w:p>
        </w:tc>
      </w:tr>
      <w:tr w:rsidR="00A3794E" w:rsidRPr="00A3794E" w14:paraId="20ED1A74" w14:textId="77777777" w:rsidTr="00222209">
        <w:trPr>
          <w:cantSplit/>
          <w:tblHeader/>
          <w:jc w:val="center"/>
        </w:trPr>
        <w:tc>
          <w:tcPr>
            <w:tcW w:w="3162" w:type="dxa"/>
            <w:shd w:val="clear" w:color="auto" w:fill="FFFFFF"/>
            <w:tcMar>
              <w:top w:w="30" w:type="dxa"/>
              <w:left w:w="30" w:type="dxa"/>
              <w:bottom w:w="30" w:type="dxa"/>
              <w:right w:w="30" w:type="dxa"/>
            </w:tcMar>
          </w:tcPr>
          <w:p w14:paraId="5CE52CF0"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30000 – 44999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5EF9ED52"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21</w:t>
            </w:r>
          </w:p>
        </w:tc>
        <w:tc>
          <w:tcPr>
            <w:tcW w:w="1018" w:type="dxa"/>
            <w:shd w:val="clear" w:color="auto" w:fill="FFFFFF"/>
            <w:tcMar>
              <w:top w:w="30" w:type="dxa"/>
              <w:left w:w="30" w:type="dxa"/>
              <w:bottom w:w="30" w:type="dxa"/>
              <w:right w:w="30" w:type="dxa"/>
            </w:tcMar>
          </w:tcPr>
          <w:p w14:paraId="35123F7A"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21.0</w:t>
            </w:r>
          </w:p>
        </w:tc>
      </w:tr>
      <w:tr w:rsidR="00A3794E" w:rsidRPr="00A3794E" w14:paraId="58E2321B" w14:textId="77777777" w:rsidTr="00222209">
        <w:trPr>
          <w:cantSplit/>
          <w:tblHeader/>
          <w:jc w:val="center"/>
        </w:trPr>
        <w:tc>
          <w:tcPr>
            <w:tcW w:w="3162" w:type="dxa"/>
            <w:shd w:val="clear" w:color="auto" w:fill="FFFFFF"/>
            <w:tcMar>
              <w:top w:w="30" w:type="dxa"/>
              <w:left w:w="30" w:type="dxa"/>
              <w:bottom w:w="30" w:type="dxa"/>
              <w:right w:w="30" w:type="dxa"/>
            </w:tcMar>
          </w:tcPr>
          <w:p w14:paraId="39604080"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45000 – 59999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3C9749D7"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w:t>
            </w:r>
          </w:p>
        </w:tc>
        <w:tc>
          <w:tcPr>
            <w:tcW w:w="1018" w:type="dxa"/>
            <w:shd w:val="clear" w:color="auto" w:fill="FFFFFF"/>
            <w:tcMar>
              <w:top w:w="30" w:type="dxa"/>
              <w:left w:w="30" w:type="dxa"/>
              <w:bottom w:w="30" w:type="dxa"/>
              <w:right w:w="30" w:type="dxa"/>
            </w:tcMar>
          </w:tcPr>
          <w:p w14:paraId="12F880B2"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w:t>
            </w:r>
          </w:p>
        </w:tc>
      </w:tr>
      <w:tr w:rsidR="00A3794E" w:rsidRPr="00A3794E" w14:paraId="459F7EA4" w14:textId="77777777" w:rsidTr="00222209">
        <w:trPr>
          <w:cantSplit/>
          <w:tblHeader/>
          <w:jc w:val="center"/>
        </w:trPr>
        <w:tc>
          <w:tcPr>
            <w:tcW w:w="3162" w:type="dxa"/>
            <w:shd w:val="clear" w:color="auto" w:fill="FFFFFF"/>
            <w:tcMar>
              <w:top w:w="30" w:type="dxa"/>
              <w:left w:w="30" w:type="dxa"/>
              <w:bottom w:w="30" w:type="dxa"/>
              <w:right w:w="30" w:type="dxa"/>
            </w:tcMar>
          </w:tcPr>
          <w:p w14:paraId="0831CBD6"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больше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равно</w:t>
            </w:r>
            <w:proofErr w:type="spellEnd"/>
            <w:r w:rsidRPr="00A3794E">
              <w:rPr>
                <w:rFonts w:ascii="Times New Roman" w:hAnsi="Times New Roman" w:cs="Times New Roman"/>
                <w:sz w:val="24"/>
                <w:szCs w:val="24"/>
                <w:lang w:val="en-TK" w:bidi="th-TH"/>
              </w:rPr>
              <w:t xml:space="preserve"> 60000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79657814"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p>
        </w:tc>
        <w:tc>
          <w:tcPr>
            <w:tcW w:w="1018" w:type="dxa"/>
            <w:shd w:val="clear" w:color="auto" w:fill="FFFFFF"/>
            <w:tcMar>
              <w:top w:w="30" w:type="dxa"/>
              <w:left w:w="30" w:type="dxa"/>
              <w:bottom w:w="30" w:type="dxa"/>
              <w:right w:w="30" w:type="dxa"/>
            </w:tcMar>
          </w:tcPr>
          <w:p w14:paraId="44BC7EF7"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4.0</w:t>
            </w:r>
          </w:p>
        </w:tc>
      </w:tr>
      <w:tr w:rsidR="00A3794E" w:rsidRPr="00A3794E" w14:paraId="3D064274" w14:textId="77777777" w:rsidTr="00222209">
        <w:trPr>
          <w:cantSplit/>
          <w:jc w:val="center"/>
        </w:trPr>
        <w:tc>
          <w:tcPr>
            <w:tcW w:w="3162" w:type="dxa"/>
            <w:shd w:val="clear" w:color="auto" w:fill="FFFFFF"/>
            <w:tcMar>
              <w:top w:w="30" w:type="dxa"/>
              <w:left w:w="30" w:type="dxa"/>
              <w:bottom w:w="30" w:type="dxa"/>
              <w:right w:w="30" w:type="dxa"/>
            </w:tcMar>
          </w:tcPr>
          <w:p w14:paraId="7020D8B1" w14:textId="77777777" w:rsidR="00222209" w:rsidRPr="00A3794E" w:rsidRDefault="00222209" w:rsidP="0022220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shd w:val="clear" w:color="auto" w:fill="FFFFFF"/>
            <w:tcMar>
              <w:top w:w="30" w:type="dxa"/>
              <w:left w:w="30" w:type="dxa"/>
              <w:bottom w:w="30" w:type="dxa"/>
              <w:right w:w="30" w:type="dxa"/>
            </w:tcMar>
          </w:tcPr>
          <w:p w14:paraId="3725E075"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shd w:val="clear" w:color="auto" w:fill="FFFFFF"/>
            <w:tcMar>
              <w:top w:w="30" w:type="dxa"/>
              <w:left w:w="30" w:type="dxa"/>
              <w:bottom w:w="30" w:type="dxa"/>
              <w:right w:w="30" w:type="dxa"/>
            </w:tcMar>
          </w:tcPr>
          <w:p w14:paraId="4320C08B" w14:textId="77777777" w:rsidR="00222209" w:rsidRPr="00A3794E" w:rsidRDefault="00222209" w:rsidP="0022220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34302FB0" w14:textId="77777777" w:rsidR="00222209" w:rsidRPr="00A3794E" w:rsidRDefault="00222209" w:rsidP="00222209">
      <w:pPr>
        <w:autoSpaceDE w:val="0"/>
        <w:autoSpaceDN w:val="0"/>
        <w:adjustRightInd w:val="0"/>
        <w:spacing w:after="0" w:line="400" w:lineRule="atLeast"/>
        <w:rPr>
          <w:rFonts w:ascii="Times New Roman" w:hAnsi="Times New Roman" w:cs="Times New Roman"/>
          <w:sz w:val="24"/>
          <w:szCs w:val="24"/>
          <w:lang w:val="en-TK" w:bidi="th-TH"/>
        </w:rPr>
      </w:pPr>
    </w:p>
    <w:p w14:paraId="0C28E8E3" w14:textId="27967579" w:rsidR="00845B4C" w:rsidRPr="00A3794E" w:rsidRDefault="00845B4C" w:rsidP="003B7D35">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ab/>
      </w:r>
      <w:r w:rsidR="00E14C34" w:rsidRPr="00A3794E">
        <w:rPr>
          <w:rFonts w:ascii="Times New Roman" w:hAnsi="Times New Roman" w:cs="Times New Roman"/>
          <w:sz w:val="28"/>
          <w:lang w:bidi="th-TH"/>
        </w:rPr>
        <w:t xml:space="preserve">По данным таблицы </w:t>
      </w:r>
      <w:r w:rsidRPr="00A3794E">
        <w:rPr>
          <w:rFonts w:ascii="Times New Roman" w:hAnsi="Times New Roman" w:cs="Times New Roman"/>
          <w:sz w:val="28"/>
          <w:lang w:bidi="th-TH"/>
        </w:rPr>
        <w:t>4 видно, что  большинство респондентов имеют доход менее 15000 бат, а от 15000 до 29999 бат – поровну 37 %, далее следуют от 30000 до 44999 бат – 21 %, больше или равно 60000 бат – 4 %, и меньше всего от 45000 до 59999 бат – 1 %.</w:t>
      </w:r>
    </w:p>
    <w:p w14:paraId="78AB7147"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1368EACE"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3BBD1B96"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5D6EB575"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1B64CB53"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0F0DD114"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38D6890A" w14:textId="77777777" w:rsidR="00A201F9" w:rsidRPr="00A3794E" w:rsidRDefault="00A201F9" w:rsidP="003B7D35">
      <w:pPr>
        <w:tabs>
          <w:tab w:val="left" w:pos="426"/>
        </w:tabs>
        <w:spacing w:after="0" w:line="360" w:lineRule="auto"/>
        <w:jc w:val="both"/>
        <w:rPr>
          <w:rFonts w:ascii="Times New Roman" w:hAnsi="Times New Roman" w:cs="Times New Roman"/>
          <w:sz w:val="28"/>
          <w:lang w:bidi="th-TH"/>
        </w:rPr>
      </w:pPr>
    </w:p>
    <w:p w14:paraId="767EC838" w14:textId="77777777" w:rsidR="006346DF" w:rsidRPr="00A3794E" w:rsidRDefault="006346DF" w:rsidP="003B7D35">
      <w:pPr>
        <w:tabs>
          <w:tab w:val="left" w:pos="426"/>
        </w:tabs>
        <w:spacing w:after="0" w:line="360" w:lineRule="auto"/>
        <w:jc w:val="both"/>
        <w:rPr>
          <w:rFonts w:ascii="Times New Roman" w:hAnsi="Times New Roman" w:cs="Times New Roman"/>
          <w:sz w:val="28"/>
          <w:lang w:bidi="th-TH"/>
        </w:rPr>
      </w:pPr>
    </w:p>
    <w:p w14:paraId="4CF16E58" w14:textId="1954231F" w:rsidR="00C765CA" w:rsidRPr="00A3794E" w:rsidRDefault="006346DF" w:rsidP="00A201F9">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Таблица 5: Процентное соотношение профессий респондентов (</w:t>
      </w:r>
      <w:r w:rsidRPr="00A3794E">
        <w:rPr>
          <w:rFonts w:ascii="Times New Roman" w:hAnsi="Times New Roman" w:cs="Times New Roman"/>
          <w:sz w:val="28"/>
          <w:lang w:val="en-US" w:bidi="th-TH"/>
        </w:rPr>
        <w:t>N</w:t>
      </w:r>
      <w:r w:rsidRPr="00A3794E">
        <w:rPr>
          <w:rFonts w:ascii="Times New Roman" w:hAnsi="Times New Roman" w:cs="Times New Roman"/>
          <w:sz w:val="28"/>
          <w:lang w:bidi="th-TH"/>
        </w:rPr>
        <w:t>=100)</w:t>
      </w:r>
    </w:p>
    <w:tbl>
      <w:tblPr>
        <w:tblW w:w="832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6145"/>
        <w:gridCol w:w="1165"/>
        <w:gridCol w:w="1018"/>
      </w:tblGrid>
      <w:tr w:rsidR="00A3794E" w:rsidRPr="00A3794E" w14:paraId="4A3B475A"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2696B114" w14:textId="53E35A4F" w:rsidR="00C765CA" w:rsidRPr="00A3794E" w:rsidRDefault="00C765CA" w:rsidP="00C765CA">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lastRenderedPageBreak/>
              <w:t>Профессия</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7E141731" w14:textId="77777777" w:rsidR="00C765CA" w:rsidRPr="00A3794E" w:rsidRDefault="00C765CA" w:rsidP="00C765CA">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63CAA537" w14:textId="77777777" w:rsidR="00C765CA" w:rsidRPr="00A3794E" w:rsidRDefault="00C765CA" w:rsidP="00C765CA">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3F5BD683"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0D3FD4B"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студент</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FA91A3C"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16</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5605087"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16.0</w:t>
            </w:r>
          </w:p>
        </w:tc>
      </w:tr>
      <w:tr w:rsidR="00A3794E" w:rsidRPr="00A3794E" w14:paraId="1B224C31"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0644A32"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государственный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служащий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сотрудник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государственного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предприятия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государственный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работник</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227F0794"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38</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7E528112"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38.0</w:t>
            </w:r>
          </w:p>
        </w:tc>
      </w:tr>
      <w:tr w:rsidR="00A3794E" w:rsidRPr="00A3794E" w14:paraId="769C8D40"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EF9E13E"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личный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бизнес</w:t>
            </w:r>
            <w:proofErr w:type="spellEnd"/>
            <w:r w:rsidRPr="00A3794E">
              <w:rPr>
                <w:rFonts w:ascii="Times New Roman" w:hAnsi="Times New Roman" w:cs="Times New Roman"/>
                <w:sz w:val="24"/>
                <w:szCs w:val="24"/>
                <w:lang w:val="en-TK" w:bidi="th-TH"/>
              </w:rPr>
              <w:t>/</w:t>
            </w:r>
            <w:proofErr w:type="spellStart"/>
            <w:r w:rsidRPr="00A3794E">
              <w:rPr>
                <w:rFonts w:ascii="Times New Roman" w:hAnsi="Times New Roman" w:cs="Times New Roman"/>
                <w:sz w:val="24"/>
                <w:szCs w:val="24"/>
                <w:lang w:val="en-TK" w:bidi="th-TH"/>
              </w:rPr>
              <w:t>торговля</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342D347"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8</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5B016C6"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8.0</w:t>
            </w:r>
          </w:p>
        </w:tc>
      </w:tr>
      <w:tr w:rsidR="00A3794E" w:rsidRPr="00A3794E" w14:paraId="362A2254"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28A7D71"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работник</w:t>
            </w:r>
            <w:proofErr w:type="spellEnd"/>
            <w:r w:rsidRPr="00A3794E">
              <w:rPr>
                <w:rFonts w:ascii="Times New Roman" w:hAnsi="Times New Roman" w:cs="Times New Roman"/>
                <w:sz w:val="24"/>
                <w:szCs w:val="24"/>
                <w:lang w:val="en-TK" w:bidi="th-TH"/>
              </w:rPr>
              <w:t>/</w:t>
            </w:r>
            <w:proofErr w:type="spellStart"/>
            <w:r w:rsidRPr="00A3794E">
              <w:rPr>
                <w:rFonts w:ascii="Times New Roman" w:hAnsi="Times New Roman" w:cs="Times New Roman"/>
                <w:sz w:val="24"/>
                <w:szCs w:val="24"/>
                <w:lang w:val="en-TK" w:bidi="th-TH"/>
              </w:rPr>
              <w:t>сотрудник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частной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компании</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5FB1F50"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DECE993"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31.0</w:t>
            </w:r>
          </w:p>
        </w:tc>
      </w:tr>
      <w:tr w:rsidR="00A3794E" w:rsidRPr="00A3794E" w14:paraId="6047AE5C"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93E0135"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фермер</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AC11C2F"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7D62E6F3"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w:t>
            </w:r>
          </w:p>
        </w:tc>
      </w:tr>
      <w:tr w:rsidR="00A3794E" w:rsidRPr="00A3794E" w14:paraId="71375BC0" w14:textId="77777777" w:rsidTr="00C765CA">
        <w:trPr>
          <w:cantSplit/>
          <w:tblHeader/>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270BA70"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другие</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79AD2756"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2CB077B"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6.0</w:t>
            </w:r>
          </w:p>
        </w:tc>
      </w:tr>
      <w:tr w:rsidR="00A3794E" w:rsidRPr="00A3794E" w14:paraId="2F362AA5" w14:textId="77777777" w:rsidTr="00C765CA">
        <w:trPr>
          <w:cantSplit/>
          <w:jc w:val="center"/>
        </w:trPr>
        <w:tc>
          <w:tcPr>
            <w:tcW w:w="614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3FC697E" w14:textId="77777777" w:rsidR="00C765CA" w:rsidRPr="00A3794E" w:rsidRDefault="00C765CA" w:rsidP="00C765CA">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567D706"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BB0C943" w14:textId="77777777" w:rsidR="00C765CA" w:rsidRPr="00A3794E" w:rsidRDefault="00C765CA" w:rsidP="00C765CA">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4C0EBE54" w14:textId="77777777" w:rsidR="00C765CA" w:rsidRPr="00A3794E" w:rsidRDefault="00C765CA" w:rsidP="00C765CA">
      <w:pPr>
        <w:autoSpaceDE w:val="0"/>
        <w:autoSpaceDN w:val="0"/>
        <w:adjustRightInd w:val="0"/>
        <w:spacing w:after="0" w:line="400" w:lineRule="atLeast"/>
        <w:rPr>
          <w:rFonts w:ascii="Times New Roman" w:hAnsi="Times New Roman" w:cs="Times New Roman"/>
          <w:sz w:val="24"/>
          <w:szCs w:val="24"/>
          <w:lang w:val="en-TK" w:bidi="th-TH"/>
        </w:rPr>
      </w:pPr>
    </w:p>
    <w:p w14:paraId="6E37607A" w14:textId="5F2405D4" w:rsidR="001C3135" w:rsidRPr="00A3794E" w:rsidRDefault="0009391B" w:rsidP="003B7D35">
      <w:pPr>
        <w:tabs>
          <w:tab w:val="left" w:pos="426"/>
        </w:tabs>
        <w:spacing w:after="0" w:line="360" w:lineRule="auto"/>
        <w:jc w:val="both"/>
        <w:rPr>
          <w:rFonts w:ascii="Times New Roman" w:hAnsi="Times New Roman" w:cs="Times New Roman"/>
          <w:sz w:val="28"/>
          <w:lang w:bidi="th-TH"/>
        </w:rPr>
      </w:pPr>
      <w:r w:rsidRPr="00A3794E">
        <w:rPr>
          <w:rFonts w:ascii="Times New Roman" w:hAnsi="Times New Roman" w:cs="Times New Roman"/>
          <w:sz w:val="28"/>
          <w:lang w:bidi="th-TH"/>
        </w:rPr>
        <w:tab/>
      </w:r>
      <w:r w:rsidR="00E14C34" w:rsidRPr="00A3794E">
        <w:rPr>
          <w:rFonts w:ascii="Times New Roman" w:hAnsi="Times New Roman" w:cs="Times New Roman"/>
          <w:sz w:val="28"/>
          <w:lang w:bidi="th-TH"/>
        </w:rPr>
        <w:t xml:space="preserve">По данным таблицы </w:t>
      </w:r>
      <w:r w:rsidRPr="00A3794E">
        <w:rPr>
          <w:rFonts w:ascii="Times New Roman" w:hAnsi="Times New Roman" w:cs="Times New Roman"/>
          <w:sz w:val="28"/>
          <w:lang w:bidi="th-TH"/>
        </w:rPr>
        <w:t>5 видно, что большинство респондентов являются государственными служащими/ сотрудниками государственного предприятия/ государственными работниками – 38%, далее следуют работники/сотрудники частной компании – 31%, 16% респондентов – студенты, 8% респондентов имеют личный бизнес/торговля, другие профессии – 6%, и меньше всего – это фермер – 1%.</w:t>
      </w:r>
      <w:bookmarkStart w:id="73" w:name="_Hlk133839506"/>
    </w:p>
    <w:bookmarkEnd w:id="73"/>
    <w:p w14:paraId="403B42D6" w14:textId="3F90E835" w:rsidR="0009391B" w:rsidRPr="00A3794E" w:rsidRDefault="0009391B" w:rsidP="0009391B">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Таблица</w:t>
      </w:r>
      <w:proofErr w:type="spellEnd"/>
      <w:r w:rsidRPr="00A3794E">
        <w:rPr>
          <w:rFonts w:ascii="Times New Roman" w:hAnsi="Times New Roman" w:cs="Times New Roman"/>
          <w:sz w:val="24"/>
          <w:szCs w:val="24"/>
          <w:lang w:val="en-TK" w:bidi="th-TH"/>
        </w:rPr>
        <w:t xml:space="preserve"> </w:t>
      </w:r>
      <w:r w:rsidRPr="00A3794E">
        <w:rPr>
          <w:rFonts w:ascii="Times New Roman" w:hAnsi="Times New Roman" w:cs="Times New Roman"/>
          <w:sz w:val="24"/>
          <w:szCs w:val="24"/>
          <w:lang w:bidi="th-TH"/>
        </w:rPr>
        <w:t>6</w:t>
      </w:r>
      <w:r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Процентное</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соотношение</w:t>
      </w:r>
      <w:proofErr w:type="spellEnd"/>
      <w:r w:rsidR="00F636F1" w:rsidRPr="00A3794E">
        <w:rPr>
          <w:rFonts w:ascii="Times New Roman" w:hAnsi="Times New Roman" w:cs="Times New Roman"/>
          <w:sz w:val="24"/>
          <w:szCs w:val="24"/>
          <w:lang w:val="en-TK" w:bidi="th-TH"/>
        </w:rPr>
        <w:t xml:space="preserve"> о </w:t>
      </w:r>
      <w:proofErr w:type="spellStart"/>
      <w:r w:rsidR="00F636F1" w:rsidRPr="00A3794E">
        <w:rPr>
          <w:rFonts w:ascii="Times New Roman" w:hAnsi="Times New Roman" w:cs="Times New Roman"/>
          <w:sz w:val="24"/>
          <w:szCs w:val="24"/>
          <w:lang w:val="en-TK" w:bidi="th-TH"/>
        </w:rPr>
        <w:t>том</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как</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много</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вы</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знаете</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об</w:t>
      </w:r>
      <w:proofErr w:type="spellEnd"/>
      <w:r w:rsidR="00F636F1" w:rsidRPr="00A3794E">
        <w:rPr>
          <w:rFonts w:ascii="Times New Roman" w:hAnsi="Times New Roman" w:cs="Times New Roman"/>
          <w:sz w:val="24"/>
          <w:szCs w:val="24"/>
          <w:lang w:val="en-TK" w:bidi="th-TH"/>
        </w:rPr>
        <w:t xml:space="preserve"> "</w:t>
      </w:r>
      <w:proofErr w:type="spellStart"/>
      <w:r w:rsidR="00F636F1" w:rsidRPr="00A3794E">
        <w:rPr>
          <w:rFonts w:ascii="Times New Roman" w:hAnsi="Times New Roman" w:cs="Times New Roman"/>
          <w:sz w:val="24"/>
          <w:szCs w:val="24"/>
          <w:lang w:val="en-TK" w:bidi="th-TH"/>
        </w:rPr>
        <w:t>экотуризме</w:t>
      </w:r>
      <w:proofErr w:type="spellEnd"/>
      <w:r w:rsidR="00F636F1" w:rsidRPr="00A3794E">
        <w:rPr>
          <w:rFonts w:ascii="Times New Roman" w:hAnsi="Times New Roman" w:cs="Times New Roman"/>
          <w:sz w:val="24"/>
          <w:szCs w:val="24"/>
          <w:lang w:val="en-TK" w:bidi="th-TH"/>
        </w:rPr>
        <w:t xml:space="preserve">"? </w:t>
      </w:r>
      <w:bookmarkStart w:id="74" w:name="_Hlk133853887"/>
      <w:r w:rsidRPr="00A3794E">
        <w:rPr>
          <w:rFonts w:ascii="Times New Roman" w:hAnsi="Times New Roman" w:cs="Times New Roman"/>
          <w:sz w:val="24"/>
          <w:szCs w:val="24"/>
          <w:lang w:val="en-TK" w:bidi="th-TH"/>
        </w:rPr>
        <w:t>(N=100)</w:t>
      </w:r>
      <w:bookmarkEnd w:id="74"/>
    </w:p>
    <w:p w14:paraId="72DA5FC5" w14:textId="77777777" w:rsidR="00F636F1" w:rsidRPr="00A3794E" w:rsidRDefault="00F636F1" w:rsidP="0009391B">
      <w:pPr>
        <w:autoSpaceDE w:val="0"/>
        <w:autoSpaceDN w:val="0"/>
        <w:adjustRightInd w:val="0"/>
        <w:spacing w:after="0" w:line="240" w:lineRule="auto"/>
        <w:rPr>
          <w:rFonts w:ascii="Times New Roman" w:hAnsi="Times New Roman" w:cs="Times New Roman"/>
          <w:sz w:val="24"/>
          <w:szCs w:val="24"/>
          <w:lang w:val="en-TK" w:bidi="th-TH"/>
        </w:rPr>
      </w:pPr>
    </w:p>
    <w:tbl>
      <w:tblPr>
        <w:tblW w:w="630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120"/>
        <w:gridCol w:w="1165"/>
        <w:gridCol w:w="1018"/>
      </w:tblGrid>
      <w:tr w:rsidR="00A3794E" w:rsidRPr="00A3794E" w14:paraId="068BE109"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00F6878" w14:textId="4EA7B9F6" w:rsidR="00F636F1" w:rsidRPr="00A3794E" w:rsidRDefault="00F636F1" w:rsidP="0009391B">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Много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знаете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экотуризме</w:t>
            </w:r>
            <w:proofErr w:type="spellEnd"/>
            <w:r w:rsidRPr="00A3794E">
              <w:rPr>
                <w:rFonts w:ascii="Times New Roman" w:hAnsi="Times New Roman" w:cs="Times New Roman"/>
                <w:sz w:val="24"/>
                <w:szCs w:val="24"/>
                <w:lang w:val="en-TK" w:bidi="th-TH"/>
              </w:rPr>
              <w:t>»?</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2A27A108" w14:textId="77777777" w:rsidR="00F636F1" w:rsidRPr="00A3794E" w:rsidRDefault="00F636F1" w:rsidP="0009391B">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14:paraId="4D5976CA" w14:textId="77777777" w:rsidR="00F636F1" w:rsidRPr="00A3794E" w:rsidRDefault="00F636F1" w:rsidP="0009391B">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28C620A0"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C2A9F80" w14:textId="4C7BD6EB" w:rsidR="00F636F1" w:rsidRPr="00A3794E" w:rsidRDefault="00F636F1" w:rsidP="0009391B">
            <w:pPr>
              <w:autoSpaceDE w:val="0"/>
              <w:autoSpaceDN w:val="0"/>
              <w:adjustRightInd w:val="0"/>
              <w:spacing w:after="0" w:line="32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хорошо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знаю</w:t>
            </w:r>
            <w:proofErr w:type="spellEnd"/>
            <w:r w:rsidR="00C661B9" w:rsidRPr="00A3794E">
              <w:rPr>
                <w:rFonts w:ascii="Times New Roman" w:hAnsi="Times New Roman" w:cs="Times New Roman"/>
                <w:sz w:val="24"/>
                <w:szCs w:val="24"/>
                <w:cs/>
                <w:lang w:val="en-TK" w:bidi="th-TH"/>
              </w:rPr>
              <w:t xml:space="preserve"> </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A35C4D3"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BCC8588"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2.0</w:t>
            </w:r>
          </w:p>
        </w:tc>
      </w:tr>
      <w:tr w:rsidR="00A3794E" w:rsidRPr="00A3794E" w14:paraId="67D4D952"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470464F" w14:textId="36B2514C" w:rsidR="00F636F1" w:rsidRPr="00A3794E" w:rsidRDefault="00F636F1" w:rsidP="0009391B">
            <w:pPr>
              <w:autoSpaceDE w:val="0"/>
              <w:autoSpaceDN w:val="0"/>
              <w:adjustRightInd w:val="0"/>
              <w:spacing w:after="0" w:line="320" w:lineRule="atLeast"/>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TK" w:bidi="th-TH"/>
              </w:rPr>
              <w:t>хорошо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знаю</w:t>
            </w:r>
            <w:proofErr w:type="spellEnd"/>
            <w:r w:rsidR="00C661B9" w:rsidRPr="00A3794E">
              <w:rPr>
                <w:rFonts w:ascii="Times New Roman" w:hAnsi="Times New Roman" w:cs="Times New Roman"/>
                <w:sz w:val="24"/>
                <w:szCs w:val="24"/>
                <w:lang w:val="en-US" w:bidi="th-TH"/>
              </w:rPr>
              <w:t xml:space="preserve"> </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245F03C"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27</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01DF5BA"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27.0</w:t>
            </w:r>
          </w:p>
        </w:tc>
      </w:tr>
      <w:tr w:rsidR="00A3794E" w:rsidRPr="00A3794E" w14:paraId="25ACE498"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3164445" w14:textId="5FFA82F2" w:rsidR="00F636F1" w:rsidRPr="00A3794E" w:rsidRDefault="00F636F1" w:rsidP="0009391B">
            <w:pPr>
              <w:autoSpaceDE w:val="0"/>
              <w:autoSpaceDN w:val="0"/>
              <w:adjustRightInd w:val="0"/>
              <w:spacing w:after="0" w:line="32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умеренно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знаю</w:t>
            </w:r>
            <w:proofErr w:type="spellEnd"/>
            <w:r w:rsidR="00DD3ADD" w:rsidRPr="00A3794E">
              <w:rPr>
                <w:rFonts w:ascii="Times New Roman" w:hAnsi="Times New Roman" w:cs="Times New Roman"/>
                <w:sz w:val="24"/>
                <w:szCs w:val="24"/>
                <w:lang w:val="en-US" w:bidi="th-TH"/>
              </w:rPr>
              <w:t xml:space="preserve"> </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4845D253"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56</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9A28A07"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56.0</w:t>
            </w:r>
          </w:p>
        </w:tc>
      </w:tr>
      <w:tr w:rsidR="00A3794E" w:rsidRPr="00A3794E" w14:paraId="6C929170"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510BC99" w14:textId="057CD7DC" w:rsidR="00F636F1" w:rsidRPr="00A3794E" w:rsidRDefault="00F636F1" w:rsidP="0009391B">
            <w:pPr>
              <w:autoSpaceDE w:val="0"/>
              <w:autoSpaceDN w:val="0"/>
              <w:adjustRightInd w:val="0"/>
              <w:spacing w:after="0" w:line="32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немного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знаю</w:t>
            </w:r>
            <w:proofErr w:type="spellEnd"/>
            <w:r w:rsidR="00DD3ADD" w:rsidRPr="00A3794E">
              <w:rPr>
                <w:rFonts w:ascii="Times New Roman" w:hAnsi="Times New Roman" w:cs="Times New Roman"/>
                <w:sz w:val="24"/>
                <w:szCs w:val="24"/>
                <w:lang w:bidi="th-TH"/>
              </w:rPr>
              <w:t xml:space="preserve"> </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E200795"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13</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6DCFBC56"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13.0</w:t>
            </w:r>
          </w:p>
        </w:tc>
      </w:tr>
      <w:tr w:rsidR="00A3794E" w:rsidRPr="00A3794E" w14:paraId="0CB12F18" w14:textId="77777777" w:rsidTr="00F636F1">
        <w:trPr>
          <w:cantSplit/>
          <w:tblHeader/>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05665AC" w14:textId="77777777" w:rsidR="00F636F1" w:rsidRPr="00A3794E" w:rsidRDefault="00F636F1" w:rsidP="0009391B">
            <w:pPr>
              <w:autoSpaceDE w:val="0"/>
              <w:autoSpaceDN w:val="0"/>
              <w:adjustRightInd w:val="0"/>
              <w:spacing w:after="0" w:line="320" w:lineRule="atLeast"/>
              <w:rPr>
                <w:rFonts w:ascii="Times New Roman" w:hAnsi="Times New Roman" w:cs="Times New Roman"/>
                <w:sz w:val="24"/>
                <w:szCs w:val="24"/>
                <w:cs/>
                <w:lang w:val="en-TK" w:bidi="th-TH"/>
              </w:rPr>
            </w:pPr>
            <w:proofErr w:type="spellStart"/>
            <w:r w:rsidRPr="00A3794E">
              <w:rPr>
                <w:rFonts w:ascii="Times New Roman" w:hAnsi="Times New Roman" w:cs="Times New Roman"/>
                <w:sz w:val="24"/>
                <w:szCs w:val="24"/>
                <w:lang w:val="en-TK" w:bidi="th-TH"/>
              </w:rPr>
              <w:t>меньше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всего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знаю</w:t>
            </w:r>
            <w:proofErr w:type="spellEnd"/>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0D8716A8"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127CF417"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2.0</w:t>
            </w:r>
          </w:p>
        </w:tc>
      </w:tr>
      <w:tr w:rsidR="00A3794E" w:rsidRPr="00A3794E" w14:paraId="0CAA6952" w14:textId="77777777" w:rsidTr="00F636F1">
        <w:trPr>
          <w:cantSplit/>
          <w:jc w:val="center"/>
        </w:trPr>
        <w:tc>
          <w:tcPr>
            <w:tcW w:w="412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24F9BE4" w14:textId="77777777" w:rsidR="00F636F1" w:rsidRPr="00A3794E" w:rsidRDefault="00F636F1" w:rsidP="0009391B">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331C40C9"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14:paraId="5DEE3962" w14:textId="77777777" w:rsidR="00F636F1" w:rsidRPr="00A3794E" w:rsidRDefault="00F636F1" w:rsidP="0009391B">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5674F410" w14:textId="3202DE51" w:rsidR="00E14C34" w:rsidRPr="00A3794E" w:rsidRDefault="00E14C34" w:rsidP="00D76F8F">
      <w:pPr>
        <w:autoSpaceDE w:val="0"/>
        <w:autoSpaceDN w:val="0"/>
        <w:adjustRightInd w:val="0"/>
        <w:spacing w:after="0" w:line="400" w:lineRule="atLeast"/>
        <w:ind w:firstLine="708"/>
        <w:rPr>
          <w:rFonts w:ascii="Times New Roman" w:hAnsi="Times New Roman" w:cs="Times New Roman"/>
          <w:sz w:val="24"/>
          <w:szCs w:val="24"/>
          <w:lang w:bidi="th-TH"/>
        </w:rPr>
      </w:pPr>
      <w:bookmarkStart w:id="75" w:name="_Hlk133852268"/>
      <w:r w:rsidRPr="00A3794E">
        <w:rPr>
          <w:rFonts w:ascii="Times New Roman" w:hAnsi="Times New Roman" w:cs="Times New Roman"/>
          <w:sz w:val="24"/>
          <w:szCs w:val="24"/>
          <w:lang w:bidi="th-TH"/>
        </w:rPr>
        <w:t xml:space="preserve">По данным таблицы </w:t>
      </w:r>
      <w:bookmarkEnd w:id="75"/>
      <w:r w:rsidRPr="00A3794E">
        <w:rPr>
          <w:rFonts w:ascii="Times New Roman" w:hAnsi="Times New Roman" w:cs="Times New Roman"/>
          <w:sz w:val="24"/>
          <w:szCs w:val="24"/>
          <w:lang w:bidi="th-TH"/>
        </w:rPr>
        <w:t xml:space="preserve">6 видно, что большинство респондентов имеют «умеренное» понимание экотуризма – 56%, далее следует «хорошее» понимание экотуризма – 27%, </w:t>
      </w:r>
      <w:proofErr w:type="gramStart"/>
      <w:r w:rsidRPr="00A3794E">
        <w:rPr>
          <w:rFonts w:ascii="Times New Roman" w:hAnsi="Times New Roman" w:cs="Times New Roman"/>
          <w:sz w:val="24"/>
          <w:szCs w:val="24"/>
          <w:lang w:bidi="th-TH"/>
        </w:rPr>
        <w:t>« небольшое</w:t>
      </w:r>
      <w:proofErr w:type="gramEnd"/>
      <w:r w:rsidRPr="00A3794E">
        <w:rPr>
          <w:rFonts w:ascii="Times New Roman" w:hAnsi="Times New Roman" w:cs="Times New Roman"/>
          <w:sz w:val="24"/>
          <w:szCs w:val="24"/>
          <w:lang w:bidi="th-TH"/>
        </w:rPr>
        <w:t>» понимание экотуризма – 13%, и меньше всего «очень хорошее» и «наименьшее» понимание экотуризма – 2%.</w:t>
      </w:r>
    </w:p>
    <w:p w14:paraId="755313B1" w14:textId="77777777" w:rsidR="001C3135" w:rsidRPr="00A3794E" w:rsidRDefault="001C3135" w:rsidP="0009391B">
      <w:pPr>
        <w:autoSpaceDE w:val="0"/>
        <w:autoSpaceDN w:val="0"/>
        <w:adjustRightInd w:val="0"/>
        <w:spacing w:after="0" w:line="400" w:lineRule="atLeast"/>
        <w:rPr>
          <w:rFonts w:ascii="Times New Roman" w:hAnsi="Times New Roman" w:cs="Times New Roman"/>
          <w:sz w:val="24"/>
          <w:szCs w:val="24"/>
          <w:lang w:bidi="th-TH"/>
        </w:rPr>
      </w:pPr>
    </w:p>
    <w:p w14:paraId="4FEBA89B" w14:textId="77777777" w:rsidR="00C64F6B" w:rsidRPr="00A3794E" w:rsidRDefault="00C64F6B" w:rsidP="0009391B">
      <w:pPr>
        <w:autoSpaceDE w:val="0"/>
        <w:autoSpaceDN w:val="0"/>
        <w:adjustRightInd w:val="0"/>
        <w:spacing w:after="0" w:line="400" w:lineRule="atLeast"/>
        <w:rPr>
          <w:rFonts w:ascii="Times New Roman" w:hAnsi="Times New Roman" w:cs="Times New Roman"/>
          <w:sz w:val="24"/>
          <w:szCs w:val="24"/>
          <w:lang w:bidi="th-TH"/>
        </w:rPr>
      </w:pPr>
    </w:p>
    <w:p w14:paraId="6420C75B" w14:textId="77777777" w:rsidR="00C64F6B" w:rsidRPr="00A3794E" w:rsidRDefault="00C64F6B" w:rsidP="0009391B">
      <w:pPr>
        <w:autoSpaceDE w:val="0"/>
        <w:autoSpaceDN w:val="0"/>
        <w:adjustRightInd w:val="0"/>
        <w:spacing w:after="0" w:line="400" w:lineRule="atLeast"/>
        <w:rPr>
          <w:rFonts w:ascii="Times New Roman" w:hAnsi="Times New Roman" w:cs="Times New Roman"/>
          <w:sz w:val="24"/>
          <w:szCs w:val="24"/>
          <w:lang w:bidi="th-TH"/>
        </w:rPr>
      </w:pPr>
    </w:p>
    <w:p w14:paraId="2C64AE26" w14:textId="77777777" w:rsidR="00C64F6B" w:rsidRPr="00A3794E" w:rsidRDefault="00C64F6B" w:rsidP="0009391B">
      <w:pPr>
        <w:autoSpaceDE w:val="0"/>
        <w:autoSpaceDN w:val="0"/>
        <w:adjustRightInd w:val="0"/>
        <w:spacing w:after="0" w:line="400" w:lineRule="atLeast"/>
        <w:rPr>
          <w:rFonts w:ascii="Times New Roman" w:hAnsi="Times New Roman" w:cs="Times New Roman"/>
          <w:sz w:val="24"/>
          <w:szCs w:val="24"/>
          <w:lang w:bidi="th-TH"/>
        </w:rPr>
      </w:pPr>
    </w:p>
    <w:p w14:paraId="1F220B0B" w14:textId="322B5FD4" w:rsidR="00D76F8F" w:rsidRPr="00A3794E" w:rsidRDefault="00D76F8F" w:rsidP="0009391B">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7: Процентное соотношение срок пребывания в Чантхабури с целью туризма (N=100)</w:t>
      </w:r>
    </w:p>
    <w:p w14:paraId="63CBFC3F" w14:textId="77777777" w:rsidR="00D76F8F" w:rsidRPr="00A3794E" w:rsidRDefault="00D76F8F" w:rsidP="00D76F8F">
      <w:pPr>
        <w:autoSpaceDE w:val="0"/>
        <w:autoSpaceDN w:val="0"/>
        <w:adjustRightInd w:val="0"/>
        <w:spacing w:after="0" w:line="240" w:lineRule="auto"/>
        <w:rPr>
          <w:rFonts w:ascii="Times New Roman" w:hAnsi="Times New Roman" w:cs="Times New Roman"/>
          <w:sz w:val="24"/>
          <w:szCs w:val="24"/>
          <w:lang w:val="en-TK" w:bidi="th-TH"/>
        </w:rPr>
      </w:pPr>
    </w:p>
    <w:tbl>
      <w:tblPr>
        <w:tblW w:w="8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5895"/>
        <w:gridCol w:w="1165"/>
        <w:gridCol w:w="1018"/>
      </w:tblGrid>
      <w:tr w:rsidR="00A3794E" w:rsidRPr="00A3794E" w14:paraId="54304F6D" w14:textId="77777777" w:rsidTr="00D76F8F">
        <w:trPr>
          <w:cantSplit/>
          <w:tblHeader/>
          <w:jc w:val="center"/>
        </w:trPr>
        <w:tc>
          <w:tcPr>
            <w:tcW w:w="5895" w:type="dxa"/>
            <w:shd w:val="clear" w:color="auto" w:fill="FFFFFF"/>
            <w:tcMar>
              <w:top w:w="30" w:type="dxa"/>
              <w:left w:w="30" w:type="dxa"/>
              <w:bottom w:w="30" w:type="dxa"/>
              <w:right w:w="30" w:type="dxa"/>
            </w:tcMar>
          </w:tcPr>
          <w:p w14:paraId="3958456B" w14:textId="18503805" w:rsidR="00D76F8F" w:rsidRPr="00A3794E" w:rsidRDefault="00D76F8F" w:rsidP="00D76F8F">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lastRenderedPageBreak/>
              <w:t>Срок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пребывания</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Чантхабури</w:t>
            </w:r>
            <w:proofErr w:type="spellEnd"/>
            <w:r w:rsidRPr="00A3794E">
              <w:rPr>
                <w:rFonts w:ascii="Times New Roman" w:hAnsi="Times New Roman" w:cs="Times New Roman"/>
                <w:sz w:val="24"/>
                <w:szCs w:val="24"/>
                <w:lang w:val="en-TK" w:bidi="th-TH"/>
              </w:rPr>
              <w:t xml:space="preserve"> с </w:t>
            </w:r>
            <w:proofErr w:type="spellStart"/>
            <w:r w:rsidRPr="00A3794E">
              <w:rPr>
                <w:rFonts w:ascii="Times New Roman" w:hAnsi="Times New Roman" w:cs="Times New Roman"/>
                <w:sz w:val="24"/>
                <w:szCs w:val="24"/>
                <w:lang w:val="en-TK" w:bidi="th-TH"/>
              </w:rPr>
              <w:t>целью</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туризма</w:t>
            </w:r>
            <w:proofErr w:type="spellEnd"/>
          </w:p>
        </w:tc>
        <w:tc>
          <w:tcPr>
            <w:tcW w:w="1165" w:type="dxa"/>
            <w:shd w:val="clear" w:color="auto" w:fill="FFFFFF"/>
            <w:tcMar>
              <w:top w:w="30" w:type="dxa"/>
              <w:left w:w="30" w:type="dxa"/>
              <w:bottom w:w="30" w:type="dxa"/>
              <w:right w:w="30" w:type="dxa"/>
            </w:tcMar>
            <w:vAlign w:val="bottom"/>
          </w:tcPr>
          <w:p w14:paraId="0A6BF1EA" w14:textId="77777777" w:rsidR="00D76F8F" w:rsidRPr="00A3794E" w:rsidRDefault="00D76F8F" w:rsidP="00D76F8F">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shd w:val="clear" w:color="auto" w:fill="FFFFFF"/>
            <w:tcMar>
              <w:top w:w="30" w:type="dxa"/>
              <w:left w:w="30" w:type="dxa"/>
              <w:bottom w:w="30" w:type="dxa"/>
              <w:right w:w="30" w:type="dxa"/>
            </w:tcMar>
            <w:vAlign w:val="bottom"/>
          </w:tcPr>
          <w:p w14:paraId="6A2C61E4" w14:textId="77777777" w:rsidR="00D76F8F" w:rsidRPr="00A3794E" w:rsidRDefault="00D76F8F" w:rsidP="00D76F8F">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3082B585" w14:textId="77777777" w:rsidTr="00D76F8F">
        <w:trPr>
          <w:cantSplit/>
          <w:tblHeader/>
          <w:jc w:val="center"/>
        </w:trPr>
        <w:tc>
          <w:tcPr>
            <w:tcW w:w="5895" w:type="dxa"/>
            <w:shd w:val="clear" w:color="auto" w:fill="FFFFFF"/>
            <w:tcMar>
              <w:top w:w="30" w:type="dxa"/>
              <w:left w:w="30" w:type="dxa"/>
              <w:bottom w:w="30" w:type="dxa"/>
              <w:right w:w="30" w:type="dxa"/>
            </w:tcMar>
          </w:tcPr>
          <w:p w14:paraId="02009130" w14:textId="77777777" w:rsidR="00D76F8F" w:rsidRPr="00A3794E" w:rsidRDefault="00D76F8F" w:rsidP="00D76F8F">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менее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равно</w:t>
            </w:r>
            <w:proofErr w:type="spellEnd"/>
            <w:r w:rsidRPr="00A3794E">
              <w:rPr>
                <w:rFonts w:ascii="Times New Roman" w:hAnsi="Times New Roman" w:cs="Times New Roman"/>
                <w:sz w:val="24"/>
                <w:szCs w:val="24"/>
                <w:lang w:val="en-TK" w:bidi="th-TH"/>
              </w:rPr>
              <w:t xml:space="preserve"> 1 </w:t>
            </w:r>
            <w:proofErr w:type="spellStart"/>
            <w:r w:rsidRPr="00A3794E">
              <w:rPr>
                <w:rFonts w:ascii="Times New Roman" w:hAnsi="Times New Roman" w:cs="Times New Roman"/>
                <w:sz w:val="24"/>
                <w:szCs w:val="24"/>
                <w:lang w:val="en-TK" w:bidi="th-TH"/>
              </w:rPr>
              <w:t>дню</w:t>
            </w:r>
            <w:proofErr w:type="spellEnd"/>
          </w:p>
        </w:tc>
        <w:tc>
          <w:tcPr>
            <w:tcW w:w="1165" w:type="dxa"/>
            <w:shd w:val="clear" w:color="auto" w:fill="FFFFFF"/>
            <w:tcMar>
              <w:top w:w="30" w:type="dxa"/>
              <w:left w:w="30" w:type="dxa"/>
              <w:bottom w:w="30" w:type="dxa"/>
              <w:right w:w="30" w:type="dxa"/>
            </w:tcMar>
          </w:tcPr>
          <w:p w14:paraId="6ACE8912"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w:t>
            </w:r>
          </w:p>
        </w:tc>
        <w:tc>
          <w:tcPr>
            <w:tcW w:w="1018" w:type="dxa"/>
            <w:shd w:val="clear" w:color="auto" w:fill="FFFFFF"/>
            <w:tcMar>
              <w:top w:w="30" w:type="dxa"/>
              <w:left w:w="30" w:type="dxa"/>
              <w:bottom w:w="30" w:type="dxa"/>
              <w:right w:w="30" w:type="dxa"/>
            </w:tcMar>
          </w:tcPr>
          <w:p w14:paraId="106D5EF2"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31.0</w:t>
            </w:r>
          </w:p>
        </w:tc>
      </w:tr>
      <w:tr w:rsidR="00A3794E" w:rsidRPr="00A3794E" w14:paraId="68A94F90" w14:textId="77777777" w:rsidTr="00D76F8F">
        <w:trPr>
          <w:cantSplit/>
          <w:tblHeader/>
          <w:jc w:val="center"/>
        </w:trPr>
        <w:tc>
          <w:tcPr>
            <w:tcW w:w="5895" w:type="dxa"/>
            <w:shd w:val="clear" w:color="auto" w:fill="FFFFFF"/>
            <w:tcMar>
              <w:top w:w="30" w:type="dxa"/>
              <w:left w:w="30" w:type="dxa"/>
              <w:bottom w:w="30" w:type="dxa"/>
              <w:right w:w="30" w:type="dxa"/>
            </w:tcMar>
          </w:tcPr>
          <w:p w14:paraId="7511F385" w14:textId="77777777" w:rsidR="00D76F8F" w:rsidRPr="00A3794E" w:rsidRDefault="00D76F8F" w:rsidP="00D76F8F">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2 </w:t>
            </w:r>
            <w:proofErr w:type="spellStart"/>
            <w:r w:rsidRPr="00A3794E">
              <w:rPr>
                <w:rFonts w:ascii="Times New Roman" w:hAnsi="Times New Roman" w:cs="Times New Roman"/>
                <w:sz w:val="24"/>
                <w:szCs w:val="24"/>
                <w:lang w:val="en-TK" w:bidi="th-TH"/>
              </w:rPr>
              <w:t>дня</w:t>
            </w:r>
            <w:proofErr w:type="spellEnd"/>
          </w:p>
        </w:tc>
        <w:tc>
          <w:tcPr>
            <w:tcW w:w="1165" w:type="dxa"/>
            <w:shd w:val="clear" w:color="auto" w:fill="FFFFFF"/>
            <w:tcMar>
              <w:top w:w="30" w:type="dxa"/>
              <w:left w:w="30" w:type="dxa"/>
              <w:bottom w:w="30" w:type="dxa"/>
              <w:right w:w="30" w:type="dxa"/>
            </w:tcMar>
          </w:tcPr>
          <w:p w14:paraId="4CB825DC"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39</w:t>
            </w:r>
          </w:p>
        </w:tc>
        <w:tc>
          <w:tcPr>
            <w:tcW w:w="1018" w:type="dxa"/>
            <w:shd w:val="clear" w:color="auto" w:fill="FFFFFF"/>
            <w:tcMar>
              <w:top w:w="30" w:type="dxa"/>
              <w:left w:w="30" w:type="dxa"/>
              <w:bottom w:w="30" w:type="dxa"/>
              <w:right w:w="30" w:type="dxa"/>
            </w:tcMar>
          </w:tcPr>
          <w:p w14:paraId="4F913C2B"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39.0</w:t>
            </w:r>
          </w:p>
        </w:tc>
      </w:tr>
      <w:tr w:rsidR="00A3794E" w:rsidRPr="00A3794E" w14:paraId="70B82D6C" w14:textId="77777777" w:rsidTr="00D76F8F">
        <w:trPr>
          <w:cantSplit/>
          <w:tblHeader/>
          <w:jc w:val="center"/>
        </w:trPr>
        <w:tc>
          <w:tcPr>
            <w:tcW w:w="5895" w:type="dxa"/>
            <w:shd w:val="clear" w:color="auto" w:fill="FFFFFF"/>
            <w:tcMar>
              <w:top w:w="30" w:type="dxa"/>
              <w:left w:w="30" w:type="dxa"/>
              <w:bottom w:w="30" w:type="dxa"/>
              <w:right w:w="30" w:type="dxa"/>
            </w:tcMar>
          </w:tcPr>
          <w:p w14:paraId="3440F7C4" w14:textId="77777777" w:rsidR="00D76F8F" w:rsidRPr="00A3794E" w:rsidRDefault="00D76F8F" w:rsidP="00D76F8F">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3 </w:t>
            </w:r>
            <w:proofErr w:type="spellStart"/>
            <w:r w:rsidRPr="00A3794E">
              <w:rPr>
                <w:rFonts w:ascii="Times New Roman" w:hAnsi="Times New Roman" w:cs="Times New Roman"/>
                <w:sz w:val="24"/>
                <w:szCs w:val="24"/>
                <w:lang w:val="en-TK" w:bidi="th-TH"/>
              </w:rPr>
              <w:t>дня</w:t>
            </w:r>
            <w:proofErr w:type="spellEnd"/>
          </w:p>
        </w:tc>
        <w:tc>
          <w:tcPr>
            <w:tcW w:w="1165" w:type="dxa"/>
            <w:shd w:val="clear" w:color="auto" w:fill="FFFFFF"/>
            <w:tcMar>
              <w:top w:w="30" w:type="dxa"/>
              <w:left w:w="30" w:type="dxa"/>
              <w:bottom w:w="30" w:type="dxa"/>
              <w:right w:w="30" w:type="dxa"/>
            </w:tcMar>
          </w:tcPr>
          <w:p w14:paraId="3B6DEFB2"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24</w:t>
            </w:r>
          </w:p>
        </w:tc>
        <w:tc>
          <w:tcPr>
            <w:tcW w:w="1018" w:type="dxa"/>
            <w:shd w:val="clear" w:color="auto" w:fill="FFFFFF"/>
            <w:tcMar>
              <w:top w:w="30" w:type="dxa"/>
              <w:left w:w="30" w:type="dxa"/>
              <w:bottom w:w="30" w:type="dxa"/>
              <w:right w:w="30" w:type="dxa"/>
            </w:tcMar>
          </w:tcPr>
          <w:p w14:paraId="0391632C"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24.0</w:t>
            </w:r>
          </w:p>
        </w:tc>
      </w:tr>
      <w:tr w:rsidR="00A3794E" w:rsidRPr="00A3794E" w14:paraId="7CE09716" w14:textId="77777777" w:rsidTr="00D76F8F">
        <w:trPr>
          <w:cantSplit/>
          <w:tblHeader/>
          <w:jc w:val="center"/>
        </w:trPr>
        <w:tc>
          <w:tcPr>
            <w:tcW w:w="5895" w:type="dxa"/>
            <w:shd w:val="clear" w:color="auto" w:fill="FFFFFF"/>
            <w:tcMar>
              <w:top w:w="30" w:type="dxa"/>
              <w:left w:w="30" w:type="dxa"/>
              <w:bottom w:w="30" w:type="dxa"/>
              <w:right w:w="30" w:type="dxa"/>
            </w:tcMar>
          </w:tcPr>
          <w:p w14:paraId="5769184B" w14:textId="77777777" w:rsidR="00D76F8F" w:rsidRPr="00A3794E" w:rsidRDefault="00D76F8F" w:rsidP="00D76F8F">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более</w:t>
            </w:r>
            <w:proofErr w:type="spellEnd"/>
            <w:r w:rsidRPr="00A3794E">
              <w:rPr>
                <w:rFonts w:ascii="Times New Roman" w:hAnsi="Times New Roman" w:cs="Times New Roman"/>
                <w:sz w:val="24"/>
                <w:szCs w:val="24"/>
                <w:lang w:val="en-TK" w:bidi="th-TH"/>
              </w:rPr>
              <w:t xml:space="preserve"> 4 </w:t>
            </w:r>
            <w:proofErr w:type="spellStart"/>
            <w:r w:rsidRPr="00A3794E">
              <w:rPr>
                <w:rFonts w:ascii="Times New Roman" w:hAnsi="Times New Roman" w:cs="Times New Roman"/>
                <w:sz w:val="24"/>
                <w:szCs w:val="24"/>
                <w:lang w:val="en-TK" w:bidi="th-TH"/>
              </w:rPr>
              <w:t>дней</w:t>
            </w:r>
            <w:proofErr w:type="spellEnd"/>
          </w:p>
        </w:tc>
        <w:tc>
          <w:tcPr>
            <w:tcW w:w="1165" w:type="dxa"/>
            <w:shd w:val="clear" w:color="auto" w:fill="FFFFFF"/>
            <w:tcMar>
              <w:top w:w="30" w:type="dxa"/>
              <w:left w:w="30" w:type="dxa"/>
              <w:bottom w:w="30" w:type="dxa"/>
              <w:right w:w="30" w:type="dxa"/>
            </w:tcMar>
          </w:tcPr>
          <w:p w14:paraId="75D5C9E9"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w:t>
            </w:r>
          </w:p>
        </w:tc>
        <w:tc>
          <w:tcPr>
            <w:tcW w:w="1018" w:type="dxa"/>
            <w:shd w:val="clear" w:color="auto" w:fill="FFFFFF"/>
            <w:tcMar>
              <w:top w:w="30" w:type="dxa"/>
              <w:left w:w="30" w:type="dxa"/>
              <w:bottom w:w="30" w:type="dxa"/>
              <w:right w:w="30" w:type="dxa"/>
            </w:tcMar>
          </w:tcPr>
          <w:p w14:paraId="25AFF997"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6.0</w:t>
            </w:r>
          </w:p>
        </w:tc>
      </w:tr>
      <w:tr w:rsidR="00A3794E" w:rsidRPr="00A3794E" w14:paraId="73C2E4B4" w14:textId="77777777" w:rsidTr="00D76F8F">
        <w:trPr>
          <w:cantSplit/>
          <w:jc w:val="center"/>
        </w:trPr>
        <w:tc>
          <w:tcPr>
            <w:tcW w:w="5895" w:type="dxa"/>
            <w:shd w:val="clear" w:color="auto" w:fill="FFFFFF"/>
            <w:tcMar>
              <w:top w:w="30" w:type="dxa"/>
              <w:left w:w="30" w:type="dxa"/>
              <w:bottom w:w="30" w:type="dxa"/>
              <w:right w:w="30" w:type="dxa"/>
            </w:tcMar>
          </w:tcPr>
          <w:p w14:paraId="5E6D39A5" w14:textId="77777777" w:rsidR="00D76F8F" w:rsidRPr="00A3794E" w:rsidRDefault="00D76F8F" w:rsidP="00D76F8F">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shd w:val="clear" w:color="auto" w:fill="FFFFFF"/>
            <w:tcMar>
              <w:top w:w="30" w:type="dxa"/>
              <w:left w:w="30" w:type="dxa"/>
              <w:bottom w:w="30" w:type="dxa"/>
              <w:right w:w="30" w:type="dxa"/>
            </w:tcMar>
          </w:tcPr>
          <w:p w14:paraId="1F494782"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shd w:val="clear" w:color="auto" w:fill="FFFFFF"/>
            <w:tcMar>
              <w:top w:w="30" w:type="dxa"/>
              <w:left w:w="30" w:type="dxa"/>
              <w:bottom w:w="30" w:type="dxa"/>
              <w:right w:w="30" w:type="dxa"/>
            </w:tcMar>
          </w:tcPr>
          <w:p w14:paraId="59491487" w14:textId="77777777" w:rsidR="00D76F8F" w:rsidRPr="00A3794E" w:rsidRDefault="00D76F8F" w:rsidP="00D76F8F">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16CCC4C1" w14:textId="77777777" w:rsidR="00D76F8F" w:rsidRPr="00A3794E" w:rsidRDefault="00D76F8F" w:rsidP="00D76F8F">
      <w:pPr>
        <w:autoSpaceDE w:val="0"/>
        <w:autoSpaceDN w:val="0"/>
        <w:adjustRightInd w:val="0"/>
        <w:spacing w:after="0" w:line="400" w:lineRule="atLeast"/>
        <w:rPr>
          <w:rFonts w:ascii="Times New Roman" w:hAnsi="Times New Roman" w:cs="Times New Roman"/>
          <w:sz w:val="24"/>
          <w:szCs w:val="24"/>
          <w:lang w:val="en-TK" w:bidi="th-TH"/>
        </w:rPr>
      </w:pPr>
    </w:p>
    <w:p w14:paraId="468C9012" w14:textId="0F276989" w:rsidR="000F2105" w:rsidRPr="00A3794E" w:rsidRDefault="00665C05" w:rsidP="001C3135">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 данным таблицы 7 видно, что большинство респондентов остаются в Чантхабури с целью туризма на 2 дня – 39%, далее следуют менее или равные 1 дню – 31%, 3 дня – 24%, и меньше всего является 4 дня – 6,%.</w:t>
      </w:r>
    </w:p>
    <w:p w14:paraId="3B5297B2" w14:textId="77777777" w:rsidR="001C3135" w:rsidRPr="00A3794E" w:rsidRDefault="001C3135" w:rsidP="001C3135">
      <w:pPr>
        <w:autoSpaceDE w:val="0"/>
        <w:autoSpaceDN w:val="0"/>
        <w:adjustRightInd w:val="0"/>
        <w:spacing w:after="0" w:line="400" w:lineRule="atLeast"/>
        <w:ind w:firstLine="708"/>
        <w:jc w:val="both"/>
        <w:rPr>
          <w:rFonts w:ascii="Times New Roman" w:hAnsi="Times New Roman" w:cs="Times New Roman"/>
          <w:sz w:val="24"/>
          <w:szCs w:val="24"/>
          <w:lang w:bidi="th-TH"/>
        </w:rPr>
      </w:pPr>
    </w:p>
    <w:p w14:paraId="3D4A81C3" w14:textId="765904A6" w:rsidR="00D76F8F" w:rsidRPr="00A3794E" w:rsidRDefault="00DB4191" w:rsidP="0009391B">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Таблица 8: Процентное соотношение </w:t>
      </w:r>
      <w:r w:rsidR="00515B4A" w:rsidRPr="00A3794E">
        <w:rPr>
          <w:rFonts w:ascii="Times New Roman" w:hAnsi="Times New Roman" w:cs="Times New Roman"/>
          <w:sz w:val="24"/>
          <w:szCs w:val="24"/>
          <w:lang w:bidi="th-TH"/>
        </w:rPr>
        <w:t xml:space="preserve">расходов на </w:t>
      </w:r>
      <w:bookmarkStart w:id="76" w:name="_Hlk133858367"/>
      <w:r w:rsidR="00515B4A" w:rsidRPr="00A3794E">
        <w:rPr>
          <w:rFonts w:ascii="Times New Roman" w:hAnsi="Times New Roman" w:cs="Times New Roman"/>
          <w:sz w:val="24"/>
          <w:szCs w:val="24"/>
          <w:lang w:bidi="th-TH"/>
        </w:rPr>
        <w:t>проезд</w:t>
      </w:r>
      <w:bookmarkEnd w:id="76"/>
      <w:r w:rsidR="00515B4A" w:rsidRPr="00A3794E">
        <w:rPr>
          <w:rFonts w:ascii="Times New Roman" w:hAnsi="Times New Roman" w:cs="Times New Roman"/>
          <w:sz w:val="24"/>
          <w:szCs w:val="24"/>
          <w:lang w:bidi="th-TH"/>
        </w:rPr>
        <w:t xml:space="preserve"> на человека в день</w:t>
      </w:r>
      <w:r w:rsidRPr="00A3794E">
        <w:rPr>
          <w:rFonts w:ascii="Times New Roman" w:hAnsi="Times New Roman" w:cs="Times New Roman"/>
          <w:sz w:val="24"/>
          <w:szCs w:val="24"/>
          <w:lang w:bidi="th-TH"/>
        </w:rPr>
        <w:t xml:space="preserve"> (включая проживание и </w:t>
      </w:r>
      <w:r w:rsidR="00AA0A73" w:rsidRPr="00A3794E">
        <w:rPr>
          <w:rFonts w:ascii="Times New Roman" w:hAnsi="Times New Roman" w:cs="Times New Roman"/>
          <w:sz w:val="24"/>
          <w:szCs w:val="24"/>
          <w:lang w:bidi="th-TH"/>
        </w:rPr>
        <w:t>транспортные расходы</w:t>
      </w:r>
      <w:r w:rsidRPr="00A3794E">
        <w:rPr>
          <w:rFonts w:ascii="Times New Roman" w:hAnsi="Times New Roman" w:cs="Times New Roman"/>
          <w:sz w:val="24"/>
          <w:szCs w:val="24"/>
          <w:lang w:bidi="th-TH"/>
        </w:rPr>
        <w:t>) (N=100)</w:t>
      </w:r>
    </w:p>
    <w:p w14:paraId="576CFAF5" w14:textId="77777777" w:rsidR="00DB4191" w:rsidRPr="00A3794E" w:rsidRDefault="00DB4191" w:rsidP="00DB4191">
      <w:pPr>
        <w:autoSpaceDE w:val="0"/>
        <w:autoSpaceDN w:val="0"/>
        <w:adjustRightInd w:val="0"/>
        <w:spacing w:after="0" w:line="240" w:lineRule="auto"/>
        <w:rPr>
          <w:rFonts w:ascii="Times New Roman" w:hAnsi="Times New Roman" w:cs="Times New Roman"/>
          <w:sz w:val="24"/>
          <w:szCs w:val="24"/>
          <w:lang w:val="en-TK" w:bidi="th-TH"/>
        </w:rPr>
      </w:pPr>
    </w:p>
    <w:tbl>
      <w:tblPr>
        <w:tblW w:w="8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6711"/>
        <w:gridCol w:w="1165"/>
        <w:gridCol w:w="1018"/>
      </w:tblGrid>
      <w:tr w:rsidR="00A3794E" w:rsidRPr="00A3794E" w14:paraId="234235F4" w14:textId="77777777" w:rsidTr="00AA0A73">
        <w:trPr>
          <w:cantSplit/>
          <w:tblHeader/>
          <w:jc w:val="center"/>
        </w:trPr>
        <w:tc>
          <w:tcPr>
            <w:tcW w:w="6711" w:type="dxa"/>
            <w:shd w:val="clear" w:color="auto" w:fill="FFFFFF"/>
            <w:tcMar>
              <w:top w:w="30" w:type="dxa"/>
              <w:left w:w="30" w:type="dxa"/>
              <w:bottom w:w="30" w:type="dxa"/>
              <w:right w:w="30" w:type="dxa"/>
            </w:tcMar>
          </w:tcPr>
          <w:p w14:paraId="69597E4D" w14:textId="1A412183" w:rsidR="00AA0A73" w:rsidRPr="00A3794E" w:rsidRDefault="00C70629" w:rsidP="00DB4191">
            <w:pPr>
              <w:autoSpaceDE w:val="0"/>
              <w:autoSpaceDN w:val="0"/>
              <w:adjustRightInd w:val="0"/>
              <w:spacing w:after="0" w:line="240" w:lineRule="auto"/>
              <w:rPr>
                <w:rFonts w:ascii="Times New Roman" w:hAnsi="Times New Roman" w:cs="Times New Roman"/>
                <w:sz w:val="24"/>
                <w:szCs w:val="24"/>
                <w:lang w:val="en-TK" w:bidi="th-TH"/>
              </w:rPr>
            </w:pPr>
            <w:r w:rsidRPr="00A3794E">
              <w:rPr>
                <w:rFonts w:ascii="Times New Roman" w:hAnsi="Times New Roman" w:cs="Times New Roman"/>
                <w:sz w:val="24"/>
                <w:szCs w:val="24"/>
                <w:lang w:bidi="th-TH"/>
              </w:rPr>
              <w:t>Р</w:t>
            </w:r>
            <w:proofErr w:type="spellStart"/>
            <w:r w:rsidRPr="00A3794E">
              <w:rPr>
                <w:rFonts w:ascii="Times New Roman" w:hAnsi="Times New Roman" w:cs="Times New Roman"/>
                <w:sz w:val="24"/>
                <w:szCs w:val="24"/>
                <w:lang w:val="en-TK" w:bidi="th-TH"/>
              </w:rPr>
              <w:t>асходы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проезд</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человека</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день</w:t>
            </w:r>
            <w:proofErr w:type="spellEnd"/>
            <w:r w:rsidRPr="00A3794E">
              <w:rPr>
                <w:rFonts w:ascii="Times New Roman" w:hAnsi="Times New Roman" w:cs="Times New Roman"/>
                <w:sz w:val="24"/>
                <w:szCs w:val="24"/>
                <w:lang w:val="en-TK" w:bidi="th-TH"/>
              </w:rPr>
              <w:t xml:space="preserve"> </w:t>
            </w:r>
            <w:r w:rsidR="00AA0A73" w:rsidRPr="00A3794E">
              <w:rPr>
                <w:rFonts w:ascii="Times New Roman" w:hAnsi="Times New Roman" w:cs="Times New Roman"/>
                <w:sz w:val="24"/>
                <w:szCs w:val="24"/>
                <w:lang w:val="en-TK" w:bidi="th-TH"/>
              </w:rPr>
              <w:t>(</w:t>
            </w:r>
            <w:proofErr w:type="spellStart"/>
            <w:r w:rsidR="00AA0A73" w:rsidRPr="00A3794E">
              <w:rPr>
                <w:rFonts w:ascii="Times New Roman" w:hAnsi="Times New Roman" w:cs="Times New Roman"/>
                <w:sz w:val="24"/>
                <w:szCs w:val="24"/>
                <w:lang w:val="en-TK" w:bidi="th-TH"/>
              </w:rPr>
              <w:t>включая</w:t>
            </w:r>
            <w:proofErr w:type="spellEnd"/>
            <w:r w:rsidR="00AA0A73" w:rsidRPr="00A3794E">
              <w:rPr>
                <w:rFonts w:ascii="Times New Roman" w:hAnsi="Times New Roman" w:cs="Times New Roman"/>
                <w:sz w:val="24"/>
                <w:szCs w:val="24"/>
                <w:lang w:val="en-TK" w:bidi="th-TH"/>
              </w:rPr>
              <w:t xml:space="preserve"> </w:t>
            </w:r>
            <w:proofErr w:type="spellStart"/>
            <w:r w:rsidR="00AA0A73" w:rsidRPr="00A3794E">
              <w:rPr>
                <w:rFonts w:ascii="Times New Roman" w:hAnsi="Times New Roman" w:cs="Times New Roman"/>
                <w:sz w:val="24"/>
                <w:szCs w:val="24"/>
                <w:lang w:val="en-TK" w:bidi="th-TH"/>
              </w:rPr>
              <w:t>проживание</w:t>
            </w:r>
            <w:proofErr w:type="spellEnd"/>
            <w:r w:rsidR="00AA0A73" w:rsidRPr="00A3794E">
              <w:rPr>
                <w:rFonts w:ascii="Times New Roman" w:hAnsi="Times New Roman" w:cs="Times New Roman"/>
                <w:sz w:val="24"/>
                <w:szCs w:val="24"/>
                <w:lang w:val="en-TK" w:bidi="th-TH"/>
              </w:rPr>
              <w:t xml:space="preserve"> и </w:t>
            </w:r>
            <w:proofErr w:type="spellStart"/>
            <w:r w:rsidR="00AA0A73" w:rsidRPr="00A3794E">
              <w:rPr>
                <w:rFonts w:ascii="Times New Roman" w:hAnsi="Times New Roman" w:cs="Times New Roman"/>
                <w:sz w:val="24"/>
                <w:szCs w:val="24"/>
                <w:lang w:val="en-TK" w:bidi="th-TH"/>
              </w:rPr>
              <w:t>транспортные</w:t>
            </w:r>
            <w:proofErr w:type="spellEnd"/>
            <w:r w:rsidR="00AA0A73" w:rsidRPr="00A3794E">
              <w:rPr>
                <w:rFonts w:ascii="Times New Roman" w:hAnsi="Times New Roman" w:cs="Times New Roman"/>
                <w:sz w:val="24"/>
                <w:szCs w:val="24"/>
                <w:lang w:val="en-TK" w:bidi="th-TH"/>
              </w:rPr>
              <w:t xml:space="preserve"> </w:t>
            </w:r>
            <w:proofErr w:type="spellStart"/>
            <w:r w:rsidR="00AA0A73" w:rsidRPr="00A3794E">
              <w:rPr>
                <w:rFonts w:ascii="Times New Roman" w:hAnsi="Times New Roman" w:cs="Times New Roman"/>
                <w:sz w:val="24"/>
                <w:szCs w:val="24"/>
                <w:lang w:val="en-TK" w:bidi="th-TH"/>
              </w:rPr>
              <w:t>расходы</w:t>
            </w:r>
            <w:proofErr w:type="spellEnd"/>
            <w:r w:rsidR="00AA0A73" w:rsidRPr="00A3794E">
              <w:rPr>
                <w:rFonts w:ascii="Times New Roman" w:hAnsi="Times New Roman" w:cs="Times New Roman"/>
                <w:sz w:val="24"/>
                <w:szCs w:val="24"/>
                <w:lang w:val="en-TK" w:bidi="th-TH"/>
              </w:rPr>
              <w:t>)</w:t>
            </w:r>
          </w:p>
        </w:tc>
        <w:tc>
          <w:tcPr>
            <w:tcW w:w="1165" w:type="dxa"/>
            <w:shd w:val="clear" w:color="auto" w:fill="FFFFFF"/>
            <w:tcMar>
              <w:top w:w="30" w:type="dxa"/>
              <w:left w:w="30" w:type="dxa"/>
              <w:bottom w:w="30" w:type="dxa"/>
              <w:right w:w="30" w:type="dxa"/>
            </w:tcMar>
            <w:vAlign w:val="bottom"/>
          </w:tcPr>
          <w:p w14:paraId="294F2C23" w14:textId="77777777" w:rsidR="00AA0A73" w:rsidRPr="00A3794E" w:rsidRDefault="00AA0A73" w:rsidP="00DB419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shd w:val="clear" w:color="auto" w:fill="FFFFFF"/>
            <w:tcMar>
              <w:top w:w="30" w:type="dxa"/>
              <w:left w:w="30" w:type="dxa"/>
              <w:bottom w:w="30" w:type="dxa"/>
              <w:right w:w="30" w:type="dxa"/>
            </w:tcMar>
            <w:vAlign w:val="bottom"/>
          </w:tcPr>
          <w:p w14:paraId="5D5CFE39" w14:textId="77777777" w:rsidR="00AA0A73" w:rsidRPr="00A3794E" w:rsidRDefault="00AA0A73" w:rsidP="00DB419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736ABB07" w14:textId="77777777" w:rsidTr="00AA0A73">
        <w:trPr>
          <w:cantSplit/>
          <w:tblHeader/>
          <w:jc w:val="center"/>
        </w:trPr>
        <w:tc>
          <w:tcPr>
            <w:tcW w:w="6711" w:type="dxa"/>
            <w:shd w:val="clear" w:color="auto" w:fill="FFFFFF"/>
            <w:tcMar>
              <w:top w:w="30" w:type="dxa"/>
              <w:left w:w="30" w:type="dxa"/>
              <w:bottom w:w="30" w:type="dxa"/>
              <w:right w:w="30" w:type="dxa"/>
            </w:tcMar>
          </w:tcPr>
          <w:p w14:paraId="671A6258" w14:textId="77777777" w:rsidR="00AA0A73" w:rsidRPr="00A3794E" w:rsidRDefault="00AA0A73" w:rsidP="00DB4191">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менее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равно</w:t>
            </w:r>
            <w:proofErr w:type="spellEnd"/>
            <w:r w:rsidRPr="00A3794E">
              <w:rPr>
                <w:rFonts w:ascii="Times New Roman" w:hAnsi="Times New Roman" w:cs="Times New Roman"/>
                <w:sz w:val="24"/>
                <w:szCs w:val="24"/>
                <w:lang w:val="en-TK" w:bidi="th-TH"/>
              </w:rPr>
              <w:t xml:space="preserve"> 1000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7A3BBC15"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13</w:t>
            </w:r>
          </w:p>
        </w:tc>
        <w:tc>
          <w:tcPr>
            <w:tcW w:w="1018" w:type="dxa"/>
            <w:shd w:val="clear" w:color="auto" w:fill="FFFFFF"/>
            <w:tcMar>
              <w:top w:w="30" w:type="dxa"/>
              <w:left w:w="30" w:type="dxa"/>
              <w:bottom w:w="30" w:type="dxa"/>
              <w:right w:w="30" w:type="dxa"/>
            </w:tcMar>
          </w:tcPr>
          <w:p w14:paraId="60AB63F8"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13.0</w:t>
            </w:r>
          </w:p>
        </w:tc>
      </w:tr>
      <w:tr w:rsidR="00A3794E" w:rsidRPr="00A3794E" w14:paraId="13B4D12A" w14:textId="77777777" w:rsidTr="00AA0A73">
        <w:trPr>
          <w:cantSplit/>
          <w:tblHeader/>
          <w:jc w:val="center"/>
        </w:trPr>
        <w:tc>
          <w:tcPr>
            <w:tcW w:w="6711" w:type="dxa"/>
            <w:shd w:val="clear" w:color="auto" w:fill="FFFFFF"/>
            <w:tcMar>
              <w:top w:w="30" w:type="dxa"/>
              <w:left w:w="30" w:type="dxa"/>
              <w:bottom w:w="30" w:type="dxa"/>
              <w:right w:w="30" w:type="dxa"/>
            </w:tcMar>
          </w:tcPr>
          <w:p w14:paraId="72CE183D" w14:textId="77777777" w:rsidR="00AA0A73" w:rsidRPr="00A3794E" w:rsidRDefault="00AA0A73" w:rsidP="00DB4191">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1001 – 1500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6784DF48"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29</w:t>
            </w:r>
          </w:p>
        </w:tc>
        <w:tc>
          <w:tcPr>
            <w:tcW w:w="1018" w:type="dxa"/>
            <w:shd w:val="clear" w:color="auto" w:fill="FFFFFF"/>
            <w:tcMar>
              <w:top w:w="30" w:type="dxa"/>
              <w:left w:w="30" w:type="dxa"/>
              <w:bottom w:w="30" w:type="dxa"/>
              <w:right w:w="30" w:type="dxa"/>
            </w:tcMar>
          </w:tcPr>
          <w:p w14:paraId="6F76C890"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29.0</w:t>
            </w:r>
          </w:p>
        </w:tc>
      </w:tr>
      <w:tr w:rsidR="00A3794E" w:rsidRPr="00A3794E" w14:paraId="4271A10D" w14:textId="77777777" w:rsidTr="00AA0A73">
        <w:trPr>
          <w:cantSplit/>
          <w:tblHeader/>
          <w:jc w:val="center"/>
        </w:trPr>
        <w:tc>
          <w:tcPr>
            <w:tcW w:w="6711" w:type="dxa"/>
            <w:shd w:val="clear" w:color="auto" w:fill="FFFFFF"/>
            <w:tcMar>
              <w:top w:w="30" w:type="dxa"/>
              <w:left w:w="30" w:type="dxa"/>
              <w:bottom w:w="30" w:type="dxa"/>
              <w:right w:w="30" w:type="dxa"/>
            </w:tcMar>
          </w:tcPr>
          <w:p w14:paraId="2AB7A093" w14:textId="77777777" w:rsidR="00AA0A73" w:rsidRPr="00A3794E" w:rsidRDefault="00AA0A73" w:rsidP="00DB4191">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 xml:space="preserve">1501 – 2000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6197F361"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w:t>
            </w:r>
          </w:p>
        </w:tc>
        <w:tc>
          <w:tcPr>
            <w:tcW w:w="1018" w:type="dxa"/>
            <w:shd w:val="clear" w:color="auto" w:fill="FFFFFF"/>
            <w:tcMar>
              <w:top w:w="30" w:type="dxa"/>
              <w:left w:w="30" w:type="dxa"/>
              <w:bottom w:w="30" w:type="dxa"/>
              <w:right w:w="30" w:type="dxa"/>
            </w:tcMar>
          </w:tcPr>
          <w:p w14:paraId="1D60B11F"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31.0</w:t>
            </w:r>
          </w:p>
        </w:tc>
      </w:tr>
      <w:tr w:rsidR="00A3794E" w:rsidRPr="00A3794E" w14:paraId="5774B79E" w14:textId="77777777" w:rsidTr="00AA0A73">
        <w:trPr>
          <w:cantSplit/>
          <w:tblHeader/>
          <w:jc w:val="center"/>
        </w:trPr>
        <w:tc>
          <w:tcPr>
            <w:tcW w:w="6711" w:type="dxa"/>
            <w:shd w:val="clear" w:color="auto" w:fill="FFFFFF"/>
            <w:tcMar>
              <w:top w:w="30" w:type="dxa"/>
              <w:left w:w="30" w:type="dxa"/>
              <w:bottom w:w="30" w:type="dxa"/>
              <w:right w:w="30" w:type="dxa"/>
            </w:tcMar>
          </w:tcPr>
          <w:p w14:paraId="4FE4AABA" w14:textId="77777777" w:rsidR="00AA0A73" w:rsidRPr="00A3794E" w:rsidRDefault="00AA0A73" w:rsidP="00DB4191">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более</w:t>
            </w:r>
            <w:proofErr w:type="spellEnd"/>
            <w:r w:rsidRPr="00A3794E">
              <w:rPr>
                <w:rFonts w:ascii="Times New Roman" w:hAnsi="Times New Roman" w:cs="Times New Roman"/>
                <w:sz w:val="24"/>
                <w:szCs w:val="24"/>
                <w:lang w:val="en-TK" w:bidi="th-TH"/>
              </w:rPr>
              <w:t xml:space="preserve"> 2000 </w:t>
            </w:r>
            <w:proofErr w:type="spellStart"/>
            <w:r w:rsidRPr="00A3794E">
              <w:rPr>
                <w:rFonts w:ascii="Times New Roman" w:hAnsi="Times New Roman" w:cs="Times New Roman"/>
                <w:sz w:val="24"/>
                <w:szCs w:val="24"/>
                <w:lang w:val="en-TK" w:bidi="th-TH"/>
              </w:rPr>
              <w:t>бат</w:t>
            </w:r>
            <w:proofErr w:type="spellEnd"/>
          </w:p>
        </w:tc>
        <w:tc>
          <w:tcPr>
            <w:tcW w:w="1165" w:type="dxa"/>
            <w:shd w:val="clear" w:color="auto" w:fill="FFFFFF"/>
            <w:tcMar>
              <w:top w:w="30" w:type="dxa"/>
              <w:left w:w="30" w:type="dxa"/>
              <w:bottom w:w="30" w:type="dxa"/>
              <w:right w:w="30" w:type="dxa"/>
            </w:tcMar>
          </w:tcPr>
          <w:p w14:paraId="127672B9"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27</w:t>
            </w:r>
          </w:p>
        </w:tc>
        <w:tc>
          <w:tcPr>
            <w:tcW w:w="1018" w:type="dxa"/>
            <w:shd w:val="clear" w:color="auto" w:fill="FFFFFF"/>
            <w:tcMar>
              <w:top w:w="30" w:type="dxa"/>
              <w:left w:w="30" w:type="dxa"/>
              <w:bottom w:w="30" w:type="dxa"/>
              <w:right w:w="30" w:type="dxa"/>
            </w:tcMar>
          </w:tcPr>
          <w:p w14:paraId="651BCBD1"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27.0</w:t>
            </w:r>
          </w:p>
        </w:tc>
      </w:tr>
      <w:tr w:rsidR="00A3794E" w:rsidRPr="00A3794E" w14:paraId="0CEF759E" w14:textId="77777777" w:rsidTr="00AA0A73">
        <w:trPr>
          <w:cantSplit/>
          <w:jc w:val="center"/>
        </w:trPr>
        <w:tc>
          <w:tcPr>
            <w:tcW w:w="6711" w:type="dxa"/>
            <w:shd w:val="clear" w:color="auto" w:fill="FFFFFF"/>
            <w:tcMar>
              <w:top w:w="30" w:type="dxa"/>
              <w:left w:w="30" w:type="dxa"/>
              <w:bottom w:w="30" w:type="dxa"/>
              <w:right w:w="30" w:type="dxa"/>
            </w:tcMar>
          </w:tcPr>
          <w:p w14:paraId="41D05395" w14:textId="77777777" w:rsidR="00AA0A73" w:rsidRPr="00A3794E" w:rsidRDefault="00AA0A73" w:rsidP="00DB4191">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shd w:val="clear" w:color="auto" w:fill="FFFFFF"/>
            <w:tcMar>
              <w:top w:w="30" w:type="dxa"/>
              <w:left w:w="30" w:type="dxa"/>
              <w:bottom w:w="30" w:type="dxa"/>
              <w:right w:w="30" w:type="dxa"/>
            </w:tcMar>
          </w:tcPr>
          <w:p w14:paraId="702358F0"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shd w:val="clear" w:color="auto" w:fill="FFFFFF"/>
            <w:tcMar>
              <w:top w:w="30" w:type="dxa"/>
              <w:left w:w="30" w:type="dxa"/>
              <w:bottom w:w="30" w:type="dxa"/>
              <w:right w:w="30" w:type="dxa"/>
            </w:tcMar>
          </w:tcPr>
          <w:p w14:paraId="1717D8EA" w14:textId="77777777" w:rsidR="00AA0A73" w:rsidRPr="00A3794E" w:rsidRDefault="00AA0A73" w:rsidP="00DB4191">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152299E2" w14:textId="12C805CB" w:rsidR="00C70629" w:rsidRPr="00A3794E" w:rsidRDefault="0088307E" w:rsidP="0088307E">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По данным таблицы 8</w:t>
      </w:r>
      <w:r w:rsidR="00C70629" w:rsidRPr="00A3794E">
        <w:rPr>
          <w:rFonts w:ascii="Times New Roman" w:hAnsi="Times New Roman" w:cs="Times New Roman"/>
          <w:sz w:val="24"/>
          <w:szCs w:val="24"/>
          <w:lang w:bidi="th-TH"/>
        </w:rPr>
        <w:t xml:space="preserve"> видно, что у большинства респондентов расходы на проезд на человека в день составляют от </w:t>
      </w:r>
      <w:proofErr w:type="gramStart"/>
      <w:r w:rsidR="00C70629" w:rsidRPr="00A3794E">
        <w:rPr>
          <w:rFonts w:ascii="Times New Roman" w:hAnsi="Times New Roman" w:cs="Times New Roman"/>
          <w:sz w:val="24"/>
          <w:szCs w:val="24"/>
          <w:lang w:bidi="th-TH"/>
        </w:rPr>
        <w:t>1501-2000</w:t>
      </w:r>
      <w:proofErr w:type="gramEnd"/>
      <w:r w:rsidR="00C70629" w:rsidRPr="00A3794E">
        <w:rPr>
          <w:rFonts w:ascii="Times New Roman" w:hAnsi="Times New Roman" w:cs="Times New Roman"/>
          <w:sz w:val="24"/>
          <w:szCs w:val="24"/>
          <w:lang w:bidi="th-TH"/>
        </w:rPr>
        <w:t xml:space="preserve"> бат – 31%, далее следуют от 1001-1500 бат – 29%, более 2000 бат – 27%, и меньше всего – ниже или равно 1000 бат</w:t>
      </w:r>
      <w:r w:rsidR="00665632" w:rsidRPr="00A3794E">
        <w:rPr>
          <w:rFonts w:ascii="Times New Roman" w:hAnsi="Times New Roman" w:cs="Times New Roman"/>
        </w:rPr>
        <w:t xml:space="preserve"> </w:t>
      </w:r>
      <w:r w:rsidR="00665632" w:rsidRPr="00A3794E">
        <w:rPr>
          <w:rFonts w:ascii="Times New Roman" w:hAnsi="Times New Roman" w:cs="Times New Roman"/>
          <w:sz w:val="24"/>
          <w:szCs w:val="24"/>
          <w:lang w:bidi="th-TH"/>
        </w:rPr>
        <w:t>составляет</w:t>
      </w:r>
      <w:r w:rsidR="00C70629" w:rsidRPr="00A3794E">
        <w:rPr>
          <w:rFonts w:ascii="Times New Roman" w:hAnsi="Times New Roman" w:cs="Times New Roman"/>
          <w:sz w:val="24"/>
          <w:szCs w:val="24"/>
          <w:lang w:bidi="th-TH"/>
        </w:rPr>
        <w:t xml:space="preserve"> 13%.</w:t>
      </w:r>
    </w:p>
    <w:p w14:paraId="10D29F02" w14:textId="77777777" w:rsidR="00C70629" w:rsidRPr="00A3794E" w:rsidRDefault="00C70629" w:rsidP="00DB4191">
      <w:pPr>
        <w:autoSpaceDE w:val="0"/>
        <w:autoSpaceDN w:val="0"/>
        <w:adjustRightInd w:val="0"/>
        <w:spacing w:after="0" w:line="400" w:lineRule="atLeast"/>
        <w:rPr>
          <w:rFonts w:ascii="Times New Roman" w:hAnsi="Times New Roman" w:cs="Times New Roman"/>
          <w:sz w:val="24"/>
          <w:szCs w:val="24"/>
          <w:lang w:bidi="th-TH"/>
        </w:rPr>
      </w:pPr>
    </w:p>
    <w:p w14:paraId="6001CE77" w14:textId="4CEA3D78" w:rsidR="00567B6A" w:rsidRPr="00A3794E" w:rsidRDefault="00567B6A" w:rsidP="00DB4191">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9: Процентное соотношение использования тур услуг (N=100)</w:t>
      </w:r>
    </w:p>
    <w:p w14:paraId="12280AFB" w14:textId="77777777" w:rsidR="00AE39E9" w:rsidRPr="00A3794E" w:rsidRDefault="00AE39E9" w:rsidP="00AE39E9">
      <w:pPr>
        <w:autoSpaceDE w:val="0"/>
        <w:autoSpaceDN w:val="0"/>
        <w:adjustRightInd w:val="0"/>
        <w:spacing w:after="0" w:line="240" w:lineRule="auto"/>
        <w:rPr>
          <w:rFonts w:ascii="Times New Roman" w:hAnsi="Times New Roman" w:cs="Times New Roman"/>
          <w:sz w:val="24"/>
          <w:szCs w:val="24"/>
          <w:lang w:val="en-TK" w:bidi="th-TH"/>
        </w:rPr>
      </w:pPr>
    </w:p>
    <w:tbl>
      <w:tblPr>
        <w:tblW w:w="5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867"/>
        <w:gridCol w:w="1165"/>
        <w:gridCol w:w="1018"/>
      </w:tblGrid>
      <w:tr w:rsidR="00A3794E" w:rsidRPr="00A3794E" w14:paraId="34B7E488" w14:textId="77777777" w:rsidTr="00AE39E9">
        <w:trPr>
          <w:cantSplit/>
          <w:tblHeader/>
          <w:jc w:val="center"/>
        </w:trPr>
        <w:tc>
          <w:tcPr>
            <w:tcW w:w="2867" w:type="dxa"/>
            <w:shd w:val="clear" w:color="auto" w:fill="FFFFFF"/>
            <w:tcMar>
              <w:top w:w="30" w:type="dxa"/>
              <w:left w:w="30" w:type="dxa"/>
              <w:bottom w:w="30" w:type="dxa"/>
              <w:right w:w="30" w:type="dxa"/>
            </w:tcMar>
          </w:tcPr>
          <w:p w14:paraId="257F2F14" w14:textId="6BE4DE87" w:rsidR="00AE39E9" w:rsidRPr="00A3794E" w:rsidRDefault="00AE39E9" w:rsidP="00AE39E9">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Использование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услуг</w:t>
            </w:r>
            <w:proofErr w:type="spellEnd"/>
          </w:p>
        </w:tc>
        <w:tc>
          <w:tcPr>
            <w:tcW w:w="1165" w:type="dxa"/>
            <w:shd w:val="clear" w:color="auto" w:fill="FFFFFF"/>
            <w:tcMar>
              <w:top w:w="30" w:type="dxa"/>
              <w:left w:w="30" w:type="dxa"/>
              <w:bottom w:w="30" w:type="dxa"/>
              <w:right w:w="30" w:type="dxa"/>
            </w:tcMar>
            <w:vAlign w:val="bottom"/>
          </w:tcPr>
          <w:p w14:paraId="1B3DD75A" w14:textId="77777777" w:rsidR="00AE39E9" w:rsidRPr="00A3794E" w:rsidRDefault="00AE39E9" w:rsidP="00AE39E9">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Frequency</w:t>
            </w:r>
          </w:p>
        </w:tc>
        <w:tc>
          <w:tcPr>
            <w:tcW w:w="1018" w:type="dxa"/>
            <w:shd w:val="clear" w:color="auto" w:fill="FFFFFF"/>
            <w:tcMar>
              <w:top w:w="30" w:type="dxa"/>
              <w:left w:w="30" w:type="dxa"/>
              <w:bottom w:w="30" w:type="dxa"/>
              <w:right w:w="30" w:type="dxa"/>
            </w:tcMar>
            <w:vAlign w:val="bottom"/>
          </w:tcPr>
          <w:p w14:paraId="2E7B5D4E" w14:textId="77777777" w:rsidR="00AE39E9" w:rsidRPr="00A3794E" w:rsidRDefault="00AE39E9" w:rsidP="00AE39E9">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Percent</w:t>
            </w:r>
          </w:p>
        </w:tc>
      </w:tr>
      <w:tr w:rsidR="00A3794E" w:rsidRPr="00A3794E" w14:paraId="1A3A075F" w14:textId="77777777" w:rsidTr="00AE39E9">
        <w:trPr>
          <w:cantSplit/>
          <w:tblHeader/>
          <w:jc w:val="center"/>
        </w:trPr>
        <w:tc>
          <w:tcPr>
            <w:tcW w:w="2867" w:type="dxa"/>
            <w:shd w:val="clear" w:color="auto" w:fill="FFFFFF"/>
            <w:tcMar>
              <w:top w:w="30" w:type="dxa"/>
              <w:left w:w="30" w:type="dxa"/>
              <w:bottom w:w="30" w:type="dxa"/>
              <w:right w:w="30" w:type="dxa"/>
            </w:tcMar>
          </w:tcPr>
          <w:p w14:paraId="25481C1A" w14:textId="77777777" w:rsidR="00AE39E9" w:rsidRPr="00A3794E" w:rsidRDefault="00AE39E9" w:rsidP="00AE39E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Да</w:t>
            </w:r>
            <w:proofErr w:type="spellEnd"/>
          </w:p>
        </w:tc>
        <w:tc>
          <w:tcPr>
            <w:tcW w:w="1165" w:type="dxa"/>
            <w:shd w:val="clear" w:color="auto" w:fill="FFFFFF"/>
            <w:tcMar>
              <w:top w:w="30" w:type="dxa"/>
              <w:left w:w="30" w:type="dxa"/>
              <w:bottom w:w="30" w:type="dxa"/>
              <w:right w:w="30" w:type="dxa"/>
            </w:tcMar>
          </w:tcPr>
          <w:p w14:paraId="5A6AC4EB"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20</w:t>
            </w:r>
          </w:p>
        </w:tc>
        <w:tc>
          <w:tcPr>
            <w:tcW w:w="1018" w:type="dxa"/>
            <w:shd w:val="clear" w:color="auto" w:fill="FFFFFF"/>
            <w:tcMar>
              <w:top w:w="30" w:type="dxa"/>
              <w:left w:w="30" w:type="dxa"/>
              <w:bottom w:w="30" w:type="dxa"/>
              <w:right w:w="30" w:type="dxa"/>
            </w:tcMar>
          </w:tcPr>
          <w:p w14:paraId="4D116368"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20.0</w:t>
            </w:r>
          </w:p>
        </w:tc>
      </w:tr>
      <w:tr w:rsidR="00A3794E" w:rsidRPr="00A3794E" w14:paraId="3399574C" w14:textId="77777777" w:rsidTr="00AE39E9">
        <w:trPr>
          <w:cantSplit/>
          <w:tblHeader/>
          <w:jc w:val="center"/>
        </w:trPr>
        <w:tc>
          <w:tcPr>
            <w:tcW w:w="2867" w:type="dxa"/>
            <w:shd w:val="clear" w:color="auto" w:fill="FFFFFF"/>
            <w:tcMar>
              <w:top w:w="30" w:type="dxa"/>
              <w:left w:w="30" w:type="dxa"/>
              <w:bottom w:w="30" w:type="dxa"/>
              <w:right w:w="30" w:type="dxa"/>
            </w:tcMar>
          </w:tcPr>
          <w:p w14:paraId="1EDC034B" w14:textId="77777777" w:rsidR="00AE39E9" w:rsidRPr="00A3794E" w:rsidRDefault="00AE39E9" w:rsidP="00AE39E9">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Нет</w:t>
            </w:r>
            <w:proofErr w:type="spellEnd"/>
          </w:p>
        </w:tc>
        <w:tc>
          <w:tcPr>
            <w:tcW w:w="1165" w:type="dxa"/>
            <w:shd w:val="clear" w:color="auto" w:fill="FFFFFF"/>
            <w:tcMar>
              <w:top w:w="30" w:type="dxa"/>
              <w:left w:w="30" w:type="dxa"/>
              <w:bottom w:w="30" w:type="dxa"/>
              <w:right w:w="30" w:type="dxa"/>
            </w:tcMar>
          </w:tcPr>
          <w:p w14:paraId="797728C3"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80</w:t>
            </w:r>
          </w:p>
        </w:tc>
        <w:tc>
          <w:tcPr>
            <w:tcW w:w="1018" w:type="dxa"/>
            <w:shd w:val="clear" w:color="auto" w:fill="FFFFFF"/>
            <w:tcMar>
              <w:top w:w="30" w:type="dxa"/>
              <w:left w:w="30" w:type="dxa"/>
              <w:bottom w:w="30" w:type="dxa"/>
              <w:right w:w="30" w:type="dxa"/>
            </w:tcMar>
          </w:tcPr>
          <w:p w14:paraId="6B63BCD8"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80.0</w:t>
            </w:r>
          </w:p>
        </w:tc>
      </w:tr>
      <w:tr w:rsidR="00A3794E" w:rsidRPr="00A3794E" w14:paraId="0374905C" w14:textId="77777777" w:rsidTr="00AE39E9">
        <w:trPr>
          <w:cantSplit/>
          <w:jc w:val="center"/>
        </w:trPr>
        <w:tc>
          <w:tcPr>
            <w:tcW w:w="2867" w:type="dxa"/>
            <w:shd w:val="clear" w:color="auto" w:fill="FFFFFF"/>
            <w:tcMar>
              <w:top w:w="30" w:type="dxa"/>
              <w:left w:w="30" w:type="dxa"/>
              <w:bottom w:w="30" w:type="dxa"/>
              <w:right w:w="30" w:type="dxa"/>
            </w:tcMar>
          </w:tcPr>
          <w:p w14:paraId="2CCB8EC3" w14:textId="77777777" w:rsidR="00AE39E9" w:rsidRPr="00A3794E" w:rsidRDefault="00AE39E9" w:rsidP="00AE39E9">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Total</w:t>
            </w:r>
          </w:p>
        </w:tc>
        <w:tc>
          <w:tcPr>
            <w:tcW w:w="1165" w:type="dxa"/>
            <w:shd w:val="clear" w:color="auto" w:fill="FFFFFF"/>
            <w:tcMar>
              <w:top w:w="30" w:type="dxa"/>
              <w:left w:w="30" w:type="dxa"/>
              <w:bottom w:w="30" w:type="dxa"/>
              <w:right w:w="30" w:type="dxa"/>
            </w:tcMar>
          </w:tcPr>
          <w:p w14:paraId="18309E0B"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w:t>
            </w:r>
          </w:p>
        </w:tc>
        <w:tc>
          <w:tcPr>
            <w:tcW w:w="1018" w:type="dxa"/>
            <w:shd w:val="clear" w:color="auto" w:fill="FFFFFF"/>
            <w:tcMar>
              <w:top w:w="30" w:type="dxa"/>
              <w:left w:w="30" w:type="dxa"/>
              <w:bottom w:w="30" w:type="dxa"/>
              <w:right w:w="30" w:type="dxa"/>
            </w:tcMar>
          </w:tcPr>
          <w:p w14:paraId="1C2BBF40" w14:textId="77777777" w:rsidR="00AE39E9" w:rsidRPr="00A3794E" w:rsidRDefault="00AE39E9" w:rsidP="00AE39E9">
            <w:pPr>
              <w:autoSpaceDE w:val="0"/>
              <w:autoSpaceDN w:val="0"/>
              <w:adjustRightInd w:val="0"/>
              <w:spacing w:after="0" w:line="320" w:lineRule="atLeast"/>
              <w:jc w:val="right"/>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100.0</w:t>
            </w:r>
          </w:p>
        </w:tc>
      </w:tr>
    </w:tbl>
    <w:p w14:paraId="31CFA17E" w14:textId="119ECC41" w:rsidR="00AE39E9" w:rsidRPr="00A3794E" w:rsidRDefault="00AE39E9" w:rsidP="00AE39E9">
      <w:pPr>
        <w:autoSpaceDE w:val="0"/>
        <w:autoSpaceDN w:val="0"/>
        <w:adjustRightInd w:val="0"/>
        <w:spacing w:after="0" w:line="400" w:lineRule="atLeast"/>
        <w:ind w:firstLine="708"/>
        <w:rPr>
          <w:rFonts w:ascii="Times New Roman" w:hAnsi="Times New Roman" w:cs="Times New Roman"/>
          <w:sz w:val="24"/>
          <w:szCs w:val="24"/>
          <w:lang w:bidi="th-TH"/>
        </w:rPr>
      </w:pPr>
      <w:bookmarkStart w:id="77" w:name="_Hlk134660443"/>
      <w:r w:rsidRPr="00A3794E">
        <w:rPr>
          <w:rFonts w:ascii="Times New Roman" w:hAnsi="Times New Roman" w:cs="Times New Roman"/>
          <w:sz w:val="24"/>
          <w:szCs w:val="24"/>
          <w:lang w:bidi="th-TH"/>
        </w:rPr>
        <w:t xml:space="preserve">По данным таблицы </w:t>
      </w:r>
      <w:r w:rsidR="00106F2C" w:rsidRPr="00A3794E">
        <w:rPr>
          <w:rFonts w:ascii="Times New Roman" w:hAnsi="Times New Roman" w:cs="Times New Roman"/>
          <w:sz w:val="24"/>
          <w:szCs w:val="24"/>
          <w:lang w:bidi="th-TH"/>
        </w:rPr>
        <w:t>9</w:t>
      </w:r>
      <w:r w:rsidRPr="00A3794E">
        <w:rPr>
          <w:rFonts w:ascii="Times New Roman" w:hAnsi="Times New Roman" w:cs="Times New Roman"/>
          <w:sz w:val="24"/>
          <w:szCs w:val="24"/>
          <w:lang w:bidi="th-TH"/>
        </w:rPr>
        <w:t xml:space="preserve"> </w:t>
      </w:r>
      <w:bookmarkEnd w:id="77"/>
      <w:r w:rsidRPr="00A3794E">
        <w:rPr>
          <w:rFonts w:ascii="Times New Roman" w:hAnsi="Times New Roman" w:cs="Times New Roman"/>
          <w:sz w:val="24"/>
          <w:szCs w:val="24"/>
          <w:lang w:bidi="th-TH"/>
        </w:rPr>
        <w:t>видно, что 80% респондентов не пользовались тур услугами, а 20% пользовались тур услугами.</w:t>
      </w:r>
    </w:p>
    <w:p w14:paraId="47A475D5" w14:textId="77777777" w:rsidR="00C0727A" w:rsidRPr="00A3794E" w:rsidRDefault="00C0727A" w:rsidP="00C64F6B">
      <w:pPr>
        <w:autoSpaceDE w:val="0"/>
        <w:autoSpaceDN w:val="0"/>
        <w:adjustRightInd w:val="0"/>
        <w:spacing w:after="0" w:line="400" w:lineRule="atLeast"/>
        <w:rPr>
          <w:rFonts w:ascii="Times New Roman" w:hAnsi="Times New Roman" w:cs="Times New Roman"/>
          <w:sz w:val="24"/>
          <w:szCs w:val="24"/>
          <w:lang w:bidi="th-TH"/>
        </w:rPr>
      </w:pPr>
    </w:p>
    <w:p w14:paraId="5A808EB4" w14:textId="0B4938A9" w:rsidR="00F429B5" w:rsidRPr="00A3794E" w:rsidRDefault="00F429B5" w:rsidP="00C0727A">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4.2 </w:t>
      </w:r>
      <w:r w:rsidR="000F2105" w:rsidRPr="00A3794E">
        <w:rPr>
          <w:rFonts w:ascii="Times New Roman" w:hAnsi="Times New Roman" w:cs="Times New Roman"/>
          <w:b/>
          <w:bCs/>
          <w:sz w:val="24"/>
          <w:szCs w:val="24"/>
          <w:lang w:bidi="th-TH"/>
        </w:rPr>
        <w:t>Информация об удовлетворенности экологическим туризмом в провинции Чантхабури</w:t>
      </w:r>
    </w:p>
    <w:p w14:paraId="4F3328A2" w14:textId="77777777" w:rsidR="00C0727A" w:rsidRPr="00A3794E" w:rsidRDefault="00C0727A" w:rsidP="00C0727A">
      <w:pPr>
        <w:autoSpaceDE w:val="0"/>
        <w:autoSpaceDN w:val="0"/>
        <w:adjustRightInd w:val="0"/>
        <w:spacing w:after="0" w:line="400" w:lineRule="atLeast"/>
        <w:rPr>
          <w:rFonts w:ascii="Times New Roman" w:hAnsi="Times New Roman" w:cs="Times New Roman"/>
          <w:b/>
          <w:bCs/>
          <w:sz w:val="24"/>
          <w:szCs w:val="24"/>
          <w:lang w:bidi="th-TH"/>
        </w:rPr>
      </w:pPr>
    </w:p>
    <w:p w14:paraId="6A3CBCD4" w14:textId="1E3E5507" w:rsidR="0094657A" w:rsidRPr="00A3794E" w:rsidRDefault="000F2105" w:rsidP="000F2105">
      <w:pPr>
        <w:autoSpaceDE w:val="0"/>
        <w:autoSpaceDN w:val="0"/>
        <w:adjustRightInd w:val="0"/>
        <w:spacing w:after="0" w:line="400" w:lineRule="atLeast"/>
        <w:rPr>
          <w:rFonts w:ascii="Times New Roman" w:hAnsi="Times New Roman" w:cs="Times New Roman"/>
          <w:sz w:val="24"/>
          <w:szCs w:val="24"/>
          <w:u w:val="single"/>
          <w:lang w:bidi="th-TH"/>
        </w:rPr>
      </w:pPr>
      <w:r w:rsidRPr="00A3794E">
        <w:rPr>
          <w:rFonts w:ascii="Times New Roman" w:hAnsi="Times New Roman" w:cs="Times New Roman"/>
          <w:sz w:val="24"/>
          <w:szCs w:val="24"/>
          <w:u w:val="single"/>
          <w:lang w:bidi="th-TH"/>
        </w:rPr>
        <w:lastRenderedPageBreak/>
        <w:t xml:space="preserve">4.2.1 Фактор удовлетворенности туристов </w:t>
      </w:r>
      <w:proofErr w:type="spellStart"/>
      <w:r w:rsidRPr="00A3794E">
        <w:rPr>
          <w:rFonts w:ascii="Times New Roman" w:hAnsi="Times New Roman" w:cs="Times New Roman"/>
          <w:sz w:val="24"/>
          <w:szCs w:val="24"/>
          <w:u w:val="single"/>
          <w:lang w:bidi="th-TH"/>
        </w:rPr>
        <w:t>экотуристическими</w:t>
      </w:r>
      <w:proofErr w:type="spellEnd"/>
      <w:r w:rsidRPr="00A3794E">
        <w:rPr>
          <w:rFonts w:ascii="Times New Roman" w:hAnsi="Times New Roman" w:cs="Times New Roman"/>
          <w:sz w:val="24"/>
          <w:szCs w:val="24"/>
          <w:u w:val="single"/>
          <w:lang w:bidi="th-TH"/>
        </w:rPr>
        <w:t xml:space="preserve"> достопримечательностями в провинции Чантхабури (Пространственный элемент)</w:t>
      </w:r>
    </w:p>
    <w:p w14:paraId="2C460010" w14:textId="77777777" w:rsidR="00106F2C" w:rsidRPr="00A3794E" w:rsidRDefault="00106F2C" w:rsidP="000F2105">
      <w:pPr>
        <w:autoSpaceDE w:val="0"/>
        <w:autoSpaceDN w:val="0"/>
        <w:adjustRightInd w:val="0"/>
        <w:spacing w:after="0" w:line="400" w:lineRule="atLeast"/>
        <w:rPr>
          <w:rFonts w:ascii="Times New Roman" w:hAnsi="Times New Roman" w:cs="Times New Roman"/>
          <w:sz w:val="24"/>
          <w:szCs w:val="24"/>
          <w:u w:val="single"/>
          <w:cs/>
          <w:lang w:bidi="th-TH"/>
        </w:rPr>
      </w:pPr>
    </w:p>
    <w:p w14:paraId="24E7E0E1" w14:textId="668BFF39" w:rsidR="000F2105" w:rsidRPr="00A3794E" w:rsidRDefault="006274B9"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Таблица 10: среднее значение и стандартное отклонение удовлетворенности туристов </w:t>
      </w:r>
      <w:proofErr w:type="spellStart"/>
      <w:r w:rsidRPr="00A3794E">
        <w:rPr>
          <w:rFonts w:ascii="Times New Roman" w:hAnsi="Times New Roman" w:cs="Times New Roman"/>
          <w:sz w:val="24"/>
          <w:szCs w:val="24"/>
          <w:lang w:bidi="th-TH"/>
        </w:rPr>
        <w:t>экотуристическими</w:t>
      </w:r>
      <w:proofErr w:type="spellEnd"/>
      <w:r w:rsidRPr="00A3794E">
        <w:rPr>
          <w:rFonts w:ascii="Times New Roman" w:hAnsi="Times New Roman" w:cs="Times New Roman"/>
          <w:sz w:val="24"/>
          <w:szCs w:val="24"/>
          <w:lang w:bidi="th-TH"/>
        </w:rPr>
        <w:t xml:space="preserve"> достопримечательностями в провинции Чантхабури</w:t>
      </w:r>
      <w:r w:rsidR="00AA752E" w:rsidRPr="00A3794E">
        <w:rPr>
          <w:rFonts w:ascii="Times New Roman" w:hAnsi="Times New Roman" w:cs="Times New Roman"/>
          <w:sz w:val="24"/>
          <w:szCs w:val="24"/>
          <w:lang w:bidi="th-TH"/>
        </w:rPr>
        <w:t xml:space="preserve"> (</w:t>
      </w:r>
      <w:r w:rsidR="00AA752E" w:rsidRPr="00A3794E">
        <w:rPr>
          <w:rFonts w:ascii="Times New Roman" w:hAnsi="Times New Roman" w:cs="Times New Roman"/>
          <w:sz w:val="24"/>
          <w:szCs w:val="24"/>
          <w:lang w:val="en-US" w:bidi="th-TH"/>
        </w:rPr>
        <w:t>N</w:t>
      </w:r>
      <w:r w:rsidR="00AA752E" w:rsidRPr="00A3794E">
        <w:rPr>
          <w:rFonts w:ascii="Times New Roman" w:hAnsi="Times New Roman" w:cs="Times New Roman"/>
          <w:sz w:val="24"/>
          <w:szCs w:val="24"/>
          <w:lang w:bidi="th-TH"/>
        </w:rPr>
        <w:t>=100)</w:t>
      </w:r>
    </w:p>
    <w:p w14:paraId="03085413" w14:textId="77777777" w:rsidR="00AA752E" w:rsidRPr="00A3794E" w:rsidRDefault="00AA752E" w:rsidP="00AA752E">
      <w:pPr>
        <w:autoSpaceDE w:val="0"/>
        <w:autoSpaceDN w:val="0"/>
        <w:adjustRightInd w:val="0"/>
        <w:spacing w:after="0" w:line="240" w:lineRule="auto"/>
        <w:rPr>
          <w:rFonts w:ascii="Times New Roman" w:hAnsi="Times New Roman" w:cs="Times New Roman"/>
          <w:sz w:val="24"/>
          <w:szCs w:val="24"/>
          <w:lang w:val="en-TK" w:bidi="th-TH"/>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551"/>
        <w:gridCol w:w="973"/>
        <w:gridCol w:w="992"/>
        <w:gridCol w:w="2126"/>
      </w:tblGrid>
      <w:tr w:rsidR="00A3794E" w:rsidRPr="00A3794E" w14:paraId="6A08B6F4" w14:textId="318189C7" w:rsidTr="001B0859">
        <w:trPr>
          <w:cantSplit/>
          <w:tblHeader/>
          <w:jc w:val="center"/>
        </w:trPr>
        <w:tc>
          <w:tcPr>
            <w:tcW w:w="4551" w:type="dxa"/>
            <w:shd w:val="clear" w:color="auto" w:fill="FFFFFF"/>
            <w:tcMar>
              <w:top w:w="30" w:type="dxa"/>
              <w:left w:w="30" w:type="dxa"/>
              <w:bottom w:w="30" w:type="dxa"/>
              <w:right w:w="30" w:type="dxa"/>
            </w:tcMar>
          </w:tcPr>
          <w:p w14:paraId="4A7121BE" w14:textId="2BAAA779" w:rsidR="00AA752E" w:rsidRPr="00A3794E" w:rsidRDefault="00AA752E" w:rsidP="00AA752E">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973" w:type="dxa"/>
            <w:shd w:val="clear" w:color="auto" w:fill="FFFFFF"/>
            <w:tcMar>
              <w:top w:w="30" w:type="dxa"/>
              <w:left w:w="30" w:type="dxa"/>
              <w:bottom w:w="30" w:type="dxa"/>
              <w:right w:w="30" w:type="dxa"/>
            </w:tcMar>
            <w:vAlign w:val="bottom"/>
          </w:tcPr>
          <w:p w14:paraId="7BA3EFA2" w14:textId="5CA14675" w:rsidR="00AA752E" w:rsidRPr="00A3794E" w:rsidRDefault="00000000" w:rsidP="00AA752E">
            <w:pPr>
              <w:autoSpaceDE w:val="0"/>
              <w:autoSpaceDN w:val="0"/>
              <w:adjustRightInd w:val="0"/>
              <w:spacing w:after="0" w:line="320" w:lineRule="atLeast"/>
              <w:jc w:val="center"/>
              <w:rPr>
                <w:rFonts w:ascii="Times New Roman" w:hAnsi="Times New Roman" w:cs="Times New Roman"/>
                <w:sz w:val="24"/>
                <w:szCs w:val="24"/>
                <w:lang w:val="en-US"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992" w:type="dxa"/>
            <w:shd w:val="clear" w:color="auto" w:fill="FFFFFF"/>
            <w:tcMar>
              <w:top w:w="30" w:type="dxa"/>
              <w:left w:w="30" w:type="dxa"/>
              <w:bottom w:w="30" w:type="dxa"/>
              <w:right w:w="30" w:type="dxa"/>
            </w:tcMar>
            <w:vAlign w:val="bottom"/>
          </w:tcPr>
          <w:p w14:paraId="5B2D0AEB" w14:textId="4CD0AD79" w:rsidR="00AA752E" w:rsidRPr="00A3794E" w:rsidRDefault="00AA752E" w:rsidP="00AA752E">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SD</w:t>
            </w:r>
          </w:p>
        </w:tc>
        <w:tc>
          <w:tcPr>
            <w:tcW w:w="2126" w:type="dxa"/>
            <w:shd w:val="clear" w:color="auto" w:fill="FFFFFF"/>
          </w:tcPr>
          <w:p w14:paraId="518F5C73" w14:textId="1CE0788A" w:rsidR="00AA752E" w:rsidRPr="00A3794E" w:rsidRDefault="002C1261" w:rsidP="00AA752E">
            <w:pPr>
              <w:autoSpaceDE w:val="0"/>
              <w:autoSpaceDN w:val="0"/>
              <w:adjustRightInd w:val="0"/>
              <w:spacing w:after="0" w:line="320" w:lineRule="atLeast"/>
              <w:jc w:val="center"/>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Оценка</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уровня</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удовлетворенности</w:t>
            </w:r>
            <w:proofErr w:type="spellEnd"/>
          </w:p>
        </w:tc>
      </w:tr>
      <w:tr w:rsidR="00A3794E" w:rsidRPr="00A3794E" w14:paraId="2CA5285D" w14:textId="03DA9AB9" w:rsidTr="001B0859">
        <w:trPr>
          <w:cantSplit/>
          <w:tblHeader/>
          <w:jc w:val="center"/>
        </w:trPr>
        <w:tc>
          <w:tcPr>
            <w:tcW w:w="4551" w:type="dxa"/>
            <w:tcMar>
              <w:top w:w="30" w:type="dxa"/>
              <w:left w:w="30" w:type="dxa"/>
              <w:bottom w:w="30" w:type="dxa"/>
              <w:right w:w="30" w:type="dxa"/>
            </w:tcMar>
          </w:tcPr>
          <w:p w14:paraId="6B5FA9D2" w14:textId="101BA9FB"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Известность </w:t>
            </w:r>
            <w:proofErr w:type="spellStart"/>
            <w:r w:rsidRPr="00A3794E">
              <w:rPr>
                <w:rFonts w:ascii="Times New Roman" w:hAnsi="Times New Roman" w:cs="Times New Roman"/>
                <w:sz w:val="24"/>
                <w:szCs w:val="24"/>
              </w:rPr>
              <w:t>экотуристических</w:t>
            </w:r>
            <w:proofErr w:type="spellEnd"/>
            <w:r w:rsidRPr="00A3794E">
              <w:rPr>
                <w:rFonts w:ascii="Times New Roman" w:hAnsi="Times New Roman" w:cs="Times New Roman"/>
                <w:sz w:val="24"/>
                <w:szCs w:val="24"/>
              </w:rPr>
              <w:t xml:space="preserve"> достопримечательностей в Чантхабури</w:t>
            </w:r>
          </w:p>
        </w:tc>
        <w:tc>
          <w:tcPr>
            <w:tcW w:w="973" w:type="dxa"/>
            <w:shd w:val="clear" w:color="auto" w:fill="FFFFFF"/>
            <w:tcMar>
              <w:top w:w="30" w:type="dxa"/>
              <w:left w:w="30" w:type="dxa"/>
              <w:bottom w:w="30" w:type="dxa"/>
              <w:right w:w="30" w:type="dxa"/>
            </w:tcMar>
          </w:tcPr>
          <w:p w14:paraId="01F90137" w14:textId="5494F077"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09</w:t>
            </w:r>
          </w:p>
        </w:tc>
        <w:tc>
          <w:tcPr>
            <w:tcW w:w="992" w:type="dxa"/>
            <w:shd w:val="clear" w:color="auto" w:fill="FFFFFF"/>
            <w:tcMar>
              <w:top w:w="30" w:type="dxa"/>
              <w:left w:w="30" w:type="dxa"/>
              <w:bottom w:w="30" w:type="dxa"/>
              <w:right w:w="30" w:type="dxa"/>
            </w:tcMar>
          </w:tcPr>
          <w:p w14:paraId="48B04072" w14:textId="3C336095"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TK" w:bidi="th-TH"/>
              </w:rPr>
              <w:t>7</w:t>
            </w:r>
            <w:r w:rsidR="00B47537" w:rsidRPr="00A3794E">
              <w:rPr>
                <w:rFonts w:ascii="Times New Roman" w:hAnsi="Times New Roman" w:cs="Times New Roman"/>
                <w:sz w:val="24"/>
                <w:szCs w:val="24"/>
                <w:lang w:val="en-US" w:bidi="th-TH"/>
              </w:rPr>
              <w:t>7</w:t>
            </w:r>
          </w:p>
        </w:tc>
        <w:tc>
          <w:tcPr>
            <w:tcW w:w="2126" w:type="dxa"/>
            <w:shd w:val="clear" w:color="auto" w:fill="FFFFFF"/>
          </w:tcPr>
          <w:p w14:paraId="746E50BE" w14:textId="254386C6"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Очень </w:t>
            </w:r>
            <w:r w:rsidRPr="00A3794E">
              <w:rPr>
                <w:rFonts w:ascii="Times New Roman" w:hAnsi="Times New Roman" w:cs="Times New Roman"/>
                <w:sz w:val="24"/>
                <w:szCs w:val="24"/>
                <w:lang w:bidi="th-TH"/>
              </w:rPr>
              <w:br/>
              <w:t>удовлетворен</w:t>
            </w:r>
          </w:p>
        </w:tc>
      </w:tr>
      <w:tr w:rsidR="00A3794E" w:rsidRPr="00A3794E" w14:paraId="26D2673C" w14:textId="471C894D" w:rsidTr="001B0859">
        <w:trPr>
          <w:cantSplit/>
          <w:tblHeader/>
          <w:jc w:val="center"/>
        </w:trPr>
        <w:tc>
          <w:tcPr>
            <w:tcW w:w="4551" w:type="dxa"/>
            <w:tcMar>
              <w:top w:w="30" w:type="dxa"/>
              <w:left w:w="30" w:type="dxa"/>
              <w:bottom w:w="30" w:type="dxa"/>
              <w:right w:w="30" w:type="dxa"/>
            </w:tcMar>
          </w:tcPr>
          <w:p w14:paraId="570A452F" w14:textId="6A4DCF12"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Интересность и красота географических туристических достопримечательностей, таких как природа, ландшафт, погода.</w:t>
            </w:r>
          </w:p>
        </w:tc>
        <w:tc>
          <w:tcPr>
            <w:tcW w:w="973" w:type="dxa"/>
            <w:shd w:val="clear" w:color="auto" w:fill="FFFFFF"/>
            <w:tcMar>
              <w:top w:w="30" w:type="dxa"/>
              <w:left w:w="30" w:type="dxa"/>
              <w:bottom w:w="30" w:type="dxa"/>
              <w:right w:w="30" w:type="dxa"/>
            </w:tcMar>
          </w:tcPr>
          <w:p w14:paraId="0E4CAB13" w14:textId="4B90FBDB"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17</w:t>
            </w:r>
          </w:p>
        </w:tc>
        <w:tc>
          <w:tcPr>
            <w:tcW w:w="992" w:type="dxa"/>
            <w:shd w:val="clear" w:color="auto" w:fill="FFFFFF"/>
            <w:tcMar>
              <w:top w:w="30" w:type="dxa"/>
              <w:left w:w="30" w:type="dxa"/>
              <w:bottom w:w="30" w:type="dxa"/>
              <w:right w:w="30" w:type="dxa"/>
            </w:tcMar>
          </w:tcPr>
          <w:p w14:paraId="2E4BA3A9" w14:textId="1A0D07C0"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TK" w:bidi="th-TH"/>
              </w:rPr>
              <w:t>6</w:t>
            </w:r>
            <w:r w:rsidR="00B47537" w:rsidRPr="00A3794E">
              <w:rPr>
                <w:rFonts w:ascii="Times New Roman" w:hAnsi="Times New Roman" w:cs="Times New Roman"/>
                <w:sz w:val="24"/>
                <w:szCs w:val="24"/>
                <w:lang w:val="en-US" w:bidi="th-TH"/>
              </w:rPr>
              <w:t>7</w:t>
            </w:r>
          </w:p>
        </w:tc>
        <w:tc>
          <w:tcPr>
            <w:tcW w:w="2126" w:type="dxa"/>
            <w:shd w:val="clear" w:color="auto" w:fill="FFFFFF"/>
          </w:tcPr>
          <w:p w14:paraId="2CCC279D" w14:textId="4DD84B54"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7134C6C5" w14:textId="2F18874E" w:rsidTr="001B0859">
        <w:trPr>
          <w:cantSplit/>
          <w:tblHeader/>
          <w:jc w:val="center"/>
        </w:trPr>
        <w:tc>
          <w:tcPr>
            <w:tcW w:w="4551" w:type="dxa"/>
            <w:tcMar>
              <w:top w:w="30" w:type="dxa"/>
              <w:left w:w="30" w:type="dxa"/>
              <w:bottom w:w="30" w:type="dxa"/>
              <w:right w:w="30" w:type="dxa"/>
            </w:tcMar>
          </w:tcPr>
          <w:p w14:paraId="70CF1E4B" w14:textId="645D2AA6"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Интересность и красота социальных и культурных туристических достопримечательностей, таких как образ жизни и культура местных жителей, еда, архитектура</w:t>
            </w:r>
          </w:p>
        </w:tc>
        <w:tc>
          <w:tcPr>
            <w:tcW w:w="973" w:type="dxa"/>
            <w:shd w:val="clear" w:color="auto" w:fill="FFFFFF"/>
            <w:tcMar>
              <w:top w:w="30" w:type="dxa"/>
              <w:left w:w="30" w:type="dxa"/>
              <w:bottom w:w="30" w:type="dxa"/>
              <w:right w:w="30" w:type="dxa"/>
            </w:tcMar>
          </w:tcPr>
          <w:p w14:paraId="6AC7AEB3" w14:textId="6586E93C"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11</w:t>
            </w:r>
          </w:p>
        </w:tc>
        <w:tc>
          <w:tcPr>
            <w:tcW w:w="992" w:type="dxa"/>
            <w:shd w:val="clear" w:color="auto" w:fill="FFFFFF"/>
            <w:tcMar>
              <w:top w:w="30" w:type="dxa"/>
              <w:left w:w="30" w:type="dxa"/>
              <w:bottom w:w="30" w:type="dxa"/>
              <w:right w:w="30" w:type="dxa"/>
            </w:tcMar>
          </w:tcPr>
          <w:p w14:paraId="0985E87D" w14:textId="00EF1F81"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TK" w:bidi="th-TH"/>
              </w:rPr>
              <w:t>68</w:t>
            </w:r>
          </w:p>
        </w:tc>
        <w:tc>
          <w:tcPr>
            <w:tcW w:w="2126" w:type="dxa"/>
            <w:shd w:val="clear" w:color="auto" w:fill="FFFFFF"/>
          </w:tcPr>
          <w:p w14:paraId="5B0B89EF" w14:textId="698EC5B4"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6DFAF489" w14:textId="64B7846B" w:rsidTr="001B0859">
        <w:trPr>
          <w:cantSplit/>
          <w:tblHeader/>
          <w:jc w:val="center"/>
        </w:trPr>
        <w:tc>
          <w:tcPr>
            <w:tcW w:w="4551" w:type="dxa"/>
            <w:tcMar>
              <w:top w:w="30" w:type="dxa"/>
              <w:left w:w="30" w:type="dxa"/>
              <w:bottom w:w="30" w:type="dxa"/>
              <w:right w:w="30" w:type="dxa"/>
            </w:tcMar>
          </w:tcPr>
          <w:p w14:paraId="10BA58B9" w14:textId="6385F271"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Интересность к различным видам деятельности, доступным в туристических достопримечательностях, таким как дайвинг, кемпинг, экскурсии, рафтинг</w:t>
            </w:r>
          </w:p>
        </w:tc>
        <w:tc>
          <w:tcPr>
            <w:tcW w:w="973" w:type="dxa"/>
            <w:shd w:val="clear" w:color="auto" w:fill="FFFFFF"/>
            <w:tcMar>
              <w:top w:w="30" w:type="dxa"/>
              <w:left w:w="30" w:type="dxa"/>
              <w:bottom w:w="30" w:type="dxa"/>
              <w:right w:w="30" w:type="dxa"/>
            </w:tcMar>
          </w:tcPr>
          <w:p w14:paraId="4E0A01BA" w14:textId="5871A511"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03</w:t>
            </w:r>
          </w:p>
        </w:tc>
        <w:tc>
          <w:tcPr>
            <w:tcW w:w="992" w:type="dxa"/>
            <w:shd w:val="clear" w:color="auto" w:fill="FFFFFF"/>
            <w:tcMar>
              <w:top w:w="30" w:type="dxa"/>
              <w:left w:w="30" w:type="dxa"/>
              <w:bottom w:w="30" w:type="dxa"/>
              <w:right w:w="30" w:type="dxa"/>
            </w:tcMar>
          </w:tcPr>
          <w:p w14:paraId="70F123E5" w14:textId="709847AA"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TK" w:bidi="th-TH"/>
              </w:rPr>
              <w:t>6</w:t>
            </w:r>
            <w:r w:rsidR="00B47537" w:rsidRPr="00A3794E">
              <w:rPr>
                <w:rFonts w:ascii="Times New Roman" w:hAnsi="Times New Roman" w:cs="Times New Roman"/>
                <w:sz w:val="24"/>
                <w:szCs w:val="24"/>
                <w:lang w:val="en-US" w:bidi="th-TH"/>
              </w:rPr>
              <w:t>9</w:t>
            </w:r>
          </w:p>
        </w:tc>
        <w:tc>
          <w:tcPr>
            <w:tcW w:w="2126" w:type="dxa"/>
            <w:shd w:val="clear" w:color="auto" w:fill="FFFFFF"/>
          </w:tcPr>
          <w:p w14:paraId="6F5FDA9B" w14:textId="142184A7"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41F4CB49" w14:textId="4B524F10" w:rsidTr="001B0859">
        <w:trPr>
          <w:cantSplit/>
          <w:tblHeader/>
          <w:jc w:val="center"/>
        </w:trPr>
        <w:tc>
          <w:tcPr>
            <w:tcW w:w="4551" w:type="dxa"/>
            <w:tcMar>
              <w:top w:w="30" w:type="dxa"/>
              <w:left w:w="30" w:type="dxa"/>
              <w:bottom w:w="30" w:type="dxa"/>
              <w:right w:w="30" w:type="dxa"/>
            </w:tcMar>
          </w:tcPr>
          <w:p w14:paraId="4F841EC9" w14:textId="4B0268CD"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Удобство доступа к </w:t>
            </w:r>
            <w:proofErr w:type="spellStart"/>
            <w:r w:rsidRPr="00A3794E">
              <w:rPr>
                <w:rFonts w:ascii="Times New Roman" w:hAnsi="Times New Roman" w:cs="Times New Roman"/>
                <w:sz w:val="24"/>
                <w:szCs w:val="24"/>
              </w:rPr>
              <w:t>экотуристическим</w:t>
            </w:r>
            <w:proofErr w:type="spellEnd"/>
            <w:r w:rsidRPr="00A3794E">
              <w:rPr>
                <w:rFonts w:ascii="Times New Roman" w:hAnsi="Times New Roman" w:cs="Times New Roman"/>
                <w:sz w:val="24"/>
                <w:szCs w:val="24"/>
              </w:rPr>
              <w:t xml:space="preserve"> </w:t>
            </w:r>
            <w:proofErr w:type="spellStart"/>
            <w:r w:rsidRPr="00A3794E">
              <w:rPr>
                <w:rFonts w:ascii="Times New Roman" w:hAnsi="Times New Roman" w:cs="Times New Roman"/>
                <w:sz w:val="24"/>
                <w:szCs w:val="24"/>
              </w:rPr>
              <w:t>дестинациям</w:t>
            </w:r>
            <w:proofErr w:type="spellEnd"/>
            <w:r w:rsidRPr="00A3794E">
              <w:rPr>
                <w:rFonts w:ascii="Times New Roman" w:hAnsi="Times New Roman" w:cs="Times New Roman"/>
                <w:sz w:val="24"/>
                <w:szCs w:val="24"/>
              </w:rPr>
              <w:t xml:space="preserve"> </w:t>
            </w:r>
          </w:p>
        </w:tc>
        <w:tc>
          <w:tcPr>
            <w:tcW w:w="973" w:type="dxa"/>
            <w:shd w:val="clear" w:color="auto" w:fill="FFFFFF"/>
            <w:tcMar>
              <w:top w:w="30" w:type="dxa"/>
              <w:left w:w="30" w:type="dxa"/>
              <w:bottom w:w="30" w:type="dxa"/>
              <w:right w:w="30" w:type="dxa"/>
            </w:tcMar>
          </w:tcPr>
          <w:p w14:paraId="0145A33F" w14:textId="2CB81BE9"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00</w:t>
            </w:r>
          </w:p>
        </w:tc>
        <w:tc>
          <w:tcPr>
            <w:tcW w:w="992" w:type="dxa"/>
            <w:shd w:val="clear" w:color="auto" w:fill="FFFFFF"/>
            <w:tcMar>
              <w:top w:w="30" w:type="dxa"/>
              <w:left w:w="30" w:type="dxa"/>
              <w:bottom w:w="30" w:type="dxa"/>
              <w:right w:w="30" w:type="dxa"/>
            </w:tcMar>
          </w:tcPr>
          <w:p w14:paraId="67945E5C" w14:textId="1D02409E"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US" w:bidi="th-TH"/>
              </w:rPr>
              <w:t>70</w:t>
            </w:r>
          </w:p>
        </w:tc>
        <w:tc>
          <w:tcPr>
            <w:tcW w:w="2126" w:type="dxa"/>
            <w:shd w:val="clear" w:color="auto" w:fill="FFFFFF"/>
          </w:tcPr>
          <w:p w14:paraId="2FB0023D" w14:textId="2A611231"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23AE7176" w14:textId="0E52A772" w:rsidTr="001B0859">
        <w:trPr>
          <w:cantSplit/>
          <w:tblHeader/>
          <w:jc w:val="center"/>
        </w:trPr>
        <w:tc>
          <w:tcPr>
            <w:tcW w:w="4551" w:type="dxa"/>
            <w:tcMar>
              <w:top w:w="30" w:type="dxa"/>
              <w:left w:w="30" w:type="dxa"/>
              <w:bottom w:w="30" w:type="dxa"/>
              <w:right w:w="30" w:type="dxa"/>
            </w:tcMar>
          </w:tcPr>
          <w:p w14:paraId="672788FB" w14:textId="423023A4"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bookmarkStart w:id="78" w:name="_Hlk134661258"/>
            <w:r w:rsidRPr="00A3794E">
              <w:rPr>
                <w:rFonts w:ascii="Times New Roman" w:hAnsi="Times New Roman" w:cs="Times New Roman"/>
                <w:sz w:val="24"/>
                <w:szCs w:val="24"/>
              </w:rPr>
              <w:t>Разумные цены на проживание, плату за вход в парк, питание, продукты</w:t>
            </w:r>
            <w:bookmarkEnd w:id="78"/>
          </w:p>
        </w:tc>
        <w:tc>
          <w:tcPr>
            <w:tcW w:w="973" w:type="dxa"/>
            <w:shd w:val="clear" w:color="auto" w:fill="FFFFFF"/>
            <w:tcMar>
              <w:top w:w="30" w:type="dxa"/>
              <w:left w:w="30" w:type="dxa"/>
              <w:bottom w:w="30" w:type="dxa"/>
              <w:right w:w="30" w:type="dxa"/>
            </w:tcMar>
          </w:tcPr>
          <w:p w14:paraId="183B41F7" w14:textId="3D30CEB3"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14</w:t>
            </w:r>
          </w:p>
        </w:tc>
        <w:tc>
          <w:tcPr>
            <w:tcW w:w="992" w:type="dxa"/>
            <w:shd w:val="clear" w:color="auto" w:fill="FFFFFF"/>
            <w:tcMar>
              <w:top w:w="30" w:type="dxa"/>
              <w:left w:w="30" w:type="dxa"/>
              <w:bottom w:w="30" w:type="dxa"/>
              <w:right w:w="30" w:type="dxa"/>
            </w:tcMar>
          </w:tcPr>
          <w:p w14:paraId="345E60A5" w14:textId="7A75B627"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TK" w:bidi="th-TH"/>
              </w:rPr>
              <w:t>65</w:t>
            </w:r>
          </w:p>
        </w:tc>
        <w:tc>
          <w:tcPr>
            <w:tcW w:w="2126" w:type="dxa"/>
            <w:shd w:val="clear" w:color="auto" w:fill="FFFFFF"/>
          </w:tcPr>
          <w:p w14:paraId="13EE6642" w14:textId="478C38BC"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7F5622EE" w14:textId="3BD59B0A" w:rsidTr="001B0859">
        <w:trPr>
          <w:cantSplit/>
          <w:tblHeader/>
          <w:jc w:val="center"/>
        </w:trPr>
        <w:tc>
          <w:tcPr>
            <w:tcW w:w="4551" w:type="dxa"/>
            <w:tcMar>
              <w:top w:w="30" w:type="dxa"/>
              <w:left w:w="30" w:type="dxa"/>
              <w:bottom w:w="30" w:type="dxa"/>
              <w:right w:w="30" w:type="dxa"/>
            </w:tcMar>
          </w:tcPr>
          <w:p w14:paraId="76437556" w14:textId="781C7F33"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Количество туристических объектов, таких как, жилье, рестораны, достаточно для обслуживания туристов</w:t>
            </w:r>
          </w:p>
        </w:tc>
        <w:tc>
          <w:tcPr>
            <w:tcW w:w="973" w:type="dxa"/>
            <w:shd w:val="clear" w:color="auto" w:fill="FFFFFF"/>
            <w:tcMar>
              <w:top w:w="30" w:type="dxa"/>
              <w:left w:w="30" w:type="dxa"/>
              <w:bottom w:w="30" w:type="dxa"/>
              <w:right w:w="30" w:type="dxa"/>
            </w:tcMar>
          </w:tcPr>
          <w:p w14:paraId="14FEBED8" w14:textId="1DF81952" w:rsidR="00B47537" w:rsidRPr="00A3794E" w:rsidRDefault="00B47537" w:rsidP="00B47537">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09</w:t>
            </w:r>
          </w:p>
        </w:tc>
        <w:tc>
          <w:tcPr>
            <w:tcW w:w="992" w:type="dxa"/>
            <w:shd w:val="clear" w:color="auto" w:fill="FFFFFF"/>
            <w:tcMar>
              <w:top w:w="30" w:type="dxa"/>
              <w:left w:w="30" w:type="dxa"/>
              <w:bottom w:w="30" w:type="dxa"/>
              <w:right w:w="30" w:type="dxa"/>
            </w:tcMar>
          </w:tcPr>
          <w:p w14:paraId="0BEC3266" w14:textId="10D9DE52" w:rsidR="00B47537" w:rsidRPr="00A3794E" w:rsidRDefault="005D1571" w:rsidP="00B4753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US" w:bidi="th-TH"/>
              </w:rPr>
              <w:t>70</w:t>
            </w:r>
          </w:p>
        </w:tc>
        <w:tc>
          <w:tcPr>
            <w:tcW w:w="2126" w:type="dxa"/>
            <w:shd w:val="clear" w:color="auto" w:fill="FFFFFF"/>
          </w:tcPr>
          <w:p w14:paraId="0CA996CB" w14:textId="2A263758" w:rsidR="00B47537" w:rsidRPr="00A3794E" w:rsidRDefault="006A1322" w:rsidP="00B47537">
            <w:pPr>
              <w:autoSpaceDE w:val="0"/>
              <w:autoSpaceDN w:val="0"/>
              <w:adjustRightInd w:val="0"/>
              <w:spacing w:after="0" w:line="320" w:lineRule="atLeast"/>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Очень </w:t>
            </w:r>
            <w:r w:rsidRPr="00A3794E">
              <w:rPr>
                <w:rFonts w:ascii="Times New Roman" w:hAnsi="Times New Roman" w:cs="Times New Roman"/>
                <w:sz w:val="24"/>
                <w:szCs w:val="24"/>
                <w:lang w:bidi="th-TH"/>
              </w:rPr>
              <w:br/>
              <w:t>удовлетворен</w:t>
            </w:r>
          </w:p>
        </w:tc>
      </w:tr>
      <w:tr w:rsidR="00A3794E" w:rsidRPr="00A3794E" w14:paraId="6BC16810" w14:textId="610A9A26" w:rsidTr="001B0859">
        <w:trPr>
          <w:cantSplit/>
          <w:jc w:val="center"/>
        </w:trPr>
        <w:tc>
          <w:tcPr>
            <w:tcW w:w="4551" w:type="dxa"/>
            <w:shd w:val="clear" w:color="auto" w:fill="FFFFFF"/>
            <w:tcMar>
              <w:top w:w="30" w:type="dxa"/>
              <w:left w:w="30" w:type="dxa"/>
              <w:bottom w:w="30" w:type="dxa"/>
              <w:right w:w="30" w:type="dxa"/>
            </w:tcMar>
          </w:tcPr>
          <w:p w14:paraId="2687074A" w14:textId="7AFB221D" w:rsidR="00B47537" w:rsidRPr="00A3794E" w:rsidRDefault="00B47537" w:rsidP="00B47537">
            <w:pPr>
              <w:autoSpaceDE w:val="0"/>
              <w:autoSpaceDN w:val="0"/>
              <w:adjustRightInd w:val="0"/>
              <w:spacing w:after="0" w:line="320" w:lineRule="atLeast"/>
              <w:rPr>
                <w:rFonts w:ascii="Times New Roman" w:hAnsi="Times New Roman" w:cs="Times New Roman"/>
                <w:sz w:val="24"/>
                <w:szCs w:val="24"/>
                <w:lang w:bidi="th-TH"/>
              </w:rPr>
            </w:pPr>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val="en-TK" w:bidi="th-TH"/>
              </w:rPr>
              <w:t>редний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итог</w:t>
            </w:r>
            <w:proofErr w:type="spellEnd"/>
            <w:r w:rsidRPr="00A3794E">
              <w:rPr>
                <w:rFonts w:ascii="Times New Roman" w:hAnsi="Times New Roman" w:cs="Times New Roman"/>
                <w:sz w:val="24"/>
                <w:szCs w:val="24"/>
                <w:lang w:bidi="th-TH"/>
              </w:rPr>
              <w:t>:</w:t>
            </w:r>
          </w:p>
        </w:tc>
        <w:tc>
          <w:tcPr>
            <w:tcW w:w="973" w:type="dxa"/>
            <w:shd w:val="clear" w:color="auto" w:fill="FFFFFF"/>
            <w:tcMar>
              <w:top w:w="30" w:type="dxa"/>
              <w:left w:w="30" w:type="dxa"/>
              <w:bottom w:w="30" w:type="dxa"/>
              <w:right w:w="30" w:type="dxa"/>
            </w:tcMar>
            <w:vAlign w:val="center"/>
          </w:tcPr>
          <w:p w14:paraId="304595CF" w14:textId="38EE61AB" w:rsidR="00B47537" w:rsidRPr="00A3794E" w:rsidRDefault="00B47537" w:rsidP="00B47537">
            <w:pPr>
              <w:autoSpaceDE w:val="0"/>
              <w:autoSpaceDN w:val="0"/>
              <w:adjustRightInd w:val="0"/>
              <w:spacing w:after="0" w:line="24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09</w:t>
            </w:r>
          </w:p>
        </w:tc>
        <w:tc>
          <w:tcPr>
            <w:tcW w:w="992" w:type="dxa"/>
            <w:shd w:val="clear" w:color="auto" w:fill="FFFFFF"/>
            <w:tcMar>
              <w:top w:w="30" w:type="dxa"/>
              <w:left w:w="30" w:type="dxa"/>
              <w:bottom w:w="30" w:type="dxa"/>
              <w:right w:w="30" w:type="dxa"/>
            </w:tcMar>
            <w:vAlign w:val="center"/>
          </w:tcPr>
          <w:p w14:paraId="7890F2D9" w14:textId="1132B5DA" w:rsidR="00B47537" w:rsidRPr="00A3794E" w:rsidRDefault="005D1571" w:rsidP="00B47537">
            <w:pPr>
              <w:autoSpaceDE w:val="0"/>
              <w:autoSpaceDN w:val="0"/>
              <w:adjustRightInd w:val="0"/>
              <w:spacing w:after="0" w:line="24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B47537" w:rsidRPr="00A3794E">
              <w:rPr>
                <w:rFonts w:ascii="Times New Roman" w:hAnsi="Times New Roman" w:cs="Times New Roman"/>
                <w:sz w:val="24"/>
                <w:szCs w:val="24"/>
                <w:lang w:bidi="th-TH"/>
              </w:rPr>
              <w:t>,</w:t>
            </w:r>
            <w:r w:rsidR="00B47537" w:rsidRPr="00A3794E">
              <w:rPr>
                <w:rFonts w:ascii="Times New Roman" w:hAnsi="Times New Roman" w:cs="Times New Roman"/>
                <w:sz w:val="24"/>
                <w:szCs w:val="24"/>
                <w:lang w:val="en-US" w:bidi="th-TH"/>
              </w:rPr>
              <w:t>69</w:t>
            </w:r>
          </w:p>
        </w:tc>
        <w:tc>
          <w:tcPr>
            <w:tcW w:w="2126" w:type="dxa"/>
            <w:shd w:val="clear" w:color="auto" w:fill="FFFFFF"/>
          </w:tcPr>
          <w:p w14:paraId="6EC88AAE" w14:textId="2B84EF4B" w:rsidR="00B47537" w:rsidRPr="00A3794E" w:rsidRDefault="006A1322" w:rsidP="00B47537">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Очень </w:t>
            </w:r>
            <w:r w:rsidRPr="00A3794E">
              <w:rPr>
                <w:rFonts w:ascii="Times New Roman" w:hAnsi="Times New Roman" w:cs="Times New Roman"/>
                <w:sz w:val="24"/>
                <w:szCs w:val="24"/>
                <w:lang w:bidi="th-TH"/>
              </w:rPr>
              <w:br/>
              <w:t>удовлетворен</w:t>
            </w:r>
          </w:p>
        </w:tc>
      </w:tr>
    </w:tbl>
    <w:p w14:paraId="09448D53" w14:textId="2F62D877" w:rsidR="00B47537" w:rsidRPr="00A3794E" w:rsidRDefault="00E10C19" w:rsidP="00C0727A">
      <w:pPr>
        <w:autoSpaceDE w:val="0"/>
        <w:autoSpaceDN w:val="0"/>
        <w:adjustRightInd w:val="0"/>
        <w:spacing w:after="0" w:line="400" w:lineRule="atLeast"/>
        <w:ind w:firstLine="708"/>
        <w:jc w:val="both"/>
        <w:rPr>
          <w:rFonts w:ascii="Times New Roman" w:hAnsi="Times New Roman" w:cs="Times New Roman"/>
          <w:sz w:val="24"/>
          <w:szCs w:val="24"/>
          <w:lang w:bidi="th-TH"/>
        </w:rPr>
      </w:pPr>
      <w:bookmarkStart w:id="79" w:name="_Hlk134693182"/>
      <w:r w:rsidRPr="00A3794E">
        <w:rPr>
          <w:rFonts w:ascii="Times New Roman" w:hAnsi="Times New Roman" w:cs="Times New Roman"/>
          <w:sz w:val="24"/>
          <w:szCs w:val="24"/>
          <w:lang w:bidi="th-TH"/>
        </w:rPr>
        <w:t>По данным таблицы 10 видно</w:t>
      </w:r>
      <w:bookmarkEnd w:id="79"/>
      <w:r w:rsidRPr="00A3794E">
        <w:rPr>
          <w:rFonts w:ascii="Times New Roman" w:hAnsi="Times New Roman" w:cs="Times New Roman"/>
          <w:sz w:val="24"/>
          <w:szCs w:val="24"/>
          <w:lang w:bidi="th-TH"/>
        </w:rPr>
        <w:t xml:space="preserve">, что большинство респондентов в целом удовлетворены </w:t>
      </w:r>
      <w:proofErr w:type="spellStart"/>
      <w:r w:rsidRPr="00A3794E">
        <w:rPr>
          <w:rFonts w:ascii="Times New Roman" w:hAnsi="Times New Roman" w:cs="Times New Roman"/>
          <w:sz w:val="24"/>
          <w:szCs w:val="24"/>
          <w:lang w:bidi="th-TH"/>
        </w:rPr>
        <w:t>экотуристическими</w:t>
      </w:r>
      <w:proofErr w:type="spellEnd"/>
      <w:r w:rsidRPr="00A3794E">
        <w:rPr>
          <w:rFonts w:ascii="Times New Roman" w:hAnsi="Times New Roman" w:cs="Times New Roman"/>
          <w:sz w:val="24"/>
          <w:szCs w:val="24"/>
          <w:lang w:bidi="th-TH"/>
        </w:rPr>
        <w:t xml:space="preserve"> достопримечательностями Чантхабури на уровне </w:t>
      </w:r>
      <w:r w:rsidR="00C0727A"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очень удовлетворены</w:t>
      </w:r>
      <w:r w:rsidR="00C0727A"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4,09). При детальном рассмотрении выяснилось, что вопросы, получившие самый высокий средний балл удовлетворенности – это «</w:t>
      </w:r>
      <w:r w:rsidRPr="00A3794E">
        <w:rPr>
          <w:rFonts w:ascii="Times New Roman" w:hAnsi="Times New Roman" w:cs="Times New Roman"/>
          <w:sz w:val="24"/>
          <w:szCs w:val="24"/>
        </w:rPr>
        <w:t>Интересность и красота географических туристических достопримечательностей, таких как природа, ландшафт, погода</w:t>
      </w:r>
      <w:r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4,17 – </w:t>
      </w:r>
      <w:r w:rsidR="00946C67" w:rsidRPr="00A3794E">
        <w:rPr>
          <w:rFonts w:ascii="Times New Roman" w:hAnsi="Times New Roman" w:cs="Times New Roman"/>
          <w:sz w:val="24"/>
          <w:szCs w:val="24"/>
          <w:lang w:bidi="th-TH"/>
        </w:rPr>
        <w:t>о</w:t>
      </w:r>
      <w:r w:rsidRPr="00A3794E">
        <w:rPr>
          <w:rFonts w:ascii="Times New Roman" w:hAnsi="Times New Roman" w:cs="Times New Roman"/>
          <w:sz w:val="24"/>
          <w:szCs w:val="24"/>
          <w:lang w:bidi="th-TH"/>
        </w:rPr>
        <w:t>чень удовлетворен)</w:t>
      </w:r>
      <w:r w:rsidR="00EF05AD" w:rsidRPr="00A3794E">
        <w:rPr>
          <w:rFonts w:ascii="Times New Roman" w:hAnsi="Times New Roman" w:cs="Times New Roman"/>
          <w:sz w:val="24"/>
          <w:szCs w:val="24"/>
          <w:lang w:bidi="th-TH"/>
        </w:rPr>
        <w:t>, далее следует – это «Разумные цены на проживание, плату за вход в парк, питание, продукты»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EF05AD" w:rsidRPr="00A3794E">
        <w:rPr>
          <w:rFonts w:ascii="Times New Roman" w:hAnsi="Times New Roman" w:cs="Times New Roman"/>
          <w:sz w:val="24"/>
          <w:szCs w:val="24"/>
          <w:lang w:bidi="th-TH"/>
        </w:rPr>
        <w:t xml:space="preserve"> = 4,14 – </w:t>
      </w:r>
      <w:r w:rsidR="00946C67" w:rsidRPr="00A3794E">
        <w:rPr>
          <w:rFonts w:ascii="Times New Roman" w:hAnsi="Times New Roman" w:cs="Times New Roman"/>
          <w:sz w:val="24"/>
          <w:szCs w:val="24"/>
          <w:lang w:bidi="th-TH"/>
        </w:rPr>
        <w:t>о</w:t>
      </w:r>
      <w:r w:rsidR="00EF05AD" w:rsidRPr="00A3794E">
        <w:rPr>
          <w:rFonts w:ascii="Times New Roman" w:hAnsi="Times New Roman" w:cs="Times New Roman"/>
          <w:sz w:val="24"/>
          <w:szCs w:val="24"/>
          <w:lang w:bidi="th-TH"/>
        </w:rPr>
        <w:t>чень удовлетворен) и «</w:t>
      </w:r>
      <w:r w:rsidR="00EF05AD" w:rsidRPr="00A3794E">
        <w:rPr>
          <w:rFonts w:ascii="Times New Roman" w:hAnsi="Times New Roman" w:cs="Times New Roman"/>
          <w:sz w:val="24"/>
          <w:szCs w:val="24"/>
        </w:rPr>
        <w:t xml:space="preserve">Интересность и красота социальных и культурных туристических достопримечательностей, таких как образ жизни и культура местных жителей, еда, </w:t>
      </w:r>
      <w:r w:rsidR="00EF05AD" w:rsidRPr="00A3794E">
        <w:rPr>
          <w:rFonts w:ascii="Times New Roman" w:hAnsi="Times New Roman" w:cs="Times New Roman"/>
          <w:sz w:val="24"/>
          <w:szCs w:val="24"/>
        </w:rPr>
        <w:lastRenderedPageBreak/>
        <w:t>архитектура</w:t>
      </w:r>
      <w:r w:rsidR="00EF05AD"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EF05AD" w:rsidRPr="00A3794E">
        <w:rPr>
          <w:rFonts w:ascii="Times New Roman" w:hAnsi="Times New Roman" w:cs="Times New Roman"/>
          <w:sz w:val="24"/>
          <w:szCs w:val="24"/>
          <w:lang w:bidi="th-TH"/>
        </w:rPr>
        <w:t xml:space="preserve"> = 4,11– </w:t>
      </w:r>
      <w:r w:rsidR="00946C67" w:rsidRPr="00A3794E">
        <w:rPr>
          <w:rFonts w:ascii="Times New Roman" w:hAnsi="Times New Roman" w:cs="Times New Roman"/>
          <w:sz w:val="24"/>
          <w:szCs w:val="24"/>
          <w:lang w:bidi="th-TH"/>
        </w:rPr>
        <w:t>о</w:t>
      </w:r>
      <w:r w:rsidR="00EF05AD" w:rsidRPr="00A3794E">
        <w:rPr>
          <w:rFonts w:ascii="Times New Roman" w:hAnsi="Times New Roman" w:cs="Times New Roman"/>
          <w:sz w:val="24"/>
          <w:szCs w:val="24"/>
          <w:lang w:bidi="th-TH"/>
        </w:rPr>
        <w:t>чень удовлетворен), соответственно.</w:t>
      </w:r>
      <w:r w:rsidR="00C0727A" w:rsidRPr="00A3794E">
        <w:rPr>
          <w:rFonts w:ascii="Times New Roman" w:hAnsi="Times New Roman" w:cs="Times New Roman"/>
          <w:sz w:val="24"/>
          <w:szCs w:val="24"/>
          <w:lang w:bidi="th-TH"/>
        </w:rPr>
        <w:t xml:space="preserve"> А вопрос с самым низким средним баллом удовлетворенности – «</w:t>
      </w:r>
      <w:r w:rsidR="00C0727A" w:rsidRPr="00A3794E">
        <w:rPr>
          <w:rFonts w:ascii="Times New Roman" w:hAnsi="Times New Roman" w:cs="Times New Roman"/>
          <w:sz w:val="24"/>
          <w:szCs w:val="24"/>
        </w:rPr>
        <w:t xml:space="preserve">Удобство доступа к </w:t>
      </w:r>
      <w:proofErr w:type="spellStart"/>
      <w:r w:rsidR="00C0727A" w:rsidRPr="00A3794E">
        <w:rPr>
          <w:rFonts w:ascii="Times New Roman" w:hAnsi="Times New Roman" w:cs="Times New Roman"/>
          <w:sz w:val="24"/>
          <w:szCs w:val="24"/>
        </w:rPr>
        <w:t>экотуристическим</w:t>
      </w:r>
      <w:proofErr w:type="spellEnd"/>
      <w:r w:rsidR="00C0727A" w:rsidRPr="00A3794E">
        <w:rPr>
          <w:rFonts w:ascii="Times New Roman" w:hAnsi="Times New Roman" w:cs="Times New Roman"/>
          <w:sz w:val="24"/>
          <w:szCs w:val="24"/>
        </w:rPr>
        <w:t xml:space="preserve"> </w:t>
      </w:r>
      <w:proofErr w:type="spellStart"/>
      <w:r w:rsidR="00C0727A" w:rsidRPr="00A3794E">
        <w:rPr>
          <w:rFonts w:ascii="Times New Roman" w:hAnsi="Times New Roman" w:cs="Times New Roman"/>
          <w:sz w:val="24"/>
          <w:szCs w:val="24"/>
        </w:rPr>
        <w:t>дестинациям</w:t>
      </w:r>
      <w:proofErr w:type="spellEnd"/>
      <w:r w:rsidR="00C0727A" w:rsidRPr="00A3794E">
        <w:rPr>
          <w:rFonts w:ascii="Times New Roman" w:hAnsi="Times New Roman" w:cs="Times New Roman"/>
          <w:sz w:val="24"/>
          <w:szCs w:val="24"/>
        </w:rPr>
        <w:t>»</w:t>
      </w:r>
      <w:r w:rsidR="00C0727A"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C0727A" w:rsidRPr="00A3794E">
        <w:rPr>
          <w:rFonts w:ascii="Times New Roman" w:hAnsi="Times New Roman" w:cs="Times New Roman"/>
          <w:sz w:val="24"/>
          <w:szCs w:val="24"/>
          <w:lang w:bidi="th-TH"/>
        </w:rPr>
        <w:t xml:space="preserve"> = 4,00), однако этот вопрос все еще находится на уровне «очень удовлетворен».</w:t>
      </w:r>
    </w:p>
    <w:p w14:paraId="2EF9473B" w14:textId="77777777" w:rsidR="00B47537" w:rsidRPr="00A3794E" w:rsidRDefault="00B47537" w:rsidP="00AA752E">
      <w:pPr>
        <w:autoSpaceDE w:val="0"/>
        <w:autoSpaceDN w:val="0"/>
        <w:adjustRightInd w:val="0"/>
        <w:spacing w:after="0" w:line="400" w:lineRule="atLeast"/>
        <w:rPr>
          <w:rFonts w:ascii="Times New Roman" w:hAnsi="Times New Roman" w:cs="Times New Roman"/>
          <w:sz w:val="24"/>
          <w:szCs w:val="24"/>
          <w:lang w:bidi="th-TH"/>
        </w:rPr>
      </w:pPr>
    </w:p>
    <w:p w14:paraId="0EC6F694" w14:textId="185A68F7" w:rsidR="00B47537" w:rsidRPr="00A3794E" w:rsidRDefault="00B47537" w:rsidP="00AA752E">
      <w:pPr>
        <w:autoSpaceDE w:val="0"/>
        <w:autoSpaceDN w:val="0"/>
        <w:adjustRightInd w:val="0"/>
        <w:spacing w:after="0" w:line="400" w:lineRule="atLeast"/>
        <w:rPr>
          <w:rFonts w:ascii="Times New Roman" w:hAnsi="Times New Roman" w:cs="Times New Roman"/>
          <w:sz w:val="24"/>
          <w:szCs w:val="24"/>
          <w:u w:val="single"/>
          <w:lang w:bidi="th-TH"/>
        </w:rPr>
      </w:pPr>
      <w:r w:rsidRPr="00A3794E">
        <w:rPr>
          <w:rFonts w:ascii="Times New Roman" w:hAnsi="Times New Roman" w:cs="Times New Roman"/>
          <w:sz w:val="24"/>
          <w:szCs w:val="24"/>
          <w:u w:val="single"/>
          <w:lang w:bidi="th-TH"/>
        </w:rPr>
        <w:t xml:space="preserve">4.2.2 Фактор удовлетворенности туристов рекреационной деятельностью в </w:t>
      </w:r>
      <w:proofErr w:type="spellStart"/>
      <w:r w:rsidRPr="00A3794E">
        <w:rPr>
          <w:rFonts w:ascii="Times New Roman" w:hAnsi="Times New Roman" w:cs="Times New Roman"/>
          <w:sz w:val="24"/>
          <w:szCs w:val="24"/>
          <w:u w:val="single"/>
          <w:lang w:bidi="th-TH"/>
        </w:rPr>
        <w:t>экотуристических</w:t>
      </w:r>
      <w:proofErr w:type="spellEnd"/>
      <w:r w:rsidRPr="00A3794E">
        <w:rPr>
          <w:rFonts w:ascii="Times New Roman" w:hAnsi="Times New Roman" w:cs="Times New Roman"/>
          <w:sz w:val="24"/>
          <w:szCs w:val="24"/>
          <w:u w:val="single"/>
          <w:lang w:bidi="th-TH"/>
        </w:rPr>
        <w:t xml:space="preserve"> </w:t>
      </w:r>
      <w:proofErr w:type="spellStart"/>
      <w:r w:rsidRPr="00A3794E">
        <w:rPr>
          <w:rFonts w:ascii="Times New Roman" w:hAnsi="Times New Roman" w:cs="Times New Roman"/>
          <w:sz w:val="24"/>
          <w:szCs w:val="24"/>
          <w:u w:val="single"/>
          <w:lang w:bidi="th-TH"/>
        </w:rPr>
        <w:t>дестинациях</w:t>
      </w:r>
      <w:proofErr w:type="spellEnd"/>
      <w:r w:rsidRPr="00A3794E">
        <w:rPr>
          <w:rFonts w:ascii="Times New Roman" w:hAnsi="Times New Roman" w:cs="Times New Roman"/>
          <w:sz w:val="24"/>
          <w:szCs w:val="24"/>
          <w:u w:val="single"/>
          <w:lang w:bidi="th-TH"/>
        </w:rPr>
        <w:t xml:space="preserve"> (Элемент деятельности и процесс)</w:t>
      </w:r>
    </w:p>
    <w:p w14:paraId="29A1AA63" w14:textId="77777777" w:rsidR="000F2105" w:rsidRPr="00A3794E" w:rsidRDefault="000F2105" w:rsidP="00AE39E9">
      <w:pPr>
        <w:autoSpaceDE w:val="0"/>
        <w:autoSpaceDN w:val="0"/>
        <w:adjustRightInd w:val="0"/>
        <w:spacing w:after="0" w:line="400" w:lineRule="atLeast"/>
        <w:rPr>
          <w:rFonts w:ascii="Times New Roman" w:hAnsi="Times New Roman" w:cs="Times New Roman"/>
          <w:sz w:val="24"/>
          <w:szCs w:val="24"/>
          <w:lang w:bidi="th-TH"/>
        </w:rPr>
      </w:pPr>
    </w:p>
    <w:p w14:paraId="6D74623C" w14:textId="76D008F9" w:rsidR="000F2105" w:rsidRPr="00A3794E" w:rsidRDefault="001B3B67"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Таблица 11: среднее значение и стандартное отклонение удовлетворенности туристов рекреационной деятельностью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r w:rsidR="00ED41CA" w:rsidRPr="00A3794E">
        <w:rPr>
          <w:rFonts w:ascii="Times New Roman" w:hAnsi="Times New Roman" w:cs="Times New Roman"/>
          <w:sz w:val="24"/>
          <w:szCs w:val="24"/>
          <w:lang w:bidi="th-TH"/>
        </w:rPr>
        <w:t xml:space="preserve"> </w:t>
      </w:r>
      <w:bookmarkStart w:id="80" w:name="_Hlk133924517"/>
      <w:r w:rsidR="00ED41CA" w:rsidRPr="00A3794E">
        <w:rPr>
          <w:rFonts w:ascii="Times New Roman" w:hAnsi="Times New Roman" w:cs="Times New Roman"/>
          <w:sz w:val="24"/>
          <w:szCs w:val="24"/>
          <w:lang w:bidi="th-TH"/>
        </w:rPr>
        <w:t>(N=100)</w:t>
      </w:r>
      <w:bookmarkEnd w:id="80"/>
    </w:p>
    <w:p w14:paraId="2D936B1D" w14:textId="77777777" w:rsidR="000F2105" w:rsidRPr="00A3794E" w:rsidRDefault="000F2105" w:rsidP="00AE39E9">
      <w:pPr>
        <w:autoSpaceDE w:val="0"/>
        <w:autoSpaceDN w:val="0"/>
        <w:adjustRightInd w:val="0"/>
        <w:spacing w:after="0" w:line="400" w:lineRule="atLeast"/>
        <w:rPr>
          <w:rFonts w:ascii="Times New Roman" w:hAnsi="Times New Roman" w:cs="Times New Roman"/>
          <w:sz w:val="24"/>
          <w:szCs w:val="24"/>
          <w:lang w:bidi="th-TH"/>
        </w:rPr>
      </w:pPr>
    </w:p>
    <w:p w14:paraId="72A5044C" w14:textId="77777777" w:rsidR="001B3B67" w:rsidRPr="00A3794E" w:rsidRDefault="001B3B67" w:rsidP="001B3B67">
      <w:pPr>
        <w:autoSpaceDE w:val="0"/>
        <w:autoSpaceDN w:val="0"/>
        <w:adjustRightInd w:val="0"/>
        <w:spacing w:after="0" w:line="240" w:lineRule="auto"/>
        <w:rPr>
          <w:rFonts w:ascii="Times New Roman" w:hAnsi="Times New Roman" w:cs="Times New Roman"/>
          <w:sz w:val="24"/>
          <w:szCs w:val="24"/>
          <w:lang w:val="en-TK" w:bidi="th-TH"/>
        </w:rPr>
      </w:pPr>
    </w:p>
    <w:tbl>
      <w:tblPr>
        <w:tblW w:w="9229"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820"/>
        <w:gridCol w:w="1149"/>
        <w:gridCol w:w="1119"/>
        <w:gridCol w:w="2141"/>
      </w:tblGrid>
      <w:tr w:rsidR="00A3794E" w:rsidRPr="00A3794E" w14:paraId="18863787" w14:textId="0E454FC2" w:rsidTr="001B0859">
        <w:trPr>
          <w:cantSplit/>
          <w:tblHeader/>
        </w:trPr>
        <w:tc>
          <w:tcPr>
            <w:tcW w:w="4820" w:type="dxa"/>
            <w:shd w:val="clear" w:color="auto" w:fill="FFFFFF"/>
            <w:tcMar>
              <w:top w:w="30" w:type="dxa"/>
              <w:left w:w="30" w:type="dxa"/>
              <w:bottom w:w="30" w:type="dxa"/>
              <w:right w:w="30" w:type="dxa"/>
            </w:tcMar>
          </w:tcPr>
          <w:p w14:paraId="1EBFE5D4" w14:textId="3162262F" w:rsidR="0082129D" w:rsidRPr="00A3794E" w:rsidRDefault="0082129D" w:rsidP="001B3B67">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1149" w:type="dxa"/>
            <w:shd w:val="clear" w:color="auto" w:fill="FFFFFF"/>
            <w:tcMar>
              <w:top w:w="30" w:type="dxa"/>
              <w:left w:w="30" w:type="dxa"/>
              <w:bottom w:w="30" w:type="dxa"/>
              <w:right w:w="30" w:type="dxa"/>
            </w:tcMar>
            <w:vAlign w:val="bottom"/>
          </w:tcPr>
          <w:p w14:paraId="75C2AD58" w14:textId="6130574F" w:rsidR="0082129D" w:rsidRPr="00A3794E" w:rsidRDefault="00000000" w:rsidP="001B3B67">
            <w:pPr>
              <w:autoSpaceDE w:val="0"/>
              <w:autoSpaceDN w:val="0"/>
              <w:adjustRightInd w:val="0"/>
              <w:spacing w:after="0" w:line="320" w:lineRule="atLeast"/>
              <w:jc w:val="center"/>
              <w:rPr>
                <w:rFonts w:ascii="Times New Roman" w:hAnsi="Times New Roman" w:cs="Times New Roman"/>
                <w:sz w:val="24"/>
                <w:szCs w:val="24"/>
                <w:lang w:val="en-TK"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1119" w:type="dxa"/>
            <w:shd w:val="clear" w:color="auto" w:fill="FFFFFF"/>
            <w:tcMar>
              <w:top w:w="30" w:type="dxa"/>
              <w:left w:w="30" w:type="dxa"/>
              <w:bottom w:w="30" w:type="dxa"/>
              <w:right w:w="30" w:type="dxa"/>
            </w:tcMar>
            <w:vAlign w:val="bottom"/>
          </w:tcPr>
          <w:p w14:paraId="48810413" w14:textId="0359C48B" w:rsidR="0082129D" w:rsidRPr="00A3794E" w:rsidRDefault="0082129D" w:rsidP="001B3B67">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TK" w:bidi="th-TH"/>
              </w:rPr>
              <w:t>S</w:t>
            </w:r>
            <w:r w:rsidR="001B0859" w:rsidRPr="00A3794E">
              <w:rPr>
                <w:rFonts w:ascii="Times New Roman" w:hAnsi="Times New Roman" w:cs="Times New Roman"/>
                <w:sz w:val="24"/>
                <w:szCs w:val="24"/>
                <w:lang w:val="en-US" w:bidi="th-TH"/>
              </w:rPr>
              <w:t>D</w:t>
            </w:r>
          </w:p>
        </w:tc>
        <w:tc>
          <w:tcPr>
            <w:tcW w:w="2141" w:type="dxa"/>
            <w:shd w:val="clear" w:color="auto" w:fill="FFFFFF"/>
          </w:tcPr>
          <w:p w14:paraId="14117249" w14:textId="30856E67" w:rsidR="0082129D" w:rsidRPr="00A3794E" w:rsidRDefault="0082129D" w:rsidP="001B3B6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Оценка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p>
        </w:tc>
      </w:tr>
      <w:tr w:rsidR="00A3794E" w:rsidRPr="00A3794E" w14:paraId="44410315" w14:textId="7C5A25D2" w:rsidTr="00A510CF">
        <w:trPr>
          <w:cantSplit/>
          <w:tblHeader/>
        </w:trPr>
        <w:tc>
          <w:tcPr>
            <w:tcW w:w="4820" w:type="dxa"/>
            <w:tcMar>
              <w:top w:w="30" w:type="dxa"/>
              <w:left w:w="30" w:type="dxa"/>
              <w:bottom w:w="30" w:type="dxa"/>
              <w:right w:w="30" w:type="dxa"/>
            </w:tcMar>
          </w:tcPr>
          <w:p w14:paraId="700CFBB9" w14:textId="0A206698"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Удовольствие и впечатление от </w:t>
            </w:r>
            <w:proofErr w:type="spellStart"/>
            <w:r w:rsidRPr="00A3794E">
              <w:rPr>
                <w:rFonts w:ascii="Times New Roman" w:hAnsi="Times New Roman" w:cs="Times New Roman"/>
                <w:sz w:val="24"/>
                <w:szCs w:val="24"/>
              </w:rPr>
              <w:t>экотуристических</w:t>
            </w:r>
            <w:proofErr w:type="spellEnd"/>
            <w:r w:rsidRPr="00A3794E">
              <w:rPr>
                <w:rFonts w:ascii="Times New Roman" w:hAnsi="Times New Roman" w:cs="Times New Roman"/>
                <w:sz w:val="24"/>
                <w:szCs w:val="24"/>
              </w:rPr>
              <w:t xml:space="preserve"> деятельностей</w:t>
            </w:r>
          </w:p>
        </w:tc>
        <w:tc>
          <w:tcPr>
            <w:tcW w:w="1149" w:type="dxa"/>
            <w:shd w:val="clear" w:color="auto" w:fill="FFFFFF"/>
            <w:tcMar>
              <w:top w:w="30" w:type="dxa"/>
              <w:left w:w="30" w:type="dxa"/>
              <w:bottom w:w="30" w:type="dxa"/>
              <w:right w:w="30" w:type="dxa"/>
            </w:tcMar>
          </w:tcPr>
          <w:p w14:paraId="70E64FD5" w14:textId="6DF23306"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10</w:t>
            </w:r>
          </w:p>
        </w:tc>
        <w:tc>
          <w:tcPr>
            <w:tcW w:w="1119" w:type="dxa"/>
            <w:shd w:val="clear" w:color="auto" w:fill="FFFFFF"/>
            <w:tcMar>
              <w:top w:w="30" w:type="dxa"/>
              <w:left w:w="30" w:type="dxa"/>
              <w:bottom w:w="30" w:type="dxa"/>
              <w:right w:w="30" w:type="dxa"/>
            </w:tcMar>
          </w:tcPr>
          <w:p w14:paraId="4E91A3AD" w14:textId="6177194D"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73</w:t>
            </w:r>
          </w:p>
        </w:tc>
        <w:tc>
          <w:tcPr>
            <w:tcW w:w="2141" w:type="dxa"/>
            <w:shd w:val="clear" w:color="auto" w:fill="FFFFFF"/>
          </w:tcPr>
          <w:p w14:paraId="2969D82F" w14:textId="2820B30B"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25F6EF4F" w14:textId="5C975651" w:rsidTr="00A510CF">
        <w:trPr>
          <w:cantSplit/>
          <w:tblHeader/>
        </w:trPr>
        <w:tc>
          <w:tcPr>
            <w:tcW w:w="4820" w:type="dxa"/>
            <w:tcMar>
              <w:top w:w="30" w:type="dxa"/>
              <w:left w:w="30" w:type="dxa"/>
              <w:bottom w:w="30" w:type="dxa"/>
              <w:right w:w="30" w:type="dxa"/>
            </w:tcMar>
          </w:tcPr>
          <w:p w14:paraId="0D20114D" w14:textId="551381AD"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Получение новых знаний и опыта через наблюдение за окружающей средой, деятельность во время экотуризма</w:t>
            </w:r>
          </w:p>
        </w:tc>
        <w:tc>
          <w:tcPr>
            <w:tcW w:w="1149" w:type="dxa"/>
            <w:shd w:val="clear" w:color="auto" w:fill="FFFFFF"/>
            <w:tcMar>
              <w:top w:w="30" w:type="dxa"/>
              <w:left w:w="30" w:type="dxa"/>
              <w:bottom w:w="30" w:type="dxa"/>
              <w:right w:w="30" w:type="dxa"/>
            </w:tcMar>
          </w:tcPr>
          <w:p w14:paraId="4236E235" w14:textId="2CA1D701"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06</w:t>
            </w:r>
          </w:p>
        </w:tc>
        <w:tc>
          <w:tcPr>
            <w:tcW w:w="1119" w:type="dxa"/>
            <w:shd w:val="clear" w:color="auto" w:fill="FFFFFF"/>
            <w:tcMar>
              <w:top w:w="30" w:type="dxa"/>
              <w:left w:w="30" w:type="dxa"/>
              <w:bottom w:w="30" w:type="dxa"/>
              <w:right w:w="30" w:type="dxa"/>
            </w:tcMar>
          </w:tcPr>
          <w:p w14:paraId="4E90D98E" w14:textId="31128626"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9</w:t>
            </w:r>
          </w:p>
        </w:tc>
        <w:tc>
          <w:tcPr>
            <w:tcW w:w="2141" w:type="dxa"/>
            <w:shd w:val="clear" w:color="auto" w:fill="FFFFFF"/>
          </w:tcPr>
          <w:p w14:paraId="34D75A10" w14:textId="692C4870"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015F53F4" w14:textId="44A6DC39" w:rsidTr="00A510CF">
        <w:trPr>
          <w:cantSplit/>
          <w:tblHeader/>
        </w:trPr>
        <w:tc>
          <w:tcPr>
            <w:tcW w:w="4820" w:type="dxa"/>
            <w:tcMar>
              <w:top w:w="30" w:type="dxa"/>
              <w:left w:w="30" w:type="dxa"/>
              <w:bottom w:w="30" w:type="dxa"/>
              <w:right w:w="30" w:type="dxa"/>
            </w:tcMar>
          </w:tcPr>
          <w:p w14:paraId="0D47718F" w14:textId="4C24D8FD"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Ценности знаний и опыта, полученных в результате деятельности во время экотуризма</w:t>
            </w:r>
          </w:p>
        </w:tc>
        <w:tc>
          <w:tcPr>
            <w:tcW w:w="1149" w:type="dxa"/>
            <w:shd w:val="clear" w:color="auto" w:fill="FFFFFF"/>
            <w:tcMar>
              <w:top w:w="30" w:type="dxa"/>
              <w:left w:w="30" w:type="dxa"/>
              <w:bottom w:w="30" w:type="dxa"/>
              <w:right w:w="30" w:type="dxa"/>
            </w:tcMar>
          </w:tcPr>
          <w:p w14:paraId="2D194FCF" w14:textId="4D24655B"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10</w:t>
            </w:r>
          </w:p>
        </w:tc>
        <w:tc>
          <w:tcPr>
            <w:tcW w:w="1119" w:type="dxa"/>
            <w:shd w:val="clear" w:color="auto" w:fill="FFFFFF"/>
            <w:tcMar>
              <w:top w:w="30" w:type="dxa"/>
              <w:left w:w="30" w:type="dxa"/>
              <w:bottom w:w="30" w:type="dxa"/>
              <w:right w:w="30" w:type="dxa"/>
            </w:tcMar>
          </w:tcPr>
          <w:p w14:paraId="3F177138" w14:textId="2EB13E37"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2</w:t>
            </w:r>
          </w:p>
        </w:tc>
        <w:tc>
          <w:tcPr>
            <w:tcW w:w="2141" w:type="dxa"/>
            <w:shd w:val="clear" w:color="auto" w:fill="FFFFFF"/>
          </w:tcPr>
          <w:p w14:paraId="505B4A54" w14:textId="4A4FDB01"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3006029D" w14:textId="593F4744" w:rsidTr="00A510CF">
        <w:trPr>
          <w:cantSplit/>
          <w:tblHeader/>
        </w:trPr>
        <w:tc>
          <w:tcPr>
            <w:tcW w:w="4820" w:type="dxa"/>
            <w:tcMar>
              <w:top w:w="30" w:type="dxa"/>
              <w:left w:w="30" w:type="dxa"/>
              <w:bottom w:w="30" w:type="dxa"/>
              <w:right w:w="30" w:type="dxa"/>
            </w:tcMar>
          </w:tcPr>
          <w:p w14:paraId="41246C9D" w14:textId="3E720519"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Потенциал гидов, лекторов и местных жителей в передаче знаний</w:t>
            </w:r>
          </w:p>
        </w:tc>
        <w:tc>
          <w:tcPr>
            <w:tcW w:w="1149" w:type="dxa"/>
            <w:shd w:val="clear" w:color="auto" w:fill="FFFFFF"/>
            <w:tcMar>
              <w:top w:w="30" w:type="dxa"/>
              <w:left w:w="30" w:type="dxa"/>
              <w:bottom w:w="30" w:type="dxa"/>
              <w:right w:w="30" w:type="dxa"/>
            </w:tcMar>
          </w:tcPr>
          <w:p w14:paraId="258EF0EB" w14:textId="2C636D5A"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07</w:t>
            </w:r>
          </w:p>
        </w:tc>
        <w:tc>
          <w:tcPr>
            <w:tcW w:w="1119" w:type="dxa"/>
            <w:shd w:val="clear" w:color="auto" w:fill="FFFFFF"/>
            <w:tcMar>
              <w:top w:w="30" w:type="dxa"/>
              <w:left w:w="30" w:type="dxa"/>
              <w:bottom w:w="30" w:type="dxa"/>
              <w:right w:w="30" w:type="dxa"/>
            </w:tcMar>
          </w:tcPr>
          <w:p w14:paraId="77BD30CC" w14:textId="60AC98B9"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71</w:t>
            </w:r>
          </w:p>
        </w:tc>
        <w:tc>
          <w:tcPr>
            <w:tcW w:w="2141" w:type="dxa"/>
            <w:shd w:val="clear" w:color="auto" w:fill="FFFFFF"/>
          </w:tcPr>
          <w:p w14:paraId="6B9DD1DE" w14:textId="6DB7B39C"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550680C1" w14:textId="20892D82" w:rsidTr="00A510CF">
        <w:trPr>
          <w:cantSplit/>
          <w:tblHeader/>
        </w:trPr>
        <w:tc>
          <w:tcPr>
            <w:tcW w:w="4820" w:type="dxa"/>
            <w:tcMar>
              <w:top w:w="30" w:type="dxa"/>
              <w:left w:w="30" w:type="dxa"/>
              <w:bottom w:w="30" w:type="dxa"/>
              <w:right w:w="30" w:type="dxa"/>
            </w:tcMar>
          </w:tcPr>
          <w:p w14:paraId="719F084A" w14:textId="5AE38CC4"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Рекреационные деятельности, проводимые в природных достопримечательностях, являются целесообразными (не создают негативного воздействия на природу) и способствуют продвижению охраны природы в туризме.</w:t>
            </w:r>
          </w:p>
        </w:tc>
        <w:tc>
          <w:tcPr>
            <w:tcW w:w="1149" w:type="dxa"/>
            <w:shd w:val="clear" w:color="auto" w:fill="FFFFFF"/>
            <w:tcMar>
              <w:top w:w="30" w:type="dxa"/>
              <w:left w:w="30" w:type="dxa"/>
              <w:bottom w:w="30" w:type="dxa"/>
              <w:right w:w="30" w:type="dxa"/>
            </w:tcMar>
          </w:tcPr>
          <w:p w14:paraId="23C86FB7" w14:textId="6C8DDFA7"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00</w:t>
            </w:r>
          </w:p>
        </w:tc>
        <w:tc>
          <w:tcPr>
            <w:tcW w:w="1119" w:type="dxa"/>
            <w:shd w:val="clear" w:color="auto" w:fill="FFFFFF"/>
            <w:tcMar>
              <w:top w:w="30" w:type="dxa"/>
              <w:left w:w="30" w:type="dxa"/>
              <w:bottom w:w="30" w:type="dxa"/>
              <w:right w:w="30" w:type="dxa"/>
            </w:tcMar>
          </w:tcPr>
          <w:p w14:paraId="5B728FE1" w14:textId="586BDBC1"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75</w:t>
            </w:r>
          </w:p>
        </w:tc>
        <w:tc>
          <w:tcPr>
            <w:tcW w:w="2141" w:type="dxa"/>
            <w:shd w:val="clear" w:color="auto" w:fill="FFFFFF"/>
          </w:tcPr>
          <w:p w14:paraId="49A39171" w14:textId="6DCE41F6"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6D84F534" w14:textId="230F8541" w:rsidTr="00A510CF">
        <w:trPr>
          <w:cantSplit/>
          <w:tblHeader/>
        </w:trPr>
        <w:tc>
          <w:tcPr>
            <w:tcW w:w="4820" w:type="dxa"/>
            <w:tcMar>
              <w:top w:w="30" w:type="dxa"/>
              <w:left w:w="30" w:type="dxa"/>
              <w:bottom w:w="30" w:type="dxa"/>
              <w:right w:w="30" w:type="dxa"/>
            </w:tcMar>
          </w:tcPr>
          <w:p w14:paraId="75865A08" w14:textId="409E9E12"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Деятельности, проводимые во время экотуризма, побуждают туристов больше любить природу и бережно относиться к ней.</w:t>
            </w:r>
          </w:p>
        </w:tc>
        <w:tc>
          <w:tcPr>
            <w:tcW w:w="1149" w:type="dxa"/>
            <w:shd w:val="clear" w:color="auto" w:fill="FFFFFF"/>
            <w:tcMar>
              <w:top w:w="30" w:type="dxa"/>
              <w:left w:w="30" w:type="dxa"/>
              <w:bottom w:w="30" w:type="dxa"/>
              <w:right w:w="30" w:type="dxa"/>
            </w:tcMar>
          </w:tcPr>
          <w:p w14:paraId="7E86E192" w14:textId="7437A0CB"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15</w:t>
            </w:r>
          </w:p>
        </w:tc>
        <w:tc>
          <w:tcPr>
            <w:tcW w:w="1119" w:type="dxa"/>
            <w:shd w:val="clear" w:color="auto" w:fill="FFFFFF"/>
            <w:tcMar>
              <w:top w:w="30" w:type="dxa"/>
              <w:left w:w="30" w:type="dxa"/>
              <w:bottom w:w="30" w:type="dxa"/>
              <w:right w:w="30" w:type="dxa"/>
            </w:tcMar>
          </w:tcPr>
          <w:p w14:paraId="1788933B" w14:textId="3CDA6031"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9E6150" w:rsidRPr="00A3794E">
              <w:rPr>
                <w:rFonts w:ascii="Times New Roman" w:hAnsi="Times New Roman" w:cs="Times New Roman"/>
                <w:sz w:val="24"/>
                <w:szCs w:val="24"/>
                <w:lang w:val="en-TK" w:bidi="th-TH"/>
              </w:rPr>
              <w:t>77</w:t>
            </w:r>
          </w:p>
        </w:tc>
        <w:tc>
          <w:tcPr>
            <w:tcW w:w="2141" w:type="dxa"/>
            <w:shd w:val="clear" w:color="auto" w:fill="FFFFFF"/>
          </w:tcPr>
          <w:p w14:paraId="2577C2FD" w14:textId="4F3BEB5C"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2015CB6E" w14:textId="7E803C79" w:rsidTr="001B0859">
        <w:trPr>
          <w:cantSplit/>
        </w:trPr>
        <w:tc>
          <w:tcPr>
            <w:tcW w:w="4820" w:type="dxa"/>
            <w:shd w:val="clear" w:color="auto" w:fill="FFFFFF"/>
            <w:tcMar>
              <w:top w:w="30" w:type="dxa"/>
              <w:left w:w="30" w:type="dxa"/>
              <w:bottom w:w="30" w:type="dxa"/>
              <w:right w:w="30" w:type="dxa"/>
            </w:tcMar>
          </w:tcPr>
          <w:p w14:paraId="20BFC3A1" w14:textId="7D384B60"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Cредний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итог</w:t>
            </w:r>
            <w:proofErr w:type="spellEnd"/>
            <w:r w:rsidRPr="00A3794E">
              <w:rPr>
                <w:rFonts w:ascii="Times New Roman" w:hAnsi="Times New Roman" w:cs="Times New Roman"/>
                <w:sz w:val="24"/>
                <w:szCs w:val="24"/>
                <w:lang w:val="en-US" w:bidi="th-TH"/>
              </w:rPr>
              <w:t>:</w:t>
            </w:r>
          </w:p>
        </w:tc>
        <w:tc>
          <w:tcPr>
            <w:tcW w:w="1149" w:type="dxa"/>
            <w:shd w:val="clear" w:color="auto" w:fill="FFFFFF"/>
            <w:tcMar>
              <w:top w:w="30" w:type="dxa"/>
              <w:left w:w="30" w:type="dxa"/>
              <w:bottom w:w="30" w:type="dxa"/>
              <w:right w:w="30" w:type="dxa"/>
            </w:tcMar>
            <w:vAlign w:val="center"/>
          </w:tcPr>
          <w:p w14:paraId="70A6E5BD" w14:textId="1C5DDE56" w:rsidR="009E6150" w:rsidRPr="00A3794E" w:rsidRDefault="008542B7" w:rsidP="005D1571">
            <w:pPr>
              <w:autoSpaceDE w:val="0"/>
              <w:autoSpaceDN w:val="0"/>
              <w:adjustRightInd w:val="0"/>
              <w:spacing w:after="0" w:line="24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4</w:t>
            </w:r>
            <w:r w:rsidR="00C04402"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08</w:t>
            </w:r>
          </w:p>
        </w:tc>
        <w:tc>
          <w:tcPr>
            <w:tcW w:w="1119" w:type="dxa"/>
            <w:shd w:val="clear" w:color="auto" w:fill="FFFFFF"/>
            <w:tcMar>
              <w:top w:w="30" w:type="dxa"/>
              <w:left w:w="30" w:type="dxa"/>
              <w:bottom w:w="30" w:type="dxa"/>
              <w:right w:w="30" w:type="dxa"/>
            </w:tcMar>
            <w:vAlign w:val="center"/>
          </w:tcPr>
          <w:p w14:paraId="4DC88150" w14:textId="20A912EA" w:rsidR="009E6150" w:rsidRPr="00A3794E" w:rsidRDefault="005D1571" w:rsidP="005D1571">
            <w:pPr>
              <w:autoSpaceDE w:val="0"/>
              <w:autoSpaceDN w:val="0"/>
              <w:adjustRightInd w:val="0"/>
              <w:spacing w:after="0" w:line="24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w:t>
            </w:r>
            <w:r w:rsidR="00C04402" w:rsidRPr="00A3794E">
              <w:rPr>
                <w:rFonts w:ascii="Times New Roman" w:hAnsi="Times New Roman" w:cs="Times New Roman"/>
                <w:sz w:val="24"/>
                <w:szCs w:val="24"/>
                <w:lang w:val="en-US" w:bidi="th-TH"/>
              </w:rPr>
              <w:t>75</w:t>
            </w:r>
          </w:p>
        </w:tc>
        <w:tc>
          <w:tcPr>
            <w:tcW w:w="2141" w:type="dxa"/>
            <w:shd w:val="clear" w:color="auto" w:fill="FFFFFF"/>
          </w:tcPr>
          <w:p w14:paraId="189CE2A0" w14:textId="4BB809CE" w:rsidR="009E6150" w:rsidRPr="00A3794E" w:rsidRDefault="006A1322" w:rsidP="005D1571">
            <w:pPr>
              <w:autoSpaceDE w:val="0"/>
              <w:autoSpaceDN w:val="0"/>
              <w:adjustRightInd w:val="0"/>
              <w:spacing w:after="0" w:line="240" w:lineRule="auto"/>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bl>
    <w:p w14:paraId="1FC1440B" w14:textId="330A0A9E" w:rsidR="006279AB" w:rsidRPr="00A3794E" w:rsidRDefault="007D4708" w:rsidP="006279AB">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таблицы 11 видно, что большинство респондентов в целом удовлетворены рекреационной деятельностью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 xml:space="preserve"> на уровне </w:t>
      </w:r>
      <w:r w:rsidR="00E8361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очень удовлетворены</w:t>
      </w:r>
      <w:r w:rsidR="00E83619"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4,08). При детальном рассмотрении выяснилось, что вопросы, получившие самый высокий средний балл удовлетворенности – это</w:t>
      </w:r>
      <w:r w:rsidR="002B6063" w:rsidRPr="00A3794E">
        <w:rPr>
          <w:rFonts w:ascii="Times New Roman" w:hAnsi="Times New Roman" w:cs="Times New Roman"/>
          <w:sz w:val="24"/>
          <w:szCs w:val="24"/>
          <w:lang w:bidi="th-TH"/>
        </w:rPr>
        <w:t xml:space="preserve"> «Деятельности, проводимые во время </w:t>
      </w:r>
      <w:proofErr w:type="spellStart"/>
      <w:r w:rsidR="002B6063" w:rsidRPr="00A3794E">
        <w:rPr>
          <w:rFonts w:ascii="Times New Roman" w:hAnsi="Times New Roman" w:cs="Times New Roman"/>
          <w:sz w:val="24"/>
          <w:szCs w:val="24"/>
          <w:lang w:bidi="th-TH"/>
        </w:rPr>
        <w:t>экоту-ризма</w:t>
      </w:r>
      <w:proofErr w:type="spellEnd"/>
      <w:r w:rsidR="002B6063" w:rsidRPr="00A3794E">
        <w:rPr>
          <w:rFonts w:ascii="Times New Roman" w:hAnsi="Times New Roman" w:cs="Times New Roman"/>
          <w:sz w:val="24"/>
          <w:szCs w:val="24"/>
          <w:lang w:bidi="th-TH"/>
        </w:rPr>
        <w:t xml:space="preserve">, побуждают туристов больше любить природу и бережно </w:t>
      </w:r>
      <w:r w:rsidR="002B6063" w:rsidRPr="00A3794E">
        <w:rPr>
          <w:rFonts w:ascii="Times New Roman" w:hAnsi="Times New Roman" w:cs="Times New Roman"/>
          <w:sz w:val="24"/>
          <w:szCs w:val="24"/>
          <w:lang w:bidi="th-TH"/>
        </w:rPr>
        <w:lastRenderedPageBreak/>
        <w:t>относиться к ней»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B6063" w:rsidRPr="00A3794E">
        <w:rPr>
          <w:rFonts w:ascii="Times New Roman" w:hAnsi="Times New Roman" w:cs="Times New Roman"/>
          <w:sz w:val="24"/>
          <w:szCs w:val="24"/>
          <w:lang w:bidi="th-TH"/>
        </w:rPr>
        <w:t xml:space="preserve"> = 4,15 – </w:t>
      </w:r>
      <w:r w:rsidR="00946C67" w:rsidRPr="00A3794E">
        <w:rPr>
          <w:rFonts w:ascii="Times New Roman" w:hAnsi="Times New Roman" w:cs="Times New Roman"/>
          <w:sz w:val="24"/>
          <w:szCs w:val="24"/>
          <w:lang w:bidi="th-TH"/>
        </w:rPr>
        <w:t>о</w:t>
      </w:r>
      <w:r w:rsidR="002B6063" w:rsidRPr="00A3794E">
        <w:rPr>
          <w:rFonts w:ascii="Times New Roman" w:hAnsi="Times New Roman" w:cs="Times New Roman"/>
          <w:sz w:val="24"/>
          <w:szCs w:val="24"/>
          <w:lang w:bidi="th-TH"/>
        </w:rPr>
        <w:t>чень удовлетворен), далее следует – это «</w:t>
      </w:r>
      <w:r w:rsidR="002B6063" w:rsidRPr="00A3794E">
        <w:rPr>
          <w:rFonts w:ascii="Times New Roman" w:hAnsi="Times New Roman" w:cs="Times New Roman"/>
          <w:sz w:val="24"/>
          <w:szCs w:val="24"/>
        </w:rPr>
        <w:t xml:space="preserve">Удовольствие и впечатление от </w:t>
      </w:r>
      <w:proofErr w:type="spellStart"/>
      <w:r w:rsidR="002B6063" w:rsidRPr="00A3794E">
        <w:rPr>
          <w:rFonts w:ascii="Times New Roman" w:hAnsi="Times New Roman" w:cs="Times New Roman"/>
          <w:sz w:val="24"/>
          <w:szCs w:val="24"/>
        </w:rPr>
        <w:t>экотуристических</w:t>
      </w:r>
      <w:proofErr w:type="spellEnd"/>
      <w:r w:rsidR="002B6063" w:rsidRPr="00A3794E">
        <w:rPr>
          <w:rFonts w:ascii="Times New Roman" w:hAnsi="Times New Roman" w:cs="Times New Roman"/>
          <w:sz w:val="24"/>
          <w:szCs w:val="24"/>
        </w:rPr>
        <w:t xml:space="preserve"> деятельностей</w:t>
      </w:r>
      <w:r w:rsidR="002B6063" w:rsidRPr="00A3794E">
        <w:rPr>
          <w:rFonts w:ascii="Times New Roman" w:hAnsi="Times New Roman" w:cs="Times New Roman"/>
          <w:sz w:val="24"/>
          <w:szCs w:val="24"/>
          <w:lang w:bidi="th-TH"/>
        </w:rPr>
        <w:t>» и «</w:t>
      </w:r>
      <w:r w:rsidR="002B6063" w:rsidRPr="00A3794E">
        <w:rPr>
          <w:rFonts w:ascii="Times New Roman" w:hAnsi="Times New Roman" w:cs="Times New Roman"/>
          <w:sz w:val="24"/>
          <w:szCs w:val="24"/>
        </w:rPr>
        <w:t>Ценности знаний и опыта, полученных в результате деятельности во время экотуризма</w:t>
      </w:r>
      <w:r w:rsidR="002B6063" w:rsidRPr="00A3794E">
        <w:rPr>
          <w:rFonts w:ascii="Times New Roman" w:hAnsi="Times New Roman" w:cs="Times New Roman"/>
          <w:sz w:val="24"/>
          <w:szCs w:val="24"/>
          <w:lang w:bidi="th-TH"/>
        </w:rPr>
        <w:t>» с одинаковыми средними баллами удовлетворенности</w:t>
      </w:r>
      <w:r w:rsidR="00E83619" w:rsidRPr="00A3794E">
        <w:rPr>
          <w:rFonts w:ascii="Times New Roman" w:hAnsi="Times New Roman" w:cs="Times New Roman"/>
          <w:sz w:val="24"/>
          <w:szCs w:val="24"/>
          <w:lang w:bidi="th-TH"/>
        </w:rPr>
        <w:t xml:space="preserve"> </w:t>
      </w:r>
      <w:r w:rsidR="002B6063"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B6063" w:rsidRPr="00A3794E">
        <w:rPr>
          <w:rFonts w:ascii="Times New Roman" w:hAnsi="Times New Roman" w:cs="Times New Roman"/>
          <w:sz w:val="24"/>
          <w:szCs w:val="24"/>
          <w:lang w:bidi="th-TH"/>
        </w:rPr>
        <w:t xml:space="preserve"> = 4,10 – </w:t>
      </w:r>
      <w:r w:rsidR="00946C67" w:rsidRPr="00A3794E">
        <w:rPr>
          <w:rFonts w:ascii="Times New Roman" w:hAnsi="Times New Roman" w:cs="Times New Roman"/>
          <w:sz w:val="24"/>
          <w:szCs w:val="24"/>
          <w:lang w:bidi="th-TH"/>
        </w:rPr>
        <w:t>о</w:t>
      </w:r>
      <w:r w:rsidR="002B6063" w:rsidRPr="00A3794E">
        <w:rPr>
          <w:rFonts w:ascii="Times New Roman" w:hAnsi="Times New Roman" w:cs="Times New Roman"/>
          <w:sz w:val="24"/>
          <w:szCs w:val="24"/>
          <w:lang w:bidi="th-TH"/>
        </w:rPr>
        <w:t>чень удовлетворен). А вопрос с самым низким средним баллом удовлетворенности – «</w:t>
      </w:r>
      <w:r w:rsidR="006279AB" w:rsidRPr="00A3794E">
        <w:rPr>
          <w:rFonts w:ascii="Times New Roman" w:hAnsi="Times New Roman" w:cs="Times New Roman"/>
          <w:sz w:val="24"/>
          <w:szCs w:val="24"/>
        </w:rPr>
        <w:t>Получение новых знаний и опыта через наблюдение за окружающей средой, деятельность во время экотуризма</w:t>
      </w:r>
      <w:r w:rsidR="002B6063" w:rsidRPr="00A3794E">
        <w:rPr>
          <w:rFonts w:ascii="Times New Roman" w:hAnsi="Times New Roman" w:cs="Times New Roman"/>
          <w:sz w:val="24"/>
          <w:szCs w:val="24"/>
          <w:lang w:bidi="th-TH"/>
        </w:rPr>
        <w:t>»</w:t>
      </w:r>
      <w:r w:rsidR="006279AB"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6279AB" w:rsidRPr="00A3794E">
        <w:rPr>
          <w:rFonts w:ascii="Times New Roman" w:hAnsi="Times New Roman" w:cs="Times New Roman"/>
          <w:sz w:val="24"/>
          <w:szCs w:val="24"/>
          <w:lang w:bidi="th-TH"/>
        </w:rPr>
        <w:t xml:space="preserve"> = 4,06), однако этот вопрос все еще находится на уровне «очень удовлетворен».</w:t>
      </w:r>
    </w:p>
    <w:p w14:paraId="3A9453BA" w14:textId="77777777" w:rsidR="003F68AE" w:rsidRPr="00A3794E" w:rsidRDefault="003F68AE" w:rsidP="003F68AE">
      <w:pPr>
        <w:autoSpaceDE w:val="0"/>
        <w:autoSpaceDN w:val="0"/>
        <w:adjustRightInd w:val="0"/>
        <w:spacing w:after="0" w:line="400" w:lineRule="atLeast"/>
        <w:rPr>
          <w:rFonts w:ascii="Times New Roman" w:hAnsi="Times New Roman" w:cs="Times New Roman"/>
          <w:sz w:val="24"/>
          <w:szCs w:val="24"/>
          <w:cs/>
          <w:lang w:val="en-US" w:bidi="th-TH"/>
        </w:rPr>
      </w:pPr>
    </w:p>
    <w:p w14:paraId="1691A76F" w14:textId="6CD0FD0D" w:rsidR="006279AB" w:rsidRPr="00A3794E" w:rsidRDefault="00EF29AA" w:rsidP="00EF29AA">
      <w:pPr>
        <w:autoSpaceDE w:val="0"/>
        <w:autoSpaceDN w:val="0"/>
        <w:adjustRightInd w:val="0"/>
        <w:spacing w:after="0" w:line="400" w:lineRule="atLeast"/>
        <w:rPr>
          <w:rFonts w:ascii="Times New Roman" w:hAnsi="Times New Roman" w:cs="Times New Roman"/>
          <w:sz w:val="24"/>
          <w:szCs w:val="24"/>
          <w:u w:val="single"/>
          <w:lang w:bidi="th-TH"/>
        </w:rPr>
      </w:pPr>
      <w:r w:rsidRPr="00A3794E">
        <w:rPr>
          <w:rFonts w:ascii="Times New Roman" w:hAnsi="Times New Roman" w:cs="Times New Roman"/>
          <w:sz w:val="24"/>
          <w:szCs w:val="24"/>
          <w:lang w:val="en-TK" w:bidi="th-TH"/>
        </w:rPr>
        <w:t>4.</w:t>
      </w:r>
      <w:r w:rsidRPr="00A3794E">
        <w:rPr>
          <w:rFonts w:ascii="Times New Roman" w:hAnsi="Times New Roman" w:cs="Times New Roman"/>
          <w:sz w:val="24"/>
          <w:szCs w:val="24"/>
          <w:lang w:bidi="th-TH"/>
        </w:rPr>
        <w:t xml:space="preserve">2.3 </w:t>
      </w:r>
      <w:r w:rsidR="00E573D6" w:rsidRPr="00A3794E">
        <w:rPr>
          <w:rFonts w:ascii="Times New Roman" w:hAnsi="Times New Roman" w:cs="Times New Roman"/>
          <w:sz w:val="24"/>
          <w:szCs w:val="24"/>
          <w:u w:val="single"/>
          <w:lang w:bidi="th-TH"/>
        </w:rPr>
        <w:t>Фактор удовлетворенности администрированием и управлением туризмом (Элемент управления)</w:t>
      </w:r>
    </w:p>
    <w:p w14:paraId="23B7D84D" w14:textId="77777777" w:rsidR="006279AB" w:rsidRPr="00A3794E" w:rsidRDefault="006279AB" w:rsidP="00EF29AA">
      <w:pPr>
        <w:autoSpaceDE w:val="0"/>
        <w:autoSpaceDN w:val="0"/>
        <w:adjustRightInd w:val="0"/>
        <w:spacing w:after="0" w:line="400" w:lineRule="atLeast"/>
        <w:rPr>
          <w:rFonts w:ascii="Times New Roman" w:hAnsi="Times New Roman" w:cs="Times New Roman"/>
          <w:sz w:val="24"/>
          <w:szCs w:val="24"/>
          <w:u w:val="single"/>
          <w:lang w:bidi="th-TH"/>
        </w:rPr>
      </w:pPr>
    </w:p>
    <w:p w14:paraId="70DAC92D" w14:textId="69196BD8" w:rsidR="000F2105" w:rsidRPr="00A3794E" w:rsidRDefault="00E573D6"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1</w:t>
      </w:r>
      <w:r w:rsidR="00ED41CA" w:rsidRPr="00A3794E">
        <w:rPr>
          <w:rFonts w:ascii="Times New Roman" w:hAnsi="Times New Roman" w:cs="Times New Roman"/>
          <w:sz w:val="24"/>
          <w:szCs w:val="24"/>
          <w:lang w:bidi="th-TH"/>
        </w:rPr>
        <w:t>2</w:t>
      </w:r>
      <w:r w:rsidR="002B527E" w:rsidRPr="00A3794E">
        <w:rPr>
          <w:rFonts w:ascii="Times New Roman" w:hAnsi="Times New Roman" w:cs="Times New Roman"/>
          <w:sz w:val="24"/>
          <w:szCs w:val="24"/>
          <w:lang w:bidi="th-TH"/>
        </w:rPr>
        <w:t>.1</w:t>
      </w:r>
      <w:r w:rsidRPr="00A3794E">
        <w:rPr>
          <w:rFonts w:ascii="Times New Roman" w:hAnsi="Times New Roman" w:cs="Times New Roman"/>
          <w:sz w:val="24"/>
          <w:szCs w:val="24"/>
          <w:lang w:bidi="th-TH"/>
        </w:rPr>
        <w:t xml:space="preserve">: среднее значение и стандартное отклонение удовлетворенности администрированием и управлением туризмом </w:t>
      </w:r>
      <w:r w:rsidR="002B527E" w:rsidRPr="00A3794E">
        <w:rPr>
          <w:rFonts w:ascii="Times New Roman" w:hAnsi="Times New Roman" w:cs="Times New Roman"/>
          <w:sz w:val="24"/>
          <w:szCs w:val="24"/>
          <w:lang w:bidi="th-TH"/>
        </w:rPr>
        <w:t>(Управление туристическими достопримечательностями)</w:t>
      </w:r>
      <w:r w:rsidR="0082129D" w:rsidRPr="00A3794E">
        <w:rPr>
          <w:rFonts w:ascii="Times New Roman" w:hAnsi="Times New Roman" w:cs="Times New Roman"/>
        </w:rPr>
        <w:t xml:space="preserve"> </w:t>
      </w:r>
      <w:r w:rsidR="0082129D" w:rsidRPr="00A3794E">
        <w:rPr>
          <w:rFonts w:ascii="Times New Roman" w:hAnsi="Times New Roman" w:cs="Times New Roman"/>
          <w:sz w:val="24"/>
          <w:szCs w:val="24"/>
          <w:lang w:bidi="th-TH"/>
        </w:rPr>
        <w:t>(N=100)</w:t>
      </w:r>
    </w:p>
    <w:p w14:paraId="221512B2" w14:textId="77777777" w:rsidR="002B527E" w:rsidRPr="00A3794E" w:rsidRDefault="002B527E" w:rsidP="002B527E">
      <w:pPr>
        <w:autoSpaceDE w:val="0"/>
        <w:autoSpaceDN w:val="0"/>
        <w:adjustRightInd w:val="0"/>
        <w:spacing w:after="0" w:line="240" w:lineRule="auto"/>
        <w:rPr>
          <w:rFonts w:ascii="Times New Roman" w:hAnsi="Times New Roman" w:cs="Times New Roman"/>
          <w:sz w:val="24"/>
          <w:szCs w:val="24"/>
          <w:lang w:val="en-TK" w:bidi="th-TH"/>
        </w:rPr>
      </w:pPr>
    </w:p>
    <w:tbl>
      <w:tblPr>
        <w:tblW w:w="9371"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820"/>
        <w:gridCol w:w="1134"/>
        <w:gridCol w:w="1134"/>
        <w:gridCol w:w="2283"/>
      </w:tblGrid>
      <w:tr w:rsidR="00A3794E" w:rsidRPr="00A3794E" w14:paraId="5138CED9" w14:textId="45B5A2B7" w:rsidTr="001B0859">
        <w:trPr>
          <w:cantSplit/>
          <w:tblHeader/>
        </w:trPr>
        <w:tc>
          <w:tcPr>
            <w:tcW w:w="4820" w:type="dxa"/>
            <w:shd w:val="clear" w:color="auto" w:fill="FFFFFF"/>
            <w:tcMar>
              <w:top w:w="30" w:type="dxa"/>
              <w:left w:w="30" w:type="dxa"/>
              <w:bottom w:w="30" w:type="dxa"/>
              <w:right w:w="30" w:type="dxa"/>
            </w:tcMar>
          </w:tcPr>
          <w:p w14:paraId="04C0E7EC" w14:textId="1AA3DC3B" w:rsidR="001B0859" w:rsidRPr="00A3794E" w:rsidRDefault="001B0859" w:rsidP="002B527E">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lastRenderedPageBreak/>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1134" w:type="dxa"/>
            <w:shd w:val="clear" w:color="auto" w:fill="FFFFFF"/>
            <w:tcMar>
              <w:top w:w="30" w:type="dxa"/>
              <w:left w:w="30" w:type="dxa"/>
              <w:bottom w:w="30" w:type="dxa"/>
              <w:right w:w="30" w:type="dxa"/>
            </w:tcMar>
            <w:vAlign w:val="bottom"/>
          </w:tcPr>
          <w:p w14:paraId="01541FFF" w14:textId="71FBCB51" w:rsidR="001B0859" w:rsidRPr="00A3794E" w:rsidRDefault="00000000" w:rsidP="002B527E">
            <w:pPr>
              <w:autoSpaceDE w:val="0"/>
              <w:autoSpaceDN w:val="0"/>
              <w:adjustRightInd w:val="0"/>
              <w:spacing w:after="0" w:line="320" w:lineRule="atLeast"/>
              <w:jc w:val="center"/>
              <w:rPr>
                <w:rFonts w:ascii="Times New Roman" w:hAnsi="Times New Roman" w:cs="Times New Roman"/>
                <w:sz w:val="24"/>
                <w:szCs w:val="24"/>
                <w:lang w:val="en-TK"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1134" w:type="dxa"/>
            <w:shd w:val="clear" w:color="auto" w:fill="FFFFFF"/>
            <w:tcMar>
              <w:top w:w="30" w:type="dxa"/>
              <w:left w:w="30" w:type="dxa"/>
              <w:bottom w:w="30" w:type="dxa"/>
              <w:right w:w="30" w:type="dxa"/>
            </w:tcMar>
            <w:vAlign w:val="bottom"/>
          </w:tcPr>
          <w:p w14:paraId="135C265F" w14:textId="56BC638D" w:rsidR="001B0859" w:rsidRPr="00A3794E" w:rsidRDefault="001B0859" w:rsidP="002B527E">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SD</w:t>
            </w:r>
          </w:p>
        </w:tc>
        <w:tc>
          <w:tcPr>
            <w:tcW w:w="2283" w:type="dxa"/>
            <w:shd w:val="clear" w:color="auto" w:fill="FFFFFF"/>
          </w:tcPr>
          <w:p w14:paraId="643019B9" w14:textId="5399BA4F" w:rsidR="001B0859" w:rsidRPr="00A3794E" w:rsidRDefault="001B0859" w:rsidP="002B527E">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Оценка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p>
        </w:tc>
      </w:tr>
      <w:tr w:rsidR="00A3794E" w:rsidRPr="00A3794E" w14:paraId="73A70AF7" w14:textId="2457C6D8" w:rsidTr="00A510CF">
        <w:trPr>
          <w:cantSplit/>
          <w:tblHeader/>
        </w:trPr>
        <w:tc>
          <w:tcPr>
            <w:tcW w:w="4820" w:type="dxa"/>
            <w:tcMar>
              <w:top w:w="30" w:type="dxa"/>
              <w:left w:w="30" w:type="dxa"/>
              <w:bottom w:w="30" w:type="dxa"/>
              <w:right w:w="30" w:type="dxa"/>
            </w:tcMar>
          </w:tcPr>
          <w:p w14:paraId="0B6432FD" w14:textId="3B1DD53D"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lang w:bidi="th-TH"/>
              </w:rPr>
              <w:t>Н</w:t>
            </w:r>
            <w:r w:rsidRPr="00A3794E">
              <w:rPr>
                <w:rFonts w:ascii="Times New Roman" w:hAnsi="Times New Roman" w:cs="Times New Roman"/>
                <w:sz w:val="24"/>
                <w:szCs w:val="24"/>
              </w:rPr>
              <w:t>аличие общественного транспорта в пределах провинции такого как автобусы, лодки</w:t>
            </w:r>
          </w:p>
        </w:tc>
        <w:tc>
          <w:tcPr>
            <w:tcW w:w="1134" w:type="dxa"/>
            <w:shd w:val="clear" w:color="auto" w:fill="FFFFFF"/>
            <w:tcMar>
              <w:top w:w="30" w:type="dxa"/>
              <w:left w:w="30" w:type="dxa"/>
              <w:bottom w:w="30" w:type="dxa"/>
              <w:right w:w="30" w:type="dxa"/>
            </w:tcMar>
          </w:tcPr>
          <w:p w14:paraId="7657BD6A" w14:textId="6149D4B6"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79</w:t>
            </w:r>
          </w:p>
        </w:tc>
        <w:tc>
          <w:tcPr>
            <w:tcW w:w="1134" w:type="dxa"/>
            <w:shd w:val="clear" w:color="auto" w:fill="FFFFFF"/>
            <w:tcMar>
              <w:top w:w="30" w:type="dxa"/>
              <w:left w:w="30" w:type="dxa"/>
              <w:bottom w:w="30" w:type="dxa"/>
              <w:right w:w="30" w:type="dxa"/>
            </w:tcMar>
          </w:tcPr>
          <w:p w14:paraId="1F0A929B" w14:textId="43F77609"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78</w:t>
            </w:r>
          </w:p>
        </w:tc>
        <w:tc>
          <w:tcPr>
            <w:tcW w:w="2283" w:type="dxa"/>
            <w:shd w:val="clear" w:color="auto" w:fill="FFFFFF"/>
          </w:tcPr>
          <w:p w14:paraId="567410E1" w14:textId="22DC37EE"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07F4E444" w14:textId="3DB85B5C" w:rsidTr="00A510CF">
        <w:trPr>
          <w:cantSplit/>
          <w:tblHeader/>
        </w:trPr>
        <w:tc>
          <w:tcPr>
            <w:tcW w:w="4820" w:type="dxa"/>
            <w:tcMar>
              <w:top w:w="30" w:type="dxa"/>
              <w:left w:w="30" w:type="dxa"/>
              <w:bottom w:w="30" w:type="dxa"/>
              <w:right w:w="30" w:type="dxa"/>
            </w:tcMar>
          </w:tcPr>
          <w:p w14:paraId="6A5C8A95" w14:textId="68683755"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Наличие туристических объектов, таких как остановки для отдыха, парковочные места, туалеты, мусорные контейнеры</w:t>
            </w:r>
          </w:p>
        </w:tc>
        <w:tc>
          <w:tcPr>
            <w:tcW w:w="1134" w:type="dxa"/>
            <w:shd w:val="clear" w:color="auto" w:fill="FFFFFF"/>
            <w:tcMar>
              <w:top w:w="30" w:type="dxa"/>
              <w:left w:w="30" w:type="dxa"/>
              <w:bottom w:w="30" w:type="dxa"/>
              <w:right w:w="30" w:type="dxa"/>
            </w:tcMar>
          </w:tcPr>
          <w:p w14:paraId="6D663E5B" w14:textId="020A6F71"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05</w:t>
            </w:r>
          </w:p>
        </w:tc>
        <w:tc>
          <w:tcPr>
            <w:tcW w:w="1134" w:type="dxa"/>
            <w:shd w:val="clear" w:color="auto" w:fill="FFFFFF"/>
            <w:tcMar>
              <w:top w:w="30" w:type="dxa"/>
              <w:left w:w="30" w:type="dxa"/>
              <w:bottom w:w="30" w:type="dxa"/>
              <w:right w:w="30" w:type="dxa"/>
            </w:tcMar>
          </w:tcPr>
          <w:p w14:paraId="067314E2" w14:textId="2AB82D80"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74</w:t>
            </w:r>
          </w:p>
        </w:tc>
        <w:tc>
          <w:tcPr>
            <w:tcW w:w="2283" w:type="dxa"/>
            <w:shd w:val="clear" w:color="auto" w:fill="FFFFFF"/>
          </w:tcPr>
          <w:p w14:paraId="6495A72B" w14:textId="5634E9A1"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435FBFE9" w14:textId="5C3B1927" w:rsidTr="00A510CF">
        <w:trPr>
          <w:cantSplit/>
          <w:tblHeader/>
        </w:trPr>
        <w:tc>
          <w:tcPr>
            <w:tcW w:w="4820" w:type="dxa"/>
            <w:tcMar>
              <w:top w:w="30" w:type="dxa"/>
              <w:left w:w="30" w:type="dxa"/>
              <w:bottom w:w="30" w:type="dxa"/>
              <w:right w:w="30" w:type="dxa"/>
            </w:tcMar>
          </w:tcPr>
          <w:p w14:paraId="58E5C717" w14:textId="486DB676"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Поддержание чистоты туристических достопримечательностей</w:t>
            </w:r>
          </w:p>
        </w:tc>
        <w:tc>
          <w:tcPr>
            <w:tcW w:w="1134" w:type="dxa"/>
            <w:shd w:val="clear" w:color="auto" w:fill="FFFFFF"/>
            <w:tcMar>
              <w:top w:w="30" w:type="dxa"/>
              <w:left w:w="30" w:type="dxa"/>
              <w:bottom w:w="30" w:type="dxa"/>
              <w:right w:w="30" w:type="dxa"/>
            </w:tcMar>
          </w:tcPr>
          <w:p w14:paraId="34C1AFB0" w14:textId="799F3304"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07</w:t>
            </w:r>
          </w:p>
        </w:tc>
        <w:tc>
          <w:tcPr>
            <w:tcW w:w="1134" w:type="dxa"/>
            <w:shd w:val="clear" w:color="auto" w:fill="FFFFFF"/>
            <w:tcMar>
              <w:top w:w="30" w:type="dxa"/>
              <w:left w:w="30" w:type="dxa"/>
              <w:bottom w:w="30" w:type="dxa"/>
              <w:right w:w="30" w:type="dxa"/>
            </w:tcMar>
          </w:tcPr>
          <w:p w14:paraId="057DBA46" w14:textId="76B65174"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71</w:t>
            </w:r>
          </w:p>
        </w:tc>
        <w:tc>
          <w:tcPr>
            <w:tcW w:w="2283" w:type="dxa"/>
            <w:shd w:val="clear" w:color="auto" w:fill="FFFFFF"/>
          </w:tcPr>
          <w:p w14:paraId="6240C2A9" w14:textId="66192BCD"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3DC42767" w14:textId="6978B0E6" w:rsidTr="00A510CF">
        <w:trPr>
          <w:cantSplit/>
          <w:tblHeader/>
        </w:trPr>
        <w:tc>
          <w:tcPr>
            <w:tcW w:w="4820" w:type="dxa"/>
            <w:tcMar>
              <w:top w:w="30" w:type="dxa"/>
              <w:left w:w="30" w:type="dxa"/>
              <w:bottom w:w="30" w:type="dxa"/>
              <w:right w:w="30" w:type="dxa"/>
            </w:tcMar>
          </w:tcPr>
          <w:p w14:paraId="4B521520" w14:textId="21AB18F9"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Безопасность от преступности в туристических достопримечательностях</w:t>
            </w:r>
          </w:p>
        </w:tc>
        <w:tc>
          <w:tcPr>
            <w:tcW w:w="1134" w:type="dxa"/>
            <w:shd w:val="clear" w:color="auto" w:fill="FFFFFF"/>
            <w:tcMar>
              <w:top w:w="30" w:type="dxa"/>
              <w:left w:w="30" w:type="dxa"/>
              <w:bottom w:w="30" w:type="dxa"/>
              <w:right w:w="30" w:type="dxa"/>
            </w:tcMar>
          </w:tcPr>
          <w:p w14:paraId="21DB519B" w14:textId="07671F4D"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14</w:t>
            </w:r>
          </w:p>
        </w:tc>
        <w:tc>
          <w:tcPr>
            <w:tcW w:w="1134" w:type="dxa"/>
            <w:shd w:val="clear" w:color="auto" w:fill="FFFFFF"/>
            <w:tcMar>
              <w:top w:w="30" w:type="dxa"/>
              <w:left w:w="30" w:type="dxa"/>
              <w:bottom w:w="30" w:type="dxa"/>
              <w:right w:w="30" w:type="dxa"/>
            </w:tcMar>
          </w:tcPr>
          <w:p w14:paraId="75D66A97" w14:textId="4B5FB3B2"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3</w:t>
            </w:r>
          </w:p>
        </w:tc>
        <w:tc>
          <w:tcPr>
            <w:tcW w:w="2283" w:type="dxa"/>
            <w:shd w:val="clear" w:color="auto" w:fill="FFFFFF"/>
          </w:tcPr>
          <w:p w14:paraId="562749C9" w14:textId="39F31806"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5CFA9C54" w14:textId="3C4682E1" w:rsidTr="00A510CF">
        <w:trPr>
          <w:cantSplit/>
          <w:tblHeader/>
        </w:trPr>
        <w:tc>
          <w:tcPr>
            <w:tcW w:w="4820" w:type="dxa"/>
            <w:tcMar>
              <w:top w:w="30" w:type="dxa"/>
              <w:left w:w="30" w:type="dxa"/>
              <w:bottom w:w="30" w:type="dxa"/>
              <w:right w:w="30" w:type="dxa"/>
            </w:tcMar>
          </w:tcPr>
          <w:p w14:paraId="292880B2" w14:textId="24042DDF"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Безопасность от несчастных случаев в туристических достопримечательностях</w:t>
            </w:r>
          </w:p>
        </w:tc>
        <w:tc>
          <w:tcPr>
            <w:tcW w:w="1134" w:type="dxa"/>
            <w:shd w:val="clear" w:color="auto" w:fill="FFFFFF"/>
            <w:tcMar>
              <w:top w:w="30" w:type="dxa"/>
              <w:left w:w="30" w:type="dxa"/>
              <w:bottom w:w="30" w:type="dxa"/>
              <w:right w:w="30" w:type="dxa"/>
            </w:tcMar>
          </w:tcPr>
          <w:p w14:paraId="26AD6DD6" w14:textId="1C8A27D6"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15</w:t>
            </w:r>
          </w:p>
        </w:tc>
        <w:tc>
          <w:tcPr>
            <w:tcW w:w="1134" w:type="dxa"/>
            <w:shd w:val="clear" w:color="auto" w:fill="FFFFFF"/>
            <w:tcMar>
              <w:top w:w="30" w:type="dxa"/>
              <w:left w:w="30" w:type="dxa"/>
              <w:bottom w:w="30" w:type="dxa"/>
              <w:right w:w="30" w:type="dxa"/>
            </w:tcMar>
          </w:tcPr>
          <w:p w14:paraId="665B7093" w14:textId="317D8483"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74</w:t>
            </w:r>
          </w:p>
        </w:tc>
        <w:tc>
          <w:tcPr>
            <w:tcW w:w="2283" w:type="dxa"/>
            <w:shd w:val="clear" w:color="auto" w:fill="FFFFFF"/>
          </w:tcPr>
          <w:p w14:paraId="7817C9ED" w14:textId="522A4AEB"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2DA69C01" w14:textId="43AA8148" w:rsidTr="00A510CF">
        <w:trPr>
          <w:cantSplit/>
          <w:tblHeader/>
        </w:trPr>
        <w:tc>
          <w:tcPr>
            <w:tcW w:w="4820" w:type="dxa"/>
            <w:tcMar>
              <w:top w:w="30" w:type="dxa"/>
              <w:left w:w="30" w:type="dxa"/>
              <w:bottom w:w="30" w:type="dxa"/>
              <w:right w:w="30" w:type="dxa"/>
            </w:tcMar>
          </w:tcPr>
          <w:p w14:paraId="154C360F" w14:textId="4003FB7A"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Предоставление информационных услуг в туристических местах, таких как туристические указатели, картографические знаки, таблички с информацией </w:t>
            </w:r>
            <w:proofErr w:type="gramStart"/>
            <w:r w:rsidRPr="00A3794E">
              <w:rPr>
                <w:rFonts w:ascii="Times New Roman" w:hAnsi="Times New Roman" w:cs="Times New Roman"/>
                <w:sz w:val="24"/>
                <w:szCs w:val="24"/>
              </w:rPr>
              <w:t>о туристических достопримечательностей</w:t>
            </w:r>
            <w:proofErr w:type="gramEnd"/>
            <w:r w:rsidRPr="00A3794E">
              <w:rPr>
                <w:rFonts w:ascii="Times New Roman" w:hAnsi="Times New Roman" w:cs="Times New Roman"/>
                <w:sz w:val="24"/>
                <w:szCs w:val="24"/>
              </w:rPr>
              <w:t xml:space="preserve"> на тайском и английском языках, а также информационные центры для туристов.</w:t>
            </w:r>
          </w:p>
        </w:tc>
        <w:tc>
          <w:tcPr>
            <w:tcW w:w="1134" w:type="dxa"/>
            <w:shd w:val="clear" w:color="auto" w:fill="FFFFFF"/>
            <w:tcMar>
              <w:top w:w="30" w:type="dxa"/>
              <w:left w:w="30" w:type="dxa"/>
              <w:bottom w:w="30" w:type="dxa"/>
              <w:right w:w="30" w:type="dxa"/>
            </w:tcMar>
          </w:tcPr>
          <w:p w14:paraId="4540A1A2" w14:textId="1F4AAC7C"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12</w:t>
            </w:r>
          </w:p>
        </w:tc>
        <w:tc>
          <w:tcPr>
            <w:tcW w:w="1134" w:type="dxa"/>
            <w:shd w:val="clear" w:color="auto" w:fill="FFFFFF"/>
            <w:tcMar>
              <w:top w:w="30" w:type="dxa"/>
              <w:left w:w="30" w:type="dxa"/>
              <w:bottom w:w="30" w:type="dxa"/>
              <w:right w:w="30" w:type="dxa"/>
            </w:tcMar>
          </w:tcPr>
          <w:p w14:paraId="5B858E07" w14:textId="37516F0E"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6</w:t>
            </w:r>
            <w:r w:rsidR="008542B7" w:rsidRPr="00A3794E">
              <w:rPr>
                <w:rFonts w:ascii="Times New Roman" w:hAnsi="Times New Roman" w:cs="Times New Roman"/>
                <w:sz w:val="24"/>
                <w:szCs w:val="24"/>
                <w:lang w:val="en-US" w:bidi="th-TH"/>
              </w:rPr>
              <w:t>9</w:t>
            </w:r>
          </w:p>
        </w:tc>
        <w:tc>
          <w:tcPr>
            <w:tcW w:w="2283" w:type="dxa"/>
            <w:shd w:val="clear" w:color="auto" w:fill="FFFFFF"/>
          </w:tcPr>
          <w:p w14:paraId="7F2E8E7B" w14:textId="2B8CBAEF"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1E72845E" w14:textId="381CF108" w:rsidTr="00A510CF">
        <w:trPr>
          <w:cantSplit/>
          <w:tblHeader/>
        </w:trPr>
        <w:tc>
          <w:tcPr>
            <w:tcW w:w="4820" w:type="dxa"/>
            <w:tcMar>
              <w:top w:w="30" w:type="dxa"/>
              <w:left w:w="30" w:type="dxa"/>
              <w:bottom w:w="30" w:type="dxa"/>
              <w:right w:w="30" w:type="dxa"/>
            </w:tcMar>
          </w:tcPr>
          <w:p w14:paraId="6BBB96B2" w14:textId="69FB687A"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Управление туристическими достопримечательностями основано на устойчивом развитии, чтобы не влиять на природу и окружающую среду, </w:t>
            </w:r>
            <w:proofErr w:type="gramStart"/>
            <w:r w:rsidRPr="00A3794E">
              <w:rPr>
                <w:rFonts w:ascii="Times New Roman" w:hAnsi="Times New Roman" w:cs="Times New Roman"/>
                <w:sz w:val="24"/>
                <w:szCs w:val="24"/>
              </w:rPr>
              <w:t>например,</w:t>
            </w:r>
            <w:proofErr w:type="gramEnd"/>
            <w:r w:rsidRPr="00A3794E">
              <w:rPr>
                <w:rFonts w:ascii="Times New Roman" w:hAnsi="Times New Roman" w:cs="Times New Roman"/>
                <w:sz w:val="24"/>
                <w:szCs w:val="24"/>
              </w:rPr>
              <w:t xml:space="preserve"> контроль количества туристов, ограничение использования пластиковых пакетов, ограничение мусора в природных достопримечательностях, создание экологически чистых мест проживания.</w:t>
            </w:r>
          </w:p>
        </w:tc>
        <w:tc>
          <w:tcPr>
            <w:tcW w:w="1134" w:type="dxa"/>
            <w:shd w:val="clear" w:color="auto" w:fill="FFFFFF"/>
            <w:tcMar>
              <w:top w:w="30" w:type="dxa"/>
              <w:left w:w="30" w:type="dxa"/>
              <w:bottom w:w="30" w:type="dxa"/>
              <w:right w:w="30" w:type="dxa"/>
            </w:tcMar>
          </w:tcPr>
          <w:p w14:paraId="1749C825" w14:textId="26E9F12A"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99</w:t>
            </w:r>
          </w:p>
        </w:tc>
        <w:tc>
          <w:tcPr>
            <w:tcW w:w="1134" w:type="dxa"/>
            <w:shd w:val="clear" w:color="auto" w:fill="FFFFFF"/>
            <w:tcMar>
              <w:top w:w="30" w:type="dxa"/>
              <w:left w:w="30" w:type="dxa"/>
              <w:bottom w:w="30" w:type="dxa"/>
              <w:right w:w="30" w:type="dxa"/>
            </w:tcMar>
          </w:tcPr>
          <w:p w14:paraId="048FDF34" w14:textId="4A1E4147"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5</w:t>
            </w:r>
          </w:p>
        </w:tc>
        <w:tc>
          <w:tcPr>
            <w:tcW w:w="2283" w:type="dxa"/>
            <w:shd w:val="clear" w:color="auto" w:fill="FFFFFF"/>
          </w:tcPr>
          <w:p w14:paraId="49578C8F" w14:textId="5E54F4BB"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14FA3AEF" w14:textId="3EB81CD2" w:rsidTr="00A510CF">
        <w:trPr>
          <w:cantSplit/>
          <w:tblHeader/>
        </w:trPr>
        <w:tc>
          <w:tcPr>
            <w:tcW w:w="4820" w:type="dxa"/>
            <w:tcMar>
              <w:top w:w="30" w:type="dxa"/>
              <w:left w:w="30" w:type="dxa"/>
              <w:bottom w:w="30" w:type="dxa"/>
              <w:right w:w="30" w:type="dxa"/>
            </w:tcMar>
          </w:tcPr>
          <w:p w14:paraId="2A4CBFA6" w14:textId="67EBE509"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Использование технологий для повышения удобства туристов, таких как услуги </w:t>
            </w:r>
            <w:proofErr w:type="spellStart"/>
            <w:r w:rsidRPr="00A3794E">
              <w:rPr>
                <w:rFonts w:ascii="Times New Roman" w:hAnsi="Times New Roman" w:cs="Times New Roman"/>
                <w:sz w:val="24"/>
                <w:szCs w:val="24"/>
              </w:rPr>
              <w:t>Wi</w:t>
            </w:r>
            <w:proofErr w:type="spellEnd"/>
            <w:r w:rsidRPr="00A3794E">
              <w:rPr>
                <w:rFonts w:ascii="Times New Roman" w:hAnsi="Times New Roman" w:cs="Times New Roman"/>
                <w:sz w:val="24"/>
                <w:szCs w:val="24"/>
              </w:rPr>
              <w:t>-Fi, цифровая информация о туристических достопримечательностях, цифровые платежи.</w:t>
            </w:r>
          </w:p>
        </w:tc>
        <w:tc>
          <w:tcPr>
            <w:tcW w:w="1134" w:type="dxa"/>
            <w:shd w:val="clear" w:color="auto" w:fill="FFFFFF"/>
            <w:tcMar>
              <w:top w:w="30" w:type="dxa"/>
              <w:left w:w="30" w:type="dxa"/>
              <w:bottom w:w="30" w:type="dxa"/>
              <w:right w:w="30" w:type="dxa"/>
            </w:tcMar>
          </w:tcPr>
          <w:p w14:paraId="403D355C" w14:textId="37760814" w:rsidR="009E6150" w:rsidRPr="00A3794E" w:rsidRDefault="009E6150"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01</w:t>
            </w:r>
          </w:p>
        </w:tc>
        <w:tc>
          <w:tcPr>
            <w:tcW w:w="1134" w:type="dxa"/>
            <w:shd w:val="clear" w:color="auto" w:fill="FFFFFF"/>
            <w:tcMar>
              <w:top w:w="30" w:type="dxa"/>
              <w:left w:w="30" w:type="dxa"/>
              <w:bottom w:w="30" w:type="dxa"/>
              <w:right w:w="30" w:type="dxa"/>
            </w:tcMar>
          </w:tcPr>
          <w:p w14:paraId="0734F07A" w14:textId="05BB2ECB" w:rsidR="009E6150"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9E6150"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9</w:t>
            </w:r>
          </w:p>
        </w:tc>
        <w:tc>
          <w:tcPr>
            <w:tcW w:w="2283" w:type="dxa"/>
            <w:shd w:val="clear" w:color="auto" w:fill="FFFFFF"/>
          </w:tcPr>
          <w:p w14:paraId="38367A15" w14:textId="468A5CE6" w:rsidR="009E6150"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009E9580" w14:textId="1CF650A5" w:rsidTr="001B0859">
        <w:trPr>
          <w:cantSplit/>
        </w:trPr>
        <w:tc>
          <w:tcPr>
            <w:tcW w:w="4820" w:type="dxa"/>
            <w:shd w:val="clear" w:color="auto" w:fill="FFFFFF"/>
            <w:tcMar>
              <w:top w:w="30" w:type="dxa"/>
              <w:left w:w="30" w:type="dxa"/>
              <w:bottom w:w="30" w:type="dxa"/>
              <w:right w:w="30" w:type="dxa"/>
            </w:tcMar>
          </w:tcPr>
          <w:p w14:paraId="5EB3A8A8" w14:textId="1CA524B9" w:rsidR="009E6150" w:rsidRPr="00A3794E" w:rsidRDefault="009E6150" w:rsidP="009E6150">
            <w:pPr>
              <w:autoSpaceDE w:val="0"/>
              <w:autoSpaceDN w:val="0"/>
              <w:adjustRightInd w:val="0"/>
              <w:spacing w:after="0" w:line="320" w:lineRule="atLeast"/>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Cредний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итог</w:t>
            </w:r>
            <w:proofErr w:type="spellEnd"/>
            <w:r w:rsidRPr="00A3794E">
              <w:rPr>
                <w:rFonts w:ascii="Times New Roman" w:hAnsi="Times New Roman" w:cs="Times New Roman"/>
                <w:sz w:val="24"/>
                <w:szCs w:val="24"/>
                <w:lang w:val="en-US" w:bidi="th-TH"/>
              </w:rPr>
              <w:t>:</w:t>
            </w:r>
          </w:p>
        </w:tc>
        <w:tc>
          <w:tcPr>
            <w:tcW w:w="1134" w:type="dxa"/>
            <w:shd w:val="clear" w:color="auto" w:fill="FFFFFF"/>
            <w:tcMar>
              <w:top w:w="30" w:type="dxa"/>
              <w:left w:w="30" w:type="dxa"/>
              <w:bottom w:w="30" w:type="dxa"/>
              <w:right w:w="30" w:type="dxa"/>
            </w:tcMar>
            <w:vAlign w:val="center"/>
          </w:tcPr>
          <w:p w14:paraId="32791C0B" w14:textId="758D2CAA" w:rsidR="009E6150" w:rsidRPr="00A3794E" w:rsidRDefault="00C04402" w:rsidP="005D1571">
            <w:pPr>
              <w:autoSpaceDE w:val="0"/>
              <w:autoSpaceDN w:val="0"/>
              <w:adjustRightInd w:val="0"/>
              <w:spacing w:after="0" w:line="240" w:lineRule="auto"/>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US"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04</w:t>
            </w:r>
          </w:p>
        </w:tc>
        <w:tc>
          <w:tcPr>
            <w:tcW w:w="1134" w:type="dxa"/>
            <w:shd w:val="clear" w:color="auto" w:fill="FFFFFF"/>
            <w:tcMar>
              <w:top w:w="30" w:type="dxa"/>
              <w:left w:w="30" w:type="dxa"/>
              <w:bottom w:w="30" w:type="dxa"/>
              <w:right w:w="30" w:type="dxa"/>
            </w:tcMar>
            <w:vAlign w:val="center"/>
          </w:tcPr>
          <w:p w14:paraId="6B358E3C" w14:textId="78FEC7BB" w:rsidR="009E6150" w:rsidRPr="00A3794E" w:rsidRDefault="005D1571"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,74</w:t>
            </w:r>
          </w:p>
        </w:tc>
        <w:tc>
          <w:tcPr>
            <w:tcW w:w="2283" w:type="dxa"/>
            <w:shd w:val="clear" w:color="auto" w:fill="FFFFFF"/>
          </w:tcPr>
          <w:p w14:paraId="30809BB0" w14:textId="2ECC94AF" w:rsidR="009E6150" w:rsidRPr="00A3794E" w:rsidRDefault="006A1322" w:rsidP="005D1571">
            <w:pPr>
              <w:autoSpaceDE w:val="0"/>
              <w:autoSpaceDN w:val="0"/>
              <w:adjustRightInd w:val="0"/>
              <w:spacing w:after="0" w:line="240" w:lineRule="auto"/>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bl>
    <w:p w14:paraId="6A62BCDB" w14:textId="5862304A" w:rsidR="006279AB" w:rsidRPr="00A3794E" w:rsidRDefault="00E83619" w:rsidP="00BE58FF">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По данным таблицы 1</w:t>
      </w:r>
      <w:r w:rsidR="00BE58FF" w:rsidRPr="00A3794E">
        <w:rPr>
          <w:rFonts w:ascii="Times New Roman" w:hAnsi="Times New Roman" w:cs="Times New Roman"/>
          <w:sz w:val="24"/>
          <w:szCs w:val="24"/>
          <w:lang w:bidi="th-TH"/>
        </w:rPr>
        <w:t>2.1</w:t>
      </w:r>
      <w:r w:rsidRPr="00A3794E">
        <w:rPr>
          <w:rFonts w:ascii="Times New Roman" w:hAnsi="Times New Roman" w:cs="Times New Roman"/>
          <w:sz w:val="24"/>
          <w:szCs w:val="24"/>
          <w:lang w:bidi="th-TH"/>
        </w:rPr>
        <w:t xml:space="preserve"> видно,</w:t>
      </w:r>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было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выявлено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что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большинство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респондентов</w:t>
      </w:r>
      <w:proofErr w:type="spellEnd"/>
      <w:r w:rsidRPr="00A3794E">
        <w:rPr>
          <w:rFonts w:ascii="Times New Roman" w:hAnsi="Times New Roman" w:cs="Times New Roman"/>
          <w:sz w:val="24"/>
          <w:szCs w:val="24"/>
          <w:lang w:val="en-TK" w:bidi="th-TH"/>
        </w:rPr>
        <w:t xml:space="preserve"> </w:t>
      </w:r>
      <w:r w:rsidR="00775C0F" w:rsidRPr="00A3794E">
        <w:rPr>
          <w:rFonts w:ascii="Times New Roman" w:hAnsi="Times New Roman" w:cs="Times New Roman"/>
          <w:sz w:val="24"/>
          <w:szCs w:val="24"/>
          <w:lang w:val="en-TK" w:bidi="th-TH"/>
        </w:rPr>
        <w:t xml:space="preserve">в </w:t>
      </w:r>
      <w:proofErr w:type="spellStart"/>
      <w:r w:rsidR="00775C0F" w:rsidRPr="00A3794E">
        <w:rPr>
          <w:rFonts w:ascii="Times New Roman" w:hAnsi="Times New Roman" w:cs="Times New Roman"/>
          <w:sz w:val="24"/>
          <w:szCs w:val="24"/>
          <w:lang w:val="en-TK" w:bidi="th-TH"/>
        </w:rPr>
        <w:t>целом</w:t>
      </w:r>
      <w:proofErr w:type="spellEnd"/>
      <w:r w:rsidR="00775C0F"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удовлетворены</w:t>
      </w:r>
      <w:proofErr w:type="spellEnd"/>
      <w:r w:rsidRPr="00A3794E">
        <w:rPr>
          <w:rFonts w:ascii="Times New Roman" w:hAnsi="Times New Roman" w:cs="Times New Roman"/>
          <w:sz w:val="24"/>
          <w:szCs w:val="24"/>
          <w:lang w:val="en-TK" w:bidi="th-TH"/>
        </w:rPr>
        <w:t xml:space="preserve"> </w:t>
      </w:r>
      <w:proofErr w:type="spellStart"/>
      <w:r w:rsidR="003A7BAD" w:rsidRPr="00A3794E">
        <w:rPr>
          <w:rFonts w:ascii="Times New Roman" w:hAnsi="Times New Roman" w:cs="Times New Roman"/>
          <w:sz w:val="24"/>
          <w:szCs w:val="24"/>
          <w:lang w:val="en-TK" w:bidi="th-TH"/>
        </w:rPr>
        <w:t>управлением</w:t>
      </w:r>
      <w:proofErr w:type="spellEnd"/>
      <w:r w:rsidR="003A7BAD" w:rsidRPr="00A3794E">
        <w:rPr>
          <w:rFonts w:ascii="Times New Roman" w:hAnsi="Times New Roman" w:cs="Times New Roman"/>
          <w:sz w:val="24"/>
          <w:szCs w:val="24"/>
          <w:lang w:val="en-TK" w:bidi="th-TH"/>
        </w:rPr>
        <w:t xml:space="preserve"> </w:t>
      </w:r>
      <w:proofErr w:type="spellStart"/>
      <w:r w:rsidR="003A7BAD" w:rsidRPr="00A3794E">
        <w:rPr>
          <w:rFonts w:ascii="Times New Roman" w:hAnsi="Times New Roman" w:cs="Times New Roman"/>
          <w:sz w:val="24"/>
          <w:szCs w:val="24"/>
          <w:lang w:val="en-TK" w:bidi="th-TH"/>
        </w:rPr>
        <w:t>туристическими</w:t>
      </w:r>
      <w:proofErr w:type="spellEnd"/>
      <w:r w:rsidR="003A7BAD" w:rsidRPr="00A3794E">
        <w:rPr>
          <w:rFonts w:ascii="Times New Roman" w:hAnsi="Times New Roman" w:cs="Times New Roman"/>
          <w:sz w:val="24"/>
          <w:szCs w:val="24"/>
          <w:lang w:val="en-TK" w:bidi="th-TH"/>
        </w:rPr>
        <w:t xml:space="preserve"> </w:t>
      </w:r>
      <w:proofErr w:type="spellStart"/>
      <w:r w:rsidR="003A7BAD" w:rsidRPr="00A3794E">
        <w:rPr>
          <w:rFonts w:ascii="Times New Roman" w:hAnsi="Times New Roman" w:cs="Times New Roman"/>
          <w:sz w:val="24"/>
          <w:szCs w:val="24"/>
          <w:lang w:val="en-TK" w:bidi="th-TH"/>
        </w:rPr>
        <w:t>достопримечательностями</w:t>
      </w:r>
      <w:proofErr w:type="spellEnd"/>
      <w:r w:rsidR="003A7BAD"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уровне</w:t>
      </w:r>
      <w:proofErr w:type="spellEnd"/>
      <w:r w:rsidRPr="00A3794E">
        <w:rPr>
          <w:rFonts w:ascii="Times New Roman" w:hAnsi="Times New Roman" w:cs="Times New Roman"/>
          <w:sz w:val="24"/>
          <w:szCs w:val="24"/>
          <w:lang w:val="en-TK" w:bidi="th-TH"/>
        </w:rPr>
        <w:t xml:space="preserve"> </w:t>
      </w:r>
      <w:r w:rsidRPr="00A3794E">
        <w:rPr>
          <w:rFonts w:ascii="Times New Roman" w:hAnsi="Times New Roman" w:cs="Times New Roman"/>
          <w:sz w:val="24"/>
          <w:szCs w:val="24"/>
          <w:lang w:bidi="th-TH"/>
        </w:rPr>
        <w:t>«</w:t>
      </w: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w:t>
      </w:r>
      <w:proofErr w:type="spellEnd"/>
      <w:r w:rsidRPr="00A3794E">
        <w:rPr>
          <w:rFonts w:ascii="Times New Roman" w:hAnsi="Times New Roman" w:cs="Times New Roman"/>
          <w:sz w:val="24"/>
          <w:szCs w:val="24"/>
          <w:lang w:bidi="th-TH"/>
        </w:rPr>
        <w:t>ы»</w:t>
      </w:r>
      <w:r w:rsidRPr="00A3794E">
        <w:rPr>
          <w:rFonts w:ascii="Times New Roman" w:hAnsi="Times New Roman" w:cs="Times New Roman"/>
          <w:sz w:val="24"/>
          <w:szCs w:val="24"/>
          <w:lang w:val="en-TK" w:bidi="th-TH"/>
        </w:rPr>
        <w:t xml:space="preserve"> </w:t>
      </w:r>
      <w:r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4,04)</w:t>
      </w:r>
      <w:r w:rsidRPr="00A3794E">
        <w:rPr>
          <w:rFonts w:ascii="Times New Roman" w:hAnsi="Times New Roman" w:cs="Times New Roman"/>
          <w:sz w:val="24"/>
          <w:szCs w:val="24"/>
          <w:lang w:val="en-TK" w:bidi="th-TH"/>
        </w:rPr>
        <w:t>.</w:t>
      </w:r>
      <w:r w:rsidRPr="00A3794E">
        <w:rPr>
          <w:rFonts w:ascii="Times New Roman" w:hAnsi="Times New Roman" w:cs="Times New Roman"/>
          <w:sz w:val="24"/>
          <w:szCs w:val="24"/>
          <w:lang w:bidi="th-TH"/>
        </w:rPr>
        <w:t xml:space="preserve"> При детальном рассмотрении выяснилось, что вопросы, получившие самый высокий средний балл удовлетворенности – это «</w:t>
      </w:r>
      <w:r w:rsidR="00946C67" w:rsidRPr="00A3794E">
        <w:rPr>
          <w:rFonts w:ascii="Times New Roman" w:hAnsi="Times New Roman" w:cs="Times New Roman"/>
          <w:sz w:val="24"/>
          <w:szCs w:val="24"/>
        </w:rPr>
        <w:t>Безопасность от несчастных случаев в туристических достопримечательностях</w:t>
      </w:r>
      <w:r w:rsidRPr="00A3794E">
        <w:rPr>
          <w:rFonts w:ascii="Times New Roman" w:hAnsi="Times New Roman" w:cs="Times New Roman"/>
          <w:sz w:val="24"/>
          <w:szCs w:val="24"/>
          <w:lang w:bidi="th-TH"/>
        </w:rPr>
        <w:t>»</w:t>
      </w:r>
      <w:r w:rsidR="00946C67"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946C67" w:rsidRPr="00A3794E">
        <w:rPr>
          <w:rFonts w:ascii="Times New Roman" w:hAnsi="Times New Roman" w:cs="Times New Roman"/>
          <w:sz w:val="24"/>
          <w:szCs w:val="24"/>
          <w:lang w:bidi="th-TH"/>
        </w:rPr>
        <w:t xml:space="preserve"> = 4,15 – очень </w:t>
      </w:r>
      <w:r w:rsidR="00946C67" w:rsidRPr="00A3794E">
        <w:rPr>
          <w:rFonts w:ascii="Times New Roman" w:hAnsi="Times New Roman" w:cs="Times New Roman"/>
          <w:sz w:val="24"/>
          <w:szCs w:val="24"/>
          <w:lang w:bidi="th-TH"/>
        </w:rPr>
        <w:lastRenderedPageBreak/>
        <w:t>удовлетворен), далее следует – это «</w:t>
      </w:r>
      <w:r w:rsidR="00946C67" w:rsidRPr="00A3794E">
        <w:rPr>
          <w:rFonts w:ascii="Times New Roman" w:hAnsi="Times New Roman" w:cs="Times New Roman"/>
          <w:sz w:val="24"/>
          <w:szCs w:val="24"/>
        </w:rPr>
        <w:t>Безопасность от преступности в туристических достопримечательностях</w:t>
      </w:r>
      <w:r w:rsidR="00946C67" w:rsidRPr="00A3794E">
        <w:rPr>
          <w:rFonts w:ascii="Times New Roman" w:hAnsi="Times New Roman" w:cs="Times New Roman"/>
          <w:sz w:val="24"/>
          <w:szCs w:val="24"/>
          <w:lang w:bidi="th-TH"/>
        </w:rPr>
        <w:t>»</w:t>
      </w:r>
      <w:r w:rsidR="00222162"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22162" w:rsidRPr="00A3794E">
        <w:rPr>
          <w:rFonts w:ascii="Times New Roman" w:hAnsi="Times New Roman" w:cs="Times New Roman"/>
          <w:sz w:val="24"/>
          <w:szCs w:val="24"/>
          <w:lang w:bidi="th-TH"/>
        </w:rPr>
        <w:t xml:space="preserve"> = 4,14 – </w:t>
      </w:r>
      <w:r w:rsidR="00394E7D" w:rsidRPr="00A3794E">
        <w:rPr>
          <w:rFonts w:ascii="Times New Roman" w:hAnsi="Times New Roman" w:cs="Times New Roman"/>
          <w:sz w:val="24"/>
          <w:szCs w:val="24"/>
          <w:lang w:bidi="th-TH"/>
        </w:rPr>
        <w:t>о</w:t>
      </w:r>
      <w:r w:rsidR="00222162" w:rsidRPr="00A3794E">
        <w:rPr>
          <w:rFonts w:ascii="Times New Roman" w:hAnsi="Times New Roman" w:cs="Times New Roman"/>
          <w:sz w:val="24"/>
          <w:szCs w:val="24"/>
          <w:lang w:bidi="th-TH"/>
        </w:rPr>
        <w:t>чень удовлетворен)</w:t>
      </w:r>
      <w:r w:rsidR="00946C67" w:rsidRPr="00A3794E">
        <w:rPr>
          <w:rFonts w:ascii="Times New Roman" w:hAnsi="Times New Roman" w:cs="Times New Roman"/>
          <w:sz w:val="24"/>
          <w:szCs w:val="24"/>
          <w:lang w:bidi="th-TH"/>
        </w:rPr>
        <w:t xml:space="preserve"> и «</w:t>
      </w:r>
      <w:r w:rsidR="00946C67" w:rsidRPr="00A3794E">
        <w:rPr>
          <w:rFonts w:ascii="Times New Roman" w:hAnsi="Times New Roman" w:cs="Times New Roman"/>
          <w:sz w:val="24"/>
          <w:szCs w:val="24"/>
        </w:rPr>
        <w:t>Предоставление информационных услуг в туристических местах, таких как туристические указатели, картографические знаки, таблички с информацией о туристических достопримечательностей на тайском и английском языках, а также информационные центры для туристов</w:t>
      </w:r>
      <w:r w:rsidR="00946C67"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946C67" w:rsidRPr="00A3794E">
        <w:rPr>
          <w:rFonts w:ascii="Times New Roman" w:hAnsi="Times New Roman" w:cs="Times New Roman"/>
          <w:sz w:val="24"/>
          <w:szCs w:val="24"/>
          <w:lang w:bidi="th-TH"/>
        </w:rPr>
        <w:t xml:space="preserve"> = 4,12 – </w:t>
      </w:r>
      <w:r w:rsidR="00394E7D" w:rsidRPr="00A3794E">
        <w:rPr>
          <w:rFonts w:ascii="Times New Roman" w:hAnsi="Times New Roman" w:cs="Times New Roman"/>
          <w:sz w:val="24"/>
          <w:szCs w:val="24"/>
          <w:lang w:bidi="th-TH"/>
        </w:rPr>
        <w:t>о</w:t>
      </w:r>
      <w:r w:rsidR="00946C67" w:rsidRPr="00A3794E">
        <w:rPr>
          <w:rFonts w:ascii="Times New Roman" w:hAnsi="Times New Roman" w:cs="Times New Roman"/>
          <w:sz w:val="24"/>
          <w:szCs w:val="24"/>
          <w:lang w:bidi="th-TH"/>
        </w:rPr>
        <w:t>чень удовлетворен), соответственно. А вопрос с самым низким средним баллом удовлетворенности – «Н</w:t>
      </w:r>
      <w:r w:rsidR="00946C67" w:rsidRPr="00A3794E">
        <w:rPr>
          <w:rFonts w:ascii="Times New Roman" w:hAnsi="Times New Roman" w:cs="Times New Roman"/>
          <w:sz w:val="24"/>
          <w:szCs w:val="24"/>
        </w:rPr>
        <w:t>аличие общественного транспорта в пределах провинции такого как автобусы, лодки</w:t>
      </w:r>
      <w:r w:rsidR="00946C67" w:rsidRPr="00A3794E">
        <w:rPr>
          <w:rFonts w:ascii="Times New Roman" w:hAnsi="Times New Roman" w:cs="Times New Roman"/>
          <w:sz w:val="24"/>
          <w:szCs w:val="24"/>
          <w:lang w:bidi="th-TH"/>
        </w:rPr>
        <w:t>»</w:t>
      </w:r>
      <w:r w:rsidR="00222162"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22162" w:rsidRPr="00A3794E">
        <w:rPr>
          <w:rFonts w:ascii="Times New Roman" w:hAnsi="Times New Roman" w:cs="Times New Roman"/>
          <w:sz w:val="24"/>
          <w:szCs w:val="24"/>
          <w:lang w:bidi="th-TH"/>
        </w:rPr>
        <w:t xml:space="preserve"> = 3,79), однако этот вопрос все еще находится на уровне «очень удовлетворен».</w:t>
      </w:r>
    </w:p>
    <w:p w14:paraId="140A29EF" w14:textId="77777777" w:rsidR="00BE58FF" w:rsidRPr="00A3794E" w:rsidRDefault="00BE58FF" w:rsidP="00BE58FF">
      <w:pPr>
        <w:autoSpaceDE w:val="0"/>
        <w:autoSpaceDN w:val="0"/>
        <w:adjustRightInd w:val="0"/>
        <w:spacing w:after="0" w:line="400" w:lineRule="atLeast"/>
        <w:ind w:firstLine="708"/>
        <w:jc w:val="both"/>
        <w:rPr>
          <w:rFonts w:ascii="Times New Roman" w:hAnsi="Times New Roman" w:cs="Times New Roman"/>
          <w:sz w:val="24"/>
          <w:szCs w:val="24"/>
          <w:lang w:bidi="th-TH"/>
        </w:rPr>
      </w:pPr>
    </w:p>
    <w:p w14:paraId="5EDA1329" w14:textId="1E807B85" w:rsidR="002B527E" w:rsidRPr="00A3794E" w:rsidRDefault="002B527E" w:rsidP="002B527E">
      <w:pPr>
        <w:autoSpaceDE w:val="0"/>
        <w:autoSpaceDN w:val="0"/>
        <w:adjustRightInd w:val="0"/>
        <w:spacing w:after="0" w:line="40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Таблица</w:t>
      </w:r>
      <w:proofErr w:type="spellEnd"/>
      <w:r w:rsidRPr="00A3794E">
        <w:rPr>
          <w:rFonts w:ascii="Times New Roman" w:hAnsi="Times New Roman" w:cs="Times New Roman"/>
          <w:sz w:val="24"/>
          <w:szCs w:val="24"/>
          <w:lang w:val="en-TK" w:bidi="th-TH"/>
        </w:rPr>
        <w:t xml:space="preserve"> 1</w:t>
      </w:r>
      <w:r w:rsidR="00ED41CA" w:rsidRPr="00A3794E">
        <w:rPr>
          <w:rFonts w:ascii="Times New Roman" w:hAnsi="Times New Roman" w:cs="Times New Roman"/>
          <w:sz w:val="24"/>
          <w:szCs w:val="24"/>
          <w:lang w:bidi="th-TH"/>
        </w:rPr>
        <w:t>2</w:t>
      </w:r>
      <w:r w:rsidRPr="00A3794E">
        <w:rPr>
          <w:rFonts w:ascii="Times New Roman" w:hAnsi="Times New Roman" w:cs="Times New Roman"/>
          <w:sz w:val="24"/>
          <w:szCs w:val="24"/>
          <w:lang w:val="en-TK" w:bidi="th-TH"/>
        </w:rPr>
        <w:t>.</w:t>
      </w:r>
      <w:r w:rsidRPr="00A3794E">
        <w:rPr>
          <w:rFonts w:ascii="Times New Roman" w:hAnsi="Times New Roman" w:cs="Times New Roman"/>
          <w:sz w:val="24"/>
          <w:szCs w:val="24"/>
          <w:lang w:bidi="th-TH"/>
        </w:rPr>
        <w:t>2</w:t>
      </w:r>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среднее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значение</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стандартное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отклонение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админи-стрированием</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управлением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туризмом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Управление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персоналом</w:t>
      </w:r>
      <w:proofErr w:type="spellEnd"/>
      <w:r w:rsidRPr="00A3794E">
        <w:rPr>
          <w:rFonts w:ascii="Times New Roman" w:hAnsi="Times New Roman" w:cs="Times New Roman"/>
          <w:sz w:val="24"/>
          <w:szCs w:val="24"/>
          <w:lang w:val="en-TK" w:bidi="th-TH"/>
        </w:rPr>
        <w:t>)</w:t>
      </w:r>
      <w:r w:rsidR="0082129D" w:rsidRPr="00A3794E">
        <w:rPr>
          <w:rFonts w:ascii="Times New Roman" w:hAnsi="Times New Roman" w:cs="Times New Roman"/>
          <w:sz w:val="24"/>
          <w:szCs w:val="24"/>
          <w:lang w:bidi="th-TH"/>
        </w:rPr>
        <w:t xml:space="preserve"> (N=100)</w:t>
      </w:r>
    </w:p>
    <w:p w14:paraId="7966D30D" w14:textId="77777777" w:rsidR="002B527E" w:rsidRPr="00A3794E" w:rsidRDefault="002B527E" w:rsidP="002B527E">
      <w:pPr>
        <w:autoSpaceDE w:val="0"/>
        <w:autoSpaceDN w:val="0"/>
        <w:adjustRightInd w:val="0"/>
        <w:spacing w:after="0" w:line="240" w:lineRule="auto"/>
        <w:rPr>
          <w:rFonts w:ascii="Times New Roman" w:hAnsi="Times New Roman" w:cs="Times New Roman"/>
          <w:sz w:val="24"/>
          <w:szCs w:val="24"/>
          <w:lang w:val="en-TK" w:bidi="th-TH"/>
        </w:rPr>
      </w:pPr>
    </w:p>
    <w:tbl>
      <w:tblPr>
        <w:tblW w:w="9356"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962"/>
        <w:gridCol w:w="1134"/>
        <w:gridCol w:w="1134"/>
        <w:gridCol w:w="2126"/>
      </w:tblGrid>
      <w:tr w:rsidR="00A3794E" w:rsidRPr="00A3794E" w14:paraId="3D39C1FB" w14:textId="64E72066" w:rsidTr="00F772CD">
        <w:trPr>
          <w:cantSplit/>
          <w:tblHeader/>
        </w:trPr>
        <w:tc>
          <w:tcPr>
            <w:tcW w:w="4962" w:type="dxa"/>
            <w:shd w:val="clear" w:color="auto" w:fill="FFFFFF"/>
            <w:tcMar>
              <w:top w:w="30" w:type="dxa"/>
              <w:left w:w="30" w:type="dxa"/>
              <w:bottom w:w="30" w:type="dxa"/>
              <w:right w:w="30" w:type="dxa"/>
            </w:tcMar>
          </w:tcPr>
          <w:p w14:paraId="0B632065" w14:textId="7FE7477C" w:rsidR="00F772CD" w:rsidRPr="00A3794E" w:rsidRDefault="00F772CD" w:rsidP="002B527E">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1134" w:type="dxa"/>
            <w:shd w:val="clear" w:color="auto" w:fill="FFFFFF"/>
            <w:tcMar>
              <w:top w:w="30" w:type="dxa"/>
              <w:left w:w="30" w:type="dxa"/>
              <w:bottom w:w="30" w:type="dxa"/>
              <w:right w:w="30" w:type="dxa"/>
            </w:tcMar>
            <w:vAlign w:val="bottom"/>
          </w:tcPr>
          <w:p w14:paraId="0F086E0E" w14:textId="387979FD" w:rsidR="00F772CD" w:rsidRPr="00A3794E" w:rsidRDefault="00000000" w:rsidP="002B527E">
            <w:pPr>
              <w:autoSpaceDE w:val="0"/>
              <w:autoSpaceDN w:val="0"/>
              <w:adjustRightInd w:val="0"/>
              <w:spacing w:after="0" w:line="320" w:lineRule="atLeast"/>
              <w:jc w:val="center"/>
              <w:rPr>
                <w:rFonts w:ascii="Times New Roman" w:hAnsi="Times New Roman" w:cs="Times New Roman"/>
                <w:sz w:val="24"/>
                <w:szCs w:val="24"/>
                <w:lang w:val="en-TK"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1134" w:type="dxa"/>
            <w:shd w:val="clear" w:color="auto" w:fill="FFFFFF"/>
            <w:tcMar>
              <w:top w:w="30" w:type="dxa"/>
              <w:left w:w="30" w:type="dxa"/>
              <w:bottom w:w="30" w:type="dxa"/>
              <w:right w:w="30" w:type="dxa"/>
            </w:tcMar>
            <w:vAlign w:val="bottom"/>
          </w:tcPr>
          <w:p w14:paraId="5172D3F2" w14:textId="42BBA33D" w:rsidR="00F772CD" w:rsidRPr="00A3794E" w:rsidRDefault="00F772CD" w:rsidP="002B527E">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SD</w:t>
            </w:r>
          </w:p>
        </w:tc>
        <w:tc>
          <w:tcPr>
            <w:tcW w:w="2126" w:type="dxa"/>
            <w:shd w:val="clear" w:color="auto" w:fill="FFFFFF"/>
          </w:tcPr>
          <w:p w14:paraId="11D2DE79" w14:textId="2A0369D6" w:rsidR="00F772CD" w:rsidRPr="00A3794E" w:rsidRDefault="00F772CD" w:rsidP="002B527E">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Оценка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p>
        </w:tc>
      </w:tr>
      <w:tr w:rsidR="00A3794E" w:rsidRPr="00A3794E" w14:paraId="23A3C1F5" w14:textId="61AD8446" w:rsidTr="00F772CD">
        <w:trPr>
          <w:cantSplit/>
          <w:tblHeader/>
        </w:trPr>
        <w:tc>
          <w:tcPr>
            <w:tcW w:w="4962" w:type="dxa"/>
            <w:shd w:val="clear" w:color="auto" w:fill="FFFFFF"/>
            <w:tcMar>
              <w:top w:w="30" w:type="dxa"/>
              <w:left w:w="30" w:type="dxa"/>
              <w:bottom w:w="30" w:type="dxa"/>
              <w:right w:w="30" w:type="dxa"/>
            </w:tcMar>
          </w:tcPr>
          <w:p w14:paraId="6BD39691" w14:textId="77777777"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Частные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сотрудники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задействованные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всей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цепочке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поставок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туристических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услуг</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готовы</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выполнению</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своих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обязанностей</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3DBB2C25" w14:textId="5B35C0E2"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93</w:t>
            </w:r>
          </w:p>
        </w:tc>
        <w:tc>
          <w:tcPr>
            <w:tcW w:w="1134" w:type="dxa"/>
            <w:shd w:val="clear" w:color="auto" w:fill="FFFFFF"/>
            <w:tcMar>
              <w:top w:w="30" w:type="dxa"/>
              <w:left w:w="30" w:type="dxa"/>
              <w:bottom w:w="30" w:type="dxa"/>
              <w:right w:w="30" w:type="dxa"/>
            </w:tcMar>
          </w:tcPr>
          <w:p w14:paraId="50994974" w14:textId="77389F5B"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78</w:t>
            </w:r>
          </w:p>
        </w:tc>
        <w:tc>
          <w:tcPr>
            <w:tcW w:w="2126" w:type="dxa"/>
            <w:shd w:val="clear" w:color="auto" w:fill="FFFFFF"/>
          </w:tcPr>
          <w:p w14:paraId="58B853BC" w14:textId="52A5EFF0"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4F383EFF" w14:textId="32713920" w:rsidTr="00F772CD">
        <w:trPr>
          <w:cantSplit/>
          <w:tblHeader/>
        </w:trPr>
        <w:tc>
          <w:tcPr>
            <w:tcW w:w="4962" w:type="dxa"/>
            <w:shd w:val="clear" w:color="auto" w:fill="FFFFFF"/>
            <w:tcMar>
              <w:top w:w="30" w:type="dxa"/>
              <w:left w:w="30" w:type="dxa"/>
              <w:bottom w:w="30" w:type="dxa"/>
              <w:right w:w="30" w:type="dxa"/>
            </w:tcMar>
          </w:tcPr>
          <w:p w14:paraId="5C548D2C" w14:textId="77777777"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Государственные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служащие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задействованные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всей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цепочке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поставок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туристических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услуг</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готовы</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выполнению</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своих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обязанностей</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30795729" w14:textId="42087E54"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91</w:t>
            </w:r>
          </w:p>
        </w:tc>
        <w:tc>
          <w:tcPr>
            <w:tcW w:w="1134" w:type="dxa"/>
            <w:shd w:val="clear" w:color="auto" w:fill="FFFFFF"/>
            <w:tcMar>
              <w:top w:w="30" w:type="dxa"/>
              <w:left w:w="30" w:type="dxa"/>
              <w:bottom w:w="30" w:type="dxa"/>
              <w:right w:w="30" w:type="dxa"/>
            </w:tcMar>
          </w:tcPr>
          <w:p w14:paraId="3A1192C4" w14:textId="719A2C69"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78</w:t>
            </w:r>
          </w:p>
        </w:tc>
        <w:tc>
          <w:tcPr>
            <w:tcW w:w="2126" w:type="dxa"/>
            <w:shd w:val="clear" w:color="auto" w:fill="FFFFFF"/>
          </w:tcPr>
          <w:p w14:paraId="3CA954B2" w14:textId="788DAB97"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296F9876" w14:textId="472302DC" w:rsidTr="00F772CD">
        <w:trPr>
          <w:cantSplit/>
          <w:tblHeader/>
        </w:trPr>
        <w:tc>
          <w:tcPr>
            <w:tcW w:w="4962" w:type="dxa"/>
            <w:shd w:val="clear" w:color="auto" w:fill="FFFFFF"/>
            <w:tcMar>
              <w:top w:w="30" w:type="dxa"/>
              <w:left w:w="30" w:type="dxa"/>
              <w:bottom w:w="30" w:type="dxa"/>
              <w:right w:w="30" w:type="dxa"/>
            </w:tcMar>
          </w:tcPr>
          <w:p w14:paraId="3BD595A7" w14:textId="77777777"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Персоналы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дружелюбны</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туристам</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предоставляют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хорошее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обслуживание</w:t>
            </w:r>
            <w:proofErr w:type="spellEnd"/>
            <w:r w:rsidRPr="00A3794E">
              <w:rPr>
                <w:rFonts w:ascii="Times New Roman" w:hAnsi="Times New Roman" w:cs="Times New Roman"/>
                <w:sz w:val="24"/>
                <w:szCs w:val="24"/>
                <w:lang w:val="en-TK" w:bidi="th-TH"/>
              </w:rPr>
              <w:t>.</w:t>
            </w:r>
          </w:p>
        </w:tc>
        <w:tc>
          <w:tcPr>
            <w:tcW w:w="1134" w:type="dxa"/>
            <w:shd w:val="clear" w:color="auto" w:fill="FFFFFF"/>
            <w:tcMar>
              <w:top w:w="30" w:type="dxa"/>
              <w:left w:w="30" w:type="dxa"/>
              <w:bottom w:w="30" w:type="dxa"/>
              <w:right w:w="30" w:type="dxa"/>
            </w:tcMar>
          </w:tcPr>
          <w:p w14:paraId="1C95FD3E" w14:textId="22DCF828"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13</w:t>
            </w:r>
          </w:p>
        </w:tc>
        <w:tc>
          <w:tcPr>
            <w:tcW w:w="1134" w:type="dxa"/>
            <w:shd w:val="clear" w:color="auto" w:fill="FFFFFF"/>
            <w:tcMar>
              <w:top w:w="30" w:type="dxa"/>
              <w:left w:w="30" w:type="dxa"/>
              <w:bottom w:w="30" w:type="dxa"/>
              <w:right w:w="30" w:type="dxa"/>
            </w:tcMar>
          </w:tcPr>
          <w:p w14:paraId="4120FBFB" w14:textId="11935927"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72</w:t>
            </w:r>
          </w:p>
        </w:tc>
        <w:tc>
          <w:tcPr>
            <w:tcW w:w="2126" w:type="dxa"/>
            <w:shd w:val="clear" w:color="auto" w:fill="FFFFFF"/>
          </w:tcPr>
          <w:p w14:paraId="253195BA" w14:textId="69978547"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1B3F62D2" w14:textId="7A49D84F" w:rsidTr="00F772CD">
        <w:trPr>
          <w:cantSplit/>
          <w:tblHeader/>
        </w:trPr>
        <w:tc>
          <w:tcPr>
            <w:tcW w:w="4962" w:type="dxa"/>
            <w:shd w:val="clear" w:color="auto" w:fill="FFFFFF"/>
            <w:tcMar>
              <w:top w:w="30" w:type="dxa"/>
              <w:left w:w="30" w:type="dxa"/>
              <w:bottom w:w="30" w:type="dxa"/>
              <w:right w:w="30" w:type="dxa"/>
            </w:tcMar>
          </w:tcPr>
          <w:p w14:paraId="3938BD43" w14:textId="77777777"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Персоналы</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лекторы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обладают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точными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знаниями</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могут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донести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туристов</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понимание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важности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природы</w:t>
            </w:r>
            <w:proofErr w:type="spellEnd"/>
            <w:r w:rsidRPr="00A3794E">
              <w:rPr>
                <w:rFonts w:ascii="Times New Roman" w:hAnsi="Times New Roman" w:cs="Times New Roman"/>
                <w:sz w:val="24"/>
                <w:szCs w:val="24"/>
                <w:lang w:val="en-TK" w:bidi="th-TH"/>
              </w:rPr>
              <w:t>.</w:t>
            </w:r>
          </w:p>
        </w:tc>
        <w:tc>
          <w:tcPr>
            <w:tcW w:w="1134" w:type="dxa"/>
            <w:shd w:val="clear" w:color="auto" w:fill="FFFFFF"/>
            <w:tcMar>
              <w:top w:w="30" w:type="dxa"/>
              <w:left w:w="30" w:type="dxa"/>
              <w:bottom w:w="30" w:type="dxa"/>
              <w:right w:w="30" w:type="dxa"/>
            </w:tcMar>
          </w:tcPr>
          <w:p w14:paraId="656BC27E" w14:textId="0C95A68A"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12</w:t>
            </w:r>
          </w:p>
        </w:tc>
        <w:tc>
          <w:tcPr>
            <w:tcW w:w="1134" w:type="dxa"/>
            <w:shd w:val="clear" w:color="auto" w:fill="FFFFFF"/>
            <w:tcMar>
              <w:top w:w="30" w:type="dxa"/>
              <w:left w:w="30" w:type="dxa"/>
              <w:bottom w:w="30" w:type="dxa"/>
              <w:right w:w="30" w:type="dxa"/>
            </w:tcMar>
          </w:tcPr>
          <w:p w14:paraId="721142DF" w14:textId="2F9BF816"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7</w:t>
            </w:r>
          </w:p>
        </w:tc>
        <w:tc>
          <w:tcPr>
            <w:tcW w:w="2126" w:type="dxa"/>
            <w:shd w:val="clear" w:color="auto" w:fill="FFFFFF"/>
          </w:tcPr>
          <w:p w14:paraId="7DFC436F" w14:textId="07483CB4"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2A017668" w14:textId="51B3F987" w:rsidTr="00F772CD">
        <w:trPr>
          <w:cantSplit/>
          <w:tblHeader/>
        </w:trPr>
        <w:tc>
          <w:tcPr>
            <w:tcW w:w="4962" w:type="dxa"/>
            <w:shd w:val="clear" w:color="auto" w:fill="FFFFFF"/>
            <w:tcMar>
              <w:top w:w="30" w:type="dxa"/>
              <w:left w:w="30" w:type="dxa"/>
              <w:bottom w:w="30" w:type="dxa"/>
              <w:right w:w="30" w:type="dxa"/>
            </w:tcMar>
          </w:tcPr>
          <w:p w14:paraId="69BEC4DD" w14:textId="77777777"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Персоналы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умеют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общаться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английском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языке</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619B8749" w14:textId="5B07F093"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87</w:t>
            </w:r>
          </w:p>
        </w:tc>
        <w:tc>
          <w:tcPr>
            <w:tcW w:w="1134" w:type="dxa"/>
            <w:shd w:val="clear" w:color="auto" w:fill="FFFFFF"/>
            <w:tcMar>
              <w:top w:w="30" w:type="dxa"/>
              <w:left w:w="30" w:type="dxa"/>
              <w:bottom w:w="30" w:type="dxa"/>
              <w:right w:w="30" w:type="dxa"/>
            </w:tcMar>
          </w:tcPr>
          <w:p w14:paraId="26A1D8A8" w14:textId="63BFD570"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81</w:t>
            </w:r>
          </w:p>
        </w:tc>
        <w:tc>
          <w:tcPr>
            <w:tcW w:w="2126" w:type="dxa"/>
            <w:shd w:val="clear" w:color="auto" w:fill="FFFFFF"/>
          </w:tcPr>
          <w:p w14:paraId="007881CB" w14:textId="6E399227"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46CB1263" w14:textId="2A1802BE" w:rsidTr="00F772CD">
        <w:trPr>
          <w:cantSplit/>
        </w:trPr>
        <w:tc>
          <w:tcPr>
            <w:tcW w:w="4962" w:type="dxa"/>
            <w:shd w:val="clear" w:color="auto" w:fill="FFFFFF"/>
            <w:tcMar>
              <w:top w:w="30" w:type="dxa"/>
              <w:left w:w="30" w:type="dxa"/>
              <w:bottom w:w="30" w:type="dxa"/>
              <w:right w:w="30" w:type="dxa"/>
            </w:tcMar>
          </w:tcPr>
          <w:p w14:paraId="1528314D" w14:textId="5F68E6E3" w:rsidR="00F772CD" w:rsidRPr="00A3794E" w:rsidRDefault="00F772CD" w:rsidP="002B527E">
            <w:pPr>
              <w:autoSpaceDE w:val="0"/>
              <w:autoSpaceDN w:val="0"/>
              <w:adjustRightInd w:val="0"/>
              <w:spacing w:after="0" w:line="320" w:lineRule="atLeast"/>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Cредний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итог</w:t>
            </w:r>
            <w:proofErr w:type="spellEnd"/>
            <w:r w:rsidRPr="00A3794E">
              <w:rPr>
                <w:rFonts w:ascii="Times New Roman" w:hAnsi="Times New Roman" w:cs="Times New Roman"/>
                <w:sz w:val="24"/>
                <w:szCs w:val="24"/>
                <w:lang w:val="en-US" w:bidi="th-TH"/>
              </w:rPr>
              <w:t>:</w:t>
            </w:r>
          </w:p>
        </w:tc>
        <w:tc>
          <w:tcPr>
            <w:tcW w:w="1134" w:type="dxa"/>
            <w:shd w:val="clear" w:color="auto" w:fill="FFFFFF"/>
            <w:tcMar>
              <w:top w:w="30" w:type="dxa"/>
              <w:left w:w="30" w:type="dxa"/>
              <w:bottom w:w="30" w:type="dxa"/>
              <w:right w:w="30" w:type="dxa"/>
            </w:tcMar>
            <w:vAlign w:val="center"/>
          </w:tcPr>
          <w:p w14:paraId="3F58A507" w14:textId="2BC69B3C" w:rsidR="00F772CD" w:rsidRPr="00A3794E" w:rsidRDefault="00C04402"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3,99</w:t>
            </w:r>
          </w:p>
        </w:tc>
        <w:tc>
          <w:tcPr>
            <w:tcW w:w="1134" w:type="dxa"/>
            <w:shd w:val="clear" w:color="auto" w:fill="FFFFFF"/>
            <w:tcMar>
              <w:top w:w="30" w:type="dxa"/>
              <w:left w:w="30" w:type="dxa"/>
              <w:bottom w:w="30" w:type="dxa"/>
              <w:right w:w="30" w:type="dxa"/>
            </w:tcMar>
            <w:vAlign w:val="center"/>
          </w:tcPr>
          <w:p w14:paraId="46BFCA92" w14:textId="3F3BBDC0" w:rsidR="00F772CD" w:rsidRPr="00A3794E" w:rsidRDefault="005D1571"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,77</w:t>
            </w:r>
          </w:p>
        </w:tc>
        <w:tc>
          <w:tcPr>
            <w:tcW w:w="2126" w:type="dxa"/>
            <w:shd w:val="clear" w:color="auto" w:fill="FFFFFF"/>
          </w:tcPr>
          <w:p w14:paraId="762DFD20" w14:textId="5C529C5C" w:rsidR="00F772CD" w:rsidRPr="00A3794E" w:rsidRDefault="006A1322" w:rsidP="005D1571">
            <w:pPr>
              <w:autoSpaceDE w:val="0"/>
              <w:autoSpaceDN w:val="0"/>
              <w:adjustRightInd w:val="0"/>
              <w:spacing w:after="0" w:line="240" w:lineRule="auto"/>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bl>
    <w:p w14:paraId="71FD1459" w14:textId="4908C724" w:rsidR="00B96D43" w:rsidRPr="00A3794E" w:rsidRDefault="00B756A5" w:rsidP="00495504">
      <w:pPr>
        <w:autoSpaceDE w:val="0"/>
        <w:autoSpaceDN w:val="0"/>
        <w:adjustRightInd w:val="0"/>
        <w:spacing w:after="0" w:line="400" w:lineRule="atLeast"/>
        <w:ind w:firstLine="708"/>
        <w:jc w:val="both"/>
        <w:rPr>
          <w:rFonts w:ascii="Times New Roman" w:hAnsi="Times New Roman" w:cs="Times New Roman"/>
          <w:sz w:val="24"/>
          <w:szCs w:val="24"/>
          <w:cs/>
          <w:lang w:bidi="th-TH"/>
        </w:rPr>
      </w:pPr>
      <w:r w:rsidRPr="00A3794E">
        <w:rPr>
          <w:rFonts w:ascii="Times New Roman" w:hAnsi="Times New Roman" w:cs="Times New Roman"/>
          <w:sz w:val="24"/>
          <w:szCs w:val="24"/>
          <w:lang w:bidi="th-TH"/>
        </w:rPr>
        <w:t>По данным таблицы</w:t>
      </w:r>
      <w:r w:rsidR="00BE58FF" w:rsidRPr="00A3794E">
        <w:rPr>
          <w:rFonts w:ascii="Times New Roman" w:hAnsi="Times New Roman" w:cs="Times New Roman"/>
          <w:sz w:val="24"/>
          <w:szCs w:val="24"/>
          <w:lang w:val="en-TK" w:bidi="th-TH"/>
        </w:rPr>
        <w:t xml:space="preserve"> 12.2 </w:t>
      </w:r>
      <w:proofErr w:type="spellStart"/>
      <w:r w:rsidR="00BE58FF" w:rsidRPr="00A3794E">
        <w:rPr>
          <w:rFonts w:ascii="Times New Roman" w:hAnsi="Times New Roman" w:cs="Times New Roman"/>
          <w:sz w:val="24"/>
          <w:szCs w:val="24"/>
          <w:lang w:val="en-TK" w:bidi="th-TH"/>
        </w:rPr>
        <w:t>видно</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что</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большинство</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респондентов</w:t>
      </w:r>
      <w:proofErr w:type="spellEnd"/>
      <w:r w:rsidR="00BE58FF" w:rsidRPr="00A3794E">
        <w:rPr>
          <w:rFonts w:ascii="Times New Roman" w:hAnsi="Times New Roman" w:cs="Times New Roman"/>
          <w:sz w:val="24"/>
          <w:szCs w:val="24"/>
          <w:lang w:val="en-TK" w:bidi="th-TH"/>
        </w:rPr>
        <w:t xml:space="preserve"> </w:t>
      </w:r>
      <w:r w:rsidR="00775C0F" w:rsidRPr="00A3794E">
        <w:rPr>
          <w:rFonts w:ascii="Times New Roman" w:hAnsi="Times New Roman" w:cs="Times New Roman"/>
          <w:sz w:val="24"/>
          <w:szCs w:val="24"/>
          <w:lang w:val="en-TK" w:bidi="th-TH"/>
        </w:rPr>
        <w:t xml:space="preserve">в </w:t>
      </w:r>
      <w:proofErr w:type="spellStart"/>
      <w:r w:rsidR="00775C0F" w:rsidRPr="00A3794E">
        <w:rPr>
          <w:rFonts w:ascii="Times New Roman" w:hAnsi="Times New Roman" w:cs="Times New Roman"/>
          <w:sz w:val="24"/>
          <w:szCs w:val="24"/>
          <w:lang w:val="en-TK" w:bidi="th-TH"/>
        </w:rPr>
        <w:t>целом</w:t>
      </w:r>
      <w:proofErr w:type="spellEnd"/>
      <w:r w:rsidR="00775C0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удовлетворены</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управлением</w:t>
      </w:r>
      <w:proofErr w:type="spellEnd"/>
      <w:r w:rsidR="00BE58FF" w:rsidRPr="00A3794E">
        <w:rPr>
          <w:rFonts w:ascii="Times New Roman" w:hAnsi="Times New Roman" w:cs="Times New Roman"/>
          <w:sz w:val="24"/>
          <w:szCs w:val="24"/>
          <w:lang w:val="en-TK" w:bidi="th-TH"/>
        </w:rPr>
        <w:t xml:space="preserve"> </w:t>
      </w:r>
      <w:proofErr w:type="spellStart"/>
      <w:r w:rsidR="0045787A" w:rsidRPr="00A3794E">
        <w:rPr>
          <w:rFonts w:ascii="Times New Roman" w:hAnsi="Times New Roman" w:cs="Times New Roman"/>
          <w:sz w:val="24"/>
          <w:szCs w:val="24"/>
          <w:lang w:val="en-TK" w:bidi="th-TH"/>
        </w:rPr>
        <w:t>персоналом</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на</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уровне</w:t>
      </w:r>
      <w:proofErr w:type="spellEnd"/>
      <w:r w:rsidR="00BE58FF" w:rsidRPr="00A3794E">
        <w:rPr>
          <w:rFonts w:ascii="Times New Roman" w:hAnsi="Times New Roman" w:cs="Times New Roman"/>
          <w:sz w:val="24"/>
          <w:szCs w:val="24"/>
          <w:lang w:val="en-TK" w:bidi="th-TH"/>
        </w:rPr>
        <w:t xml:space="preserve"> </w:t>
      </w:r>
      <w:r w:rsidR="0045787A" w:rsidRPr="00A3794E">
        <w:rPr>
          <w:rFonts w:ascii="Times New Roman" w:hAnsi="Times New Roman" w:cs="Times New Roman"/>
          <w:sz w:val="24"/>
          <w:szCs w:val="24"/>
          <w:lang w:bidi="th-TH"/>
        </w:rPr>
        <w:t>«</w:t>
      </w:r>
      <w:proofErr w:type="spellStart"/>
      <w:r w:rsidR="00BE58FF" w:rsidRPr="00A3794E">
        <w:rPr>
          <w:rFonts w:ascii="Times New Roman" w:hAnsi="Times New Roman" w:cs="Times New Roman"/>
          <w:sz w:val="24"/>
          <w:szCs w:val="24"/>
          <w:lang w:val="en-TK" w:bidi="th-TH"/>
        </w:rPr>
        <w:t>очень</w:t>
      </w:r>
      <w:proofErr w:type="spellEnd"/>
      <w:r w:rsidR="00BE58FF" w:rsidRPr="00A3794E">
        <w:rPr>
          <w:rFonts w:ascii="Times New Roman" w:hAnsi="Times New Roman" w:cs="Times New Roman"/>
          <w:sz w:val="24"/>
          <w:szCs w:val="24"/>
          <w:lang w:val="en-TK" w:bidi="th-TH"/>
        </w:rPr>
        <w:t xml:space="preserve"> </w:t>
      </w:r>
      <w:proofErr w:type="spellStart"/>
      <w:r w:rsidR="00BE58FF" w:rsidRPr="00A3794E">
        <w:rPr>
          <w:rFonts w:ascii="Times New Roman" w:hAnsi="Times New Roman" w:cs="Times New Roman"/>
          <w:sz w:val="24"/>
          <w:szCs w:val="24"/>
          <w:lang w:val="en-TK" w:bidi="th-TH"/>
        </w:rPr>
        <w:t>удовлетворены</w:t>
      </w:r>
      <w:proofErr w:type="spellEnd"/>
      <w:r w:rsidR="0045787A"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45787A" w:rsidRPr="00A3794E">
        <w:rPr>
          <w:rFonts w:ascii="Times New Roman" w:hAnsi="Times New Roman" w:cs="Times New Roman"/>
          <w:sz w:val="24"/>
          <w:szCs w:val="24"/>
          <w:lang w:bidi="th-TH"/>
        </w:rPr>
        <w:t xml:space="preserve"> = 3,99)</w:t>
      </w:r>
      <w:r w:rsidR="00BE58FF" w:rsidRPr="00A3794E">
        <w:rPr>
          <w:rFonts w:ascii="Times New Roman" w:hAnsi="Times New Roman" w:cs="Times New Roman"/>
          <w:sz w:val="24"/>
          <w:szCs w:val="24"/>
          <w:lang w:val="en-TK" w:bidi="th-TH"/>
        </w:rPr>
        <w:t>.</w:t>
      </w:r>
      <w:r w:rsidR="0045787A" w:rsidRPr="00A3794E">
        <w:rPr>
          <w:rFonts w:ascii="Times New Roman" w:hAnsi="Times New Roman" w:cs="Times New Roman"/>
          <w:sz w:val="24"/>
          <w:szCs w:val="24"/>
          <w:lang w:bidi="th-TH"/>
        </w:rPr>
        <w:t xml:space="preserve"> При детальном рассмотрении выяснилось, что вопросы, получившие самый высокий средний балл удовлетворенности – это «</w:t>
      </w:r>
      <w:proofErr w:type="spellStart"/>
      <w:r w:rsidR="0045787A" w:rsidRPr="00A3794E">
        <w:rPr>
          <w:rFonts w:ascii="Times New Roman" w:hAnsi="Times New Roman" w:cs="Times New Roman"/>
          <w:sz w:val="24"/>
          <w:szCs w:val="24"/>
          <w:lang w:val="en-TK" w:bidi="th-TH"/>
        </w:rPr>
        <w:t>Персоналы</w:t>
      </w:r>
      <w:proofErr w:type="spellEnd"/>
      <w:r w:rsidR="0045787A" w:rsidRPr="00A3794E">
        <w:rPr>
          <w:rFonts w:ascii="Times New Roman" w:hAnsi="Times New Roman" w:cs="Times New Roman"/>
          <w:sz w:val="24"/>
          <w:szCs w:val="24"/>
          <w:lang w:val="en-TK" w:bidi="th-TH"/>
        </w:rPr>
        <w:t xml:space="preserve"> </w:t>
      </w:r>
      <w:proofErr w:type="spellStart"/>
      <w:r w:rsidR="0045787A" w:rsidRPr="00A3794E">
        <w:rPr>
          <w:rFonts w:ascii="Times New Roman" w:hAnsi="Times New Roman" w:cs="Times New Roman"/>
          <w:sz w:val="24"/>
          <w:szCs w:val="24"/>
          <w:lang w:val="en-TK" w:bidi="th-TH"/>
        </w:rPr>
        <w:t>дружелюбны</w:t>
      </w:r>
      <w:proofErr w:type="spellEnd"/>
      <w:r w:rsidR="0045787A" w:rsidRPr="00A3794E">
        <w:rPr>
          <w:rFonts w:ascii="Times New Roman" w:hAnsi="Times New Roman" w:cs="Times New Roman"/>
          <w:sz w:val="24"/>
          <w:szCs w:val="24"/>
          <w:lang w:val="en-TK" w:bidi="th-TH"/>
        </w:rPr>
        <w:t xml:space="preserve"> к </w:t>
      </w:r>
      <w:proofErr w:type="spellStart"/>
      <w:r w:rsidR="0045787A" w:rsidRPr="00A3794E">
        <w:rPr>
          <w:rFonts w:ascii="Times New Roman" w:hAnsi="Times New Roman" w:cs="Times New Roman"/>
          <w:sz w:val="24"/>
          <w:szCs w:val="24"/>
          <w:lang w:val="en-TK" w:bidi="th-TH"/>
        </w:rPr>
        <w:t>туристам</w:t>
      </w:r>
      <w:proofErr w:type="spellEnd"/>
      <w:r w:rsidR="0045787A" w:rsidRPr="00A3794E">
        <w:rPr>
          <w:rFonts w:ascii="Times New Roman" w:hAnsi="Times New Roman" w:cs="Times New Roman"/>
          <w:sz w:val="24"/>
          <w:szCs w:val="24"/>
          <w:lang w:val="en-TK" w:bidi="th-TH"/>
        </w:rPr>
        <w:t xml:space="preserve"> и </w:t>
      </w:r>
      <w:proofErr w:type="spellStart"/>
      <w:r w:rsidR="0045787A" w:rsidRPr="00A3794E">
        <w:rPr>
          <w:rFonts w:ascii="Times New Roman" w:hAnsi="Times New Roman" w:cs="Times New Roman"/>
          <w:sz w:val="24"/>
          <w:szCs w:val="24"/>
          <w:lang w:val="en-TK" w:bidi="th-TH"/>
        </w:rPr>
        <w:t>предоставляют</w:t>
      </w:r>
      <w:proofErr w:type="spellEnd"/>
      <w:r w:rsidR="0045787A" w:rsidRPr="00A3794E">
        <w:rPr>
          <w:rFonts w:ascii="Times New Roman" w:hAnsi="Times New Roman" w:cs="Times New Roman"/>
          <w:sz w:val="24"/>
          <w:szCs w:val="24"/>
          <w:lang w:val="en-TK" w:bidi="th-TH"/>
        </w:rPr>
        <w:t xml:space="preserve"> </w:t>
      </w:r>
      <w:proofErr w:type="spellStart"/>
      <w:r w:rsidR="0045787A" w:rsidRPr="00A3794E">
        <w:rPr>
          <w:rFonts w:ascii="Times New Roman" w:hAnsi="Times New Roman" w:cs="Times New Roman"/>
          <w:sz w:val="24"/>
          <w:szCs w:val="24"/>
          <w:lang w:val="en-TK" w:bidi="th-TH"/>
        </w:rPr>
        <w:t>им</w:t>
      </w:r>
      <w:proofErr w:type="spellEnd"/>
      <w:r w:rsidR="0045787A" w:rsidRPr="00A3794E">
        <w:rPr>
          <w:rFonts w:ascii="Times New Roman" w:hAnsi="Times New Roman" w:cs="Times New Roman"/>
          <w:sz w:val="24"/>
          <w:szCs w:val="24"/>
          <w:lang w:val="en-TK" w:bidi="th-TH"/>
        </w:rPr>
        <w:t xml:space="preserve"> </w:t>
      </w:r>
      <w:proofErr w:type="spellStart"/>
      <w:r w:rsidR="0045787A" w:rsidRPr="00A3794E">
        <w:rPr>
          <w:rFonts w:ascii="Times New Roman" w:hAnsi="Times New Roman" w:cs="Times New Roman"/>
          <w:sz w:val="24"/>
          <w:szCs w:val="24"/>
          <w:lang w:val="en-TK" w:bidi="th-TH"/>
        </w:rPr>
        <w:t>хорошее</w:t>
      </w:r>
      <w:proofErr w:type="spellEnd"/>
      <w:r w:rsidR="0045787A" w:rsidRPr="00A3794E">
        <w:rPr>
          <w:rFonts w:ascii="Times New Roman" w:hAnsi="Times New Roman" w:cs="Times New Roman"/>
          <w:sz w:val="24"/>
          <w:szCs w:val="24"/>
          <w:lang w:val="en-TK" w:bidi="th-TH"/>
        </w:rPr>
        <w:t xml:space="preserve"> </w:t>
      </w:r>
      <w:proofErr w:type="spellStart"/>
      <w:r w:rsidR="0045787A" w:rsidRPr="00A3794E">
        <w:rPr>
          <w:rFonts w:ascii="Times New Roman" w:hAnsi="Times New Roman" w:cs="Times New Roman"/>
          <w:sz w:val="24"/>
          <w:szCs w:val="24"/>
          <w:lang w:val="en-TK" w:bidi="th-TH"/>
        </w:rPr>
        <w:t>обслуживание</w:t>
      </w:r>
      <w:proofErr w:type="spellEnd"/>
      <w:r w:rsidR="0045787A"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45787A" w:rsidRPr="00A3794E">
        <w:rPr>
          <w:rFonts w:ascii="Times New Roman" w:hAnsi="Times New Roman" w:cs="Times New Roman"/>
          <w:sz w:val="24"/>
          <w:szCs w:val="24"/>
          <w:lang w:bidi="th-TH"/>
        </w:rPr>
        <w:t xml:space="preserve"> = 4,13 – </w:t>
      </w:r>
      <w:r w:rsidRPr="00A3794E">
        <w:rPr>
          <w:rFonts w:ascii="Times New Roman" w:hAnsi="Times New Roman" w:cs="Times New Roman"/>
          <w:sz w:val="24"/>
          <w:szCs w:val="24"/>
          <w:lang w:bidi="th-TH"/>
        </w:rPr>
        <w:t>о</w:t>
      </w:r>
      <w:r w:rsidR="0045787A" w:rsidRPr="00A3794E">
        <w:rPr>
          <w:rFonts w:ascii="Times New Roman" w:hAnsi="Times New Roman" w:cs="Times New Roman"/>
          <w:sz w:val="24"/>
          <w:szCs w:val="24"/>
          <w:lang w:bidi="th-TH"/>
        </w:rPr>
        <w:t>чень удовлетворен), далее следует – это «</w:t>
      </w:r>
      <w:proofErr w:type="spellStart"/>
      <w:r w:rsidRPr="00A3794E">
        <w:rPr>
          <w:rFonts w:ascii="Times New Roman" w:hAnsi="Times New Roman" w:cs="Times New Roman"/>
          <w:sz w:val="24"/>
          <w:szCs w:val="24"/>
          <w:lang w:val="en-TK" w:bidi="th-TH"/>
        </w:rPr>
        <w:t>Персоналы</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лекторы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обладают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точными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знаниями</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могут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донести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туристов</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понимание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важности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природы</w:t>
      </w:r>
      <w:proofErr w:type="spellEnd"/>
      <w:r w:rsidR="0045787A"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 xml:space="preserve">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4,12 – очень удовлетворен) и «</w:t>
      </w:r>
      <w:proofErr w:type="spellStart"/>
      <w:r w:rsidRPr="00A3794E">
        <w:rPr>
          <w:rFonts w:ascii="Times New Roman" w:hAnsi="Times New Roman" w:cs="Times New Roman"/>
          <w:sz w:val="24"/>
          <w:szCs w:val="24"/>
          <w:lang w:val="en-TK" w:bidi="th-TH"/>
        </w:rPr>
        <w:t>Частные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сотрудники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задействованные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всей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цепочке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поставок</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туристических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услуг</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готовы</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выполнению</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своих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обязанностей</w:t>
      </w:r>
      <w:proofErr w:type="spellEnd"/>
      <w:r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w:t>
      </w:r>
      <w:r w:rsidRPr="00A3794E">
        <w:rPr>
          <w:rFonts w:ascii="Times New Roman" w:hAnsi="Times New Roman" w:cs="Times New Roman"/>
          <w:sz w:val="24"/>
          <w:szCs w:val="24"/>
          <w:lang w:bidi="th-TH"/>
        </w:rPr>
        <w:lastRenderedPageBreak/>
        <w:t>3,93 – очень удовлетворен), соответственно. А вопрос с самым низким средним баллом удовлетворенности – «</w:t>
      </w:r>
      <w:proofErr w:type="spellStart"/>
      <w:r w:rsidRPr="00A3794E">
        <w:rPr>
          <w:rFonts w:ascii="Times New Roman" w:hAnsi="Times New Roman" w:cs="Times New Roman"/>
          <w:sz w:val="24"/>
          <w:szCs w:val="24"/>
          <w:lang w:val="en-TK" w:bidi="th-TH"/>
        </w:rPr>
        <w:t>Персоналы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умеют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общаться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английском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языке</w:t>
      </w:r>
      <w:proofErr w:type="spellEnd"/>
      <w:r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Pr="00A3794E">
        <w:rPr>
          <w:rFonts w:ascii="Times New Roman" w:hAnsi="Times New Roman" w:cs="Times New Roman"/>
          <w:sz w:val="24"/>
          <w:szCs w:val="24"/>
          <w:lang w:bidi="th-TH"/>
        </w:rPr>
        <w:t xml:space="preserve"> = 3,87), однако этот вопрос все еще находится на уровне «очень удовлетворен».</w:t>
      </w:r>
    </w:p>
    <w:p w14:paraId="343E2F26" w14:textId="4ACAB312" w:rsidR="00EF29AA" w:rsidRPr="00A3794E" w:rsidRDefault="002B527E" w:rsidP="00EF29AA">
      <w:pPr>
        <w:autoSpaceDE w:val="0"/>
        <w:autoSpaceDN w:val="0"/>
        <w:adjustRightInd w:val="0"/>
        <w:spacing w:after="0" w:line="40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Таблица</w:t>
      </w:r>
      <w:proofErr w:type="spellEnd"/>
      <w:r w:rsidRPr="00A3794E">
        <w:rPr>
          <w:rFonts w:ascii="Times New Roman" w:hAnsi="Times New Roman" w:cs="Times New Roman"/>
          <w:sz w:val="24"/>
          <w:szCs w:val="24"/>
          <w:lang w:val="en-TK" w:bidi="th-TH"/>
        </w:rPr>
        <w:t xml:space="preserve"> 1</w:t>
      </w:r>
      <w:r w:rsidR="00ED41CA" w:rsidRPr="00A3794E">
        <w:rPr>
          <w:rFonts w:ascii="Times New Roman" w:hAnsi="Times New Roman" w:cs="Times New Roman"/>
          <w:sz w:val="24"/>
          <w:szCs w:val="24"/>
          <w:lang w:bidi="th-TH"/>
        </w:rPr>
        <w:t>2</w:t>
      </w:r>
      <w:r w:rsidRPr="00A3794E">
        <w:rPr>
          <w:rFonts w:ascii="Times New Roman" w:hAnsi="Times New Roman" w:cs="Times New Roman"/>
          <w:sz w:val="24"/>
          <w:szCs w:val="24"/>
          <w:lang w:val="en-TK" w:bidi="th-TH"/>
        </w:rPr>
        <w:t>.</w:t>
      </w:r>
      <w:r w:rsidRPr="00A3794E">
        <w:rPr>
          <w:rFonts w:ascii="Times New Roman" w:hAnsi="Times New Roman" w:cs="Times New Roman"/>
          <w:sz w:val="24"/>
          <w:szCs w:val="24"/>
          <w:lang w:bidi="th-TH"/>
        </w:rPr>
        <w:t>3</w:t>
      </w:r>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среднее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значение</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стандартное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отклонение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админи-стрированием</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управлением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туризмом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Управление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маркетингом</w:t>
      </w:r>
      <w:proofErr w:type="spellEnd"/>
      <w:r w:rsidRPr="00A3794E">
        <w:rPr>
          <w:rFonts w:ascii="Times New Roman" w:hAnsi="Times New Roman" w:cs="Times New Roman"/>
          <w:sz w:val="24"/>
          <w:szCs w:val="24"/>
          <w:lang w:val="en-TK" w:bidi="th-TH"/>
        </w:rPr>
        <w:t>)</w:t>
      </w:r>
      <w:r w:rsidR="0082129D" w:rsidRPr="00A3794E">
        <w:rPr>
          <w:rFonts w:ascii="Times New Roman" w:hAnsi="Times New Roman" w:cs="Times New Roman"/>
          <w:sz w:val="24"/>
          <w:szCs w:val="24"/>
          <w:lang w:bidi="th-TH"/>
        </w:rPr>
        <w:t xml:space="preserve"> (N=100)</w:t>
      </w:r>
    </w:p>
    <w:p w14:paraId="28D6F355" w14:textId="77777777" w:rsidR="000F2105" w:rsidRPr="00A3794E" w:rsidRDefault="000F2105" w:rsidP="00AE39E9">
      <w:pPr>
        <w:autoSpaceDE w:val="0"/>
        <w:autoSpaceDN w:val="0"/>
        <w:adjustRightInd w:val="0"/>
        <w:spacing w:after="0" w:line="400" w:lineRule="atLeast"/>
        <w:rPr>
          <w:rFonts w:ascii="Times New Roman" w:hAnsi="Times New Roman" w:cs="Times New Roman"/>
          <w:sz w:val="24"/>
          <w:szCs w:val="24"/>
          <w:lang w:bidi="th-TH"/>
        </w:rPr>
      </w:pPr>
    </w:p>
    <w:p w14:paraId="59E71E96" w14:textId="77777777" w:rsidR="00B431CB" w:rsidRPr="00A3794E" w:rsidRDefault="00B431CB" w:rsidP="00B431CB">
      <w:pPr>
        <w:autoSpaceDE w:val="0"/>
        <w:autoSpaceDN w:val="0"/>
        <w:adjustRightInd w:val="0"/>
        <w:spacing w:after="0" w:line="240" w:lineRule="auto"/>
        <w:rPr>
          <w:rFonts w:ascii="Times New Roman" w:hAnsi="Times New Roman" w:cs="Times New Roman"/>
          <w:sz w:val="24"/>
          <w:szCs w:val="24"/>
          <w:lang w:val="en-TK" w:bidi="th-TH"/>
        </w:rPr>
      </w:pPr>
    </w:p>
    <w:tbl>
      <w:tblPr>
        <w:tblW w:w="9356"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962"/>
        <w:gridCol w:w="1134"/>
        <w:gridCol w:w="1134"/>
        <w:gridCol w:w="2126"/>
      </w:tblGrid>
      <w:tr w:rsidR="00A3794E" w:rsidRPr="00A3794E" w14:paraId="6CBA0A96" w14:textId="02468DA7" w:rsidTr="00CE6A12">
        <w:trPr>
          <w:cantSplit/>
          <w:tblHeader/>
        </w:trPr>
        <w:tc>
          <w:tcPr>
            <w:tcW w:w="4962" w:type="dxa"/>
            <w:shd w:val="clear" w:color="auto" w:fill="FFFFFF"/>
            <w:tcMar>
              <w:top w:w="30" w:type="dxa"/>
              <w:left w:w="30" w:type="dxa"/>
              <w:bottom w:w="30" w:type="dxa"/>
              <w:right w:w="30" w:type="dxa"/>
            </w:tcMar>
          </w:tcPr>
          <w:p w14:paraId="684B1E04" w14:textId="418D4720" w:rsidR="00F772CD" w:rsidRPr="00A3794E" w:rsidRDefault="00CE6A12" w:rsidP="00B431CB">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1134" w:type="dxa"/>
            <w:shd w:val="clear" w:color="auto" w:fill="FFFFFF"/>
            <w:tcMar>
              <w:top w:w="30" w:type="dxa"/>
              <w:left w:w="30" w:type="dxa"/>
              <w:bottom w:w="30" w:type="dxa"/>
              <w:right w:w="30" w:type="dxa"/>
            </w:tcMar>
            <w:vAlign w:val="bottom"/>
          </w:tcPr>
          <w:p w14:paraId="7CC8C111" w14:textId="7D9E2E09" w:rsidR="00F772CD" w:rsidRPr="00A3794E" w:rsidRDefault="00000000" w:rsidP="00B431CB">
            <w:pPr>
              <w:autoSpaceDE w:val="0"/>
              <w:autoSpaceDN w:val="0"/>
              <w:adjustRightInd w:val="0"/>
              <w:spacing w:after="0" w:line="320" w:lineRule="atLeast"/>
              <w:jc w:val="center"/>
              <w:rPr>
                <w:rFonts w:ascii="Times New Roman" w:hAnsi="Times New Roman" w:cs="Times New Roman"/>
                <w:sz w:val="24"/>
                <w:szCs w:val="24"/>
                <w:lang w:val="en-US"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1134" w:type="dxa"/>
            <w:shd w:val="clear" w:color="auto" w:fill="FFFFFF"/>
            <w:tcMar>
              <w:top w:w="30" w:type="dxa"/>
              <w:left w:w="30" w:type="dxa"/>
              <w:bottom w:w="30" w:type="dxa"/>
              <w:right w:w="30" w:type="dxa"/>
            </w:tcMar>
            <w:vAlign w:val="bottom"/>
          </w:tcPr>
          <w:p w14:paraId="3CA3A33C" w14:textId="7F045A80" w:rsidR="00F772CD" w:rsidRPr="00A3794E" w:rsidRDefault="00F772CD" w:rsidP="00B431CB">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SD</w:t>
            </w:r>
          </w:p>
        </w:tc>
        <w:tc>
          <w:tcPr>
            <w:tcW w:w="2126" w:type="dxa"/>
            <w:shd w:val="clear" w:color="auto" w:fill="FFFFFF"/>
          </w:tcPr>
          <w:p w14:paraId="67B4E79A" w14:textId="2D0BAB40" w:rsidR="00F772CD" w:rsidRPr="00A3794E" w:rsidRDefault="00F772CD" w:rsidP="00B431CB">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Оценка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p>
        </w:tc>
      </w:tr>
      <w:tr w:rsidR="00A3794E" w:rsidRPr="00A3794E" w14:paraId="46E933EE" w14:textId="2225F809" w:rsidTr="00CE6A12">
        <w:trPr>
          <w:cantSplit/>
          <w:tblHeader/>
        </w:trPr>
        <w:tc>
          <w:tcPr>
            <w:tcW w:w="4962" w:type="dxa"/>
            <w:shd w:val="clear" w:color="auto" w:fill="FFFFFF"/>
            <w:tcMar>
              <w:top w:w="30" w:type="dxa"/>
              <w:left w:w="30" w:type="dxa"/>
              <w:bottom w:w="30" w:type="dxa"/>
              <w:right w:w="30" w:type="dxa"/>
            </w:tcMar>
          </w:tcPr>
          <w:p w14:paraId="38351BDF" w14:textId="77777777" w:rsidR="00F772CD" w:rsidRPr="00A3794E" w:rsidRDefault="00F772CD" w:rsidP="00B431CB">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Продвижение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Чантхабури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правительства</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389318F6" w14:textId="3C3F90A2"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3</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91</w:t>
            </w:r>
          </w:p>
        </w:tc>
        <w:tc>
          <w:tcPr>
            <w:tcW w:w="1134" w:type="dxa"/>
            <w:shd w:val="clear" w:color="auto" w:fill="FFFFFF"/>
            <w:tcMar>
              <w:top w:w="30" w:type="dxa"/>
              <w:left w:w="30" w:type="dxa"/>
              <w:bottom w:w="30" w:type="dxa"/>
              <w:right w:w="30" w:type="dxa"/>
            </w:tcMar>
          </w:tcPr>
          <w:p w14:paraId="7E315DD2" w14:textId="77D2622D"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7</w:t>
            </w:r>
          </w:p>
        </w:tc>
        <w:tc>
          <w:tcPr>
            <w:tcW w:w="2126" w:type="dxa"/>
            <w:shd w:val="clear" w:color="auto" w:fill="FFFFFF"/>
          </w:tcPr>
          <w:p w14:paraId="25A929C4" w14:textId="0E9899A0"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04A13A95" w14:textId="65B41C64" w:rsidTr="00CE6A12">
        <w:trPr>
          <w:cantSplit/>
          <w:tblHeader/>
        </w:trPr>
        <w:tc>
          <w:tcPr>
            <w:tcW w:w="4962" w:type="dxa"/>
            <w:shd w:val="clear" w:color="auto" w:fill="FFFFFF"/>
            <w:tcMar>
              <w:top w:w="30" w:type="dxa"/>
              <w:left w:w="30" w:type="dxa"/>
              <w:bottom w:w="30" w:type="dxa"/>
              <w:right w:w="30" w:type="dxa"/>
            </w:tcMar>
          </w:tcPr>
          <w:p w14:paraId="7B7A0800" w14:textId="77777777" w:rsidR="00F772CD" w:rsidRPr="00A3794E" w:rsidRDefault="00F772CD" w:rsidP="00B431CB">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Использование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технологии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для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продвижения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маркетинга</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целях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доступа</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туристической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информации</w:t>
            </w:r>
            <w:proofErr w:type="spellEnd"/>
            <w:r w:rsidRPr="00A3794E">
              <w:rPr>
                <w:rFonts w:ascii="Times New Roman" w:hAnsi="Times New Roman" w:cs="Times New Roman"/>
                <w:sz w:val="24"/>
                <w:szCs w:val="24"/>
                <w:lang w:val="en-TK" w:bidi="th-TH"/>
              </w:rPr>
              <w:t>.</w:t>
            </w:r>
          </w:p>
        </w:tc>
        <w:tc>
          <w:tcPr>
            <w:tcW w:w="1134" w:type="dxa"/>
            <w:shd w:val="clear" w:color="auto" w:fill="FFFFFF"/>
            <w:tcMar>
              <w:top w:w="30" w:type="dxa"/>
              <w:left w:w="30" w:type="dxa"/>
              <w:bottom w:w="30" w:type="dxa"/>
              <w:right w:w="30" w:type="dxa"/>
            </w:tcMar>
          </w:tcPr>
          <w:p w14:paraId="0A8B531C" w14:textId="230F8555" w:rsidR="00F772CD" w:rsidRPr="00A3794E" w:rsidRDefault="00F772CD"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02</w:t>
            </w:r>
          </w:p>
        </w:tc>
        <w:tc>
          <w:tcPr>
            <w:tcW w:w="1134" w:type="dxa"/>
            <w:shd w:val="clear" w:color="auto" w:fill="FFFFFF"/>
            <w:tcMar>
              <w:top w:w="30" w:type="dxa"/>
              <w:left w:w="30" w:type="dxa"/>
              <w:bottom w:w="30" w:type="dxa"/>
              <w:right w:w="30" w:type="dxa"/>
            </w:tcMar>
          </w:tcPr>
          <w:p w14:paraId="1E0017E4" w14:textId="13DF4163" w:rsidR="00F772CD"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F772CD"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4</w:t>
            </w:r>
          </w:p>
        </w:tc>
        <w:tc>
          <w:tcPr>
            <w:tcW w:w="2126" w:type="dxa"/>
            <w:shd w:val="clear" w:color="auto" w:fill="FFFFFF"/>
          </w:tcPr>
          <w:p w14:paraId="49B22083" w14:textId="1C6F0B66" w:rsidR="00F772CD"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1CE36E80" w14:textId="519628EA" w:rsidTr="00CE6A12">
        <w:trPr>
          <w:cantSplit/>
        </w:trPr>
        <w:tc>
          <w:tcPr>
            <w:tcW w:w="4962" w:type="dxa"/>
            <w:shd w:val="clear" w:color="auto" w:fill="FFFFFF"/>
            <w:tcMar>
              <w:top w:w="30" w:type="dxa"/>
              <w:left w:w="30" w:type="dxa"/>
              <w:bottom w:w="30" w:type="dxa"/>
              <w:right w:w="30" w:type="dxa"/>
            </w:tcMar>
          </w:tcPr>
          <w:p w14:paraId="385114CF" w14:textId="12A2CCBB" w:rsidR="00F772CD" w:rsidRPr="00A3794E" w:rsidRDefault="00CE6A12" w:rsidP="00B431CB">
            <w:pPr>
              <w:autoSpaceDE w:val="0"/>
              <w:autoSpaceDN w:val="0"/>
              <w:adjustRightInd w:val="0"/>
              <w:spacing w:after="0" w:line="320" w:lineRule="atLeast"/>
              <w:rPr>
                <w:rFonts w:ascii="Times New Roman" w:hAnsi="Times New Roman" w:cs="Times New Roman"/>
                <w:sz w:val="24"/>
                <w:szCs w:val="24"/>
                <w:lang w:val="en-US" w:bidi="th-TH"/>
              </w:rPr>
            </w:pPr>
            <w:proofErr w:type="spellStart"/>
            <w:r w:rsidRPr="00A3794E">
              <w:rPr>
                <w:rFonts w:ascii="Times New Roman" w:hAnsi="Times New Roman" w:cs="Times New Roman"/>
                <w:sz w:val="24"/>
                <w:szCs w:val="24"/>
                <w:lang w:val="en-US" w:bidi="th-TH"/>
              </w:rPr>
              <w:t>Cредний</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итог</w:t>
            </w:r>
            <w:proofErr w:type="spellEnd"/>
            <w:r w:rsidRPr="00A3794E">
              <w:rPr>
                <w:rFonts w:ascii="Times New Roman" w:hAnsi="Times New Roman" w:cs="Times New Roman"/>
                <w:sz w:val="24"/>
                <w:szCs w:val="24"/>
                <w:lang w:val="en-US" w:bidi="th-TH"/>
              </w:rPr>
              <w:t>:</w:t>
            </w:r>
          </w:p>
        </w:tc>
        <w:tc>
          <w:tcPr>
            <w:tcW w:w="1134" w:type="dxa"/>
            <w:shd w:val="clear" w:color="auto" w:fill="FFFFFF"/>
            <w:tcMar>
              <w:top w:w="30" w:type="dxa"/>
              <w:left w:w="30" w:type="dxa"/>
              <w:bottom w:w="30" w:type="dxa"/>
              <w:right w:w="30" w:type="dxa"/>
            </w:tcMar>
            <w:vAlign w:val="center"/>
          </w:tcPr>
          <w:p w14:paraId="1C81BBA1" w14:textId="5640161D" w:rsidR="00F772CD" w:rsidRPr="00A3794E" w:rsidRDefault="00C04402"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3,97</w:t>
            </w:r>
          </w:p>
        </w:tc>
        <w:tc>
          <w:tcPr>
            <w:tcW w:w="1134" w:type="dxa"/>
            <w:shd w:val="clear" w:color="auto" w:fill="FFFFFF"/>
            <w:tcMar>
              <w:top w:w="30" w:type="dxa"/>
              <w:left w:w="30" w:type="dxa"/>
              <w:bottom w:w="30" w:type="dxa"/>
              <w:right w:w="30" w:type="dxa"/>
            </w:tcMar>
            <w:vAlign w:val="center"/>
          </w:tcPr>
          <w:p w14:paraId="3807C37D" w14:textId="5D0D4810" w:rsidR="00F772CD" w:rsidRPr="00A3794E" w:rsidRDefault="005D1571"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,76</w:t>
            </w:r>
          </w:p>
        </w:tc>
        <w:tc>
          <w:tcPr>
            <w:tcW w:w="2126" w:type="dxa"/>
            <w:shd w:val="clear" w:color="auto" w:fill="FFFFFF"/>
          </w:tcPr>
          <w:p w14:paraId="08AC855C" w14:textId="7C64E1FD" w:rsidR="00F772CD" w:rsidRPr="00A3794E" w:rsidRDefault="006A1322" w:rsidP="005D1571">
            <w:pPr>
              <w:autoSpaceDE w:val="0"/>
              <w:autoSpaceDN w:val="0"/>
              <w:adjustRightInd w:val="0"/>
              <w:spacing w:after="0" w:line="240" w:lineRule="auto"/>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bl>
    <w:p w14:paraId="3C7C238F" w14:textId="747EC829" w:rsidR="00A929E8" w:rsidRPr="00A3794E" w:rsidRDefault="00A929E8" w:rsidP="00A929E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таблицы 12.3 видно, что большинство респондентов </w:t>
      </w:r>
      <w:r w:rsidR="00775C0F" w:rsidRPr="00A3794E">
        <w:rPr>
          <w:rFonts w:ascii="Times New Roman" w:hAnsi="Times New Roman" w:cs="Times New Roman"/>
          <w:sz w:val="24"/>
          <w:szCs w:val="24"/>
          <w:lang w:bidi="th-TH"/>
        </w:rPr>
        <w:t xml:space="preserve">в целом </w:t>
      </w:r>
      <w:r w:rsidRPr="00A3794E">
        <w:rPr>
          <w:rFonts w:ascii="Times New Roman" w:hAnsi="Times New Roman" w:cs="Times New Roman"/>
          <w:sz w:val="24"/>
          <w:szCs w:val="24"/>
          <w:lang w:bidi="th-TH"/>
        </w:rPr>
        <w:t xml:space="preserve">удовлетворены маркетингом на уровне </w:t>
      </w:r>
      <w:r w:rsidR="00775C0F"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очень удовлетворены</w:t>
      </w:r>
      <w:r w:rsidR="00775C0F"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775C0F" w:rsidRPr="00A3794E">
        <w:rPr>
          <w:rFonts w:ascii="Times New Roman" w:hAnsi="Times New Roman" w:cs="Times New Roman"/>
          <w:sz w:val="24"/>
          <w:szCs w:val="24"/>
          <w:lang w:bidi="th-TH"/>
        </w:rPr>
        <w:t xml:space="preserve"> = 3,97)</w:t>
      </w:r>
      <w:r w:rsidRPr="00A3794E">
        <w:rPr>
          <w:rFonts w:ascii="Times New Roman" w:hAnsi="Times New Roman" w:cs="Times New Roman"/>
          <w:sz w:val="24"/>
          <w:szCs w:val="24"/>
          <w:lang w:bidi="th-TH"/>
        </w:rPr>
        <w:t>.</w:t>
      </w:r>
      <w:r w:rsidR="00775C0F" w:rsidRPr="00A3794E">
        <w:rPr>
          <w:rFonts w:ascii="Times New Roman" w:hAnsi="Times New Roman" w:cs="Times New Roman"/>
          <w:sz w:val="24"/>
          <w:szCs w:val="24"/>
          <w:lang w:bidi="th-TH"/>
        </w:rPr>
        <w:t xml:space="preserve"> При детальном рассмотрении выяснилось, что вопросы, получившие самый высокий средний балл удовлетворенности – это «</w:t>
      </w:r>
      <w:proofErr w:type="spellStart"/>
      <w:r w:rsidR="00775C0F" w:rsidRPr="00A3794E">
        <w:rPr>
          <w:rFonts w:ascii="Times New Roman" w:hAnsi="Times New Roman" w:cs="Times New Roman"/>
          <w:sz w:val="24"/>
          <w:szCs w:val="24"/>
          <w:lang w:val="en-TK" w:bidi="th-TH"/>
        </w:rPr>
        <w:t>Использование</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технологии</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для</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продвижения</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маркетинга</w:t>
      </w:r>
      <w:proofErr w:type="spellEnd"/>
      <w:r w:rsidR="00775C0F" w:rsidRPr="00A3794E">
        <w:rPr>
          <w:rFonts w:ascii="Times New Roman" w:hAnsi="Times New Roman" w:cs="Times New Roman"/>
          <w:sz w:val="24"/>
          <w:szCs w:val="24"/>
          <w:lang w:val="en-TK" w:bidi="th-TH"/>
        </w:rPr>
        <w:t xml:space="preserve"> в </w:t>
      </w:r>
      <w:proofErr w:type="spellStart"/>
      <w:r w:rsidR="00775C0F" w:rsidRPr="00A3794E">
        <w:rPr>
          <w:rFonts w:ascii="Times New Roman" w:hAnsi="Times New Roman" w:cs="Times New Roman"/>
          <w:sz w:val="24"/>
          <w:szCs w:val="24"/>
          <w:lang w:val="en-TK" w:bidi="th-TH"/>
        </w:rPr>
        <w:t>целях</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доступа</w:t>
      </w:r>
      <w:proofErr w:type="spellEnd"/>
      <w:r w:rsidR="00775C0F" w:rsidRPr="00A3794E">
        <w:rPr>
          <w:rFonts w:ascii="Times New Roman" w:hAnsi="Times New Roman" w:cs="Times New Roman"/>
          <w:sz w:val="24"/>
          <w:szCs w:val="24"/>
          <w:lang w:val="en-TK" w:bidi="th-TH"/>
        </w:rPr>
        <w:t xml:space="preserve"> к </w:t>
      </w:r>
      <w:proofErr w:type="spellStart"/>
      <w:r w:rsidR="00775C0F" w:rsidRPr="00A3794E">
        <w:rPr>
          <w:rFonts w:ascii="Times New Roman" w:hAnsi="Times New Roman" w:cs="Times New Roman"/>
          <w:sz w:val="24"/>
          <w:szCs w:val="24"/>
          <w:lang w:val="en-TK" w:bidi="th-TH"/>
        </w:rPr>
        <w:t>туристической</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информации</w:t>
      </w:r>
      <w:proofErr w:type="spellEnd"/>
      <w:r w:rsidR="00775C0F"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775C0F" w:rsidRPr="00A3794E">
        <w:rPr>
          <w:rFonts w:ascii="Times New Roman" w:hAnsi="Times New Roman" w:cs="Times New Roman"/>
          <w:sz w:val="24"/>
          <w:szCs w:val="24"/>
          <w:lang w:bidi="th-TH"/>
        </w:rPr>
        <w:t xml:space="preserve"> = 4,02 – очень удовлетворен), далее следует – это «</w:t>
      </w:r>
      <w:proofErr w:type="spellStart"/>
      <w:r w:rsidR="00775C0F" w:rsidRPr="00A3794E">
        <w:rPr>
          <w:rFonts w:ascii="Times New Roman" w:hAnsi="Times New Roman" w:cs="Times New Roman"/>
          <w:sz w:val="24"/>
          <w:szCs w:val="24"/>
          <w:lang w:val="en-TK" w:bidi="th-TH"/>
        </w:rPr>
        <w:t>Продвижение</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туризма</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Чантхабури</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от</w:t>
      </w:r>
      <w:proofErr w:type="spellEnd"/>
      <w:r w:rsidR="00775C0F" w:rsidRPr="00A3794E">
        <w:rPr>
          <w:rFonts w:ascii="Times New Roman" w:hAnsi="Times New Roman" w:cs="Times New Roman"/>
          <w:sz w:val="24"/>
          <w:szCs w:val="24"/>
          <w:lang w:val="en-TK" w:bidi="th-TH"/>
        </w:rPr>
        <w:t xml:space="preserve"> </w:t>
      </w:r>
      <w:proofErr w:type="spellStart"/>
      <w:r w:rsidR="00775C0F" w:rsidRPr="00A3794E">
        <w:rPr>
          <w:rFonts w:ascii="Times New Roman" w:hAnsi="Times New Roman" w:cs="Times New Roman"/>
          <w:sz w:val="24"/>
          <w:szCs w:val="24"/>
          <w:lang w:val="en-TK" w:bidi="th-TH"/>
        </w:rPr>
        <w:t>правительства</w:t>
      </w:r>
      <w:proofErr w:type="spellEnd"/>
      <w:r w:rsidR="00775C0F"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775C0F" w:rsidRPr="00A3794E">
        <w:rPr>
          <w:rFonts w:ascii="Times New Roman" w:hAnsi="Times New Roman" w:cs="Times New Roman"/>
          <w:sz w:val="24"/>
          <w:szCs w:val="24"/>
          <w:lang w:bidi="th-TH"/>
        </w:rPr>
        <w:t xml:space="preserve"> = 3,91 – очень удовлетворен).</w:t>
      </w:r>
    </w:p>
    <w:p w14:paraId="1815004D" w14:textId="77777777" w:rsidR="00775C0F" w:rsidRPr="00A3794E" w:rsidRDefault="00775C0F" w:rsidP="00AE39E9">
      <w:pPr>
        <w:autoSpaceDE w:val="0"/>
        <w:autoSpaceDN w:val="0"/>
        <w:adjustRightInd w:val="0"/>
        <w:spacing w:after="0" w:line="400" w:lineRule="atLeast"/>
        <w:rPr>
          <w:rFonts w:ascii="Times New Roman" w:hAnsi="Times New Roman" w:cs="Times New Roman"/>
          <w:sz w:val="24"/>
          <w:szCs w:val="24"/>
          <w:lang w:bidi="th-TH"/>
        </w:rPr>
      </w:pPr>
    </w:p>
    <w:p w14:paraId="4D14E256" w14:textId="17DD1901" w:rsidR="000F2105" w:rsidRPr="00A3794E" w:rsidRDefault="00B431CB"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4.2.4 Фактор </w:t>
      </w:r>
      <w:bookmarkStart w:id="81" w:name="_Hlk133881770"/>
      <w:r w:rsidRPr="00A3794E">
        <w:rPr>
          <w:rFonts w:ascii="Times New Roman" w:hAnsi="Times New Roman" w:cs="Times New Roman"/>
          <w:sz w:val="24"/>
          <w:szCs w:val="24"/>
          <w:lang w:bidi="th-TH"/>
        </w:rPr>
        <w:t xml:space="preserve">удовлетворенности участием местных жителей </w:t>
      </w:r>
      <w:bookmarkStart w:id="82" w:name="_Hlk134706481"/>
      <w:r w:rsidRPr="00A3794E">
        <w:rPr>
          <w:rFonts w:ascii="Times New Roman" w:hAnsi="Times New Roman" w:cs="Times New Roman"/>
          <w:sz w:val="24"/>
          <w:szCs w:val="24"/>
          <w:lang w:bidi="th-TH"/>
        </w:rPr>
        <w:t xml:space="preserve">в туристических зонах </w:t>
      </w:r>
      <w:bookmarkEnd w:id="81"/>
      <w:bookmarkEnd w:id="82"/>
      <w:r w:rsidRPr="00A3794E">
        <w:rPr>
          <w:rFonts w:ascii="Times New Roman" w:hAnsi="Times New Roman" w:cs="Times New Roman"/>
          <w:sz w:val="24"/>
          <w:szCs w:val="24"/>
          <w:lang w:bidi="th-TH"/>
        </w:rPr>
        <w:t>(Элемент участия местных жителей)</w:t>
      </w:r>
    </w:p>
    <w:p w14:paraId="5557DF8C" w14:textId="38464744" w:rsidR="000F2105" w:rsidRPr="00A3794E" w:rsidRDefault="00B431CB"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1</w:t>
      </w:r>
      <w:r w:rsidR="00ED41CA" w:rsidRPr="00A3794E">
        <w:rPr>
          <w:rFonts w:ascii="Times New Roman" w:hAnsi="Times New Roman" w:cs="Times New Roman"/>
          <w:sz w:val="24"/>
          <w:szCs w:val="24"/>
          <w:lang w:bidi="th-TH"/>
        </w:rPr>
        <w:t>3</w:t>
      </w:r>
      <w:r w:rsidRPr="00A3794E">
        <w:rPr>
          <w:rFonts w:ascii="Times New Roman" w:hAnsi="Times New Roman" w:cs="Times New Roman"/>
          <w:sz w:val="24"/>
          <w:szCs w:val="24"/>
          <w:lang w:bidi="th-TH"/>
        </w:rPr>
        <w:t>: среднее значение и стандартное отклонение удовлетворенности участием местных жителей в туристических зонах.</w:t>
      </w:r>
      <w:r w:rsidR="0082129D" w:rsidRPr="00A3794E">
        <w:rPr>
          <w:rFonts w:ascii="Times New Roman" w:hAnsi="Times New Roman" w:cs="Times New Roman"/>
          <w:sz w:val="24"/>
          <w:szCs w:val="24"/>
          <w:lang w:bidi="th-TH"/>
        </w:rPr>
        <w:t xml:space="preserve"> (N=100)</w:t>
      </w:r>
    </w:p>
    <w:p w14:paraId="72A52983" w14:textId="77777777" w:rsidR="00B431CB" w:rsidRPr="00A3794E" w:rsidRDefault="00B431CB" w:rsidP="00B431CB">
      <w:pPr>
        <w:autoSpaceDE w:val="0"/>
        <w:autoSpaceDN w:val="0"/>
        <w:adjustRightInd w:val="0"/>
        <w:spacing w:after="0" w:line="240" w:lineRule="auto"/>
        <w:rPr>
          <w:rFonts w:ascii="Times New Roman" w:hAnsi="Times New Roman" w:cs="Times New Roman"/>
          <w:sz w:val="24"/>
          <w:szCs w:val="24"/>
          <w:lang w:val="en-TK" w:bidi="th-TH"/>
        </w:rPr>
      </w:pPr>
    </w:p>
    <w:tbl>
      <w:tblPr>
        <w:tblW w:w="9356"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962"/>
        <w:gridCol w:w="1134"/>
        <w:gridCol w:w="1134"/>
        <w:gridCol w:w="2126"/>
      </w:tblGrid>
      <w:tr w:rsidR="00A3794E" w:rsidRPr="00A3794E" w14:paraId="601BEE0C" w14:textId="458E1D0C" w:rsidTr="00CE6A12">
        <w:trPr>
          <w:cantSplit/>
          <w:tblHeader/>
        </w:trPr>
        <w:tc>
          <w:tcPr>
            <w:tcW w:w="4962" w:type="dxa"/>
            <w:shd w:val="clear" w:color="auto" w:fill="FFFFFF"/>
            <w:tcMar>
              <w:top w:w="30" w:type="dxa"/>
              <w:left w:w="30" w:type="dxa"/>
              <w:bottom w:w="30" w:type="dxa"/>
              <w:right w:w="30" w:type="dxa"/>
            </w:tcMar>
          </w:tcPr>
          <w:p w14:paraId="4D0DD916" w14:textId="4F8FF8CD" w:rsidR="00CE6A12" w:rsidRPr="00A3794E" w:rsidRDefault="00CE6A12" w:rsidP="00B431CB">
            <w:pPr>
              <w:autoSpaceDE w:val="0"/>
              <w:autoSpaceDN w:val="0"/>
              <w:adjustRightInd w:val="0"/>
              <w:spacing w:after="0" w:line="240" w:lineRule="auto"/>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lastRenderedPageBreak/>
              <w:t>Вопросы</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удовлетворения</w:t>
            </w:r>
            <w:proofErr w:type="spellEnd"/>
          </w:p>
        </w:tc>
        <w:tc>
          <w:tcPr>
            <w:tcW w:w="1134" w:type="dxa"/>
            <w:shd w:val="clear" w:color="auto" w:fill="FFFFFF"/>
            <w:tcMar>
              <w:top w:w="30" w:type="dxa"/>
              <w:left w:w="30" w:type="dxa"/>
              <w:bottom w:w="30" w:type="dxa"/>
              <w:right w:w="30" w:type="dxa"/>
            </w:tcMar>
            <w:vAlign w:val="bottom"/>
          </w:tcPr>
          <w:p w14:paraId="08F2A6F7" w14:textId="33E7C6EF" w:rsidR="00CE6A12" w:rsidRPr="00A3794E" w:rsidRDefault="00000000" w:rsidP="00B431CB">
            <w:pPr>
              <w:autoSpaceDE w:val="0"/>
              <w:autoSpaceDN w:val="0"/>
              <w:adjustRightInd w:val="0"/>
              <w:spacing w:after="0" w:line="320" w:lineRule="atLeast"/>
              <w:jc w:val="center"/>
              <w:rPr>
                <w:rFonts w:ascii="Times New Roman" w:hAnsi="Times New Roman" w:cs="Times New Roman"/>
                <w:sz w:val="24"/>
                <w:szCs w:val="24"/>
                <w:lang w:val="en-US"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1134" w:type="dxa"/>
            <w:shd w:val="clear" w:color="auto" w:fill="FFFFFF"/>
            <w:tcMar>
              <w:top w:w="30" w:type="dxa"/>
              <w:left w:w="30" w:type="dxa"/>
              <w:bottom w:w="30" w:type="dxa"/>
              <w:right w:w="30" w:type="dxa"/>
            </w:tcMar>
            <w:vAlign w:val="bottom"/>
          </w:tcPr>
          <w:p w14:paraId="5FFBF612" w14:textId="4BBE3E84" w:rsidR="00CE6A12" w:rsidRPr="00A3794E" w:rsidRDefault="00CE6A12" w:rsidP="00B431CB">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SD</w:t>
            </w:r>
          </w:p>
        </w:tc>
        <w:tc>
          <w:tcPr>
            <w:tcW w:w="2126" w:type="dxa"/>
            <w:shd w:val="clear" w:color="auto" w:fill="FFFFFF"/>
          </w:tcPr>
          <w:p w14:paraId="77FD417B" w14:textId="352F2A61" w:rsidR="00CE6A12" w:rsidRPr="00A3794E" w:rsidRDefault="00CE6A12" w:rsidP="00B431CB">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Оценка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уровня</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удовлетворенности</w:t>
            </w:r>
            <w:proofErr w:type="spellEnd"/>
          </w:p>
        </w:tc>
      </w:tr>
      <w:tr w:rsidR="00A3794E" w:rsidRPr="00A3794E" w14:paraId="710E6F98" w14:textId="49C600A5" w:rsidTr="00CE6A12">
        <w:trPr>
          <w:cantSplit/>
          <w:tblHeader/>
        </w:trPr>
        <w:tc>
          <w:tcPr>
            <w:tcW w:w="4962" w:type="dxa"/>
            <w:shd w:val="clear" w:color="auto" w:fill="FFFFFF"/>
            <w:tcMar>
              <w:top w:w="30" w:type="dxa"/>
              <w:left w:w="30" w:type="dxa"/>
              <w:bottom w:w="30" w:type="dxa"/>
              <w:right w:w="30" w:type="dxa"/>
            </w:tcMar>
          </w:tcPr>
          <w:p w14:paraId="2A883693" w14:textId="60AA594D" w:rsidR="00CE6A12" w:rsidRPr="00A3794E" w:rsidRDefault="009E6150" w:rsidP="00B431CB">
            <w:pPr>
              <w:autoSpaceDE w:val="0"/>
              <w:autoSpaceDN w:val="0"/>
              <w:adjustRightInd w:val="0"/>
              <w:spacing w:after="0" w:line="32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Местные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жители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вовлечены</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цепочку</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поставок</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сфере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например</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местные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жители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владеют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малыми</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средними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предприятиями</w:t>
            </w:r>
            <w:proofErr w:type="spellEnd"/>
            <w:r w:rsidRPr="00A3794E">
              <w:rPr>
                <w:rFonts w:ascii="Times New Roman" w:hAnsi="Times New Roman" w:cs="Times New Roman"/>
                <w:sz w:val="24"/>
                <w:szCs w:val="24"/>
                <w:lang w:val="en-TK" w:bidi="th-TH"/>
              </w:rPr>
              <w:t xml:space="preserve"> в </w:t>
            </w:r>
            <w:proofErr w:type="spellStart"/>
            <w:r w:rsidRPr="00A3794E">
              <w:rPr>
                <w:rFonts w:ascii="Times New Roman" w:hAnsi="Times New Roman" w:cs="Times New Roman"/>
                <w:sz w:val="24"/>
                <w:szCs w:val="24"/>
                <w:lang w:val="en-TK" w:bidi="th-TH"/>
              </w:rPr>
              <w:t>сфере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туризма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нанимают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местных</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жителей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на</w:t>
            </w:r>
            <w:proofErr w:type="spellEnd"/>
            <w:r w:rsidRPr="00A3794E">
              <w:rPr>
                <w:rFonts w:ascii="Times New Roman" w:hAnsi="Times New Roman" w:cs="Times New Roman"/>
                <w:sz w:val="24"/>
                <w:szCs w:val="24"/>
                <w:lang w:bidi="th-TH"/>
              </w:rPr>
              <w:t xml:space="preserve"> работу в сфере туризма.</w:t>
            </w:r>
          </w:p>
        </w:tc>
        <w:tc>
          <w:tcPr>
            <w:tcW w:w="1134" w:type="dxa"/>
            <w:shd w:val="clear" w:color="auto" w:fill="FFFFFF"/>
            <w:tcMar>
              <w:top w:w="30" w:type="dxa"/>
              <w:left w:w="30" w:type="dxa"/>
              <w:bottom w:w="30" w:type="dxa"/>
              <w:right w:w="30" w:type="dxa"/>
            </w:tcMar>
          </w:tcPr>
          <w:p w14:paraId="21D3FB39" w14:textId="4D620C81" w:rsidR="00CE6A12" w:rsidRPr="00A3794E" w:rsidRDefault="00CE6A1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02</w:t>
            </w:r>
          </w:p>
        </w:tc>
        <w:tc>
          <w:tcPr>
            <w:tcW w:w="1134" w:type="dxa"/>
            <w:shd w:val="clear" w:color="auto" w:fill="FFFFFF"/>
            <w:tcMar>
              <w:top w:w="30" w:type="dxa"/>
              <w:left w:w="30" w:type="dxa"/>
              <w:bottom w:w="30" w:type="dxa"/>
              <w:right w:w="30" w:type="dxa"/>
            </w:tcMar>
          </w:tcPr>
          <w:p w14:paraId="5C598349" w14:textId="794C524A" w:rsidR="00CE6A12"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E6A12" w:rsidRPr="00A3794E">
              <w:rPr>
                <w:rFonts w:ascii="Times New Roman" w:hAnsi="Times New Roman" w:cs="Times New Roman"/>
                <w:sz w:val="24"/>
                <w:szCs w:val="24"/>
                <w:lang w:val="en-TK" w:bidi="th-TH"/>
              </w:rPr>
              <w:t>79</w:t>
            </w:r>
          </w:p>
        </w:tc>
        <w:tc>
          <w:tcPr>
            <w:tcW w:w="2126" w:type="dxa"/>
            <w:shd w:val="clear" w:color="auto" w:fill="FFFFFF"/>
          </w:tcPr>
          <w:p w14:paraId="4C13A89C" w14:textId="50CF2DA3" w:rsidR="00CE6A12" w:rsidRPr="00A3794E" w:rsidRDefault="006A132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366485C0" w14:textId="29384D61" w:rsidTr="00CE6A12">
        <w:trPr>
          <w:cantSplit/>
          <w:tblHeader/>
        </w:trPr>
        <w:tc>
          <w:tcPr>
            <w:tcW w:w="4962" w:type="dxa"/>
            <w:shd w:val="clear" w:color="auto" w:fill="FFFFFF"/>
            <w:tcMar>
              <w:top w:w="30" w:type="dxa"/>
              <w:left w:w="30" w:type="dxa"/>
              <w:bottom w:w="30" w:type="dxa"/>
              <w:right w:w="30" w:type="dxa"/>
            </w:tcMar>
          </w:tcPr>
          <w:p w14:paraId="51DBFF85" w14:textId="77777777" w:rsidR="00CE6A12" w:rsidRPr="00A3794E" w:rsidRDefault="00CE6A12" w:rsidP="00B431CB">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Местные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жители</w:t>
            </w:r>
            <w:proofErr w:type="spellEnd"/>
            <w:r w:rsidRPr="00A3794E">
              <w:rPr>
                <w:rFonts w:ascii="Times New Roman" w:hAnsi="Times New Roman" w:cs="Times New Roman"/>
                <w:sz w:val="24"/>
                <w:szCs w:val="24"/>
                <w:lang w:val="en-TK" w:bidi="th-TH"/>
              </w:rPr>
              <w:t xml:space="preserve"> - </w:t>
            </w:r>
            <w:proofErr w:type="spellStart"/>
            <w:r w:rsidRPr="00A3794E">
              <w:rPr>
                <w:rFonts w:ascii="Times New Roman" w:hAnsi="Times New Roman" w:cs="Times New Roman"/>
                <w:sz w:val="24"/>
                <w:szCs w:val="24"/>
                <w:lang w:val="en-TK" w:bidi="th-TH"/>
              </w:rPr>
              <w:t>прекрасные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хозяева</w:t>
            </w:r>
            <w:proofErr w:type="spellEnd"/>
            <w:r w:rsidRPr="00A3794E">
              <w:rPr>
                <w:rFonts w:ascii="Times New Roman" w:hAnsi="Times New Roman" w:cs="Times New Roman"/>
                <w:sz w:val="24"/>
                <w:szCs w:val="24"/>
                <w:lang w:val="en-TK" w:bidi="th-TH"/>
              </w:rPr>
              <w:t xml:space="preserve"> и </w:t>
            </w:r>
            <w:proofErr w:type="spellStart"/>
            <w:r w:rsidRPr="00A3794E">
              <w:rPr>
                <w:rFonts w:ascii="Times New Roman" w:hAnsi="Times New Roman" w:cs="Times New Roman"/>
                <w:sz w:val="24"/>
                <w:szCs w:val="24"/>
                <w:lang w:val="en-TK" w:bidi="th-TH"/>
              </w:rPr>
              <w:t>дружелюбны</w:t>
            </w:r>
            <w:proofErr w:type="spellEnd"/>
            <w:r w:rsidRPr="00A3794E">
              <w:rPr>
                <w:rFonts w:ascii="Times New Roman" w:hAnsi="Times New Roman" w:cs="Times New Roman"/>
                <w:sz w:val="24"/>
                <w:szCs w:val="24"/>
                <w:lang w:val="en-TK" w:bidi="th-TH"/>
              </w:rPr>
              <w:t xml:space="preserve"> к </w:t>
            </w:r>
            <w:proofErr w:type="spellStart"/>
            <w:r w:rsidRPr="00A3794E">
              <w:rPr>
                <w:rFonts w:ascii="Times New Roman" w:hAnsi="Times New Roman" w:cs="Times New Roman"/>
                <w:sz w:val="24"/>
                <w:szCs w:val="24"/>
                <w:lang w:val="en-TK" w:bidi="th-TH"/>
              </w:rPr>
              <w:t>туристам</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5B9F0F24" w14:textId="580D8FD5" w:rsidR="00CE6A12" w:rsidRPr="00A3794E" w:rsidRDefault="00CE6A1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25</w:t>
            </w:r>
          </w:p>
        </w:tc>
        <w:tc>
          <w:tcPr>
            <w:tcW w:w="1134" w:type="dxa"/>
            <w:shd w:val="clear" w:color="auto" w:fill="FFFFFF"/>
            <w:tcMar>
              <w:top w:w="30" w:type="dxa"/>
              <w:left w:w="30" w:type="dxa"/>
              <w:bottom w:w="30" w:type="dxa"/>
              <w:right w:w="30" w:type="dxa"/>
            </w:tcMar>
          </w:tcPr>
          <w:p w14:paraId="0014BB5D" w14:textId="7FFDD997" w:rsidR="00CE6A12"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bidi="th-TH"/>
              </w:rPr>
              <w:t>0,</w:t>
            </w:r>
            <w:r w:rsidR="00CE6A12" w:rsidRPr="00A3794E">
              <w:rPr>
                <w:rFonts w:ascii="Times New Roman" w:hAnsi="Times New Roman" w:cs="Times New Roman"/>
                <w:sz w:val="24"/>
                <w:szCs w:val="24"/>
                <w:lang w:val="en-TK" w:bidi="th-TH"/>
              </w:rPr>
              <w:t>73</w:t>
            </w:r>
          </w:p>
        </w:tc>
        <w:tc>
          <w:tcPr>
            <w:tcW w:w="2126" w:type="dxa"/>
            <w:shd w:val="clear" w:color="auto" w:fill="FFFFFF"/>
          </w:tcPr>
          <w:p w14:paraId="6F84DC4F" w14:textId="77777777" w:rsidR="00D76457" w:rsidRPr="00A3794E" w:rsidRDefault="00D76457" w:rsidP="00D7645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Наиболее</w:t>
            </w:r>
            <w:proofErr w:type="spellEnd"/>
            <w:r w:rsidRPr="00A3794E">
              <w:rPr>
                <w:rFonts w:ascii="Times New Roman" w:hAnsi="Times New Roman" w:cs="Times New Roman"/>
                <w:sz w:val="24"/>
                <w:szCs w:val="24"/>
                <w:lang w:val="en-TK" w:bidi="th-TH"/>
              </w:rPr>
              <w:t xml:space="preserve"> </w:t>
            </w:r>
          </w:p>
          <w:p w14:paraId="6FFD3A82" w14:textId="5704C167" w:rsidR="00CE6A12" w:rsidRPr="00A3794E" w:rsidRDefault="00D76457" w:rsidP="00D7645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374C9CB7" w14:textId="60BA76E0" w:rsidTr="00CE6A12">
        <w:trPr>
          <w:cantSplit/>
          <w:tblHeader/>
        </w:trPr>
        <w:tc>
          <w:tcPr>
            <w:tcW w:w="4962" w:type="dxa"/>
            <w:shd w:val="clear" w:color="auto" w:fill="FFFFFF"/>
            <w:tcMar>
              <w:top w:w="30" w:type="dxa"/>
              <w:left w:w="30" w:type="dxa"/>
              <w:bottom w:w="30" w:type="dxa"/>
              <w:right w:w="30" w:type="dxa"/>
            </w:tcMar>
          </w:tcPr>
          <w:p w14:paraId="496BDB9C" w14:textId="77777777" w:rsidR="00CE6A12" w:rsidRPr="00A3794E" w:rsidRDefault="00CE6A12" w:rsidP="00B431CB">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Местные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жители</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больше</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выигрывают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от</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экотуризма</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чем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теряют</w:t>
            </w:r>
            <w:proofErr w:type="spellEnd"/>
            <w:r w:rsidRPr="00A3794E">
              <w:rPr>
                <w:rFonts w:ascii="Times New Roman" w:hAnsi="Times New Roman" w:cs="Times New Roman"/>
                <w:sz w:val="24"/>
                <w:szCs w:val="24"/>
                <w:lang w:val="en-TK" w:bidi="th-TH"/>
              </w:rPr>
              <w:t xml:space="preserve">. </w:t>
            </w:r>
          </w:p>
        </w:tc>
        <w:tc>
          <w:tcPr>
            <w:tcW w:w="1134" w:type="dxa"/>
            <w:shd w:val="clear" w:color="auto" w:fill="FFFFFF"/>
            <w:tcMar>
              <w:top w:w="30" w:type="dxa"/>
              <w:left w:w="30" w:type="dxa"/>
              <w:bottom w:w="30" w:type="dxa"/>
              <w:right w:w="30" w:type="dxa"/>
            </w:tcMar>
          </w:tcPr>
          <w:p w14:paraId="1DF5F090" w14:textId="79E55EF0" w:rsidR="00CE6A12" w:rsidRPr="00A3794E" w:rsidRDefault="00CE6A12" w:rsidP="005D1571">
            <w:pPr>
              <w:autoSpaceDE w:val="0"/>
              <w:autoSpaceDN w:val="0"/>
              <w:adjustRightInd w:val="0"/>
              <w:spacing w:after="0" w:line="320" w:lineRule="atLeast"/>
              <w:jc w:val="center"/>
              <w:rPr>
                <w:rFonts w:ascii="Times New Roman" w:hAnsi="Times New Roman" w:cs="Times New Roman"/>
                <w:sz w:val="24"/>
                <w:szCs w:val="24"/>
                <w:lang w:val="en-TK" w:bidi="th-TH"/>
              </w:rPr>
            </w:pPr>
            <w:r w:rsidRPr="00A3794E">
              <w:rPr>
                <w:rFonts w:ascii="Times New Roman" w:hAnsi="Times New Roman" w:cs="Times New Roman"/>
                <w:sz w:val="24"/>
                <w:szCs w:val="24"/>
                <w:lang w:val="en-TK" w:bidi="th-TH"/>
              </w:rPr>
              <w:t>4</w:t>
            </w:r>
            <w:r w:rsidR="005D1571" w:rsidRPr="00A3794E">
              <w:rPr>
                <w:rFonts w:ascii="Times New Roman" w:hAnsi="Times New Roman" w:cs="Times New Roman"/>
                <w:sz w:val="24"/>
                <w:szCs w:val="24"/>
                <w:lang w:bidi="th-TH"/>
              </w:rPr>
              <w:t>,</w:t>
            </w:r>
            <w:r w:rsidRPr="00A3794E">
              <w:rPr>
                <w:rFonts w:ascii="Times New Roman" w:hAnsi="Times New Roman" w:cs="Times New Roman"/>
                <w:sz w:val="24"/>
                <w:szCs w:val="24"/>
                <w:lang w:val="en-TK" w:bidi="th-TH"/>
              </w:rPr>
              <w:t>20</w:t>
            </w:r>
          </w:p>
        </w:tc>
        <w:tc>
          <w:tcPr>
            <w:tcW w:w="1134" w:type="dxa"/>
            <w:shd w:val="clear" w:color="auto" w:fill="FFFFFF"/>
            <w:tcMar>
              <w:top w:w="30" w:type="dxa"/>
              <w:left w:w="30" w:type="dxa"/>
              <w:bottom w:w="30" w:type="dxa"/>
              <w:right w:w="30" w:type="dxa"/>
            </w:tcMar>
          </w:tcPr>
          <w:p w14:paraId="7F1A8426" w14:textId="489167AC" w:rsidR="00CE6A12" w:rsidRPr="00A3794E" w:rsidRDefault="005D1571" w:rsidP="005D1571">
            <w:pPr>
              <w:autoSpaceDE w:val="0"/>
              <w:autoSpaceDN w:val="0"/>
              <w:adjustRightInd w:val="0"/>
              <w:spacing w:after="0" w:line="32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0,</w:t>
            </w:r>
            <w:r w:rsidR="00CE6A12" w:rsidRPr="00A3794E">
              <w:rPr>
                <w:rFonts w:ascii="Times New Roman" w:hAnsi="Times New Roman" w:cs="Times New Roman"/>
                <w:sz w:val="24"/>
                <w:szCs w:val="24"/>
                <w:lang w:val="en-TK" w:bidi="th-TH"/>
              </w:rPr>
              <w:t>7</w:t>
            </w:r>
            <w:r w:rsidR="008542B7" w:rsidRPr="00A3794E">
              <w:rPr>
                <w:rFonts w:ascii="Times New Roman" w:hAnsi="Times New Roman" w:cs="Times New Roman"/>
                <w:sz w:val="24"/>
                <w:szCs w:val="24"/>
                <w:lang w:val="en-US" w:bidi="th-TH"/>
              </w:rPr>
              <w:t>7</w:t>
            </w:r>
          </w:p>
        </w:tc>
        <w:tc>
          <w:tcPr>
            <w:tcW w:w="2126" w:type="dxa"/>
            <w:shd w:val="clear" w:color="auto" w:fill="FFFFFF"/>
          </w:tcPr>
          <w:p w14:paraId="6DDE4904" w14:textId="77777777" w:rsidR="00D76457" w:rsidRPr="00A3794E" w:rsidRDefault="00D76457" w:rsidP="00D7645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
          <w:p w14:paraId="6C6F4DB5" w14:textId="03A421E2" w:rsidR="00CE6A12" w:rsidRPr="00A3794E" w:rsidRDefault="00D76457" w:rsidP="00D76457">
            <w:pPr>
              <w:autoSpaceDE w:val="0"/>
              <w:autoSpaceDN w:val="0"/>
              <w:adjustRightInd w:val="0"/>
              <w:spacing w:after="0" w:line="320" w:lineRule="atLeast"/>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удовлетворен</w:t>
            </w:r>
            <w:proofErr w:type="spellEnd"/>
          </w:p>
        </w:tc>
      </w:tr>
      <w:tr w:rsidR="00A3794E" w:rsidRPr="00A3794E" w14:paraId="7CF16742" w14:textId="05050CE6" w:rsidTr="00CE6A12">
        <w:trPr>
          <w:cantSplit/>
        </w:trPr>
        <w:tc>
          <w:tcPr>
            <w:tcW w:w="4962" w:type="dxa"/>
            <w:shd w:val="clear" w:color="auto" w:fill="FFFFFF"/>
            <w:tcMar>
              <w:top w:w="30" w:type="dxa"/>
              <w:left w:w="30" w:type="dxa"/>
              <w:bottom w:w="30" w:type="dxa"/>
              <w:right w:w="30" w:type="dxa"/>
            </w:tcMar>
          </w:tcPr>
          <w:p w14:paraId="1124FC83" w14:textId="11D50A25" w:rsidR="00CE6A12" w:rsidRPr="00A3794E" w:rsidRDefault="009E6150" w:rsidP="00B431CB">
            <w:pPr>
              <w:autoSpaceDE w:val="0"/>
              <w:autoSpaceDN w:val="0"/>
              <w:adjustRightInd w:val="0"/>
              <w:spacing w:after="0" w:line="32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Cредний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итог</w:t>
            </w:r>
            <w:proofErr w:type="spellEnd"/>
            <w:r w:rsidRPr="00A3794E">
              <w:rPr>
                <w:rFonts w:ascii="Times New Roman" w:hAnsi="Times New Roman" w:cs="Times New Roman"/>
                <w:sz w:val="24"/>
                <w:szCs w:val="24"/>
                <w:lang w:val="en-TK" w:bidi="th-TH"/>
              </w:rPr>
              <w:t>:</w:t>
            </w:r>
          </w:p>
        </w:tc>
        <w:tc>
          <w:tcPr>
            <w:tcW w:w="1134" w:type="dxa"/>
            <w:shd w:val="clear" w:color="auto" w:fill="FFFFFF"/>
            <w:tcMar>
              <w:top w:w="30" w:type="dxa"/>
              <w:left w:w="30" w:type="dxa"/>
              <w:bottom w:w="30" w:type="dxa"/>
              <w:right w:w="30" w:type="dxa"/>
            </w:tcMar>
            <w:vAlign w:val="center"/>
          </w:tcPr>
          <w:p w14:paraId="25AF8BD4" w14:textId="34612F51" w:rsidR="00CE6A12" w:rsidRPr="00A3794E" w:rsidRDefault="00C04402"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4,16</w:t>
            </w:r>
          </w:p>
        </w:tc>
        <w:tc>
          <w:tcPr>
            <w:tcW w:w="1134" w:type="dxa"/>
            <w:shd w:val="clear" w:color="auto" w:fill="FFFFFF"/>
            <w:tcMar>
              <w:top w:w="30" w:type="dxa"/>
              <w:left w:w="30" w:type="dxa"/>
              <w:bottom w:w="30" w:type="dxa"/>
              <w:right w:w="30" w:type="dxa"/>
            </w:tcMar>
            <w:vAlign w:val="center"/>
          </w:tcPr>
          <w:p w14:paraId="5A940E31" w14:textId="35C29828" w:rsidR="00CE6A12" w:rsidRPr="00A3794E" w:rsidRDefault="00C069FC" w:rsidP="005D1571">
            <w:pPr>
              <w:autoSpaceDE w:val="0"/>
              <w:autoSpaceDN w:val="0"/>
              <w:adjustRightInd w:val="0"/>
              <w:spacing w:after="0" w:line="24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00C04402" w:rsidRPr="00A3794E">
              <w:rPr>
                <w:rFonts w:ascii="Times New Roman" w:hAnsi="Times New Roman" w:cs="Times New Roman"/>
                <w:sz w:val="24"/>
                <w:szCs w:val="24"/>
                <w:lang w:bidi="th-TH"/>
              </w:rPr>
              <w:t>,76</w:t>
            </w:r>
          </w:p>
        </w:tc>
        <w:tc>
          <w:tcPr>
            <w:tcW w:w="2126" w:type="dxa"/>
            <w:shd w:val="clear" w:color="auto" w:fill="FFFFFF"/>
          </w:tcPr>
          <w:p w14:paraId="2DCC75A6" w14:textId="07A4B4A3" w:rsidR="00CE6A12" w:rsidRPr="00A3794E" w:rsidRDefault="006A1322" w:rsidP="005D1571">
            <w:pPr>
              <w:autoSpaceDE w:val="0"/>
              <w:autoSpaceDN w:val="0"/>
              <w:adjustRightInd w:val="0"/>
              <w:spacing w:after="0" w:line="240" w:lineRule="auto"/>
              <w:jc w:val="center"/>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Доволен</w:t>
            </w:r>
            <w:proofErr w:type="spellEnd"/>
          </w:p>
        </w:tc>
      </w:tr>
    </w:tbl>
    <w:p w14:paraId="3B836B4B" w14:textId="551375FB" w:rsidR="00775C0F" w:rsidRPr="00A3794E" w:rsidRDefault="00775C0F" w:rsidP="00775C0F">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таблицы 13 видно, что большинство респондентов в целом удовлетворены участием местных жителей </w:t>
      </w:r>
      <w:r w:rsidR="002F5619" w:rsidRPr="00A3794E">
        <w:rPr>
          <w:rFonts w:ascii="Times New Roman" w:hAnsi="Times New Roman" w:cs="Times New Roman"/>
          <w:sz w:val="24"/>
          <w:szCs w:val="24"/>
          <w:lang w:bidi="th-TH"/>
        </w:rPr>
        <w:t xml:space="preserve">в туристических зонах </w:t>
      </w:r>
      <w:r w:rsidRPr="00A3794E">
        <w:rPr>
          <w:rFonts w:ascii="Times New Roman" w:hAnsi="Times New Roman" w:cs="Times New Roman"/>
          <w:sz w:val="24"/>
          <w:szCs w:val="24"/>
          <w:lang w:bidi="th-TH"/>
        </w:rPr>
        <w:t>на уровне</w:t>
      </w:r>
      <w:r w:rsidR="002F5619" w:rsidRPr="00A3794E">
        <w:rPr>
          <w:rFonts w:ascii="Times New Roman" w:hAnsi="Times New Roman" w:cs="Times New Roman"/>
        </w:rPr>
        <w:t xml:space="preserve"> </w:t>
      </w:r>
      <w:r w:rsidR="002F5619" w:rsidRPr="00A3794E">
        <w:rPr>
          <w:rFonts w:ascii="Times New Roman" w:hAnsi="Times New Roman" w:cs="Times New Roman"/>
          <w:sz w:val="24"/>
          <w:szCs w:val="24"/>
          <w:lang w:bidi="th-TH"/>
        </w:rPr>
        <w:t>«</w:t>
      </w:r>
      <w:r w:rsidRPr="00A3794E">
        <w:rPr>
          <w:rFonts w:ascii="Times New Roman" w:hAnsi="Times New Roman" w:cs="Times New Roman"/>
          <w:sz w:val="24"/>
          <w:szCs w:val="24"/>
          <w:lang w:bidi="th-TH"/>
        </w:rPr>
        <w:t>очень удовлетворены</w:t>
      </w:r>
      <w:r w:rsidR="002F5619"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F5619" w:rsidRPr="00A3794E">
        <w:rPr>
          <w:rFonts w:ascii="Times New Roman" w:hAnsi="Times New Roman" w:cs="Times New Roman"/>
          <w:sz w:val="24"/>
          <w:szCs w:val="24"/>
          <w:lang w:bidi="th-TH"/>
        </w:rPr>
        <w:t xml:space="preserve"> = 4,16). При детальном рассмотрении выяснилось, что вопросы, получившие самый высокий средний балл удовлетворенности – это «</w:t>
      </w:r>
      <w:proofErr w:type="spellStart"/>
      <w:r w:rsidR="002F5619" w:rsidRPr="00A3794E">
        <w:rPr>
          <w:rFonts w:ascii="Times New Roman" w:hAnsi="Times New Roman" w:cs="Times New Roman"/>
          <w:sz w:val="24"/>
          <w:szCs w:val="24"/>
          <w:lang w:val="en-TK" w:bidi="th-TH"/>
        </w:rPr>
        <w:t>Местные</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жители</w:t>
      </w:r>
      <w:proofErr w:type="spellEnd"/>
      <w:r w:rsidR="002F5619" w:rsidRPr="00A3794E">
        <w:rPr>
          <w:rFonts w:ascii="Times New Roman" w:hAnsi="Times New Roman" w:cs="Times New Roman"/>
          <w:sz w:val="24"/>
          <w:szCs w:val="24"/>
          <w:lang w:val="en-TK" w:bidi="th-TH"/>
        </w:rPr>
        <w:t xml:space="preserve"> - </w:t>
      </w:r>
      <w:proofErr w:type="spellStart"/>
      <w:r w:rsidR="002F5619" w:rsidRPr="00A3794E">
        <w:rPr>
          <w:rFonts w:ascii="Times New Roman" w:hAnsi="Times New Roman" w:cs="Times New Roman"/>
          <w:sz w:val="24"/>
          <w:szCs w:val="24"/>
          <w:lang w:val="en-TK" w:bidi="th-TH"/>
        </w:rPr>
        <w:t>прекрасные</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хозяева</w:t>
      </w:r>
      <w:proofErr w:type="spellEnd"/>
      <w:r w:rsidR="002F5619" w:rsidRPr="00A3794E">
        <w:rPr>
          <w:rFonts w:ascii="Times New Roman" w:hAnsi="Times New Roman" w:cs="Times New Roman"/>
          <w:sz w:val="24"/>
          <w:szCs w:val="24"/>
          <w:lang w:val="en-TK" w:bidi="th-TH"/>
        </w:rPr>
        <w:t xml:space="preserve"> и </w:t>
      </w:r>
      <w:proofErr w:type="spellStart"/>
      <w:r w:rsidR="002F5619" w:rsidRPr="00A3794E">
        <w:rPr>
          <w:rFonts w:ascii="Times New Roman" w:hAnsi="Times New Roman" w:cs="Times New Roman"/>
          <w:sz w:val="24"/>
          <w:szCs w:val="24"/>
          <w:lang w:val="en-TK" w:bidi="th-TH"/>
        </w:rPr>
        <w:t>дружелюбны</w:t>
      </w:r>
      <w:proofErr w:type="spellEnd"/>
      <w:r w:rsidR="002F5619" w:rsidRPr="00A3794E">
        <w:rPr>
          <w:rFonts w:ascii="Times New Roman" w:hAnsi="Times New Roman" w:cs="Times New Roman"/>
          <w:sz w:val="24"/>
          <w:szCs w:val="24"/>
          <w:lang w:val="en-TK" w:bidi="th-TH"/>
        </w:rPr>
        <w:t xml:space="preserve"> к </w:t>
      </w:r>
      <w:proofErr w:type="spellStart"/>
      <w:r w:rsidR="002F5619" w:rsidRPr="00A3794E">
        <w:rPr>
          <w:rFonts w:ascii="Times New Roman" w:hAnsi="Times New Roman" w:cs="Times New Roman"/>
          <w:sz w:val="24"/>
          <w:szCs w:val="24"/>
          <w:lang w:val="en-TK" w:bidi="th-TH"/>
        </w:rPr>
        <w:t>туристам</w:t>
      </w:r>
      <w:proofErr w:type="spellEnd"/>
      <w:r w:rsidR="002F5619"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F5619" w:rsidRPr="00A3794E">
        <w:rPr>
          <w:rFonts w:ascii="Times New Roman" w:hAnsi="Times New Roman" w:cs="Times New Roman"/>
          <w:sz w:val="24"/>
          <w:szCs w:val="24"/>
          <w:lang w:bidi="th-TH"/>
        </w:rPr>
        <w:t xml:space="preserve"> = 4,25 –</w:t>
      </w:r>
      <w:r w:rsidR="002F5619" w:rsidRPr="00A3794E">
        <w:rPr>
          <w:rFonts w:ascii="Times New Roman" w:hAnsi="Times New Roman" w:cs="Times New Roman"/>
          <w:sz w:val="24"/>
          <w:szCs w:val="24"/>
          <w:cs/>
          <w:lang w:val="en-US" w:bidi="th-TH"/>
        </w:rPr>
        <w:t xml:space="preserve"> </w:t>
      </w:r>
      <w:r w:rsidR="002F5619" w:rsidRPr="00A3794E">
        <w:rPr>
          <w:rFonts w:ascii="Times New Roman" w:hAnsi="Times New Roman" w:cs="Times New Roman"/>
          <w:sz w:val="24"/>
          <w:szCs w:val="24"/>
          <w:lang w:bidi="th-TH"/>
        </w:rPr>
        <w:t>н</w:t>
      </w:r>
      <w:proofErr w:type="spellStart"/>
      <w:r w:rsidR="002F5619" w:rsidRPr="00A3794E">
        <w:rPr>
          <w:rFonts w:ascii="Times New Roman" w:hAnsi="Times New Roman" w:cs="Times New Roman"/>
          <w:sz w:val="24"/>
          <w:szCs w:val="24"/>
          <w:lang w:val="en-TK" w:bidi="th-TH"/>
        </w:rPr>
        <w:t>аиболее</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удовлетворен</w:t>
      </w:r>
      <w:proofErr w:type="spellEnd"/>
      <w:r w:rsidR="002F5619" w:rsidRPr="00A3794E">
        <w:rPr>
          <w:rFonts w:ascii="Times New Roman" w:hAnsi="Times New Roman" w:cs="Times New Roman"/>
          <w:sz w:val="24"/>
          <w:szCs w:val="24"/>
          <w:lang w:bidi="th-TH"/>
        </w:rPr>
        <w:t>), далее следует – это «</w:t>
      </w:r>
      <w:proofErr w:type="spellStart"/>
      <w:r w:rsidR="002F5619" w:rsidRPr="00A3794E">
        <w:rPr>
          <w:rFonts w:ascii="Times New Roman" w:hAnsi="Times New Roman" w:cs="Times New Roman"/>
          <w:sz w:val="24"/>
          <w:szCs w:val="24"/>
          <w:lang w:val="en-TK" w:bidi="th-TH"/>
        </w:rPr>
        <w:t>Местные</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жители</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больше</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выигрывают</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от</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экотуризма</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чем</w:t>
      </w:r>
      <w:proofErr w:type="spellEnd"/>
      <w:r w:rsidR="002F5619" w:rsidRPr="00A3794E">
        <w:rPr>
          <w:rFonts w:ascii="Times New Roman" w:hAnsi="Times New Roman" w:cs="Times New Roman"/>
          <w:sz w:val="24"/>
          <w:szCs w:val="24"/>
          <w:lang w:val="en-TK" w:bidi="th-TH"/>
        </w:rPr>
        <w:t xml:space="preserve"> </w:t>
      </w:r>
      <w:proofErr w:type="spellStart"/>
      <w:r w:rsidR="002F5619" w:rsidRPr="00A3794E">
        <w:rPr>
          <w:rFonts w:ascii="Times New Roman" w:hAnsi="Times New Roman" w:cs="Times New Roman"/>
          <w:sz w:val="24"/>
          <w:szCs w:val="24"/>
          <w:lang w:val="en-TK" w:bidi="th-TH"/>
        </w:rPr>
        <w:t>теряют</w:t>
      </w:r>
      <w:proofErr w:type="spellEnd"/>
      <w:r w:rsidR="002F5619" w:rsidRPr="00A3794E">
        <w:rPr>
          <w:rFonts w:ascii="Times New Roman" w:hAnsi="Times New Roman" w:cs="Times New Roman"/>
          <w:sz w:val="24"/>
          <w:szCs w:val="24"/>
          <w:lang w:bidi="th-TH"/>
        </w:rPr>
        <w:t>»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F5619" w:rsidRPr="00A3794E">
        <w:rPr>
          <w:rFonts w:ascii="Times New Roman" w:hAnsi="Times New Roman" w:cs="Times New Roman"/>
          <w:sz w:val="24"/>
          <w:szCs w:val="24"/>
          <w:lang w:bidi="th-TH"/>
        </w:rPr>
        <w:t xml:space="preserve"> = 4,20 – очень удовлетворен) и «Местные жители вовлечены в цепочку поставок в сфере туризма, например, местные жители владеют малыми и средними предприятиями в сфере туризма или нанимают местных жителей на работу в сфере туризма» (</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2F5619" w:rsidRPr="00A3794E">
        <w:rPr>
          <w:rFonts w:ascii="Times New Roman" w:hAnsi="Times New Roman" w:cs="Times New Roman"/>
          <w:sz w:val="24"/>
          <w:szCs w:val="24"/>
          <w:lang w:bidi="th-TH"/>
        </w:rPr>
        <w:t xml:space="preserve"> = 4,02</w:t>
      </w:r>
      <w:r w:rsidR="004F5D20" w:rsidRPr="00A3794E">
        <w:rPr>
          <w:rFonts w:ascii="Times New Roman" w:hAnsi="Times New Roman" w:cs="Times New Roman"/>
          <w:sz w:val="24"/>
          <w:szCs w:val="24"/>
          <w:lang w:bidi="th-TH"/>
        </w:rPr>
        <w:t xml:space="preserve"> – очень удовлетворен</w:t>
      </w:r>
      <w:r w:rsidR="002F5619" w:rsidRPr="00A3794E">
        <w:rPr>
          <w:rFonts w:ascii="Times New Roman" w:hAnsi="Times New Roman" w:cs="Times New Roman"/>
          <w:sz w:val="24"/>
          <w:szCs w:val="24"/>
          <w:lang w:bidi="th-TH"/>
        </w:rPr>
        <w:t>)</w:t>
      </w:r>
      <w:r w:rsidR="004F5D20" w:rsidRPr="00A3794E">
        <w:rPr>
          <w:rFonts w:ascii="Times New Roman" w:hAnsi="Times New Roman" w:cs="Times New Roman"/>
          <w:sz w:val="24"/>
          <w:szCs w:val="24"/>
          <w:lang w:bidi="th-TH"/>
        </w:rPr>
        <w:t>, соответственно.</w:t>
      </w:r>
    </w:p>
    <w:p w14:paraId="24FDC99B" w14:textId="77777777" w:rsidR="004F5D20" w:rsidRPr="00A3794E" w:rsidRDefault="004F5D20" w:rsidP="00775C0F">
      <w:pPr>
        <w:autoSpaceDE w:val="0"/>
        <w:autoSpaceDN w:val="0"/>
        <w:adjustRightInd w:val="0"/>
        <w:spacing w:after="0" w:line="400" w:lineRule="atLeast"/>
        <w:ind w:firstLine="708"/>
        <w:rPr>
          <w:rFonts w:ascii="Times New Roman" w:hAnsi="Times New Roman" w:cs="Times New Roman"/>
          <w:sz w:val="24"/>
          <w:szCs w:val="24"/>
          <w:lang w:bidi="th-TH"/>
        </w:rPr>
      </w:pPr>
    </w:p>
    <w:p w14:paraId="40E94469" w14:textId="5D924A31" w:rsidR="000F2105" w:rsidRPr="00A3794E" w:rsidRDefault="00193E78"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4.3 Информация о предложениях</w:t>
      </w:r>
    </w:p>
    <w:p w14:paraId="1423B29D" w14:textId="5811CB9F" w:rsidR="00CD76FF" w:rsidRPr="00A3794E" w:rsidRDefault="00CD76FF" w:rsidP="00CD76FF">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В этой части вопросы носят открытый характер, чтобы респонденты могли выразить свое мнение. Было обнаружено, что некоторые респонденты отметили, что </w:t>
      </w:r>
      <w:proofErr w:type="spellStart"/>
      <w:r w:rsidRPr="00A3794E">
        <w:rPr>
          <w:rFonts w:ascii="Times New Roman" w:hAnsi="Times New Roman" w:cs="Times New Roman"/>
          <w:sz w:val="24"/>
          <w:szCs w:val="24"/>
          <w:lang w:bidi="th-TH"/>
        </w:rPr>
        <w:t>экотуристические</w:t>
      </w:r>
      <w:proofErr w:type="spellEnd"/>
      <w:r w:rsidRPr="00A3794E">
        <w:rPr>
          <w:rFonts w:ascii="Times New Roman" w:hAnsi="Times New Roman" w:cs="Times New Roman"/>
          <w:sz w:val="24"/>
          <w:szCs w:val="24"/>
          <w:lang w:bidi="th-TH"/>
        </w:rPr>
        <w:t xml:space="preserve"> достопримечательности в Чантхабури в настоящее время находятся в удовлетворительном состоянии и должны быть продвинуты в качестве провинциальных туристических </w:t>
      </w:r>
      <w:proofErr w:type="spellStart"/>
      <w:r w:rsidRPr="00A3794E">
        <w:rPr>
          <w:rFonts w:ascii="Times New Roman" w:hAnsi="Times New Roman" w:cs="Times New Roman"/>
          <w:sz w:val="24"/>
          <w:szCs w:val="24"/>
          <w:lang w:bidi="th-TH"/>
        </w:rPr>
        <w:t>дестинаций</w:t>
      </w:r>
      <w:proofErr w:type="spellEnd"/>
      <w:r w:rsidRPr="00A3794E">
        <w:rPr>
          <w:rFonts w:ascii="Times New Roman" w:hAnsi="Times New Roman" w:cs="Times New Roman"/>
          <w:sz w:val="24"/>
          <w:szCs w:val="24"/>
          <w:lang w:bidi="th-TH"/>
        </w:rPr>
        <w:t>. Некоторые комментарии указывают на то, что следует улучшить ситуацию с мусором, потому что в некоторых туристических местах все еще есть мусор, и необходимо принять меры для решения этой проблемы, чтобы не разрушить экосистему.</w:t>
      </w:r>
    </w:p>
    <w:p w14:paraId="27359F08" w14:textId="77777777" w:rsidR="00CD76FF" w:rsidRPr="00A3794E" w:rsidRDefault="00CD76FF" w:rsidP="00CF5E86">
      <w:pPr>
        <w:autoSpaceDE w:val="0"/>
        <w:autoSpaceDN w:val="0"/>
        <w:adjustRightInd w:val="0"/>
        <w:spacing w:after="0" w:line="400" w:lineRule="atLeast"/>
        <w:rPr>
          <w:rFonts w:ascii="Times New Roman" w:hAnsi="Times New Roman" w:cs="Times New Roman"/>
          <w:sz w:val="24"/>
          <w:szCs w:val="24"/>
          <w:lang w:bidi="th-TH"/>
        </w:rPr>
      </w:pPr>
    </w:p>
    <w:p w14:paraId="051AB898" w14:textId="3DBD6E1A" w:rsidR="00D66A89" w:rsidRPr="00A3794E" w:rsidRDefault="00CF5E86" w:rsidP="00CF5E86">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4.4 </w:t>
      </w:r>
      <w:r w:rsidR="00E717A1" w:rsidRPr="00A3794E">
        <w:rPr>
          <w:rFonts w:ascii="Times New Roman" w:hAnsi="Times New Roman" w:cs="Times New Roman"/>
          <w:b/>
          <w:bCs/>
          <w:sz w:val="24"/>
          <w:szCs w:val="24"/>
          <w:lang w:bidi="th-TH"/>
        </w:rPr>
        <w:t>Информация о проверке исследовательск</w:t>
      </w:r>
      <w:r w:rsidR="0021565E" w:rsidRPr="00A3794E">
        <w:rPr>
          <w:rFonts w:ascii="Times New Roman" w:hAnsi="Times New Roman" w:cs="Times New Roman"/>
          <w:b/>
          <w:bCs/>
          <w:sz w:val="24"/>
          <w:szCs w:val="24"/>
          <w:lang w:bidi="th-TH"/>
        </w:rPr>
        <w:t>их</w:t>
      </w:r>
      <w:r w:rsidR="00E717A1" w:rsidRPr="00A3794E">
        <w:rPr>
          <w:rFonts w:ascii="Times New Roman" w:hAnsi="Times New Roman" w:cs="Times New Roman"/>
          <w:b/>
          <w:bCs/>
          <w:sz w:val="24"/>
          <w:szCs w:val="24"/>
          <w:lang w:bidi="th-TH"/>
        </w:rPr>
        <w:t xml:space="preserve"> гипотез.</w:t>
      </w:r>
    </w:p>
    <w:p w14:paraId="049F55D9" w14:textId="5C766095" w:rsidR="00421AD6" w:rsidRPr="00A3794E" w:rsidRDefault="00421AD6"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4.4.1</w:t>
      </w:r>
      <w:r w:rsidR="000D1A96"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Гипотеза 1:</w:t>
      </w:r>
      <w:r w:rsidRPr="00A3794E">
        <w:rPr>
          <w:rFonts w:ascii="Times New Roman" w:hAnsi="Times New Roman" w:cs="Times New Roman"/>
          <w:sz w:val="24"/>
          <w:szCs w:val="24"/>
          <w:cs/>
          <w:lang w:bidi="th-TH"/>
        </w:rPr>
        <w:t xml:space="preserve"> </w:t>
      </w:r>
      <w:r w:rsidR="008C3E1F" w:rsidRPr="00A3794E">
        <w:rPr>
          <w:rFonts w:ascii="Times New Roman" w:hAnsi="Times New Roman" w:cs="Times New Roman"/>
          <w:sz w:val="24"/>
          <w:szCs w:val="24"/>
          <w:lang w:bidi="th-TH"/>
        </w:rPr>
        <w:t>т</w:t>
      </w:r>
      <w:r w:rsidRPr="00A3794E">
        <w:rPr>
          <w:rFonts w:ascii="Times New Roman" w:hAnsi="Times New Roman" w:cs="Times New Roman"/>
          <w:sz w:val="24"/>
          <w:szCs w:val="24"/>
          <w:lang w:bidi="th-TH"/>
        </w:rPr>
        <w:t>уристы очень удовлетворены экологическим туризмом в провинции Чантхабури.</w:t>
      </w:r>
    </w:p>
    <w:p w14:paraId="7562606C" w14:textId="77777777" w:rsidR="00421AD6" w:rsidRPr="00A3794E" w:rsidRDefault="00421AD6" w:rsidP="00AE39E9">
      <w:pPr>
        <w:autoSpaceDE w:val="0"/>
        <w:autoSpaceDN w:val="0"/>
        <w:adjustRightInd w:val="0"/>
        <w:spacing w:after="0" w:line="400" w:lineRule="atLeast"/>
        <w:rPr>
          <w:rFonts w:ascii="Times New Roman" w:hAnsi="Times New Roman" w:cs="Times New Roman"/>
          <w:sz w:val="24"/>
          <w:szCs w:val="24"/>
          <w:lang w:bidi="th-TH"/>
        </w:rPr>
      </w:pPr>
    </w:p>
    <w:p w14:paraId="0B6F3DF0" w14:textId="32AF5518" w:rsidR="00E5086D" w:rsidRPr="00A3794E" w:rsidRDefault="00421AD6"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Таблица 14</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обзор среднего и стандартного отклонения удовлетворенности экологическим туризмом в провинции Чантхабури </w:t>
      </w:r>
      <w:r w:rsidR="00AA2E46" w:rsidRPr="00A3794E">
        <w:rPr>
          <w:rFonts w:ascii="Times New Roman" w:hAnsi="Times New Roman" w:cs="Times New Roman"/>
          <w:sz w:val="24"/>
          <w:szCs w:val="24"/>
          <w:cs/>
          <w:lang w:bidi="th-TH"/>
        </w:rPr>
        <w:t>(</w:t>
      </w:r>
      <w:r w:rsidR="00AA2E46" w:rsidRPr="00A3794E">
        <w:rPr>
          <w:rFonts w:ascii="Times New Roman" w:hAnsi="Times New Roman" w:cs="Times New Roman"/>
          <w:sz w:val="24"/>
          <w:szCs w:val="24"/>
          <w:lang w:val="en-US" w:bidi="th-TH"/>
        </w:rPr>
        <w:t>N</w:t>
      </w:r>
      <w:r w:rsidR="00AA2E46" w:rsidRPr="00A3794E">
        <w:rPr>
          <w:rFonts w:ascii="Times New Roman" w:hAnsi="Times New Roman" w:cs="Times New Roman"/>
          <w:sz w:val="24"/>
          <w:szCs w:val="24"/>
          <w:lang w:bidi="th-TH"/>
        </w:rPr>
        <w:t>=100</w:t>
      </w:r>
      <w:r w:rsidR="00AA2E46" w:rsidRPr="00A3794E">
        <w:rPr>
          <w:rFonts w:ascii="Times New Roman" w:hAnsi="Times New Roman" w:cs="Times New Roman"/>
          <w:sz w:val="24"/>
          <w:szCs w:val="24"/>
          <w:cs/>
          <w:lang w:bidi="th-TH"/>
        </w:rPr>
        <w:t>)</w:t>
      </w:r>
    </w:p>
    <w:tbl>
      <w:tblPr>
        <w:tblStyle w:val="TableGrid"/>
        <w:tblW w:w="0" w:type="auto"/>
        <w:tblLook w:val="04A0" w:firstRow="1" w:lastRow="0" w:firstColumn="1" w:lastColumn="0" w:noHBand="0" w:noVBand="1"/>
      </w:tblPr>
      <w:tblGrid>
        <w:gridCol w:w="5098"/>
        <w:gridCol w:w="993"/>
        <w:gridCol w:w="917"/>
        <w:gridCol w:w="2337"/>
      </w:tblGrid>
      <w:tr w:rsidR="00A3794E" w:rsidRPr="00A3794E" w14:paraId="157CC216" w14:textId="77777777" w:rsidTr="00C069FC">
        <w:tc>
          <w:tcPr>
            <w:tcW w:w="5098" w:type="dxa"/>
          </w:tcPr>
          <w:p w14:paraId="2A7D4EB3" w14:textId="100F222A" w:rsidR="00AA2E46" w:rsidRPr="00A3794E" w:rsidRDefault="0042019A" w:rsidP="00AE39E9">
            <w:pPr>
              <w:autoSpaceDE w:val="0"/>
              <w:autoSpaceDN w:val="0"/>
              <w:adjustRightInd w:val="0"/>
              <w:spacing w:after="0" w:line="400" w:lineRule="atLeast"/>
              <w:rPr>
                <w:rFonts w:ascii="Times New Roman" w:hAnsi="Times New Roman" w:cs="Times New Roman"/>
                <w:sz w:val="24"/>
                <w:szCs w:val="24"/>
                <w:cs/>
                <w:lang w:bidi="th-TH"/>
              </w:rPr>
            </w:pPr>
            <w:r w:rsidRPr="00A3794E">
              <w:rPr>
                <w:rFonts w:ascii="Times New Roman" w:hAnsi="Times New Roman" w:cs="Times New Roman"/>
                <w:sz w:val="24"/>
                <w:szCs w:val="24"/>
                <w:lang w:bidi="th-TH"/>
              </w:rPr>
              <w:t>Факторы удовлетворенности экологическим туризмом в провинции Чантхабури</w:t>
            </w:r>
          </w:p>
        </w:tc>
        <w:tc>
          <w:tcPr>
            <w:tcW w:w="993" w:type="dxa"/>
          </w:tcPr>
          <w:p w14:paraId="2440FA07" w14:textId="7B36273F" w:rsidR="00AA2E46" w:rsidRPr="00A3794E" w:rsidRDefault="00000000" w:rsidP="00AE39E9">
            <w:pPr>
              <w:autoSpaceDE w:val="0"/>
              <w:autoSpaceDN w:val="0"/>
              <w:adjustRightInd w:val="0"/>
              <w:spacing w:after="0" w:line="400" w:lineRule="atLeast"/>
              <w:rPr>
                <w:rFonts w:ascii="Times New Roman" w:hAnsi="Times New Roman" w:cs="Times New Roman"/>
                <w:sz w:val="24"/>
                <w:szCs w:val="24"/>
                <w:lang w:val="en-US" w:bidi="th-TH"/>
              </w:rPr>
            </w:pPr>
            <m:oMathPara>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m:oMathPara>
          </w:p>
        </w:tc>
        <w:tc>
          <w:tcPr>
            <w:tcW w:w="917" w:type="dxa"/>
          </w:tcPr>
          <w:p w14:paraId="6BC49F94" w14:textId="64486719" w:rsidR="00AA2E46" w:rsidRPr="00A3794E" w:rsidRDefault="00AA2E46" w:rsidP="00C069FC">
            <w:pPr>
              <w:autoSpaceDE w:val="0"/>
              <w:autoSpaceDN w:val="0"/>
              <w:adjustRightInd w:val="0"/>
              <w:spacing w:after="0" w:line="40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val="en-TK" w:bidi="th-TH"/>
              </w:rPr>
              <w:t>SD</w:t>
            </w:r>
          </w:p>
        </w:tc>
        <w:tc>
          <w:tcPr>
            <w:tcW w:w="2337" w:type="dxa"/>
          </w:tcPr>
          <w:p w14:paraId="712AE414" w14:textId="63F33FF0" w:rsidR="00AA2E46" w:rsidRPr="00A3794E" w:rsidRDefault="0042019A" w:rsidP="00AA2E46">
            <w:pPr>
              <w:autoSpaceDE w:val="0"/>
              <w:autoSpaceDN w:val="0"/>
              <w:adjustRightInd w:val="0"/>
              <w:spacing w:after="0" w:line="400" w:lineRule="atLeast"/>
              <w:jc w:val="center"/>
              <w:rPr>
                <w:rFonts w:ascii="Times New Roman" w:hAnsi="Times New Roman" w:cs="Times New Roman"/>
                <w:sz w:val="24"/>
                <w:szCs w:val="24"/>
                <w:lang w:val="en-US" w:bidi="th-TH"/>
              </w:rPr>
            </w:pPr>
            <w:r w:rsidRPr="00A3794E">
              <w:rPr>
                <w:rFonts w:ascii="Times New Roman" w:hAnsi="Times New Roman" w:cs="Times New Roman"/>
                <w:sz w:val="24"/>
                <w:szCs w:val="24"/>
                <w:lang w:bidi="th-TH"/>
              </w:rPr>
              <w:t>О</w:t>
            </w:r>
            <w:proofErr w:type="spellStart"/>
            <w:r w:rsidRPr="00A3794E">
              <w:rPr>
                <w:rFonts w:ascii="Times New Roman" w:hAnsi="Times New Roman" w:cs="Times New Roman"/>
                <w:sz w:val="24"/>
                <w:szCs w:val="24"/>
                <w:lang w:val="en-US" w:bidi="th-TH"/>
              </w:rPr>
              <w:t>бщая</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степень</w:t>
            </w:r>
            <w:proofErr w:type="spellEnd"/>
            <w:r w:rsidRPr="00A3794E">
              <w:rPr>
                <w:rFonts w:ascii="Times New Roman" w:hAnsi="Times New Roman" w:cs="Times New Roman"/>
                <w:sz w:val="24"/>
                <w:szCs w:val="24"/>
                <w:lang w:val="en-US" w:bidi="th-TH"/>
              </w:rPr>
              <w:t xml:space="preserve"> </w:t>
            </w:r>
            <w:proofErr w:type="spellStart"/>
            <w:r w:rsidRPr="00A3794E">
              <w:rPr>
                <w:rFonts w:ascii="Times New Roman" w:hAnsi="Times New Roman" w:cs="Times New Roman"/>
                <w:sz w:val="24"/>
                <w:szCs w:val="24"/>
                <w:lang w:val="en-US" w:bidi="th-TH"/>
              </w:rPr>
              <w:t>удовлетворенности</w:t>
            </w:r>
            <w:proofErr w:type="spellEnd"/>
          </w:p>
        </w:tc>
      </w:tr>
      <w:tr w:rsidR="00A3794E" w:rsidRPr="00A3794E" w14:paraId="6748E3F4" w14:textId="77777777" w:rsidTr="00A510CF">
        <w:tc>
          <w:tcPr>
            <w:tcW w:w="5098" w:type="dxa"/>
          </w:tcPr>
          <w:p w14:paraId="6E2E9257" w14:textId="24E2D68A"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1. Удовлетворенность туристов </w:t>
            </w:r>
            <w:proofErr w:type="spellStart"/>
            <w:r w:rsidRPr="00A3794E">
              <w:rPr>
                <w:rFonts w:ascii="Times New Roman" w:hAnsi="Times New Roman" w:cs="Times New Roman"/>
                <w:sz w:val="24"/>
                <w:szCs w:val="24"/>
                <w:lang w:bidi="th-TH"/>
              </w:rPr>
              <w:t>экотуристическими</w:t>
            </w:r>
            <w:proofErr w:type="spellEnd"/>
            <w:r w:rsidRPr="00A3794E">
              <w:rPr>
                <w:rFonts w:ascii="Times New Roman" w:hAnsi="Times New Roman" w:cs="Times New Roman"/>
                <w:sz w:val="24"/>
                <w:szCs w:val="24"/>
                <w:lang w:bidi="th-TH"/>
              </w:rPr>
              <w:t xml:space="preserve"> достопримечательностями в провинции Чантхабури</w:t>
            </w:r>
          </w:p>
        </w:tc>
        <w:tc>
          <w:tcPr>
            <w:tcW w:w="993" w:type="dxa"/>
            <w:shd w:val="clear" w:color="auto" w:fill="FFFFFF"/>
            <w:vAlign w:val="center"/>
          </w:tcPr>
          <w:p w14:paraId="0BB11755" w14:textId="39980516"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val="en-US"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09</w:t>
            </w:r>
          </w:p>
        </w:tc>
        <w:tc>
          <w:tcPr>
            <w:tcW w:w="917" w:type="dxa"/>
            <w:shd w:val="clear" w:color="auto" w:fill="FFFFFF"/>
            <w:vAlign w:val="center"/>
          </w:tcPr>
          <w:p w14:paraId="23D8D7F2" w14:textId="1807DCD5"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Pr="00A3794E">
              <w:rPr>
                <w:rFonts w:ascii="Times New Roman" w:hAnsi="Times New Roman" w:cs="Times New Roman"/>
                <w:sz w:val="24"/>
                <w:szCs w:val="24"/>
                <w:lang w:val="en-US" w:bidi="th-TH"/>
              </w:rPr>
              <w:t>69</w:t>
            </w:r>
          </w:p>
        </w:tc>
        <w:tc>
          <w:tcPr>
            <w:tcW w:w="2337" w:type="dxa"/>
            <w:shd w:val="clear" w:color="auto" w:fill="FFFFFF"/>
          </w:tcPr>
          <w:p w14:paraId="50E11E01" w14:textId="00AFA7EE"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Очень </w:t>
            </w:r>
            <w:r w:rsidRPr="00A3794E">
              <w:rPr>
                <w:rFonts w:ascii="Times New Roman" w:hAnsi="Times New Roman" w:cs="Times New Roman"/>
                <w:sz w:val="24"/>
                <w:szCs w:val="24"/>
                <w:lang w:bidi="th-TH"/>
              </w:rPr>
              <w:br/>
              <w:t>удовлетворен</w:t>
            </w:r>
          </w:p>
        </w:tc>
      </w:tr>
      <w:tr w:rsidR="00A3794E" w:rsidRPr="00A3794E" w14:paraId="2289D5D8" w14:textId="77777777" w:rsidTr="00A510CF">
        <w:tc>
          <w:tcPr>
            <w:tcW w:w="5098" w:type="dxa"/>
          </w:tcPr>
          <w:p w14:paraId="725DEE71" w14:textId="436C5B54"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2. Удовлетворенность туристов рекреационной деятельностью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p>
        </w:tc>
        <w:tc>
          <w:tcPr>
            <w:tcW w:w="993" w:type="dxa"/>
            <w:shd w:val="clear" w:color="auto" w:fill="FFFFFF"/>
            <w:vAlign w:val="center"/>
          </w:tcPr>
          <w:p w14:paraId="189146FC" w14:textId="55E5EA58"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val="en-US"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08</w:t>
            </w:r>
          </w:p>
        </w:tc>
        <w:tc>
          <w:tcPr>
            <w:tcW w:w="917" w:type="dxa"/>
            <w:shd w:val="clear" w:color="auto" w:fill="FFFFFF"/>
            <w:vAlign w:val="center"/>
          </w:tcPr>
          <w:p w14:paraId="185CF49C" w14:textId="705C15B2"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Pr="00A3794E">
              <w:rPr>
                <w:rFonts w:ascii="Times New Roman" w:hAnsi="Times New Roman" w:cs="Times New Roman"/>
                <w:sz w:val="24"/>
                <w:szCs w:val="24"/>
                <w:lang w:val="en-US" w:bidi="th-TH"/>
              </w:rPr>
              <w:t>75</w:t>
            </w:r>
          </w:p>
        </w:tc>
        <w:tc>
          <w:tcPr>
            <w:tcW w:w="2337" w:type="dxa"/>
            <w:shd w:val="clear" w:color="auto" w:fill="FFFFFF"/>
          </w:tcPr>
          <w:p w14:paraId="4120CDF4" w14:textId="17B944CE"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79FE10A4" w14:textId="77777777" w:rsidTr="00C069FC">
        <w:tc>
          <w:tcPr>
            <w:tcW w:w="5098" w:type="dxa"/>
            <w:shd w:val="clear" w:color="auto" w:fill="D9D9D9" w:themeFill="background1" w:themeFillShade="D9"/>
          </w:tcPr>
          <w:p w14:paraId="1CDD8EE5" w14:textId="267A413F"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 Удовлетворенность администрированием и управлением туризмом</w:t>
            </w:r>
          </w:p>
        </w:tc>
        <w:tc>
          <w:tcPr>
            <w:tcW w:w="993" w:type="dxa"/>
            <w:shd w:val="clear" w:color="auto" w:fill="D9D9D9" w:themeFill="background1" w:themeFillShade="D9"/>
          </w:tcPr>
          <w:p w14:paraId="7ABFAF58" w14:textId="77777777"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p>
        </w:tc>
        <w:tc>
          <w:tcPr>
            <w:tcW w:w="917" w:type="dxa"/>
            <w:shd w:val="clear" w:color="auto" w:fill="D9D9D9" w:themeFill="background1" w:themeFillShade="D9"/>
          </w:tcPr>
          <w:p w14:paraId="26B6C01A" w14:textId="77777777"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p>
        </w:tc>
        <w:tc>
          <w:tcPr>
            <w:tcW w:w="2337" w:type="dxa"/>
            <w:shd w:val="clear" w:color="auto" w:fill="D9D9D9" w:themeFill="background1" w:themeFillShade="D9"/>
          </w:tcPr>
          <w:p w14:paraId="4BF4661C" w14:textId="77777777"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p>
        </w:tc>
      </w:tr>
      <w:tr w:rsidR="00A3794E" w:rsidRPr="00A3794E" w14:paraId="497A435A" w14:textId="77777777" w:rsidTr="00A510CF">
        <w:tc>
          <w:tcPr>
            <w:tcW w:w="5098" w:type="dxa"/>
          </w:tcPr>
          <w:p w14:paraId="32E58937" w14:textId="53AFAF56"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3.1 Удовлетворенность управления туристическими достопримечательностями</w:t>
            </w:r>
          </w:p>
        </w:tc>
        <w:tc>
          <w:tcPr>
            <w:tcW w:w="993" w:type="dxa"/>
            <w:shd w:val="clear" w:color="auto" w:fill="FFFFFF"/>
            <w:vAlign w:val="center"/>
          </w:tcPr>
          <w:p w14:paraId="2ACDCDE9" w14:textId="08B6681D"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val="en-US" w:bidi="th-TH"/>
              </w:rPr>
              <w:t>4</w:t>
            </w:r>
            <w:r w:rsidRPr="00A3794E">
              <w:rPr>
                <w:rFonts w:ascii="Times New Roman" w:hAnsi="Times New Roman" w:cs="Times New Roman"/>
                <w:sz w:val="24"/>
                <w:szCs w:val="24"/>
                <w:lang w:bidi="th-TH"/>
              </w:rPr>
              <w:t>,</w:t>
            </w:r>
            <w:r w:rsidRPr="00A3794E">
              <w:rPr>
                <w:rFonts w:ascii="Times New Roman" w:hAnsi="Times New Roman" w:cs="Times New Roman"/>
                <w:sz w:val="24"/>
                <w:szCs w:val="24"/>
                <w:lang w:val="en-US" w:bidi="th-TH"/>
              </w:rPr>
              <w:t>04</w:t>
            </w:r>
          </w:p>
        </w:tc>
        <w:tc>
          <w:tcPr>
            <w:tcW w:w="917" w:type="dxa"/>
            <w:shd w:val="clear" w:color="auto" w:fill="FFFFFF"/>
            <w:vAlign w:val="center"/>
          </w:tcPr>
          <w:p w14:paraId="34612FB3" w14:textId="58C4DFF6"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0,74</w:t>
            </w:r>
          </w:p>
        </w:tc>
        <w:tc>
          <w:tcPr>
            <w:tcW w:w="2337" w:type="dxa"/>
            <w:shd w:val="clear" w:color="auto" w:fill="FFFFFF"/>
          </w:tcPr>
          <w:p w14:paraId="0F6FA785" w14:textId="13D0C423"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655818F7" w14:textId="77777777" w:rsidTr="00A510CF">
        <w:tc>
          <w:tcPr>
            <w:tcW w:w="5098" w:type="dxa"/>
          </w:tcPr>
          <w:p w14:paraId="68102515" w14:textId="086BE90D"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3.2 Удовлетворенность управления персоналом</w:t>
            </w:r>
          </w:p>
        </w:tc>
        <w:tc>
          <w:tcPr>
            <w:tcW w:w="993" w:type="dxa"/>
            <w:shd w:val="clear" w:color="auto" w:fill="FFFFFF"/>
            <w:vAlign w:val="center"/>
          </w:tcPr>
          <w:p w14:paraId="4E6B8C31" w14:textId="44A4F593"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3,99</w:t>
            </w:r>
          </w:p>
        </w:tc>
        <w:tc>
          <w:tcPr>
            <w:tcW w:w="917" w:type="dxa"/>
            <w:shd w:val="clear" w:color="auto" w:fill="FFFFFF"/>
            <w:vAlign w:val="center"/>
          </w:tcPr>
          <w:p w14:paraId="0EEE0D6B" w14:textId="076DDD00"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0,77</w:t>
            </w:r>
          </w:p>
        </w:tc>
        <w:tc>
          <w:tcPr>
            <w:tcW w:w="2337" w:type="dxa"/>
            <w:shd w:val="clear" w:color="auto" w:fill="FFFFFF"/>
          </w:tcPr>
          <w:p w14:paraId="5D857EA3" w14:textId="1CC3FF40"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0EC8D460" w14:textId="77777777" w:rsidTr="00A510CF">
        <w:tc>
          <w:tcPr>
            <w:tcW w:w="5098" w:type="dxa"/>
          </w:tcPr>
          <w:p w14:paraId="1836FA22" w14:textId="68CAB947"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3.3 Удовлетворенность управления маркетингом</w:t>
            </w:r>
          </w:p>
        </w:tc>
        <w:tc>
          <w:tcPr>
            <w:tcW w:w="993" w:type="dxa"/>
            <w:shd w:val="clear" w:color="auto" w:fill="FFFFFF"/>
            <w:vAlign w:val="center"/>
          </w:tcPr>
          <w:p w14:paraId="10269943" w14:textId="3662D175"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3,97</w:t>
            </w:r>
          </w:p>
        </w:tc>
        <w:tc>
          <w:tcPr>
            <w:tcW w:w="917" w:type="dxa"/>
            <w:shd w:val="clear" w:color="auto" w:fill="FFFFFF"/>
            <w:vAlign w:val="center"/>
          </w:tcPr>
          <w:p w14:paraId="33D24794" w14:textId="080A5245"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0,76</w:t>
            </w:r>
          </w:p>
        </w:tc>
        <w:tc>
          <w:tcPr>
            <w:tcW w:w="2337" w:type="dxa"/>
            <w:shd w:val="clear" w:color="auto" w:fill="FFFFFF"/>
          </w:tcPr>
          <w:p w14:paraId="2510C100" w14:textId="0F02CF9A"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rPr>
              <w:t xml:space="preserve">Очень </w:t>
            </w:r>
            <w:r w:rsidRPr="00A3794E">
              <w:rPr>
                <w:rFonts w:ascii="Times New Roman" w:hAnsi="Times New Roman" w:cs="Times New Roman"/>
                <w:sz w:val="24"/>
                <w:szCs w:val="24"/>
              </w:rPr>
              <w:br/>
              <w:t>удовлетворен</w:t>
            </w:r>
          </w:p>
        </w:tc>
      </w:tr>
      <w:tr w:rsidR="00A3794E" w:rsidRPr="00A3794E" w14:paraId="73D0D8C4" w14:textId="77777777" w:rsidTr="00A510CF">
        <w:tc>
          <w:tcPr>
            <w:tcW w:w="5098" w:type="dxa"/>
          </w:tcPr>
          <w:p w14:paraId="05281662" w14:textId="066C54D8"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 Удовлетворенность участием местных жителей в туристических зонах</w:t>
            </w:r>
          </w:p>
        </w:tc>
        <w:tc>
          <w:tcPr>
            <w:tcW w:w="993" w:type="dxa"/>
            <w:shd w:val="clear" w:color="auto" w:fill="FFFFFF"/>
            <w:vAlign w:val="center"/>
          </w:tcPr>
          <w:p w14:paraId="6DEF63FF" w14:textId="089156BB"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4,16</w:t>
            </w:r>
          </w:p>
        </w:tc>
        <w:tc>
          <w:tcPr>
            <w:tcW w:w="917" w:type="dxa"/>
            <w:shd w:val="clear" w:color="auto" w:fill="FFFFFF"/>
            <w:vAlign w:val="center"/>
          </w:tcPr>
          <w:p w14:paraId="13DC28E6" w14:textId="6C6CE33E" w:rsidR="00C069FC" w:rsidRPr="00A3794E" w:rsidRDefault="00C35B40"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w:t>
            </w:r>
            <w:r w:rsidR="00C069FC" w:rsidRPr="00A3794E">
              <w:rPr>
                <w:rFonts w:ascii="Times New Roman" w:hAnsi="Times New Roman" w:cs="Times New Roman"/>
                <w:sz w:val="24"/>
                <w:szCs w:val="24"/>
                <w:lang w:bidi="th-TH"/>
              </w:rPr>
              <w:t>,76</w:t>
            </w:r>
          </w:p>
        </w:tc>
        <w:tc>
          <w:tcPr>
            <w:tcW w:w="2337" w:type="dxa"/>
            <w:shd w:val="clear" w:color="auto" w:fill="FFFFFF"/>
          </w:tcPr>
          <w:p w14:paraId="0019AB64" w14:textId="0ABAEC2D"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r w:rsidR="00F03972" w:rsidRPr="00A3794E">
              <w:rPr>
                <w:rFonts w:ascii="Times New Roman" w:hAnsi="Times New Roman" w:cs="Times New Roman"/>
                <w:sz w:val="24"/>
                <w:szCs w:val="24"/>
              </w:rPr>
              <w:t>удовлетворен</w:t>
            </w:r>
          </w:p>
        </w:tc>
      </w:tr>
      <w:tr w:rsidR="00A3794E" w:rsidRPr="00A3794E" w14:paraId="443496F8" w14:textId="77777777" w:rsidTr="00A510CF">
        <w:tc>
          <w:tcPr>
            <w:tcW w:w="5098" w:type="dxa"/>
          </w:tcPr>
          <w:p w14:paraId="62236A05" w14:textId="1A83304B" w:rsidR="00C069FC" w:rsidRPr="00A3794E" w:rsidRDefault="00C069FC" w:rsidP="00C069FC">
            <w:pPr>
              <w:autoSpaceDE w:val="0"/>
              <w:autoSpaceDN w:val="0"/>
              <w:adjustRightInd w:val="0"/>
              <w:spacing w:after="0" w:line="400" w:lineRule="atLeast"/>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bidi="th-TH"/>
              </w:rPr>
              <w:t>Cредний</w:t>
            </w:r>
            <w:proofErr w:type="spellEnd"/>
            <w:r w:rsidRPr="00A3794E">
              <w:rPr>
                <w:rFonts w:ascii="Times New Roman" w:hAnsi="Times New Roman" w:cs="Times New Roman"/>
                <w:sz w:val="24"/>
                <w:szCs w:val="24"/>
                <w:lang w:bidi="th-TH"/>
              </w:rPr>
              <w:t xml:space="preserve"> итог:</w:t>
            </w:r>
          </w:p>
        </w:tc>
        <w:tc>
          <w:tcPr>
            <w:tcW w:w="993" w:type="dxa"/>
            <w:shd w:val="clear" w:color="auto" w:fill="FFFFFF"/>
            <w:vAlign w:val="center"/>
          </w:tcPr>
          <w:p w14:paraId="03A733B6" w14:textId="3595B0C2" w:rsidR="00C069FC" w:rsidRPr="00A3794E" w:rsidRDefault="00C35B40"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4,06</w:t>
            </w:r>
          </w:p>
        </w:tc>
        <w:tc>
          <w:tcPr>
            <w:tcW w:w="917" w:type="dxa"/>
            <w:shd w:val="clear" w:color="auto" w:fill="FFFFFF"/>
            <w:vAlign w:val="center"/>
          </w:tcPr>
          <w:p w14:paraId="40778431" w14:textId="1586B8D1" w:rsidR="00C069FC" w:rsidRPr="00A3794E" w:rsidRDefault="00C35B40" w:rsidP="00C069FC">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0,75</w:t>
            </w:r>
          </w:p>
        </w:tc>
        <w:tc>
          <w:tcPr>
            <w:tcW w:w="2337" w:type="dxa"/>
            <w:shd w:val="clear" w:color="auto" w:fill="FFFFFF"/>
          </w:tcPr>
          <w:p w14:paraId="441712AF" w14:textId="6A360F43" w:rsidR="00C069FC" w:rsidRPr="00A3794E" w:rsidRDefault="00C35B40" w:rsidP="00C069FC">
            <w:pPr>
              <w:autoSpaceDE w:val="0"/>
              <w:autoSpaceDN w:val="0"/>
              <w:adjustRightInd w:val="0"/>
              <w:spacing w:after="0" w:line="400" w:lineRule="atLeast"/>
              <w:rPr>
                <w:rFonts w:ascii="Times New Roman" w:hAnsi="Times New Roman" w:cs="Times New Roman"/>
                <w:sz w:val="24"/>
                <w:szCs w:val="24"/>
                <w:lang w:val="en-TK" w:bidi="th-TH"/>
              </w:rPr>
            </w:pPr>
            <w:proofErr w:type="spellStart"/>
            <w:r w:rsidRPr="00A3794E">
              <w:rPr>
                <w:rFonts w:ascii="Times New Roman" w:hAnsi="Times New Roman" w:cs="Times New Roman"/>
                <w:sz w:val="24"/>
                <w:szCs w:val="24"/>
                <w:lang w:val="en-TK" w:bidi="th-TH"/>
              </w:rPr>
              <w:t>Очень</w:t>
            </w:r>
            <w:proofErr w:type="spellEnd"/>
            <w:r w:rsidRPr="00A3794E">
              <w:rPr>
                <w:rFonts w:ascii="Times New Roman" w:hAnsi="Times New Roman" w:cs="Times New Roman"/>
                <w:sz w:val="24"/>
                <w:szCs w:val="24"/>
                <w:lang w:val="en-TK" w:bidi="th-TH"/>
              </w:rPr>
              <w:t xml:space="preserve"> </w:t>
            </w:r>
            <w:r w:rsidR="00F03972" w:rsidRPr="00A3794E">
              <w:rPr>
                <w:rFonts w:ascii="Times New Roman" w:hAnsi="Times New Roman" w:cs="Times New Roman"/>
                <w:sz w:val="24"/>
                <w:szCs w:val="24"/>
              </w:rPr>
              <w:t>удовлетворен</w:t>
            </w:r>
          </w:p>
        </w:tc>
      </w:tr>
    </w:tbl>
    <w:p w14:paraId="5068253E" w14:textId="22690A60" w:rsidR="00197654" w:rsidRPr="00A3794E" w:rsidRDefault="00F03972" w:rsidP="00F03972">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таблицы 14 видно, что результаты теста соответствуют выдвинутому гипотезе, поскольку большинство респондентов </w:t>
      </w:r>
      <w:r w:rsidRPr="00A3794E">
        <w:rPr>
          <w:rFonts w:ascii="Times New Roman" w:hAnsi="Times New Roman" w:cs="Times New Roman"/>
          <w:sz w:val="24"/>
          <w:szCs w:val="24"/>
          <w:u w:val="single"/>
          <w:lang w:bidi="th-TH"/>
        </w:rPr>
        <w:t>очень удовлетворены</w:t>
      </w:r>
      <w:r w:rsidRPr="00A3794E">
        <w:rPr>
          <w:rFonts w:ascii="Times New Roman" w:hAnsi="Times New Roman" w:cs="Times New Roman"/>
          <w:sz w:val="24"/>
          <w:szCs w:val="24"/>
          <w:lang w:bidi="th-TH"/>
        </w:rPr>
        <w:t xml:space="preserve"> экологическим туризмом в провинции Чантхабури по всем факторам </w:t>
      </w:r>
      <w:r w:rsidR="00656908" w:rsidRPr="00A3794E">
        <w:rPr>
          <w:rFonts w:ascii="Times New Roman" w:hAnsi="Times New Roman" w:cs="Times New Roman"/>
          <w:sz w:val="24"/>
          <w:szCs w:val="24"/>
          <w:lang w:bidi="th-TH"/>
        </w:rPr>
        <w:t>(</w:t>
      </w:r>
      <m:oMath>
        <m:bar>
          <m:barPr>
            <m:pos m:val="top"/>
            <m:ctrlPr>
              <w:rPr>
                <w:rFonts w:ascii="Cambria Math" w:hAnsi="Cambria Math" w:cs="Times New Roman"/>
                <w:i/>
                <w:sz w:val="24"/>
                <w:szCs w:val="24"/>
                <w:lang w:bidi="th-TH"/>
              </w:rPr>
            </m:ctrlPr>
          </m:barPr>
          <m:e>
            <m:r>
              <w:rPr>
                <w:rFonts w:ascii="Cambria Math" w:hAnsi="Cambria Math" w:cs="Times New Roman"/>
                <w:sz w:val="24"/>
                <w:szCs w:val="24"/>
                <w:lang w:val="en-US" w:bidi="th-TH"/>
              </w:rPr>
              <m:t>x</m:t>
            </m:r>
          </m:e>
        </m:bar>
      </m:oMath>
      <w:r w:rsidR="00656908" w:rsidRPr="00A3794E">
        <w:rPr>
          <w:rFonts w:ascii="Times New Roman" w:hAnsi="Times New Roman" w:cs="Times New Roman"/>
          <w:sz w:val="24"/>
          <w:szCs w:val="24"/>
          <w:lang w:bidi="th-TH"/>
        </w:rPr>
        <w:t xml:space="preserve"> = 4,06)</w:t>
      </w:r>
      <w:r w:rsidRPr="00A3794E">
        <w:rPr>
          <w:rFonts w:ascii="Times New Roman" w:hAnsi="Times New Roman" w:cs="Times New Roman"/>
          <w:sz w:val="24"/>
          <w:szCs w:val="24"/>
          <w:lang w:bidi="th-TH"/>
        </w:rPr>
        <w:t>.</w:t>
      </w:r>
      <w:r w:rsidR="00656908" w:rsidRPr="00A3794E">
        <w:rPr>
          <w:rFonts w:ascii="Times New Roman" w:hAnsi="Times New Roman" w:cs="Times New Roman"/>
          <w:sz w:val="24"/>
          <w:szCs w:val="24"/>
          <w:lang w:bidi="th-TH"/>
        </w:rPr>
        <w:t xml:space="preserve"> </w:t>
      </w:r>
    </w:p>
    <w:p w14:paraId="30658FA9" w14:textId="77777777" w:rsidR="00E44AB1" w:rsidRPr="00A3794E" w:rsidRDefault="00E44AB1" w:rsidP="00E44AB1">
      <w:pPr>
        <w:autoSpaceDE w:val="0"/>
        <w:autoSpaceDN w:val="0"/>
        <w:adjustRightInd w:val="0"/>
        <w:spacing w:after="0" w:line="400" w:lineRule="atLeast"/>
        <w:rPr>
          <w:rFonts w:ascii="Times New Roman" w:hAnsi="Times New Roman" w:cs="Times New Roman"/>
          <w:sz w:val="24"/>
          <w:szCs w:val="24"/>
          <w:cs/>
          <w:lang w:val="en-TK" w:bidi="th-TH"/>
        </w:rPr>
      </w:pPr>
    </w:p>
    <w:p w14:paraId="2FE62D15" w14:textId="61ABC5F6" w:rsidR="008C241F" w:rsidRPr="00A3794E" w:rsidRDefault="00CE5AE6" w:rsidP="008C241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4.4.2</w:t>
      </w:r>
      <w:r w:rsidR="008C241F" w:rsidRPr="00A3794E">
        <w:rPr>
          <w:rFonts w:ascii="Times New Roman" w:hAnsi="Times New Roman" w:cs="Times New Roman"/>
          <w:sz w:val="24"/>
          <w:szCs w:val="24"/>
          <w:cs/>
          <w:lang w:bidi="th-TH"/>
        </w:rPr>
        <w:t xml:space="preserve"> </w:t>
      </w:r>
      <w:r w:rsidR="007C1B76" w:rsidRPr="00A3794E">
        <w:rPr>
          <w:rFonts w:ascii="Times New Roman" w:hAnsi="Times New Roman" w:cs="Times New Roman"/>
          <w:sz w:val="24"/>
          <w:szCs w:val="24"/>
          <w:lang w:bidi="th-TH"/>
        </w:rPr>
        <w:t>Гипотеза 2:</w:t>
      </w:r>
      <w:r w:rsidR="007C1B76" w:rsidRPr="00A3794E">
        <w:rPr>
          <w:rFonts w:ascii="Times New Roman" w:hAnsi="Times New Roman" w:cs="Times New Roman"/>
          <w:sz w:val="24"/>
          <w:szCs w:val="24"/>
          <w:cs/>
          <w:lang w:bidi="th-TH"/>
        </w:rPr>
        <w:t xml:space="preserve"> </w:t>
      </w:r>
      <w:r w:rsidR="008C3E1F" w:rsidRPr="00A3794E">
        <w:rPr>
          <w:rFonts w:ascii="Times New Roman" w:hAnsi="Times New Roman" w:cs="Times New Roman"/>
          <w:sz w:val="24"/>
          <w:szCs w:val="24"/>
          <w:lang w:bidi="th-TH"/>
        </w:rPr>
        <w:t>в</w:t>
      </w:r>
      <w:r w:rsidR="007C1B76" w:rsidRPr="00A3794E">
        <w:rPr>
          <w:rFonts w:ascii="Times New Roman" w:hAnsi="Times New Roman" w:cs="Times New Roman"/>
          <w:sz w:val="24"/>
          <w:szCs w:val="24"/>
          <w:lang w:bidi="th-TH"/>
        </w:rPr>
        <w:t>озраст туристов взаимосвязан с</w:t>
      </w:r>
      <w:r w:rsidR="00D6084E" w:rsidRPr="00A3794E">
        <w:rPr>
          <w:rFonts w:ascii="Times New Roman" w:hAnsi="Times New Roman" w:cs="Times New Roman"/>
          <w:sz w:val="24"/>
          <w:szCs w:val="24"/>
          <w:lang w:bidi="th-TH"/>
        </w:rPr>
        <w:t>о</w:t>
      </w:r>
      <w:r w:rsidR="007C1B76" w:rsidRPr="00A3794E">
        <w:rPr>
          <w:rFonts w:ascii="Times New Roman" w:hAnsi="Times New Roman" w:cs="Times New Roman"/>
          <w:sz w:val="24"/>
          <w:szCs w:val="24"/>
          <w:lang w:bidi="th-TH"/>
        </w:rPr>
        <w:t xml:space="preserve"> </w:t>
      </w:r>
      <w:r w:rsidR="00D6084E" w:rsidRPr="00A3794E">
        <w:rPr>
          <w:rFonts w:ascii="Times New Roman" w:hAnsi="Times New Roman" w:cs="Times New Roman"/>
          <w:sz w:val="24"/>
          <w:szCs w:val="24"/>
          <w:lang w:bidi="th-TH"/>
        </w:rPr>
        <w:t xml:space="preserve">средним </w:t>
      </w:r>
      <w:r w:rsidR="007C1B76" w:rsidRPr="00A3794E">
        <w:rPr>
          <w:rFonts w:ascii="Times New Roman" w:hAnsi="Times New Roman" w:cs="Times New Roman"/>
          <w:sz w:val="24"/>
          <w:szCs w:val="24"/>
          <w:lang w:bidi="th-TH"/>
        </w:rPr>
        <w:t>месячным доходом.</w:t>
      </w:r>
    </w:p>
    <w:p w14:paraId="45548E4E" w14:textId="63294E4D" w:rsidR="00657C9A" w:rsidRPr="00A3794E" w:rsidRDefault="00CE5AE6" w:rsidP="008C241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15 Результаты теста хи-квадрат:</w:t>
      </w:r>
      <w:r w:rsidR="00F350CC" w:rsidRPr="00A3794E">
        <w:rPr>
          <w:rFonts w:ascii="Times New Roman" w:hAnsi="Times New Roman" w:cs="Times New Roman"/>
          <w:sz w:val="24"/>
          <w:szCs w:val="24"/>
          <w:lang w:bidi="th-TH"/>
        </w:rPr>
        <w:t xml:space="preserve"> взаимосвязь между возрастом респондентов и </w:t>
      </w:r>
      <w:r w:rsidR="00D6084E" w:rsidRPr="00A3794E">
        <w:rPr>
          <w:rFonts w:ascii="Times New Roman" w:hAnsi="Times New Roman" w:cs="Times New Roman"/>
          <w:sz w:val="24"/>
          <w:szCs w:val="24"/>
          <w:lang w:bidi="th-TH"/>
        </w:rPr>
        <w:t xml:space="preserve">средним </w:t>
      </w:r>
      <w:r w:rsidR="00F350CC" w:rsidRPr="00A3794E">
        <w:rPr>
          <w:rFonts w:ascii="Times New Roman" w:hAnsi="Times New Roman" w:cs="Times New Roman"/>
          <w:sz w:val="24"/>
          <w:szCs w:val="24"/>
          <w:lang w:bidi="th-TH"/>
        </w:rPr>
        <w:t>месячным доходом</w:t>
      </w:r>
      <w:r w:rsidR="00657C9A" w:rsidRPr="00A3794E">
        <w:rPr>
          <w:rFonts w:ascii="Times New Roman" w:hAnsi="Times New Roman" w:cs="Times New Roman"/>
          <w:sz w:val="24"/>
          <w:szCs w:val="24"/>
          <w:cs/>
          <w:lang w:bidi="th-TH"/>
        </w:rPr>
        <w:t xml:space="preserve"> </w:t>
      </w:r>
      <w:r w:rsidR="00F350CC" w:rsidRPr="00A3794E">
        <w:rPr>
          <w:rFonts w:ascii="Times New Roman" w:hAnsi="Times New Roman" w:cs="Times New Roman"/>
          <w:sz w:val="24"/>
          <w:szCs w:val="24"/>
          <w:lang w:bidi="th-TH"/>
        </w:rPr>
        <w:t>(</w:t>
      </w:r>
      <w:r w:rsidR="00657C9A" w:rsidRPr="00A3794E">
        <w:rPr>
          <w:rFonts w:ascii="Times New Roman" w:hAnsi="Times New Roman" w:cs="Times New Roman"/>
          <w:sz w:val="24"/>
          <w:szCs w:val="24"/>
          <w:lang w:val="en-US" w:bidi="th-TH"/>
        </w:rPr>
        <w:t>N</w:t>
      </w:r>
      <w:r w:rsidR="00657C9A" w:rsidRPr="00A3794E">
        <w:rPr>
          <w:rFonts w:ascii="Times New Roman" w:hAnsi="Times New Roman" w:cs="Times New Roman"/>
          <w:sz w:val="24"/>
          <w:szCs w:val="24"/>
          <w:lang w:bidi="th-TH"/>
        </w:rPr>
        <w:t>=100</w:t>
      </w:r>
      <w:r w:rsidR="00F350CC" w:rsidRPr="00A3794E">
        <w:rPr>
          <w:rFonts w:ascii="Times New Roman" w:hAnsi="Times New Roman" w:cs="Times New Roman"/>
          <w:sz w:val="24"/>
          <w:szCs w:val="24"/>
          <w:lang w:bidi="th-TH"/>
        </w:rPr>
        <w:t>)</w:t>
      </w:r>
    </w:p>
    <w:p w14:paraId="4167D144" w14:textId="77777777" w:rsidR="00F350CC" w:rsidRPr="00A3794E" w:rsidRDefault="00F350CC" w:rsidP="008C241F">
      <w:pPr>
        <w:autoSpaceDE w:val="0"/>
        <w:autoSpaceDN w:val="0"/>
        <w:adjustRightInd w:val="0"/>
        <w:spacing w:after="0" w:line="400" w:lineRule="atLeast"/>
        <w:rPr>
          <w:rFonts w:ascii="Times New Roman" w:hAnsi="Times New Roman" w:cs="Times New Roman"/>
          <w:sz w:val="24"/>
          <w:szCs w:val="24"/>
          <w:cs/>
          <w:lang w:bidi="th-TH"/>
        </w:rPr>
      </w:pPr>
    </w:p>
    <w:tbl>
      <w:tblPr>
        <w:tblW w:w="9362"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91"/>
        <w:gridCol w:w="2949"/>
        <w:gridCol w:w="1468"/>
        <w:gridCol w:w="1467"/>
        <w:gridCol w:w="1468"/>
        <w:gridCol w:w="1019"/>
      </w:tblGrid>
      <w:tr w:rsidR="00A3794E" w:rsidRPr="00A3794E" w14:paraId="6D509E36" w14:textId="77777777" w:rsidTr="00A510CF">
        <w:trPr>
          <w:cantSplit/>
          <w:tblHeader/>
        </w:trPr>
        <w:tc>
          <w:tcPr>
            <w:tcW w:w="3940" w:type="dxa"/>
            <w:gridSpan w:val="2"/>
            <w:vMerge w:val="restart"/>
            <w:shd w:val="clear" w:color="auto" w:fill="FFFFFF"/>
            <w:tcMar>
              <w:top w:w="30" w:type="dxa"/>
              <w:left w:w="30" w:type="dxa"/>
              <w:bottom w:w="30" w:type="dxa"/>
              <w:right w:w="30" w:type="dxa"/>
            </w:tcMar>
          </w:tcPr>
          <w:p w14:paraId="0EEE4726"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lastRenderedPageBreak/>
              <w:t>Возраст</w:t>
            </w:r>
            <w:proofErr w:type="spellEnd"/>
            <w:r w:rsidRPr="00A3794E">
              <w:rPr>
                <w:rFonts w:ascii="Times New Roman" w:hAnsi="Times New Roman" w:cs="Times New Roman"/>
                <w:sz w:val="20"/>
                <w:szCs w:val="20"/>
                <w:lang w:val="en-TK" w:bidi="th-TH"/>
              </w:rPr>
              <w:t xml:space="preserve"> * </w:t>
            </w: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p>
        </w:tc>
        <w:tc>
          <w:tcPr>
            <w:tcW w:w="4403" w:type="dxa"/>
            <w:gridSpan w:val="3"/>
            <w:shd w:val="clear" w:color="auto" w:fill="FFFFFF"/>
            <w:tcMar>
              <w:top w:w="30" w:type="dxa"/>
              <w:left w:w="30" w:type="dxa"/>
              <w:bottom w:w="30" w:type="dxa"/>
              <w:right w:w="30" w:type="dxa"/>
            </w:tcMar>
            <w:vAlign w:val="bottom"/>
          </w:tcPr>
          <w:p w14:paraId="662C44A9"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p>
        </w:tc>
        <w:tc>
          <w:tcPr>
            <w:tcW w:w="1019" w:type="dxa"/>
            <w:vMerge w:val="restart"/>
            <w:shd w:val="clear" w:color="auto" w:fill="FFFFFF"/>
            <w:tcMar>
              <w:top w:w="30" w:type="dxa"/>
              <w:left w:w="30" w:type="dxa"/>
              <w:bottom w:w="30" w:type="dxa"/>
              <w:right w:w="30" w:type="dxa"/>
            </w:tcMar>
            <w:vAlign w:val="bottom"/>
          </w:tcPr>
          <w:p w14:paraId="4B52E8A7" w14:textId="77777777" w:rsidR="008C241F" w:rsidRPr="00A3794E" w:rsidRDefault="00000000" w:rsidP="00A510CF">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46B41FAA"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072FA42A" w14:textId="6219BB19"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(Sig</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w:t>
            </w:r>
          </w:p>
          <w:p w14:paraId="49B985D8"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TK" w:bidi="th-TH"/>
              </w:rPr>
            </w:pPr>
          </w:p>
        </w:tc>
      </w:tr>
      <w:tr w:rsidR="00A3794E" w:rsidRPr="00A3794E" w14:paraId="3C89E36C" w14:textId="77777777" w:rsidTr="00A510CF">
        <w:trPr>
          <w:cantSplit/>
          <w:tblHeader/>
        </w:trPr>
        <w:tc>
          <w:tcPr>
            <w:tcW w:w="3940" w:type="dxa"/>
            <w:gridSpan w:val="2"/>
            <w:vMerge/>
            <w:shd w:val="clear" w:color="auto" w:fill="FFFFFF"/>
            <w:tcMar>
              <w:top w:w="30" w:type="dxa"/>
              <w:left w:w="30" w:type="dxa"/>
              <w:bottom w:w="30" w:type="dxa"/>
              <w:right w:w="30" w:type="dxa"/>
            </w:tcMar>
          </w:tcPr>
          <w:p w14:paraId="48D2694A"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vAlign w:val="bottom"/>
          </w:tcPr>
          <w:p w14:paraId="298D88EB"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меньше</w:t>
            </w:r>
            <w:proofErr w:type="spellEnd"/>
            <w:r w:rsidRPr="00A3794E">
              <w:rPr>
                <w:rFonts w:ascii="Times New Roman" w:hAnsi="Times New Roman" w:cs="Times New Roman"/>
                <w:sz w:val="20"/>
                <w:szCs w:val="20"/>
                <w:lang w:val="en-TK" w:bidi="th-TH"/>
              </w:rPr>
              <w:t xml:space="preserve"> 15000 </w:t>
            </w:r>
            <w:proofErr w:type="spellStart"/>
            <w:r w:rsidRPr="00A3794E">
              <w:rPr>
                <w:rFonts w:ascii="Times New Roman" w:hAnsi="Times New Roman" w:cs="Times New Roman"/>
                <w:sz w:val="20"/>
                <w:szCs w:val="20"/>
                <w:lang w:val="en-TK" w:bidi="th-TH"/>
              </w:rPr>
              <w:t>бат</w:t>
            </w:r>
            <w:proofErr w:type="spellEnd"/>
          </w:p>
          <w:p w14:paraId="4B1E1679" w14:textId="2E943540" w:rsidR="007624FB" w:rsidRPr="00A3794E" w:rsidRDefault="007624FB"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467" w:type="dxa"/>
            <w:shd w:val="clear" w:color="auto" w:fill="FFFFFF"/>
            <w:tcMar>
              <w:top w:w="30" w:type="dxa"/>
              <w:left w:w="30" w:type="dxa"/>
              <w:bottom w:w="30" w:type="dxa"/>
              <w:right w:w="30" w:type="dxa"/>
            </w:tcMar>
            <w:vAlign w:val="bottom"/>
          </w:tcPr>
          <w:p w14:paraId="4FFD4835"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15000 – 29999 </w:t>
            </w:r>
            <w:proofErr w:type="spellStart"/>
            <w:r w:rsidRPr="00A3794E">
              <w:rPr>
                <w:rFonts w:ascii="Times New Roman" w:hAnsi="Times New Roman" w:cs="Times New Roman"/>
                <w:sz w:val="20"/>
                <w:szCs w:val="20"/>
                <w:lang w:val="en-TK" w:bidi="th-TH"/>
              </w:rPr>
              <w:t>бат</w:t>
            </w:r>
            <w:proofErr w:type="spellEnd"/>
          </w:p>
          <w:p w14:paraId="5C50EA96" w14:textId="1E41C601" w:rsidR="007624FB" w:rsidRPr="00A3794E" w:rsidRDefault="007624FB"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468" w:type="dxa"/>
            <w:shd w:val="clear" w:color="auto" w:fill="FFFFFF"/>
            <w:tcMar>
              <w:top w:w="30" w:type="dxa"/>
              <w:left w:w="30" w:type="dxa"/>
              <w:bottom w:w="30" w:type="dxa"/>
              <w:right w:w="30" w:type="dxa"/>
            </w:tcMar>
            <w:vAlign w:val="bottom"/>
          </w:tcPr>
          <w:p w14:paraId="66893F1B"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больше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30000 </w:t>
            </w:r>
            <w:proofErr w:type="spellStart"/>
            <w:r w:rsidRPr="00A3794E">
              <w:rPr>
                <w:rFonts w:ascii="Times New Roman" w:hAnsi="Times New Roman" w:cs="Times New Roman"/>
                <w:sz w:val="20"/>
                <w:szCs w:val="20"/>
                <w:lang w:val="en-TK" w:bidi="th-TH"/>
              </w:rPr>
              <w:t>бат</w:t>
            </w:r>
            <w:proofErr w:type="spellEnd"/>
          </w:p>
          <w:p w14:paraId="27445309" w14:textId="6E8E3E21" w:rsidR="007624FB" w:rsidRPr="00A3794E" w:rsidRDefault="007624FB" w:rsidP="00A510CF">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26</w:t>
            </w:r>
          </w:p>
        </w:tc>
        <w:tc>
          <w:tcPr>
            <w:tcW w:w="1019" w:type="dxa"/>
            <w:vMerge/>
            <w:shd w:val="clear" w:color="auto" w:fill="FFFFFF"/>
            <w:tcMar>
              <w:top w:w="30" w:type="dxa"/>
              <w:left w:w="30" w:type="dxa"/>
              <w:bottom w:w="30" w:type="dxa"/>
              <w:right w:w="30" w:type="dxa"/>
            </w:tcMar>
            <w:vAlign w:val="bottom"/>
          </w:tcPr>
          <w:p w14:paraId="0332523F"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7B35F71D" w14:textId="77777777" w:rsidTr="007624FB">
        <w:trPr>
          <w:cantSplit/>
          <w:tblHeader/>
        </w:trPr>
        <w:tc>
          <w:tcPr>
            <w:tcW w:w="991" w:type="dxa"/>
            <w:vMerge w:val="restart"/>
            <w:shd w:val="clear" w:color="auto" w:fill="FFFFFF"/>
            <w:tcMar>
              <w:top w:w="30" w:type="dxa"/>
              <w:left w:w="30" w:type="dxa"/>
              <w:bottom w:w="30" w:type="dxa"/>
              <w:right w:w="30" w:type="dxa"/>
            </w:tcMar>
          </w:tcPr>
          <w:p w14:paraId="10E68A58"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Возраст</w:t>
            </w:r>
            <w:proofErr w:type="spellEnd"/>
          </w:p>
        </w:tc>
        <w:tc>
          <w:tcPr>
            <w:tcW w:w="2949" w:type="dxa"/>
            <w:vMerge w:val="restart"/>
            <w:shd w:val="clear" w:color="auto" w:fill="FFFFFF"/>
            <w:tcMar>
              <w:top w:w="30" w:type="dxa"/>
              <w:left w:w="30" w:type="dxa"/>
              <w:bottom w:w="30" w:type="dxa"/>
              <w:right w:w="30" w:type="dxa"/>
            </w:tcMar>
          </w:tcPr>
          <w:p w14:paraId="77560FDB"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18 - 29 </w:t>
            </w:r>
            <w:proofErr w:type="spellStart"/>
            <w:r w:rsidRPr="00A3794E">
              <w:rPr>
                <w:rFonts w:ascii="Times New Roman" w:hAnsi="Times New Roman" w:cs="Times New Roman"/>
                <w:sz w:val="20"/>
                <w:szCs w:val="20"/>
                <w:lang w:val="en-TK" w:bidi="th-TH"/>
              </w:rPr>
              <w:t>лет</w:t>
            </w:r>
            <w:proofErr w:type="spellEnd"/>
          </w:p>
          <w:p w14:paraId="3BAB461C"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US" w:bidi="th-TH"/>
              </w:rPr>
              <w:t>n = 55</w:t>
            </w:r>
          </w:p>
        </w:tc>
        <w:tc>
          <w:tcPr>
            <w:tcW w:w="1468" w:type="dxa"/>
            <w:shd w:val="clear" w:color="auto" w:fill="FFFFFF"/>
            <w:tcMar>
              <w:top w:w="30" w:type="dxa"/>
              <w:left w:w="30" w:type="dxa"/>
              <w:bottom w:w="30" w:type="dxa"/>
              <w:right w:w="30" w:type="dxa"/>
            </w:tcMar>
          </w:tcPr>
          <w:p w14:paraId="34AD7C42"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34</w:t>
            </w:r>
          </w:p>
        </w:tc>
        <w:tc>
          <w:tcPr>
            <w:tcW w:w="1467" w:type="dxa"/>
            <w:shd w:val="clear" w:color="auto" w:fill="FFFFFF"/>
            <w:tcMar>
              <w:top w:w="30" w:type="dxa"/>
              <w:left w:w="30" w:type="dxa"/>
              <w:bottom w:w="30" w:type="dxa"/>
              <w:right w:w="30" w:type="dxa"/>
            </w:tcMar>
          </w:tcPr>
          <w:p w14:paraId="7E84D2E1"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16</w:t>
            </w:r>
          </w:p>
        </w:tc>
        <w:tc>
          <w:tcPr>
            <w:tcW w:w="1468" w:type="dxa"/>
            <w:shd w:val="clear" w:color="auto" w:fill="FFFFFF"/>
            <w:tcMar>
              <w:top w:w="30" w:type="dxa"/>
              <w:left w:w="30" w:type="dxa"/>
              <w:bottom w:w="30" w:type="dxa"/>
              <w:right w:w="30" w:type="dxa"/>
            </w:tcMar>
          </w:tcPr>
          <w:p w14:paraId="489AF8F3"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5</w:t>
            </w:r>
          </w:p>
        </w:tc>
        <w:tc>
          <w:tcPr>
            <w:tcW w:w="1019" w:type="dxa"/>
            <w:vMerge w:val="restart"/>
            <w:shd w:val="clear" w:color="auto" w:fill="FFFF00"/>
            <w:tcMar>
              <w:top w:w="30" w:type="dxa"/>
              <w:left w:w="30" w:type="dxa"/>
              <w:bottom w:w="30" w:type="dxa"/>
              <w:right w:w="30" w:type="dxa"/>
            </w:tcMar>
          </w:tcPr>
          <w:p w14:paraId="7C4D5BD0" w14:textId="702B0AC0"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35</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853</w:t>
            </w:r>
          </w:p>
          <w:p w14:paraId="3EC83D17" w14:textId="77777777" w:rsidR="008C241F" w:rsidRPr="00A3794E" w:rsidRDefault="008C241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2</w:t>
            </w:r>
          </w:p>
          <w:p w14:paraId="22DC5F05" w14:textId="77817326" w:rsidR="008C241F" w:rsidRPr="00A3794E" w:rsidRDefault="00D436DB"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w:t>
            </w:r>
            <w:r w:rsidR="008C241F" w:rsidRPr="00A3794E">
              <w:rPr>
                <w:rFonts w:ascii="Times New Roman" w:hAnsi="Times New Roman" w:cs="Times New Roman"/>
                <w:sz w:val="20"/>
                <w:szCs w:val="20"/>
                <w:lang w:val="en-US" w:bidi="th-TH"/>
              </w:rPr>
              <w:t>000*</w:t>
            </w:r>
          </w:p>
        </w:tc>
      </w:tr>
      <w:tr w:rsidR="00A3794E" w:rsidRPr="00A3794E" w14:paraId="46F1379E" w14:textId="77777777" w:rsidTr="007624FB">
        <w:trPr>
          <w:cantSplit/>
          <w:tblHeader/>
        </w:trPr>
        <w:tc>
          <w:tcPr>
            <w:tcW w:w="991" w:type="dxa"/>
            <w:vMerge/>
            <w:shd w:val="clear" w:color="auto" w:fill="FFFFFF"/>
            <w:tcMar>
              <w:top w:w="30" w:type="dxa"/>
              <w:left w:w="30" w:type="dxa"/>
              <w:bottom w:w="30" w:type="dxa"/>
              <w:right w:w="30" w:type="dxa"/>
            </w:tcMar>
          </w:tcPr>
          <w:p w14:paraId="60560B7E"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6003D9A2"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0EC0F52B" w14:textId="6824D232"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61</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467" w:type="dxa"/>
            <w:shd w:val="clear" w:color="auto" w:fill="FFFFFF"/>
            <w:tcMar>
              <w:top w:w="30" w:type="dxa"/>
              <w:left w:w="30" w:type="dxa"/>
              <w:bottom w:w="30" w:type="dxa"/>
              <w:right w:w="30" w:type="dxa"/>
            </w:tcMar>
          </w:tcPr>
          <w:p w14:paraId="1B8A39E1" w14:textId="1D1CBC5E"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29</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1%</w:t>
            </w:r>
          </w:p>
        </w:tc>
        <w:tc>
          <w:tcPr>
            <w:tcW w:w="1468" w:type="dxa"/>
            <w:shd w:val="clear" w:color="auto" w:fill="FFFFFF"/>
            <w:tcMar>
              <w:top w:w="30" w:type="dxa"/>
              <w:left w:w="30" w:type="dxa"/>
              <w:bottom w:w="30" w:type="dxa"/>
              <w:right w:w="30" w:type="dxa"/>
            </w:tcMar>
          </w:tcPr>
          <w:p w14:paraId="20DB3C9D" w14:textId="466A31C5"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9</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1%</w:t>
            </w:r>
          </w:p>
        </w:tc>
        <w:tc>
          <w:tcPr>
            <w:tcW w:w="1019" w:type="dxa"/>
            <w:vMerge/>
            <w:shd w:val="clear" w:color="auto" w:fill="FFFF00"/>
            <w:tcMar>
              <w:top w:w="30" w:type="dxa"/>
              <w:left w:w="30" w:type="dxa"/>
              <w:bottom w:w="30" w:type="dxa"/>
              <w:right w:w="30" w:type="dxa"/>
            </w:tcMar>
          </w:tcPr>
          <w:p w14:paraId="15B11EA4"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50C47BB9" w14:textId="77777777" w:rsidTr="007624FB">
        <w:trPr>
          <w:cantSplit/>
          <w:tblHeader/>
        </w:trPr>
        <w:tc>
          <w:tcPr>
            <w:tcW w:w="991" w:type="dxa"/>
            <w:vMerge/>
            <w:shd w:val="clear" w:color="auto" w:fill="FFFFFF"/>
            <w:tcMar>
              <w:top w:w="30" w:type="dxa"/>
              <w:left w:w="30" w:type="dxa"/>
              <w:bottom w:w="30" w:type="dxa"/>
              <w:right w:w="30" w:type="dxa"/>
            </w:tcMar>
          </w:tcPr>
          <w:p w14:paraId="2EEF9186"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val="restart"/>
            <w:shd w:val="clear" w:color="auto" w:fill="FFFFFF"/>
            <w:tcMar>
              <w:top w:w="30" w:type="dxa"/>
              <w:left w:w="30" w:type="dxa"/>
              <w:bottom w:w="30" w:type="dxa"/>
              <w:right w:w="30" w:type="dxa"/>
            </w:tcMar>
          </w:tcPr>
          <w:p w14:paraId="37AE9573"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30 - 55 </w:t>
            </w:r>
            <w:proofErr w:type="spellStart"/>
            <w:r w:rsidRPr="00A3794E">
              <w:rPr>
                <w:rFonts w:ascii="Times New Roman" w:hAnsi="Times New Roman" w:cs="Times New Roman"/>
                <w:sz w:val="20"/>
                <w:szCs w:val="20"/>
                <w:lang w:val="en-TK" w:bidi="th-TH"/>
              </w:rPr>
              <w:t>лет</w:t>
            </w:r>
            <w:proofErr w:type="spellEnd"/>
          </w:p>
          <w:p w14:paraId="3FA83977"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US" w:bidi="th-TH"/>
              </w:rPr>
              <w:t>n = 45</w:t>
            </w:r>
          </w:p>
        </w:tc>
        <w:tc>
          <w:tcPr>
            <w:tcW w:w="1468" w:type="dxa"/>
            <w:shd w:val="clear" w:color="auto" w:fill="FFFFFF"/>
            <w:tcMar>
              <w:top w:w="30" w:type="dxa"/>
              <w:left w:w="30" w:type="dxa"/>
              <w:bottom w:w="30" w:type="dxa"/>
              <w:right w:w="30" w:type="dxa"/>
            </w:tcMar>
          </w:tcPr>
          <w:p w14:paraId="33B15828"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w:t>
            </w:r>
          </w:p>
        </w:tc>
        <w:tc>
          <w:tcPr>
            <w:tcW w:w="1467" w:type="dxa"/>
            <w:shd w:val="clear" w:color="auto" w:fill="FFFFFF"/>
            <w:tcMar>
              <w:top w:w="30" w:type="dxa"/>
              <w:left w:w="30" w:type="dxa"/>
              <w:bottom w:w="30" w:type="dxa"/>
              <w:right w:w="30" w:type="dxa"/>
            </w:tcMar>
          </w:tcPr>
          <w:p w14:paraId="358FCCC6"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21</w:t>
            </w:r>
          </w:p>
        </w:tc>
        <w:tc>
          <w:tcPr>
            <w:tcW w:w="1468" w:type="dxa"/>
            <w:shd w:val="clear" w:color="auto" w:fill="FFFFFF"/>
            <w:tcMar>
              <w:top w:w="30" w:type="dxa"/>
              <w:left w:w="30" w:type="dxa"/>
              <w:bottom w:w="30" w:type="dxa"/>
              <w:right w:w="30" w:type="dxa"/>
            </w:tcMar>
          </w:tcPr>
          <w:p w14:paraId="68AFA464"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21</w:t>
            </w:r>
          </w:p>
        </w:tc>
        <w:tc>
          <w:tcPr>
            <w:tcW w:w="1019" w:type="dxa"/>
            <w:vMerge/>
            <w:shd w:val="clear" w:color="auto" w:fill="FFFF00"/>
            <w:tcMar>
              <w:top w:w="30" w:type="dxa"/>
              <w:left w:w="30" w:type="dxa"/>
              <w:bottom w:w="30" w:type="dxa"/>
              <w:right w:w="30" w:type="dxa"/>
            </w:tcMar>
          </w:tcPr>
          <w:p w14:paraId="35426FB6"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1F341E61" w14:textId="77777777" w:rsidTr="007624FB">
        <w:trPr>
          <w:cantSplit/>
          <w:tblHeader/>
        </w:trPr>
        <w:tc>
          <w:tcPr>
            <w:tcW w:w="991" w:type="dxa"/>
            <w:vMerge/>
            <w:shd w:val="clear" w:color="auto" w:fill="FFFFFF"/>
            <w:tcMar>
              <w:top w:w="30" w:type="dxa"/>
              <w:left w:w="30" w:type="dxa"/>
              <w:bottom w:w="30" w:type="dxa"/>
              <w:right w:w="30" w:type="dxa"/>
            </w:tcMar>
          </w:tcPr>
          <w:p w14:paraId="1CCB438C" w14:textId="77777777" w:rsidR="008C241F" w:rsidRPr="00A3794E" w:rsidRDefault="008C241F"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3CEB1572" w14:textId="77777777" w:rsidR="008C241F" w:rsidRPr="00A3794E" w:rsidRDefault="008C241F"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21A28A1C" w14:textId="7F8201F8"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6</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7%</w:t>
            </w:r>
          </w:p>
        </w:tc>
        <w:tc>
          <w:tcPr>
            <w:tcW w:w="1467" w:type="dxa"/>
            <w:shd w:val="clear" w:color="auto" w:fill="FFFFFF"/>
            <w:tcMar>
              <w:top w:w="30" w:type="dxa"/>
              <w:left w:w="30" w:type="dxa"/>
              <w:bottom w:w="30" w:type="dxa"/>
              <w:right w:w="30" w:type="dxa"/>
            </w:tcMar>
          </w:tcPr>
          <w:p w14:paraId="739929E3" w14:textId="47572998"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46</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7%</w:t>
            </w:r>
          </w:p>
        </w:tc>
        <w:tc>
          <w:tcPr>
            <w:tcW w:w="1468" w:type="dxa"/>
            <w:shd w:val="clear" w:color="auto" w:fill="FFFFFF"/>
            <w:tcMar>
              <w:top w:w="30" w:type="dxa"/>
              <w:left w:w="30" w:type="dxa"/>
              <w:bottom w:w="30" w:type="dxa"/>
              <w:right w:w="30" w:type="dxa"/>
            </w:tcMar>
          </w:tcPr>
          <w:p w14:paraId="55E8E1E0" w14:textId="361ECDAA"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46</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7%</w:t>
            </w:r>
          </w:p>
        </w:tc>
        <w:tc>
          <w:tcPr>
            <w:tcW w:w="1019" w:type="dxa"/>
            <w:vMerge/>
            <w:shd w:val="clear" w:color="auto" w:fill="FFFF00"/>
            <w:tcMar>
              <w:top w:w="30" w:type="dxa"/>
              <w:left w:w="30" w:type="dxa"/>
              <w:bottom w:w="30" w:type="dxa"/>
              <w:right w:w="30" w:type="dxa"/>
            </w:tcMar>
          </w:tcPr>
          <w:p w14:paraId="622E2451" w14:textId="77777777" w:rsidR="008C241F" w:rsidRPr="00A3794E" w:rsidRDefault="008C241F"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5AC5C9AF" w14:textId="36D96B33" w:rsidR="00F350CC" w:rsidRPr="00A3794E" w:rsidRDefault="00F350CC" w:rsidP="00F350CC">
      <w:pPr>
        <w:autoSpaceDE w:val="0"/>
        <w:autoSpaceDN w:val="0"/>
        <w:adjustRightInd w:val="0"/>
        <w:spacing w:after="0" w:line="400" w:lineRule="atLeast"/>
        <w:ind w:firstLine="708"/>
        <w:rPr>
          <w:rFonts w:ascii="Times New Roman" w:hAnsi="Times New Roman" w:cs="Times New Roman"/>
          <w:sz w:val="24"/>
          <w:szCs w:val="24"/>
        </w:rPr>
      </w:pPr>
      <w:r w:rsidRPr="00A3794E">
        <w:rPr>
          <w:rFonts w:ascii="Times New Roman" w:hAnsi="Times New Roman" w:cs="Times New Roman"/>
          <w:sz w:val="24"/>
          <w:szCs w:val="24"/>
        </w:rPr>
        <w:t xml:space="preserve">По данным таблицы 15: было </w:t>
      </w:r>
      <w:r w:rsidR="00031702" w:rsidRPr="00A3794E">
        <w:rPr>
          <w:rFonts w:ascii="Times New Roman" w:hAnsi="Times New Roman" w:cs="Times New Roman"/>
          <w:sz w:val="24"/>
          <w:szCs w:val="24"/>
        </w:rPr>
        <w:t>выявлено</w:t>
      </w:r>
      <w:r w:rsidRPr="00A3794E">
        <w:rPr>
          <w:rFonts w:ascii="Times New Roman" w:hAnsi="Times New Roman" w:cs="Times New Roman"/>
          <w:sz w:val="24"/>
          <w:szCs w:val="24"/>
        </w:rPr>
        <w:t xml:space="preserve">, что возраст респондентов взаимосвязан </w:t>
      </w:r>
      <w:r w:rsidR="00D6084E" w:rsidRPr="00A3794E">
        <w:rPr>
          <w:rFonts w:ascii="Times New Roman" w:hAnsi="Times New Roman" w:cs="Times New Roman"/>
          <w:sz w:val="24"/>
          <w:szCs w:val="24"/>
        </w:rPr>
        <w:t xml:space="preserve">со средним </w:t>
      </w:r>
      <w:r w:rsidRPr="00A3794E">
        <w:rPr>
          <w:rFonts w:ascii="Times New Roman" w:hAnsi="Times New Roman" w:cs="Times New Roman"/>
          <w:sz w:val="24"/>
          <w:szCs w:val="24"/>
        </w:rPr>
        <w:t xml:space="preserve">месячным доходом, т.е. 61,8% респондентов в возрасте 18 - 28 лет имеют </w:t>
      </w:r>
      <w:r w:rsidR="00D6084E" w:rsidRPr="00A3794E">
        <w:rPr>
          <w:rFonts w:ascii="Times New Roman" w:hAnsi="Times New Roman" w:cs="Times New Roman"/>
          <w:sz w:val="24"/>
          <w:szCs w:val="24"/>
          <w:lang w:bidi="th-TH"/>
        </w:rPr>
        <w:t>с</w:t>
      </w:r>
      <w:r w:rsidR="00D6084E" w:rsidRPr="00A3794E">
        <w:rPr>
          <w:rFonts w:ascii="Times New Roman" w:hAnsi="Times New Roman" w:cs="Times New Roman"/>
          <w:sz w:val="24"/>
          <w:szCs w:val="24"/>
        </w:rPr>
        <w:t xml:space="preserve">редний </w:t>
      </w:r>
      <w:r w:rsidRPr="00A3794E">
        <w:rPr>
          <w:rFonts w:ascii="Times New Roman" w:hAnsi="Times New Roman" w:cs="Times New Roman"/>
          <w:sz w:val="24"/>
          <w:szCs w:val="24"/>
        </w:rPr>
        <w:t xml:space="preserve">месячный доход менее 15000 бат, а 93,4% респондентов в возрасте 30 - 55 лет имеют </w:t>
      </w:r>
      <w:r w:rsidR="00D6084E" w:rsidRPr="00A3794E">
        <w:rPr>
          <w:rFonts w:ascii="Times New Roman" w:hAnsi="Times New Roman" w:cs="Times New Roman"/>
          <w:sz w:val="24"/>
          <w:szCs w:val="24"/>
          <w:lang w:bidi="th-TH"/>
        </w:rPr>
        <w:t>с</w:t>
      </w:r>
      <w:r w:rsidR="00D6084E" w:rsidRPr="00A3794E">
        <w:rPr>
          <w:rFonts w:ascii="Times New Roman" w:hAnsi="Times New Roman" w:cs="Times New Roman"/>
          <w:sz w:val="24"/>
          <w:szCs w:val="24"/>
        </w:rPr>
        <w:t xml:space="preserve">редний </w:t>
      </w:r>
      <w:r w:rsidRPr="00A3794E">
        <w:rPr>
          <w:rFonts w:ascii="Times New Roman" w:hAnsi="Times New Roman" w:cs="Times New Roman"/>
          <w:sz w:val="24"/>
          <w:szCs w:val="24"/>
        </w:rPr>
        <w:t>месячный доход больше или равный 15000 бат.</w:t>
      </w:r>
    </w:p>
    <w:p w14:paraId="53BF135C" w14:textId="77777777" w:rsidR="00F630E7" w:rsidRPr="00A3794E" w:rsidRDefault="00F630E7" w:rsidP="008C241F">
      <w:pPr>
        <w:autoSpaceDE w:val="0"/>
        <w:autoSpaceDN w:val="0"/>
        <w:adjustRightInd w:val="0"/>
        <w:spacing w:after="0" w:line="400" w:lineRule="atLeast"/>
        <w:rPr>
          <w:rFonts w:ascii="Times New Roman" w:hAnsi="Times New Roman" w:cs="Times New Roman"/>
          <w:sz w:val="24"/>
          <w:szCs w:val="24"/>
          <w:lang w:bidi="th-TH"/>
        </w:rPr>
      </w:pPr>
    </w:p>
    <w:p w14:paraId="006B32E5"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3BFB46E4"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48202A78"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418D73D6"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5AC53359"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413E0D1F" w14:textId="77777777" w:rsidR="00C64F6B" w:rsidRPr="00A3794E" w:rsidRDefault="00C64F6B" w:rsidP="008C241F">
      <w:pPr>
        <w:autoSpaceDE w:val="0"/>
        <w:autoSpaceDN w:val="0"/>
        <w:adjustRightInd w:val="0"/>
        <w:spacing w:after="0" w:line="400" w:lineRule="atLeast"/>
        <w:rPr>
          <w:rFonts w:ascii="Times New Roman" w:hAnsi="Times New Roman" w:cs="Times New Roman"/>
          <w:sz w:val="24"/>
          <w:szCs w:val="24"/>
          <w:lang w:bidi="th-TH"/>
        </w:rPr>
      </w:pPr>
    </w:p>
    <w:p w14:paraId="5F5A98A4" w14:textId="5AD732FA" w:rsidR="008C241F" w:rsidRPr="00A3794E" w:rsidRDefault="00031702" w:rsidP="00486BA1">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4.4.3 Гипотеза 3</w:t>
      </w:r>
      <w:r w:rsidR="008C3E1F"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 </w:t>
      </w:r>
      <w:r w:rsidR="008C3E1F" w:rsidRPr="00A3794E">
        <w:rPr>
          <w:rFonts w:ascii="Times New Roman" w:hAnsi="Times New Roman" w:cs="Times New Roman"/>
          <w:sz w:val="24"/>
          <w:szCs w:val="24"/>
          <w:lang w:bidi="th-TH"/>
        </w:rPr>
        <w:t>в</w:t>
      </w:r>
      <w:r w:rsidRPr="00A3794E">
        <w:rPr>
          <w:rFonts w:ascii="Times New Roman" w:hAnsi="Times New Roman" w:cs="Times New Roman"/>
          <w:sz w:val="24"/>
          <w:szCs w:val="24"/>
          <w:lang w:bidi="th-TH"/>
        </w:rPr>
        <w:t>озраст туристов взаимосвязан с расходами на проезд</w:t>
      </w:r>
    </w:p>
    <w:p w14:paraId="69B4DEF9" w14:textId="4B734017" w:rsidR="00F630E7" w:rsidRPr="00A3794E" w:rsidRDefault="00031702" w:rsidP="00486BA1">
      <w:pPr>
        <w:autoSpaceDE w:val="0"/>
        <w:autoSpaceDN w:val="0"/>
        <w:adjustRightInd w:val="0"/>
        <w:spacing w:after="0" w:line="400" w:lineRule="atLeast"/>
        <w:rPr>
          <w:rFonts w:ascii="Times New Roman" w:hAnsi="Times New Roman" w:cs="Times New Roman"/>
          <w:sz w:val="24"/>
          <w:szCs w:val="24"/>
          <w:lang w:bidi="th-TH"/>
        </w:rPr>
      </w:pPr>
      <w:bookmarkStart w:id="83" w:name="_Hlk134190174"/>
      <w:r w:rsidRPr="00A3794E">
        <w:rPr>
          <w:rFonts w:ascii="Times New Roman" w:hAnsi="Times New Roman" w:cs="Times New Roman"/>
          <w:sz w:val="24"/>
          <w:szCs w:val="24"/>
          <w:lang w:bidi="th-TH"/>
        </w:rPr>
        <w:t>Таблица 1</w:t>
      </w:r>
      <w:r w:rsidR="00065CD1" w:rsidRPr="00A3794E">
        <w:rPr>
          <w:rFonts w:ascii="Times New Roman" w:hAnsi="Times New Roman" w:cs="Times New Roman"/>
          <w:sz w:val="24"/>
          <w:szCs w:val="24"/>
          <w:lang w:bidi="th-TH"/>
        </w:rPr>
        <w:t>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Результаты теста хи-квадрат: взаимосвязь между возрастом респондентов и расходами на проезд на человека в день </w:t>
      </w:r>
      <w:bookmarkEnd w:id="83"/>
      <w:r w:rsidRPr="00A3794E">
        <w:rPr>
          <w:rFonts w:ascii="Times New Roman" w:hAnsi="Times New Roman" w:cs="Times New Roman"/>
          <w:sz w:val="24"/>
          <w:szCs w:val="24"/>
          <w:lang w:bidi="th-TH"/>
        </w:rPr>
        <w:t>(</w:t>
      </w:r>
      <w:r w:rsidR="00F630E7" w:rsidRPr="00A3794E">
        <w:rPr>
          <w:rFonts w:ascii="Times New Roman" w:hAnsi="Times New Roman" w:cs="Times New Roman"/>
          <w:sz w:val="24"/>
          <w:szCs w:val="24"/>
          <w:lang w:val="en-US" w:bidi="th-TH"/>
        </w:rPr>
        <w:t>N</w:t>
      </w:r>
      <w:r w:rsidR="00F630E7" w:rsidRPr="00A3794E">
        <w:rPr>
          <w:rFonts w:ascii="Times New Roman" w:hAnsi="Times New Roman" w:cs="Times New Roman"/>
          <w:sz w:val="24"/>
          <w:szCs w:val="24"/>
          <w:lang w:bidi="th-TH"/>
        </w:rPr>
        <w:t>=100</w:t>
      </w:r>
      <w:r w:rsidRPr="00A3794E">
        <w:rPr>
          <w:rFonts w:ascii="Times New Roman" w:hAnsi="Times New Roman" w:cs="Times New Roman"/>
          <w:sz w:val="24"/>
          <w:szCs w:val="24"/>
          <w:lang w:bidi="th-TH"/>
        </w:rPr>
        <w:t>)</w:t>
      </w:r>
    </w:p>
    <w:tbl>
      <w:tblPr>
        <w:tblW w:w="9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91"/>
        <w:gridCol w:w="2949"/>
        <w:gridCol w:w="1468"/>
        <w:gridCol w:w="1467"/>
        <w:gridCol w:w="1468"/>
        <w:gridCol w:w="1019"/>
      </w:tblGrid>
      <w:tr w:rsidR="00A3794E" w:rsidRPr="00A3794E" w14:paraId="33273EBE" w14:textId="77777777" w:rsidTr="00486BA1">
        <w:trPr>
          <w:cantSplit/>
          <w:tblHeader/>
        </w:trPr>
        <w:tc>
          <w:tcPr>
            <w:tcW w:w="3940" w:type="dxa"/>
            <w:gridSpan w:val="2"/>
            <w:vMerge w:val="restart"/>
            <w:shd w:val="clear" w:color="auto" w:fill="FFFFFF"/>
            <w:tcMar>
              <w:top w:w="30" w:type="dxa"/>
              <w:left w:w="30" w:type="dxa"/>
              <w:bottom w:w="30" w:type="dxa"/>
              <w:right w:w="30" w:type="dxa"/>
            </w:tcMar>
          </w:tcPr>
          <w:p w14:paraId="3184AA1A" w14:textId="52677E89" w:rsidR="008C241F" w:rsidRPr="00A3794E" w:rsidRDefault="008C241F" w:rsidP="008C241F">
            <w:pPr>
              <w:autoSpaceDE w:val="0"/>
              <w:autoSpaceDN w:val="0"/>
              <w:adjustRightInd w:val="0"/>
              <w:spacing w:after="0" w:line="240" w:lineRule="auto"/>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Возраст</w:t>
            </w:r>
            <w:proofErr w:type="spellEnd"/>
            <w:r w:rsidRPr="00A3794E">
              <w:rPr>
                <w:rFonts w:ascii="Times New Roman" w:hAnsi="Times New Roman" w:cs="Times New Roman"/>
                <w:sz w:val="20"/>
                <w:szCs w:val="20"/>
                <w:lang w:val="en-TK" w:bidi="th-TH"/>
              </w:rPr>
              <w:t xml:space="preserve"> * </w:t>
            </w:r>
            <w:proofErr w:type="spellStart"/>
            <w:r w:rsidR="00C76C1C" w:rsidRPr="00A3794E">
              <w:rPr>
                <w:rFonts w:ascii="Times New Roman" w:hAnsi="Times New Roman" w:cs="Times New Roman"/>
                <w:sz w:val="20"/>
                <w:szCs w:val="20"/>
                <w:lang w:val="en-TK" w:bidi="th-TH"/>
              </w:rPr>
              <w:t>Расходы</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на</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проезд</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на</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человека</w:t>
            </w:r>
            <w:proofErr w:type="spellEnd"/>
            <w:r w:rsidR="00C76C1C" w:rsidRPr="00A3794E">
              <w:rPr>
                <w:rFonts w:ascii="Times New Roman" w:hAnsi="Times New Roman" w:cs="Times New Roman"/>
                <w:sz w:val="20"/>
                <w:szCs w:val="20"/>
                <w:lang w:val="en-TK" w:bidi="th-TH"/>
              </w:rPr>
              <w:t xml:space="preserve"> в </w:t>
            </w:r>
            <w:proofErr w:type="spellStart"/>
            <w:r w:rsidR="00C76C1C" w:rsidRPr="00A3794E">
              <w:rPr>
                <w:rFonts w:ascii="Times New Roman" w:hAnsi="Times New Roman" w:cs="Times New Roman"/>
                <w:sz w:val="20"/>
                <w:szCs w:val="20"/>
                <w:lang w:val="en-TK" w:bidi="th-TH"/>
              </w:rPr>
              <w:t>день</w:t>
            </w:r>
            <w:proofErr w:type="spellEnd"/>
          </w:p>
        </w:tc>
        <w:tc>
          <w:tcPr>
            <w:tcW w:w="4403" w:type="dxa"/>
            <w:gridSpan w:val="3"/>
            <w:shd w:val="clear" w:color="auto" w:fill="FFFFFF"/>
            <w:tcMar>
              <w:top w:w="30" w:type="dxa"/>
              <w:left w:w="30" w:type="dxa"/>
              <w:bottom w:w="30" w:type="dxa"/>
              <w:right w:w="30" w:type="dxa"/>
            </w:tcMar>
            <w:vAlign w:val="bottom"/>
          </w:tcPr>
          <w:p w14:paraId="497E699B" w14:textId="17AF054A" w:rsidR="008C241F" w:rsidRPr="00A3794E" w:rsidRDefault="00C76C1C" w:rsidP="008C241F">
            <w:pPr>
              <w:autoSpaceDE w:val="0"/>
              <w:autoSpaceDN w:val="0"/>
              <w:adjustRightInd w:val="0"/>
              <w:spacing w:after="0" w:line="320" w:lineRule="atLeast"/>
              <w:jc w:val="center"/>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TK" w:bidi="th-TH"/>
              </w:rPr>
              <w:t>Расходы</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на</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проезд</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на</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человека</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день</w:t>
            </w:r>
            <w:proofErr w:type="spellEnd"/>
            <w:r w:rsidRPr="00A3794E">
              <w:rPr>
                <w:rFonts w:ascii="Times New Roman" w:hAnsi="Times New Roman" w:cs="Times New Roman"/>
                <w:sz w:val="20"/>
                <w:szCs w:val="20"/>
                <w:lang w:val="en-TK" w:bidi="th-TH"/>
              </w:rPr>
              <w:t xml:space="preserve"> </w:t>
            </w:r>
            <w:r w:rsidRPr="00A3794E">
              <w:rPr>
                <w:rFonts w:ascii="Times New Roman" w:hAnsi="Times New Roman" w:cs="Times New Roman"/>
                <w:sz w:val="20"/>
                <w:szCs w:val="20"/>
                <w:lang w:bidi="th-TH"/>
              </w:rPr>
              <w:t>(</w:t>
            </w:r>
            <w:proofErr w:type="spellStart"/>
            <w:r w:rsidRPr="00A3794E">
              <w:rPr>
                <w:rFonts w:ascii="Times New Roman" w:hAnsi="Times New Roman" w:cs="Times New Roman"/>
                <w:sz w:val="20"/>
                <w:szCs w:val="20"/>
                <w:lang w:val="en-TK" w:bidi="th-TH"/>
              </w:rPr>
              <w:t>включая</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проживание</w:t>
            </w:r>
            <w:proofErr w:type="spellEnd"/>
            <w:r w:rsidRPr="00A3794E">
              <w:rPr>
                <w:rFonts w:ascii="Times New Roman" w:hAnsi="Times New Roman" w:cs="Times New Roman"/>
                <w:sz w:val="20"/>
                <w:szCs w:val="20"/>
                <w:lang w:val="en-TK" w:bidi="th-TH"/>
              </w:rPr>
              <w:t xml:space="preserve"> и </w:t>
            </w:r>
            <w:proofErr w:type="spellStart"/>
            <w:r w:rsidRPr="00A3794E">
              <w:rPr>
                <w:rFonts w:ascii="Times New Roman" w:hAnsi="Times New Roman" w:cs="Times New Roman"/>
                <w:sz w:val="20"/>
                <w:szCs w:val="20"/>
                <w:lang w:val="en-TK" w:bidi="th-TH"/>
              </w:rPr>
              <w:t>транспортные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расходы</w:t>
            </w:r>
            <w:proofErr w:type="spellEnd"/>
            <w:r w:rsidRPr="00A3794E">
              <w:rPr>
                <w:rFonts w:ascii="Times New Roman" w:hAnsi="Times New Roman" w:cs="Times New Roman"/>
                <w:sz w:val="20"/>
                <w:szCs w:val="20"/>
                <w:lang w:bidi="th-TH"/>
              </w:rPr>
              <w:t>)</w:t>
            </w:r>
          </w:p>
        </w:tc>
        <w:tc>
          <w:tcPr>
            <w:tcW w:w="1019" w:type="dxa"/>
            <w:vMerge w:val="restart"/>
            <w:shd w:val="clear" w:color="auto" w:fill="FFFFFF"/>
            <w:tcMar>
              <w:top w:w="30" w:type="dxa"/>
              <w:left w:w="30" w:type="dxa"/>
              <w:bottom w:w="30" w:type="dxa"/>
              <w:right w:w="30" w:type="dxa"/>
            </w:tcMar>
            <w:vAlign w:val="bottom"/>
          </w:tcPr>
          <w:p w14:paraId="358AB82B" w14:textId="77777777" w:rsidR="00486BA1" w:rsidRPr="00A3794E" w:rsidRDefault="00000000" w:rsidP="00486BA1">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25C822CA" w14:textId="77777777" w:rsidR="00486BA1" w:rsidRPr="00A3794E" w:rsidRDefault="00486BA1" w:rsidP="00486BA1">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09EB58B5" w14:textId="52AD6C1F" w:rsidR="00486BA1" w:rsidRPr="00A3794E" w:rsidRDefault="00486BA1" w:rsidP="00486BA1">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(Sig</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w:t>
            </w:r>
          </w:p>
          <w:p w14:paraId="11A64810" w14:textId="639A67BD" w:rsidR="008C241F" w:rsidRPr="00A3794E" w:rsidRDefault="008C241F" w:rsidP="00486BA1">
            <w:pPr>
              <w:autoSpaceDE w:val="0"/>
              <w:autoSpaceDN w:val="0"/>
              <w:adjustRightInd w:val="0"/>
              <w:spacing w:after="0" w:line="320" w:lineRule="atLeast"/>
              <w:rPr>
                <w:rFonts w:ascii="Times New Roman" w:hAnsi="Times New Roman" w:cs="Times New Roman"/>
                <w:sz w:val="20"/>
                <w:szCs w:val="20"/>
                <w:lang w:val="en-US" w:bidi="th-TH"/>
              </w:rPr>
            </w:pPr>
          </w:p>
        </w:tc>
      </w:tr>
      <w:tr w:rsidR="00A3794E" w:rsidRPr="00A3794E" w14:paraId="32766D94" w14:textId="77777777" w:rsidTr="00486BA1">
        <w:trPr>
          <w:cantSplit/>
          <w:tblHeader/>
        </w:trPr>
        <w:tc>
          <w:tcPr>
            <w:tcW w:w="3940" w:type="dxa"/>
            <w:gridSpan w:val="2"/>
            <w:vMerge/>
            <w:shd w:val="clear" w:color="auto" w:fill="FFFFFF"/>
            <w:tcMar>
              <w:top w:w="30" w:type="dxa"/>
              <w:left w:w="30" w:type="dxa"/>
              <w:bottom w:w="30" w:type="dxa"/>
              <w:right w:w="30" w:type="dxa"/>
            </w:tcMar>
          </w:tcPr>
          <w:p w14:paraId="58CEAB26" w14:textId="77777777" w:rsidR="008C241F" w:rsidRPr="00A3794E" w:rsidRDefault="008C241F" w:rsidP="008C241F">
            <w:pPr>
              <w:autoSpaceDE w:val="0"/>
              <w:autoSpaceDN w:val="0"/>
              <w:adjustRightInd w:val="0"/>
              <w:spacing w:after="0" w:line="240" w:lineRule="auto"/>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vAlign w:val="bottom"/>
          </w:tcPr>
          <w:p w14:paraId="2A760A1A" w14:textId="77777777" w:rsidR="008C241F" w:rsidRPr="00A3794E" w:rsidRDefault="008C241F" w:rsidP="008C241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1500 </w:t>
            </w:r>
            <w:proofErr w:type="spellStart"/>
            <w:r w:rsidRPr="00A3794E">
              <w:rPr>
                <w:rFonts w:ascii="Times New Roman" w:hAnsi="Times New Roman" w:cs="Times New Roman"/>
                <w:sz w:val="20"/>
                <w:szCs w:val="20"/>
                <w:lang w:val="en-TK" w:bidi="th-TH"/>
              </w:rPr>
              <w:t>бат</w:t>
            </w:r>
            <w:proofErr w:type="spellEnd"/>
          </w:p>
          <w:p w14:paraId="0B88C7B8" w14:textId="35A34056" w:rsidR="007624FB" w:rsidRPr="00A3794E" w:rsidRDefault="007624FB" w:rsidP="008C241F">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4</w:t>
            </w:r>
            <w:r w:rsidR="000F6C8F" w:rsidRPr="00A3794E">
              <w:rPr>
                <w:rFonts w:ascii="Times New Roman" w:hAnsi="Times New Roman" w:cs="Times New Roman"/>
                <w:sz w:val="20"/>
                <w:szCs w:val="20"/>
                <w:lang w:bidi="th-TH"/>
              </w:rPr>
              <w:t>2</w:t>
            </w:r>
          </w:p>
        </w:tc>
        <w:tc>
          <w:tcPr>
            <w:tcW w:w="1467" w:type="dxa"/>
            <w:shd w:val="clear" w:color="auto" w:fill="FFFFFF"/>
            <w:tcMar>
              <w:top w:w="30" w:type="dxa"/>
              <w:left w:w="30" w:type="dxa"/>
              <w:bottom w:w="30" w:type="dxa"/>
              <w:right w:w="30" w:type="dxa"/>
            </w:tcMar>
            <w:vAlign w:val="bottom"/>
          </w:tcPr>
          <w:p w14:paraId="09B7E766" w14:textId="77777777" w:rsidR="008C241F" w:rsidRPr="00A3794E" w:rsidRDefault="008C241F" w:rsidP="008C241F">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1501 – 2000 </w:t>
            </w:r>
            <w:proofErr w:type="spellStart"/>
            <w:r w:rsidRPr="00A3794E">
              <w:rPr>
                <w:rFonts w:ascii="Times New Roman" w:hAnsi="Times New Roman" w:cs="Times New Roman"/>
                <w:sz w:val="20"/>
                <w:szCs w:val="20"/>
                <w:lang w:val="en-TK" w:bidi="th-TH"/>
              </w:rPr>
              <w:t>бат</w:t>
            </w:r>
            <w:proofErr w:type="spellEnd"/>
          </w:p>
          <w:p w14:paraId="19629B70" w14:textId="1C0A6DEC" w:rsidR="007624FB" w:rsidRPr="00A3794E" w:rsidRDefault="007624FB" w:rsidP="008C241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31</w:t>
            </w:r>
          </w:p>
        </w:tc>
        <w:tc>
          <w:tcPr>
            <w:tcW w:w="1468" w:type="dxa"/>
            <w:shd w:val="clear" w:color="auto" w:fill="FFFFFF"/>
            <w:tcMar>
              <w:top w:w="30" w:type="dxa"/>
              <w:left w:w="30" w:type="dxa"/>
              <w:bottom w:w="30" w:type="dxa"/>
              <w:right w:w="30" w:type="dxa"/>
            </w:tcMar>
            <w:vAlign w:val="bottom"/>
          </w:tcPr>
          <w:p w14:paraId="27C24AE7" w14:textId="77777777" w:rsidR="008C241F" w:rsidRPr="00A3794E" w:rsidRDefault="008C241F" w:rsidP="008C241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более</w:t>
            </w:r>
            <w:proofErr w:type="spellEnd"/>
            <w:r w:rsidRPr="00A3794E">
              <w:rPr>
                <w:rFonts w:ascii="Times New Roman" w:hAnsi="Times New Roman" w:cs="Times New Roman"/>
                <w:sz w:val="20"/>
                <w:szCs w:val="20"/>
                <w:lang w:val="en-TK" w:bidi="th-TH"/>
              </w:rPr>
              <w:t xml:space="preserve"> 2000 </w:t>
            </w:r>
            <w:proofErr w:type="spellStart"/>
            <w:r w:rsidRPr="00A3794E">
              <w:rPr>
                <w:rFonts w:ascii="Times New Roman" w:hAnsi="Times New Roman" w:cs="Times New Roman"/>
                <w:sz w:val="20"/>
                <w:szCs w:val="20"/>
                <w:lang w:val="en-TK" w:bidi="th-TH"/>
              </w:rPr>
              <w:t>бат</w:t>
            </w:r>
            <w:proofErr w:type="spellEnd"/>
          </w:p>
          <w:p w14:paraId="76F1D700" w14:textId="40AACA0D" w:rsidR="007624FB" w:rsidRPr="00A3794E" w:rsidRDefault="007624FB" w:rsidP="008C241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 xml:space="preserve">n = </w:t>
            </w:r>
            <w:r w:rsidR="000F6C8F" w:rsidRPr="00A3794E">
              <w:rPr>
                <w:rFonts w:ascii="Times New Roman" w:hAnsi="Times New Roman" w:cs="Times New Roman"/>
                <w:sz w:val="20"/>
                <w:szCs w:val="20"/>
                <w:lang w:val="en-US" w:bidi="th-TH"/>
              </w:rPr>
              <w:t>27</w:t>
            </w:r>
          </w:p>
        </w:tc>
        <w:tc>
          <w:tcPr>
            <w:tcW w:w="1019" w:type="dxa"/>
            <w:vMerge/>
            <w:shd w:val="clear" w:color="auto" w:fill="FFFFFF"/>
            <w:tcMar>
              <w:top w:w="30" w:type="dxa"/>
              <w:left w:w="30" w:type="dxa"/>
              <w:bottom w:w="30" w:type="dxa"/>
              <w:right w:w="30" w:type="dxa"/>
            </w:tcMar>
            <w:vAlign w:val="bottom"/>
          </w:tcPr>
          <w:p w14:paraId="36D2077F" w14:textId="77777777" w:rsidR="008C241F" w:rsidRPr="00A3794E" w:rsidRDefault="008C241F" w:rsidP="008C241F">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0595BC3E" w14:textId="77777777" w:rsidTr="00A510CF">
        <w:trPr>
          <w:cantSplit/>
          <w:tblHeader/>
        </w:trPr>
        <w:tc>
          <w:tcPr>
            <w:tcW w:w="991" w:type="dxa"/>
            <w:vMerge w:val="restart"/>
            <w:shd w:val="clear" w:color="auto" w:fill="FFFFFF"/>
            <w:tcMar>
              <w:top w:w="30" w:type="dxa"/>
              <w:left w:w="30" w:type="dxa"/>
              <w:bottom w:w="30" w:type="dxa"/>
              <w:right w:w="30" w:type="dxa"/>
            </w:tcMar>
          </w:tcPr>
          <w:p w14:paraId="04568376" w14:textId="77777777"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Возраст</w:t>
            </w:r>
            <w:proofErr w:type="spellEnd"/>
          </w:p>
        </w:tc>
        <w:tc>
          <w:tcPr>
            <w:tcW w:w="2949" w:type="dxa"/>
            <w:vMerge w:val="restart"/>
            <w:shd w:val="clear" w:color="auto" w:fill="FFFFFF"/>
            <w:tcMar>
              <w:top w:w="30" w:type="dxa"/>
              <w:left w:w="30" w:type="dxa"/>
              <w:bottom w:w="30" w:type="dxa"/>
              <w:right w:w="30" w:type="dxa"/>
            </w:tcMar>
          </w:tcPr>
          <w:p w14:paraId="7F68AE53" w14:textId="77777777"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18 - 29 </w:t>
            </w:r>
            <w:proofErr w:type="spellStart"/>
            <w:r w:rsidRPr="00A3794E">
              <w:rPr>
                <w:rFonts w:ascii="Times New Roman" w:hAnsi="Times New Roman" w:cs="Times New Roman"/>
                <w:sz w:val="20"/>
                <w:szCs w:val="20"/>
                <w:lang w:val="en-TK" w:bidi="th-TH"/>
              </w:rPr>
              <w:t>лет</w:t>
            </w:r>
            <w:proofErr w:type="spellEnd"/>
          </w:p>
          <w:p w14:paraId="7C112E1A" w14:textId="6DF4AEBF"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US" w:bidi="th-TH"/>
              </w:rPr>
              <w:t>n = 55</w:t>
            </w:r>
          </w:p>
        </w:tc>
        <w:tc>
          <w:tcPr>
            <w:tcW w:w="1468" w:type="dxa"/>
            <w:shd w:val="clear" w:color="auto" w:fill="FFFFFF"/>
            <w:tcMar>
              <w:top w:w="30" w:type="dxa"/>
              <w:left w:w="30" w:type="dxa"/>
              <w:bottom w:w="30" w:type="dxa"/>
              <w:right w:w="30" w:type="dxa"/>
            </w:tcMar>
          </w:tcPr>
          <w:p w14:paraId="3A2297C1"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27</w:t>
            </w:r>
          </w:p>
        </w:tc>
        <w:tc>
          <w:tcPr>
            <w:tcW w:w="1467" w:type="dxa"/>
            <w:shd w:val="clear" w:color="auto" w:fill="FFFFFF"/>
            <w:tcMar>
              <w:top w:w="30" w:type="dxa"/>
              <w:left w:w="30" w:type="dxa"/>
              <w:bottom w:w="30" w:type="dxa"/>
              <w:right w:w="30" w:type="dxa"/>
            </w:tcMar>
          </w:tcPr>
          <w:p w14:paraId="5C2487C6"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14</w:t>
            </w:r>
          </w:p>
        </w:tc>
        <w:tc>
          <w:tcPr>
            <w:tcW w:w="1468" w:type="dxa"/>
            <w:shd w:val="clear" w:color="auto" w:fill="FFFFFF"/>
            <w:tcMar>
              <w:top w:w="30" w:type="dxa"/>
              <w:left w:w="30" w:type="dxa"/>
              <w:bottom w:w="30" w:type="dxa"/>
              <w:right w:w="30" w:type="dxa"/>
            </w:tcMar>
          </w:tcPr>
          <w:p w14:paraId="0079ADC5"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14</w:t>
            </w:r>
          </w:p>
        </w:tc>
        <w:tc>
          <w:tcPr>
            <w:tcW w:w="1019" w:type="dxa"/>
            <w:vMerge w:val="restart"/>
            <w:shd w:val="clear" w:color="auto" w:fill="FFFFFF"/>
            <w:tcMar>
              <w:top w:w="30" w:type="dxa"/>
              <w:left w:w="30" w:type="dxa"/>
              <w:bottom w:w="30" w:type="dxa"/>
              <w:right w:w="30" w:type="dxa"/>
            </w:tcMar>
          </w:tcPr>
          <w:p w14:paraId="6505A758" w14:textId="626F1B4C" w:rsidR="00486BA1" w:rsidRPr="00A3794E" w:rsidRDefault="00486BA1" w:rsidP="00486BA1">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2</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784</w:t>
            </w:r>
          </w:p>
          <w:p w14:paraId="0BB3E8F3" w14:textId="77777777" w:rsidR="00486BA1" w:rsidRPr="00A3794E" w:rsidRDefault="00486BA1" w:rsidP="00486BA1">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2</w:t>
            </w:r>
          </w:p>
          <w:p w14:paraId="570C1530" w14:textId="506071F0" w:rsidR="00486BA1" w:rsidRPr="00A3794E" w:rsidRDefault="00D436DB" w:rsidP="00486BA1">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w:t>
            </w:r>
            <w:r w:rsidR="007624FB" w:rsidRPr="00A3794E">
              <w:rPr>
                <w:rFonts w:ascii="Times New Roman" w:hAnsi="Times New Roman" w:cs="Times New Roman"/>
                <w:sz w:val="20"/>
                <w:szCs w:val="20"/>
                <w:lang w:val="en-US" w:bidi="th-TH"/>
              </w:rPr>
              <w:t>2</w:t>
            </w:r>
            <w:r w:rsidR="00486BA1" w:rsidRPr="00A3794E">
              <w:rPr>
                <w:rFonts w:ascii="Times New Roman" w:hAnsi="Times New Roman" w:cs="Times New Roman"/>
                <w:sz w:val="20"/>
                <w:szCs w:val="20"/>
                <w:lang w:val="en-US" w:bidi="th-TH"/>
              </w:rPr>
              <w:t>49</w:t>
            </w:r>
          </w:p>
        </w:tc>
      </w:tr>
      <w:tr w:rsidR="00A3794E" w:rsidRPr="00A3794E" w14:paraId="59E0913F" w14:textId="77777777" w:rsidTr="00A510CF">
        <w:trPr>
          <w:cantSplit/>
          <w:tblHeader/>
        </w:trPr>
        <w:tc>
          <w:tcPr>
            <w:tcW w:w="991" w:type="dxa"/>
            <w:vMerge/>
            <w:shd w:val="clear" w:color="auto" w:fill="FFFFFF"/>
            <w:tcMar>
              <w:top w:w="30" w:type="dxa"/>
              <w:left w:w="30" w:type="dxa"/>
              <w:bottom w:w="30" w:type="dxa"/>
              <w:right w:w="30" w:type="dxa"/>
            </w:tcMar>
          </w:tcPr>
          <w:p w14:paraId="5C634162" w14:textId="77777777" w:rsidR="00486BA1" w:rsidRPr="00A3794E" w:rsidRDefault="00486BA1" w:rsidP="008C241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59CA1572" w14:textId="007999E2"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38A5A648" w14:textId="4BC4A14B"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49</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1%</w:t>
            </w:r>
          </w:p>
        </w:tc>
        <w:tc>
          <w:tcPr>
            <w:tcW w:w="1467" w:type="dxa"/>
            <w:shd w:val="clear" w:color="auto" w:fill="FFFFFF"/>
            <w:tcMar>
              <w:top w:w="30" w:type="dxa"/>
              <w:left w:w="30" w:type="dxa"/>
              <w:bottom w:w="30" w:type="dxa"/>
              <w:right w:w="30" w:type="dxa"/>
            </w:tcMar>
          </w:tcPr>
          <w:p w14:paraId="45E8F943" w14:textId="4E5A1793"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25</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5%</w:t>
            </w:r>
          </w:p>
        </w:tc>
        <w:tc>
          <w:tcPr>
            <w:tcW w:w="1468" w:type="dxa"/>
            <w:shd w:val="clear" w:color="auto" w:fill="FFFFFF"/>
            <w:tcMar>
              <w:top w:w="30" w:type="dxa"/>
              <w:left w:w="30" w:type="dxa"/>
              <w:bottom w:w="30" w:type="dxa"/>
              <w:right w:w="30" w:type="dxa"/>
            </w:tcMar>
          </w:tcPr>
          <w:p w14:paraId="15AF68C4" w14:textId="585FBFD8"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25</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5%</w:t>
            </w:r>
          </w:p>
        </w:tc>
        <w:tc>
          <w:tcPr>
            <w:tcW w:w="1019" w:type="dxa"/>
            <w:vMerge/>
            <w:shd w:val="clear" w:color="auto" w:fill="FFFFFF"/>
            <w:tcMar>
              <w:top w:w="30" w:type="dxa"/>
              <w:left w:w="30" w:type="dxa"/>
              <w:bottom w:w="30" w:type="dxa"/>
              <w:right w:w="30" w:type="dxa"/>
            </w:tcMar>
          </w:tcPr>
          <w:p w14:paraId="0552F07D" w14:textId="2C413C2E"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623DD9FB" w14:textId="77777777" w:rsidTr="00A510CF">
        <w:trPr>
          <w:cantSplit/>
          <w:tblHeader/>
        </w:trPr>
        <w:tc>
          <w:tcPr>
            <w:tcW w:w="991" w:type="dxa"/>
            <w:vMerge/>
            <w:shd w:val="clear" w:color="auto" w:fill="FFFFFF"/>
            <w:tcMar>
              <w:top w:w="30" w:type="dxa"/>
              <w:left w:w="30" w:type="dxa"/>
              <w:bottom w:w="30" w:type="dxa"/>
              <w:right w:w="30" w:type="dxa"/>
            </w:tcMar>
          </w:tcPr>
          <w:p w14:paraId="173113AD" w14:textId="77777777" w:rsidR="00486BA1" w:rsidRPr="00A3794E" w:rsidRDefault="00486BA1" w:rsidP="008C241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val="restart"/>
            <w:shd w:val="clear" w:color="auto" w:fill="FFFFFF"/>
            <w:tcMar>
              <w:top w:w="30" w:type="dxa"/>
              <w:left w:w="30" w:type="dxa"/>
              <w:bottom w:w="30" w:type="dxa"/>
              <w:right w:w="30" w:type="dxa"/>
            </w:tcMar>
          </w:tcPr>
          <w:p w14:paraId="368EF816" w14:textId="77777777"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30 - 55 </w:t>
            </w:r>
            <w:proofErr w:type="spellStart"/>
            <w:r w:rsidRPr="00A3794E">
              <w:rPr>
                <w:rFonts w:ascii="Times New Roman" w:hAnsi="Times New Roman" w:cs="Times New Roman"/>
                <w:sz w:val="20"/>
                <w:szCs w:val="20"/>
                <w:lang w:val="en-TK" w:bidi="th-TH"/>
              </w:rPr>
              <w:t>лет</w:t>
            </w:r>
            <w:proofErr w:type="spellEnd"/>
          </w:p>
          <w:p w14:paraId="5489A921" w14:textId="25D0367D"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45</w:t>
            </w:r>
          </w:p>
        </w:tc>
        <w:tc>
          <w:tcPr>
            <w:tcW w:w="1468" w:type="dxa"/>
            <w:shd w:val="clear" w:color="auto" w:fill="FFFFFF"/>
            <w:tcMar>
              <w:top w:w="30" w:type="dxa"/>
              <w:left w:w="30" w:type="dxa"/>
              <w:bottom w:w="30" w:type="dxa"/>
              <w:right w:w="30" w:type="dxa"/>
            </w:tcMar>
          </w:tcPr>
          <w:p w14:paraId="402A3DDD"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15</w:t>
            </w:r>
          </w:p>
        </w:tc>
        <w:tc>
          <w:tcPr>
            <w:tcW w:w="1467" w:type="dxa"/>
            <w:shd w:val="clear" w:color="auto" w:fill="FFFFFF"/>
            <w:tcMar>
              <w:top w:w="30" w:type="dxa"/>
              <w:left w:w="30" w:type="dxa"/>
              <w:bottom w:w="30" w:type="dxa"/>
              <w:right w:w="30" w:type="dxa"/>
            </w:tcMar>
          </w:tcPr>
          <w:p w14:paraId="2F943030"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17</w:t>
            </w:r>
          </w:p>
        </w:tc>
        <w:tc>
          <w:tcPr>
            <w:tcW w:w="1468" w:type="dxa"/>
            <w:shd w:val="clear" w:color="auto" w:fill="FFFFFF"/>
            <w:tcMar>
              <w:top w:w="30" w:type="dxa"/>
              <w:left w:w="30" w:type="dxa"/>
              <w:bottom w:w="30" w:type="dxa"/>
              <w:right w:w="30" w:type="dxa"/>
            </w:tcMar>
          </w:tcPr>
          <w:p w14:paraId="6309604D" w14:textId="77777777"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13</w:t>
            </w:r>
          </w:p>
        </w:tc>
        <w:tc>
          <w:tcPr>
            <w:tcW w:w="1019" w:type="dxa"/>
            <w:vMerge/>
            <w:shd w:val="clear" w:color="auto" w:fill="FFFFFF"/>
            <w:tcMar>
              <w:top w:w="30" w:type="dxa"/>
              <w:left w:w="30" w:type="dxa"/>
              <w:bottom w:w="30" w:type="dxa"/>
              <w:right w:w="30" w:type="dxa"/>
            </w:tcMar>
          </w:tcPr>
          <w:p w14:paraId="79C05305" w14:textId="5DAE71BF"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20266314" w14:textId="77777777" w:rsidTr="00A510CF">
        <w:trPr>
          <w:cantSplit/>
          <w:tblHeader/>
        </w:trPr>
        <w:tc>
          <w:tcPr>
            <w:tcW w:w="991" w:type="dxa"/>
            <w:vMerge/>
            <w:shd w:val="clear" w:color="auto" w:fill="FFFFFF"/>
            <w:tcMar>
              <w:top w:w="30" w:type="dxa"/>
              <w:left w:w="30" w:type="dxa"/>
              <w:bottom w:w="30" w:type="dxa"/>
              <w:right w:w="30" w:type="dxa"/>
            </w:tcMar>
          </w:tcPr>
          <w:p w14:paraId="79E05310" w14:textId="77777777" w:rsidR="00486BA1" w:rsidRPr="00A3794E" w:rsidRDefault="00486BA1" w:rsidP="008C241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73658D4E" w14:textId="390B050F" w:rsidR="00486BA1" w:rsidRPr="00A3794E" w:rsidRDefault="00486BA1" w:rsidP="008C241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19EADAC8" w14:textId="47C357D1"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33</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3%</w:t>
            </w:r>
          </w:p>
        </w:tc>
        <w:tc>
          <w:tcPr>
            <w:tcW w:w="1467" w:type="dxa"/>
            <w:shd w:val="clear" w:color="auto" w:fill="FFFFFF"/>
            <w:tcMar>
              <w:top w:w="30" w:type="dxa"/>
              <w:left w:w="30" w:type="dxa"/>
              <w:bottom w:w="30" w:type="dxa"/>
              <w:right w:w="30" w:type="dxa"/>
            </w:tcMar>
          </w:tcPr>
          <w:p w14:paraId="61D7DE6E" w14:textId="7FF02D5B"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37</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468" w:type="dxa"/>
            <w:shd w:val="clear" w:color="auto" w:fill="FFFFFF"/>
            <w:tcMar>
              <w:top w:w="30" w:type="dxa"/>
              <w:left w:w="30" w:type="dxa"/>
              <w:bottom w:w="30" w:type="dxa"/>
              <w:right w:w="30" w:type="dxa"/>
            </w:tcMar>
          </w:tcPr>
          <w:p w14:paraId="317D0F82" w14:textId="3FDF26CB"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28</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9%</w:t>
            </w:r>
          </w:p>
        </w:tc>
        <w:tc>
          <w:tcPr>
            <w:tcW w:w="1019" w:type="dxa"/>
            <w:vMerge/>
            <w:shd w:val="clear" w:color="auto" w:fill="FFFFFF"/>
            <w:tcMar>
              <w:top w:w="30" w:type="dxa"/>
              <w:left w:w="30" w:type="dxa"/>
              <w:bottom w:w="30" w:type="dxa"/>
              <w:right w:w="30" w:type="dxa"/>
            </w:tcMar>
          </w:tcPr>
          <w:p w14:paraId="25C8B722" w14:textId="084E9FB5" w:rsidR="00486BA1" w:rsidRPr="00A3794E" w:rsidRDefault="00486BA1" w:rsidP="008C241F">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703F2890" w14:textId="55A15DBF" w:rsidR="008C241F" w:rsidRPr="00A3794E" w:rsidRDefault="00200338" w:rsidP="0020033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По данным таблицы 16 было выявлено, что возраст респондентов не взаимосвязан с расходами на проезд, то есть у каждой возрастной группы респондентов расходы на проезд на человека в день различались в зависимости от индивидуума.</w:t>
      </w:r>
    </w:p>
    <w:p w14:paraId="496B59A3" w14:textId="77777777" w:rsidR="002E609A" w:rsidRPr="00A3794E" w:rsidRDefault="002E609A" w:rsidP="008C241F">
      <w:pPr>
        <w:autoSpaceDE w:val="0"/>
        <w:autoSpaceDN w:val="0"/>
        <w:adjustRightInd w:val="0"/>
        <w:spacing w:after="0" w:line="400" w:lineRule="atLeast"/>
        <w:rPr>
          <w:rFonts w:ascii="Times New Roman" w:hAnsi="Times New Roman" w:cs="Times New Roman"/>
          <w:sz w:val="24"/>
          <w:szCs w:val="24"/>
          <w:lang w:bidi="th-TH"/>
        </w:rPr>
      </w:pPr>
    </w:p>
    <w:p w14:paraId="6E981B4E" w14:textId="6C432584" w:rsidR="008C241F" w:rsidRPr="00A3794E" w:rsidRDefault="008C3E1F" w:rsidP="008C241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4.4.4 Гипотеза 4:</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возраст туристов взаимосвязан со сроком пребывания в Чантхабури с целью туризма  </w:t>
      </w:r>
    </w:p>
    <w:p w14:paraId="65B077DF" w14:textId="4DFA8B9C" w:rsidR="00065CD1" w:rsidRPr="00A3794E" w:rsidRDefault="008C3E1F" w:rsidP="008C241F">
      <w:pPr>
        <w:autoSpaceDE w:val="0"/>
        <w:autoSpaceDN w:val="0"/>
        <w:adjustRightInd w:val="0"/>
        <w:spacing w:after="0" w:line="400" w:lineRule="atLeast"/>
        <w:rPr>
          <w:rFonts w:ascii="Times New Roman" w:hAnsi="Times New Roman" w:cs="Times New Roman"/>
          <w:sz w:val="24"/>
          <w:szCs w:val="24"/>
          <w:lang w:bidi="th-TH"/>
        </w:rPr>
      </w:pPr>
      <w:bookmarkStart w:id="84" w:name="_Hlk134190853"/>
      <w:r w:rsidRPr="00A3794E">
        <w:rPr>
          <w:rFonts w:ascii="Times New Roman" w:hAnsi="Times New Roman" w:cs="Times New Roman"/>
          <w:sz w:val="24"/>
          <w:szCs w:val="24"/>
          <w:lang w:bidi="th-TH"/>
        </w:rPr>
        <w:lastRenderedPageBreak/>
        <w:t>Таблица 1</w:t>
      </w:r>
      <w:r w:rsidR="00065CD1" w:rsidRPr="00A3794E">
        <w:rPr>
          <w:rFonts w:ascii="Times New Roman" w:hAnsi="Times New Roman" w:cs="Times New Roman"/>
          <w:sz w:val="24"/>
          <w:szCs w:val="24"/>
          <w:lang w:bidi="th-TH"/>
        </w:rPr>
        <w:t>7</w:t>
      </w:r>
      <w:r w:rsidRPr="00A3794E">
        <w:rPr>
          <w:rFonts w:ascii="Times New Roman" w:hAnsi="Times New Roman" w:cs="Times New Roman"/>
          <w:sz w:val="24"/>
          <w:szCs w:val="24"/>
          <w:lang w:bidi="th-TH"/>
        </w:rPr>
        <w:t xml:space="preserve"> Результаты теста хи-квадрат: </w:t>
      </w:r>
      <w:r w:rsidR="00065CD1" w:rsidRPr="00A3794E">
        <w:rPr>
          <w:rFonts w:ascii="Times New Roman" w:hAnsi="Times New Roman" w:cs="Times New Roman"/>
          <w:sz w:val="24"/>
          <w:szCs w:val="24"/>
          <w:lang w:bidi="th-TH"/>
        </w:rPr>
        <w:t xml:space="preserve">взаимосвязь между возрастом респондентов и сроком пребывания в Чантхабури с целью туризма </w:t>
      </w:r>
      <w:r w:rsidR="004D10C9" w:rsidRPr="00A3794E">
        <w:rPr>
          <w:rFonts w:ascii="Times New Roman" w:hAnsi="Times New Roman" w:cs="Times New Roman"/>
          <w:sz w:val="24"/>
          <w:szCs w:val="24"/>
          <w:lang w:bidi="th-TH"/>
        </w:rPr>
        <w:t>(</w:t>
      </w:r>
      <w:r w:rsidR="004D10C9" w:rsidRPr="00A3794E">
        <w:rPr>
          <w:rFonts w:ascii="Times New Roman" w:hAnsi="Times New Roman" w:cs="Times New Roman"/>
          <w:sz w:val="24"/>
          <w:szCs w:val="24"/>
          <w:lang w:val="en-US" w:bidi="th-TH"/>
        </w:rPr>
        <w:t>N</w:t>
      </w:r>
      <w:r w:rsidR="004D10C9" w:rsidRPr="00A3794E">
        <w:rPr>
          <w:rFonts w:ascii="Times New Roman" w:hAnsi="Times New Roman" w:cs="Times New Roman"/>
          <w:sz w:val="24"/>
          <w:szCs w:val="24"/>
          <w:lang w:bidi="th-TH"/>
        </w:rPr>
        <w:t>=100)</w:t>
      </w:r>
    </w:p>
    <w:bookmarkEnd w:id="84"/>
    <w:p w14:paraId="72A2538D" w14:textId="0535AE37" w:rsidR="002E609A" w:rsidRPr="00A3794E" w:rsidRDefault="002E609A" w:rsidP="008C241F">
      <w:pPr>
        <w:autoSpaceDE w:val="0"/>
        <w:autoSpaceDN w:val="0"/>
        <w:adjustRightInd w:val="0"/>
        <w:spacing w:after="0" w:line="400" w:lineRule="atLeast"/>
        <w:rPr>
          <w:rFonts w:ascii="Times New Roman" w:hAnsi="Times New Roman" w:cs="Times New Roman"/>
          <w:sz w:val="24"/>
          <w:szCs w:val="24"/>
          <w:lang w:bidi="th-TH"/>
        </w:rPr>
      </w:pPr>
    </w:p>
    <w:tbl>
      <w:tblPr>
        <w:tblW w:w="9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991"/>
        <w:gridCol w:w="2949"/>
        <w:gridCol w:w="1468"/>
        <w:gridCol w:w="1467"/>
        <w:gridCol w:w="1468"/>
        <w:gridCol w:w="1019"/>
      </w:tblGrid>
      <w:tr w:rsidR="00A3794E" w:rsidRPr="00A3794E" w14:paraId="7C6AF60C" w14:textId="77777777" w:rsidTr="00A510CF">
        <w:trPr>
          <w:cantSplit/>
          <w:tblHeader/>
        </w:trPr>
        <w:tc>
          <w:tcPr>
            <w:tcW w:w="3940" w:type="dxa"/>
            <w:gridSpan w:val="2"/>
            <w:vMerge w:val="restart"/>
            <w:shd w:val="clear" w:color="auto" w:fill="FFFFFF"/>
            <w:tcMar>
              <w:top w:w="30" w:type="dxa"/>
              <w:left w:w="30" w:type="dxa"/>
              <w:bottom w:w="30" w:type="dxa"/>
              <w:right w:w="30" w:type="dxa"/>
            </w:tcMar>
          </w:tcPr>
          <w:p w14:paraId="5A2E39E6"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Возраст</w:t>
            </w:r>
            <w:proofErr w:type="spellEnd"/>
            <w:r w:rsidRPr="00A3794E">
              <w:rPr>
                <w:rFonts w:ascii="Times New Roman" w:hAnsi="Times New Roman" w:cs="Times New Roman"/>
                <w:sz w:val="20"/>
                <w:szCs w:val="20"/>
                <w:lang w:val="en-TK" w:bidi="th-TH"/>
              </w:rPr>
              <w:t xml:space="preserve"> * </w:t>
            </w:r>
            <w:proofErr w:type="spellStart"/>
            <w:r w:rsidRPr="00A3794E">
              <w:rPr>
                <w:rFonts w:ascii="Times New Roman" w:hAnsi="Times New Roman" w:cs="Times New Roman"/>
                <w:sz w:val="20"/>
                <w:szCs w:val="20"/>
                <w:lang w:val="en-TK" w:bidi="th-TH"/>
              </w:rPr>
              <w:t>Срок</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пребывания</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Чантхабури</w:t>
            </w:r>
            <w:proofErr w:type="spellEnd"/>
            <w:r w:rsidRPr="00A3794E">
              <w:rPr>
                <w:rFonts w:ascii="Times New Roman" w:hAnsi="Times New Roman" w:cs="Times New Roman"/>
                <w:sz w:val="20"/>
                <w:szCs w:val="20"/>
                <w:lang w:val="en-TK" w:bidi="th-TH"/>
              </w:rPr>
              <w:t xml:space="preserve"> с </w:t>
            </w:r>
            <w:proofErr w:type="spellStart"/>
            <w:r w:rsidRPr="00A3794E">
              <w:rPr>
                <w:rFonts w:ascii="Times New Roman" w:hAnsi="Times New Roman" w:cs="Times New Roman"/>
                <w:sz w:val="20"/>
                <w:szCs w:val="20"/>
                <w:lang w:val="en-TK" w:bidi="th-TH"/>
              </w:rPr>
              <w:t>целью</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туризма</w:t>
            </w:r>
            <w:proofErr w:type="spellEnd"/>
            <w:r w:rsidRPr="00A3794E">
              <w:rPr>
                <w:rFonts w:ascii="Times New Roman" w:hAnsi="Times New Roman" w:cs="Times New Roman"/>
                <w:sz w:val="20"/>
                <w:szCs w:val="20"/>
                <w:lang w:val="en-TK" w:bidi="th-TH"/>
              </w:rPr>
              <w:t xml:space="preserve">  </w:t>
            </w:r>
          </w:p>
        </w:tc>
        <w:tc>
          <w:tcPr>
            <w:tcW w:w="4403" w:type="dxa"/>
            <w:gridSpan w:val="3"/>
            <w:shd w:val="clear" w:color="auto" w:fill="FFFFFF"/>
            <w:tcMar>
              <w:top w:w="30" w:type="dxa"/>
              <w:left w:w="30" w:type="dxa"/>
              <w:bottom w:w="30" w:type="dxa"/>
              <w:right w:w="30" w:type="dxa"/>
            </w:tcMar>
            <w:vAlign w:val="bottom"/>
          </w:tcPr>
          <w:p w14:paraId="3A701049"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Срок</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пребывания</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Чантхабури</w:t>
            </w:r>
            <w:proofErr w:type="spellEnd"/>
            <w:r w:rsidRPr="00A3794E">
              <w:rPr>
                <w:rFonts w:ascii="Times New Roman" w:hAnsi="Times New Roman" w:cs="Times New Roman"/>
                <w:sz w:val="20"/>
                <w:szCs w:val="20"/>
                <w:lang w:val="en-TK" w:bidi="th-TH"/>
              </w:rPr>
              <w:t xml:space="preserve"> с </w:t>
            </w:r>
            <w:proofErr w:type="spellStart"/>
            <w:r w:rsidRPr="00A3794E">
              <w:rPr>
                <w:rFonts w:ascii="Times New Roman" w:hAnsi="Times New Roman" w:cs="Times New Roman"/>
                <w:sz w:val="20"/>
                <w:szCs w:val="20"/>
                <w:lang w:val="en-TK" w:bidi="th-TH"/>
              </w:rPr>
              <w:t>целью</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туризма</w:t>
            </w:r>
            <w:proofErr w:type="spellEnd"/>
            <w:r w:rsidRPr="00A3794E">
              <w:rPr>
                <w:rFonts w:ascii="Times New Roman" w:hAnsi="Times New Roman" w:cs="Times New Roman"/>
                <w:sz w:val="20"/>
                <w:szCs w:val="20"/>
                <w:lang w:val="en-TK" w:bidi="th-TH"/>
              </w:rPr>
              <w:t xml:space="preserve"> </w:t>
            </w:r>
          </w:p>
        </w:tc>
        <w:tc>
          <w:tcPr>
            <w:tcW w:w="1019" w:type="dxa"/>
            <w:vMerge w:val="restart"/>
            <w:shd w:val="clear" w:color="auto" w:fill="FFFFFF"/>
            <w:tcMar>
              <w:top w:w="30" w:type="dxa"/>
              <w:left w:w="30" w:type="dxa"/>
              <w:bottom w:w="30" w:type="dxa"/>
              <w:right w:w="30" w:type="dxa"/>
            </w:tcMar>
            <w:vAlign w:val="center"/>
          </w:tcPr>
          <w:p w14:paraId="782D914A" w14:textId="77777777" w:rsidR="00486BA1" w:rsidRPr="00A3794E" w:rsidRDefault="00000000" w:rsidP="00A510CF">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072BBCBF"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33F49E6A" w14:textId="76C3DACA"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(Sig</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w:t>
            </w:r>
          </w:p>
          <w:p w14:paraId="4A6E16BC"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p>
        </w:tc>
      </w:tr>
      <w:tr w:rsidR="00A3794E" w:rsidRPr="00A3794E" w14:paraId="79D67FBF" w14:textId="77777777" w:rsidTr="00A510CF">
        <w:trPr>
          <w:cantSplit/>
          <w:tblHeader/>
        </w:trPr>
        <w:tc>
          <w:tcPr>
            <w:tcW w:w="3940" w:type="dxa"/>
            <w:gridSpan w:val="2"/>
            <w:vMerge/>
            <w:shd w:val="clear" w:color="auto" w:fill="FFFFFF"/>
            <w:tcMar>
              <w:top w:w="30" w:type="dxa"/>
              <w:left w:w="30" w:type="dxa"/>
              <w:bottom w:w="30" w:type="dxa"/>
              <w:right w:w="30" w:type="dxa"/>
            </w:tcMar>
          </w:tcPr>
          <w:p w14:paraId="2E6E1CB4"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vAlign w:val="bottom"/>
          </w:tcPr>
          <w:p w14:paraId="282CE894"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1 </w:t>
            </w:r>
            <w:proofErr w:type="spellStart"/>
            <w:r w:rsidRPr="00A3794E">
              <w:rPr>
                <w:rFonts w:ascii="Times New Roman" w:hAnsi="Times New Roman" w:cs="Times New Roman"/>
                <w:sz w:val="20"/>
                <w:szCs w:val="20"/>
                <w:lang w:val="en-TK" w:bidi="th-TH"/>
              </w:rPr>
              <w:t>дню</w:t>
            </w:r>
            <w:proofErr w:type="spellEnd"/>
          </w:p>
          <w:p w14:paraId="514FE00F" w14:textId="4FEC99F1"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31</w:t>
            </w:r>
          </w:p>
        </w:tc>
        <w:tc>
          <w:tcPr>
            <w:tcW w:w="1467" w:type="dxa"/>
            <w:shd w:val="clear" w:color="auto" w:fill="FFFFFF"/>
            <w:tcMar>
              <w:top w:w="30" w:type="dxa"/>
              <w:left w:w="30" w:type="dxa"/>
              <w:bottom w:w="30" w:type="dxa"/>
              <w:right w:w="30" w:type="dxa"/>
            </w:tcMar>
            <w:vAlign w:val="bottom"/>
          </w:tcPr>
          <w:p w14:paraId="53FE18DF"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2 </w:t>
            </w:r>
            <w:proofErr w:type="spellStart"/>
            <w:r w:rsidRPr="00A3794E">
              <w:rPr>
                <w:rFonts w:ascii="Times New Roman" w:hAnsi="Times New Roman" w:cs="Times New Roman"/>
                <w:sz w:val="20"/>
                <w:szCs w:val="20"/>
                <w:lang w:val="en-TK" w:bidi="th-TH"/>
              </w:rPr>
              <w:t>дня</w:t>
            </w:r>
            <w:proofErr w:type="spellEnd"/>
          </w:p>
          <w:p w14:paraId="005381E9" w14:textId="606C316D"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39</w:t>
            </w:r>
          </w:p>
        </w:tc>
        <w:tc>
          <w:tcPr>
            <w:tcW w:w="1468" w:type="dxa"/>
            <w:shd w:val="clear" w:color="auto" w:fill="FFFFFF"/>
            <w:tcMar>
              <w:top w:w="30" w:type="dxa"/>
              <w:left w:w="30" w:type="dxa"/>
              <w:bottom w:w="30" w:type="dxa"/>
              <w:right w:w="30" w:type="dxa"/>
            </w:tcMar>
            <w:vAlign w:val="bottom"/>
          </w:tcPr>
          <w:p w14:paraId="70BF649A"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 </w:t>
            </w:r>
            <w:proofErr w:type="spellStart"/>
            <w:r w:rsidRPr="00A3794E">
              <w:rPr>
                <w:rFonts w:ascii="Times New Roman" w:hAnsi="Times New Roman" w:cs="Times New Roman"/>
                <w:sz w:val="20"/>
                <w:szCs w:val="20"/>
                <w:lang w:val="en-TK" w:bidi="th-TH"/>
              </w:rPr>
              <w:t>дня</w:t>
            </w:r>
            <w:proofErr w:type="spellEnd"/>
          </w:p>
          <w:p w14:paraId="1EAB6EAF" w14:textId="4AEA7E34"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30</w:t>
            </w:r>
          </w:p>
        </w:tc>
        <w:tc>
          <w:tcPr>
            <w:tcW w:w="1019" w:type="dxa"/>
            <w:vMerge/>
            <w:shd w:val="clear" w:color="auto" w:fill="FFFFFF"/>
            <w:tcMar>
              <w:top w:w="30" w:type="dxa"/>
              <w:left w:w="30" w:type="dxa"/>
              <w:bottom w:w="30" w:type="dxa"/>
              <w:right w:w="30" w:type="dxa"/>
            </w:tcMar>
            <w:vAlign w:val="bottom"/>
          </w:tcPr>
          <w:p w14:paraId="31C1FB68"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792FA4A0" w14:textId="77777777" w:rsidTr="007624FB">
        <w:trPr>
          <w:cantSplit/>
          <w:tblHeader/>
        </w:trPr>
        <w:tc>
          <w:tcPr>
            <w:tcW w:w="991" w:type="dxa"/>
            <w:vMerge w:val="restart"/>
            <w:shd w:val="clear" w:color="auto" w:fill="FFFFFF"/>
            <w:tcMar>
              <w:top w:w="30" w:type="dxa"/>
              <w:left w:w="30" w:type="dxa"/>
              <w:bottom w:w="30" w:type="dxa"/>
              <w:right w:w="30" w:type="dxa"/>
            </w:tcMar>
          </w:tcPr>
          <w:p w14:paraId="34EFC0B8"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Возраст</w:t>
            </w:r>
            <w:proofErr w:type="spellEnd"/>
          </w:p>
        </w:tc>
        <w:tc>
          <w:tcPr>
            <w:tcW w:w="2949" w:type="dxa"/>
            <w:vMerge w:val="restart"/>
            <w:shd w:val="clear" w:color="auto" w:fill="FFFFFF"/>
            <w:tcMar>
              <w:top w:w="30" w:type="dxa"/>
              <w:left w:w="30" w:type="dxa"/>
              <w:bottom w:w="30" w:type="dxa"/>
              <w:right w:w="30" w:type="dxa"/>
            </w:tcMar>
          </w:tcPr>
          <w:p w14:paraId="6CC10FE8"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18 - 29 </w:t>
            </w:r>
            <w:proofErr w:type="spellStart"/>
            <w:r w:rsidRPr="00A3794E">
              <w:rPr>
                <w:rFonts w:ascii="Times New Roman" w:hAnsi="Times New Roman" w:cs="Times New Roman"/>
                <w:sz w:val="20"/>
                <w:szCs w:val="20"/>
                <w:lang w:val="en-TK" w:bidi="th-TH"/>
              </w:rPr>
              <w:t>лет</w:t>
            </w:r>
            <w:proofErr w:type="spellEnd"/>
          </w:p>
          <w:p w14:paraId="458C38E8"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US" w:bidi="th-TH"/>
              </w:rPr>
              <w:t>n = 55</w:t>
            </w:r>
          </w:p>
        </w:tc>
        <w:tc>
          <w:tcPr>
            <w:tcW w:w="1468" w:type="dxa"/>
            <w:shd w:val="clear" w:color="auto" w:fill="FFFFFF"/>
            <w:tcMar>
              <w:top w:w="30" w:type="dxa"/>
              <w:left w:w="30" w:type="dxa"/>
              <w:bottom w:w="30" w:type="dxa"/>
              <w:right w:w="30" w:type="dxa"/>
            </w:tcMar>
          </w:tcPr>
          <w:p w14:paraId="2F6FFF6A"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23</w:t>
            </w:r>
          </w:p>
        </w:tc>
        <w:tc>
          <w:tcPr>
            <w:tcW w:w="1467" w:type="dxa"/>
            <w:shd w:val="clear" w:color="auto" w:fill="FFFFFF"/>
            <w:tcMar>
              <w:top w:w="30" w:type="dxa"/>
              <w:left w:w="30" w:type="dxa"/>
              <w:bottom w:w="30" w:type="dxa"/>
              <w:right w:w="30" w:type="dxa"/>
            </w:tcMar>
          </w:tcPr>
          <w:p w14:paraId="76A644E5"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18</w:t>
            </w:r>
          </w:p>
        </w:tc>
        <w:tc>
          <w:tcPr>
            <w:tcW w:w="1468" w:type="dxa"/>
            <w:shd w:val="clear" w:color="auto" w:fill="FFFFFF"/>
            <w:tcMar>
              <w:top w:w="30" w:type="dxa"/>
              <w:left w:w="30" w:type="dxa"/>
              <w:bottom w:w="30" w:type="dxa"/>
              <w:right w:w="30" w:type="dxa"/>
            </w:tcMar>
          </w:tcPr>
          <w:p w14:paraId="63ADF8A7"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14</w:t>
            </w:r>
          </w:p>
        </w:tc>
        <w:tc>
          <w:tcPr>
            <w:tcW w:w="1019" w:type="dxa"/>
            <w:vMerge w:val="restart"/>
            <w:shd w:val="clear" w:color="auto" w:fill="FFFF00"/>
            <w:tcMar>
              <w:top w:w="30" w:type="dxa"/>
              <w:left w:w="30" w:type="dxa"/>
              <w:bottom w:w="30" w:type="dxa"/>
              <w:right w:w="30" w:type="dxa"/>
            </w:tcMar>
          </w:tcPr>
          <w:p w14:paraId="24291B6D" w14:textId="05C73D44"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6</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689</w:t>
            </w:r>
          </w:p>
          <w:p w14:paraId="580DE8A2"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2</w:t>
            </w:r>
          </w:p>
          <w:p w14:paraId="28A265FF" w14:textId="7BDCD914" w:rsidR="00486BA1" w:rsidRPr="00A3794E" w:rsidRDefault="00D436DB"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w:t>
            </w:r>
            <w:r w:rsidR="00486BA1" w:rsidRPr="00A3794E">
              <w:rPr>
                <w:rFonts w:ascii="Times New Roman" w:hAnsi="Times New Roman" w:cs="Times New Roman"/>
                <w:sz w:val="20"/>
                <w:szCs w:val="20"/>
                <w:lang w:val="en-US" w:bidi="th-TH"/>
              </w:rPr>
              <w:t>035*</w:t>
            </w:r>
          </w:p>
        </w:tc>
      </w:tr>
      <w:tr w:rsidR="00A3794E" w:rsidRPr="00A3794E" w14:paraId="3462E5ED" w14:textId="77777777" w:rsidTr="007624FB">
        <w:trPr>
          <w:cantSplit/>
          <w:tblHeader/>
        </w:trPr>
        <w:tc>
          <w:tcPr>
            <w:tcW w:w="991" w:type="dxa"/>
            <w:vMerge/>
            <w:shd w:val="clear" w:color="auto" w:fill="FFFFFF"/>
            <w:tcMar>
              <w:top w:w="30" w:type="dxa"/>
              <w:left w:w="30" w:type="dxa"/>
              <w:bottom w:w="30" w:type="dxa"/>
              <w:right w:w="30" w:type="dxa"/>
            </w:tcMar>
          </w:tcPr>
          <w:p w14:paraId="33CB88C9"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224B47D6"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3D0F94CA" w14:textId="03A5EE72"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41</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467" w:type="dxa"/>
            <w:shd w:val="clear" w:color="auto" w:fill="FFFFFF"/>
            <w:tcMar>
              <w:top w:w="30" w:type="dxa"/>
              <w:left w:w="30" w:type="dxa"/>
              <w:bottom w:w="30" w:type="dxa"/>
              <w:right w:w="30" w:type="dxa"/>
            </w:tcMar>
          </w:tcPr>
          <w:p w14:paraId="19CBDE21" w14:textId="4FFF2A63"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32</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7%</w:t>
            </w:r>
          </w:p>
        </w:tc>
        <w:tc>
          <w:tcPr>
            <w:tcW w:w="1468" w:type="dxa"/>
            <w:shd w:val="clear" w:color="auto" w:fill="FFFFFF"/>
            <w:tcMar>
              <w:top w:w="30" w:type="dxa"/>
              <w:left w:w="30" w:type="dxa"/>
              <w:bottom w:w="30" w:type="dxa"/>
              <w:right w:w="30" w:type="dxa"/>
            </w:tcMar>
          </w:tcPr>
          <w:p w14:paraId="3D155C2C" w14:textId="1AAA79B0"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25</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5%</w:t>
            </w:r>
          </w:p>
        </w:tc>
        <w:tc>
          <w:tcPr>
            <w:tcW w:w="1019" w:type="dxa"/>
            <w:vMerge/>
            <w:shd w:val="clear" w:color="auto" w:fill="FFFF00"/>
            <w:tcMar>
              <w:top w:w="30" w:type="dxa"/>
              <w:left w:w="30" w:type="dxa"/>
              <w:bottom w:w="30" w:type="dxa"/>
              <w:right w:w="30" w:type="dxa"/>
            </w:tcMar>
          </w:tcPr>
          <w:p w14:paraId="777DE90F"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2663BC04" w14:textId="77777777" w:rsidTr="007624FB">
        <w:trPr>
          <w:cantSplit/>
          <w:tblHeader/>
        </w:trPr>
        <w:tc>
          <w:tcPr>
            <w:tcW w:w="991" w:type="dxa"/>
            <w:vMerge/>
            <w:shd w:val="clear" w:color="auto" w:fill="FFFFFF"/>
            <w:tcMar>
              <w:top w:w="30" w:type="dxa"/>
              <w:left w:w="30" w:type="dxa"/>
              <w:bottom w:w="30" w:type="dxa"/>
              <w:right w:w="30" w:type="dxa"/>
            </w:tcMar>
          </w:tcPr>
          <w:p w14:paraId="511B8A24"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val="restart"/>
            <w:shd w:val="clear" w:color="auto" w:fill="FFFFFF"/>
            <w:tcMar>
              <w:top w:w="30" w:type="dxa"/>
              <w:left w:w="30" w:type="dxa"/>
              <w:bottom w:w="30" w:type="dxa"/>
              <w:right w:w="30" w:type="dxa"/>
            </w:tcMar>
          </w:tcPr>
          <w:p w14:paraId="288F6723"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30 - 55 </w:t>
            </w:r>
            <w:proofErr w:type="spellStart"/>
            <w:r w:rsidRPr="00A3794E">
              <w:rPr>
                <w:rFonts w:ascii="Times New Roman" w:hAnsi="Times New Roman" w:cs="Times New Roman"/>
                <w:sz w:val="20"/>
                <w:szCs w:val="20"/>
                <w:lang w:val="en-TK" w:bidi="th-TH"/>
              </w:rPr>
              <w:t>лет</w:t>
            </w:r>
            <w:proofErr w:type="spellEnd"/>
          </w:p>
          <w:p w14:paraId="20747E50"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US" w:bidi="th-TH"/>
              </w:rPr>
              <w:t>n = 45</w:t>
            </w:r>
          </w:p>
        </w:tc>
        <w:tc>
          <w:tcPr>
            <w:tcW w:w="1468" w:type="dxa"/>
            <w:shd w:val="clear" w:color="auto" w:fill="FFFFFF"/>
            <w:tcMar>
              <w:top w:w="30" w:type="dxa"/>
              <w:left w:w="30" w:type="dxa"/>
              <w:bottom w:w="30" w:type="dxa"/>
              <w:right w:w="30" w:type="dxa"/>
            </w:tcMar>
          </w:tcPr>
          <w:p w14:paraId="301E7950"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8</w:t>
            </w:r>
          </w:p>
        </w:tc>
        <w:tc>
          <w:tcPr>
            <w:tcW w:w="1467" w:type="dxa"/>
            <w:shd w:val="clear" w:color="auto" w:fill="FFFFFF"/>
            <w:tcMar>
              <w:top w:w="30" w:type="dxa"/>
              <w:left w:w="30" w:type="dxa"/>
              <w:bottom w:w="30" w:type="dxa"/>
              <w:right w:w="30" w:type="dxa"/>
            </w:tcMar>
          </w:tcPr>
          <w:p w14:paraId="1C20B906"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21</w:t>
            </w:r>
          </w:p>
        </w:tc>
        <w:tc>
          <w:tcPr>
            <w:tcW w:w="1468" w:type="dxa"/>
            <w:shd w:val="clear" w:color="auto" w:fill="FFFFFF"/>
            <w:tcMar>
              <w:top w:w="30" w:type="dxa"/>
              <w:left w:w="30" w:type="dxa"/>
              <w:bottom w:w="30" w:type="dxa"/>
              <w:right w:w="30" w:type="dxa"/>
            </w:tcMar>
          </w:tcPr>
          <w:p w14:paraId="2E66CF2E"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16</w:t>
            </w:r>
          </w:p>
        </w:tc>
        <w:tc>
          <w:tcPr>
            <w:tcW w:w="1019" w:type="dxa"/>
            <w:vMerge/>
            <w:shd w:val="clear" w:color="auto" w:fill="FFFF00"/>
            <w:tcMar>
              <w:top w:w="30" w:type="dxa"/>
              <w:left w:w="30" w:type="dxa"/>
              <w:bottom w:w="30" w:type="dxa"/>
              <w:right w:w="30" w:type="dxa"/>
            </w:tcMar>
          </w:tcPr>
          <w:p w14:paraId="3926F3CC"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14D24E22" w14:textId="77777777" w:rsidTr="007624FB">
        <w:trPr>
          <w:cantSplit/>
          <w:tblHeader/>
        </w:trPr>
        <w:tc>
          <w:tcPr>
            <w:tcW w:w="991" w:type="dxa"/>
            <w:vMerge/>
            <w:shd w:val="clear" w:color="auto" w:fill="FFFFFF"/>
            <w:tcMar>
              <w:top w:w="30" w:type="dxa"/>
              <w:left w:w="30" w:type="dxa"/>
              <w:bottom w:w="30" w:type="dxa"/>
              <w:right w:w="30" w:type="dxa"/>
            </w:tcMar>
          </w:tcPr>
          <w:p w14:paraId="5B30B64D"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949" w:type="dxa"/>
            <w:vMerge/>
            <w:shd w:val="clear" w:color="auto" w:fill="FFFFFF"/>
            <w:tcMar>
              <w:top w:w="30" w:type="dxa"/>
              <w:left w:w="30" w:type="dxa"/>
              <w:bottom w:w="30" w:type="dxa"/>
              <w:right w:w="30" w:type="dxa"/>
            </w:tcMar>
          </w:tcPr>
          <w:p w14:paraId="76CE816F"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468" w:type="dxa"/>
            <w:shd w:val="clear" w:color="auto" w:fill="FFFFFF"/>
            <w:tcMar>
              <w:top w:w="30" w:type="dxa"/>
              <w:left w:w="30" w:type="dxa"/>
              <w:bottom w:w="30" w:type="dxa"/>
              <w:right w:w="30" w:type="dxa"/>
            </w:tcMar>
          </w:tcPr>
          <w:p w14:paraId="6B487AE1" w14:textId="58A4ACCA"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17</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467" w:type="dxa"/>
            <w:shd w:val="clear" w:color="auto" w:fill="FFFFFF"/>
            <w:tcMar>
              <w:top w:w="30" w:type="dxa"/>
              <w:left w:w="30" w:type="dxa"/>
              <w:bottom w:w="30" w:type="dxa"/>
              <w:right w:w="30" w:type="dxa"/>
            </w:tcMar>
          </w:tcPr>
          <w:p w14:paraId="569EF7CF" w14:textId="61CE7DCC"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46</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7%</w:t>
            </w:r>
          </w:p>
        </w:tc>
        <w:tc>
          <w:tcPr>
            <w:tcW w:w="1468" w:type="dxa"/>
            <w:shd w:val="clear" w:color="auto" w:fill="FFFFFF"/>
            <w:tcMar>
              <w:top w:w="30" w:type="dxa"/>
              <w:left w:w="30" w:type="dxa"/>
              <w:bottom w:w="30" w:type="dxa"/>
              <w:right w:w="30" w:type="dxa"/>
            </w:tcMar>
          </w:tcPr>
          <w:p w14:paraId="2B959399" w14:textId="7055B100"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35</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019" w:type="dxa"/>
            <w:vMerge/>
            <w:shd w:val="clear" w:color="auto" w:fill="FFFF00"/>
            <w:tcMar>
              <w:top w:w="30" w:type="dxa"/>
              <w:left w:w="30" w:type="dxa"/>
              <w:bottom w:w="30" w:type="dxa"/>
              <w:right w:w="30" w:type="dxa"/>
            </w:tcMar>
          </w:tcPr>
          <w:p w14:paraId="244C0E6E"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6E7893B5" w14:textId="628CDE8A" w:rsidR="004D10C9" w:rsidRPr="00A3794E" w:rsidRDefault="004D10C9" w:rsidP="004D10C9">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По данным таблицы 17, было выявлено, что возраст респондентов взаимосвязан со сроком пребывания в Чантхабури с целью туризма, т.е. 41,8% респондентов в возрасте 18 - 29 лет путешествуют менее или равно 1 дню, а 82,3% респондентов в возрасте 30 - 55 лет, путешествуют от 2 дней и более.</w:t>
      </w:r>
    </w:p>
    <w:p w14:paraId="284869B7" w14:textId="77777777" w:rsidR="00C64F6B" w:rsidRPr="00A3794E" w:rsidRDefault="00C64F6B" w:rsidP="004D10C9">
      <w:pPr>
        <w:autoSpaceDE w:val="0"/>
        <w:autoSpaceDN w:val="0"/>
        <w:adjustRightInd w:val="0"/>
        <w:spacing w:after="0" w:line="400" w:lineRule="atLeast"/>
        <w:ind w:firstLine="708"/>
        <w:rPr>
          <w:rFonts w:ascii="Times New Roman" w:hAnsi="Times New Roman" w:cs="Times New Roman"/>
          <w:sz w:val="24"/>
          <w:szCs w:val="24"/>
          <w:lang w:bidi="th-TH"/>
        </w:rPr>
      </w:pPr>
    </w:p>
    <w:p w14:paraId="5B25B805" w14:textId="77777777" w:rsidR="00C64F6B" w:rsidRPr="00A3794E" w:rsidRDefault="00C64F6B" w:rsidP="004D10C9">
      <w:pPr>
        <w:autoSpaceDE w:val="0"/>
        <w:autoSpaceDN w:val="0"/>
        <w:adjustRightInd w:val="0"/>
        <w:spacing w:after="0" w:line="400" w:lineRule="atLeast"/>
        <w:ind w:firstLine="708"/>
        <w:rPr>
          <w:rFonts w:ascii="Times New Roman" w:hAnsi="Times New Roman" w:cs="Times New Roman"/>
          <w:sz w:val="24"/>
          <w:szCs w:val="24"/>
          <w:lang w:bidi="th-TH"/>
        </w:rPr>
      </w:pPr>
    </w:p>
    <w:p w14:paraId="25FA036E" w14:textId="77777777" w:rsidR="00C64F6B" w:rsidRPr="00A3794E" w:rsidRDefault="00C64F6B" w:rsidP="004D10C9">
      <w:pPr>
        <w:autoSpaceDE w:val="0"/>
        <w:autoSpaceDN w:val="0"/>
        <w:adjustRightInd w:val="0"/>
        <w:spacing w:after="0" w:line="400" w:lineRule="atLeast"/>
        <w:ind w:firstLine="708"/>
        <w:rPr>
          <w:rFonts w:ascii="Times New Roman" w:hAnsi="Times New Roman" w:cs="Times New Roman"/>
          <w:sz w:val="24"/>
          <w:szCs w:val="24"/>
          <w:lang w:bidi="th-TH"/>
        </w:rPr>
      </w:pPr>
    </w:p>
    <w:p w14:paraId="3C880070" w14:textId="77777777" w:rsidR="003B1C1F" w:rsidRPr="00A3794E" w:rsidRDefault="003B1C1F" w:rsidP="008C241F">
      <w:pPr>
        <w:autoSpaceDE w:val="0"/>
        <w:autoSpaceDN w:val="0"/>
        <w:adjustRightInd w:val="0"/>
        <w:spacing w:after="0" w:line="400" w:lineRule="atLeast"/>
        <w:rPr>
          <w:rFonts w:ascii="Times New Roman" w:hAnsi="Times New Roman" w:cs="Times New Roman"/>
          <w:sz w:val="24"/>
          <w:szCs w:val="24"/>
          <w:lang w:bidi="th-TH"/>
        </w:rPr>
      </w:pPr>
    </w:p>
    <w:p w14:paraId="5C5C74AC" w14:textId="4FE2809A" w:rsidR="008C241F" w:rsidRPr="00A3794E" w:rsidRDefault="00A4049A" w:rsidP="008C241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4.4.5 Гипотеза 5:</w:t>
      </w:r>
      <w:r w:rsidRPr="00A3794E">
        <w:rPr>
          <w:rFonts w:ascii="Times New Roman" w:hAnsi="Times New Roman" w:cs="Times New Roman"/>
          <w:sz w:val="24"/>
          <w:szCs w:val="24"/>
          <w:cs/>
          <w:lang w:bidi="th-TH"/>
        </w:rPr>
        <w:t xml:space="preserve"> </w:t>
      </w:r>
      <w:proofErr w:type="spellStart"/>
      <w:r w:rsidR="00D6084E" w:rsidRPr="00A3794E">
        <w:rPr>
          <w:rFonts w:ascii="Times New Roman" w:hAnsi="Times New Roman" w:cs="Times New Roman"/>
          <w:sz w:val="24"/>
          <w:szCs w:val="24"/>
          <w:lang w:val="en-TK" w:bidi="th-TH"/>
        </w:rPr>
        <w:t>Cредний</w:t>
      </w:r>
      <w:proofErr w:type="spellEnd"/>
      <w:r w:rsidR="00D6084E"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месячный доход туристов взаимосвязан с расходами на проезд.</w:t>
      </w:r>
    </w:p>
    <w:p w14:paraId="5AE35BEB" w14:textId="339FB552" w:rsidR="003B1C1F" w:rsidRPr="00A3794E" w:rsidRDefault="00A4049A" w:rsidP="008C241F">
      <w:pPr>
        <w:autoSpaceDE w:val="0"/>
        <w:autoSpaceDN w:val="0"/>
        <w:adjustRightInd w:val="0"/>
        <w:spacing w:after="0" w:line="400" w:lineRule="atLeast"/>
        <w:rPr>
          <w:rFonts w:ascii="Times New Roman" w:hAnsi="Times New Roman" w:cs="Times New Roman"/>
          <w:sz w:val="24"/>
          <w:szCs w:val="24"/>
          <w:lang w:bidi="th-TH"/>
        </w:rPr>
      </w:pPr>
      <w:bookmarkStart w:id="85" w:name="_Hlk134191433"/>
      <w:r w:rsidRPr="00A3794E">
        <w:rPr>
          <w:rFonts w:ascii="Times New Roman" w:hAnsi="Times New Roman" w:cs="Times New Roman"/>
          <w:sz w:val="24"/>
          <w:szCs w:val="24"/>
          <w:lang w:bidi="th-TH"/>
        </w:rPr>
        <w:t xml:space="preserve">Таблица 18 Результаты теста хи-квадрат: взаимосвязь между </w:t>
      </w:r>
      <w:r w:rsidR="00D6084E" w:rsidRPr="00A3794E">
        <w:rPr>
          <w:rFonts w:ascii="Times New Roman" w:hAnsi="Times New Roman" w:cs="Times New Roman"/>
          <w:sz w:val="24"/>
          <w:szCs w:val="24"/>
          <w:lang w:bidi="th-TH"/>
        </w:rPr>
        <w:t xml:space="preserve">средним </w:t>
      </w:r>
      <w:r w:rsidRPr="00A3794E">
        <w:rPr>
          <w:rFonts w:ascii="Times New Roman" w:hAnsi="Times New Roman" w:cs="Times New Roman"/>
          <w:sz w:val="24"/>
          <w:szCs w:val="24"/>
          <w:lang w:bidi="th-TH"/>
        </w:rPr>
        <w:t>месячным доход</w:t>
      </w:r>
      <w:r w:rsidR="00D6084E" w:rsidRPr="00A3794E">
        <w:rPr>
          <w:rFonts w:ascii="Times New Roman" w:hAnsi="Times New Roman" w:cs="Times New Roman"/>
          <w:sz w:val="24"/>
          <w:szCs w:val="24"/>
          <w:lang w:bidi="th-TH"/>
        </w:rPr>
        <w:t>ом</w:t>
      </w:r>
      <w:r w:rsidRPr="00A3794E">
        <w:rPr>
          <w:rFonts w:ascii="Times New Roman" w:hAnsi="Times New Roman" w:cs="Times New Roman"/>
          <w:sz w:val="24"/>
          <w:szCs w:val="24"/>
          <w:lang w:bidi="th-TH"/>
        </w:rPr>
        <w:t xml:space="preserve"> респондентов и расход</w:t>
      </w:r>
      <w:r w:rsidR="006547C5" w:rsidRPr="00A3794E">
        <w:rPr>
          <w:rFonts w:ascii="Times New Roman" w:hAnsi="Times New Roman" w:cs="Times New Roman"/>
          <w:sz w:val="24"/>
          <w:szCs w:val="24"/>
          <w:lang w:bidi="th-TH"/>
        </w:rPr>
        <w:t>ами</w:t>
      </w:r>
      <w:r w:rsidRPr="00A3794E">
        <w:rPr>
          <w:rFonts w:ascii="Times New Roman" w:hAnsi="Times New Roman" w:cs="Times New Roman"/>
          <w:sz w:val="24"/>
          <w:szCs w:val="24"/>
          <w:lang w:bidi="th-TH"/>
        </w:rPr>
        <w:t xml:space="preserve"> на проезд на человека в день </w:t>
      </w:r>
      <w:bookmarkEnd w:id="85"/>
      <w:r w:rsidR="00572F24" w:rsidRPr="00A3794E">
        <w:rPr>
          <w:rFonts w:ascii="Times New Roman" w:hAnsi="Times New Roman" w:cs="Times New Roman"/>
          <w:sz w:val="24"/>
          <w:szCs w:val="24"/>
          <w:lang w:bidi="th-TH"/>
        </w:rPr>
        <w:t>(N=100)</w:t>
      </w:r>
    </w:p>
    <w:tbl>
      <w:tblPr>
        <w:tblW w:w="9214"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56"/>
        <w:gridCol w:w="2295"/>
        <w:gridCol w:w="1263"/>
        <w:gridCol w:w="1149"/>
        <w:gridCol w:w="1134"/>
        <w:gridCol w:w="1417"/>
      </w:tblGrid>
      <w:tr w:rsidR="00A3794E" w:rsidRPr="00A3794E" w14:paraId="697F4801" w14:textId="77777777" w:rsidTr="00A510CF">
        <w:trPr>
          <w:cantSplit/>
          <w:trHeight w:val="630"/>
          <w:tblHeader/>
        </w:trPr>
        <w:tc>
          <w:tcPr>
            <w:tcW w:w="4251" w:type="dxa"/>
            <w:gridSpan w:val="2"/>
            <w:vMerge w:val="restart"/>
            <w:shd w:val="clear" w:color="auto" w:fill="FFFFFF"/>
            <w:tcMar>
              <w:top w:w="30" w:type="dxa"/>
              <w:left w:w="30" w:type="dxa"/>
              <w:bottom w:w="30" w:type="dxa"/>
              <w:right w:w="30" w:type="dxa"/>
            </w:tcMar>
          </w:tcPr>
          <w:p w14:paraId="7D240C21" w14:textId="5668A65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w:t>
            </w:r>
            <w:bookmarkStart w:id="86" w:name="_Hlk134730662"/>
            <w:r w:rsidRPr="00A3794E">
              <w:rPr>
                <w:rFonts w:ascii="Times New Roman" w:hAnsi="Times New Roman" w:cs="Times New Roman"/>
                <w:sz w:val="20"/>
                <w:szCs w:val="20"/>
                <w:lang w:val="en-TK" w:bidi="th-TH"/>
              </w:rPr>
              <w:t>редний</w:t>
            </w:r>
            <w:bookmarkEnd w:id="86"/>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r w:rsidRPr="00A3794E">
              <w:rPr>
                <w:rFonts w:ascii="Times New Roman" w:hAnsi="Times New Roman" w:cs="Times New Roman"/>
                <w:sz w:val="20"/>
                <w:szCs w:val="20"/>
                <w:lang w:val="en-TK" w:bidi="th-TH"/>
              </w:rPr>
              <w:t xml:space="preserve"> * </w:t>
            </w:r>
            <w:r w:rsidR="00C76C1C" w:rsidRPr="00A3794E">
              <w:rPr>
                <w:rFonts w:ascii="Times New Roman" w:hAnsi="Times New Roman" w:cs="Times New Roman"/>
                <w:sz w:val="20"/>
                <w:szCs w:val="20"/>
                <w:lang w:bidi="th-TH"/>
              </w:rPr>
              <w:t>Р</w:t>
            </w:r>
            <w:proofErr w:type="spellStart"/>
            <w:r w:rsidR="00C76C1C" w:rsidRPr="00A3794E">
              <w:rPr>
                <w:rFonts w:ascii="Times New Roman" w:hAnsi="Times New Roman" w:cs="Times New Roman"/>
                <w:sz w:val="20"/>
                <w:szCs w:val="20"/>
                <w:lang w:val="en-TK" w:bidi="th-TH"/>
              </w:rPr>
              <w:t>асходы</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на</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проезд</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на</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человека</w:t>
            </w:r>
            <w:proofErr w:type="spellEnd"/>
            <w:r w:rsidR="00C76C1C" w:rsidRPr="00A3794E">
              <w:rPr>
                <w:rFonts w:ascii="Times New Roman" w:hAnsi="Times New Roman" w:cs="Times New Roman"/>
                <w:sz w:val="20"/>
                <w:szCs w:val="20"/>
                <w:lang w:val="en-TK" w:bidi="th-TH"/>
              </w:rPr>
              <w:t xml:space="preserve"> в </w:t>
            </w:r>
            <w:proofErr w:type="spellStart"/>
            <w:r w:rsidR="00C76C1C" w:rsidRPr="00A3794E">
              <w:rPr>
                <w:rFonts w:ascii="Times New Roman" w:hAnsi="Times New Roman" w:cs="Times New Roman"/>
                <w:sz w:val="20"/>
                <w:szCs w:val="20"/>
                <w:lang w:val="en-TK" w:bidi="th-TH"/>
              </w:rPr>
              <w:t>день</w:t>
            </w:r>
            <w:proofErr w:type="spellEnd"/>
            <w:r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включая</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проживание</w:t>
            </w:r>
            <w:proofErr w:type="spellEnd"/>
            <w:r w:rsidR="00C76C1C" w:rsidRPr="00A3794E">
              <w:rPr>
                <w:rFonts w:ascii="Times New Roman" w:hAnsi="Times New Roman" w:cs="Times New Roman"/>
                <w:sz w:val="20"/>
                <w:szCs w:val="20"/>
                <w:lang w:val="en-TK" w:bidi="th-TH"/>
              </w:rPr>
              <w:t xml:space="preserve"> и </w:t>
            </w:r>
            <w:proofErr w:type="spellStart"/>
            <w:r w:rsidR="00C76C1C" w:rsidRPr="00A3794E">
              <w:rPr>
                <w:rFonts w:ascii="Times New Roman" w:hAnsi="Times New Roman" w:cs="Times New Roman"/>
                <w:sz w:val="20"/>
                <w:szCs w:val="20"/>
                <w:lang w:val="en-TK" w:bidi="th-TH"/>
              </w:rPr>
              <w:t>транспортные</w:t>
            </w:r>
            <w:proofErr w:type="spellEnd"/>
            <w:r w:rsidR="00C76C1C" w:rsidRPr="00A3794E">
              <w:rPr>
                <w:rFonts w:ascii="Times New Roman" w:hAnsi="Times New Roman" w:cs="Times New Roman"/>
                <w:sz w:val="20"/>
                <w:szCs w:val="20"/>
                <w:lang w:val="en-TK" w:bidi="th-TH"/>
              </w:rPr>
              <w:t xml:space="preserve"> </w:t>
            </w:r>
            <w:proofErr w:type="spellStart"/>
            <w:r w:rsidR="00C76C1C" w:rsidRPr="00A3794E">
              <w:rPr>
                <w:rFonts w:ascii="Times New Roman" w:hAnsi="Times New Roman" w:cs="Times New Roman"/>
                <w:sz w:val="20"/>
                <w:szCs w:val="20"/>
                <w:lang w:val="en-TK" w:bidi="th-TH"/>
              </w:rPr>
              <w:t>расходы</w:t>
            </w:r>
            <w:proofErr w:type="spellEnd"/>
            <w:r w:rsidRPr="00A3794E">
              <w:rPr>
                <w:rFonts w:ascii="Times New Roman" w:hAnsi="Times New Roman" w:cs="Times New Roman"/>
                <w:sz w:val="20"/>
                <w:szCs w:val="20"/>
                <w:lang w:val="en-TK" w:bidi="th-TH"/>
              </w:rPr>
              <w:t>)</w:t>
            </w:r>
          </w:p>
        </w:tc>
        <w:tc>
          <w:tcPr>
            <w:tcW w:w="3546" w:type="dxa"/>
            <w:gridSpan w:val="3"/>
            <w:shd w:val="clear" w:color="auto" w:fill="FFFFFF"/>
            <w:tcMar>
              <w:top w:w="30" w:type="dxa"/>
              <w:left w:w="30" w:type="dxa"/>
              <w:bottom w:w="30" w:type="dxa"/>
              <w:right w:w="30" w:type="dxa"/>
            </w:tcMar>
            <w:vAlign w:val="bottom"/>
          </w:tcPr>
          <w:p w14:paraId="6AF23AB5" w14:textId="2BAADAF2" w:rsidR="00486BA1" w:rsidRPr="00A3794E" w:rsidRDefault="00C76C1C" w:rsidP="00A510CF">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bidi="th-TH"/>
              </w:rPr>
              <w:t>Р</w:t>
            </w:r>
            <w:proofErr w:type="spellStart"/>
            <w:r w:rsidRPr="00A3794E">
              <w:rPr>
                <w:rFonts w:ascii="Times New Roman" w:hAnsi="Times New Roman" w:cs="Times New Roman"/>
                <w:sz w:val="20"/>
                <w:szCs w:val="20"/>
                <w:lang w:val="en-TK" w:bidi="th-TH"/>
              </w:rPr>
              <w:t>асходы</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на</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проезд</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на</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человека</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день</w:t>
            </w:r>
            <w:proofErr w:type="spellEnd"/>
            <w:r w:rsidRPr="00A3794E">
              <w:rPr>
                <w:rFonts w:ascii="Times New Roman" w:hAnsi="Times New Roman" w:cs="Times New Roman"/>
                <w:sz w:val="20"/>
                <w:szCs w:val="20"/>
                <w:lang w:val="en-TK" w:bidi="th-TH"/>
              </w:rPr>
              <w:t xml:space="preserve"> </w:t>
            </w:r>
            <w:r w:rsidR="00486BA1" w:rsidRPr="00A3794E">
              <w:rPr>
                <w:rFonts w:ascii="Times New Roman" w:hAnsi="Times New Roman" w:cs="Times New Roman"/>
                <w:sz w:val="20"/>
                <w:szCs w:val="20"/>
                <w:lang w:val="en-TK" w:bidi="th-TH"/>
              </w:rPr>
              <w:t>(</w:t>
            </w:r>
            <w:proofErr w:type="spellStart"/>
            <w:r w:rsidRPr="00A3794E">
              <w:rPr>
                <w:rFonts w:ascii="Times New Roman" w:hAnsi="Times New Roman" w:cs="Times New Roman"/>
                <w:sz w:val="20"/>
                <w:szCs w:val="20"/>
                <w:lang w:val="en-TK" w:bidi="th-TH"/>
              </w:rPr>
              <w:t>включая</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проживание</w:t>
            </w:r>
            <w:proofErr w:type="spellEnd"/>
            <w:r w:rsidRPr="00A3794E">
              <w:rPr>
                <w:rFonts w:ascii="Times New Roman" w:hAnsi="Times New Roman" w:cs="Times New Roman"/>
                <w:sz w:val="20"/>
                <w:szCs w:val="20"/>
                <w:lang w:val="en-TK" w:bidi="th-TH"/>
              </w:rPr>
              <w:t xml:space="preserve"> и </w:t>
            </w:r>
            <w:proofErr w:type="spellStart"/>
            <w:r w:rsidRPr="00A3794E">
              <w:rPr>
                <w:rFonts w:ascii="Times New Roman" w:hAnsi="Times New Roman" w:cs="Times New Roman"/>
                <w:sz w:val="20"/>
                <w:szCs w:val="20"/>
                <w:lang w:val="en-TK" w:bidi="th-TH"/>
              </w:rPr>
              <w:t>транспортные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расходы</w:t>
            </w:r>
            <w:proofErr w:type="spellEnd"/>
            <w:r w:rsidR="00486BA1" w:rsidRPr="00A3794E">
              <w:rPr>
                <w:rFonts w:ascii="Times New Roman" w:hAnsi="Times New Roman" w:cs="Times New Roman"/>
                <w:sz w:val="20"/>
                <w:szCs w:val="20"/>
                <w:lang w:val="en-TK" w:bidi="th-TH"/>
              </w:rPr>
              <w:t>)</w:t>
            </w:r>
          </w:p>
        </w:tc>
        <w:tc>
          <w:tcPr>
            <w:tcW w:w="1417" w:type="dxa"/>
            <w:vMerge w:val="restart"/>
            <w:shd w:val="clear" w:color="auto" w:fill="FFFFFF"/>
            <w:tcMar>
              <w:top w:w="30" w:type="dxa"/>
              <w:left w:w="30" w:type="dxa"/>
              <w:bottom w:w="30" w:type="dxa"/>
              <w:right w:w="30" w:type="dxa"/>
            </w:tcMar>
          </w:tcPr>
          <w:p w14:paraId="69C3212C" w14:textId="77777777" w:rsidR="00486BA1" w:rsidRPr="00A3794E" w:rsidRDefault="00000000" w:rsidP="00A510CF">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7DDC72B7"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0D29DF9A" w14:textId="29352471"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(Sig</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w:t>
            </w:r>
          </w:p>
          <w:p w14:paraId="1A73DA02"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p>
        </w:tc>
      </w:tr>
      <w:tr w:rsidR="00A3794E" w:rsidRPr="00A3794E" w14:paraId="3FA39C45" w14:textId="77777777" w:rsidTr="00A510CF">
        <w:trPr>
          <w:cantSplit/>
          <w:trHeight w:val="643"/>
          <w:tblHeader/>
        </w:trPr>
        <w:tc>
          <w:tcPr>
            <w:tcW w:w="4251" w:type="dxa"/>
            <w:gridSpan w:val="2"/>
            <w:vMerge/>
            <w:shd w:val="clear" w:color="auto" w:fill="FFFFFF"/>
            <w:tcMar>
              <w:top w:w="30" w:type="dxa"/>
              <w:left w:w="30" w:type="dxa"/>
              <w:bottom w:w="30" w:type="dxa"/>
              <w:right w:w="30" w:type="dxa"/>
            </w:tcMar>
          </w:tcPr>
          <w:p w14:paraId="52FA40EE"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1263" w:type="dxa"/>
            <w:shd w:val="clear" w:color="auto" w:fill="FFFFFF"/>
            <w:tcMar>
              <w:top w:w="30" w:type="dxa"/>
              <w:left w:w="30" w:type="dxa"/>
              <w:bottom w:w="30" w:type="dxa"/>
              <w:right w:w="30" w:type="dxa"/>
            </w:tcMar>
            <w:vAlign w:val="bottom"/>
          </w:tcPr>
          <w:p w14:paraId="787BF310"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1500 </w:t>
            </w:r>
            <w:proofErr w:type="spellStart"/>
            <w:r w:rsidRPr="00A3794E">
              <w:rPr>
                <w:rFonts w:ascii="Times New Roman" w:hAnsi="Times New Roman" w:cs="Times New Roman"/>
                <w:sz w:val="20"/>
                <w:szCs w:val="20"/>
                <w:lang w:val="en-TK" w:bidi="th-TH"/>
              </w:rPr>
              <w:t>бат</w:t>
            </w:r>
            <w:proofErr w:type="spellEnd"/>
          </w:p>
          <w:p w14:paraId="6599B9E2" w14:textId="6EA3A611"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42</w:t>
            </w:r>
          </w:p>
        </w:tc>
        <w:tc>
          <w:tcPr>
            <w:tcW w:w="1149" w:type="dxa"/>
            <w:shd w:val="clear" w:color="auto" w:fill="FFFFFF"/>
            <w:tcMar>
              <w:top w:w="30" w:type="dxa"/>
              <w:left w:w="30" w:type="dxa"/>
              <w:bottom w:w="30" w:type="dxa"/>
              <w:right w:w="30" w:type="dxa"/>
            </w:tcMar>
            <w:vAlign w:val="bottom"/>
          </w:tcPr>
          <w:p w14:paraId="484F9017"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1501 – 2000 </w:t>
            </w:r>
            <w:proofErr w:type="spellStart"/>
            <w:r w:rsidRPr="00A3794E">
              <w:rPr>
                <w:rFonts w:ascii="Times New Roman" w:hAnsi="Times New Roman" w:cs="Times New Roman"/>
                <w:sz w:val="20"/>
                <w:szCs w:val="20"/>
                <w:lang w:val="en-TK" w:bidi="th-TH"/>
              </w:rPr>
              <w:t>бат</w:t>
            </w:r>
            <w:proofErr w:type="spellEnd"/>
          </w:p>
          <w:p w14:paraId="557D019F" w14:textId="617D058E"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31</w:t>
            </w:r>
          </w:p>
        </w:tc>
        <w:tc>
          <w:tcPr>
            <w:tcW w:w="1134" w:type="dxa"/>
            <w:shd w:val="clear" w:color="auto" w:fill="FFFFFF"/>
            <w:tcMar>
              <w:top w:w="30" w:type="dxa"/>
              <w:left w:w="30" w:type="dxa"/>
              <w:bottom w:w="30" w:type="dxa"/>
              <w:right w:w="30" w:type="dxa"/>
            </w:tcMar>
            <w:vAlign w:val="bottom"/>
          </w:tcPr>
          <w:p w14:paraId="1C4879FE"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более</w:t>
            </w:r>
            <w:proofErr w:type="spellEnd"/>
            <w:r w:rsidRPr="00A3794E">
              <w:rPr>
                <w:rFonts w:ascii="Times New Roman" w:hAnsi="Times New Roman" w:cs="Times New Roman"/>
                <w:sz w:val="20"/>
                <w:szCs w:val="20"/>
                <w:lang w:val="en-TK" w:bidi="th-TH"/>
              </w:rPr>
              <w:t xml:space="preserve"> 2000 </w:t>
            </w:r>
            <w:proofErr w:type="spellStart"/>
            <w:r w:rsidRPr="00A3794E">
              <w:rPr>
                <w:rFonts w:ascii="Times New Roman" w:hAnsi="Times New Roman" w:cs="Times New Roman"/>
                <w:sz w:val="20"/>
                <w:szCs w:val="20"/>
                <w:lang w:val="en-TK" w:bidi="th-TH"/>
              </w:rPr>
              <w:t>бат</w:t>
            </w:r>
            <w:proofErr w:type="spellEnd"/>
          </w:p>
          <w:p w14:paraId="37B40788" w14:textId="176B4982" w:rsidR="000F6C8F" w:rsidRPr="00A3794E" w:rsidRDefault="000F6C8F"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27</w:t>
            </w:r>
          </w:p>
        </w:tc>
        <w:tc>
          <w:tcPr>
            <w:tcW w:w="1417" w:type="dxa"/>
            <w:vMerge/>
            <w:shd w:val="clear" w:color="auto" w:fill="FFFFFF"/>
            <w:tcMar>
              <w:top w:w="30" w:type="dxa"/>
              <w:left w:w="30" w:type="dxa"/>
              <w:bottom w:w="30" w:type="dxa"/>
              <w:right w:w="30" w:type="dxa"/>
            </w:tcMar>
            <w:vAlign w:val="bottom"/>
          </w:tcPr>
          <w:p w14:paraId="1091ACEC"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300F92A0" w14:textId="77777777" w:rsidTr="00A510CF">
        <w:trPr>
          <w:cantSplit/>
          <w:trHeight w:val="341"/>
          <w:tblHeader/>
        </w:trPr>
        <w:tc>
          <w:tcPr>
            <w:tcW w:w="1956" w:type="dxa"/>
            <w:vMerge w:val="restart"/>
            <w:shd w:val="clear" w:color="auto" w:fill="FFFFFF"/>
            <w:tcMar>
              <w:top w:w="30" w:type="dxa"/>
              <w:left w:w="30" w:type="dxa"/>
              <w:bottom w:w="30" w:type="dxa"/>
              <w:right w:w="30" w:type="dxa"/>
            </w:tcMar>
          </w:tcPr>
          <w:p w14:paraId="02AEE84C"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p>
        </w:tc>
        <w:tc>
          <w:tcPr>
            <w:tcW w:w="2295" w:type="dxa"/>
            <w:vMerge w:val="restart"/>
            <w:shd w:val="clear" w:color="auto" w:fill="FFFFFF"/>
            <w:tcMar>
              <w:top w:w="30" w:type="dxa"/>
              <w:left w:w="30" w:type="dxa"/>
              <w:bottom w:w="30" w:type="dxa"/>
              <w:right w:w="30" w:type="dxa"/>
            </w:tcMar>
          </w:tcPr>
          <w:p w14:paraId="0B126E4D"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меньше</w:t>
            </w:r>
            <w:proofErr w:type="spellEnd"/>
            <w:r w:rsidRPr="00A3794E">
              <w:rPr>
                <w:rFonts w:ascii="Times New Roman" w:hAnsi="Times New Roman" w:cs="Times New Roman"/>
                <w:sz w:val="20"/>
                <w:szCs w:val="20"/>
                <w:lang w:val="en-TK" w:bidi="th-TH"/>
              </w:rPr>
              <w:t xml:space="preserve"> 15000 </w:t>
            </w:r>
            <w:proofErr w:type="spellStart"/>
            <w:r w:rsidRPr="00A3794E">
              <w:rPr>
                <w:rFonts w:ascii="Times New Roman" w:hAnsi="Times New Roman" w:cs="Times New Roman"/>
                <w:sz w:val="20"/>
                <w:szCs w:val="20"/>
                <w:lang w:val="en-TK" w:bidi="th-TH"/>
              </w:rPr>
              <w:t>бат</w:t>
            </w:r>
            <w:proofErr w:type="spellEnd"/>
          </w:p>
          <w:p w14:paraId="5D1E2669"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263" w:type="dxa"/>
            <w:shd w:val="clear" w:color="auto" w:fill="FFFFFF"/>
            <w:tcMar>
              <w:top w:w="30" w:type="dxa"/>
              <w:left w:w="30" w:type="dxa"/>
              <w:bottom w:w="30" w:type="dxa"/>
              <w:right w:w="30" w:type="dxa"/>
            </w:tcMar>
          </w:tcPr>
          <w:p w14:paraId="68B481F1"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19</w:t>
            </w:r>
          </w:p>
        </w:tc>
        <w:tc>
          <w:tcPr>
            <w:tcW w:w="1149" w:type="dxa"/>
            <w:shd w:val="clear" w:color="auto" w:fill="FFFFFF"/>
            <w:tcMar>
              <w:top w:w="30" w:type="dxa"/>
              <w:left w:w="30" w:type="dxa"/>
              <w:bottom w:w="30" w:type="dxa"/>
              <w:right w:w="30" w:type="dxa"/>
            </w:tcMar>
          </w:tcPr>
          <w:p w14:paraId="6FE9FC79"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8</w:t>
            </w:r>
          </w:p>
        </w:tc>
        <w:tc>
          <w:tcPr>
            <w:tcW w:w="1134" w:type="dxa"/>
            <w:shd w:val="clear" w:color="auto" w:fill="FFFFFF"/>
            <w:tcMar>
              <w:top w:w="30" w:type="dxa"/>
              <w:left w:w="30" w:type="dxa"/>
              <w:bottom w:w="30" w:type="dxa"/>
              <w:right w:w="30" w:type="dxa"/>
            </w:tcMar>
          </w:tcPr>
          <w:p w14:paraId="7E87ACCF"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10</w:t>
            </w:r>
          </w:p>
        </w:tc>
        <w:tc>
          <w:tcPr>
            <w:tcW w:w="1417" w:type="dxa"/>
            <w:vMerge w:val="restart"/>
            <w:shd w:val="clear" w:color="auto" w:fill="FFFFFF"/>
            <w:tcMar>
              <w:top w:w="30" w:type="dxa"/>
              <w:left w:w="30" w:type="dxa"/>
              <w:bottom w:w="30" w:type="dxa"/>
              <w:right w:w="30" w:type="dxa"/>
            </w:tcMar>
          </w:tcPr>
          <w:p w14:paraId="35FD6EF8" w14:textId="646D0814"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4</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352</w:t>
            </w:r>
          </w:p>
          <w:p w14:paraId="5696FDFA" w14:textId="77777777" w:rsidR="00486BA1" w:rsidRPr="00A3794E" w:rsidRDefault="00486BA1"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4</w:t>
            </w:r>
          </w:p>
          <w:p w14:paraId="799A5082" w14:textId="1C46A691" w:rsidR="00486BA1" w:rsidRPr="00A3794E" w:rsidRDefault="00D436DB" w:rsidP="00A510C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w:t>
            </w:r>
            <w:r w:rsidR="00486BA1" w:rsidRPr="00A3794E">
              <w:rPr>
                <w:rFonts w:ascii="Times New Roman" w:hAnsi="Times New Roman" w:cs="Times New Roman"/>
                <w:sz w:val="20"/>
                <w:szCs w:val="20"/>
                <w:lang w:val="en-US" w:bidi="th-TH"/>
              </w:rPr>
              <w:t>360</w:t>
            </w:r>
          </w:p>
        </w:tc>
      </w:tr>
      <w:tr w:rsidR="00A3794E" w:rsidRPr="00A3794E" w14:paraId="0D332834" w14:textId="77777777" w:rsidTr="00A510CF">
        <w:trPr>
          <w:cantSplit/>
          <w:trHeight w:val="141"/>
          <w:tblHeader/>
        </w:trPr>
        <w:tc>
          <w:tcPr>
            <w:tcW w:w="1956" w:type="dxa"/>
            <w:vMerge/>
            <w:shd w:val="clear" w:color="auto" w:fill="FFFFFF"/>
            <w:tcMar>
              <w:top w:w="30" w:type="dxa"/>
              <w:left w:w="30" w:type="dxa"/>
              <w:bottom w:w="30" w:type="dxa"/>
              <w:right w:w="30" w:type="dxa"/>
            </w:tcMar>
          </w:tcPr>
          <w:p w14:paraId="6078C04A"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295" w:type="dxa"/>
            <w:vMerge/>
            <w:shd w:val="clear" w:color="auto" w:fill="FFFFFF"/>
            <w:tcMar>
              <w:top w:w="30" w:type="dxa"/>
              <w:left w:w="30" w:type="dxa"/>
              <w:bottom w:w="30" w:type="dxa"/>
              <w:right w:w="30" w:type="dxa"/>
            </w:tcMar>
          </w:tcPr>
          <w:p w14:paraId="1375D19E"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263" w:type="dxa"/>
            <w:shd w:val="clear" w:color="auto" w:fill="FFFFFF"/>
            <w:tcMar>
              <w:top w:w="30" w:type="dxa"/>
              <w:left w:w="30" w:type="dxa"/>
              <w:bottom w:w="30" w:type="dxa"/>
              <w:right w:w="30" w:type="dxa"/>
            </w:tcMar>
          </w:tcPr>
          <w:p w14:paraId="29F7621B" w14:textId="4B7E585A"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51</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4%</w:t>
            </w:r>
          </w:p>
        </w:tc>
        <w:tc>
          <w:tcPr>
            <w:tcW w:w="1149" w:type="dxa"/>
            <w:shd w:val="clear" w:color="auto" w:fill="FFFFFF"/>
            <w:tcMar>
              <w:top w:w="30" w:type="dxa"/>
              <w:left w:w="30" w:type="dxa"/>
              <w:bottom w:w="30" w:type="dxa"/>
              <w:right w:w="30" w:type="dxa"/>
            </w:tcMar>
          </w:tcPr>
          <w:p w14:paraId="127B7922" w14:textId="147BCE98"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21</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134" w:type="dxa"/>
            <w:shd w:val="clear" w:color="auto" w:fill="FFFFFF"/>
            <w:tcMar>
              <w:top w:w="30" w:type="dxa"/>
              <w:left w:w="30" w:type="dxa"/>
              <w:bottom w:w="30" w:type="dxa"/>
              <w:right w:w="30" w:type="dxa"/>
            </w:tcMar>
          </w:tcPr>
          <w:p w14:paraId="25E2C03B" w14:textId="6D7C5FC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27</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0%</w:t>
            </w:r>
          </w:p>
        </w:tc>
        <w:tc>
          <w:tcPr>
            <w:tcW w:w="1417" w:type="dxa"/>
            <w:vMerge/>
            <w:shd w:val="clear" w:color="auto" w:fill="FFFFFF"/>
            <w:tcMar>
              <w:top w:w="30" w:type="dxa"/>
              <w:left w:w="30" w:type="dxa"/>
              <w:bottom w:w="30" w:type="dxa"/>
              <w:right w:w="30" w:type="dxa"/>
            </w:tcMar>
          </w:tcPr>
          <w:p w14:paraId="06F557BA"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42F9F004" w14:textId="77777777" w:rsidTr="00A510CF">
        <w:trPr>
          <w:cantSplit/>
          <w:trHeight w:val="141"/>
          <w:tblHeader/>
        </w:trPr>
        <w:tc>
          <w:tcPr>
            <w:tcW w:w="1956" w:type="dxa"/>
            <w:vMerge/>
            <w:shd w:val="clear" w:color="auto" w:fill="FFFFFF"/>
            <w:tcMar>
              <w:top w:w="30" w:type="dxa"/>
              <w:left w:w="30" w:type="dxa"/>
              <w:bottom w:w="30" w:type="dxa"/>
              <w:right w:w="30" w:type="dxa"/>
            </w:tcMar>
          </w:tcPr>
          <w:p w14:paraId="7E9A1E1D"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295" w:type="dxa"/>
            <w:vMerge w:val="restart"/>
            <w:shd w:val="clear" w:color="auto" w:fill="FFFFFF"/>
            <w:tcMar>
              <w:top w:w="30" w:type="dxa"/>
              <w:left w:w="30" w:type="dxa"/>
              <w:bottom w:w="30" w:type="dxa"/>
              <w:right w:w="30" w:type="dxa"/>
            </w:tcMar>
          </w:tcPr>
          <w:p w14:paraId="79824CD2"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15000 – 29999 </w:t>
            </w:r>
            <w:proofErr w:type="spellStart"/>
            <w:r w:rsidRPr="00A3794E">
              <w:rPr>
                <w:rFonts w:ascii="Times New Roman" w:hAnsi="Times New Roman" w:cs="Times New Roman"/>
                <w:sz w:val="20"/>
                <w:szCs w:val="20"/>
                <w:lang w:val="en-TK" w:bidi="th-TH"/>
              </w:rPr>
              <w:t>бат</w:t>
            </w:r>
            <w:proofErr w:type="spellEnd"/>
          </w:p>
          <w:p w14:paraId="16CA1219"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263" w:type="dxa"/>
            <w:shd w:val="clear" w:color="auto" w:fill="FFFFFF"/>
            <w:tcMar>
              <w:top w:w="30" w:type="dxa"/>
              <w:left w:w="30" w:type="dxa"/>
              <w:bottom w:w="30" w:type="dxa"/>
              <w:right w:w="30" w:type="dxa"/>
            </w:tcMar>
          </w:tcPr>
          <w:p w14:paraId="6124FBA8"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14</w:t>
            </w:r>
          </w:p>
        </w:tc>
        <w:tc>
          <w:tcPr>
            <w:tcW w:w="1149" w:type="dxa"/>
            <w:shd w:val="clear" w:color="auto" w:fill="FFFFFF"/>
            <w:tcMar>
              <w:top w:w="30" w:type="dxa"/>
              <w:left w:w="30" w:type="dxa"/>
              <w:bottom w:w="30" w:type="dxa"/>
              <w:right w:w="30" w:type="dxa"/>
            </w:tcMar>
          </w:tcPr>
          <w:p w14:paraId="62D74D2C"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15</w:t>
            </w:r>
          </w:p>
        </w:tc>
        <w:tc>
          <w:tcPr>
            <w:tcW w:w="1134" w:type="dxa"/>
            <w:shd w:val="clear" w:color="auto" w:fill="FFFFFF"/>
            <w:tcMar>
              <w:top w:w="30" w:type="dxa"/>
              <w:left w:w="30" w:type="dxa"/>
              <w:bottom w:w="30" w:type="dxa"/>
              <w:right w:w="30" w:type="dxa"/>
            </w:tcMar>
          </w:tcPr>
          <w:p w14:paraId="78B87576"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8</w:t>
            </w:r>
          </w:p>
        </w:tc>
        <w:tc>
          <w:tcPr>
            <w:tcW w:w="1417" w:type="dxa"/>
            <w:vMerge/>
            <w:shd w:val="clear" w:color="auto" w:fill="FFFFFF"/>
            <w:tcMar>
              <w:top w:w="30" w:type="dxa"/>
              <w:left w:w="30" w:type="dxa"/>
              <w:bottom w:w="30" w:type="dxa"/>
              <w:right w:w="30" w:type="dxa"/>
            </w:tcMar>
          </w:tcPr>
          <w:p w14:paraId="577F1FF5"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33D43137" w14:textId="77777777" w:rsidTr="00A510CF">
        <w:trPr>
          <w:cantSplit/>
          <w:trHeight w:val="141"/>
          <w:tblHeader/>
        </w:trPr>
        <w:tc>
          <w:tcPr>
            <w:tcW w:w="1956" w:type="dxa"/>
            <w:vMerge/>
            <w:shd w:val="clear" w:color="auto" w:fill="FFFFFF"/>
            <w:tcMar>
              <w:top w:w="30" w:type="dxa"/>
              <w:left w:w="30" w:type="dxa"/>
              <w:bottom w:w="30" w:type="dxa"/>
              <w:right w:w="30" w:type="dxa"/>
            </w:tcMar>
          </w:tcPr>
          <w:p w14:paraId="0979A685"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295" w:type="dxa"/>
            <w:vMerge/>
            <w:shd w:val="clear" w:color="auto" w:fill="FFFFFF"/>
            <w:tcMar>
              <w:top w:w="30" w:type="dxa"/>
              <w:left w:w="30" w:type="dxa"/>
              <w:bottom w:w="30" w:type="dxa"/>
              <w:right w:w="30" w:type="dxa"/>
            </w:tcMar>
          </w:tcPr>
          <w:p w14:paraId="1AF5E05C"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263" w:type="dxa"/>
            <w:shd w:val="clear" w:color="auto" w:fill="FFFFFF"/>
            <w:tcMar>
              <w:top w:w="30" w:type="dxa"/>
              <w:left w:w="30" w:type="dxa"/>
              <w:bottom w:w="30" w:type="dxa"/>
              <w:right w:w="30" w:type="dxa"/>
            </w:tcMar>
          </w:tcPr>
          <w:p w14:paraId="65ACEB0F" w14:textId="7ABB67E3"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37</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149" w:type="dxa"/>
            <w:shd w:val="clear" w:color="auto" w:fill="FFFFFF"/>
            <w:tcMar>
              <w:top w:w="30" w:type="dxa"/>
              <w:left w:w="30" w:type="dxa"/>
              <w:bottom w:w="30" w:type="dxa"/>
              <w:right w:w="30" w:type="dxa"/>
            </w:tcMar>
          </w:tcPr>
          <w:p w14:paraId="35C27CC9" w14:textId="046F8290"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40</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5%</w:t>
            </w:r>
          </w:p>
        </w:tc>
        <w:tc>
          <w:tcPr>
            <w:tcW w:w="1134" w:type="dxa"/>
            <w:shd w:val="clear" w:color="auto" w:fill="FFFFFF"/>
            <w:tcMar>
              <w:top w:w="30" w:type="dxa"/>
              <w:left w:w="30" w:type="dxa"/>
              <w:bottom w:w="30" w:type="dxa"/>
              <w:right w:w="30" w:type="dxa"/>
            </w:tcMar>
          </w:tcPr>
          <w:p w14:paraId="0139F8CD" w14:textId="59682E48"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21</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417" w:type="dxa"/>
            <w:vMerge/>
            <w:shd w:val="clear" w:color="auto" w:fill="FFFFFF"/>
            <w:tcMar>
              <w:top w:w="30" w:type="dxa"/>
              <w:left w:w="30" w:type="dxa"/>
              <w:bottom w:w="30" w:type="dxa"/>
              <w:right w:w="30" w:type="dxa"/>
            </w:tcMar>
          </w:tcPr>
          <w:p w14:paraId="280A726B"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5C1B5710" w14:textId="77777777" w:rsidTr="00A510CF">
        <w:trPr>
          <w:cantSplit/>
          <w:trHeight w:val="141"/>
          <w:tblHeader/>
        </w:trPr>
        <w:tc>
          <w:tcPr>
            <w:tcW w:w="1956" w:type="dxa"/>
            <w:vMerge/>
            <w:shd w:val="clear" w:color="auto" w:fill="FFFFFF"/>
            <w:tcMar>
              <w:top w:w="30" w:type="dxa"/>
              <w:left w:w="30" w:type="dxa"/>
              <w:bottom w:w="30" w:type="dxa"/>
              <w:right w:w="30" w:type="dxa"/>
            </w:tcMar>
          </w:tcPr>
          <w:p w14:paraId="6E70CEC0"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295" w:type="dxa"/>
            <w:vMerge w:val="restart"/>
            <w:shd w:val="clear" w:color="auto" w:fill="FFFFFF"/>
            <w:tcMar>
              <w:top w:w="30" w:type="dxa"/>
              <w:left w:w="30" w:type="dxa"/>
              <w:bottom w:w="30" w:type="dxa"/>
              <w:right w:w="30" w:type="dxa"/>
            </w:tcMar>
          </w:tcPr>
          <w:p w14:paraId="78B8940B"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больше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30000 </w:t>
            </w:r>
            <w:proofErr w:type="spellStart"/>
            <w:r w:rsidRPr="00A3794E">
              <w:rPr>
                <w:rFonts w:ascii="Times New Roman" w:hAnsi="Times New Roman" w:cs="Times New Roman"/>
                <w:sz w:val="20"/>
                <w:szCs w:val="20"/>
                <w:lang w:val="en-TK" w:bidi="th-TH"/>
              </w:rPr>
              <w:t>бат</w:t>
            </w:r>
            <w:proofErr w:type="spellEnd"/>
          </w:p>
          <w:p w14:paraId="5C146EFE"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26</w:t>
            </w:r>
          </w:p>
        </w:tc>
        <w:tc>
          <w:tcPr>
            <w:tcW w:w="1263" w:type="dxa"/>
            <w:shd w:val="clear" w:color="auto" w:fill="FFFFFF"/>
            <w:tcMar>
              <w:top w:w="30" w:type="dxa"/>
              <w:left w:w="30" w:type="dxa"/>
              <w:bottom w:w="30" w:type="dxa"/>
              <w:right w:w="30" w:type="dxa"/>
            </w:tcMar>
          </w:tcPr>
          <w:p w14:paraId="16F2F000"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9</w:t>
            </w:r>
          </w:p>
        </w:tc>
        <w:tc>
          <w:tcPr>
            <w:tcW w:w="1149" w:type="dxa"/>
            <w:shd w:val="clear" w:color="auto" w:fill="FFFFFF"/>
            <w:tcMar>
              <w:top w:w="30" w:type="dxa"/>
              <w:left w:w="30" w:type="dxa"/>
              <w:bottom w:w="30" w:type="dxa"/>
              <w:right w:w="30" w:type="dxa"/>
            </w:tcMar>
          </w:tcPr>
          <w:p w14:paraId="00EDEECB"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8</w:t>
            </w:r>
          </w:p>
        </w:tc>
        <w:tc>
          <w:tcPr>
            <w:tcW w:w="1134" w:type="dxa"/>
            <w:shd w:val="clear" w:color="auto" w:fill="FFFFFF"/>
            <w:tcMar>
              <w:top w:w="30" w:type="dxa"/>
              <w:left w:w="30" w:type="dxa"/>
              <w:bottom w:w="30" w:type="dxa"/>
              <w:right w:w="30" w:type="dxa"/>
            </w:tcMar>
          </w:tcPr>
          <w:p w14:paraId="42EE9D77"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9</w:t>
            </w:r>
          </w:p>
        </w:tc>
        <w:tc>
          <w:tcPr>
            <w:tcW w:w="1417" w:type="dxa"/>
            <w:vMerge/>
            <w:shd w:val="clear" w:color="auto" w:fill="FFFFFF"/>
            <w:tcMar>
              <w:top w:w="30" w:type="dxa"/>
              <w:left w:w="30" w:type="dxa"/>
              <w:bottom w:w="30" w:type="dxa"/>
              <w:right w:w="30" w:type="dxa"/>
            </w:tcMar>
          </w:tcPr>
          <w:p w14:paraId="571BAF27"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4F3A3F0A" w14:textId="77777777" w:rsidTr="00A510CF">
        <w:trPr>
          <w:cantSplit/>
          <w:trHeight w:val="141"/>
          <w:tblHeader/>
        </w:trPr>
        <w:tc>
          <w:tcPr>
            <w:tcW w:w="1956" w:type="dxa"/>
            <w:vMerge/>
            <w:shd w:val="clear" w:color="auto" w:fill="FFFFFF"/>
            <w:tcMar>
              <w:top w:w="30" w:type="dxa"/>
              <w:left w:w="30" w:type="dxa"/>
              <w:bottom w:w="30" w:type="dxa"/>
              <w:right w:w="30" w:type="dxa"/>
            </w:tcMar>
          </w:tcPr>
          <w:p w14:paraId="1FE7F03C" w14:textId="77777777" w:rsidR="00486BA1" w:rsidRPr="00A3794E" w:rsidRDefault="00486BA1" w:rsidP="00A510CF">
            <w:pPr>
              <w:autoSpaceDE w:val="0"/>
              <w:autoSpaceDN w:val="0"/>
              <w:adjustRightInd w:val="0"/>
              <w:spacing w:after="0" w:line="240" w:lineRule="auto"/>
              <w:rPr>
                <w:rFonts w:ascii="Times New Roman" w:hAnsi="Times New Roman" w:cs="Times New Roman"/>
                <w:sz w:val="20"/>
                <w:szCs w:val="20"/>
                <w:lang w:val="en-TK" w:bidi="th-TH"/>
              </w:rPr>
            </w:pPr>
          </w:p>
        </w:tc>
        <w:tc>
          <w:tcPr>
            <w:tcW w:w="2295" w:type="dxa"/>
            <w:vMerge/>
            <w:shd w:val="clear" w:color="auto" w:fill="FFFFFF"/>
            <w:tcMar>
              <w:top w:w="30" w:type="dxa"/>
              <w:left w:w="30" w:type="dxa"/>
              <w:bottom w:w="30" w:type="dxa"/>
              <w:right w:w="30" w:type="dxa"/>
            </w:tcMar>
          </w:tcPr>
          <w:p w14:paraId="1FF7E519" w14:textId="77777777" w:rsidR="00486BA1" w:rsidRPr="00A3794E" w:rsidRDefault="00486BA1" w:rsidP="00A510CF">
            <w:pPr>
              <w:autoSpaceDE w:val="0"/>
              <w:autoSpaceDN w:val="0"/>
              <w:adjustRightInd w:val="0"/>
              <w:spacing w:after="0" w:line="320" w:lineRule="atLeast"/>
              <w:rPr>
                <w:rFonts w:ascii="Times New Roman" w:hAnsi="Times New Roman" w:cs="Times New Roman"/>
                <w:sz w:val="20"/>
                <w:szCs w:val="20"/>
                <w:lang w:val="en-TK" w:bidi="th-TH"/>
              </w:rPr>
            </w:pPr>
          </w:p>
        </w:tc>
        <w:tc>
          <w:tcPr>
            <w:tcW w:w="1263" w:type="dxa"/>
            <w:shd w:val="clear" w:color="auto" w:fill="FFFFFF"/>
            <w:tcMar>
              <w:top w:w="30" w:type="dxa"/>
              <w:left w:w="30" w:type="dxa"/>
              <w:bottom w:w="30" w:type="dxa"/>
              <w:right w:w="30" w:type="dxa"/>
            </w:tcMar>
          </w:tcPr>
          <w:p w14:paraId="041CA583" w14:textId="63F6DAB8"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34</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149" w:type="dxa"/>
            <w:shd w:val="clear" w:color="auto" w:fill="FFFFFF"/>
            <w:tcMar>
              <w:top w:w="30" w:type="dxa"/>
              <w:left w:w="30" w:type="dxa"/>
              <w:bottom w:w="30" w:type="dxa"/>
              <w:right w:w="30" w:type="dxa"/>
            </w:tcMar>
          </w:tcPr>
          <w:p w14:paraId="5A063342" w14:textId="5F7579A2"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30</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134" w:type="dxa"/>
            <w:shd w:val="clear" w:color="auto" w:fill="FFFFFF"/>
            <w:tcMar>
              <w:top w:w="30" w:type="dxa"/>
              <w:left w:w="30" w:type="dxa"/>
              <w:bottom w:w="30" w:type="dxa"/>
              <w:right w:w="30" w:type="dxa"/>
            </w:tcMar>
          </w:tcPr>
          <w:p w14:paraId="3AE94C4F" w14:textId="7389C434"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34</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417" w:type="dxa"/>
            <w:vMerge/>
            <w:shd w:val="clear" w:color="auto" w:fill="FFFFFF"/>
            <w:tcMar>
              <w:top w:w="30" w:type="dxa"/>
              <w:left w:w="30" w:type="dxa"/>
              <w:bottom w:w="30" w:type="dxa"/>
              <w:right w:w="30" w:type="dxa"/>
            </w:tcMar>
          </w:tcPr>
          <w:p w14:paraId="23214AAB" w14:textId="77777777" w:rsidR="00486BA1" w:rsidRPr="00A3794E" w:rsidRDefault="00486BA1" w:rsidP="00A510CF">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0A6FCDD2" w14:textId="77777777" w:rsidR="00FA05C7" w:rsidRPr="00A3794E" w:rsidRDefault="00FA05C7" w:rsidP="00B6740E">
      <w:pPr>
        <w:ind w:firstLine="708"/>
        <w:rPr>
          <w:rFonts w:ascii="Times New Roman" w:hAnsi="Times New Roman" w:cs="Times New Roman"/>
          <w:sz w:val="24"/>
          <w:szCs w:val="24"/>
          <w:lang w:bidi="th-TH"/>
        </w:rPr>
      </w:pPr>
    </w:p>
    <w:p w14:paraId="5640031B" w14:textId="78B704F1" w:rsidR="00870410" w:rsidRPr="00A3794E" w:rsidRDefault="00B6740E" w:rsidP="00B6740E">
      <w:pPr>
        <w:ind w:firstLine="708"/>
        <w:rPr>
          <w:rFonts w:ascii="Times New Roman" w:hAnsi="Times New Roman" w:cs="Times New Roman"/>
          <w:sz w:val="24"/>
          <w:szCs w:val="24"/>
        </w:rPr>
      </w:pPr>
      <w:r w:rsidRPr="00A3794E">
        <w:rPr>
          <w:rFonts w:ascii="Times New Roman" w:hAnsi="Times New Roman" w:cs="Times New Roman"/>
          <w:sz w:val="24"/>
          <w:szCs w:val="24"/>
          <w:lang w:bidi="th-TH"/>
        </w:rPr>
        <w:lastRenderedPageBreak/>
        <w:t>По данным таблицы 18</w:t>
      </w:r>
      <w:r w:rsidRPr="00A3794E">
        <w:rPr>
          <w:rFonts w:ascii="Times New Roman" w:hAnsi="Times New Roman" w:cs="Times New Roman"/>
          <w:sz w:val="24"/>
          <w:szCs w:val="24"/>
          <w:cs/>
          <w:lang w:val="en-US" w:bidi="th-TH"/>
        </w:rPr>
        <w:t xml:space="preserve"> </w:t>
      </w:r>
      <w:r w:rsidRPr="00A3794E">
        <w:rPr>
          <w:rFonts w:ascii="Times New Roman" w:hAnsi="Times New Roman" w:cs="Times New Roman"/>
          <w:sz w:val="24"/>
          <w:szCs w:val="24"/>
          <w:lang w:bidi="th-TH"/>
        </w:rPr>
        <w:t xml:space="preserve">было выявлено, что </w:t>
      </w:r>
      <w:r w:rsidR="00D6084E" w:rsidRPr="00A3794E">
        <w:rPr>
          <w:rFonts w:ascii="Times New Roman" w:hAnsi="Times New Roman" w:cs="Times New Roman"/>
          <w:sz w:val="24"/>
          <w:szCs w:val="24"/>
          <w:lang w:bidi="th-TH"/>
        </w:rPr>
        <w:t xml:space="preserve">средний </w:t>
      </w:r>
      <w:r w:rsidRPr="00A3794E">
        <w:rPr>
          <w:rFonts w:ascii="Times New Roman" w:hAnsi="Times New Roman" w:cs="Times New Roman"/>
          <w:sz w:val="24"/>
          <w:szCs w:val="24"/>
          <w:lang w:bidi="th-TH"/>
        </w:rPr>
        <w:t>месячны</w:t>
      </w:r>
      <w:r w:rsidR="006547C5" w:rsidRPr="00A3794E">
        <w:rPr>
          <w:rFonts w:ascii="Times New Roman" w:hAnsi="Times New Roman" w:cs="Times New Roman"/>
          <w:sz w:val="24"/>
          <w:szCs w:val="24"/>
          <w:lang w:bidi="th-TH"/>
        </w:rPr>
        <w:t>й</w:t>
      </w:r>
      <w:r w:rsidRPr="00A3794E">
        <w:rPr>
          <w:rFonts w:ascii="Times New Roman" w:hAnsi="Times New Roman" w:cs="Times New Roman"/>
          <w:sz w:val="24"/>
          <w:szCs w:val="24"/>
          <w:lang w:bidi="th-TH"/>
        </w:rPr>
        <w:t xml:space="preserve"> доход респондентов не взаимосвязаны с расход</w:t>
      </w:r>
      <w:r w:rsidR="006547C5" w:rsidRPr="00A3794E">
        <w:rPr>
          <w:rFonts w:ascii="Times New Roman" w:hAnsi="Times New Roman" w:cs="Times New Roman"/>
          <w:sz w:val="24"/>
          <w:szCs w:val="24"/>
          <w:lang w:bidi="th-TH"/>
        </w:rPr>
        <w:t>ами</w:t>
      </w:r>
      <w:r w:rsidRPr="00A3794E">
        <w:rPr>
          <w:rFonts w:ascii="Times New Roman" w:hAnsi="Times New Roman" w:cs="Times New Roman"/>
          <w:sz w:val="24"/>
          <w:szCs w:val="24"/>
          <w:lang w:bidi="th-TH"/>
        </w:rPr>
        <w:t xml:space="preserve"> на проезд, то есть респонденты с разными месячными доходами будут по-разному расходовать деньги на проезд на человека в день в зависимости от </w:t>
      </w:r>
      <w:proofErr w:type="gramStart"/>
      <w:r w:rsidRPr="00A3794E">
        <w:rPr>
          <w:rFonts w:ascii="Times New Roman" w:hAnsi="Times New Roman" w:cs="Times New Roman"/>
          <w:sz w:val="24"/>
          <w:szCs w:val="24"/>
          <w:lang w:bidi="th-TH"/>
        </w:rPr>
        <w:t>индивидуальных особенностей</w:t>
      </w:r>
      <w:proofErr w:type="gramEnd"/>
      <w:r w:rsidRPr="00A3794E">
        <w:rPr>
          <w:rFonts w:ascii="Times New Roman" w:hAnsi="Times New Roman" w:cs="Times New Roman"/>
          <w:sz w:val="24"/>
          <w:szCs w:val="24"/>
          <w:lang w:bidi="th-TH"/>
        </w:rPr>
        <w:t>.</w:t>
      </w:r>
    </w:p>
    <w:p w14:paraId="234898F6" w14:textId="143B66D3" w:rsidR="00197654" w:rsidRPr="00A3794E" w:rsidRDefault="00FA05C7"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4.4.6 Гипотеза 6:</w:t>
      </w:r>
      <w:r w:rsidRPr="00A3794E">
        <w:rPr>
          <w:rFonts w:ascii="Times New Roman" w:hAnsi="Times New Roman" w:cs="Times New Roman"/>
          <w:sz w:val="24"/>
          <w:szCs w:val="24"/>
          <w:cs/>
          <w:lang w:bidi="th-TH"/>
        </w:rPr>
        <w:t xml:space="preserve"> </w:t>
      </w:r>
      <w:proofErr w:type="spellStart"/>
      <w:r w:rsidR="006547C5" w:rsidRPr="00A3794E">
        <w:rPr>
          <w:rFonts w:ascii="Times New Roman" w:hAnsi="Times New Roman" w:cs="Times New Roman"/>
          <w:sz w:val="24"/>
          <w:szCs w:val="24"/>
          <w:lang w:val="en-TK" w:bidi="th-TH"/>
        </w:rPr>
        <w:t>Cредний</w:t>
      </w:r>
      <w:proofErr w:type="spellEnd"/>
      <w:r w:rsidR="006547C5"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bidi="th-TH"/>
        </w:rPr>
        <w:t>месячный доход респондентов взаимосвязан со сроком пребывания в Чантхабури с целью туризма</w:t>
      </w:r>
    </w:p>
    <w:p w14:paraId="25EEA0CD" w14:textId="70EB77C7" w:rsidR="00870410" w:rsidRPr="00A3794E" w:rsidRDefault="00572F2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19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Результаты теста хи-квадрат: взаимосвязь между </w:t>
      </w:r>
      <w:r w:rsidR="006547C5" w:rsidRPr="00A3794E">
        <w:rPr>
          <w:rFonts w:ascii="Times New Roman" w:hAnsi="Times New Roman" w:cs="Times New Roman"/>
          <w:sz w:val="24"/>
          <w:szCs w:val="24"/>
          <w:lang w:bidi="th-TH"/>
        </w:rPr>
        <w:t xml:space="preserve">средним </w:t>
      </w:r>
      <w:r w:rsidRPr="00A3794E">
        <w:rPr>
          <w:rFonts w:ascii="Times New Roman" w:hAnsi="Times New Roman" w:cs="Times New Roman"/>
          <w:sz w:val="24"/>
          <w:szCs w:val="24"/>
          <w:lang w:bidi="th-TH"/>
        </w:rPr>
        <w:t>месячным доход</w:t>
      </w:r>
      <w:r w:rsidR="006547C5" w:rsidRPr="00A3794E">
        <w:rPr>
          <w:rFonts w:ascii="Times New Roman" w:hAnsi="Times New Roman" w:cs="Times New Roman"/>
          <w:sz w:val="24"/>
          <w:szCs w:val="24"/>
          <w:lang w:bidi="th-TH"/>
        </w:rPr>
        <w:t>ом</w:t>
      </w:r>
      <w:r w:rsidRPr="00A3794E">
        <w:rPr>
          <w:rFonts w:ascii="Times New Roman" w:hAnsi="Times New Roman" w:cs="Times New Roman"/>
          <w:sz w:val="24"/>
          <w:szCs w:val="24"/>
          <w:lang w:bidi="th-TH"/>
        </w:rPr>
        <w:t xml:space="preserve"> респондентов и сроком пребывания в Чантхабури с целью туризма (N=100)</w:t>
      </w:r>
    </w:p>
    <w:p w14:paraId="603DFDAF" w14:textId="77777777" w:rsidR="00ED24ED" w:rsidRPr="00A3794E" w:rsidRDefault="00ED24ED" w:rsidP="00ED24ED">
      <w:pPr>
        <w:autoSpaceDE w:val="0"/>
        <w:autoSpaceDN w:val="0"/>
        <w:adjustRightInd w:val="0"/>
        <w:spacing w:after="0" w:line="240" w:lineRule="auto"/>
        <w:rPr>
          <w:rFonts w:ascii="Times New Roman" w:hAnsi="Times New Roman" w:cs="Times New Roman"/>
          <w:sz w:val="24"/>
          <w:szCs w:val="24"/>
          <w:lang w:val="en-TK" w:bidi="th-TH"/>
        </w:rPr>
      </w:pP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55"/>
        <w:gridCol w:w="2293"/>
        <w:gridCol w:w="1276"/>
        <w:gridCol w:w="1134"/>
        <w:gridCol w:w="1134"/>
        <w:gridCol w:w="1492"/>
      </w:tblGrid>
      <w:tr w:rsidR="00A3794E" w:rsidRPr="00A3794E" w14:paraId="66ED5F8A" w14:textId="77777777" w:rsidTr="004D3D97">
        <w:trPr>
          <w:cantSplit/>
          <w:trHeight w:val="356"/>
          <w:tblHeader/>
        </w:trPr>
        <w:tc>
          <w:tcPr>
            <w:tcW w:w="4248" w:type="dxa"/>
            <w:gridSpan w:val="2"/>
            <w:vMerge w:val="restart"/>
            <w:shd w:val="clear" w:color="auto" w:fill="FFFFFF"/>
            <w:tcMar>
              <w:top w:w="30" w:type="dxa"/>
              <w:left w:w="30" w:type="dxa"/>
              <w:bottom w:w="30" w:type="dxa"/>
              <w:right w:w="30" w:type="dxa"/>
            </w:tcMar>
          </w:tcPr>
          <w:p w14:paraId="6F6BBF6B" w14:textId="3BF6FFA4" w:rsidR="00ED24ED" w:rsidRPr="00A3794E" w:rsidRDefault="00ED24ED" w:rsidP="00ED24ED">
            <w:pPr>
              <w:autoSpaceDE w:val="0"/>
              <w:autoSpaceDN w:val="0"/>
              <w:adjustRightInd w:val="0"/>
              <w:spacing w:after="0" w:line="240" w:lineRule="auto"/>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r w:rsidRPr="00A3794E">
              <w:rPr>
                <w:rFonts w:ascii="Times New Roman" w:hAnsi="Times New Roman" w:cs="Times New Roman"/>
                <w:sz w:val="20"/>
                <w:szCs w:val="20"/>
                <w:lang w:val="en-TK" w:bidi="th-TH"/>
              </w:rPr>
              <w:t xml:space="preserve"> * </w:t>
            </w:r>
            <w:bookmarkStart w:id="87" w:name="_Hlk134729428"/>
            <w:proofErr w:type="spellStart"/>
            <w:r w:rsidRPr="00A3794E">
              <w:rPr>
                <w:rFonts w:ascii="Times New Roman" w:hAnsi="Times New Roman" w:cs="Times New Roman"/>
                <w:sz w:val="20"/>
                <w:szCs w:val="20"/>
                <w:lang w:val="en-TK" w:bidi="th-TH"/>
              </w:rPr>
              <w:t>Срок</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пребывания</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Чантхабури</w:t>
            </w:r>
            <w:proofErr w:type="spellEnd"/>
            <w:r w:rsidRPr="00A3794E">
              <w:rPr>
                <w:rFonts w:ascii="Times New Roman" w:hAnsi="Times New Roman" w:cs="Times New Roman"/>
                <w:sz w:val="20"/>
                <w:szCs w:val="20"/>
                <w:lang w:val="en-TK" w:bidi="th-TH"/>
              </w:rPr>
              <w:t xml:space="preserve"> с </w:t>
            </w:r>
            <w:proofErr w:type="spellStart"/>
            <w:r w:rsidRPr="00A3794E">
              <w:rPr>
                <w:rFonts w:ascii="Times New Roman" w:hAnsi="Times New Roman" w:cs="Times New Roman"/>
                <w:sz w:val="20"/>
                <w:szCs w:val="20"/>
                <w:lang w:val="en-TK" w:bidi="th-TH"/>
              </w:rPr>
              <w:t>целью</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туризма</w:t>
            </w:r>
            <w:bookmarkEnd w:id="87"/>
            <w:proofErr w:type="spellEnd"/>
          </w:p>
        </w:tc>
        <w:tc>
          <w:tcPr>
            <w:tcW w:w="3544" w:type="dxa"/>
            <w:gridSpan w:val="3"/>
            <w:shd w:val="clear" w:color="auto" w:fill="FFFFFF"/>
            <w:tcMar>
              <w:top w:w="30" w:type="dxa"/>
              <w:left w:w="30" w:type="dxa"/>
              <w:bottom w:w="30" w:type="dxa"/>
              <w:right w:w="30" w:type="dxa"/>
            </w:tcMar>
            <w:vAlign w:val="bottom"/>
          </w:tcPr>
          <w:p w14:paraId="4CDE6307" w14:textId="77777777" w:rsidR="00ED24ED" w:rsidRPr="00A3794E" w:rsidRDefault="00ED24ED" w:rsidP="00ED24ED">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Срок</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пребывания</w:t>
            </w:r>
            <w:proofErr w:type="spellEnd"/>
            <w:r w:rsidRPr="00A3794E">
              <w:rPr>
                <w:rFonts w:ascii="Times New Roman" w:hAnsi="Times New Roman" w:cs="Times New Roman"/>
                <w:sz w:val="20"/>
                <w:szCs w:val="20"/>
                <w:lang w:val="en-TK" w:bidi="th-TH"/>
              </w:rPr>
              <w:t xml:space="preserve"> в </w:t>
            </w:r>
            <w:proofErr w:type="spellStart"/>
            <w:r w:rsidRPr="00A3794E">
              <w:rPr>
                <w:rFonts w:ascii="Times New Roman" w:hAnsi="Times New Roman" w:cs="Times New Roman"/>
                <w:sz w:val="20"/>
                <w:szCs w:val="20"/>
                <w:lang w:val="en-TK" w:bidi="th-TH"/>
              </w:rPr>
              <w:t>Чантхабури</w:t>
            </w:r>
            <w:proofErr w:type="spellEnd"/>
            <w:r w:rsidRPr="00A3794E">
              <w:rPr>
                <w:rFonts w:ascii="Times New Roman" w:hAnsi="Times New Roman" w:cs="Times New Roman"/>
                <w:sz w:val="20"/>
                <w:szCs w:val="20"/>
                <w:lang w:val="en-TK" w:bidi="th-TH"/>
              </w:rPr>
              <w:t xml:space="preserve"> с </w:t>
            </w:r>
            <w:proofErr w:type="spellStart"/>
            <w:r w:rsidRPr="00A3794E">
              <w:rPr>
                <w:rFonts w:ascii="Times New Roman" w:hAnsi="Times New Roman" w:cs="Times New Roman"/>
                <w:sz w:val="20"/>
                <w:szCs w:val="20"/>
                <w:lang w:val="en-TK" w:bidi="th-TH"/>
              </w:rPr>
              <w:t>целью</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туризма</w:t>
            </w:r>
            <w:proofErr w:type="spellEnd"/>
            <w:r w:rsidRPr="00A3794E">
              <w:rPr>
                <w:rFonts w:ascii="Times New Roman" w:hAnsi="Times New Roman" w:cs="Times New Roman"/>
                <w:sz w:val="20"/>
                <w:szCs w:val="20"/>
                <w:lang w:val="en-TK" w:bidi="th-TH"/>
              </w:rPr>
              <w:t xml:space="preserve"> </w:t>
            </w:r>
          </w:p>
        </w:tc>
        <w:tc>
          <w:tcPr>
            <w:tcW w:w="1492" w:type="dxa"/>
            <w:vMerge w:val="restart"/>
            <w:shd w:val="clear" w:color="auto" w:fill="FFFFFF"/>
            <w:tcMar>
              <w:top w:w="30" w:type="dxa"/>
              <w:left w:w="30" w:type="dxa"/>
              <w:bottom w:w="30" w:type="dxa"/>
              <w:right w:w="30" w:type="dxa"/>
            </w:tcMar>
            <w:vAlign w:val="bottom"/>
          </w:tcPr>
          <w:p w14:paraId="6C280EE5" w14:textId="77777777" w:rsidR="00760203" w:rsidRPr="00A3794E" w:rsidRDefault="00000000" w:rsidP="00760203">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57D05748" w14:textId="77777777" w:rsidR="00760203" w:rsidRPr="00A3794E" w:rsidRDefault="00760203" w:rsidP="00760203">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6EB15B2A" w14:textId="749592FF" w:rsidR="00760203" w:rsidRPr="00A3794E" w:rsidRDefault="00760203" w:rsidP="00760203">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(Sig</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w:t>
            </w:r>
          </w:p>
          <w:p w14:paraId="0A89E39B" w14:textId="3827A629" w:rsidR="00ED24ED" w:rsidRPr="00A3794E" w:rsidRDefault="00ED24ED" w:rsidP="00ED24ED">
            <w:pPr>
              <w:autoSpaceDE w:val="0"/>
              <w:autoSpaceDN w:val="0"/>
              <w:adjustRightInd w:val="0"/>
              <w:spacing w:after="0" w:line="320" w:lineRule="atLeast"/>
              <w:jc w:val="center"/>
              <w:rPr>
                <w:rFonts w:ascii="Times New Roman" w:hAnsi="Times New Roman" w:cs="Times New Roman"/>
                <w:sz w:val="20"/>
                <w:szCs w:val="20"/>
                <w:lang w:val="en-TK" w:bidi="th-TH"/>
              </w:rPr>
            </w:pPr>
          </w:p>
        </w:tc>
      </w:tr>
      <w:tr w:rsidR="00A3794E" w:rsidRPr="00A3794E" w14:paraId="2DDAE923" w14:textId="77777777" w:rsidTr="004D3D97">
        <w:trPr>
          <w:cantSplit/>
          <w:trHeight w:val="142"/>
          <w:tblHeader/>
        </w:trPr>
        <w:tc>
          <w:tcPr>
            <w:tcW w:w="4248" w:type="dxa"/>
            <w:gridSpan w:val="2"/>
            <w:vMerge/>
            <w:shd w:val="clear" w:color="auto" w:fill="FFFFFF"/>
            <w:tcMar>
              <w:top w:w="30" w:type="dxa"/>
              <w:left w:w="30" w:type="dxa"/>
              <w:bottom w:w="30" w:type="dxa"/>
              <w:right w:w="30" w:type="dxa"/>
            </w:tcMar>
          </w:tcPr>
          <w:p w14:paraId="61571F58" w14:textId="77777777" w:rsidR="00ED24ED" w:rsidRPr="00A3794E" w:rsidRDefault="00ED24ED"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1276" w:type="dxa"/>
            <w:shd w:val="clear" w:color="auto" w:fill="FFFFFF"/>
            <w:tcMar>
              <w:top w:w="30" w:type="dxa"/>
              <w:left w:w="30" w:type="dxa"/>
              <w:bottom w:w="30" w:type="dxa"/>
              <w:right w:w="30" w:type="dxa"/>
            </w:tcMar>
            <w:vAlign w:val="bottom"/>
          </w:tcPr>
          <w:p w14:paraId="4EA23179" w14:textId="77777777" w:rsidR="00ED24ED" w:rsidRPr="00A3794E" w:rsidRDefault="00ED24ED" w:rsidP="00ED24ED">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1 </w:t>
            </w:r>
            <w:proofErr w:type="spellStart"/>
            <w:r w:rsidRPr="00A3794E">
              <w:rPr>
                <w:rFonts w:ascii="Times New Roman" w:hAnsi="Times New Roman" w:cs="Times New Roman"/>
                <w:sz w:val="20"/>
                <w:szCs w:val="20"/>
                <w:lang w:val="en-TK" w:bidi="th-TH"/>
              </w:rPr>
              <w:t>дню</w:t>
            </w:r>
            <w:proofErr w:type="spellEnd"/>
          </w:p>
          <w:p w14:paraId="315591F8" w14:textId="347CAFCB" w:rsidR="000F6C8F" w:rsidRPr="00A3794E" w:rsidRDefault="000F6C8F" w:rsidP="00ED24ED">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31</w:t>
            </w:r>
          </w:p>
        </w:tc>
        <w:tc>
          <w:tcPr>
            <w:tcW w:w="1134" w:type="dxa"/>
            <w:shd w:val="clear" w:color="auto" w:fill="FFFFFF"/>
            <w:tcMar>
              <w:top w:w="30" w:type="dxa"/>
              <w:left w:w="30" w:type="dxa"/>
              <w:bottom w:w="30" w:type="dxa"/>
              <w:right w:w="30" w:type="dxa"/>
            </w:tcMar>
            <w:vAlign w:val="bottom"/>
          </w:tcPr>
          <w:p w14:paraId="3AF53B5F" w14:textId="77777777" w:rsidR="00ED24ED" w:rsidRPr="00A3794E" w:rsidRDefault="00ED24ED" w:rsidP="00ED24ED">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2 </w:t>
            </w:r>
            <w:proofErr w:type="spellStart"/>
            <w:r w:rsidRPr="00A3794E">
              <w:rPr>
                <w:rFonts w:ascii="Times New Roman" w:hAnsi="Times New Roman" w:cs="Times New Roman"/>
                <w:sz w:val="20"/>
                <w:szCs w:val="20"/>
                <w:lang w:val="en-TK" w:bidi="th-TH"/>
              </w:rPr>
              <w:t>дня</w:t>
            </w:r>
            <w:proofErr w:type="spellEnd"/>
          </w:p>
          <w:p w14:paraId="3ACD93A3" w14:textId="01D884F6" w:rsidR="000F6C8F" w:rsidRPr="00A3794E" w:rsidRDefault="000F6C8F" w:rsidP="00ED24ED">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39</w:t>
            </w:r>
          </w:p>
        </w:tc>
        <w:tc>
          <w:tcPr>
            <w:tcW w:w="1134" w:type="dxa"/>
            <w:shd w:val="clear" w:color="auto" w:fill="FFFFFF"/>
            <w:tcMar>
              <w:top w:w="30" w:type="dxa"/>
              <w:left w:w="30" w:type="dxa"/>
              <w:bottom w:w="30" w:type="dxa"/>
              <w:right w:w="30" w:type="dxa"/>
            </w:tcMar>
            <w:vAlign w:val="bottom"/>
          </w:tcPr>
          <w:p w14:paraId="1DBA9E66" w14:textId="77777777" w:rsidR="00ED24ED" w:rsidRPr="00A3794E" w:rsidRDefault="00ED24ED" w:rsidP="00ED24ED">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более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 </w:t>
            </w:r>
            <w:proofErr w:type="spellStart"/>
            <w:r w:rsidRPr="00A3794E">
              <w:rPr>
                <w:rFonts w:ascii="Times New Roman" w:hAnsi="Times New Roman" w:cs="Times New Roman"/>
                <w:sz w:val="20"/>
                <w:szCs w:val="20"/>
                <w:lang w:val="en-TK" w:bidi="th-TH"/>
              </w:rPr>
              <w:t>дня</w:t>
            </w:r>
            <w:proofErr w:type="spellEnd"/>
          </w:p>
          <w:p w14:paraId="7BA5A50F" w14:textId="6E7897D3" w:rsidR="000F6C8F" w:rsidRPr="00A3794E" w:rsidRDefault="000F6C8F" w:rsidP="00ED24ED">
            <w:pPr>
              <w:autoSpaceDE w:val="0"/>
              <w:autoSpaceDN w:val="0"/>
              <w:adjustRightInd w:val="0"/>
              <w:spacing w:after="0" w:line="320" w:lineRule="atLeast"/>
              <w:jc w:val="center"/>
              <w:rPr>
                <w:rFonts w:ascii="Times New Roman" w:hAnsi="Times New Roman" w:cs="Times New Roman"/>
                <w:sz w:val="20"/>
                <w:szCs w:val="20"/>
                <w:cs/>
                <w:lang w:val="en-US"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30</w:t>
            </w:r>
          </w:p>
        </w:tc>
        <w:tc>
          <w:tcPr>
            <w:tcW w:w="1492" w:type="dxa"/>
            <w:vMerge/>
            <w:shd w:val="clear" w:color="auto" w:fill="FFFFFF"/>
            <w:tcMar>
              <w:top w:w="30" w:type="dxa"/>
              <w:left w:w="30" w:type="dxa"/>
              <w:bottom w:w="30" w:type="dxa"/>
              <w:right w:w="30" w:type="dxa"/>
            </w:tcMar>
            <w:vAlign w:val="bottom"/>
          </w:tcPr>
          <w:p w14:paraId="1CBA3048" w14:textId="77777777" w:rsidR="00ED24ED" w:rsidRPr="00A3794E" w:rsidRDefault="00ED24ED" w:rsidP="00ED24ED">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06135BA5" w14:textId="77777777" w:rsidTr="007624FB">
        <w:trPr>
          <w:cantSplit/>
          <w:trHeight w:val="344"/>
          <w:tblHeader/>
        </w:trPr>
        <w:tc>
          <w:tcPr>
            <w:tcW w:w="1955" w:type="dxa"/>
            <w:vMerge w:val="restart"/>
            <w:shd w:val="clear" w:color="auto" w:fill="FFFFFF"/>
            <w:tcMar>
              <w:top w:w="30" w:type="dxa"/>
              <w:left w:w="30" w:type="dxa"/>
              <w:bottom w:w="30" w:type="dxa"/>
              <w:right w:w="30" w:type="dxa"/>
            </w:tcMar>
          </w:tcPr>
          <w:p w14:paraId="422EB948" w14:textId="7C8A1EC5"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r w:rsidRPr="00A3794E">
              <w:rPr>
                <w:rFonts w:ascii="Times New Roman" w:hAnsi="Times New Roman" w:cs="Times New Roman"/>
                <w:sz w:val="20"/>
                <w:szCs w:val="20"/>
                <w:lang w:val="en-TK" w:bidi="th-TH"/>
              </w:rPr>
              <w:br/>
            </w:r>
            <w:proofErr w:type="spellStart"/>
            <w:r w:rsidRPr="00A3794E">
              <w:rPr>
                <w:rFonts w:ascii="Times New Roman" w:hAnsi="Times New Roman" w:cs="Times New Roman"/>
                <w:sz w:val="20"/>
                <w:szCs w:val="20"/>
                <w:lang w:val="en-TK" w:bidi="th-TH"/>
              </w:rPr>
              <w:t>доход</w:t>
            </w:r>
            <w:proofErr w:type="spellEnd"/>
          </w:p>
        </w:tc>
        <w:tc>
          <w:tcPr>
            <w:tcW w:w="2293" w:type="dxa"/>
            <w:vMerge w:val="restart"/>
            <w:shd w:val="clear" w:color="auto" w:fill="FFFFFF"/>
            <w:tcMar>
              <w:top w:w="30" w:type="dxa"/>
              <w:left w:w="30" w:type="dxa"/>
              <w:bottom w:w="30" w:type="dxa"/>
              <w:right w:w="30" w:type="dxa"/>
            </w:tcMar>
          </w:tcPr>
          <w:p w14:paraId="19F7C8A4" w14:textId="77777777"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меньше</w:t>
            </w:r>
            <w:proofErr w:type="spellEnd"/>
            <w:r w:rsidRPr="00A3794E">
              <w:rPr>
                <w:rFonts w:ascii="Times New Roman" w:hAnsi="Times New Roman" w:cs="Times New Roman"/>
                <w:sz w:val="20"/>
                <w:szCs w:val="20"/>
                <w:lang w:val="en-TK" w:bidi="th-TH"/>
              </w:rPr>
              <w:t xml:space="preserve"> 15000 </w:t>
            </w:r>
            <w:proofErr w:type="spellStart"/>
            <w:r w:rsidRPr="00A3794E">
              <w:rPr>
                <w:rFonts w:ascii="Times New Roman" w:hAnsi="Times New Roman" w:cs="Times New Roman"/>
                <w:sz w:val="20"/>
                <w:szCs w:val="20"/>
                <w:lang w:val="en-TK" w:bidi="th-TH"/>
              </w:rPr>
              <w:t>бат</w:t>
            </w:r>
            <w:proofErr w:type="spellEnd"/>
          </w:p>
          <w:p w14:paraId="1586E9A2" w14:textId="02437846"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276" w:type="dxa"/>
            <w:shd w:val="clear" w:color="auto" w:fill="FFFFFF"/>
            <w:tcMar>
              <w:top w:w="30" w:type="dxa"/>
              <w:left w:w="30" w:type="dxa"/>
              <w:bottom w:w="30" w:type="dxa"/>
              <w:right w:w="30" w:type="dxa"/>
            </w:tcMar>
          </w:tcPr>
          <w:p w14:paraId="4D3A03D1"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18</w:t>
            </w:r>
          </w:p>
        </w:tc>
        <w:tc>
          <w:tcPr>
            <w:tcW w:w="1134" w:type="dxa"/>
            <w:shd w:val="clear" w:color="auto" w:fill="FFFFFF"/>
            <w:tcMar>
              <w:top w:w="30" w:type="dxa"/>
              <w:left w:w="30" w:type="dxa"/>
              <w:bottom w:w="30" w:type="dxa"/>
              <w:right w:w="30" w:type="dxa"/>
            </w:tcMar>
          </w:tcPr>
          <w:p w14:paraId="45B13DAB"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12</w:t>
            </w:r>
          </w:p>
        </w:tc>
        <w:tc>
          <w:tcPr>
            <w:tcW w:w="1134" w:type="dxa"/>
            <w:shd w:val="clear" w:color="auto" w:fill="FFFFFF"/>
            <w:tcMar>
              <w:top w:w="30" w:type="dxa"/>
              <w:left w:w="30" w:type="dxa"/>
              <w:bottom w:w="30" w:type="dxa"/>
              <w:right w:w="30" w:type="dxa"/>
            </w:tcMar>
          </w:tcPr>
          <w:p w14:paraId="3B97B3AB"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7</w:t>
            </w:r>
          </w:p>
        </w:tc>
        <w:tc>
          <w:tcPr>
            <w:tcW w:w="1492" w:type="dxa"/>
            <w:vMerge w:val="restart"/>
            <w:shd w:val="clear" w:color="auto" w:fill="FFFF00"/>
            <w:tcMar>
              <w:top w:w="30" w:type="dxa"/>
              <w:left w:w="30" w:type="dxa"/>
              <w:bottom w:w="30" w:type="dxa"/>
              <w:right w:w="30" w:type="dxa"/>
            </w:tcMar>
          </w:tcPr>
          <w:p w14:paraId="10423A94" w14:textId="19458F11" w:rsidR="00760203" w:rsidRPr="00A3794E" w:rsidRDefault="00760203" w:rsidP="00760203">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10</w:t>
            </w:r>
            <w:r w:rsidR="00D436DB" w:rsidRPr="00A3794E">
              <w:rPr>
                <w:rFonts w:ascii="Times New Roman" w:hAnsi="Times New Roman" w:cs="Times New Roman"/>
                <w:sz w:val="20"/>
                <w:szCs w:val="20"/>
                <w:lang w:val="en-US" w:bidi="th-TH"/>
              </w:rPr>
              <w:t>,</w:t>
            </w:r>
            <w:r w:rsidRPr="00A3794E">
              <w:rPr>
                <w:rFonts w:ascii="Times New Roman" w:hAnsi="Times New Roman" w:cs="Times New Roman"/>
                <w:sz w:val="20"/>
                <w:szCs w:val="20"/>
                <w:lang w:val="en-US" w:bidi="th-TH"/>
              </w:rPr>
              <w:t>974</w:t>
            </w:r>
          </w:p>
          <w:p w14:paraId="3F9E1465" w14:textId="77777777" w:rsidR="00760203" w:rsidRPr="00A3794E" w:rsidRDefault="00760203" w:rsidP="00760203">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4</w:t>
            </w:r>
          </w:p>
          <w:p w14:paraId="45D48C33" w14:textId="16903E76" w:rsidR="00760203" w:rsidRPr="00A3794E" w:rsidRDefault="00D436DB" w:rsidP="00760203">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w:t>
            </w:r>
            <w:r w:rsidR="00760203" w:rsidRPr="00A3794E">
              <w:rPr>
                <w:rFonts w:ascii="Times New Roman" w:hAnsi="Times New Roman" w:cs="Times New Roman"/>
                <w:sz w:val="20"/>
                <w:szCs w:val="20"/>
                <w:lang w:val="en-US" w:bidi="th-TH"/>
              </w:rPr>
              <w:t>027*</w:t>
            </w:r>
          </w:p>
        </w:tc>
      </w:tr>
      <w:tr w:rsidR="00A3794E" w:rsidRPr="00A3794E" w14:paraId="05F003A1" w14:textId="77777777" w:rsidTr="007624FB">
        <w:trPr>
          <w:cantSplit/>
          <w:trHeight w:val="142"/>
          <w:tblHeader/>
        </w:trPr>
        <w:tc>
          <w:tcPr>
            <w:tcW w:w="1955" w:type="dxa"/>
            <w:vMerge/>
            <w:shd w:val="clear" w:color="auto" w:fill="FFFFFF"/>
            <w:tcMar>
              <w:top w:w="30" w:type="dxa"/>
              <w:left w:w="30" w:type="dxa"/>
              <w:bottom w:w="30" w:type="dxa"/>
              <w:right w:w="30" w:type="dxa"/>
            </w:tcMar>
          </w:tcPr>
          <w:p w14:paraId="2FAF77A0"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2293" w:type="dxa"/>
            <w:vMerge/>
            <w:shd w:val="clear" w:color="auto" w:fill="FFFFFF"/>
            <w:tcMar>
              <w:top w:w="30" w:type="dxa"/>
              <w:left w:w="30" w:type="dxa"/>
              <w:bottom w:w="30" w:type="dxa"/>
              <w:right w:w="30" w:type="dxa"/>
            </w:tcMar>
          </w:tcPr>
          <w:p w14:paraId="798CEED1"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1276" w:type="dxa"/>
            <w:shd w:val="clear" w:color="auto" w:fill="FFFFFF"/>
            <w:tcMar>
              <w:top w:w="30" w:type="dxa"/>
              <w:left w:w="30" w:type="dxa"/>
              <w:bottom w:w="30" w:type="dxa"/>
              <w:right w:w="30" w:type="dxa"/>
            </w:tcMar>
          </w:tcPr>
          <w:p w14:paraId="1AEB34CA" w14:textId="731D16F1"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48</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6%</w:t>
            </w:r>
          </w:p>
        </w:tc>
        <w:tc>
          <w:tcPr>
            <w:tcW w:w="1134" w:type="dxa"/>
            <w:shd w:val="clear" w:color="auto" w:fill="FFFFFF"/>
            <w:tcMar>
              <w:top w:w="30" w:type="dxa"/>
              <w:left w:w="30" w:type="dxa"/>
              <w:bottom w:w="30" w:type="dxa"/>
              <w:right w:w="30" w:type="dxa"/>
            </w:tcMar>
          </w:tcPr>
          <w:p w14:paraId="4C54F74F" w14:textId="0AB154E2"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32</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4%</w:t>
            </w:r>
          </w:p>
        </w:tc>
        <w:tc>
          <w:tcPr>
            <w:tcW w:w="1134" w:type="dxa"/>
            <w:shd w:val="clear" w:color="auto" w:fill="FFFFFF"/>
            <w:tcMar>
              <w:top w:w="30" w:type="dxa"/>
              <w:left w:w="30" w:type="dxa"/>
              <w:bottom w:w="30" w:type="dxa"/>
              <w:right w:w="30" w:type="dxa"/>
            </w:tcMar>
          </w:tcPr>
          <w:p w14:paraId="72A067F0" w14:textId="5FD88BB0"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18</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9%</w:t>
            </w:r>
          </w:p>
        </w:tc>
        <w:tc>
          <w:tcPr>
            <w:tcW w:w="1492" w:type="dxa"/>
            <w:vMerge/>
            <w:shd w:val="clear" w:color="auto" w:fill="FFFF00"/>
            <w:tcMar>
              <w:top w:w="30" w:type="dxa"/>
              <w:left w:w="30" w:type="dxa"/>
              <w:bottom w:w="30" w:type="dxa"/>
              <w:right w:w="30" w:type="dxa"/>
            </w:tcMar>
          </w:tcPr>
          <w:p w14:paraId="0EC06504" w14:textId="7148A230"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7D8C7FBC" w14:textId="77777777" w:rsidTr="007624FB">
        <w:trPr>
          <w:cantSplit/>
          <w:trHeight w:val="142"/>
          <w:tblHeader/>
        </w:trPr>
        <w:tc>
          <w:tcPr>
            <w:tcW w:w="1955" w:type="dxa"/>
            <w:vMerge/>
            <w:shd w:val="clear" w:color="auto" w:fill="FFFFFF"/>
            <w:tcMar>
              <w:top w:w="30" w:type="dxa"/>
              <w:left w:w="30" w:type="dxa"/>
              <w:bottom w:w="30" w:type="dxa"/>
              <w:right w:w="30" w:type="dxa"/>
            </w:tcMar>
          </w:tcPr>
          <w:p w14:paraId="63C7DB4D"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2293" w:type="dxa"/>
            <w:vMerge w:val="restart"/>
            <w:shd w:val="clear" w:color="auto" w:fill="FFFFFF"/>
            <w:tcMar>
              <w:top w:w="30" w:type="dxa"/>
              <w:left w:w="30" w:type="dxa"/>
              <w:bottom w:w="30" w:type="dxa"/>
              <w:right w:w="30" w:type="dxa"/>
            </w:tcMar>
          </w:tcPr>
          <w:p w14:paraId="0047D53D" w14:textId="77777777"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15000 – 29999 </w:t>
            </w:r>
            <w:proofErr w:type="spellStart"/>
            <w:r w:rsidRPr="00A3794E">
              <w:rPr>
                <w:rFonts w:ascii="Times New Roman" w:hAnsi="Times New Roman" w:cs="Times New Roman"/>
                <w:sz w:val="20"/>
                <w:szCs w:val="20"/>
                <w:lang w:val="en-TK" w:bidi="th-TH"/>
              </w:rPr>
              <w:t>бат</w:t>
            </w:r>
            <w:proofErr w:type="spellEnd"/>
          </w:p>
          <w:p w14:paraId="0535126F" w14:textId="74D5AA0C"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1276" w:type="dxa"/>
            <w:shd w:val="clear" w:color="auto" w:fill="FFFFFF"/>
            <w:tcMar>
              <w:top w:w="30" w:type="dxa"/>
              <w:left w:w="30" w:type="dxa"/>
              <w:bottom w:w="30" w:type="dxa"/>
              <w:right w:w="30" w:type="dxa"/>
            </w:tcMar>
          </w:tcPr>
          <w:p w14:paraId="04ED500D"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7</w:t>
            </w:r>
          </w:p>
        </w:tc>
        <w:tc>
          <w:tcPr>
            <w:tcW w:w="1134" w:type="dxa"/>
            <w:shd w:val="clear" w:color="auto" w:fill="FFFFFF"/>
            <w:tcMar>
              <w:top w:w="30" w:type="dxa"/>
              <w:left w:w="30" w:type="dxa"/>
              <w:bottom w:w="30" w:type="dxa"/>
              <w:right w:w="30" w:type="dxa"/>
            </w:tcMar>
          </w:tcPr>
          <w:p w14:paraId="1F24AF3B"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14</w:t>
            </w:r>
          </w:p>
        </w:tc>
        <w:tc>
          <w:tcPr>
            <w:tcW w:w="1134" w:type="dxa"/>
            <w:shd w:val="clear" w:color="auto" w:fill="FFFFFF"/>
            <w:tcMar>
              <w:top w:w="30" w:type="dxa"/>
              <w:left w:w="30" w:type="dxa"/>
              <w:bottom w:w="30" w:type="dxa"/>
              <w:right w:w="30" w:type="dxa"/>
            </w:tcMar>
          </w:tcPr>
          <w:p w14:paraId="5D63403A"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16</w:t>
            </w:r>
          </w:p>
        </w:tc>
        <w:tc>
          <w:tcPr>
            <w:tcW w:w="1492" w:type="dxa"/>
            <w:vMerge/>
            <w:shd w:val="clear" w:color="auto" w:fill="FFFF00"/>
            <w:tcMar>
              <w:top w:w="30" w:type="dxa"/>
              <w:left w:w="30" w:type="dxa"/>
              <w:bottom w:w="30" w:type="dxa"/>
              <w:right w:w="30" w:type="dxa"/>
            </w:tcMar>
          </w:tcPr>
          <w:p w14:paraId="43A3CA16" w14:textId="0A82F51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290D7787" w14:textId="77777777" w:rsidTr="007624FB">
        <w:trPr>
          <w:cantSplit/>
          <w:trHeight w:val="142"/>
          <w:tblHeader/>
        </w:trPr>
        <w:tc>
          <w:tcPr>
            <w:tcW w:w="1955" w:type="dxa"/>
            <w:vMerge/>
            <w:shd w:val="clear" w:color="auto" w:fill="FFFFFF"/>
            <w:tcMar>
              <w:top w:w="30" w:type="dxa"/>
              <w:left w:w="30" w:type="dxa"/>
              <w:bottom w:w="30" w:type="dxa"/>
              <w:right w:w="30" w:type="dxa"/>
            </w:tcMar>
          </w:tcPr>
          <w:p w14:paraId="120D5605"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2293" w:type="dxa"/>
            <w:vMerge/>
            <w:shd w:val="clear" w:color="auto" w:fill="FFFFFF"/>
            <w:tcMar>
              <w:top w:w="30" w:type="dxa"/>
              <w:left w:w="30" w:type="dxa"/>
              <w:bottom w:w="30" w:type="dxa"/>
              <w:right w:w="30" w:type="dxa"/>
            </w:tcMar>
          </w:tcPr>
          <w:p w14:paraId="24A9C813"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1276" w:type="dxa"/>
            <w:shd w:val="clear" w:color="auto" w:fill="FFFFFF"/>
            <w:tcMar>
              <w:top w:w="30" w:type="dxa"/>
              <w:left w:w="30" w:type="dxa"/>
              <w:bottom w:w="30" w:type="dxa"/>
              <w:right w:w="30" w:type="dxa"/>
            </w:tcMar>
          </w:tcPr>
          <w:p w14:paraId="1887DE86" w14:textId="217005DA"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18</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9%</w:t>
            </w:r>
          </w:p>
        </w:tc>
        <w:tc>
          <w:tcPr>
            <w:tcW w:w="1134" w:type="dxa"/>
            <w:shd w:val="clear" w:color="auto" w:fill="FFFFFF"/>
            <w:tcMar>
              <w:top w:w="30" w:type="dxa"/>
              <w:left w:w="30" w:type="dxa"/>
              <w:bottom w:w="30" w:type="dxa"/>
              <w:right w:w="30" w:type="dxa"/>
            </w:tcMar>
          </w:tcPr>
          <w:p w14:paraId="2F7087B5" w14:textId="69C9E228"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37</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8%</w:t>
            </w:r>
          </w:p>
        </w:tc>
        <w:tc>
          <w:tcPr>
            <w:tcW w:w="1134" w:type="dxa"/>
            <w:shd w:val="clear" w:color="auto" w:fill="FFFFFF"/>
            <w:tcMar>
              <w:top w:w="30" w:type="dxa"/>
              <w:left w:w="30" w:type="dxa"/>
              <w:bottom w:w="30" w:type="dxa"/>
              <w:right w:w="30" w:type="dxa"/>
            </w:tcMar>
          </w:tcPr>
          <w:p w14:paraId="0B12FA1B" w14:textId="7BC0DA3C"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43</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2%</w:t>
            </w:r>
          </w:p>
        </w:tc>
        <w:tc>
          <w:tcPr>
            <w:tcW w:w="1492" w:type="dxa"/>
            <w:vMerge/>
            <w:shd w:val="clear" w:color="auto" w:fill="FFFF00"/>
            <w:tcMar>
              <w:top w:w="30" w:type="dxa"/>
              <w:left w:w="30" w:type="dxa"/>
              <w:bottom w:w="30" w:type="dxa"/>
              <w:right w:w="30" w:type="dxa"/>
            </w:tcMar>
          </w:tcPr>
          <w:p w14:paraId="72119EFE" w14:textId="5D012B53"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204DDF23" w14:textId="77777777" w:rsidTr="007624FB">
        <w:trPr>
          <w:cantSplit/>
          <w:trHeight w:val="142"/>
          <w:tblHeader/>
        </w:trPr>
        <w:tc>
          <w:tcPr>
            <w:tcW w:w="1955" w:type="dxa"/>
            <w:vMerge/>
            <w:shd w:val="clear" w:color="auto" w:fill="FFFFFF"/>
            <w:tcMar>
              <w:top w:w="30" w:type="dxa"/>
              <w:left w:w="30" w:type="dxa"/>
              <w:bottom w:w="30" w:type="dxa"/>
              <w:right w:w="30" w:type="dxa"/>
            </w:tcMar>
          </w:tcPr>
          <w:p w14:paraId="04AF3643"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2293" w:type="dxa"/>
            <w:vMerge w:val="restart"/>
            <w:shd w:val="clear" w:color="auto" w:fill="FFFFFF"/>
            <w:tcMar>
              <w:top w:w="30" w:type="dxa"/>
              <w:left w:w="30" w:type="dxa"/>
              <w:bottom w:w="30" w:type="dxa"/>
              <w:right w:w="30" w:type="dxa"/>
            </w:tcMar>
          </w:tcPr>
          <w:p w14:paraId="0D65A800" w14:textId="77777777"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больше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30000 </w:t>
            </w:r>
            <w:proofErr w:type="spellStart"/>
            <w:r w:rsidRPr="00A3794E">
              <w:rPr>
                <w:rFonts w:ascii="Times New Roman" w:hAnsi="Times New Roman" w:cs="Times New Roman"/>
                <w:sz w:val="20"/>
                <w:szCs w:val="20"/>
                <w:lang w:val="en-TK" w:bidi="th-TH"/>
              </w:rPr>
              <w:t>бат</w:t>
            </w:r>
            <w:proofErr w:type="spellEnd"/>
          </w:p>
          <w:p w14:paraId="50C14F01" w14:textId="6F553C47" w:rsidR="00760203" w:rsidRPr="00A3794E" w:rsidRDefault="00760203" w:rsidP="00ED24ED">
            <w:pPr>
              <w:autoSpaceDE w:val="0"/>
              <w:autoSpaceDN w:val="0"/>
              <w:adjustRightInd w:val="0"/>
              <w:spacing w:after="0" w:line="320" w:lineRule="atLeast"/>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26</w:t>
            </w:r>
          </w:p>
        </w:tc>
        <w:tc>
          <w:tcPr>
            <w:tcW w:w="1276" w:type="dxa"/>
            <w:shd w:val="clear" w:color="auto" w:fill="FFFFFF"/>
            <w:tcMar>
              <w:top w:w="30" w:type="dxa"/>
              <w:left w:w="30" w:type="dxa"/>
              <w:bottom w:w="30" w:type="dxa"/>
              <w:right w:w="30" w:type="dxa"/>
            </w:tcMar>
          </w:tcPr>
          <w:p w14:paraId="6B5535AA"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6</w:t>
            </w:r>
          </w:p>
        </w:tc>
        <w:tc>
          <w:tcPr>
            <w:tcW w:w="1134" w:type="dxa"/>
            <w:shd w:val="clear" w:color="auto" w:fill="FFFFFF"/>
            <w:tcMar>
              <w:top w:w="30" w:type="dxa"/>
              <w:left w:w="30" w:type="dxa"/>
              <w:bottom w:w="30" w:type="dxa"/>
              <w:right w:w="30" w:type="dxa"/>
            </w:tcMar>
          </w:tcPr>
          <w:p w14:paraId="3EF8BC02"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13</w:t>
            </w:r>
          </w:p>
        </w:tc>
        <w:tc>
          <w:tcPr>
            <w:tcW w:w="1134" w:type="dxa"/>
            <w:shd w:val="clear" w:color="auto" w:fill="FFFFFF"/>
            <w:tcMar>
              <w:top w:w="30" w:type="dxa"/>
              <w:left w:w="30" w:type="dxa"/>
              <w:bottom w:w="30" w:type="dxa"/>
              <w:right w:w="30" w:type="dxa"/>
            </w:tcMar>
          </w:tcPr>
          <w:p w14:paraId="67517F4D" w14:textId="77777777"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7</w:t>
            </w:r>
          </w:p>
        </w:tc>
        <w:tc>
          <w:tcPr>
            <w:tcW w:w="1492" w:type="dxa"/>
            <w:vMerge/>
            <w:shd w:val="clear" w:color="auto" w:fill="FFFF00"/>
            <w:tcMar>
              <w:top w:w="30" w:type="dxa"/>
              <w:left w:w="30" w:type="dxa"/>
              <w:bottom w:w="30" w:type="dxa"/>
              <w:right w:w="30" w:type="dxa"/>
            </w:tcMar>
          </w:tcPr>
          <w:p w14:paraId="3C8DA05D" w14:textId="10E8034B"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41FC065A" w14:textId="77777777" w:rsidTr="007624FB">
        <w:trPr>
          <w:cantSplit/>
          <w:trHeight w:val="142"/>
          <w:tblHeader/>
        </w:trPr>
        <w:tc>
          <w:tcPr>
            <w:tcW w:w="1955" w:type="dxa"/>
            <w:vMerge/>
            <w:shd w:val="clear" w:color="auto" w:fill="FFFFFF"/>
            <w:tcMar>
              <w:top w:w="30" w:type="dxa"/>
              <w:left w:w="30" w:type="dxa"/>
              <w:bottom w:w="30" w:type="dxa"/>
              <w:right w:w="30" w:type="dxa"/>
            </w:tcMar>
          </w:tcPr>
          <w:p w14:paraId="667602E7"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2293" w:type="dxa"/>
            <w:vMerge/>
            <w:shd w:val="clear" w:color="auto" w:fill="FFFFFF"/>
            <w:tcMar>
              <w:top w:w="30" w:type="dxa"/>
              <w:left w:w="30" w:type="dxa"/>
              <w:bottom w:w="30" w:type="dxa"/>
              <w:right w:w="30" w:type="dxa"/>
            </w:tcMar>
          </w:tcPr>
          <w:p w14:paraId="585A32CE" w14:textId="77777777" w:rsidR="00760203" w:rsidRPr="00A3794E" w:rsidRDefault="00760203" w:rsidP="00ED24ED">
            <w:pPr>
              <w:autoSpaceDE w:val="0"/>
              <w:autoSpaceDN w:val="0"/>
              <w:adjustRightInd w:val="0"/>
              <w:spacing w:after="0" w:line="240" w:lineRule="auto"/>
              <w:rPr>
                <w:rFonts w:ascii="Times New Roman" w:hAnsi="Times New Roman" w:cs="Times New Roman"/>
                <w:sz w:val="20"/>
                <w:szCs w:val="20"/>
                <w:lang w:val="en-TK" w:bidi="th-TH"/>
              </w:rPr>
            </w:pPr>
          </w:p>
        </w:tc>
        <w:tc>
          <w:tcPr>
            <w:tcW w:w="1276" w:type="dxa"/>
            <w:shd w:val="clear" w:color="auto" w:fill="FFFFFF"/>
            <w:tcMar>
              <w:top w:w="30" w:type="dxa"/>
              <w:left w:w="30" w:type="dxa"/>
              <w:bottom w:w="30" w:type="dxa"/>
              <w:right w:w="30" w:type="dxa"/>
            </w:tcMar>
          </w:tcPr>
          <w:p w14:paraId="3CF9A2AA" w14:textId="646C4C1E"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23</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1%</w:t>
            </w:r>
          </w:p>
        </w:tc>
        <w:tc>
          <w:tcPr>
            <w:tcW w:w="1134" w:type="dxa"/>
            <w:shd w:val="clear" w:color="auto" w:fill="FFFFFF"/>
            <w:tcMar>
              <w:top w:w="30" w:type="dxa"/>
              <w:left w:w="30" w:type="dxa"/>
              <w:bottom w:w="30" w:type="dxa"/>
              <w:right w:w="30" w:type="dxa"/>
            </w:tcMar>
          </w:tcPr>
          <w:p w14:paraId="4FE2273A" w14:textId="084FFE4E"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50</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0%</w:t>
            </w:r>
          </w:p>
        </w:tc>
        <w:tc>
          <w:tcPr>
            <w:tcW w:w="1134" w:type="dxa"/>
            <w:shd w:val="clear" w:color="auto" w:fill="FFFFFF"/>
            <w:tcMar>
              <w:top w:w="30" w:type="dxa"/>
              <w:left w:w="30" w:type="dxa"/>
              <w:bottom w:w="30" w:type="dxa"/>
              <w:right w:w="30" w:type="dxa"/>
            </w:tcMar>
          </w:tcPr>
          <w:p w14:paraId="3207C33F" w14:textId="297E7D31"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26</w:t>
            </w:r>
            <w:r w:rsidR="00D436DB" w:rsidRPr="00A3794E">
              <w:rPr>
                <w:rFonts w:ascii="Times New Roman" w:hAnsi="Times New Roman" w:cs="Times New Roman"/>
                <w:sz w:val="20"/>
                <w:szCs w:val="20"/>
                <w:lang w:val="en-TK" w:bidi="th-TH"/>
              </w:rPr>
              <w:t>,</w:t>
            </w:r>
            <w:r w:rsidRPr="00A3794E">
              <w:rPr>
                <w:rFonts w:ascii="Times New Roman" w:hAnsi="Times New Roman" w:cs="Times New Roman"/>
                <w:sz w:val="20"/>
                <w:szCs w:val="20"/>
                <w:lang w:val="en-TK" w:bidi="th-TH"/>
              </w:rPr>
              <w:t>9%</w:t>
            </w:r>
          </w:p>
        </w:tc>
        <w:tc>
          <w:tcPr>
            <w:tcW w:w="1492" w:type="dxa"/>
            <w:vMerge/>
            <w:shd w:val="clear" w:color="auto" w:fill="FFFF00"/>
            <w:tcMar>
              <w:top w:w="30" w:type="dxa"/>
              <w:left w:w="30" w:type="dxa"/>
              <w:bottom w:w="30" w:type="dxa"/>
              <w:right w:w="30" w:type="dxa"/>
            </w:tcMar>
          </w:tcPr>
          <w:p w14:paraId="6EDA264B" w14:textId="2FD31C8E" w:rsidR="00760203" w:rsidRPr="00A3794E" w:rsidRDefault="00760203" w:rsidP="00ED24ED">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2A398761" w14:textId="349870BA" w:rsidR="00423DA3" w:rsidRPr="00A3794E" w:rsidRDefault="00423DA3" w:rsidP="00BA4A61">
      <w:pPr>
        <w:autoSpaceDE w:val="0"/>
        <w:autoSpaceDN w:val="0"/>
        <w:adjustRightInd w:val="0"/>
        <w:spacing w:after="0" w:line="400" w:lineRule="atLeast"/>
        <w:ind w:firstLine="708"/>
        <w:rPr>
          <w:rFonts w:ascii="Times New Roman" w:hAnsi="Times New Roman" w:cs="Times New Roman"/>
          <w:sz w:val="24"/>
          <w:szCs w:val="24"/>
          <w:lang w:bidi="th-TH"/>
        </w:rPr>
      </w:pPr>
      <w:bookmarkStart w:id="88" w:name="_Hlk134867672"/>
      <w:r w:rsidRPr="00A3794E">
        <w:rPr>
          <w:rFonts w:ascii="Times New Roman" w:hAnsi="Times New Roman" w:cs="Times New Roman"/>
          <w:sz w:val="24"/>
          <w:szCs w:val="24"/>
          <w:lang w:bidi="th-TH"/>
        </w:rPr>
        <w:t>По данным таблицы 1</w:t>
      </w:r>
      <w:r w:rsidR="00A626C4" w:rsidRPr="00A3794E">
        <w:rPr>
          <w:rFonts w:ascii="Times New Roman" w:hAnsi="Times New Roman" w:cs="Times New Roman"/>
          <w:sz w:val="24"/>
          <w:szCs w:val="24"/>
          <w:lang w:bidi="th-TH"/>
        </w:rPr>
        <w:t>9</w:t>
      </w:r>
      <w:r w:rsidRPr="00A3794E">
        <w:rPr>
          <w:rFonts w:ascii="Times New Roman" w:hAnsi="Times New Roman" w:cs="Times New Roman"/>
          <w:sz w:val="24"/>
          <w:szCs w:val="24"/>
          <w:lang w:bidi="th-TH"/>
        </w:rPr>
        <w:t xml:space="preserve"> было выявлено, что </w:t>
      </w:r>
      <w:bookmarkEnd w:id="88"/>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bidi="th-TH"/>
        </w:rPr>
        <w:t>редний</w:t>
      </w:r>
      <w:proofErr w:type="spellEnd"/>
      <w:r w:rsidRPr="00A3794E">
        <w:rPr>
          <w:rFonts w:ascii="Times New Roman" w:hAnsi="Times New Roman" w:cs="Times New Roman"/>
          <w:sz w:val="24"/>
          <w:szCs w:val="24"/>
          <w:lang w:bidi="th-TH"/>
        </w:rPr>
        <w:t xml:space="preserve"> месячный доход респондентов взаимосвязан со сроком пребывания в Чантхабури с целью туризма</w:t>
      </w:r>
      <w:r w:rsidR="00A97BD1" w:rsidRPr="00A3794E">
        <w:rPr>
          <w:rFonts w:ascii="Times New Roman" w:hAnsi="Times New Roman" w:cs="Times New Roman"/>
          <w:sz w:val="24"/>
          <w:szCs w:val="24"/>
          <w:lang w:bidi="th-TH"/>
        </w:rPr>
        <w:t>, т.е. 81% респондентов со средним месячным доходом менее 15000 бат пребывают в Чантхабури с целью туризма меньше или равно 2 дня</w:t>
      </w:r>
      <w:r w:rsidR="00BA4A61" w:rsidRPr="00A3794E">
        <w:rPr>
          <w:rFonts w:ascii="Times New Roman" w:hAnsi="Times New Roman" w:cs="Times New Roman"/>
          <w:sz w:val="24"/>
          <w:szCs w:val="24"/>
          <w:lang w:bidi="th-TH"/>
        </w:rPr>
        <w:t>, а 81% респондентов со средним месячным доходом от 15000 до 29999 бат пребывают в Чантхабури с целью туризма более или равно 2 дня, а 76,9 % респондентов со средним месячным доходом больше или равной 30000 бат пребывают в Чантхабури с целью туризма более или равно 2 дня.</w:t>
      </w:r>
    </w:p>
    <w:p w14:paraId="7DED7895" w14:textId="77777777" w:rsidR="00946BDF" w:rsidRPr="00A3794E" w:rsidRDefault="00946BDF" w:rsidP="00946BDF">
      <w:pPr>
        <w:autoSpaceDE w:val="0"/>
        <w:autoSpaceDN w:val="0"/>
        <w:adjustRightInd w:val="0"/>
        <w:spacing w:after="0" w:line="400" w:lineRule="atLeast"/>
        <w:rPr>
          <w:rFonts w:ascii="Times New Roman" w:hAnsi="Times New Roman" w:cs="Times New Roman"/>
          <w:sz w:val="24"/>
          <w:szCs w:val="24"/>
          <w:lang w:bidi="th-TH"/>
        </w:rPr>
      </w:pPr>
    </w:p>
    <w:p w14:paraId="6FEDB98D" w14:textId="3C0EBEF1" w:rsidR="00946BDF" w:rsidRPr="00A3794E" w:rsidRDefault="00946BDF" w:rsidP="00946BD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4.4.7</w:t>
      </w:r>
      <w:r w:rsidRPr="00A3794E">
        <w:rPr>
          <w:rFonts w:ascii="Times New Roman" w:hAnsi="Times New Roman" w:cs="Times New Roman"/>
        </w:rPr>
        <w:t xml:space="preserve"> </w:t>
      </w:r>
      <w:r w:rsidRPr="00A3794E">
        <w:rPr>
          <w:rFonts w:ascii="Times New Roman" w:hAnsi="Times New Roman" w:cs="Times New Roman"/>
          <w:sz w:val="24"/>
          <w:szCs w:val="24"/>
          <w:lang w:bidi="th-TH"/>
        </w:rPr>
        <w:t>Гипотеза 7</w:t>
      </w:r>
      <w:r w:rsidRPr="00A3794E">
        <w:rPr>
          <w:rFonts w:ascii="Times New Roman" w:hAnsi="Times New Roman" w:cs="Times New Roman"/>
        </w:rPr>
        <w:t xml:space="preserve"> </w:t>
      </w:r>
      <w:r w:rsidRPr="00A3794E">
        <w:rPr>
          <w:rFonts w:ascii="Times New Roman" w:hAnsi="Times New Roman" w:cs="Times New Roman"/>
          <w:sz w:val="24"/>
          <w:szCs w:val="24"/>
          <w:lang w:val="en-US" w:bidi="th-TH"/>
        </w:rPr>
        <w:t>C</w:t>
      </w:r>
      <w:proofErr w:type="spellStart"/>
      <w:r w:rsidRPr="00A3794E">
        <w:rPr>
          <w:rFonts w:ascii="Times New Roman" w:hAnsi="Times New Roman" w:cs="Times New Roman"/>
          <w:sz w:val="24"/>
          <w:szCs w:val="24"/>
          <w:lang w:bidi="th-TH"/>
        </w:rPr>
        <w:t>редний</w:t>
      </w:r>
      <w:proofErr w:type="spellEnd"/>
      <w:r w:rsidRPr="00A3794E">
        <w:rPr>
          <w:rFonts w:ascii="Times New Roman" w:hAnsi="Times New Roman" w:cs="Times New Roman"/>
          <w:sz w:val="24"/>
          <w:szCs w:val="24"/>
          <w:lang w:bidi="th-TH"/>
        </w:rPr>
        <w:t xml:space="preserve"> месячный доход респондентов взаимосвязан</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использованием тур услуг  </w:t>
      </w:r>
    </w:p>
    <w:p w14:paraId="3125D3C8" w14:textId="47945411" w:rsidR="00946BDF" w:rsidRPr="00A3794E" w:rsidRDefault="00946BDF" w:rsidP="00946BDF">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Таблица 20 Результаты теста хи-квадрат: взаимосвязь между средним месячным доходом респондентов и использованием тур услуг (N=100)</w:t>
      </w:r>
    </w:p>
    <w:p w14:paraId="55323246" w14:textId="133A62CC" w:rsidR="00691CE2" w:rsidRPr="00A3794E" w:rsidRDefault="00691CE2" w:rsidP="00AE39E9">
      <w:pPr>
        <w:autoSpaceDE w:val="0"/>
        <w:autoSpaceDN w:val="0"/>
        <w:adjustRightInd w:val="0"/>
        <w:spacing w:after="0" w:line="400" w:lineRule="atLeast"/>
        <w:rPr>
          <w:rFonts w:ascii="Times New Roman" w:hAnsi="Times New Roman" w:cs="Times New Roman"/>
          <w:b/>
          <w:bCs/>
          <w:sz w:val="24"/>
          <w:szCs w:val="24"/>
          <w:lang w:bidi="th-TH"/>
        </w:rPr>
      </w:pPr>
    </w:p>
    <w:tbl>
      <w:tblPr>
        <w:tblpPr w:leftFromText="180" w:rightFromText="180" w:vertAnchor="text" w:horzAnchor="margin" w:tblpXSpec="center" w:tblpY="-39"/>
        <w:tblW w:w="94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48"/>
        <w:gridCol w:w="2551"/>
        <w:gridCol w:w="2127"/>
        <w:gridCol w:w="2126"/>
        <w:gridCol w:w="1182"/>
      </w:tblGrid>
      <w:tr w:rsidR="00A3794E" w:rsidRPr="00A3794E" w14:paraId="43017CFA" w14:textId="77777777" w:rsidTr="0096552E">
        <w:trPr>
          <w:cantSplit/>
          <w:tblHeader/>
        </w:trPr>
        <w:tc>
          <w:tcPr>
            <w:tcW w:w="3999" w:type="dxa"/>
            <w:gridSpan w:val="2"/>
            <w:vMerge w:val="restart"/>
            <w:shd w:val="clear" w:color="auto" w:fill="FFFFFF"/>
            <w:tcMar>
              <w:top w:w="30" w:type="dxa"/>
              <w:left w:w="30" w:type="dxa"/>
              <w:bottom w:w="30" w:type="dxa"/>
              <w:right w:w="30" w:type="dxa"/>
            </w:tcMar>
          </w:tcPr>
          <w:p w14:paraId="66C1320F" w14:textId="614EFF5A" w:rsidR="00946BDF" w:rsidRPr="00A3794E" w:rsidRDefault="00946BDF" w:rsidP="00946BDF">
            <w:pPr>
              <w:autoSpaceDE w:val="0"/>
              <w:autoSpaceDN w:val="0"/>
              <w:adjustRightInd w:val="0"/>
              <w:spacing w:after="0" w:line="240" w:lineRule="auto"/>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lastRenderedPageBreak/>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r w:rsidRPr="00A3794E">
              <w:rPr>
                <w:rFonts w:ascii="Times New Roman" w:hAnsi="Times New Roman" w:cs="Times New Roman"/>
                <w:sz w:val="20"/>
                <w:szCs w:val="20"/>
                <w:lang w:val="en-TK" w:bidi="th-TH"/>
              </w:rPr>
              <w:t xml:space="preserve"> * </w:t>
            </w:r>
            <w:proofErr w:type="spellStart"/>
            <w:r w:rsidRPr="00A3794E">
              <w:rPr>
                <w:rFonts w:ascii="Times New Roman" w:hAnsi="Times New Roman" w:cs="Times New Roman"/>
                <w:sz w:val="20"/>
                <w:szCs w:val="20"/>
                <w:lang w:val="en-TK" w:bidi="th-TH"/>
              </w:rPr>
              <w:t>Использование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услуг</w:t>
            </w:r>
            <w:proofErr w:type="spellEnd"/>
          </w:p>
        </w:tc>
        <w:tc>
          <w:tcPr>
            <w:tcW w:w="4253" w:type="dxa"/>
            <w:gridSpan w:val="2"/>
            <w:shd w:val="clear" w:color="auto" w:fill="FFFFFF"/>
            <w:tcMar>
              <w:top w:w="30" w:type="dxa"/>
              <w:left w:w="30" w:type="dxa"/>
              <w:bottom w:w="30" w:type="dxa"/>
              <w:right w:w="30" w:type="dxa"/>
            </w:tcMar>
            <w:vAlign w:val="bottom"/>
          </w:tcPr>
          <w:p w14:paraId="1CAA4816" w14:textId="77777777" w:rsidR="00946BDF" w:rsidRPr="00A3794E" w:rsidRDefault="00946BDF" w:rsidP="00946BD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Использование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тур</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услуг</w:t>
            </w:r>
            <w:proofErr w:type="spellEnd"/>
            <w:r w:rsidRPr="00A3794E">
              <w:rPr>
                <w:rFonts w:ascii="Times New Roman" w:hAnsi="Times New Roman" w:cs="Times New Roman"/>
                <w:sz w:val="20"/>
                <w:szCs w:val="20"/>
                <w:lang w:val="en-TK" w:bidi="th-TH"/>
              </w:rPr>
              <w:t xml:space="preserve"> </w:t>
            </w:r>
          </w:p>
        </w:tc>
        <w:tc>
          <w:tcPr>
            <w:tcW w:w="1182" w:type="dxa"/>
            <w:vMerge w:val="restart"/>
            <w:shd w:val="clear" w:color="auto" w:fill="FFFFFF"/>
            <w:tcMar>
              <w:top w:w="30" w:type="dxa"/>
              <w:left w:w="30" w:type="dxa"/>
              <w:bottom w:w="30" w:type="dxa"/>
              <w:right w:w="30" w:type="dxa"/>
            </w:tcMar>
            <w:vAlign w:val="bottom"/>
          </w:tcPr>
          <w:p w14:paraId="12CB045E" w14:textId="77777777" w:rsidR="00A626C4" w:rsidRPr="00A3794E" w:rsidRDefault="00000000" w:rsidP="00A626C4">
            <w:pPr>
              <w:autoSpaceDE w:val="0"/>
              <w:autoSpaceDN w:val="0"/>
              <w:adjustRightInd w:val="0"/>
              <w:spacing w:after="0" w:line="320" w:lineRule="atLeast"/>
              <w:jc w:val="center"/>
              <w:rPr>
                <w:rFonts w:ascii="Times New Roman" w:hAnsi="Times New Roman" w:cs="Times New Roman"/>
                <w:sz w:val="20"/>
                <w:szCs w:val="20"/>
                <w:lang w:bidi="th-TH"/>
              </w:rPr>
            </w:pPr>
            <m:oMathPara>
              <m:oMath>
                <m:sSup>
                  <m:sSupPr>
                    <m:ctrlPr>
                      <w:rPr>
                        <w:rFonts w:ascii="Cambria Math" w:hAnsi="Cambria Math" w:cs="Times New Roman"/>
                        <w:i/>
                        <w:sz w:val="20"/>
                        <w:szCs w:val="20"/>
                        <w:lang w:bidi="th-TH"/>
                      </w:rPr>
                    </m:ctrlPr>
                  </m:sSupPr>
                  <m:e>
                    <m:r>
                      <w:rPr>
                        <w:rFonts w:ascii="Cambria Math" w:hAnsi="Cambria Math" w:cs="Times New Roman"/>
                        <w:sz w:val="20"/>
                        <w:szCs w:val="20"/>
                        <w:lang w:val="en-US" w:bidi="th-TH"/>
                      </w:rPr>
                      <m:t>x</m:t>
                    </m:r>
                  </m:e>
                  <m:sup>
                    <m:r>
                      <w:rPr>
                        <w:rFonts w:ascii="Cambria Math" w:hAnsi="Cambria Math" w:cs="Times New Roman"/>
                        <w:sz w:val="20"/>
                        <w:szCs w:val="20"/>
                        <w:lang w:bidi="th-TH"/>
                      </w:rPr>
                      <m:t>2</m:t>
                    </m:r>
                  </m:sup>
                </m:sSup>
              </m:oMath>
            </m:oMathPara>
          </w:p>
          <w:p w14:paraId="11733396" w14:textId="77777777"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df</w:t>
            </w:r>
            <w:proofErr w:type="spellEnd"/>
          </w:p>
          <w:p w14:paraId="4B9C3747" w14:textId="4EF08FAA" w:rsidR="00946BDF" w:rsidRPr="00A3794E" w:rsidRDefault="00A626C4" w:rsidP="00A626C4">
            <w:pPr>
              <w:autoSpaceDE w:val="0"/>
              <w:autoSpaceDN w:val="0"/>
              <w:adjustRightInd w:val="0"/>
              <w:spacing w:after="0" w:line="320" w:lineRule="atLeast"/>
              <w:jc w:val="center"/>
              <w:rPr>
                <w:rFonts w:ascii="Times New Roman" w:hAnsi="Times New Roman" w:cs="Times New Roman"/>
                <w:sz w:val="20"/>
                <w:szCs w:val="20"/>
                <w:cs/>
                <w:lang w:val="en-US" w:bidi="th-TH"/>
              </w:rPr>
            </w:pPr>
            <w:r w:rsidRPr="00A3794E">
              <w:rPr>
                <w:rFonts w:ascii="Times New Roman" w:hAnsi="Times New Roman" w:cs="Times New Roman"/>
                <w:sz w:val="20"/>
                <w:szCs w:val="20"/>
                <w:lang w:val="en-US" w:bidi="th-TH"/>
              </w:rPr>
              <w:t>(Sig.)</w:t>
            </w:r>
          </w:p>
        </w:tc>
      </w:tr>
      <w:tr w:rsidR="00A3794E" w:rsidRPr="00A3794E" w14:paraId="0196C38F" w14:textId="77777777" w:rsidTr="0096552E">
        <w:trPr>
          <w:cantSplit/>
          <w:tblHeader/>
        </w:trPr>
        <w:tc>
          <w:tcPr>
            <w:tcW w:w="3999" w:type="dxa"/>
            <w:gridSpan w:val="2"/>
            <w:vMerge/>
            <w:shd w:val="clear" w:color="auto" w:fill="FFFFFF"/>
            <w:tcMar>
              <w:top w:w="30" w:type="dxa"/>
              <w:left w:w="30" w:type="dxa"/>
              <w:bottom w:w="30" w:type="dxa"/>
              <w:right w:w="30" w:type="dxa"/>
            </w:tcMar>
          </w:tcPr>
          <w:p w14:paraId="2B246906" w14:textId="77777777" w:rsidR="00946BDF" w:rsidRPr="00A3794E" w:rsidRDefault="00946BDF"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127" w:type="dxa"/>
            <w:shd w:val="clear" w:color="auto" w:fill="FFFFFF"/>
            <w:tcMar>
              <w:top w:w="30" w:type="dxa"/>
              <w:left w:w="30" w:type="dxa"/>
              <w:bottom w:w="30" w:type="dxa"/>
              <w:right w:w="30" w:type="dxa"/>
            </w:tcMar>
            <w:vAlign w:val="bottom"/>
          </w:tcPr>
          <w:p w14:paraId="5346BCAD" w14:textId="77777777" w:rsidR="00946BDF" w:rsidRPr="00A3794E" w:rsidRDefault="00946BDF" w:rsidP="00946BDF">
            <w:pPr>
              <w:autoSpaceDE w:val="0"/>
              <w:autoSpaceDN w:val="0"/>
              <w:adjustRightInd w:val="0"/>
              <w:spacing w:after="0" w:line="320" w:lineRule="atLeast"/>
              <w:jc w:val="center"/>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Да</w:t>
            </w:r>
            <w:proofErr w:type="spellEnd"/>
          </w:p>
          <w:p w14:paraId="2EDDDBBB" w14:textId="7368C0F0" w:rsidR="00A626C4" w:rsidRPr="00A3794E" w:rsidRDefault="00A626C4" w:rsidP="00946BDF">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20</w:t>
            </w:r>
          </w:p>
        </w:tc>
        <w:tc>
          <w:tcPr>
            <w:tcW w:w="2126" w:type="dxa"/>
            <w:shd w:val="clear" w:color="auto" w:fill="FFFFFF"/>
            <w:tcMar>
              <w:top w:w="30" w:type="dxa"/>
              <w:left w:w="30" w:type="dxa"/>
              <w:bottom w:w="30" w:type="dxa"/>
              <w:right w:w="30" w:type="dxa"/>
            </w:tcMar>
            <w:vAlign w:val="bottom"/>
          </w:tcPr>
          <w:p w14:paraId="2C043BFB" w14:textId="10F555EC"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p w14:paraId="10435287" w14:textId="7B887B3B" w:rsidR="00946BDF"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n = </w:t>
            </w:r>
            <w:r w:rsidRPr="00A3794E">
              <w:rPr>
                <w:rFonts w:ascii="Times New Roman" w:hAnsi="Times New Roman" w:cs="Times New Roman"/>
                <w:sz w:val="20"/>
                <w:szCs w:val="20"/>
                <w:lang w:bidi="th-TH"/>
              </w:rPr>
              <w:t>8</w:t>
            </w:r>
            <w:r w:rsidRPr="00A3794E">
              <w:rPr>
                <w:rFonts w:ascii="Times New Roman" w:hAnsi="Times New Roman" w:cs="Times New Roman"/>
                <w:sz w:val="20"/>
                <w:szCs w:val="20"/>
                <w:lang w:val="en-TK" w:bidi="th-TH"/>
              </w:rPr>
              <w:t>0</w:t>
            </w:r>
          </w:p>
        </w:tc>
        <w:tc>
          <w:tcPr>
            <w:tcW w:w="1182" w:type="dxa"/>
            <w:vMerge/>
            <w:shd w:val="clear" w:color="auto" w:fill="FFFFFF"/>
            <w:tcMar>
              <w:top w:w="30" w:type="dxa"/>
              <w:left w:w="30" w:type="dxa"/>
              <w:bottom w:w="30" w:type="dxa"/>
              <w:right w:w="30" w:type="dxa"/>
            </w:tcMar>
            <w:vAlign w:val="bottom"/>
          </w:tcPr>
          <w:p w14:paraId="01C1C45D" w14:textId="77777777" w:rsidR="00946BDF" w:rsidRPr="00A3794E" w:rsidRDefault="00946BDF" w:rsidP="00946BDF">
            <w:pPr>
              <w:autoSpaceDE w:val="0"/>
              <w:autoSpaceDN w:val="0"/>
              <w:adjustRightInd w:val="0"/>
              <w:spacing w:after="0" w:line="240" w:lineRule="auto"/>
              <w:rPr>
                <w:rFonts w:ascii="Times New Roman" w:hAnsi="Times New Roman" w:cs="Times New Roman"/>
                <w:sz w:val="20"/>
                <w:szCs w:val="20"/>
                <w:lang w:val="en-TK" w:bidi="th-TH"/>
              </w:rPr>
            </w:pPr>
          </w:p>
        </w:tc>
      </w:tr>
      <w:tr w:rsidR="00A3794E" w:rsidRPr="00A3794E" w14:paraId="17C93905" w14:textId="77777777" w:rsidTr="0096552E">
        <w:trPr>
          <w:cantSplit/>
          <w:tblHeader/>
        </w:trPr>
        <w:tc>
          <w:tcPr>
            <w:tcW w:w="1448" w:type="dxa"/>
            <w:vMerge w:val="restart"/>
            <w:shd w:val="clear" w:color="auto" w:fill="FFFFFF"/>
            <w:tcMar>
              <w:top w:w="30" w:type="dxa"/>
              <w:left w:w="30" w:type="dxa"/>
              <w:bottom w:w="30" w:type="dxa"/>
              <w:right w:w="30" w:type="dxa"/>
            </w:tcMar>
          </w:tcPr>
          <w:p w14:paraId="0FD8F908"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Cредний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месячный</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доход</w:t>
            </w:r>
            <w:proofErr w:type="spellEnd"/>
          </w:p>
        </w:tc>
        <w:tc>
          <w:tcPr>
            <w:tcW w:w="2551" w:type="dxa"/>
            <w:vMerge w:val="restart"/>
            <w:shd w:val="clear" w:color="auto" w:fill="FFFFFF"/>
            <w:tcMar>
              <w:top w:w="30" w:type="dxa"/>
              <w:left w:w="30" w:type="dxa"/>
              <w:bottom w:w="30" w:type="dxa"/>
              <w:right w:w="30" w:type="dxa"/>
            </w:tcMar>
          </w:tcPr>
          <w:p w14:paraId="3DE7464E"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меньше</w:t>
            </w:r>
            <w:proofErr w:type="spellEnd"/>
            <w:r w:rsidRPr="00A3794E">
              <w:rPr>
                <w:rFonts w:ascii="Times New Roman" w:hAnsi="Times New Roman" w:cs="Times New Roman"/>
                <w:sz w:val="20"/>
                <w:szCs w:val="20"/>
                <w:lang w:val="en-TK" w:bidi="th-TH"/>
              </w:rPr>
              <w:t xml:space="preserve"> 15000 </w:t>
            </w:r>
            <w:proofErr w:type="spellStart"/>
            <w:r w:rsidRPr="00A3794E">
              <w:rPr>
                <w:rFonts w:ascii="Times New Roman" w:hAnsi="Times New Roman" w:cs="Times New Roman"/>
                <w:sz w:val="20"/>
                <w:szCs w:val="20"/>
                <w:lang w:val="en-TK" w:bidi="th-TH"/>
              </w:rPr>
              <w:t>бат</w:t>
            </w:r>
            <w:proofErr w:type="spellEnd"/>
          </w:p>
          <w:p w14:paraId="6690A163" w14:textId="1D1CD4B0"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2127" w:type="dxa"/>
            <w:shd w:val="clear" w:color="auto" w:fill="FFFFFF"/>
            <w:tcMar>
              <w:top w:w="30" w:type="dxa"/>
              <w:left w:w="30" w:type="dxa"/>
              <w:bottom w:w="30" w:type="dxa"/>
              <w:right w:w="30" w:type="dxa"/>
            </w:tcMar>
          </w:tcPr>
          <w:p w14:paraId="558C4702"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13</w:t>
            </w:r>
          </w:p>
        </w:tc>
        <w:tc>
          <w:tcPr>
            <w:tcW w:w="2126" w:type="dxa"/>
            <w:shd w:val="clear" w:color="auto" w:fill="FFFFFF"/>
            <w:tcMar>
              <w:top w:w="30" w:type="dxa"/>
              <w:left w:w="30" w:type="dxa"/>
              <w:bottom w:w="30" w:type="dxa"/>
              <w:right w:w="30" w:type="dxa"/>
            </w:tcMar>
          </w:tcPr>
          <w:p w14:paraId="018D074D"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24</w:t>
            </w:r>
          </w:p>
        </w:tc>
        <w:tc>
          <w:tcPr>
            <w:tcW w:w="1182" w:type="dxa"/>
            <w:vMerge w:val="restart"/>
            <w:shd w:val="clear" w:color="auto" w:fill="FFFF00"/>
            <w:tcMar>
              <w:top w:w="30" w:type="dxa"/>
              <w:left w:w="30" w:type="dxa"/>
              <w:bottom w:w="30" w:type="dxa"/>
              <w:right w:w="30" w:type="dxa"/>
            </w:tcMar>
          </w:tcPr>
          <w:p w14:paraId="43F3553E" w14:textId="77777777"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8.732</w:t>
            </w:r>
          </w:p>
          <w:p w14:paraId="57321382" w14:textId="77777777"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2</w:t>
            </w:r>
          </w:p>
          <w:p w14:paraId="1A5DB3D9" w14:textId="4772925C"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.013*</w:t>
            </w:r>
          </w:p>
        </w:tc>
      </w:tr>
      <w:tr w:rsidR="00A3794E" w:rsidRPr="00A3794E" w14:paraId="07B1D8E5" w14:textId="77777777" w:rsidTr="0096552E">
        <w:trPr>
          <w:cantSplit/>
          <w:tblHeader/>
        </w:trPr>
        <w:tc>
          <w:tcPr>
            <w:tcW w:w="1448" w:type="dxa"/>
            <w:vMerge/>
            <w:shd w:val="clear" w:color="auto" w:fill="FFFFFF"/>
            <w:tcMar>
              <w:top w:w="30" w:type="dxa"/>
              <w:left w:w="30" w:type="dxa"/>
              <w:bottom w:w="30" w:type="dxa"/>
              <w:right w:w="30" w:type="dxa"/>
            </w:tcMar>
          </w:tcPr>
          <w:p w14:paraId="1D9D21BD" w14:textId="77777777" w:rsidR="00A626C4" w:rsidRPr="00A3794E" w:rsidRDefault="00A626C4"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551" w:type="dxa"/>
            <w:vMerge/>
            <w:shd w:val="clear" w:color="auto" w:fill="FFFFFF"/>
            <w:tcMar>
              <w:top w:w="30" w:type="dxa"/>
              <w:left w:w="30" w:type="dxa"/>
              <w:bottom w:w="30" w:type="dxa"/>
              <w:right w:w="30" w:type="dxa"/>
            </w:tcMar>
          </w:tcPr>
          <w:p w14:paraId="72DC5D53"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
        </w:tc>
        <w:tc>
          <w:tcPr>
            <w:tcW w:w="2127" w:type="dxa"/>
            <w:shd w:val="clear" w:color="auto" w:fill="FFFFFF"/>
            <w:tcMar>
              <w:top w:w="30" w:type="dxa"/>
              <w:left w:w="30" w:type="dxa"/>
              <w:bottom w:w="30" w:type="dxa"/>
              <w:right w:w="30" w:type="dxa"/>
            </w:tcMar>
          </w:tcPr>
          <w:p w14:paraId="0AF53354"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35.1%</w:t>
            </w:r>
          </w:p>
        </w:tc>
        <w:tc>
          <w:tcPr>
            <w:tcW w:w="2126" w:type="dxa"/>
            <w:shd w:val="clear" w:color="auto" w:fill="FFFFFF"/>
            <w:tcMar>
              <w:top w:w="30" w:type="dxa"/>
              <w:left w:w="30" w:type="dxa"/>
              <w:bottom w:w="30" w:type="dxa"/>
              <w:right w:w="30" w:type="dxa"/>
            </w:tcMar>
          </w:tcPr>
          <w:p w14:paraId="7BBEC440"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64.9%</w:t>
            </w:r>
          </w:p>
        </w:tc>
        <w:tc>
          <w:tcPr>
            <w:tcW w:w="1182" w:type="dxa"/>
            <w:vMerge/>
            <w:shd w:val="clear" w:color="auto" w:fill="FFFF00"/>
            <w:tcMar>
              <w:top w:w="30" w:type="dxa"/>
              <w:left w:w="30" w:type="dxa"/>
              <w:bottom w:w="30" w:type="dxa"/>
              <w:right w:w="30" w:type="dxa"/>
            </w:tcMar>
          </w:tcPr>
          <w:p w14:paraId="607BC7EE" w14:textId="337B1F12"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TK" w:bidi="th-TH"/>
              </w:rPr>
            </w:pPr>
          </w:p>
        </w:tc>
      </w:tr>
      <w:tr w:rsidR="00A3794E" w:rsidRPr="00A3794E" w14:paraId="5DD567E1" w14:textId="77777777" w:rsidTr="0096552E">
        <w:trPr>
          <w:cantSplit/>
          <w:tblHeader/>
        </w:trPr>
        <w:tc>
          <w:tcPr>
            <w:tcW w:w="1448" w:type="dxa"/>
            <w:vMerge/>
            <w:shd w:val="clear" w:color="auto" w:fill="FFFFFF"/>
            <w:tcMar>
              <w:top w:w="30" w:type="dxa"/>
              <w:left w:w="30" w:type="dxa"/>
              <w:bottom w:w="30" w:type="dxa"/>
              <w:right w:w="30" w:type="dxa"/>
            </w:tcMar>
          </w:tcPr>
          <w:p w14:paraId="4CDA7E17" w14:textId="77777777" w:rsidR="00A626C4" w:rsidRPr="00A3794E" w:rsidRDefault="00A626C4"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551" w:type="dxa"/>
            <w:vMerge w:val="restart"/>
            <w:shd w:val="clear" w:color="auto" w:fill="FFFFFF"/>
            <w:tcMar>
              <w:top w:w="30" w:type="dxa"/>
              <w:left w:w="30" w:type="dxa"/>
              <w:bottom w:w="30" w:type="dxa"/>
              <w:right w:w="30" w:type="dxa"/>
            </w:tcMar>
          </w:tcPr>
          <w:p w14:paraId="197FDE8E"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 xml:space="preserve">15000 – 29999 </w:t>
            </w:r>
            <w:proofErr w:type="spellStart"/>
            <w:r w:rsidRPr="00A3794E">
              <w:rPr>
                <w:rFonts w:ascii="Times New Roman" w:hAnsi="Times New Roman" w:cs="Times New Roman"/>
                <w:sz w:val="20"/>
                <w:szCs w:val="20"/>
                <w:lang w:val="en-TK" w:bidi="th-TH"/>
              </w:rPr>
              <w:t>бат</w:t>
            </w:r>
            <w:proofErr w:type="spellEnd"/>
          </w:p>
          <w:p w14:paraId="05398A10" w14:textId="43FC1D9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n = 37</w:t>
            </w:r>
          </w:p>
        </w:tc>
        <w:tc>
          <w:tcPr>
            <w:tcW w:w="2127" w:type="dxa"/>
            <w:shd w:val="clear" w:color="auto" w:fill="FFFFFF"/>
            <w:tcMar>
              <w:top w:w="30" w:type="dxa"/>
              <w:left w:w="30" w:type="dxa"/>
              <w:bottom w:w="30" w:type="dxa"/>
              <w:right w:w="30" w:type="dxa"/>
            </w:tcMar>
          </w:tcPr>
          <w:p w14:paraId="0B7236CC"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5</w:t>
            </w:r>
          </w:p>
        </w:tc>
        <w:tc>
          <w:tcPr>
            <w:tcW w:w="2126" w:type="dxa"/>
            <w:shd w:val="clear" w:color="auto" w:fill="FFFFFF"/>
            <w:tcMar>
              <w:top w:w="30" w:type="dxa"/>
              <w:left w:w="30" w:type="dxa"/>
              <w:bottom w:w="30" w:type="dxa"/>
              <w:right w:w="30" w:type="dxa"/>
            </w:tcMar>
          </w:tcPr>
          <w:p w14:paraId="37ACDF51"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32</w:t>
            </w:r>
          </w:p>
        </w:tc>
        <w:tc>
          <w:tcPr>
            <w:tcW w:w="1182" w:type="dxa"/>
            <w:vMerge/>
            <w:shd w:val="clear" w:color="auto" w:fill="FFFF00"/>
            <w:tcMar>
              <w:top w:w="30" w:type="dxa"/>
              <w:left w:w="30" w:type="dxa"/>
              <w:bottom w:w="30" w:type="dxa"/>
              <w:right w:w="30" w:type="dxa"/>
            </w:tcMar>
          </w:tcPr>
          <w:p w14:paraId="7DFFEA88" w14:textId="37339AAF" w:rsidR="00A626C4" w:rsidRPr="00A3794E" w:rsidRDefault="00A626C4" w:rsidP="00A626C4">
            <w:pPr>
              <w:autoSpaceDE w:val="0"/>
              <w:autoSpaceDN w:val="0"/>
              <w:adjustRightInd w:val="0"/>
              <w:spacing w:after="0" w:line="320" w:lineRule="atLeast"/>
              <w:jc w:val="center"/>
              <w:rPr>
                <w:rFonts w:ascii="Times New Roman" w:hAnsi="Times New Roman" w:cs="Times New Roman"/>
                <w:sz w:val="20"/>
                <w:szCs w:val="20"/>
                <w:lang w:val="en-TK" w:bidi="th-TH"/>
              </w:rPr>
            </w:pPr>
          </w:p>
        </w:tc>
      </w:tr>
      <w:tr w:rsidR="00A3794E" w:rsidRPr="00A3794E" w14:paraId="69F84E05" w14:textId="77777777" w:rsidTr="0096552E">
        <w:trPr>
          <w:cantSplit/>
          <w:tblHeader/>
        </w:trPr>
        <w:tc>
          <w:tcPr>
            <w:tcW w:w="1448" w:type="dxa"/>
            <w:vMerge/>
            <w:shd w:val="clear" w:color="auto" w:fill="FFFFFF"/>
            <w:tcMar>
              <w:top w:w="30" w:type="dxa"/>
              <w:left w:w="30" w:type="dxa"/>
              <w:bottom w:w="30" w:type="dxa"/>
              <w:right w:w="30" w:type="dxa"/>
            </w:tcMar>
          </w:tcPr>
          <w:p w14:paraId="5EFF01F8" w14:textId="77777777" w:rsidR="00A626C4" w:rsidRPr="00A3794E" w:rsidRDefault="00A626C4"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551" w:type="dxa"/>
            <w:vMerge/>
            <w:shd w:val="clear" w:color="auto" w:fill="FFFFFF"/>
            <w:tcMar>
              <w:top w:w="30" w:type="dxa"/>
              <w:left w:w="30" w:type="dxa"/>
              <w:bottom w:w="30" w:type="dxa"/>
              <w:right w:w="30" w:type="dxa"/>
            </w:tcMar>
          </w:tcPr>
          <w:p w14:paraId="06BBE935"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
        </w:tc>
        <w:tc>
          <w:tcPr>
            <w:tcW w:w="2127" w:type="dxa"/>
            <w:shd w:val="clear" w:color="auto" w:fill="FFFFFF"/>
            <w:tcMar>
              <w:top w:w="30" w:type="dxa"/>
              <w:left w:w="30" w:type="dxa"/>
              <w:bottom w:w="30" w:type="dxa"/>
              <w:right w:w="30" w:type="dxa"/>
            </w:tcMar>
          </w:tcPr>
          <w:p w14:paraId="71EE592A"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13.5%</w:t>
            </w:r>
          </w:p>
        </w:tc>
        <w:tc>
          <w:tcPr>
            <w:tcW w:w="2126" w:type="dxa"/>
            <w:shd w:val="clear" w:color="auto" w:fill="FFFFFF"/>
            <w:tcMar>
              <w:top w:w="30" w:type="dxa"/>
              <w:left w:w="30" w:type="dxa"/>
              <w:bottom w:w="30" w:type="dxa"/>
              <w:right w:w="30" w:type="dxa"/>
            </w:tcMar>
          </w:tcPr>
          <w:p w14:paraId="5FDF81F6"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86.5%</w:t>
            </w:r>
          </w:p>
        </w:tc>
        <w:tc>
          <w:tcPr>
            <w:tcW w:w="1182" w:type="dxa"/>
            <w:vMerge/>
            <w:shd w:val="clear" w:color="auto" w:fill="FFFF00"/>
            <w:tcMar>
              <w:top w:w="30" w:type="dxa"/>
              <w:left w:w="30" w:type="dxa"/>
              <w:bottom w:w="30" w:type="dxa"/>
              <w:right w:w="30" w:type="dxa"/>
            </w:tcMar>
          </w:tcPr>
          <w:p w14:paraId="1C89B52D" w14:textId="1E95FD49" w:rsidR="00A626C4" w:rsidRPr="00A3794E" w:rsidRDefault="00A626C4" w:rsidP="009B6E9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46B888AC" w14:textId="77777777" w:rsidTr="0096552E">
        <w:trPr>
          <w:cantSplit/>
          <w:tblHeader/>
        </w:trPr>
        <w:tc>
          <w:tcPr>
            <w:tcW w:w="1448" w:type="dxa"/>
            <w:vMerge/>
            <w:shd w:val="clear" w:color="auto" w:fill="FFFFFF"/>
            <w:tcMar>
              <w:top w:w="30" w:type="dxa"/>
              <w:left w:w="30" w:type="dxa"/>
              <w:bottom w:w="30" w:type="dxa"/>
              <w:right w:w="30" w:type="dxa"/>
            </w:tcMar>
          </w:tcPr>
          <w:p w14:paraId="75D60B60" w14:textId="77777777" w:rsidR="00A626C4" w:rsidRPr="00A3794E" w:rsidRDefault="00A626C4"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551" w:type="dxa"/>
            <w:vMerge w:val="restart"/>
            <w:shd w:val="clear" w:color="auto" w:fill="FFFFFF"/>
            <w:tcMar>
              <w:top w:w="30" w:type="dxa"/>
              <w:left w:w="30" w:type="dxa"/>
              <w:bottom w:w="30" w:type="dxa"/>
              <w:right w:w="30" w:type="dxa"/>
            </w:tcMar>
          </w:tcPr>
          <w:p w14:paraId="6328F6D0"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roofErr w:type="spellStart"/>
            <w:r w:rsidRPr="00A3794E">
              <w:rPr>
                <w:rFonts w:ascii="Times New Roman" w:hAnsi="Times New Roman" w:cs="Times New Roman"/>
                <w:sz w:val="20"/>
                <w:szCs w:val="20"/>
                <w:lang w:val="en-TK" w:bidi="th-TH"/>
              </w:rPr>
              <w:t>больше</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или</w:t>
            </w:r>
            <w:proofErr w:type="spellEnd"/>
            <w:r w:rsidRPr="00A3794E">
              <w:rPr>
                <w:rFonts w:ascii="Times New Roman" w:hAnsi="Times New Roman" w:cs="Times New Roman"/>
                <w:sz w:val="20"/>
                <w:szCs w:val="20"/>
                <w:lang w:val="en-TK" w:bidi="th-TH"/>
              </w:rPr>
              <w:t xml:space="preserve"> </w:t>
            </w:r>
            <w:proofErr w:type="spellStart"/>
            <w:r w:rsidRPr="00A3794E">
              <w:rPr>
                <w:rFonts w:ascii="Times New Roman" w:hAnsi="Times New Roman" w:cs="Times New Roman"/>
                <w:sz w:val="20"/>
                <w:szCs w:val="20"/>
                <w:lang w:val="en-TK" w:bidi="th-TH"/>
              </w:rPr>
              <w:t>равно</w:t>
            </w:r>
            <w:proofErr w:type="spellEnd"/>
            <w:r w:rsidRPr="00A3794E">
              <w:rPr>
                <w:rFonts w:ascii="Times New Roman" w:hAnsi="Times New Roman" w:cs="Times New Roman"/>
                <w:sz w:val="20"/>
                <w:szCs w:val="20"/>
                <w:lang w:val="en-TK" w:bidi="th-TH"/>
              </w:rPr>
              <w:t xml:space="preserve"> 30000 </w:t>
            </w:r>
            <w:proofErr w:type="spellStart"/>
            <w:r w:rsidRPr="00A3794E">
              <w:rPr>
                <w:rFonts w:ascii="Times New Roman" w:hAnsi="Times New Roman" w:cs="Times New Roman"/>
                <w:sz w:val="20"/>
                <w:szCs w:val="20"/>
                <w:lang w:val="en-TK" w:bidi="th-TH"/>
              </w:rPr>
              <w:t>бат</w:t>
            </w:r>
            <w:proofErr w:type="spellEnd"/>
          </w:p>
          <w:p w14:paraId="44D9CB53" w14:textId="232FD2F0"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bidi="th-TH"/>
              </w:rPr>
            </w:pPr>
            <w:r w:rsidRPr="00A3794E">
              <w:rPr>
                <w:rFonts w:ascii="Times New Roman" w:hAnsi="Times New Roman" w:cs="Times New Roman"/>
                <w:sz w:val="20"/>
                <w:szCs w:val="20"/>
                <w:lang w:val="en-US" w:bidi="th-TH"/>
              </w:rPr>
              <w:t>n</w:t>
            </w:r>
            <w:r w:rsidRPr="00A3794E">
              <w:rPr>
                <w:rFonts w:ascii="Times New Roman" w:hAnsi="Times New Roman" w:cs="Times New Roman"/>
                <w:sz w:val="20"/>
                <w:szCs w:val="20"/>
                <w:lang w:bidi="th-TH"/>
              </w:rPr>
              <w:t xml:space="preserve"> = 26</w:t>
            </w:r>
          </w:p>
        </w:tc>
        <w:tc>
          <w:tcPr>
            <w:tcW w:w="2127" w:type="dxa"/>
            <w:shd w:val="clear" w:color="auto" w:fill="FFFFFF"/>
            <w:tcMar>
              <w:top w:w="30" w:type="dxa"/>
              <w:left w:w="30" w:type="dxa"/>
              <w:bottom w:w="30" w:type="dxa"/>
              <w:right w:w="30" w:type="dxa"/>
            </w:tcMar>
          </w:tcPr>
          <w:p w14:paraId="725A14E7"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w:t>
            </w:r>
          </w:p>
        </w:tc>
        <w:tc>
          <w:tcPr>
            <w:tcW w:w="2126" w:type="dxa"/>
            <w:shd w:val="clear" w:color="auto" w:fill="FFFFFF"/>
            <w:tcMar>
              <w:top w:w="30" w:type="dxa"/>
              <w:left w:w="30" w:type="dxa"/>
              <w:bottom w:w="30" w:type="dxa"/>
              <w:right w:w="30" w:type="dxa"/>
            </w:tcMar>
          </w:tcPr>
          <w:p w14:paraId="04E0D563"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24</w:t>
            </w:r>
          </w:p>
        </w:tc>
        <w:tc>
          <w:tcPr>
            <w:tcW w:w="1182" w:type="dxa"/>
            <w:vMerge/>
            <w:shd w:val="clear" w:color="auto" w:fill="FFFF00"/>
            <w:tcMar>
              <w:top w:w="30" w:type="dxa"/>
              <w:left w:w="30" w:type="dxa"/>
              <w:bottom w:w="30" w:type="dxa"/>
              <w:right w:w="30" w:type="dxa"/>
            </w:tcMar>
          </w:tcPr>
          <w:p w14:paraId="4066E6FF" w14:textId="6BA45E8E" w:rsidR="00A626C4" w:rsidRPr="00A3794E" w:rsidRDefault="00A626C4" w:rsidP="009B6E9D">
            <w:pPr>
              <w:autoSpaceDE w:val="0"/>
              <w:autoSpaceDN w:val="0"/>
              <w:adjustRightInd w:val="0"/>
              <w:spacing w:after="0" w:line="320" w:lineRule="atLeast"/>
              <w:jc w:val="right"/>
              <w:rPr>
                <w:rFonts w:ascii="Times New Roman" w:hAnsi="Times New Roman" w:cs="Times New Roman"/>
                <w:sz w:val="20"/>
                <w:szCs w:val="20"/>
                <w:lang w:val="en-TK" w:bidi="th-TH"/>
              </w:rPr>
            </w:pPr>
          </w:p>
        </w:tc>
      </w:tr>
      <w:tr w:rsidR="00A3794E" w:rsidRPr="00A3794E" w14:paraId="177792FF" w14:textId="77777777" w:rsidTr="0096552E">
        <w:trPr>
          <w:cantSplit/>
          <w:tblHeader/>
        </w:trPr>
        <w:tc>
          <w:tcPr>
            <w:tcW w:w="1448" w:type="dxa"/>
            <w:vMerge/>
            <w:shd w:val="clear" w:color="auto" w:fill="FFFFFF"/>
            <w:tcMar>
              <w:top w:w="30" w:type="dxa"/>
              <w:left w:w="30" w:type="dxa"/>
              <w:bottom w:w="30" w:type="dxa"/>
              <w:right w:w="30" w:type="dxa"/>
            </w:tcMar>
          </w:tcPr>
          <w:p w14:paraId="306005A1" w14:textId="77777777" w:rsidR="00A626C4" w:rsidRPr="00A3794E" w:rsidRDefault="00A626C4" w:rsidP="00946BDF">
            <w:pPr>
              <w:autoSpaceDE w:val="0"/>
              <w:autoSpaceDN w:val="0"/>
              <w:adjustRightInd w:val="0"/>
              <w:spacing w:after="0" w:line="240" w:lineRule="auto"/>
              <w:rPr>
                <w:rFonts w:ascii="Times New Roman" w:hAnsi="Times New Roman" w:cs="Times New Roman"/>
                <w:sz w:val="20"/>
                <w:szCs w:val="20"/>
                <w:lang w:val="en-TK" w:bidi="th-TH"/>
              </w:rPr>
            </w:pPr>
          </w:p>
        </w:tc>
        <w:tc>
          <w:tcPr>
            <w:tcW w:w="2551" w:type="dxa"/>
            <w:vMerge/>
            <w:shd w:val="clear" w:color="auto" w:fill="FFFFFF"/>
            <w:tcMar>
              <w:top w:w="30" w:type="dxa"/>
              <w:left w:w="30" w:type="dxa"/>
              <w:bottom w:w="30" w:type="dxa"/>
              <w:right w:w="30" w:type="dxa"/>
            </w:tcMar>
          </w:tcPr>
          <w:p w14:paraId="0A6678FB" w14:textId="77777777" w:rsidR="00A626C4" w:rsidRPr="00A3794E" w:rsidRDefault="00A626C4" w:rsidP="00946BDF">
            <w:pPr>
              <w:autoSpaceDE w:val="0"/>
              <w:autoSpaceDN w:val="0"/>
              <w:adjustRightInd w:val="0"/>
              <w:spacing w:after="0" w:line="320" w:lineRule="atLeast"/>
              <w:rPr>
                <w:rFonts w:ascii="Times New Roman" w:hAnsi="Times New Roman" w:cs="Times New Roman"/>
                <w:sz w:val="20"/>
                <w:szCs w:val="20"/>
                <w:lang w:val="en-TK" w:bidi="th-TH"/>
              </w:rPr>
            </w:pPr>
          </w:p>
        </w:tc>
        <w:tc>
          <w:tcPr>
            <w:tcW w:w="2127" w:type="dxa"/>
            <w:shd w:val="clear" w:color="auto" w:fill="FFFFFF"/>
            <w:tcMar>
              <w:top w:w="30" w:type="dxa"/>
              <w:left w:w="30" w:type="dxa"/>
              <w:bottom w:w="30" w:type="dxa"/>
              <w:right w:w="30" w:type="dxa"/>
            </w:tcMar>
          </w:tcPr>
          <w:p w14:paraId="183BF600"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7.7%</w:t>
            </w:r>
          </w:p>
        </w:tc>
        <w:tc>
          <w:tcPr>
            <w:tcW w:w="2126" w:type="dxa"/>
            <w:shd w:val="clear" w:color="auto" w:fill="FFFFFF"/>
            <w:tcMar>
              <w:top w:w="30" w:type="dxa"/>
              <w:left w:w="30" w:type="dxa"/>
              <w:bottom w:w="30" w:type="dxa"/>
              <w:right w:w="30" w:type="dxa"/>
            </w:tcMar>
          </w:tcPr>
          <w:p w14:paraId="4F59160C" w14:textId="77777777"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r w:rsidRPr="00A3794E">
              <w:rPr>
                <w:rFonts w:ascii="Times New Roman" w:hAnsi="Times New Roman" w:cs="Times New Roman"/>
                <w:sz w:val="20"/>
                <w:szCs w:val="20"/>
                <w:lang w:val="en-TK" w:bidi="th-TH"/>
              </w:rPr>
              <w:t>92.3%</w:t>
            </w:r>
          </w:p>
        </w:tc>
        <w:tc>
          <w:tcPr>
            <w:tcW w:w="1182" w:type="dxa"/>
            <w:vMerge/>
            <w:shd w:val="clear" w:color="auto" w:fill="FFFF00"/>
            <w:tcMar>
              <w:top w:w="30" w:type="dxa"/>
              <w:left w:w="30" w:type="dxa"/>
              <w:bottom w:w="30" w:type="dxa"/>
              <w:right w:w="30" w:type="dxa"/>
            </w:tcMar>
          </w:tcPr>
          <w:p w14:paraId="27AF9F1B" w14:textId="4B96DBDF" w:rsidR="00A626C4" w:rsidRPr="00A3794E" w:rsidRDefault="00A626C4" w:rsidP="00946BDF">
            <w:pPr>
              <w:autoSpaceDE w:val="0"/>
              <w:autoSpaceDN w:val="0"/>
              <w:adjustRightInd w:val="0"/>
              <w:spacing w:after="0" w:line="320" w:lineRule="atLeast"/>
              <w:jc w:val="right"/>
              <w:rPr>
                <w:rFonts w:ascii="Times New Roman" w:hAnsi="Times New Roman" w:cs="Times New Roman"/>
                <w:sz w:val="20"/>
                <w:szCs w:val="20"/>
                <w:lang w:val="en-TK" w:bidi="th-TH"/>
              </w:rPr>
            </w:pPr>
          </w:p>
        </w:tc>
      </w:tr>
    </w:tbl>
    <w:p w14:paraId="5CD3855E" w14:textId="558B07A9" w:rsidR="0096552E" w:rsidRPr="00A3794E" w:rsidRDefault="0096552E" w:rsidP="004F47B4">
      <w:pPr>
        <w:autoSpaceDE w:val="0"/>
        <w:autoSpaceDN w:val="0"/>
        <w:adjustRightInd w:val="0"/>
        <w:spacing w:after="0" w:line="400" w:lineRule="atLeast"/>
        <w:ind w:firstLine="708"/>
        <w:rPr>
          <w:rFonts w:ascii="Times New Roman" w:hAnsi="Times New Roman" w:cs="Times New Roman"/>
          <w:sz w:val="24"/>
          <w:szCs w:val="24"/>
          <w:lang w:bidi="th-TH"/>
        </w:rPr>
      </w:pPr>
      <w:proofErr w:type="spellStart"/>
      <w:r w:rsidRPr="00A3794E">
        <w:rPr>
          <w:rFonts w:ascii="Times New Roman" w:hAnsi="Times New Roman" w:cs="Times New Roman"/>
          <w:sz w:val="24"/>
          <w:szCs w:val="24"/>
          <w:lang w:val="en-TK" w:bidi="th-TH"/>
        </w:rPr>
        <w:t>По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данным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таблицы</w:t>
      </w:r>
      <w:proofErr w:type="spellEnd"/>
      <w:r w:rsidRPr="00A3794E">
        <w:rPr>
          <w:rFonts w:ascii="Times New Roman" w:hAnsi="Times New Roman" w:cs="Times New Roman"/>
          <w:sz w:val="24"/>
          <w:szCs w:val="24"/>
          <w:lang w:val="en-TK" w:bidi="th-TH"/>
        </w:rPr>
        <w:t xml:space="preserve"> 20 </w:t>
      </w:r>
      <w:proofErr w:type="spellStart"/>
      <w:r w:rsidRPr="00A3794E">
        <w:rPr>
          <w:rFonts w:ascii="Times New Roman" w:hAnsi="Times New Roman" w:cs="Times New Roman"/>
          <w:sz w:val="24"/>
          <w:szCs w:val="24"/>
          <w:lang w:val="en-TK" w:bidi="th-TH"/>
        </w:rPr>
        <w:t>было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выявлено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что</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cредний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месячный</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доход</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респондентов</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взаимосвязан</w:t>
      </w:r>
      <w:proofErr w:type="spellEnd"/>
      <w:r w:rsidRPr="00A3794E">
        <w:rPr>
          <w:rFonts w:ascii="Times New Roman" w:hAnsi="Times New Roman" w:cs="Times New Roman"/>
          <w:sz w:val="24"/>
          <w:szCs w:val="24"/>
          <w:lang w:val="en-TK" w:bidi="th-TH"/>
        </w:rPr>
        <w:t xml:space="preserve"> c </w:t>
      </w:r>
      <w:proofErr w:type="spellStart"/>
      <w:r w:rsidRPr="00A3794E">
        <w:rPr>
          <w:rFonts w:ascii="Times New Roman" w:hAnsi="Times New Roman" w:cs="Times New Roman"/>
          <w:sz w:val="24"/>
          <w:szCs w:val="24"/>
          <w:lang w:val="en-TK" w:bidi="th-TH"/>
        </w:rPr>
        <w:t>использованием</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тур</w:t>
      </w:r>
      <w:proofErr w:type="spellEnd"/>
      <w:r w:rsidRPr="00A3794E">
        <w:rPr>
          <w:rFonts w:ascii="Times New Roman" w:hAnsi="Times New Roman" w:cs="Times New Roman"/>
          <w:sz w:val="24"/>
          <w:szCs w:val="24"/>
          <w:lang w:val="en-TK" w:bidi="th-TH"/>
        </w:rPr>
        <w:t xml:space="preserve"> </w:t>
      </w:r>
      <w:proofErr w:type="spellStart"/>
      <w:r w:rsidRPr="00A3794E">
        <w:rPr>
          <w:rFonts w:ascii="Times New Roman" w:hAnsi="Times New Roman" w:cs="Times New Roman"/>
          <w:sz w:val="24"/>
          <w:szCs w:val="24"/>
          <w:lang w:val="en-TK" w:bidi="th-TH"/>
        </w:rPr>
        <w:t>услуг</w:t>
      </w:r>
      <w:proofErr w:type="spellEnd"/>
      <w:r w:rsidR="00D63E83"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Респонденты</w:t>
      </w:r>
      <w:proofErr w:type="spellEnd"/>
      <w:r w:rsidR="00324651" w:rsidRPr="00A3794E">
        <w:rPr>
          <w:rFonts w:ascii="Times New Roman" w:hAnsi="Times New Roman" w:cs="Times New Roman"/>
          <w:sz w:val="24"/>
          <w:szCs w:val="24"/>
          <w:lang w:val="en-TK" w:bidi="th-TH"/>
        </w:rPr>
        <w:t xml:space="preserve"> с </w:t>
      </w:r>
      <w:proofErr w:type="spellStart"/>
      <w:r w:rsidR="00324651" w:rsidRPr="00A3794E">
        <w:rPr>
          <w:rFonts w:ascii="Times New Roman" w:hAnsi="Times New Roman" w:cs="Times New Roman"/>
          <w:sz w:val="24"/>
          <w:szCs w:val="24"/>
          <w:lang w:val="en-TK" w:bidi="th-TH"/>
        </w:rPr>
        <w:t>более</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высокими</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зарплатами</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реже</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пользовались</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тур</w:t>
      </w:r>
      <w:proofErr w:type="spellEnd"/>
      <w:r w:rsidR="00324651" w:rsidRPr="00A3794E">
        <w:rPr>
          <w:rFonts w:ascii="Times New Roman" w:hAnsi="Times New Roman" w:cs="Times New Roman"/>
          <w:sz w:val="24"/>
          <w:szCs w:val="24"/>
          <w:lang w:val="en-TK" w:bidi="th-TH"/>
        </w:rPr>
        <w:t xml:space="preserve"> </w:t>
      </w:r>
      <w:proofErr w:type="spellStart"/>
      <w:r w:rsidR="00324651" w:rsidRPr="00A3794E">
        <w:rPr>
          <w:rFonts w:ascii="Times New Roman" w:hAnsi="Times New Roman" w:cs="Times New Roman"/>
          <w:sz w:val="24"/>
          <w:szCs w:val="24"/>
          <w:lang w:val="en-TK" w:bidi="th-TH"/>
        </w:rPr>
        <w:t>услугами</w:t>
      </w:r>
      <w:proofErr w:type="spellEnd"/>
      <w:r w:rsidR="00324651" w:rsidRPr="00A3794E">
        <w:rPr>
          <w:rFonts w:ascii="Times New Roman" w:hAnsi="Times New Roman" w:cs="Times New Roman"/>
          <w:sz w:val="24"/>
          <w:szCs w:val="24"/>
          <w:lang w:bidi="th-TH"/>
        </w:rPr>
        <w:t>, то есть, респонденты со среднемесячным доходом ниже 15 000 бат будут пользоваться тур услугами 35,1%, респонденты со среднемесячным доходом от 15000 до 29999 бат будут пользоваться тур услугами 13,5%,</w:t>
      </w:r>
      <w:r w:rsidR="004F47B4" w:rsidRPr="00A3794E">
        <w:rPr>
          <w:rFonts w:ascii="Times New Roman" w:hAnsi="Times New Roman" w:cs="Times New Roman"/>
          <w:sz w:val="24"/>
          <w:szCs w:val="24"/>
          <w:lang w:bidi="th-TH"/>
        </w:rPr>
        <w:t xml:space="preserve"> а респонденты со среднемесячным доходом больше или равным 30 000 бат будут пользоваться тур услугами 7,7%. Однако многие респонденты не любят пользоваться тур услугами.</w:t>
      </w:r>
    </w:p>
    <w:p w14:paraId="39B05811" w14:textId="77777777" w:rsidR="0096552E" w:rsidRPr="00A3794E" w:rsidRDefault="0096552E" w:rsidP="0096552E">
      <w:pPr>
        <w:autoSpaceDE w:val="0"/>
        <w:autoSpaceDN w:val="0"/>
        <w:adjustRightInd w:val="0"/>
        <w:spacing w:after="0" w:line="400" w:lineRule="atLeast"/>
        <w:rPr>
          <w:rFonts w:ascii="Times New Roman" w:hAnsi="Times New Roman" w:cs="Times New Roman"/>
          <w:sz w:val="24"/>
          <w:szCs w:val="24"/>
          <w:lang w:bidi="th-TH"/>
        </w:rPr>
      </w:pPr>
    </w:p>
    <w:p w14:paraId="387F0203" w14:textId="77777777" w:rsidR="00946BDF" w:rsidRPr="00A3794E" w:rsidRDefault="00946BDF" w:rsidP="00AE39E9">
      <w:pPr>
        <w:autoSpaceDE w:val="0"/>
        <w:autoSpaceDN w:val="0"/>
        <w:adjustRightInd w:val="0"/>
        <w:spacing w:after="0" w:line="400" w:lineRule="atLeast"/>
        <w:rPr>
          <w:rFonts w:ascii="Times New Roman" w:hAnsi="Times New Roman" w:cs="Times New Roman"/>
          <w:b/>
          <w:bCs/>
          <w:sz w:val="24"/>
          <w:szCs w:val="24"/>
          <w:lang w:bidi="th-TH"/>
        </w:rPr>
      </w:pPr>
    </w:p>
    <w:p w14:paraId="2D58A883" w14:textId="77777777" w:rsidR="00691CE2" w:rsidRPr="00A3794E" w:rsidRDefault="00691CE2" w:rsidP="00AE39E9">
      <w:pPr>
        <w:autoSpaceDE w:val="0"/>
        <w:autoSpaceDN w:val="0"/>
        <w:adjustRightInd w:val="0"/>
        <w:spacing w:after="0" w:line="400" w:lineRule="atLeast"/>
        <w:rPr>
          <w:rFonts w:ascii="Times New Roman" w:hAnsi="Times New Roman" w:cs="Times New Roman"/>
          <w:sz w:val="24"/>
          <w:szCs w:val="24"/>
          <w:lang w:bidi="th-TH"/>
        </w:rPr>
      </w:pPr>
    </w:p>
    <w:p w14:paraId="2D268EC7" w14:textId="77777777" w:rsidR="00691CE2" w:rsidRPr="00A3794E" w:rsidRDefault="00691CE2" w:rsidP="00AE39E9">
      <w:pPr>
        <w:autoSpaceDE w:val="0"/>
        <w:autoSpaceDN w:val="0"/>
        <w:adjustRightInd w:val="0"/>
        <w:spacing w:after="0" w:line="400" w:lineRule="atLeast"/>
        <w:rPr>
          <w:rFonts w:ascii="Times New Roman" w:hAnsi="Times New Roman" w:cs="Times New Roman"/>
          <w:sz w:val="24"/>
          <w:szCs w:val="24"/>
          <w:lang w:bidi="th-TH"/>
        </w:rPr>
      </w:pPr>
    </w:p>
    <w:p w14:paraId="113F2BF6" w14:textId="77777777" w:rsidR="00C65620" w:rsidRPr="00A3794E" w:rsidRDefault="00C65620" w:rsidP="00AE39E9">
      <w:pPr>
        <w:autoSpaceDE w:val="0"/>
        <w:autoSpaceDN w:val="0"/>
        <w:adjustRightInd w:val="0"/>
        <w:spacing w:after="0" w:line="400" w:lineRule="atLeast"/>
        <w:rPr>
          <w:rFonts w:ascii="Times New Roman" w:hAnsi="Times New Roman" w:cs="Times New Roman"/>
          <w:sz w:val="24"/>
          <w:szCs w:val="24"/>
          <w:lang w:bidi="th-TH"/>
        </w:rPr>
      </w:pPr>
    </w:p>
    <w:p w14:paraId="50A2FD28"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24ED6960"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17EA9D4C"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285866A5"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1595D020"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482556B8"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346C671D"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0450A732"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75F26D2E"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4F2BFF14"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338B7ECE"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6B3E230A" w14:textId="77777777" w:rsidR="00051FF5" w:rsidRPr="00A3794E" w:rsidRDefault="00051FF5" w:rsidP="00AE39E9">
      <w:pPr>
        <w:autoSpaceDE w:val="0"/>
        <w:autoSpaceDN w:val="0"/>
        <w:adjustRightInd w:val="0"/>
        <w:spacing w:after="0" w:line="400" w:lineRule="atLeast"/>
        <w:rPr>
          <w:rFonts w:ascii="Times New Roman" w:hAnsi="Times New Roman" w:cs="Times New Roman"/>
          <w:sz w:val="24"/>
          <w:szCs w:val="24"/>
          <w:lang w:bidi="th-TH"/>
        </w:rPr>
      </w:pPr>
    </w:p>
    <w:p w14:paraId="57F4D586"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1DA20C87"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38317792"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09B51A73"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2199F7DB"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12AA69E9"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5BE10566"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203BF097"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57F39C87"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2DF254E0"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0410BA32"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3E8EDAC5"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00AA3DF4"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0576D5EB"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08A4A829"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6C8A62BE"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2282055E"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41E3B69C"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7D970E08"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1C121C10"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7A929506"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20B73D17" w14:textId="77777777" w:rsidR="00FF4A7F" w:rsidRPr="00A3794E" w:rsidRDefault="00FF4A7F" w:rsidP="00AE39E9">
      <w:pPr>
        <w:autoSpaceDE w:val="0"/>
        <w:autoSpaceDN w:val="0"/>
        <w:adjustRightInd w:val="0"/>
        <w:spacing w:after="0" w:line="400" w:lineRule="atLeast"/>
        <w:rPr>
          <w:rFonts w:ascii="Times New Roman" w:hAnsi="Times New Roman" w:cs="Times New Roman"/>
          <w:sz w:val="24"/>
          <w:szCs w:val="24"/>
          <w:lang w:bidi="th-TH"/>
        </w:rPr>
      </w:pPr>
    </w:p>
    <w:p w14:paraId="141E3C0B" w14:textId="77777777" w:rsidR="00C64F6B" w:rsidRPr="00A3794E" w:rsidRDefault="00C64F6B" w:rsidP="00AE39E9">
      <w:pPr>
        <w:autoSpaceDE w:val="0"/>
        <w:autoSpaceDN w:val="0"/>
        <w:adjustRightInd w:val="0"/>
        <w:spacing w:after="0" w:line="400" w:lineRule="atLeast"/>
        <w:rPr>
          <w:rFonts w:ascii="Times New Roman" w:hAnsi="Times New Roman" w:cs="Times New Roman"/>
          <w:sz w:val="24"/>
          <w:szCs w:val="24"/>
          <w:lang w:bidi="th-TH"/>
        </w:rPr>
      </w:pPr>
    </w:p>
    <w:p w14:paraId="093EB2B8" w14:textId="77777777" w:rsidR="0064799F" w:rsidRPr="00A3794E" w:rsidRDefault="0064799F" w:rsidP="00AE39E9">
      <w:pPr>
        <w:autoSpaceDE w:val="0"/>
        <w:autoSpaceDN w:val="0"/>
        <w:adjustRightInd w:val="0"/>
        <w:spacing w:after="0" w:line="400" w:lineRule="atLeast"/>
        <w:rPr>
          <w:rFonts w:ascii="Times New Roman" w:hAnsi="Times New Roman" w:cs="Times New Roman"/>
          <w:sz w:val="24"/>
          <w:szCs w:val="24"/>
          <w:lang w:bidi="th-TH"/>
        </w:rPr>
      </w:pPr>
    </w:p>
    <w:p w14:paraId="5F915F0C" w14:textId="53A03D7B" w:rsidR="0096529D" w:rsidRPr="00A3794E" w:rsidRDefault="0096529D" w:rsidP="00DC3DD4">
      <w:pPr>
        <w:autoSpaceDE w:val="0"/>
        <w:autoSpaceDN w:val="0"/>
        <w:adjustRightInd w:val="0"/>
        <w:spacing w:after="0" w:line="400" w:lineRule="atLeast"/>
        <w:jc w:val="center"/>
        <w:rPr>
          <w:rFonts w:ascii="Times New Roman" w:hAnsi="Times New Roman" w:cs="Times New Roman"/>
          <w:b/>
          <w:bCs/>
          <w:sz w:val="28"/>
          <w:szCs w:val="28"/>
          <w:lang w:bidi="th-TH"/>
        </w:rPr>
      </w:pPr>
      <w:r w:rsidRPr="00A3794E">
        <w:rPr>
          <w:rFonts w:ascii="Times New Roman" w:hAnsi="Times New Roman" w:cs="Times New Roman"/>
          <w:b/>
          <w:bCs/>
          <w:sz w:val="28"/>
          <w:szCs w:val="28"/>
          <w:lang w:bidi="th-TH"/>
        </w:rPr>
        <w:t xml:space="preserve">ГЛАВА </w:t>
      </w:r>
      <w:r w:rsidR="009F29CB" w:rsidRPr="00A3794E">
        <w:rPr>
          <w:rFonts w:ascii="Times New Roman" w:hAnsi="Times New Roman" w:cs="Times New Roman"/>
          <w:b/>
          <w:bCs/>
          <w:sz w:val="28"/>
          <w:szCs w:val="28"/>
          <w:lang w:bidi="th-TH"/>
        </w:rPr>
        <w:t>5</w:t>
      </w:r>
      <w:r w:rsidRPr="00A3794E">
        <w:rPr>
          <w:rFonts w:ascii="Times New Roman" w:hAnsi="Times New Roman" w:cs="Times New Roman"/>
          <w:b/>
          <w:bCs/>
          <w:sz w:val="28"/>
          <w:szCs w:val="28"/>
          <w:lang w:bidi="th-TH"/>
        </w:rPr>
        <w:t xml:space="preserve">. </w:t>
      </w:r>
      <w:r w:rsidR="009F29CB" w:rsidRPr="00A3794E">
        <w:rPr>
          <w:rFonts w:ascii="Times New Roman" w:hAnsi="Times New Roman" w:cs="Times New Roman"/>
          <w:b/>
          <w:bCs/>
          <w:sz w:val="28"/>
          <w:szCs w:val="28"/>
          <w:lang w:bidi="th-TH"/>
        </w:rPr>
        <w:t>ОБЗОРНЫЙ АНАЛИЗ ДЕСТИНАЦИЙ ЭКОЛОГИЧЕСКОГО ТУРИЗМА В ПРОВИНЦИИ ЧАНТХАБУРИ И ПРИНЦИПЫ РАЗВИТИЯ</w:t>
      </w:r>
    </w:p>
    <w:p w14:paraId="7CA47414" w14:textId="77777777" w:rsidR="00C64F6B" w:rsidRPr="00A3794E" w:rsidRDefault="00C64F6B" w:rsidP="00106F2C">
      <w:pPr>
        <w:tabs>
          <w:tab w:val="left" w:pos="426"/>
        </w:tabs>
        <w:spacing w:after="0" w:line="360" w:lineRule="auto"/>
        <w:jc w:val="both"/>
        <w:rPr>
          <w:rFonts w:ascii="Times New Roman" w:hAnsi="Times New Roman" w:cs="Times New Roman"/>
          <w:b/>
          <w:bCs/>
          <w:sz w:val="24"/>
          <w:szCs w:val="24"/>
          <w:lang w:bidi="th-TH"/>
        </w:rPr>
      </w:pPr>
    </w:p>
    <w:p w14:paraId="7C1E8322" w14:textId="6BEA2E2C" w:rsidR="00106F2C" w:rsidRPr="00A3794E" w:rsidRDefault="00C64F6B" w:rsidP="00106F2C">
      <w:pPr>
        <w:tabs>
          <w:tab w:val="left" w:pos="426"/>
        </w:tabs>
        <w:spacing w:after="0" w:line="360" w:lineRule="auto"/>
        <w:jc w:val="both"/>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5.1 </w:t>
      </w:r>
      <w:r w:rsidR="00DF487B" w:rsidRPr="00A3794E">
        <w:rPr>
          <w:rFonts w:ascii="Times New Roman" w:hAnsi="Times New Roman" w:cs="Times New Roman"/>
          <w:b/>
          <w:bCs/>
          <w:sz w:val="24"/>
          <w:szCs w:val="24"/>
          <w:lang w:bidi="th-TH"/>
        </w:rPr>
        <w:t xml:space="preserve">Обзор жизненного цикла туристского дестинации Чантхабури  </w:t>
      </w:r>
    </w:p>
    <w:p w14:paraId="3999AECE" w14:textId="66B86D04" w:rsidR="00106F2C" w:rsidRPr="00A3794E" w:rsidRDefault="00106F2C" w:rsidP="00106F2C">
      <w:pPr>
        <w:tabs>
          <w:tab w:val="left" w:pos="426"/>
        </w:tabs>
        <w:spacing w:after="0" w:line="360" w:lineRule="auto"/>
        <w:jc w:val="both"/>
        <w:rPr>
          <w:rFonts w:ascii="Times New Roman" w:hAnsi="Times New Roman" w:cs="Times New Roman"/>
          <w:sz w:val="24"/>
          <w:szCs w:val="24"/>
          <w:cs/>
          <w:lang w:bidi="th-TH"/>
        </w:rPr>
      </w:pPr>
      <w:r w:rsidRPr="00A3794E">
        <w:rPr>
          <w:rFonts w:ascii="Times New Roman" w:hAnsi="Times New Roman" w:cs="Times New Roman"/>
          <w:b/>
          <w:bCs/>
          <w:sz w:val="24"/>
          <w:szCs w:val="24"/>
          <w:lang w:bidi="th-TH"/>
        </w:rPr>
        <w:tab/>
      </w:r>
      <w:r w:rsidR="00DF487B" w:rsidRPr="00A3794E">
        <w:rPr>
          <w:rFonts w:ascii="Times New Roman" w:hAnsi="Times New Roman" w:cs="Times New Roman"/>
          <w:sz w:val="24"/>
          <w:szCs w:val="24"/>
          <w:lang w:bidi="th-TH"/>
        </w:rPr>
        <w:t>Географическое положение, природные ресурсы, общество и культура, туристические достопримечательности и политика поддержки туризма со стороны правительства способствуют тому, что Чантхабури становится второстепенной провинцией, имеющей потенциал для развития экологического туризма.</w:t>
      </w:r>
      <w:r w:rsidR="007665CD" w:rsidRPr="00A3794E">
        <w:rPr>
          <w:rFonts w:ascii="Times New Roman" w:hAnsi="Times New Roman" w:cs="Times New Roman"/>
          <w:sz w:val="24"/>
          <w:szCs w:val="24"/>
          <w:lang w:bidi="th-TH"/>
        </w:rPr>
        <w:t xml:space="preserve"> Если рассматривать ситуацию роста туризма в Чантхабури до вспышки COVID-19, то было обнаружено, что количество посетителей, доход от туризма и количество объектов размещения, стабильно растут согласно графику ниже (на основе статистических данных с сайта: TAT Intelligence Center)</w:t>
      </w:r>
      <w:r w:rsidR="00DF5A92" w:rsidRPr="00A3794E">
        <w:rPr>
          <w:rFonts w:ascii="Times New Roman" w:hAnsi="Times New Roman" w:cs="Times New Roman"/>
          <w:sz w:val="24"/>
          <w:szCs w:val="24"/>
          <w:lang w:bidi="th-TH"/>
        </w:rPr>
        <w:t xml:space="preserve"> </w:t>
      </w:r>
      <w:r w:rsidR="00DF5A92"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{"citationItems":[{"id":"ITEM-1","itemData":{"URL":"https://intelligencecenter.tat.or.th/articles/11859","accessed":{"date-parts":[["2023","3","20"]]},"author":[{"dropping-particle":"","family":"TAT Intelligence Center","given":"","non-dropping-particle":"","parse-names":false,"suffix":""}],"id":"ITEM-1","issued":{"date-parts":[["2023"]]},"title":"Domestic tourist statistics (Province) | TAT Intelligence Center","type":"webpage"},"uris":["http://www.mendeley.com/documents/?uuid=069a922b-4da5-39f2-afb7-6566c4e1a5dd"]}],"mendeley":{"formattedCitation":"[33]","plainTextFormattedCitation":"[33]","previouslyFormattedCitation":"[33]"},"properties":{"noteIndex":0},"schema":"https://github.com/citation-style-language/schema/raw/master/csl-citation.json"}</w:instrText>
      </w:r>
      <w:r w:rsidR="00DF5A92"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[33]</w:t>
      </w:r>
      <w:r w:rsidR="00DF5A92" w:rsidRPr="00A3794E">
        <w:rPr>
          <w:rFonts w:ascii="Times New Roman" w:hAnsi="Times New Roman" w:cs="Times New Roman"/>
          <w:sz w:val="24"/>
          <w:szCs w:val="24"/>
          <w:lang w:bidi="th-TH"/>
        </w:rPr>
        <w:fldChar w:fldCharType="end"/>
      </w:r>
      <w:r w:rsidR="00FF2318" w:rsidRPr="00A3794E">
        <w:rPr>
          <w:rFonts w:ascii="Times New Roman" w:hAnsi="Times New Roman" w:cs="Times New Roman"/>
          <w:sz w:val="24"/>
          <w:szCs w:val="24"/>
          <w:lang w:bidi="th-TH"/>
        </w:rPr>
        <w:t xml:space="preserve"> </w:t>
      </w:r>
      <w:r w:rsidR="00FF2318"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{"citationItems":[{"id":"ITEM-1","itemData":{"URL":"https://intelligencecenter.tat.or.th/articles/11846","accessed":{"date-parts":[["2023","3","29"]]},"author":[{"dropping-particle":"","family":"TAT Intelligence Center","given":"","non-dropping-particle":"","parse-names":false,"suffix":""}],"id":"ITEM-1","issued":{"date-parts":[["2023"]]},"title":"Accommodation in Thailand | TAT Intelligence Center","type":"webpage"},"uris":["http://www.mendeley.com/documents/?uuid=086c2d9c-886b-3041-b494-d9780a52fc5a"]}],"mendeley":{"formattedCitation":"[32]","plainTextFormattedCitation":"[32]","previouslyFormattedCitation":"[32]"},"properties":{"noteIndex":0},"schema":"https://github.com/citation-style-language/schema/raw/master/csl-citation.json"}</w:instrText>
      </w:r>
      <w:r w:rsidR="00FF2318"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[32]</w:t>
      </w:r>
      <w:r w:rsidR="00FF2318" w:rsidRPr="00A3794E">
        <w:rPr>
          <w:rFonts w:ascii="Times New Roman" w:hAnsi="Times New Roman" w:cs="Times New Roman"/>
          <w:sz w:val="24"/>
          <w:szCs w:val="24"/>
          <w:lang w:bidi="th-TH"/>
        </w:rPr>
        <w:fldChar w:fldCharType="end"/>
      </w:r>
      <w:r w:rsidR="007665CD" w:rsidRPr="00A3794E">
        <w:rPr>
          <w:rFonts w:ascii="Times New Roman" w:hAnsi="Times New Roman" w:cs="Times New Roman"/>
          <w:sz w:val="24"/>
          <w:szCs w:val="24"/>
          <w:lang w:bidi="th-TH"/>
        </w:rPr>
        <w:t>.</w:t>
      </w:r>
      <w:r w:rsidRPr="00A3794E">
        <w:rPr>
          <w:rStyle w:val="FootnoteReference"/>
          <w:rFonts w:ascii="Times New Roman" w:hAnsi="Times New Roman" w:cs="Times New Roman"/>
          <w:cs/>
        </w:rPr>
        <w:footnoteReference w:id="6"/>
      </w:r>
      <w:r w:rsidRPr="00A3794E">
        <w:rPr>
          <w:rFonts w:ascii="Times New Roman" w:hAnsi="Times New Roman" w:cs="Times New Roman"/>
          <w:b/>
          <w:bCs/>
          <w:sz w:val="24"/>
          <w:szCs w:val="24"/>
          <w:lang w:bidi="th-TH"/>
        </w:rPr>
        <w:t xml:space="preserve"> </w:t>
      </w:r>
    </w:p>
    <w:p w14:paraId="57D3EDA0" w14:textId="77777777" w:rsidR="00106F2C" w:rsidRPr="00A3794E" w:rsidRDefault="00106F2C" w:rsidP="00106F2C">
      <w:pPr>
        <w:tabs>
          <w:tab w:val="left" w:pos="426"/>
        </w:tabs>
        <w:spacing w:after="0" w:line="360" w:lineRule="auto"/>
        <w:jc w:val="center"/>
        <w:rPr>
          <w:rFonts w:ascii="Times New Roman" w:hAnsi="Times New Roman" w:cs="Times New Roman"/>
          <w:b/>
          <w:bCs/>
          <w:sz w:val="24"/>
          <w:szCs w:val="24"/>
          <w:lang w:val="en-US" w:bidi="th-TH"/>
        </w:rPr>
      </w:pPr>
      <w:r w:rsidRPr="00A3794E">
        <w:rPr>
          <w:rFonts w:ascii="Times New Roman" w:hAnsi="Times New Roman" w:cs="Times New Roman"/>
          <w:b/>
          <w:bCs/>
          <w:noProof/>
          <w:sz w:val="24"/>
          <w:szCs w:val="24"/>
          <w:lang w:val="th-TH" w:bidi="th-TH"/>
        </w:rPr>
        <w:lastRenderedPageBreak/>
        <w:drawing>
          <wp:inline distT="0" distB="0" distL="0" distR="0" wp14:anchorId="6C3F870A" wp14:editId="5C2C88F6">
            <wp:extent cx="4185139" cy="2520022"/>
            <wp:effectExtent l="0" t="0" r="6350" b="13970"/>
            <wp:docPr id="19744362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84FF654" w14:textId="77777777" w:rsidR="00106F2C" w:rsidRPr="00A3794E" w:rsidRDefault="00106F2C" w:rsidP="00106F2C">
      <w:pPr>
        <w:tabs>
          <w:tab w:val="left" w:pos="426"/>
        </w:tabs>
        <w:spacing w:after="0" w:line="360" w:lineRule="auto"/>
        <w:jc w:val="center"/>
        <w:rPr>
          <w:rFonts w:ascii="Times New Roman" w:hAnsi="Times New Roman" w:cs="Times New Roman"/>
          <w:b/>
          <w:bCs/>
          <w:sz w:val="24"/>
          <w:szCs w:val="24"/>
          <w:lang w:val="en-US" w:bidi="th-TH"/>
        </w:rPr>
      </w:pPr>
      <w:r w:rsidRPr="00A3794E">
        <w:rPr>
          <w:rFonts w:ascii="Times New Roman" w:hAnsi="Times New Roman" w:cs="Times New Roman"/>
          <w:b/>
          <w:bCs/>
          <w:noProof/>
          <w:sz w:val="24"/>
          <w:szCs w:val="24"/>
          <w:lang w:val="th-TH" w:bidi="th-TH"/>
        </w:rPr>
        <w:drawing>
          <wp:inline distT="0" distB="0" distL="0" distR="0" wp14:anchorId="338F28CC" wp14:editId="161CF560">
            <wp:extent cx="4195689" cy="2554605"/>
            <wp:effectExtent l="0" t="0" r="14605" b="17145"/>
            <wp:docPr id="196909599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EA9E13D" w14:textId="77777777" w:rsidR="00106F2C" w:rsidRPr="00A3794E" w:rsidRDefault="00106F2C" w:rsidP="00106F2C">
      <w:pPr>
        <w:tabs>
          <w:tab w:val="left" w:pos="426"/>
        </w:tabs>
        <w:spacing w:after="0" w:line="360" w:lineRule="auto"/>
        <w:jc w:val="center"/>
        <w:rPr>
          <w:rFonts w:ascii="Times New Roman" w:hAnsi="Times New Roman" w:cs="Times New Roman"/>
          <w:b/>
          <w:bCs/>
          <w:sz w:val="24"/>
          <w:szCs w:val="24"/>
          <w:lang w:val="en-US" w:bidi="th-TH"/>
        </w:rPr>
      </w:pPr>
      <w:r w:rsidRPr="00A3794E">
        <w:rPr>
          <w:rFonts w:ascii="Times New Roman" w:hAnsi="Times New Roman" w:cs="Times New Roman"/>
          <w:b/>
          <w:bCs/>
          <w:noProof/>
          <w:sz w:val="24"/>
          <w:szCs w:val="24"/>
          <w:lang w:val="th-TH" w:bidi="th-TH"/>
        </w:rPr>
        <w:drawing>
          <wp:inline distT="0" distB="0" distL="0" distR="0" wp14:anchorId="6FFE207D" wp14:editId="03315998">
            <wp:extent cx="4191000" cy="2631293"/>
            <wp:effectExtent l="0" t="0" r="0" b="17145"/>
            <wp:docPr id="13005690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0B8DDA5" w14:textId="0A43318B" w:rsidR="00106F2C" w:rsidRPr="00A3794E" w:rsidRDefault="00106F2C" w:rsidP="00603764">
      <w:pPr>
        <w:tabs>
          <w:tab w:val="left" w:pos="426"/>
        </w:tabs>
        <w:spacing w:after="0" w:line="360" w:lineRule="auto"/>
        <w:jc w:val="both"/>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C35855" w:rsidRPr="00A3794E">
        <w:rPr>
          <w:rFonts w:ascii="Times New Roman" w:hAnsi="Times New Roman" w:cs="Times New Roman"/>
          <w:sz w:val="24"/>
          <w:szCs w:val="24"/>
          <w:lang w:bidi="th-TH"/>
        </w:rPr>
        <w:t>Однако такой рост все еще невелик по сравнению с крупными туристическими провинциями, такими как Бангкок, Пхукет, Чонбури, поскольку в этих провинциях большое количество как тайских, так и иностранных туристов, в отличие от провинции Чантхабури, где большинство туристов - тайцы.</w:t>
      </w:r>
      <w:r w:rsidR="0035028C" w:rsidRPr="00A3794E">
        <w:rPr>
          <w:rFonts w:ascii="Times New Roman" w:hAnsi="Times New Roman" w:cs="Times New Roman"/>
          <w:sz w:val="24"/>
          <w:szCs w:val="24"/>
          <w:lang w:bidi="th-TH"/>
        </w:rPr>
        <w:t xml:space="preserve"> </w:t>
      </w:r>
      <w:r w:rsidR="00685DF2" w:rsidRPr="00A3794E">
        <w:rPr>
          <w:rFonts w:ascii="Times New Roman" w:hAnsi="Times New Roman" w:cs="Times New Roman"/>
          <w:sz w:val="24"/>
          <w:szCs w:val="24"/>
          <w:lang w:bidi="th-TH"/>
        </w:rPr>
        <w:t xml:space="preserve">Кроме того, в </w:t>
      </w:r>
      <w:r w:rsidR="0041784D" w:rsidRPr="00A3794E">
        <w:rPr>
          <w:rFonts w:ascii="Times New Roman" w:hAnsi="Times New Roman" w:cs="Times New Roman"/>
          <w:sz w:val="24"/>
          <w:szCs w:val="24"/>
          <w:lang w:bidi="th-TH"/>
        </w:rPr>
        <w:t>крупных</w:t>
      </w:r>
      <w:r w:rsidR="00685DF2" w:rsidRPr="00A3794E">
        <w:rPr>
          <w:rFonts w:ascii="Times New Roman" w:hAnsi="Times New Roman" w:cs="Times New Roman"/>
          <w:sz w:val="24"/>
          <w:szCs w:val="24"/>
          <w:lang w:bidi="th-TH"/>
        </w:rPr>
        <w:t xml:space="preserve"> туристических провинциях </w:t>
      </w:r>
      <w:r w:rsidR="00685DF2" w:rsidRPr="00A3794E">
        <w:rPr>
          <w:rFonts w:ascii="Times New Roman" w:hAnsi="Times New Roman" w:cs="Times New Roman"/>
          <w:sz w:val="24"/>
          <w:szCs w:val="24"/>
          <w:lang w:bidi="th-TH"/>
        </w:rPr>
        <w:lastRenderedPageBreak/>
        <w:t>инвестиции в туризм и услуги осуществляют крупные предприятия, в отличие от Чантхабури, где туризм и услуги в основном представляют собой МСП местных предпринимателей.</w:t>
      </w:r>
      <w:r w:rsidR="00D33A25" w:rsidRPr="00A3794E">
        <w:rPr>
          <w:rFonts w:ascii="Times New Roman" w:hAnsi="Times New Roman" w:cs="Times New Roman"/>
          <w:sz w:val="24"/>
          <w:szCs w:val="24"/>
          <w:lang w:bidi="th-TH"/>
        </w:rPr>
        <w:t xml:space="preserve"> А</w:t>
      </w:r>
      <w:r w:rsidR="00131B0E" w:rsidRPr="00A3794E">
        <w:rPr>
          <w:rFonts w:ascii="Times New Roman" w:hAnsi="Times New Roman" w:cs="Times New Roman"/>
          <w:sz w:val="24"/>
          <w:szCs w:val="24"/>
          <w:lang w:bidi="th-TH"/>
        </w:rPr>
        <w:t xml:space="preserve"> туристическая</w:t>
      </w:r>
      <w:r w:rsidR="00D33A25" w:rsidRPr="00A3794E">
        <w:rPr>
          <w:rFonts w:ascii="Times New Roman" w:hAnsi="Times New Roman" w:cs="Times New Roman"/>
          <w:sz w:val="24"/>
          <w:szCs w:val="24"/>
          <w:lang w:bidi="th-TH"/>
        </w:rPr>
        <w:t xml:space="preserve"> индустрия в Чантхабури считается второстепенным источником дохода по сравнению с сельскохозяйственной </w:t>
      </w:r>
      <w:r w:rsidR="00131B0E" w:rsidRPr="00A3794E">
        <w:rPr>
          <w:rFonts w:ascii="Times New Roman" w:hAnsi="Times New Roman" w:cs="Times New Roman"/>
          <w:sz w:val="24"/>
          <w:szCs w:val="24"/>
          <w:lang w:bidi="th-TH"/>
        </w:rPr>
        <w:t>промышленностью</w:t>
      </w:r>
      <w:r w:rsidR="00D33A25" w:rsidRPr="00A3794E">
        <w:rPr>
          <w:rFonts w:ascii="Times New Roman" w:hAnsi="Times New Roman" w:cs="Times New Roman"/>
          <w:sz w:val="24"/>
          <w:szCs w:val="24"/>
          <w:lang w:bidi="th-TH"/>
        </w:rPr>
        <w:t>, которая является основным источником дохода.</w:t>
      </w:r>
      <w:r w:rsidR="001F1438" w:rsidRPr="00A3794E">
        <w:rPr>
          <w:rFonts w:ascii="Times New Roman" w:hAnsi="Times New Roman" w:cs="Times New Roman"/>
          <w:sz w:val="24"/>
          <w:szCs w:val="24"/>
          <w:lang w:bidi="th-TH"/>
        </w:rPr>
        <w:t xml:space="preserve"> Поэтому, если проанализировать жизненный цикл туристической дестинации Чантхабури в соответствии с теорией Батлера (</w:t>
      </w:r>
      <w:proofErr w:type="spellStart"/>
      <w:r w:rsidR="001F1438" w:rsidRPr="00A3794E">
        <w:rPr>
          <w:rFonts w:ascii="Times New Roman" w:hAnsi="Times New Roman" w:cs="Times New Roman"/>
          <w:sz w:val="24"/>
          <w:szCs w:val="24"/>
          <w:lang w:bidi="th-TH"/>
        </w:rPr>
        <w:t>Butler</w:t>
      </w:r>
      <w:proofErr w:type="spellEnd"/>
      <w:r w:rsidR="001F1438" w:rsidRPr="00A3794E">
        <w:rPr>
          <w:rFonts w:ascii="Times New Roman" w:hAnsi="Times New Roman" w:cs="Times New Roman"/>
          <w:sz w:val="24"/>
          <w:szCs w:val="24"/>
          <w:lang w:bidi="th-TH"/>
        </w:rPr>
        <w:t>, 1980), то выяснится, что в настоящее время туристические дестинации в провинции Чантхабури находятся на стадии вовлечения, которая характеризуется увеличением числа прибытий и вовлечением местных жителей в прием и обслуживание туристов, что в свою очередь стимулирует создание туристской инфраструктуры. Следом начинается формирование туристского рынка, а также проявляться фактор сезонности</w:t>
      </w:r>
      <w:r w:rsidR="00A26E62" w:rsidRPr="00A3794E">
        <w:rPr>
          <w:rFonts w:ascii="Times New Roman" w:hAnsi="Times New Roman" w:cs="Times New Roman"/>
          <w:sz w:val="24"/>
          <w:szCs w:val="24"/>
          <w:lang w:bidi="th-TH"/>
        </w:rPr>
        <w:t xml:space="preserve"> </w:t>
      </w:r>
      <w:r w:rsidR="00A26E62"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{"citationItems":[{"id":"ITEM-1","itemData":{"author":[{"dropping-particle":"","family":"Николаевна","given":"Родионова Дарья","non-dropping-particle":"","parse-names":false,"suffix":""}],"container-title":"Электронный научно-практический журнал «Современные научные исследования и инновации»","id":"ITEM-1","issued":{"date-parts":[["2016"]]},"title":"Этапы жизненного цикла туристской услуги и маркетинговые мероприятия, способствующие его увеличению","type":"article-journal"},"uris":["http://www.mendeley.com/documents/?uuid=b07f654c-33a5-330f-b6ba-055ef27a2071"]}],"mendeley":{"formattedCitation":"[50]","plainTextFormattedCitation":"[50]","previouslyFormattedCitation":"[49]"},"properties":{"noteIndex":0},"schema":"https://github.com/citation-style-language/schema/raw/master/csl-citation.json"}</w:instrText>
      </w:r>
      <w:r w:rsidR="00A26E62" w:rsidRPr="00A3794E">
        <w:rPr>
          <w:rFonts w:ascii="Times New Roman" w:hAnsi="Times New Roman" w:cs="Times New Roman"/>
          <w:sz w:val="24"/>
          <w:szCs w:val="24"/>
          <w:lang w:bidi="th-TH"/>
        </w:rPr>
        <w:fldChar w:fldCharType="separate"/>
      </w:r>
      <w:r w:rsidR="00A3794E" w:rsidRPr="00A3794E">
        <w:rPr>
          <w:rFonts w:ascii="Times New Roman" w:hAnsi="Times New Roman" w:cs="Times New Roman"/>
          <w:noProof/>
          <w:sz w:val="24"/>
          <w:szCs w:val="24"/>
          <w:lang w:bidi="th-TH"/>
        </w:rPr>
        <w:t>[50]</w:t>
      </w:r>
      <w:r w:rsidR="00A26E62" w:rsidRPr="00A3794E">
        <w:rPr>
          <w:rFonts w:ascii="Times New Roman" w:hAnsi="Times New Roman" w:cs="Times New Roman"/>
          <w:sz w:val="24"/>
          <w:szCs w:val="24"/>
          <w:lang w:bidi="th-TH"/>
        </w:rPr>
        <w:fldChar w:fldCharType="end"/>
      </w:r>
      <w:r w:rsidR="001F1438" w:rsidRPr="00A3794E">
        <w:rPr>
          <w:rFonts w:ascii="Times New Roman" w:hAnsi="Times New Roman" w:cs="Times New Roman"/>
          <w:sz w:val="24"/>
          <w:szCs w:val="24"/>
          <w:lang w:bidi="th-TH"/>
        </w:rPr>
        <w:t>.</w:t>
      </w:r>
      <w:r w:rsidR="001F1438" w:rsidRPr="00A3794E">
        <w:rPr>
          <w:rStyle w:val="FootnoteReference"/>
          <w:rFonts w:ascii="Times New Roman" w:hAnsi="Times New Roman" w:cs="Times New Roman"/>
          <w:b/>
          <w:bCs/>
          <w:sz w:val="24"/>
          <w:szCs w:val="24"/>
          <w:cs/>
          <w:lang w:bidi="th-TH"/>
        </w:rPr>
        <w:t xml:space="preserve"> </w:t>
      </w:r>
      <w:r w:rsidR="001F1438" w:rsidRPr="00A3794E">
        <w:rPr>
          <w:rStyle w:val="FootnoteReference"/>
          <w:rFonts w:ascii="Times New Roman" w:hAnsi="Times New Roman" w:cs="Times New Roman"/>
          <w:cs/>
        </w:rPr>
        <w:footnoteReference w:id="7"/>
      </w:r>
    </w:p>
    <w:p w14:paraId="6F1BB85D" w14:textId="6D2F64C1" w:rsidR="00106F2C" w:rsidRPr="00A3794E" w:rsidRDefault="00D807D0" w:rsidP="00FF4A7F">
      <w:pPr>
        <w:tabs>
          <w:tab w:val="left" w:pos="426"/>
        </w:tabs>
        <w:spacing w:after="0" w:line="360" w:lineRule="auto"/>
        <w:jc w:val="center"/>
        <w:rPr>
          <w:rFonts w:ascii="Times New Roman" w:hAnsi="Times New Roman" w:cs="Times New Roman"/>
          <w:b/>
          <w:bCs/>
          <w:sz w:val="24"/>
          <w:szCs w:val="24"/>
          <w:lang w:val="en-US" w:bidi="th-TH"/>
        </w:rPr>
      </w:pPr>
      <w:r w:rsidRPr="00A3794E">
        <w:rPr>
          <w:rFonts w:ascii="Times New Roman" w:hAnsi="Times New Roman" w:cs="Times New Roman"/>
          <w:noProof/>
        </w:rPr>
        <mc:AlternateContent>
          <mc:Choice Requires="wps">
            <w:drawing>
              <wp:anchor distT="0" distB="0" distL="114300" distR="114300" simplePos="0" relativeHeight="251927552" behindDoc="0" locked="0" layoutInCell="1" allowOverlap="1" wp14:anchorId="5B9DC110" wp14:editId="432EC72A">
                <wp:simplePos x="0" y="0"/>
                <wp:positionH relativeFrom="column">
                  <wp:posOffset>2392218</wp:posOffset>
                </wp:positionH>
                <wp:positionV relativeFrom="paragraph">
                  <wp:posOffset>1910369</wp:posOffset>
                </wp:positionV>
                <wp:extent cx="209550" cy="182880"/>
                <wp:effectExtent l="57150" t="38100" r="0" b="102870"/>
                <wp:wrapNone/>
                <wp:docPr id="1625081816" name="Star: 5 Points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 cy="182880"/>
                        </a:xfrm>
                        <a:prstGeom prst="star5">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DA711" id="Star: 5 Points 1" o:spid="_x0000_s1026" style="position:absolute;margin-left:188.35pt;margin-top:150.4pt;width:16.5pt;height:14.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" path="m,69854r80041,l104775,r24734,69854l209550,69854r-64755,43172l169529,182880,104775,139707,40021,182880,64755,113026,,69854xe" fillcolor="#652523 [1637]" strokecolor="#bc4542 [3045]">
                <v:fill color2="#ba4442 [3013]" rotate="t" angle="180" colors="0 #9b2d2a;52429f #cb3d3a;1 #ce3b37" focus="100%" type="gradient">
                  <o:fill v:ext="view" type="gradientUnscaled"/>
                </v:fill>
                <v:shadow on="t" color="black" opacity="22937f" origin=",.5" offset="0,.63889mm"/>
                <v:path arrowok="t" o:connecttype="custom" o:connectlocs="0,69854;80041,69854;104775,0;129509,69854;209550,69854;144795,113026;169529,182880;104775,139707;40021,182880;64755,113026;0,69854" o:connectangles="0,0,0,0,0,0,0,0,0,0,0"/>
              </v:shape>
            </w:pict>
          </mc:Fallback>
        </mc:AlternateContent>
      </w:r>
      <w:r w:rsidR="00FF4A7F" w:rsidRPr="00A3794E">
        <w:rPr>
          <w:rFonts w:ascii="Times New Roman" w:hAnsi="Times New Roman" w:cs="Times New Roman"/>
          <w:b/>
          <w:bCs/>
          <w:noProof/>
          <w:sz w:val="24"/>
          <w:szCs w:val="24"/>
          <w:lang w:val="en-US" w:bidi="th-TH"/>
        </w:rPr>
        <w:drawing>
          <wp:inline distT="0" distB="0" distL="0" distR="0" wp14:anchorId="714E74A7" wp14:editId="0FA1891A">
            <wp:extent cx="4014111" cy="3060989"/>
            <wp:effectExtent l="0" t="0" r="5715" b="6350"/>
            <wp:docPr id="4670702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28671" cy="3072092"/>
                    </a:xfrm>
                    <a:prstGeom prst="rect">
                      <a:avLst/>
                    </a:prstGeom>
                    <a:noFill/>
                  </pic:spPr>
                </pic:pic>
              </a:graphicData>
            </a:graphic>
          </wp:inline>
        </w:drawing>
      </w:r>
    </w:p>
    <w:p w14:paraId="157CB52F" w14:textId="0EEDEB3D" w:rsidR="00106F2C" w:rsidRPr="00A3794E" w:rsidRDefault="00FF4A7F" w:rsidP="00106F2C">
      <w:pPr>
        <w:tabs>
          <w:tab w:val="left" w:pos="426"/>
        </w:tabs>
        <w:spacing w:after="0" w:line="360" w:lineRule="auto"/>
        <w:jc w:val="center"/>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Жизненный цикл туристского дестинации Чантхабури  </w:t>
      </w:r>
    </w:p>
    <w:p w14:paraId="31F5B7A9" w14:textId="61087020" w:rsidR="00603764" w:rsidRPr="00A3794E" w:rsidRDefault="00603764" w:rsidP="00943551">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На этом стадии, если туристические дестинации провинции Чантхабури будут развиваться и сотрудничать с различными группами местного населения, это сможет увеличить количество туристов и доходы от туризма, например, местные предприниматели будут строить туристические объекты, такие как качественные отели, рестораны, рекреационные центры или развивать местную продукцию, такую как ремесла, сувениры, переработанные продукты питания, местные закуски и десерты и т.д. Кроме того, сотрудничество со стороны правительства также важно, например, улучшение инфраструктуры, поддержание безопасности, поддержание чистоты туристических достопримечательностей, продвижение туристического маркетинга, создание качественного персонала, улучшение </w:t>
      </w:r>
      <w:r w:rsidRPr="00A3794E">
        <w:rPr>
          <w:rFonts w:ascii="Times New Roman" w:hAnsi="Times New Roman" w:cs="Times New Roman"/>
          <w:sz w:val="24"/>
          <w:szCs w:val="24"/>
          <w:lang w:bidi="th-TH"/>
        </w:rPr>
        <w:lastRenderedPageBreak/>
        <w:t>городского планирования и зонирование рекреационных зон для туризма, управление равными преимуществами между сельскими жителями и предпринимателями.</w:t>
      </w:r>
    </w:p>
    <w:p w14:paraId="03B15351" w14:textId="77777777" w:rsidR="00632428" w:rsidRPr="00A3794E" w:rsidRDefault="00632428" w:rsidP="00C64F6B">
      <w:pPr>
        <w:autoSpaceDE w:val="0"/>
        <w:autoSpaceDN w:val="0"/>
        <w:adjustRightInd w:val="0"/>
        <w:spacing w:after="0" w:line="400" w:lineRule="atLeast"/>
        <w:rPr>
          <w:rFonts w:ascii="Times New Roman" w:hAnsi="Times New Roman" w:cs="Times New Roman"/>
          <w:b/>
          <w:bCs/>
          <w:sz w:val="24"/>
          <w:szCs w:val="24"/>
          <w:lang w:bidi="th-TH"/>
        </w:rPr>
      </w:pPr>
    </w:p>
    <w:p w14:paraId="49DCBA8C" w14:textId="5CDF060E" w:rsidR="00C64F6B" w:rsidRPr="00A3794E" w:rsidRDefault="00C64F6B" w:rsidP="00C64F6B">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 xml:space="preserve">5.2 </w:t>
      </w:r>
      <w:bookmarkStart w:id="89" w:name="_Hlk135245736"/>
      <w:r w:rsidR="004B340D" w:rsidRPr="00A3794E">
        <w:rPr>
          <w:rFonts w:ascii="Times New Roman" w:hAnsi="Times New Roman" w:cs="Times New Roman"/>
          <w:b/>
          <w:bCs/>
          <w:sz w:val="24"/>
          <w:szCs w:val="24"/>
          <w:lang w:bidi="th-TH"/>
        </w:rPr>
        <w:t xml:space="preserve">Обзор экологического туризма в Чантхабури </w:t>
      </w:r>
      <w:bookmarkEnd w:id="89"/>
      <w:r w:rsidR="004B340D" w:rsidRPr="00A3794E">
        <w:rPr>
          <w:rFonts w:ascii="Times New Roman" w:hAnsi="Times New Roman" w:cs="Times New Roman"/>
          <w:b/>
          <w:bCs/>
          <w:sz w:val="24"/>
          <w:szCs w:val="24"/>
          <w:lang w:bidi="th-TH"/>
        </w:rPr>
        <w:t>и стратегии развития</w:t>
      </w:r>
    </w:p>
    <w:p w14:paraId="3C1F6315" w14:textId="22192130" w:rsidR="00C64F6B" w:rsidRPr="00A3794E" w:rsidRDefault="004B340D" w:rsidP="00C64F6B">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Обзор экологического туризма в Чантхабури</w:t>
      </w:r>
    </w:p>
    <w:p w14:paraId="192B9909" w14:textId="77777777" w:rsidR="00BB6C14" w:rsidRPr="00A3794E" w:rsidRDefault="00BB6C14" w:rsidP="00C64F6B">
      <w:pPr>
        <w:autoSpaceDE w:val="0"/>
        <w:autoSpaceDN w:val="0"/>
        <w:adjustRightInd w:val="0"/>
        <w:spacing w:after="0" w:line="400" w:lineRule="atLeast"/>
        <w:rPr>
          <w:rFonts w:ascii="Times New Roman" w:hAnsi="Times New Roman" w:cs="Times New Roman"/>
          <w:b/>
          <w:bCs/>
          <w:sz w:val="24"/>
          <w:szCs w:val="24"/>
          <w:lang w:bidi="th-TH"/>
        </w:rPr>
      </w:pPr>
    </w:p>
    <w:p w14:paraId="4EDD0FEB" w14:textId="516708CD" w:rsidR="004B340D" w:rsidRPr="00A3794E" w:rsidRDefault="004B340D" w:rsidP="00BB6C14">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В результате качественного исследования было установлено, что Чантхабури имеет потенциал для развития экологического туризма благодаря нескольким вспомогательным факторам, включая: Его географическое положение богато природными ресурсами как на суше, так и на море; благоприятный климат позволяет круглогодично заниматься туристической деятельностью; образ жизни и культура местного населения основаны на природе; природные достопримечательности; количество инфраструктуры, способной принять туристов сегодня и политика продвижения туристической индустрии на национальном и местном уровнях.</w:t>
      </w:r>
    </w:p>
    <w:p w14:paraId="1167A3F1" w14:textId="0F8DD65E" w:rsidR="009E16AF" w:rsidRPr="00A3794E" w:rsidRDefault="009E16AF" w:rsidP="00BB6C14">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Из анализа жизненного цикла дестинации провинции Чантхабури было выявлено, что она находится на стадии вовлечения, которая медленно развивается и привлекает внутренних туристов. Поэтому большинство туристов в Чантхабури - тайцы.</w:t>
      </w:r>
    </w:p>
    <w:p w14:paraId="73FA24DC" w14:textId="73C2AB65" w:rsidR="009E16AF" w:rsidRPr="00A3794E" w:rsidRDefault="009E16AF" w:rsidP="00BB6C14">
      <w:pPr>
        <w:autoSpaceDE w:val="0"/>
        <w:autoSpaceDN w:val="0"/>
        <w:adjustRightInd w:val="0"/>
        <w:spacing w:after="0" w:line="400" w:lineRule="atLeast"/>
        <w:ind w:firstLine="708"/>
        <w:jc w:val="both"/>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В результате статистического исследования, которое разделено на 5 элементов: фактор демографических и поведенческих данных туристов, фактор удовлетворенности туристов </w:t>
      </w:r>
      <w:proofErr w:type="spellStart"/>
      <w:r w:rsidRPr="00A3794E">
        <w:rPr>
          <w:rFonts w:ascii="Times New Roman" w:hAnsi="Times New Roman" w:cs="Times New Roman"/>
          <w:sz w:val="24"/>
          <w:szCs w:val="24"/>
          <w:lang w:bidi="th-TH"/>
        </w:rPr>
        <w:t>экотуристическими</w:t>
      </w:r>
      <w:proofErr w:type="spellEnd"/>
      <w:r w:rsidRPr="00A3794E">
        <w:rPr>
          <w:rFonts w:ascii="Times New Roman" w:hAnsi="Times New Roman" w:cs="Times New Roman"/>
          <w:sz w:val="24"/>
          <w:szCs w:val="24"/>
          <w:lang w:bidi="th-TH"/>
        </w:rPr>
        <w:t xml:space="preserve"> достопримечательностями в провинции Чантхабури, фактор удовлетворенности туристов рекреационной деятельностью в </w:t>
      </w:r>
      <w:proofErr w:type="spellStart"/>
      <w:r w:rsidRPr="00A3794E">
        <w:rPr>
          <w:rFonts w:ascii="Times New Roman" w:hAnsi="Times New Roman" w:cs="Times New Roman"/>
          <w:sz w:val="24"/>
          <w:szCs w:val="24"/>
          <w:lang w:bidi="th-TH"/>
        </w:rPr>
        <w:t>экотуристических</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дестинациях</w:t>
      </w:r>
      <w:proofErr w:type="spellEnd"/>
      <w:r w:rsidRPr="00A3794E">
        <w:rPr>
          <w:rFonts w:ascii="Times New Roman" w:hAnsi="Times New Roman" w:cs="Times New Roman"/>
          <w:sz w:val="24"/>
          <w:szCs w:val="24"/>
          <w:lang w:bidi="th-TH"/>
        </w:rPr>
        <w:t>, фактор удовлетворенности администрированием и управлением туризмом, фактор удовлетворенности участием местных жителей в туристических зонах,</w:t>
      </w:r>
      <w:r w:rsidRPr="00A3794E">
        <w:rPr>
          <w:rFonts w:ascii="Times New Roman" w:hAnsi="Times New Roman" w:cs="Times New Roman"/>
        </w:rPr>
        <w:t xml:space="preserve"> </w:t>
      </w:r>
      <w:r w:rsidRPr="00A3794E">
        <w:rPr>
          <w:rFonts w:ascii="Times New Roman" w:hAnsi="Times New Roman" w:cs="Times New Roman"/>
          <w:sz w:val="24"/>
          <w:szCs w:val="24"/>
          <w:lang w:bidi="th-TH"/>
        </w:rPr>
        <w:t>было установлено, что:</w:t>
      </w:r>
    </w:p>
    <w:p w14:paraId="2D7B6B9B" w14:textId="3271B4F7" w:rsidR="00046A41" w:rsidRPr="00A3794E" w:rsidRDefault="00BB6C14" w:rsidP="00DB5F4D">
      <w:pPr>
        <w:autoSpaceDE w:val="0"/>
        <w:autoSpaceDN w:val="0"/>
        <w:adjustRightInd w:val="0"/>
        <w:spacing w:after="0" w:line="400" w:lineRule="atLeast"/>
        <w:ind w:firstLine="708"/>
        <w:rPr>
          <w:rFonts w:ascii="Times New Roman" w:hAnsi="Times New Roman" w:cs="Times New Roman"/>
          <w:sz w:val="24"/>
          <w:szCs w:val="24"/>
          <w:u w:val="single"/>
          <w:lang w:bidi="th-TH"/>
        </w:rPr>
      </w:pPr>
      <w:r w:rsidRPr="00A3794E">
        <w:rPr>
          <w:rFonts w:ascii="Times New Roman" w:hAnsi="Times New Roman" w:cs="Times New Roman"/>
          <w:sz w:val="24"/>
          <w:szCs w:val="24"/>
          <w:u w:val="single"/>
          <w:lang w:bidi="th-TH"/>
        </w:rPr>
        <w:t>Сторона спроса (демография и поведение туристов):</w:t>
      </w:r>
    </w:p>
    <w:p w14:paraId="0497145C" w14:textId="5E753741" w:rsidR="00172852" w:rsidRPr="00A3794E" w:rsidRDefault="00BE6FC2" w:rsidP="00172852">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BB6C14" w:rsidRPr="00A3794E">
        <w:rPr>
          <w:rFonts w:ascii="Times New Roman" w:hAnsi="Times New Roman" w:cs="Times New Roman"/>
          <w:sz w:val="24"/>
          <w:szCs w:val="24"/>
          <w:lang w:bidi="th-TH"/>
        </w:rPr>
        <w:t>У большинства опрошенных туристов (83%) понимание " Экологического туризма" находилось на средне-хорошем уровне, что подразумевает, что большинство туристов, ответивших на вопросы анкеты, имели представление о вопросах, изложенных в анкете. Из статистических данных можно сделать вывод, что:</w:t>
      </w:r>
    </w:p>
    <w:p w14:paraId="740C4AD3" w14:textId="0D8411B9" w:rsidR="00532288" w:rsidRPr="00A3794E" w:rsidRDefault="00BE6FC2" w:rsidP="00E05C75">
      <w:pPr>
        <w:autoSpaceDE w:val="0"/>
        <w:autoSpaceDN w:val="0"/>
        <w:adjustRightInd w:val="0"/>
        <w:spacing w:after="0" w:line="400" w:lineRule="atLeast"/>
        <w:ind w:left="708"/>
        <w:rPr>
          <w:rFonts w:ascii="Times New Roman" w:hAnsi="Times New Roman" w:cs="Times New Roman"/>
          <w:sz w:val="24"/>
          <w:szCs w:val="24"/>
          <w:lang w:bidi="th-TH"/>
        </w:rPr>
      </w:pPr>
      <w:r w:rsidRPr="00A3794E">
        <w:rPr>
          <w:rFonts w:ascii="Times New Roman" w:hAnsi="Times New Roman" w:cs="Times New Roman"/>
          <w:sz w:val="24"/>
          <w:szCs w:val="24"/>
          <w:lang w:bidi="th-TH"/>
        </w:rPr>
        <w:t>- Возраст и среднемесячный доход туристов не были взаимосвязаны с расходами на туризм, то есть больше или меньше расходов на туризм зависит от индивидуального поведения.</w:t>
      </w:r>
    </w:p>
    <w:p w14:paraId="6749278B" w14:textId="02CA3A20" w:rsidR="00FC7997" w:rsidRPr="00A3794E" w:rsidRDefault="00FC7997" w:rsidP="00E05C75">
      <w:pPr>
        <w:autoSpaceDE w:val="0"/>
        <w:autoSpaceDN w:val="0"/>
        <w:adjustRightInd w:val="0"/>
        <w:spacing w:after="0" w:line="400" w:lineRule="atLeast"/>
        <w:ind w:left="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w:t>
      </w:r>
      <w:r w:rsidR="00191D0F" w:rsidRPr="00A3794E">
        <w:rPr>
          <w:rFonts w:ascii="Times New Roman" w:hAnsi="Times New Roman" w:cs="Times New Roman"/>
          <w:sz w:val="24"/>
          <w:szCs w:val="24"/>
          <w:lang w:bidi="th-TH"/>
        </w:rPr>
        <w:t xml:space="preserve">Но было обнаружено, что возраст и среднемесячный доход туристов взаимосвязаны со сроком пребывания в Чантхабури с целью туризма, </w:t>
      </w:r>
      <w:proofErr w:type="gramStart"/>
      <w:r w:rsidR="00191D0F" w:rsidRPr="00A3794E">
        <w:rPr>
          <w:rFonts w:ascii="Times New Roman" w:hAnsi="Times New Roman" w:cs="Times New Roman"/>
          <w:sz w:val="24"/>
          <w:szCs w:val="24"/>
          <w:lang w:bidi="th-TH"/>
        </w:rPr>
        <w:t>т.е.</w:t>
      </w:r>
      <w:proofErr w:type="gramEnd"/>
      <w:r w:rsidR="00191D0F" w:rsidRPr="00A3794E">
        <w:rPr>
          <w:rFonts w:ascii="Times New Roman" w:hAnsi="Times New Roman" w:cs="Times New Roman"/>
          <w:sz w:val="24"/>
          <w:szCs w:val="24"/>
          <w:lang w:bidi="th-TH"/>
        </w:rPr>
        <w:t xml:space="preserve"> 93,4% туристов в возрасте 30-55 лет имеют среднемесячный доход более или равный 15 000 бат, и эта группа туристов, как правило, оставалась в Чантхабури с целью туризма около 2 дней. При исследовании было установлено, что 82,3% туристов в возрасте </w:t>
      </w:r>
      <w:proofErr w:type="gramStart"/>
      <w:r w:rsidR="00191D0F" w:rsidRPr="00A3794E">
        <w:rPr>
          <w:rFonts w:ascii="Times New Roman" w:hAnsi="Times New Roman" w:cs="Times New Roman"/>
          <w:sz w:val="24"/>
          <w:szCs w:val="24"/>
          <w:lang w:bidi="th-TH"/>
        </w:rPr>
        <w:t>30 - 55</w:t>
      </w:r>
      <w:proofErr w:type="gramEnd"/>
      <w:r w:rsidR="00191D0F" w:rsidRPr="00A3794E">
        <w:rPr>
          <w:rFonts w:ascii="Times New Roman" w:hAnsi="Times New Roman" w:cs="Times New Roman"/>
          <w:sz w:val="24"/>
          <w:szCs w:val="24"/>
          <w:lang w:bidi="th-TH"/>
        </w:rPr>
        <w:t xml:space="preserve"> </w:t>
      </w:r>
      <w:r w:rsidR="00191D0F" w:rsidRPr="00A3794E">
        <w:rPr>
          <w:rFonts w:ascii="Times New Roman" w:hAnsi="Times New Roman" w:cs="Times New Roman"/>
          <w:sz w:val="24"/>
          <w:szCs w:val="24"/>
          <w:lang w:bidi="th-TH"/>
        </w:rPr>
        <w:lastRenderedPageBreak/>
        <w:t xml:space="preserve">лет оставались в Чантхабури с целью туризма на 2 дня и более. Таким образом, </w:t>
      </w:r>
      <w:proofErr w:type="gramStart"/>
      <w:r w:rsidR="00191D0F" w:rsidRPr="00A3794E">
        <w:rPr>
          <w:rFonts w:ascii="Times New Roman" w:hAnsi="Times New Roman" w:cs="Times New Roman"/>
          <w:sz w:val="24"/>
          <w:szCs w:val="24"/>
          <w:lang w:bidi="th-TH"/>
        </w:rPr>
        <w:t>ту-</w:t>
      </w:r>
      <w:proofErr w:type="spellStart"/>
      <w:r w:rsidR="00191D0F" w:rsidRPr="00A3794E">
        <w:rPr>
          <w:rFonts w:ascii="Times New Roman" w:hAnsi="Times New Roman" w:cs="Times New Roman"/>
          <w:sz w:val="24"/>
          <w:szCs w:val="24"/>
          <w:lang w:bidi="th-TH"/>
        </w:rPr>
        <w:t>ристы</w:t>
      </w:r>
      <w:proofErr w:type="spellEnd"/>
      <w:proofErr w:type="gramEnd"/>
      <w:r w:rsidR="00191D0F" w:rsidRPr="00A3794E">
        <w:rPr>
          <w:rFonts w:ascii="Times New Roman" w:hAnsi="Times New Roman" w:cs="Times New Roman"/>
          <w:sz w:val="24"/>
          <w:szCs w:val="24"/>
          <w:lang w:bidi="th-TH"/>
        </w:rPr>
        <w:t xml:space="preserve"> в возрасте 30-55 лет и со среднемесячным доходом 15 000 бат и более имеют самый высокий потенциал быть качественными туристами в исследуемой выборке, так как они проводят больше времени в путешествиях, они делают расходы на поездку больше, чем другие группы туристов.</w:t>
      </w:r>
    </w:p>
    <w:p w14:paraId="222D01FA" w14:textId="17CCDC54" w:rsidR="00E05C75" w:rsidRPr="00A3794E" w:rsidRDefault="00E759D4" w:rsidP="00204AFF">
      <w:pPr>
        <w:autoSpaceDE w:val="0"/>
        <w:autoSpaceDN w:val="0"/>
        <w:adjustRightInd w:val="0"/>
        <w:spacing w:after="0" w:line="400" w:lineRule="atLeast"/>
        <w:ind w:left="708"/>
        <w:rPr>
          <w:rFonts w:ascii="Times New Roman" w:hAnsi="Times New Roman" w:cs="Times New Roman"/>
          <w:sz w:val="24"/>
          <w:szCs w:val="24"/>
          <w:lang w:bidi="th-TH"/>
        </w:rPr>
      </w:pPr>
      <w:r w:rsidRPr="00A3794E">
        <w:rPr>
          <w:rFonts w:ascii="Times New Roman" w:hAnsi="Times New Roman" w:cs="Times New Roman"/>
          <w:sz w:val="24"/>
          <w:szCs w:val="24"/>
          <w:lang w:bidi="th-TH"/>
        </w:rPr>
        <w:t>- Кроме того, было установлено, что 80% туристов не пользуются тур услугами. Что касается тех, кто предпочитает пользоваться тур услугами, то их среднемесячный доход составляет менее 15000 бат.</w:t>
      </w:r>
    </w:p>
    <w:p w14:paraId="652F5F8C" w14:textId="727CB747" w:rsidR="0091503E" w:rsidRPr="00A3794E" w:rsidRDefault="000B26F2" w:rsidP="00204AFF">
      <w:pPr>
        <w:autoSpaceDE w:val="0"/>
        <w:autoSpaceDN w:val="0"/>
        <w:adjustRightInd w:val="0"/>
        <w:spacing w:after="0" w:line="400" w:lineRule="atLeast"/>
        <w:ind w:left="708"/>
        <w:rPr>
          <w:rFonts w:ascii="Times New Roman" w:hAnsi="Times New Roman" w:cs="Times New Roman"/>
          <w:sz w:val="24"/>
          <w:szCs w:val="24"/>
          <w:u w:val="single"/>
          <w:lang w:bidi="th-TH"/>
        </w:rPr>
      </w:pPr>
      <w:r w:rsidRPr="00A3794E">
        <w:rPr>
          <w:rFonts w:ascii="Times New Roman" w:hAnsi="Times New Roman" w:cs="Times New Roman"/>
          <w:sz w:val="24"/>
          <w:szCs w:val="24"/>
          <w:u w:val="single"/>
          <w:lang w:bidi="th-TH"/>
        </w:rPr>
        <w:t>Сторона предложения</w:t>
      </w:r>
      <w:r w:rsidR="00DD6314" w:rsidRPr="00A3794E">
        <w:rPr>
          <w:rFonts w:ascii="Times New Roman" w:hAnsi="Times New Roman" w:cs="Times New Roman"/>
          <w:sz w:val="24"/>
          <w:szCs w:val="24"/>
          <w:u w:val="single"/>
          <w:cs/>
          <w:lang w:bidi="th-TH"/>
        </w:rPr>
        <w:t xml:space="preserve"> </w:t>
      </w:r>
    </w:p>
    <w:p w14:paraId="2EE4F5E0" w14:textId="35A579BD" w:rsidR="00DD6314" w:rsidRPr="00A3794E" w:rsidRDefault="00865D11" w:rsidP="00DD6314">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Было установлено, что большинство туристов, путешествовавших по Чантхабури, были очень удовлетворены общим состоянием экотуризма в провинции Чантхабури, при этом туристы были наиболее удовлетворены участием местного населения, за которыми следуют </w:t>
      </w:r>
      <w:proofErr w:type="spellStart"/>
      <w:r w:rsidRPr="00A3794E">
        <w:rPr>
          <w:rFonts w:ascii="Times New Roman" w:hAnsi="Times New Roman" w:cs="Times New Roman"/>
          <w:sz w:val="24"/>
          <w:szCs w:val="24"/>
          <w:lang w:bidi="th-TH"/>
        </w:rPr>
        <w:t>экотуристические</w:t>
      </w:r>
      <w:proofErr w:type="spellEnd"/>
      <w:r w:rsidRPr="00A3794E">
        <w:rPr>
          <w:rFonts w:ascii="Times New Roman" w:hAnsi="Times New Roman" w:cs="Times New Roman"/>
          <w:sz w:val="24"/>
          <w:szCs w:val="24"/>
          <w:lang w:bidi="th-TH"/>
        </w:rPr>
        <w:t xml:space="preserve"> достопримечательности, деятельности и рекреации, управление экологическим туризмом, управление персоналом, управление маркетингом, соответственно.</w:t>
      </w:r>
    </w:p>
    <w:p w14:paraId="1A6C8F51" w14:textId="1030041E" w:rsidR="008002F0" w:rsidRPr="00A3794E" w:rsidRDefault="003D154B" w:rsidP="00DD6314">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8002F0" w:rsidRPr="00A3794E">
        <w:rPr>
          <w:rFonts w:ascii="Times New Roman" w:hAnsi="Times New Roman" w:cs="Times New Roman"/>
          <w:sz w:val="24"/>
          <w:szCs w:val="24"/>
          <w:lang w:bidi="th-TH"/>
        </w:rPr>
        <w:t>Хотя обзор экологического туризма в Чантхабури хороший, но в Чантхабури также есть препятствия для развития туризма, такие как мусор в некоторых туристических местах, уничтожение природных ресурсов, уменьшение площади лесов, изменение климата, отсутствие квалифицированного персонала, неадекватная система общественного транспорта и инфраструктура, которая не готова поддерживать будущий экономический рост.</w:t>
      </w:r>
    </w:p>
    <w:p w14:paraId="257E3F3E" w14:textId="3E012DBD" w:rsidR="008002F0" w:rsidRPr="00A3794E" w:rsidRDefault="00353A5F" w:rsidP="00DD6314">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Pr="00A3794E">
        <w:rPr>
          <w:rFonts w:ascii="Times New Roman" w:hAnsi="Times New Roman" w:cs="Times New Roman"/>
          <w:sz w:val="24"/>
          <w:szCs w:val="24"/>
          <w:lang w:bidi="th-TH"/>
        </w:rPr>
        <w:t>Кроме того, существуют и другие факторы, такие как туристические достопримечательности в соседних провинциях более популярны, нет прямого провинциального плана развития туризма, потому что текущая провинциальная политика продвижения туризма является лишь частью общего провинциального плана экономического развития, который не фокусируется только на туризме, текущая и будущая эпидемическая ситуация, ситуация экономического спада в Таиланде приводит к снижению покупательной способности населения и децентрализации власти, а ресурсы сосредоточены в крупных провинциях туризма.</w:t>
      </w:r>
    </w:p>
    <w:p w14:paraId="71E58AA7" w14:textId="77777777" w:rsidR="0008718E" w:rsidRPr="00A3794E" w:rsidRDefault="0008718E" w:rsidP="00A5188D">
      <w:pPr>
        <w:autoSpaceDE w:val="0"/>
        <w:autoSpaceDN w:val="0"/>
        <w:adjustRightInd w:val="0"/>
        <w:spacing w:after="0" w:line="400" w:lineRule="atLeast"/>
        <w:rPr>
          <w:rFonts w:ascii="Times New Roman" w:hAnsi="Times New Roman" w:cs="Times New Roman"/>
          <w:sz w:val="24"/>
          <w:szCs w:val="24"/>
          <w:lang w:bidi="th-TH"/>
        </w:rPr>
      </w:pPr>
    </w:p>
    <w:p w14:paraId="6A6B5948" w14:textId="48CFE9AB" w:rsidR="00A5188D" w:rsidRPr="00A3794E" w:rsidRDefault="00C80B67" w:rsidP="00A5188D">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lang w:bidi="th-TH"/>
        </w:rPr>
        <w:t xml:space="preserve">Стратегии развития </w:t>
      </w:r>
      <w:proofErr w:type="spellStart"/>
      <w:r w:rsidRPr="00A3794E">
        <w:rPr>
          <w:rFonts w:ascii="Times New Roman" w:hAnsi="Times New Roman" w:cs="Times New Roman"/>
          <w:b/>
          <w:bCs/>
          <w:sz w:val="24"/>
          <w:szCs w:val="24"/>
          <w:lang w:bidi="th-TH"/>
        </w:rPr>
        <w:t>экотуристической</w:t>
      </w:r>
      <w:proofErr w:type="spellEnd"/>
      <w:r w:rsidRPr="00A3794E">
        <w:rPr>
          <w:rFonts w:ascii="Times New Roman" w:hAnsi="Times New Roman" w:cs="Times New Roman"/>
          <w:b/>
          <w:bCs/>
          <w:sz w:val="24"/>
          <w:szCs w:val="24"/>
          <w:lang w:bidi="th-TH"/>
        </w:rPr>
        <w:t xml:space="preserve"> </w:t>
      </w:r>
      <w:proofErr w:type="gramStart"/>
      <w:r w:rsidRPr="00A3794E">
        <w:rPr>
          <w:rFonts w:ascii="Times New Roman" w:hAnsi="Times New Roman" w:cs="Times New Roman"/>
          <w:b/>
          <w:bCs/>
          <w:sz w:val="24"/>
          <w:szCs w:val="24"/>
          <w:lang w:bidi="th-TH"/>
        </w:rPr>
        <w:t>дестинации  в</w:t>
      </w:r>
      <w:proofErr w:type="gramEnd"/>
      <w:r w:rsidRPr="00A3794E">
        <w:rPr>
          <w:rFonts w:ascii="Times New Roman" w:hAnsi="Times New Roman" w:cs="Times New Roman"/>
          <w:b/>
          <w:bCs/>
          <w:sz w:val="24"/>
          <w:szCs w:val="24"/>
          <w:lang w:bidi="th-TH"/>
        </w:rPr>
        <w:t xml:space="preserve"> Чантхабури</w:t>
      </w:r>
      <w:r w:rsidR="00C64F6B" w:rsidRPr="00A3794E">
        <w:rPr>
          <w:rFonts w:ascii="Times New Roman" w:hAnsi="Times New Roman" w:cs="Times New Roman"/>
          <w:sz w:val="24"/>
          <w:szCs w:val="24"/>
          <w:lang w:bidi="th-TH"/>
        </w:rPr>
        <w:t xml:space="preserve"> </w:t>
      </w:r>
    </w:p>
    <w:p w14:paraId="31855D54" w14:textId="77609FE9" w:rsidR="005A2D27" w:rsidRPr="00A3794E" w:rsidRDefault="00C834C4" w:rsidP="00A10A05">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Выполнение оптимального стратегического анализа с использованием инструментов </w:t>
      </w:r>
      <w:r w:rsidRPr="00A3794E">
        <w:rPr>
          <w:rFonts w:ascii="Times New Roman" w:hAnsi="Times New Roman" w:cs="Times New Roman"/>
          <w:sz w:val="24"/>
          <w:szCs w:val="24"/>
          <w:lang w:val="en-US" w:bidi="th-TH"/>
        </w:rPr>
        <w:t>SWOT</w:t>
      </w:r>
      <w:r w:rsidRPr="00A3794E">
        <w:rPr>
          <w:rFonts w:ascii="Times New Roman" w:hAnsi="Times New Roman" w:cs="Times New Roman"/>
          <w:sz w:val="24"/>
          <w:szCs w:val="24"/>
          <w:lang w:bidi="th-TH"/>
        </w:rPr>
        <w:t xml:space="preserve"> и </w:t>
      </w:r>
      <w:r w:rsidRPr="00A3794E">
        <w:rPr>
          <w:rFonts w:ascii="Times New Roman" w:hAnsi="Times New Roman" w:cs="Times New Roman"/>
          <w:sz w:val="24"/>
          <w:szCs w:val="24"/>
          <w:lang w:val="en-US" w:bidi="th-TH"/>
        </w:rPr>
        <w:t>TOWS</w:t>
      </w:r>
      <w:r w:rsidRPr="00A3794E">
        <w:rPr>
          <w:rFonts w:ascii="Times New Roman" w:hAnsi="Times New Roman" w:cs="Times New Roman"/>
          <w:sz w:val="24"/>
          <w:szCs w:val="24"/>
          <w:lang w:bidi="th-TH"/>
        </w:rPr>
        <w:t xml:space="preserve"> анализа. SWOT анализ </w:t>
      </w:r>
      <w:proofErr w:type="gramStart"/>
      <w:r w:rsidRPr="00A3794E">
        <w:rPr>
          <w:rFonts w:ascii="Times New Roman" w:hAnsi="Times New Roman" w:cs="Times New Roman"/>
          <w:sz w:val="24"/>
          <w:szCs w:val="24"/>
          <w:lang w:bidi="th-TH"/>
        </w:rPr>
        <w:t>- это</w:t>
      </w:r>
      <w:proofErr w:type="gramEnd"/>
      <w:r w:rsidRPr="00A3794E">
        <w:rPr>
          <w:rFonts w:ascii="Times New Roman" w:hAnsi="Times New Roman" w:cs="Times New Roman"/>
          <w:sz w:val="24"/>
          <w:szCs w:val="24"/>
          <w:lang w:bidi="th-TH"/>
        </w:rPr>
        <w:t xml:space="preserve"> инструмент для разработки успешной стратегии на будущее. SWOT анализ изучает внутренние и внешние факторы, сильные и слабые стороны, возможности и угрозы - то есть то, что происходит внутри и вне </w:t>
      </w:r>
      <w:r w:rsidRPr="00A3794E">
        <w:rPr>
          <w:rFonts w:ascii="Times New Roman" w:hAnsi="Times New Roman" w:cs="Times New Roman"/>
          <w:sz w:val="24"/>
          <w:szCs w:val="24"/>
          <w:lang w:bidi="th-TH"/>
        </w:rPr>
        <w:lastRenderedPageBreak/>
        <w:t>организации (Экотуризм в Чантхабури)</w:t>
      </w:r>
      <w:r w:rsidR="00AF326E" w:rsidRPr="00A3794E">
        <w:rPr>
          <w:rFonts w:ascii="Times New Roman" w:hAnsi="Times New Roman" w:cs="Times New Roman"/>
          <w:sz w:val="24"/>
          <w:szCs w:val="24"/>
          <w:lang w:bidi="th-TH"/>
        </w:rPr>
        <w:t xml:space="preserve"> </w:t>
      </w:r>
      <w:r w:rsidR="00AF326E" w:rsidRPr="00A3794E">
        <w:rPr>
          <w:rFonts w:ascii="Times New Roman" w:hAnsi="Times New Roman" w:cs="Times New Roman"/>
          <w:sz w:val="24"/>
          <w:szCs w:val="24"/>
          <w:lang w:bidi="th-TH"/>
        </w:rPr>
        <w:fldChar w:fldCharType="begin" w:fldLock="1"/>
      </w:r>
      <w:r w:rsidR="00A3794E" w:rsidRPr="00A3794E">
        <w:rPr>
          <w:rFonts w:ascii="Times New Roman" w:hAnsi="Times New Roman" w:cs="Times New Roman"/>
          <w:sz w:val="24"/>
          <w:szCs w:val="24"/>
          <w:lang w:bidi="th-TH"/>
        </w:rPr>
        <w:instrText>ADDIN CSL_CITATION {"citationItems":[{"id":"ITEM-1","itemData":{"URL":"https://www.mindtools.com/amtbj63/swot-analysis","accessed":{"date-parts":[["2023","4","1"]]},"author":[{"dropping-particle":"","family":"the Mind Tools Content Team","given":"","non-dropping-particle":"","parse-names":false,"suffix":""}],"id":"ITEM-1","issued":{"date-parts":[["0"]]},"title":"SWOT Analysis - Understanding Your Business, Informing Your Strategy","type":"webpage"},"uris":["http://www.mendeley.com/documents/?uuid=17b3390c-8350-35f9-a293-1f0064222643"]}],"mendeley":{"formattedCitation":"[38]","plainTextFormattedCitation":"[38]","previouslyFormattedCitation":"[38]"},"properties":{"noteIndex":0},"schema":"https://github.com/citation-style-language/schema/raw/master/csl-citation.json"}</w:instrText>
      </w:r>
      <w:r w:rsidR="00AF326E" w:rsidRPr="00A3794E">
        <w:rPr>
          <w:rFonts w:ascii="Times New Roman" w:hAnsi="Times New Roman" w:cs="Times New Roman"/>
          <w:sz w:val="24"/>
          <w:szCs w:val="24"/>
          <w:lang w:bidi="th-TH"/>
        </w:rPr>
        <w:fldChar w:fldCharType="separate"/>
      </w:r>
      <w:r w:rsidR="00810C5F" w:rsidRPr="00A3794E">
        <w:rPr>
          <w:rFonts w:ascii="Times New Roman" w:hAnsi="Times New Roman" w:cs="Times New Roman"/>
          <w:noProof/>
          <w:sz w:val="24"/>
          <w:szCs w:val="24"/>
          <w:lang w:bidi="th-TH"/>
        </w:rPr>
        <w:t>[38]</w:t>
      </w:r>
      <w:r w:rsidR="00AF326E" w:rsidRPr="00A3794E">
        <w:rPr>
          <w:rFonts w:ascii="Times New Roman" w:hAnsi="Times New Roman" w:cs="Times New Roman"/>
          <w:sz w:val="24"/>
          <w:szCs w:val="24"/>
          <w:lang w:bidi="th-TH"/>
        </w:rPr>
        <w:fldChar w:fldCharType="end"/>
      </w:r>
      <w:r w:rsidRPr="00A3794E">
        <w:rPr>
          <w:rFonts w:ascii="Times New Roman" w:hAnsi="Times New Roman" w:cs="Times New Roman"/>
          <w:sz w:val="24"/>
          <w:szCs w:val="24"/>
          <w:lang w:bidi="th-TH"/>
        </w:rPr>
        <w:t>.</w:t>
      </w:r>
      <w:r w:rsidR="009643B4" w:rsidRPr="00A3794E">
        <w:rPr>
          <w:rStyle w:val="FootnoteReference"/>
          <w:rFonts w:ascii="Times New Roman" w:hAnsi="Times New Roman" w:cs="Times New Roman"/>
        </w:rPr>
        <w:footnoteReference w:id="8"/>
      </w:r>
      <w:r w:rsidR="00AA2D63" w:rsidRPr="00A3794E">
        <w:rPr>
          <w:rFonts w:ascii="Times New Roman" w:hAnsi="Times New Roman" w:cs="Times New Roman"/>
          <w:sz w:val="24"/>
          <w:szCs w:val="24"/>
          <w:lang w:bidi="th-TH"/>
        </w:rPr>
        <w:t xml:space="preserve"> </w:t>
      </w:r>
      <w:r w:rsidR="00CA4D6C" w:rsidRPr="00A3794E">
        <w:rPr>
          <w:rFonts w:ascii="Times New Roman" w:hAnsi="Times New Roman" w:cs="Times New Roman"/>
          <w:sz w:val="24"/>
          <w:szCs w:val="24"/>
          <w:lang w:bidi="th-TH"/>
        </w:rPr>
        <w:t>TOWS анализ является продолжением SWOT анализа, но при этом он идет дальше, стремясь сопоставить сильные стороны с возможностями, а угрозы со слабыми сторонами.</w:t>
      </w:r>
      <w:r w:rsidR="00A10A05" w:rsidRPr="00A3794E">
        <w:rPr>
          <w:rFonts w:ascii="Times New Roman" w:hAnsi="Times New Roman" w:cs="Times New Roman"/>
          <w:sz w:val="24"/>
          <w:szCs w:val="24"/>
          <w:lang w:val="en-US" w:bidi="th-TH"/>
        </w:rPr>
        <w:t>TOWS</w:t>
      </w:r>
      <w:r w:rsidR="00A10A05" w:rsidRPr="00A3794E">
        <w:rPr>
          <w:rFonts w:ascii="Times New Roman" w:hAnsi="Times New Roman" w:cs="Times New Roman"/>
          <w:sz w:val="24"/>
          <w:szCs w:val="24"/>
          <w:lang w:bidi="th-TH"/>
        </w:rPr>
        <w:t xml:space="preserve"> анализ может быть использован для создания стратегии по снижению угроз, использованию возможностей, применению сильных сторон и устранению слабых сторон</w:t>
      </w:r>
      <w:r w:rsidR="000B465D" w:rsidRPr="00A3794E">
        <w:rPr>
          <w:rFonts w:ascii="Times New Roman" w:hAnsi="Times New Roman" w:cs="Times New Roman"/>
          <w:sz w:val="24"/>
          <w:szCs w:val="24"/>
          <w:lang w:bidi="th-TH"/>
        </w:rPr>
        <w:t xml:space="preserve"> </w:t>
      </w:r>
      <w:r w:rsidR="000B465D" w:rsidRPr="00A3794E">
        <w:rPr>
          <w:rFonts w:ascii="Times New Roman" w:hAnsi="Times New Roman" w:cs="Times New Roman"/>
          <w:sz w:val="24"/>
          <w:szCs w:val="24"/>
          <w:lang w:bidi="th-TH"/>
        </w:rPr>
        <w:fldChar w:fldCharType="begin" w:fldLock="1"/>
      </w:r>
      <w:r w:rsidR="00115179" w:rsidRPr="00A3794E">
        <w:rPr>
          <w:rFonts w:ascii="Times New Roman" w:hAnsi="Times New Roman" w:cs="Times New Roman"/>
          <w:sz w:val="24"/>
          <w:szCs w:val="24"/>
          <w:lang w:bidi="th-TH"/>
        </w:rPr>
        <w:instrText>ADDIN CSL_CITATION {"citationItems":[{"id":"ITEM-1","itemData":{"URL":"https://getlucidity.com/strategy-resources/an-introduction-to-tows-analysis/","accessed":{"date-parts":[["2023","4","1"]]},"author":[{"dropping-particle":"","family":"Lucidity team","given":"","non-dropping-particle":"","parse-names":false,"suffix":""}],"id":"ITEM-1","issued":{"date-parts":[["0"]]},"title":"An Introduction To TOWS Analysis","type":"webpage"},"uris":["http://www.mendeley.com/documents/?uuid=bd1b9523-e53e-337e-921a-e656bcbea468"]}],"mendeley":{"formattedCitation":"[16]","plainTextFormattedCitation":"[16]","previouslyFormattedCitation":"[16]"},"properties":{"noteIndex":0},"schema":"https://github.com/citation-style-language/schema/raw/master/csl-citation.json"}</w:instrText>
      </w:r>
      <w:r w:rsidR="000B465D" w:rsidRPr="00A3794E">
        <w:rPr>
          <w:rFonts w:ascii="Times New Roman" w:hAnsi="Times New Roman" w:cs="Times New Roman"/>
          <w:sz w:val="24"/>
          <w:szCs w:val="24"/>
          <w:lang w:bidi="th-TH"/>
        </w:rPr>
        <w:fldChar w:fldCharType="separate"/>
      </w:r>
      <w:r w:rsidR="00E1479D" w:rsidRPr="00A3794E">
        <w:rPr>
          <w:rFonts w:ascii="Times New Roman" w:hAnsi="Times New Roman" w:cs="Times New Roman"/>
          <w:noProof/>
          <w:sz w:val="24"/>
          <w:szCs w:val="24"/>
          <w:lang w:bidi="th-TH"/>
        </w:rPr>
        <w:t>[16]</w:t>
      </w:r>
      <w:r w:rsidR="000B465D" w:rsidRPr="00A3794E">
        <w:rPr>
          <w:rFonts w:ascii="Times New Roman" w:hAnsi="Times New Roman" w:cs="Times New Roman"/>
          <w:sz w:val="24"/>
          <w:szCs w:val="24"/>
          <w:lang w:bidi="th-TH"/>
        </w:rPr>
        <w:fldChar w:fldCharType="end"/>
      </w:r>
      <w:r w:rsidR="00A10A05" w:rsidRPr="00A3794E">
        <w:rPr>
          <w:rFonts w:ascii="Times New Roman" w:hAnsi="Times New Roman" w:cs="Times New Roman"/>
          <w:sz w:val="24"/>
          <w:szCs w:val="24"/>
          <w:lang w:bidi="th-TH"/>
        </w:rPr>
        <w:t>.</w:t>
      </w:r>
      <w:r w:rsidR="009643B4" w:rsidRPr="00A3794E">
        <w:rPr>
          <w:rStyle w:val="FootnoteReference"/>
          <w:rFonts w:ascii="Times New Roman" w:hAnsi="Times New Roman" w:cs="Times New Roman"/>
        </w:rPr>
        <w:footnoteReference w:id="9"/>
      </w:r>
      <w:r w:rsidR="001311A6" w:rsidRPr="00A3794E">
        <w:rPr>
          <w:rFonts w:ascii="Times New Roman" w:hAnsi="Times New Roman" w:cs="Times New Roman"/>
          <w:sz w:val="24"/>
          <w:szCs w:val="24"/>
          <w:lang w:bidi="th-TH"/>
        </w:rPr>
        <w:t xml:space="preserve"> </w:t>
      </w:r>
    </w:p>
    <w:p w14:paraId="61E9A6AF" w14:textId="77777777" w:rsidR="009643B4" w:rsidRPr="00A3794E" w:rsidRDefault="009643B4" w:rsidP="009643B4">
      <w:pPr>
        <w:autoSpaceDE w:val="0"/>
        <w:autoSpaceDN w:val="0"/>
        <w:adjustRightInd w:val="0"/>
        <w:spacing w:after="0" w:line="400" w:lineRule="atLeast"/>
        <w:rPr>
          <w:rFonts w:ascii="Times New Roman" w:hAnsi="Times New Roman" w:cs="Times New Roman"/>
          <w:sz w:val="24"/>
          <w:szCs w:val="24"/>
          <w:lang w:bidi="th-TH"/>
        </w:rPr>
        <w:sectPr w:rsidR="009643B4" w:rsidRPr="00A3794E" w:rsidSect="00DF4ED1">
          <w:pgSz w:w="11906" w:h="16838"/>
          <w:pgMar w:top="1134" w:right="850" w:bottom="1134" w:left="1701" w:header="708" w:footer="708" w:gutter="0"/>
          <w:cols w:space="708"/>
          <w:titlePg/>
          <w:docGrid w:linePitch="360"/>
        </w:sectPr>
      </w:pPr>
    </w:p>
    <w:tbl>
      <w:tblPr>
        <w:tblStyle w:val="TableGrid"/>
        <w:tblpPr w:leftFromText="180" w:rightFromText="180" w:vertAnchor="text" w:horzAnchor="margin" w:tblpY="-464"/>
        <w:tblW w:w="0" w:type="auto"/>
        <w:tblLook w:val="04A0" w:firstRow="1" w:lastRow="0" w:firstColumn="1" w:lastColumn="0" w:noHBand="0" w:noVBand="1"/>
      </w:tblPr>
      <w:tblGrid>
        <w:gridCol w:w="4672"/>
        <w:gridCol w:w="4673"/>
        <w:gridCol w:w="4673"/>
      </w:tblGrid>
      <w:tr w:rsidR="00A3794E" w:rsidRPr="00A3794E" w14:paraId="104D7C8A" w14:textId="77777777" w:rsidTr="008A3BA6">
        <w:tc>
          <w:tcPr>
            <w:tcW w:w="4672" w:type="dxa"/>
            <w:vMerge w:val="restart"/>
            <w:tcBorders>
              <w:tl2br w:val="single" w:sz="4" w:space="0" w:color="auto"/>
            </w:tcBorders>
          </w:tcPr>
          <w:p w14:paraId="0B3E3F0A"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bidi="th-TH"/>
              </w:rPr>
            </w:pPr>
          </w:p>
          <w:p w14:paraId="6E051DD3"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bidi="th-TH"/>
              </w:rPr>
            </w:pPr>
          </w:p>
          <w:p w14:paraId="55561486"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bidi="th-TH"/>
              </w:rPr>
            </w:pPr>
          </w:p>
          <w:p w14:paraId="625E2FAB" w14:textId="1071C429" w:rsidR="008A3BA6" w:rsidRPr="00A3794E" w:rsidRDefault="008A3BA6" w:rsidP="008A3BA6">
            <w:pPr>
              <w:autoSpaceDE w:val="0"/>
              <w:autoSpaceDN w:val="0"/>
              <w:adjustRightInd w:val="0"/>
              <w:spacing w:after="0" w:line="240" w:lineRule="auto"/>
              <w:jc w:val="center"/>
              <w:rPr>
                <w:rFonts w:ascii="Times New Roman" w:hAnsi="Times New Roman" w:cs="Times New Roman"/>
                <w:sz w:val="20"/>
                <w:szCs w:val="20"/>
                <w:lang w:val="en-US" w:bidi="th-TH"/>
              </w:rPr>
            </w:pPr>
            <w:r w:rsidRPr="00A3794E">
              <w:rPr>
                <w:rFonts w:ascii="Times New Roman" w:hAnsi="Times New Roman" w:cs="Times New Roman"/>
                <w:sz w:val="20"/>
                <w:szCs w:val="20"/>
                <w:lang w:bidi="th-TH"/>
              </w:rPr>
              <w:t xml:space="preserve">                              </w:t>
            </w:r>
            <w:r w:rsidR="008B7778" w:rsidRPr="00A3794E">
              <w:rPr>
                <w:rFonts w:ascii="Times New Roman" w:hAnsi="Times New Roman" w:cs="Times New Roman"/>
                <w:sz w:val="20"/>
                <w:szCs w:val="20"/>
              </w:rPr>
              <w:t xml:space="preserve"> </w:t>
            </w:r>
            <w:proofErr w:type="spellStart"/>
            <w:r w:rsidR="008B7778" w:rsidRPr="00A3794E">
              <w:rPr>
                <w:rFonts w:ascii="Times New Roman" w:hAnsi="Times New Roman" w:cs="Times New Roman"/>
                <w:sz w:val="20"/>
                <w:szCs w:val="20"/>
                <w:lang w:val="en-US" w:bidi="th-TH"/>
              </w:rPr>
              <w:t>Внутренние</w:t>
            </w:r>
            <w:proofErr w:type="spellEnd"/>
            <w:r w:rsidR="008B7778" w:rsidRPr="00A3794E">
              <w:rPr>
                <w:rFonts w:ascii="Times New Roman" w:hAnsi="Times New Roman" w:cs="Times New Roman"/>
                <w:sz w:val="20"/>
                <w:szCs w:val="20"/>
                <w:lang w:val="en-US" w:bidi="th-TH"/>
              </w:rPr>
              <w:t xml:space="preserve"> </w:t>
            </w:r>
            <w:proofErr w:type="spellStart"/>
            <w:r w:rsidR="008B7778" w:rsidRPr="00A3794E">
              <w:rPr>
                <w:rFonts w:ascii="Times New Roman" w:hAnsi="Times New Roman" w:cs="Times New Roman"/>
                <w:sz w:val="20"/>
                <w:szCs w:val="20"/>
                <w:lang w:val="en-US" w:bidi="th-TH"/>
              </w:rPr>
              <w:t>факторы</w:t>
            </w:r>
            <w:proofErr w:type="spellEnd"/>
          </w:p>
          <w:p w14:paraId="5257AEE7"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08DDB075"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3BC7387E"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64CF1842"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77E277B0"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4616815D"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686DB250" w14:textId="77777777" w:rsidR="008A3BA6" w:rsidRPr="00A3794E" w:rsidRDefault="008A3BA6" w:rsidP="008A3BA6">
            <w:pPr>
              <w:autoSpaceDE w:val="0"/>
              <w:autoSpaceDN w:val="0"/>
              <w:adjustRightInd w:val="0"/>
              <w:spacing w:after="0" w:line="240" w:lineRule="auto"/>
              <w:jc w:val="right"/>
              <w:rPr>
                <w:rFonts w:ascii="Times New Roman" w:hAnsi="Times New Roman" w:cs="Times New Roman"/>
                <w:sz w:val="20"/>
                <w:szCs w:val="20"/>
                <w:lang w:val="en-US" w:bidi="th-TH"/>
              </w:rPr>
            </w:pPr>
          </w:p>
          <w:p w14:paraId="535E859F" w14:textId="77777777"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val="en-US" w:bidi="th-TH"/>
              </w:rPr>
            </w:pPr>
          </w:p>
          <w:p w14:paraId="6C390771" w14:textId="66BDC589" w:rsidR="008A3BA6" w:rsidRPr="00A3794E" w:rsidRDefault="008A3BA6" w:rsidP="008A3BA6">
            <w:pPr>
              <w:autoSpaceDE w:val="0"/>
              <w:autoSpaceDN w:val="0"/>
              <w:adjustRightInd w:val="0"/>
              <w:spacing w:after="0" w:line="240" w:lineRule="auto"/>
              <w:rPr>
                <w:rFonts w:ascii="Times New Roman" w:hAnsi="Times New Roman" w:cs="Times New Roman"/>
                <w:sz w:val="20"/>
                <w:szCs w:val="20"/>
                <w:cs/>
                <w:lang w:val="en-US" w:bidi="th-TH"/>
              </w:rPr>
            </w:pPr>
            <w:r w:rsidRPr="00A3794E">
              <w:rPr>
                <w:rFonts w:ascii="Times New Roman" w:hAnsi="Times New Roman" w:cs="Times New Roman"/>
                <w:sz w:val="20"/>
                <w:szCs w:val="20"/>
                <w:lang w:val="en-US" w:bidi="th-TH"/>
              </w:rPr>
              <w:t xml:space="preserve">                     </w:t>
            </w:r>
            <w:r w:rsidR="008B7778" w:rsidRPr="00A3794E">
              <w:rPr>
                <w:rFonts w:ascii="Times New Roman" w:hAnsi="Times New Roman" w:cs="Times New Roman"/>
                <w:sz w:val="20"/>
                <w:szCs w:val="20"/>
              </w:rPr>
              <w:t xml:space="preserve"> </w:t>
            </w:r>
            <w:proofErr w:type="spellStart"/>
            <w:r w:rsidR="008B7778" w:rsidRPr="00A3794E">
              <w:rPr>
                <w:rFonts w:ascii="Times New Roman" w:hAnsi="Times New Roman" w:cs="Times New Roman"/>
                <w:sz w:val="20"/>
                <w:szCs w:val="20"/>
                <w:lang w:val="en-US" w:bidi="th-TH"/>
              </w:rPr>
              <w:t>Внешние</w:t>
            </w:r>
            <w:proofErr w:type="spellEnd"/>
            <w:r w:rsidR="008B7778" w:rsidRPr="00A3794E">
              <w:rPr>
                <w:rFonts w:ascii="Times New Roman" w:hAnsi="Times New Roman" w:cs="Times New Roman"/>
                <w:sz w:val="20"/>
                <w:szCs w:val="20"/>
                <w:lang w:val="en-US" w:bidi="th-TH"/>
              </w:rPr>
              <w:t xml:space="preserve"> </w:t>
            </w:r>
            <w:proofErr w:type="spellStart"/>
            <w:r w:rsidR="008B7778" w:rsidRPr="00A3794E">
              <w:rPr>
                <w:rFonts w:ascii="Times New Roman" w:hAnsi="Times New Roman" w:cs="Times New Roman"/>
                <w:sz w:val="20"/>
                <w:szCs w:val="20"/>
                <w:lang w:val="en-US" w:bidi="th-TH"/>
              </w:rPr>
              <w:t>факторы</w:t>
            </w:r>
            <w:proofErr w:type="spellEnd"/>
          </w:p>
        </w:tc>
        <w:tc>
          <w:tcPr>
            <w:tcW w:w="4673" w:type="dxa"/>
          </w:tcPr>
          <w:p w14:paraId="62DF5C5B" w14:textId="1773F7EF" w:rsidR="008A3BA6" w:rsidRPr="00A3794E" w:rsidRDefault="008B7778" w:rsidP="008A3BA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Сильные</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стороны</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Strengths</w:t>
            </w:r>
            <w:proofErr w:type="spellEnd"/>
            <w:r w:rsidRPr="00A3794E">
              <w:rPr>
                <w:rFonts w:ascii="Times New Roman" w:hAnsi="Times New Roman" w:cs="Times New Roman"/>
                <w:sz w:val="20"/>
                <w:szCs w:val="20"/>
                <w:lang w:bidi="th-TH"/>
              </w:rPr>
              <w:t>)</w:t>
            </w:r>
          </w:p>
        </w:tc>
        <w:tc>
          <w:tcPr>
            <w:tcW w:w="4673" w:type="dxa"/>
          </w:tcPr>
          <w:p w14:paraId="2DE6F4E3" w14:textId="73058E9C" w:rsidR="008A3BA6" w:rsidRPr="00A3794E" w:rsidRDefault="008B7778" w:rsidP="008A3BA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Слабые</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стороны</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Weaknesses</w:t>
            </w:r>
            <w:proofErr w:type="spellEnd"/>
            <w:r w:rsidRPr="00A3794E">
              <w:rPr>
                <w:rFonts w:ascii="Times New Roman" w:hAnsi="Times New Roman" w:cs="Times New Roman"/>
                <w:sz w:val="20"/>
                <w:szCs w:val="20"/>
                <w:lang w:bidi="th-TH"/>
              </w:rPr>
              <w:t>)</w:t>
            </w:r>
          </w:p>
        </w:tc>
      </w:tr>
      <w:tr w:rsidR="00A3794E" w:rsidRPr="00A3794E" w14:paraId="23AC0D91" w14:textId="77777777" w:rsidTr="008A3BA6">
        <w:tc>
          <w:tcPr>
            <w:tcW w:w="4672" w:type="dxa"/>
            <w:vMerge/>
          </w:tcPr>
          <w:p w14:paraId="07AF65F8" w14:textId="77777777" w:rsidR="008A3BA6" w:rsidRPr="00A3794E" w:rsidRDefault="008A3BA6" w:rsidP="008A3BA6">
            <w:pPr>
              <w:autoSpaceDE w:val="0"/>
              <w:autoSpaceDN w:val="0"/>
              <w:adjustRightInd w:val="0"/>
              <w:spacing w:after="0" w:line="240" w:lineRule="auto"/>
              <w:rPr>
                <w:rFonts w:ascii="Times New Roman" w:hAnsi="Times New Roman" w:cs="Times New Roman"/>
                <w:sz w:val="20"/>
                <w:szCs w:val="20"/>
                <w:cs/>
                <w:lang w:bidi="th-TH"/>
              </w:rPr>
            </w:pPr>
          </w:p>
        </w:tc>
        <w:tc>
          <w:tcPr>
            <w:tcW w:w="4673" w:type="dxa"/>
          </w:tcPr>
          <w:p w14:paraId="6EE79888" w14:textId="469A3E4E"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1</w:t>
            </w:r>
            <w:r w:rsidR="003E0C06" w:rsidRPr="00A3794E">
              <w:rPr>
                <w:rFonts w:ascii="Times New Roman" w:hAnsi="Times New Roman" w:cs="Times New Roman"/>
                <w:sz w:val="20"/>
                <w:szCs w:val="20"/>
                <w:lang w:bidi="th-TH"/>
              </w:rPr>
              <w:t xml:space="preserve"> На суше и на море имеются богатые природные ресурсы</w:t>
            </w:r>
          </w:p>
          <w:p w14:paraId="45D39783" w14:textId="26550FA7"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 xml:space="preserve">2 </w:t>
            </w:r>
            <w:r w:rsidR="008C0B67" w:rsidRPr="00A3794E">
              <w:rPr>
                <w:rFonts w:ascii="Times New Roman" w:hAnsi="Times New Roman" w:cs="Times New Roman"/>
                <w:sz w:val="20"/>
                <w:szCs w:val="20"/>
                <w:lang w:bidi="th-TH"/>
              </w:rPr>
              <w:t xml:space="preserve">Географическое расположение - рядом с крупными туристическими городами Районг и Чантхабури и </w:t>
            </w:r>
            <w:proofErr w:type="spellStart"/>
            <w:r w:rsidR="008C0B67" w:rsidRPr="00A3794E">
              <w:rPr>
                <w:rFonts w:ascii="Times New Roman" w:hAnsi="Times New Roman" w:cs="Times New Roman"/>
                <w:sz w:val="20"/>
                <w:szCs w:val="20"/>
                <w:lang w:bidi="th-TH"/>
              </w:rPr>
              <w:t>тайско</w:t>
            </w:r>
            <w:proofErr w:type="spellEnd"/>
            <w:r w:rsidR="008C0B67" w:rsidRPr="00A3794E">
              <w:rPr>
                <w:rFonts w:ascii="Times New Roman" w:hAnsi="Times New Roman" w:cs="Times New Roman"/>
                <w:sz w:val="20"/>
                <w:szCs w:val="20"/>
                <w:lang w:bidi="th-TH"/>
              </w:rPr>
              <w:t>-камбоджийской границей</w:t>
            </w:r>
          </w:p>
          <w:p w14:paraId="61684B0A" w14:textId="284640ED"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 xml:space="preserve">3 </w:t>
            </w:r>
            <w:r w:rsidR="008C0B67" w:rsidRPr="00A3794E">
              <w:rPr>
                <w:rFonts w:ascii="Times New Roman" w:hAnsi="Times New Roman" w:cs="Times New Roman"/>
                <w:sz w:val="20"/>
                <w:szCs w:val="20"/>
                <w:lang w:bidi="th-TH"/>
              </w:rPr>
              <w:t>Культура, традиции и образ жизни местного населения по-прежнему основаны на природе</w:t>
            </w:r>
          </w:p>
          <w:p w14:paraId="6B66C078" w14:textId="2A3593F9" w:rsidR="008C0B67"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4</w:t>
            </w:r>
            <w:r w:rsidR="008C0B67" w:rsidRPr="00A3794E">
              <w:rPr>
                <w:rFonts w:ascii="Times New Roman" w:hAnsi="Times New Roman" w:cs="Times New Roman"/>
                <w:sz w:val="20"/>
                <w:szCs w:val="20"/>
              </w:rPr>
              <w:t xml:space="preserve"> </w:t>
            </w:r>
            <w:r w:rsidR="008C0B67" w:rsidRPr="00A3794E">
              <w:rPr>
                <w:rFonts w:ascii="Times New Roman" w:hAnsi="Times New Roman" w:cs="Times New Roman"/>
                <w:sz w:val="20"/>
                <w:szCs w:val="20"/>
                <w:lang w:bidi="th-TH"/>
              </w:rPr>
              <w:t>Репутация экологической туристической дестинации в Чантхабури находится в критерии "очень удовлетворен"</w:t>
            </w:r>
          </w:p>
          <w:p w14:paraId="00D2BFDD" w14:textId="647A830F"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5</w:t>
            </w:r>
            <w:r w:rsidR="008C0B67" w:rsidRPr="00A3794E">
              <w:rPr>
                <w:rFonts w:ascii="Times New Roman" w:hAnsi="Times New Roman" w:cs="Times New Roman"/>
                <w:sz w:val="20"/>
                <w:szCs w:val="20"/>
                <w:cs/>
                <w:lang w:bidi="th-TH"/>
              </w:rPr>
              <w:t xml:space="preserve"> </w:t>
            </w:r>
            <w:r w:rsidR="008C0B67" w:rsidRPr="00A3794E">
              <w:rPr>
                <w:rFonts w:ascii="Times New Roman" w:hAnsi="Times New Roman" w:cs="Times New Roman"/>
                <w:sz w:val="20"/>
                <w:szCs w:val="20"/>
                <w:lang w:bidi="th-TH"/>
              </w:rPr>
              <w:t>Цены на товары и услуги находятся в критерии "очень удовлетворен"</w:t>
            </w:r>
          </w:p>
          <w:p w14:paraId="30173D01" w14:textId="4B02BADA"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 xml:space="preserve">6 </w:t>
            </w:r>
            <w:r w:rsidR="00291FDB" w:rsidRPr="00A3794E">
              <w:rPr>
                <w:rFonts w:ascii="Times New Roman" w:hAnsi="Times New Roman" w:cs="Times New Roman"/>
                <w:sz w:val="20"/>
                <w:szCs w:val="20"/>
                <w:lang w:bidi="th-TH"/>
              </w:rPr>
              <w:t>Персонал и местные жители - прекрасные хозяева и дружелюбны к туристам</w:t>
            </w:r>
          </w:p>
          <w:p w14:paraId="068C204A" w14:textId="42C72652"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7</w:t>
            </w:r>
            <w:r w:rsidRPr="00A3794E">
              <w:rPr>
                <w:rFonts w:ascii="Times New Roman" w:hAnsi="Times New Roman" w:cs="Times New Roman"/>
                <w:sz w:val="20"/>
                <w:szCs w:val="20"/>
                <w:cs/>
                <w:lang w:val="en-US" w:bidi="th-TH"/>
              </w:rPr>
              <w:t xml:space="preserve"> </w:t>
            </w:r>
            <w:r w:rsidR="00291FDB" w:rsidRPr="00A3794E">
              <w:rPr>
                <w:rFonts w:ascii="Times New Roman" w:hAnsi="Times New Roman" w:cs="Times New Roman"/>
                <w:sz w:val="20"/>
                <w:szCs w:val="20"/>
                <w:lang w:bidi="th-TH"/>
              </w:rPr>
              <w:t>Туристические достопримечательности имеют достаточно удобств</w:t>
            </w:r>
          </w:p>
          <w:p w14:paraId="48BF7C74" w14:textId="6D15EB8E"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S</w:t>
            </w:r>
            <w:r w:rsidRPr="00A3794E">
              <w:rPr>
                <w:rFonts w:ascii="Times New Roman" w:hAnsi="Times New Roman" w:cs="Times New Roman"/>
                <w:sz w:val="20"/>
                <w:szCs w:val="20"/>
                <w:lang w:bidi="th-TH"/>
              </w:rPr>
              <w:t xml:space="preserve">8 </w:t>
            </w:r>
            <w:r w:rsidR="00291FDB" w:rsidRPr="00A3794E">
              <w:rPr>
                <w:rFonts w:ascii="Times New Roman" w:hAnsi="Times New Roman" w:cs="Times New Roman"/>
                <w:sz w:val="20"/>
                <w:szCs w:val="20"/>
                <w:lang w:bidi="th-TH"/>
              </w:rPr>
              <w:t>Туристические достопримечательности защищены от преступлений и несчастных случаев</w:t>
            </w:r>
          </w:p>
        </w:tc>
        <w:tc>
          <w:tcPr>
            <w:tcW w:w="4673" w:type="dxa"/>
          </w:tcPr>
          <w:p w14:paraId="75164DDC" w14:textId="71669366"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W</w:t>
            </w:r>
            <w:r w:rsidRPr="00A3794E">
              <w:rPr>
                <w:rFonts w:ascii="Times New Roman" w:hAnsi="Times New Roman" w:cs="Times New Roman"/>
                <w:sz w:val="20"/>
                <w:szCs w:val="20"/>
                <w:lang w:bidi="th-TH"/>
              </w:rPr>
              <w:t xml:space="preserve">1 </w:t>
            </w:r>
            <w:r w:rsidR="00A77BD7" w:rsidRPr="00A3794E">
              <w:rPr>
                <w:rFonts w:ascii="Times New Roman" w:hAnsi="Times New Roman" w:cs="Times New Roman"/>
                <w:sz w:val="20"/>
                <w:szCs w:val="20"/>
                <w:lang w:bidi="th-TH"/>
              </w:rPr>
              <w:t>Прямого плана по развитию туризма не существует</w:t>
            </w:r>
          </w:p>
          <w:p w14:paraId="73B5DFAA" w14:textId="167A9313" w:rsidR="008A3BA6" w:rsidRPr="00A3794E" w:rsidRDefault="008A3BA6" w:rsidP="008A3BA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val="en-US" w:bidi="th-TH"/>
              </w:rPr>
              <w:t>W</w:t>
            </w:r>
            <w:r w:rsidR="005830EC" w:rsidRPr="00A3794E">
              <w:rPr>
                <w:rFonts w:ascii="Times New Roman" w:hAnsi="Times New Roman" w:cs="Times New Roman"/>
                <w:sz w:val="20"/>
                <w:szCs w:val="20"/>
                <w:lang w:bidi="th-TH"/>
              </w:rPr>
              <w:t>1</w:t>
            </w:r>
            <w:r w:rsidRPr="00A3794E">
              <w:rPr>
                <w:rFonts w:ascii="Times New Roman" w:hAnsi="Times New Roman" w:cs="Times New Roman"/>
                <w:sz w:val="20"/>
                <w:szCs w:val="20"/>
                <w:lang w:bidi="th-TH"/>
              </w:rPr>
              <w:t xml:space="preserve"> </w:t>
            </w:r>
            <w:r w:rsidR="00A77BD7" w:rsidRPr="00A3794E">
              <w:rPr>
                <w:rFonts w:ascii="Times New Roman" w:hAnsi="Times New Roman" w:cs="Times New Roman"/>
                <w:sz w:val="20"/>
                <w:szCs w:val="20"/>
                <w:lang w:bidi="th-TH"/>
              </w:rPr>
              <w:t>В некоторых местах туристических достопримечательностей все еще есть мусор</w:t>
            </w:r>
          </w:p>
          <w:p w14:paraId="23526895" w14:textId="3A7AC312"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W</w:t>
            </w:r>
            <w:r w:rsidR="005830EC" w:rsidRPr="00A3794E">
              <w:rPr>
                <w:rFonts w:ascii="Times New Roman" w:hAnsi="Times New Roman" w:cs="Times New Roman"/>
                <w:sz w:val="20"/>
                <w:szCs w:val="20"/>
                <w:lang w:bidi="th-TH"/>
              </w:rPr>
              <w:t>2</w:t>
            </w:r>
            <w:r w:rsidRPr="00A3794E">
              <w:rPr>
                <w:rFonts w:ascii="Times New Roman" w:hAnsi="Times New Roman" w:cs="Times New Roman"/>
                <w:sz w:val="20"/>
                <w:szCs w:val="20"/>
                <w:lang w:bidi="th-TH"/>
              </w:rPr>
              <w:t xml:space="preserve"> </w:t>
            </w:r>
            <w:r w:rsidR="00A77BD7" w:rsidRPr="00A3794E">
              <w:rPr>
                <w:rFonts w:ascii="Times New Roman" w:hAnsi="Times New Roman" w:cs="Times New Roman"/>
                <w:sz w:val="20"/>
                <w:szCs w:val="20"/>
                <w:lang w:bidi="th-TH"/>
              </w:rPr>
              <w:t>Общественный транспорт пока еще не готов</w:t>
            </w:r>
          </w:p>
          <w:p w14:paraId="2B82DE4B" w14:textId="0C12F663"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W</w:t>
            </w:r>
            <w:r w:rsidR="005830EC" w:rsidRPr="00A3794E">
              <w:rPr>
                <w:rFonts w:ascii="Times New Roman" w:hAnsi="Times New Roman" w:cs="Times New Roman"/>
                <w:sz w:val="20"/>
                <w:szCs w:val="20"/>
                <w:lang w:bidi="th-TH"/>
              </w:rPr>
              <w:t>3</w:t>
            </w:r>
            <w:r w:rsidRPr="00A3794E">
              <w:rPr>
                <w:rFonts w:ascii="Times New Roman" w:hAnsi="Times New Roman" w:cs="Times New Roman"/>
                <w:sz w:val="20"/>
                <w:szCs w:val="20"/>
                <w:lang w:bidi="th-TH"/>
              </w:rPr>
              <w:t xml:space="preserve"> </w:t>
            </w:r>
            <w:r w:rsidR="00A77BD7" w:rsidRPr="00A3794E">
              <w:rPr>
                <w:rFonts w:ascii="Times New Roman" w:hAnsi="Times New Roman" w:cs="Times New Roman"/>
                <w:sz w:val="20"/>
                <w:szCs w:val="20"/>
                <w:lang w:bidi="th-TH"/>
              </w:rPr>
              <w:t>Природные достопримечательности менее популярны среди иностранцев</w:t>
            </w:r>
          </w:p>
          <w:p w14:paraId="2B4A9F2D" w14:textId="704D8E74" w:rsidR="003848B1" w:rsidRPr="00A3794E" w:rsidRDefault="008A3BA6" w:rsidP="008A3BA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val="en-US" w:bidi="th-TH"/>
              </w:rPr>
              <w:t>W</w:t>
            </w:r>
            <w:proofErr w:type="gramStart"/>
            <w:r w:rsidR="005830EC" w:rsidRPr="00A3794E">
              <w:rPr>
                <w:rFonts w:ascii="Times New Roman" w:hAnsi="Times New Roman" w:cs="Times New Roman"/>
                <w:sz w:val="20"/>
                <w:szCs w:val="20"/>
                <w:lang w:bidi="th-TH"/>
              </w:rPr>
              <w:t>4</w:t>
            </w:r>
            <w:r w:rsidRPr="00A3794E">
              <w:rPr>
                <w:rFonts w:ascii="Times New Roman" w:hAnsi="Times New Roman" w:cs="Times New Roman"/>
                <w:sz w:val="20"/>
                <w:szCs w:val="20"/>
                <w:lang w:bidi="th-TH"/>
              </w:rPr>
              <w:t xml:space="preserve"> </w:t>
            </w:r>
            <w:r w:rsidR="000A30F7" w:rsidRPr="00A3794E">
              <w:rPr>
                <w:rFonts w:ascii="Times New Roman" w:hAnsi="Times New Roman" w:cs="Times New Roman"/>
                <w:sz w:val="20"/>
                <w:szCs w:val="20"/>
              </w:rPr>
              <w:t xml:space="preserve"> </w:t>
            </w:r>
            <w:r w:rsidR="000A30F7" w:rsidRPr="00A3794E">
              <w:rPr>
                <w:rFonts w:ascii="Times New Roman" w:hAnsi="Times New Roman" w:cs="Times New Roman"/>
                <w:sz w:val="20"/>
                <w:szCs w:val="20"/>
                <w:lang w:bidi="th-TH"/>
              </w:rPr>
              <w:t>Персонал</w:t>
            </w:r>
            <w:proofErr w:type="gramEnd"/>
            <w:r w:rsidR="000A30F7" w:rsidRPr="00A3794E">
              <w:rPr>
                <w:rFonts w:ascii="Times New Roman" w:hAnsi="Times New Roman" w:cs="Times New Roman"/>
                <w:sz w:val="20"/>
                <w:szCs w:val="20"/>
                <w:lang w:bidi="th-TH"/>
              </w:rPr>
              <w:t>, связанный с туризмом, по-прежнему не имеет навыков общения на английском языке</w:t>
            </w:r>
          </w:p>
          <w:p w14:paraId="6C5D0F24" w14:textId="77777777"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p>
          <w:p w14:paraId="491AC95F" w14:textId="77777777"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p>
        </w:tc>
      </w:tr>
      <w:tr w:rsidR="00A3794E" w:rsidRPr="00A3794E" w14:paraId="437D0D47" w14:textId="77777777" w:rsidTr="008A3BA6">
        <w:tc>
          <w:tcPr>
            <w:tcW w:w="4672" w:type="dxa"/>
          </w:tcPr>
          <w:p w14:paraId="1A91352A" w14:textId="339E9E44" w:rsidR="008A3BA6" w:rsidRPr="00A3794E" w:rsidRDefault="008B7778" w:rsidP="008A3BA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Возможности</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Opportunities</w:t>
            </w:r>
            <w:proofErr w:type="spellEnd"/>
            <w:r w:rsidRPr="00A3794E">
              <w:rPr>
                <w:rFonts w:ascii="Times New Roman" w:hAnsi="Times New Roman" w:cs="Times New Roman"/>
                <w:sz w:val="20"/>
                <w:szCs w:val="20"/>
                <w:lang w:bidi="th-TH"/>
              </w:rPr>
              <w:t>)</w:t>
            </w:r>
          </w:p>
        </w:tc>
        <w:tc>
          <w:tcPr>
            <w:tcW w:w="4673" w:type="dxa"/>
          </w:tcPr>
          <w:p w14:paraId="4FB15CA8" w14:textId="38AA3B93" w:rsidR="008A3BA6" w:rsidRPr="00A3794E" w:rsidRDefault="008B7778" w:rsidP="008A3BA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П</w:t>
            </w:r>
            <w:proofErr w:type="spellStart"/>
            <w:r w:rsidRPr="00A3794E">
              <w:rPr>
                <w:rFonts w:ascii="Times New Roman" w:hAnsi="Times New Roman" w:cs="Times New Roman"/>
                <w:sz w:val="20"/>
                <w:szCs w:val="20"/>
                <w:lang w:val="en-US" w:bidi="th-TH"/>
              </w:rPr>
              <w:t>роактивные</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стратегии</w:t>
            </w:r>
            <w:proofErr w:type="spellEnd"/>
            <w:r w:rsidRPr="00A3794E">
              <w:rPr>
                <w:rFonts w:ascii="Times New Roman" w:hAnsi="Times New Roman" w:cs="Times New Roman"/>
                <w:sz w:val="20"/>
                <w:szCs w:val="20"/>
                <w:lang w:val="en-US" w:bidi="th-TH"/>
              </w:rPr>
              <w:t xml:space="preserve"> </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lang w:val="en-US" w:bidi="th-TH"/>
              </w:rPr>
              <w:t>SO</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cs/>
                <w:lang w:val="en-US" w:bidi="th-TH"/>
              </w:rPr>
              <w:t xml:space="preserve"> </w:t>
            </w:r>
          </w:p>
        </w:tc>
        <w:tc>
          <w:tcPr>
            <w:tcW w:w="4673" w:type="dxa"/>
          </w:tcPr>
          <w:p w14:paraId="623C6F0C" w14:textId="73E23A9D" w:rsidR="008A3BA6" w:rsidRPr="00A3794E" w:rsidRDefault="00B45CFC"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К</w:t>
            </w:r>
            <w:proofErr w:type="spellStart"/>
            <w:r w:rsidR="008B7778" w:rsidRPr="00A3794E">
              <w:rPr>
                <w:rFonts w:ascii="Times New Roman" w:hAnsi="Times New Roman" w:cs="Times New Roman"/>
                <w:sz w:val="20"/>
                <w:szCs w:val="20"/>
                <w:lang w:val="en-US" w:bidi="th-TH"/>
              </w:rPr>
              <w:t>орректирующие</w:t>
            </w:r>
            <w:proofErr w:type="spellEnd"/>
            <w:r w:rsidR="008B7778" w:rsidRPr="00A3794E">
              <w:rPr>
                <w:rFonts w:ascii="Times New Roman" w:hAnsi="Times New Roman" w:cs="Times New Roman"/>
                <w:sz w:val="20"/>
                <w:szCs w:val="20"/>
                <w:lang w:val="en-US" w:bidi="th-TH"/>
              </w:rPr>
              <w:t xml:space="preserve"> </w:t>
            </w:r>
            <w:proofErr w:type="spellStart"/>
            <w:r w:rsidR="008B7778" w:rsidRPr="00A3794E">
              <w:rPr>
                <w:rFonts w:ascii="Times New Roman" w:hAnsi="Times New Roman" w:cs="Times New Roman"/>
                <w:sz w:val="20"/>
                <w:szCs w:val="20"/>
                <w:lang w:val="en-US" w:bidi="th-TH"/>
              </w:rPr>
              <w:t>стратегии</w:t>
            </w:r>
            <w:proofErr w:type="spellEnd"/>
            <w:r w:rsidR="008B7778" w:rsidRPr="00A3794E">
              <w:rPr>
                <w:rFonts w:ascii="Times New Roman" w:hAnsi="Times New Roman" w:cs="Times New Roman"/>
                <w:sz w:val="20"/>
                <w:szCs w:val="20"/>
                <w:lang w:val="en-US" w:bidi="th-TH"/>
              </w:rPr>
              <w:t xml:space="preserve"> </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lang w:val="en-US" w:bidi="th-TH"/>
              </w:rPr>
              <w:t>WO</w:t>
            </w:r>
            <w:r w:rsidRPr="00A3794E">
              <w:rPr>
                <w:rFonts w:ascii="Times New Roman" w:hAnsi="Times New Roman" w:cs="Times New Roman"/>
                <w:sz w:val="20"/>
                <w:szCs w:val="20"/>
                <w:lang w:bidi="th-TH"/>
              </w:rPr>
              <w:t>)</w:t>
            </w:r>
          </w:p>
        </w:tc>
      </w:tr>
      <w:tr w:rsidR="00A3794E" w:rsidRPr="00A3794E" w14:paraId="666DC9E6" w14:textId="77777777" w:rsidTr="008A3BA6">
        <w:tc>
          <w:tcPr>
            <w:tcW w:w="4672" w:type="dxa"/>
          </w:tcPr>
          <w:p w14:paraId="2F73488B" w14:textId="2258E01B"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O</w:t>
            </w:r>
            <w:r w:rsidRPr="00A3794E">
              <w:rPr>
                <w:rFonts w:ascii="Times New Roman" w:hAnsi="Times New Roman" w:cs="Times New Roman"/>
                <w:sz w:val="20"/>
                <w:szCs w:val="20"/>
                <w:lang w:bidi="th-TH"/>
              </w:rPr>
              <w:t xml:space="preserve">1 </w:t>
            </w:r>
            <w:r w:rsidR="00A939E7" w:rsidRPr="00A3794E">
              <w:rPr>
                <w:rFonts w:ascii="Times New Roman" w:hAnsi="Times New Roman" w:cs="Times New Roman"/>
                <w:sz w:val="20"/>
                <w:szCs w:val="20"/>
                <w:lang w:bidi="th-TH"/>
              </w:rPr>
              <w:t xml:space="preserve">Государственная политика </w:t>
            </w:r>
            <w:r w:rsidR="00F14948" w:rsidRPr="00A3794E">
              <w:rPr>
                <w:rFonts w:ascii="Times New Roman" w:hAnsi="Times New Roman" w:cs="Times New Roman"/>
                <w:sz w:val="20"/>
                <w:szCs w:val="20"/>
                <w:lang w:bidi="th-TH"/>
              </w:rPr>
              <w:t>по поддержке туризма во второстепенных провинциях</w:t>
            </w:r>
          </w:p>
          <w:p w14:paraId="74B2B79D" w14:textId="2DBC0D59"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O</w:t>
            </w:r>
            <w:r w:rsidRPr="00A3794E">
              <w:rPr>
                <w:rFonts w:ascii="Times New Roman" w:hAnsi="Times New Roman" w:cs="Times New Roman"/>
                <w:sz w:val="20"/>
                <w:szCs w:val="20"/>
                <w:lang w:bidi="th-TH"/>
              </w:rPr>
              <w:t xml:space="preserve">2 </w:t>
            </w:r>
            <w:r w:rsidR="00A939E7" w:rsidRPr="00A3794E">
              <w:rPr>
                <w:rFonts w:ascii="Times New Roman" w:hAnsi="Times New Roman" w:cs="Times New Roman"/>
                <w:sz w:val="20"/>
                <w:szCs w:val="20"/>
                <w:lang w:bidi="th-TH"/>
              </w:rPr>
              <w:t>Государственная политика поддержки нишевого туризма</w:t>
            </w:r>
          </w:p>
          <w:p w14:paraId="073AE7F1" w14:textId="666E3A36"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O</w:t>
            </w:r>
            <w:r w:rsidRPr="00A3794E">
              <w:rPr>
                <w:rFonts w:ascii="Times New Roman" w:hAnsi="Times New Roman" w:cs="Times New Roman"/>
                <w:sz w:val="20"/>
                <w:szCs w:val="20"/>
                <w:lang w:bidi="th-TH"/>
              </w:rPr>
              <w:t xml:space="preserve">3 </w:t>
            </w:r>
            <w:r w:rsidR="00A939E7" w:rsidRPr="00A3794E">
              <w:rPr>
                <w:rFonts w:ascii="Times New Roman" w:hAnsi="Times New Roman" w:cs="Times New Roman"/>
                <w:sz w:val="20"/>
                <w:szCs w:val="20"/>
                <w:lang w:bidi="th-TH"/>
              </w:rPr>
              <w:t>Тенденция экотуризма в настоящее время</w:t>
            </w:r>
          </w:p>
          <w:p w14:paraId="79E0BD39" w14:textId="4F5E0EE5"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O</w:t>
            </w:r>
            <w:r w:rsidRPr="00A3794E">
              <w:rPr>
                <w:rFonts w:ascii="Times New Roman" w:hAnsi="Times New Roman" w:cs="Times New Roman"/>
                <w:sz w:val="20"/>
                <w:szCs w:val="20"/>
                <w:lang w:bidi="th-TH"/>
              </w:rPr>
              <w:t xml:space="preserve">4 </w:t>
            </w:r>
            <w:r w:rsidR="00A939E7" w:rsidRPr="00A3794E">
              <w:rPr>
                <w:rFonts w:ascii="Times New Roman" w:hAnsi="Times New Roman" w:cs="Times New Roman"/>
                <w:sz w:val="20"/>
                <w:szCs w:val="20"/>
                <w:lang w:bidi="th-TH"/>
              </w:rPr>
              <w:t xml:space="preserve">Существуют районы, прилегающие к крупным туристическим провинциям, таким как Чонбури, Районг и к </w:t>
            </w:r>
            <w:proofErr w:type="spellStart"/>
            <w:r w:rsidR="00A939E7" w:rsidRPr="00A3794E">
              <w:rPr>
                <w:rFonts w:ascii="Times New Roman" w:hAnsi="Times New Roman" w:cs="Times New Roman"/>
                <w:sz w:val="20"/>
                <w:szCs w:val="20"/>
                <w:lang w:bidi="th-TH"/>
              </w:rPr>
              <w:t>тайско</w:t>
            </w:r>
            <w:proofErr w:type="spellEnd"/>
            <w:r w:rsidR="00A939E7" w:rsidRPr="00A3794E">
              <w:rPr>
                <w:rFonts w:ascii="Times New Roman" w:hAnsi="Times New Roman" w:cs="Times New Roman"/>
                <w:sz w:val="20"/>
                <w:szCs w:val="20"/>
                <w:lang w:bidi="th-TH"/>
              </w:rPr>
              <w:t>-камбоджийской границе</w:t>
            </w:r>
          </w:p>
          <w:p w14:paraId="3DC82825" w14:textId="313CAD00" w:rsidR="008A3BA6" w:rsidRPr="00A3794E" w:rsidRDefault="008A3BA6" w:rsidP="008A3BA6">
            <w:pPr>
              <w:autoSpaceDE w:val="0"/>
              <w:autoSpaceDN w:val="0"/>
              <w:adjustRightInd w:val="0"/>
              <w:spacing w:after="0" w:line="240" w:lineRule="auto"/>
              <w:rPr>
                <w:rFonts w:ascii="Times New Roman" w:hAnsi="Times New Roman" w:cs="Times New Roman"/>
                <w:sz w:val="20"/>
                <w:szCs w:val="20"/>
                <w:cs/>
                <w:lang w:bidi="th-TH"/>
              </w:rPr>
            </w:pPr>
          </w:p>
        </w:tc>
        <w:tc>
          <w:tcPr>
            <w:tcW w:w="4673" w:type="dxa"/>
          </w:tcPr>
          <w:p w14:paraId="405C2460" w14:textId="6D2924BC" w:rsidR="007719CE"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 xml:space="preserve">1. </w:t>
            </w:r>
            <w:r w:rsidR="007747F3" w:rsidRPr="00A3794E">
              <w:rPr>
                <w:rFonts w:ascii="Times New Roman" w:hAnsi="Times New Roman" w:cs="Times New Roman"/>
                <w:sz w:val="20"/>
                <w:szCs w:val="20"/>
                <w:lang w:bidi="th-TH"/>
              </w:rPr>
              <w:t>Продвигать экологический туризм связи с общественностью</w:t>
            </w:r>
          </w:p>
          <w:p w14:paraId="42B8F7C5" w14:textId="2300B4E9" w:rsidR="008A3BA6" w:rsidRPr="00A3794E" w:rsidRDefault="007719CE"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 xml:space="preserve">2. </w:t>
            </w:r>
            <w:r w:rsidR="007747F3" w:rsidRPr="00A3794E">
              <w:rPr>
                <w:rFonts w:ascii="Times New Roman" w:hAnsi="Times New Roman" w:cs="Times New Roman"/>
                <w:sz w:val="20"/>
                <w:szCs w:val="20"/>
                <w:lang w:bidi="th-TH"/>
              </w:rPr>
              <w:t>Создать бренд продукции, представляющий местную идентичность провинции Чантхабури.</w:t>
            </w:r>
          </w:p>
          <w:p w14:paraId="4D0622B9" w14:textId="78D1C85E" w:rsidR="008A3BA6" w:rsidRPr="00A3794E" w:rsidRDefault="007719CE" w:rsidP="008A3BA6">
            <w:pPr>
              <w:rPr>
                <w:rFonts w:ascii="Times New Roman" w:hAnsi="Times New Roman" w:cs="Times New Roman"/>
                <w:sz w:val="20"/>
                <w:szCs w:val="20"/>
                <w:cs/>
                <w:lang w:bidi="th-TH"/>
              </w:rPr>
            </w:pPr>
            <w:r w:rsidRPr="00A3794E">
              <w:rPr>
                <w:rFonts w:ascii="Times New Roman" w:hAnsi="Times New Roman" w:cs="Times New Roman"/>
                <w:sz w:val="20"/>
                <w:szCs w:val="20"/>
                <w:cs/>
                <w:lang w:bidi="th-TH"/>
              </w:rPr>
              <w:t>3</w:t>
            </w:r>
            <w:r w:rsidR="008A3BA6" w:rsidRPr="00A3794E">
              <w:rPr>
                <w:rFonts w:ascii="Times New Roman" w:hAnsi="Times New Roman" w:cs="Times New Roman"/>
                <w:sz w:val="20"/>
                <w:szCs w:val="20"/>
                <w:cs/>
                <w:lang w:bidi="th-TH"/>
              </w:rPr>
              <w:t xml:space="preserve">. </w:t>
            </w:r>
            <w:r w:rsidR="007747F3" w:rsidRPr="00A3794E">
              <w:rPr>
                <w:rFonts w:ascii="Times New Roman" w:hAnsi="Times New Roman" w:cs="Times New Roman"/>
                <w:sz w:val="20"/>
                <w:szCs w:val="20"/>
                <w:lang w:bidi="th-TH"/>
              </w:rPr>
              <w:t>Продвигать рекреационные мероприятия и фестивали в течение всего года.</w:t>
            </w:r>
            <w:r w:rsidR="003917E2" w:rsidRPr="00A3794E">
              <w:rPr>
                <w:rFonts w:ascii="Times New Roman" w:hAnsi="Times New Roman" w:cs="Times New Roman"/>
                <w:sz w:val="20"/>
                <w:szCs w:val="20"/>
                <w:cs/>
                <w:lang w:bidi="th-TH"/>
              </w:rPr>
              <w:br/>
            </w:r>
          </w:p>
        </w:tc>
        <w:tc>
          <w:tcPr>
            <w:tcW w:w="4673" w:type="dxa"/>
          </w:tcPr>
          <w:p w14:paraId="7F6EEB18" w14:textId="1062466D"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 xml:space="preserve">1. </w:t>
            </w:r>
            <w:r w:rsidR="001C1A07" w:rsidRPr="00A3794E">
              <w:rPr>
                <w:rFonts w:ascii="Times New Roman" w:hAnsi="Times New Roman" w:cs="Times New Roman"/>
                <w:sz w:val="20"/>
                <w:szCs w:val="20"/>
                <w:lang w:bidi="th-TH"/>
              </w:rPr>
              <w:t>Улучшить систему общественного транспорта, чтобы соединить важные туристические дестинации.</w:t>
            </w:r>
          </w:p>
          <w:p w14:paraId="7E382AD5" w14:textId="25349040" w:rsidR="007719CE" w:rsidRPr="00A3794E" w:rsidRDefault="008A3BA6" w:rsidP="003917E2">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 xml:space="preserve">2. </w:t>
            </w:r>
            <w:r w:rsidR="007747F3" w:rsidRPr="00A3794E">
              <w:rPr>
                <w:rFonts w:ascii="Times New Roman" w:hAnsi="Times New Roman" w:cs="Times New Roman"/>
                <w:sz w:val="20"/>
                <w:szCs w:val="20"/>
              </w:rPr>
              <w:t>У</w:t>
            </w:r>
            <w:r w:rsidR="007747F3" w:rsidRPr="00A3794E">
              <w:rPr>
                <w:rFonts w:ascii="Times New Roman" w:hAnsi="Times New Roman" w:cs="Times New Roman"/>
                <w:sz w:val="20"/>
                <w:szCs w:val="20"/>
                <w:lang w:bidi="th-TH"/>
              </w:rPr>
              <w:t>лучшить чистоту в туристических местах</w:t>
            </w:r>
          </w:p>
          <w:p w14:paraId="459D6DF0" w14:textId="6C8EBA1E" w:rsidR="005C00D4" w:rsidRPr="00A3794E" w:rsidRDefault="007719CE" w:rsidP="003917E2">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3</w:t>
            </w:r>
            <w:r w:rsidR="008A3BA6" w:rsidRPr="00A3794E">
              <w:rPr>
                <w:rFonts w:ascii="Times New Roman" w:hAnsi="Times New Roman" w:cs="Times New Roman"/>
                <w:sz w:val="20"/>
                <w:szCs w:val="20"/>
                <w:cs/>
                <w:lang w:val="en-US" w:bidi="th-TH"/>
              </w:rPr>
              <w:t xml:space="preserve">. </w:t>
            </w:r>
            <w:r w:rsidR="007747F3" w:rsidRPr="00A3794E">
              <w:rPr>
                <w:rFonts w:ascii="Times New Roman" w:hAnsi="Times New Roman" w:cs="Times New Roman"/>
                <w:sz w:val="20"/>
                <w:szCs w:val="20"/>
              </w:rPr>
              <w:t>Р</w:t>
            </w:r>
            <w:r w:rsidR="007747F3" w:rsidRPr="00A3794E">
              <w:rPr>
                <w:rFonts w:ascii="Times New Roman" w:hAnsi="Times New Roman" w:cs="Times New Roman"/>
                <w:sz w:val="20"/>
                <w:szCs w:val="20"/>
                <w:lang w:bidi="th-TH"/>
              </w:rPr>
              <w:t>азвивать качество персонала</w:t>
            </w:r>
          </w:p>
          <w:p w14:paraId="17AD1791" w14:textId="3A870D0E" w:rsidR="003917E2" w:rsidRPr="00A3794E" w:rsidRDefault="007719CE" w:rsidP="003917E2">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4</w:t>
            </w:r>
            <w:r w:rsidR="005C00D4" w:rsidRPr="00A3794E">
              <w:rPr>
                <w:rFonts w:ascii="Times New Roman" w:hAnsi="Times New Roman" w:cs="Times New Roman"/>
                <w:sz w:val="20"/>
                <w:szCs w:val="20"/>
                <w:cs/>
                <w:lang w:bidi="th-TH"/>
              </w:rPr>
              <w:t xml:space="preserve">. </w:t>
            </w:r>
            <w:r w:rsidR="00F64CA7" w:rsidRPr="00A3794E">
              <w:rPr>
                <w:rFonts w:ascii="Times New Roman" w:hAnsi="Times New Roman" w:cs="Times New Roman"/>
                <w:sz w:val="20"/>
                <w:szCs w:val="20"/>
                <w:lang w:bidi="th-TH"/>
              </w:rPr>
              <w:t xml:space="preserve">Разработать маршруты экологического туризма в провинции Чантхабури, соединяющие крупнейшие туристические провинции и </w:t>
            </w:r>
            <w:proofErr w:type="spellStart"/>
            <w:r w:rsidR="00F64CA7" w:rsidRPr="00A3794E">
              <w:rPr>
                <w:rFonts w:ascii="Times New Roman" w:hAnsi="Times New Roman" w:cs="Times New Roman"/>
                <w:sz w:val="20"/>
                <w:szCs w:val="20"/>
                <w:lang w:bidi="th-TH"/>
              </w:rPr>
              <w:t>тайско</w:t>
            </w:r>
            <w:proofErr w:type="spellEnd"/>
            <w:r w:rsidR="00F64CA7" w:rsidRPr="00A3794E">
              <w:rPr>
                <w:rFonts w:ascii="Times New Roman" w:hAnsi="Times New Roman" w:cs="Times New Roman"/>
                <w:sz w:val="20"/>
                <w:szCs w:val="20"/>
                <w:lang w:bidi="th-TH"/>
              </w:rPr>
              <w:t>-камбоджийскую границу.</w:t>
            </w:r>
          </w:p>
        </w:tc>
      </w:tr>
      <w:tr w:rsidR="00A3794E" w:rsidRPr="00A3794E" w14:paraId="0E8CA261" w14:textId="77777777" w:rsidTr="008A3BA6">
        <w:tc>
          <w:tcPr>
            <w:tcW w:w="4672" w:type="dxa"/>
          </w:tcPr>
          <w:p w14:paraId="1CE76D8D" w14:textId="1BA32377" w:rsidR="008A3BA6" w:rsidRPr="00A3794E" w:rsidRDefault="008B7778" w:rsidP="008A3BA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Угрозы</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Threats</w:t>
            </w:r>
            <w:proofErr w:type="spellEnd"/>
            <w:r w:rsidRPr="00A3794E">
              <w:rPr>
                <w:rFonts w:ascii="Times New Roman" w:hAnsi="Times New Roman" w:cs="Times New Roman"/>
                <w:sz w:val="20"/>
                <w:szCs w:val="20"/>
                <w:lang w:bidi="th-TH"/>
              </w:rPr>
              <w:t>)</w:t>
            </w:r>
          </w:p>
        </w:tc>
        <w:tc>
          <w:tcPr>
            <w:tcW w:w="4673" w:type="dxa"/>
          </w:tcPr>
          <w:p w14:paraId="75626A66" w14:textId="0E66103F" w:rsidR="008A3BA6" w:rsidRPr="00A3794E" w:rsidRDefault="00B45CFC"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О</w:t>
            </w:r>
            <w:proofErr w:type="spellStart"/>
            <w:r w:rsidRPr="00A3794E">
              <w:rPr>
                <w:rFonts w:ascii="Times New Roman" w:hAnsi="Times New Roman" w:cs="Times New Roman"/>
                <w:sz w:val="20"/>
                <w:szCs w:val="20"/>
                <w:lang w:val="en-US" w:bidi="th-TH"/>
              </w:rPr>
              <w:t>боронительные</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стратегии</w:t>
            </w:r>
            <w:proofErr w:type="spellEnd"/>
            <w:r w:rsidRPr="00A3794E">
              <w:rPr>
                <w:rFonts w:ascii="Times New Roman" w:hAnsi="Times New Roman" w:cs="Times New Roman"/>
                <w:sz w:val="20"/>
                <w:szCs w:val="20"/>
                <w:lang w:val="en-US" w:bidi="th-TH"/>
              </w:rPr>
              <w:t xml:space="preserve"> </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lang w:val="en-US" w:bidi="th-TH"/>
              </w:rPr>
              <w:t>ST</w:t>
            </w:r>
            <w:r w:rsidRPr="00A3794E">
              <w:rPr>
                <w:rFonts w:ascii="Times New Roman" w:hAnsi="Times New Roman" w:cs="Times New Roman"/>
                <w:sz w:val="20"/>
                <w:szCs w:val="20"/>
                <w:lang w:bidi="th-TH"/>
              </w:rPr>
              <w:t>)</w:t>
            </w:r>
          </w:p>
        </w:tc>
        <w:tc>
          <w:tcPr>
            <w:tcW w:w="4673" w:type="dxa"/>
          </w:tcPr>
          <w:p w14:paraId="5B98C363" w14:textId="4052AEF2" w:rsidR="008A3BA6" w:rsidRPr="00A3794E" w:rsidRDefault="00B45CFC" w:rsidP="008A3BA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П</w:t>
            </w:r>
            <w:proofErr w:type="spellStart"/>
            <w:r w:rsidRPr="00A3794E">
              <w:rPr>
                <w:rFonts w:ascii="Times New Roman" w:hAnsi="Times New Roman" w:cs="Times New Roman"/>
                <w:sz w:val="20"/>
                <w:szCs w:val="20"/>
                <w:lang w:val="en-US" w:bidi="th-TH"/>
              </w:rPr>
              <w:t>ассивные</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стратегии</w:t>
            </w:r>
            <w:proofErr w:type="spellEnd"/>
            <w:r w:rsidRPr="00A3794E">
              <w:rPr>
                <w:rFonts w:ascii="Times New Roman" w:hAnsi="Times New Roman" w:cs="Times New Roman"/>
                <w:sz w:val="20"/>
                <w:szCs w:val="20"/>
                <w:lang w:val="en-US" w:bidi="th-TH"/>
              </w:rPr>
              <w:t xml:space="preserve"> </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lang w:val="en-US" w:bidi="th-TH"/>
              </w:rPr>
              <w:t>WT</w:t>
            </w:r>
            <w:r w:rsidRPr="00A3794E">
              <w:rPr>
                <w:rFonts w:ascii="Times New Roman" w:hAnsi="Times New Roman" w:cs="Times New Roman"/>
                <w:sz w:val="20"/>
                <w:szCs w:val="20"/>
                <w:lang w:bidi="th-TH"/>
              </w:rPr>
              <w:t>)</w:t>
            </w:r>
            <w:r w:rsidR="008A3BA6" w:rsidRPr="00A3794E">
              <w:rPr>
                <w:rFonts w:ascii="Times New Roman" w:hAnsi="Times New Roman" w:cs="Times New Roman"/>
                <w:sz w:val="20"/>
                <w:szCs w:val="20"/>
                <w:cs/>
                <w:lang w:val="en-US" w:bidi="th-TH"/>
              </w:rPr>
              <w:t xml:space="preserve"> </w:t>
            </w:r>
          </w:p>
        </w:tc>
      </w:tr>
      <w:tr w:rsidR="00A3794E" w:rsidRPr="00A3794E" w14:paraId="7B51B194" w14:textId="77777777" w:rsidTr="008A3BA6">
        <w:tc>
          <w:tcPr>
            <w:tcW w:w="4672" w:type="dxa"/>
          </w:tcPr>
          <w:p w14:paraId="443E2EEA" w14:textId="50C5CD33"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T</w:t>
            </w:r>
            <w:r w:rsidRPr="00A3794E">
              <w:rPr>
                <w:rFonts w:ascii="Times New Roman" w:hAnsi="Times New Roman" w:cs="Times New Roman"/>
                <w:sz w:val="20"/>
                <w:szCs w:val="20"/>
                <w:lang w:bidi="th-TH"/>
              </w:rPr>
              <w:t>1</w:t>
            </w:r>
            <w:r w:rsidR="008C0871" w:rsidRPr="00A3794E">
              <w:rPr>
                <w:rFonts w:ascii="Times New Roman" w:hAnsi="Times New Roman" w:cs="Times New Roman"/>
                <w:sz w:val="20"/>
                <w:szCs w:val="20"/>
                <w:cs/>
                <w:lang w:bidi="th-TH"/>
              </w:rPr>
              <w:t xml:space="preserve"> </w:t>
            </w:r>
            <w:r w:rsidR="00114376" w:rsidRPr="00A3794E">
              <w:rPr>
                <w:rFonts w:ascii="Times New Roman" w:hAnsi="Times New Roman" w:cs="Times New Roman"/>
                <w:sz w:val="20"/>
                <w:szCs w:val="20"/>
                <w:lang w:bidi="th-TH"/>
              </w:rPr>
              <w:t>Более популярны природные достопримечательности Районга и Трата</w:t>
            </w:r>
          </w:p>
          <w:p w14:paraId="209AB262" w14:textId="18EA0F05"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T</w:t>
            </w:r>
            <w:r w:rsidRPr="00A3794E">
              <w:rPr>
                <w:rFonts w:ascii="Times New Roman" w:hAnsi="Times New Roman" w:cs="Times New Roman"/>
                <w:sz w:val="20"/>
                <w:szCs w:val="20"/>
                <w:lang w:bidi="th-TH"/>
              </w:rPr>
              <w:t>2</w:t>
            </w:r>
            <w:r w:rsidR="008C0E89" w:rsidRPr="00A3794E">
              <w:rPr>
                <w:rFonts w:ascii="Times New Roman" w:hAnsi="Times New Roman" w:cs="Times New Roman"/>
                <w:sz w:val="20"/>
                <w:szCs w:val="20"/>
                <w:cs/>
                <w:lang w:bidi="th-TH"/>
              </w:rPr>
              <w:t xml:space="preserve"> </w:t>
            </w:r>
            <w:r w:rsidR="008C0E89" w:rsidRPr="00A3794E">
              <w:rPr>
                <w:rFonts w:ascii="Times New Roman" w:hAnsi="Times New Roman" w:cs="Times New Roman"/>
                <w:sz w:val="20"/>
                <w:szCs w:val="20"/>
                <w:lang w:bidi="th-TH"/>
              </w:rPr>
              <w:t>И</w:t>
            </w:r>
            <w:r w:rsidR="008C0871" w:rsidRPr="00A3794E">
              <w:rPr>
                <w:rFonts w:ascii="Times New Roman" w:hAnsi="Times New Roman" w:cs="Times New Roman"/>
                <w:sz w:val="20"/>
                <w:szCs w:val="20"/>
                <w:lang w:bidi="th-TH"/>
              </w:rPr>
              <w:t>зменение климата</w:t>
            </w:r>
          </w:p>
          <w:p w14:paraId="2FCC5AED" w14:textId="7CA9141F" w:rsidR="008C0871"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T</w:t>
            </w:r>
            <w:r w:rsidRPr="00A3794E">
              <w:rPr>
                <w:rFonts w:ascii="Times New Roman" w:hAnsi="Times New Roman" w:cs="Times New Roman"/>
                <w:sz w:val="20"/>
                <w:szCs w:val="20"/>
                <w:lang w:bidi="th-TH"/>
              </w:rPr>
              <w:t>3</w:t>
            </w:r>
            <w:r w:rsidR="008C0E89" w:rsidRPr="00A3794E">
              <w:rPr>
                <w:rFonts w:ascii="Times New Roman" w:hAnsi="Times New Roman" w:cs="Times New Roman"/>
                <w:sz w:val="20"/>
                <w:szCs w:val="20"/>
                <w:lang w:bidi="th-TH"/>
              </w:rPr>
              <w:t xml:space="preserve"> </w:t>
            </w:r>
            <w:r w:rsidR="008C0871" w:rsidRPr="00A3794E">
              <w:rPr>
                <w:rFonts w:ascii="Times New Roman" w:hAnsi="Times New Roman" w:cs="Times New Roman"/>
                <w:sz w:val="20"/>
                <w:szCs w:val="20"/>
                <w:lang w:bidi="th-TH"/>
              </w:rPr>
              <w:t>Текущая и будущая эпидемическая ситуация</w:t>
            </w:r>
          </w:p>
          <w:p w14:paraId="2340D6AC" w14:textId="1F0293F8" w:rsidR="008A3BA6" w:rsidRPr="00A3794E" w:rsidRDefault="008A3BA6" w:rsidP="008A3BA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T</w:t>
            </w:r>
            <w:r w:rsidRPr="00A3794E">
              <w:rPr>
                <w:rFonts w:ascii="Times New Roman" w:hAnsi="Times New Roman" w:cs="Times New Roman"/>
                <w:sz w:val="20"/>
                <w:szCs w:val="20"/>
                <w:lang w:bidi="th-TH"/>
              </w:rPr>
              <w:t>4</w:t>
            </w:r>
            <w:r w:rsidR="008C0E89" w:rsidRPr="00A3794E">
              <w:rPr>
                <w:rFonts w:ascii="Times New Roman" w:hAnsi="Times New Roman" w:cs="Times New Roman"/>
                <w:sz w:val="20"/>
                <w:szCs w:val="20"/>
                <w:lang w:bidi="th-TH"/>
              </w:rPr>
              <w:t xml:space="preserve"> </w:t>
            </w:r>
            <w:r w:rsidR="008C0871" w:rsidRPr="00A3794E">
              <w:rPr>
                <w:rFonts w:ascii="Times New Roman" w:hAnsi="Times New Roman" w:cs="Times New Roman"/>
                <w:sz w:val="20"/>
                <w:szCs w:val="20"/>
                <w:lang w:bidi="th-TH"/>
              </w:rPr>
              <w:t>Ситуация с замедлением экономического роста в Таиланде</w:t>
            </w:r>
          </w:p>
          <w:p w14:paraId="0978374A" w14:textId="15B7A2B0" w:rsidR="008A3BA6" w:rsidRPr="00A3794E" w:rsidRDefault="008A3BA6" w:rsidP="008A3BA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val="en-US" w:bidi="th-TH"/>
              </w:rPr>
              <w:t>T</w:t>
            </w:r>
            <w:r w:rsidR="008C0E89" w:rsidRPr="00A3794E">
              <w:rPr>
                <w:rFonts w:ascii="Times New Roman" w:hAnsi="Times New Roman" w:cs="Times New Roman"/>
                <w:sz w:val="20"/>
                <w:szCs w:val="20"/>
                <w:lang w:bidi="th-TH"/>
              </w:rPr>
              <w:t xml:space="preserve">5 </w:t>
            </w:r>
            <w:r w:rsidR="008C0871" w:rsidRPr="00A3794E">
              <w:rPr>
                <w:rFonts w:ascii="Times New Roman" w:hAnsi="Times New Roman" w:cs="Times New Roman"/>
                <w:sz w:val="20"/>
                <w:szCs w:val="20"/>
                <w:lang w:bidi="th-TH"/>
              </w:rPr>
              <w:t>Децентрализация государственной власти недостаточна, ресурсы сосредоточены в крупных туристических провинциях.</w:t>
            </w:r>
          </w:p>
        </w:tc>
        <w:tc>
          <w:tcPr>
            <w:tcW w:w="4673" w:type="dxa"/>
          </w:tcPr>
          <w:p w14:paraId="7CC1A48D" w14:textId="2722B04A" w:rsidR="008A3BA6" w:rsidRPr="00A3794E" w:rsidRDefault="00630C10" w:rsidP="00630C1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 xml:space="preserve">1. </w:t>
            </w:r>
            <w:r w:rsidR="007747F3" w:rsidRPr="00A3794E">
              <w:rPr>
                <w:rFonts w:ascii="Times New Roman" w:hAnsi="Times New Roman" w:cs="Times New Roman"/>
                <w:sz w:val="20"/>
                <w:szCs w:val="20"/>
                <w:lang w:bidi="th-TH"/>
              </w:rPr>
              <w:t>Создать уникальный туризм</w:t>
            </w:r>
          </w:p>
          <w:p w14:paraId="743F4DE9" w14:textId="03B7396D" w:rsidR="007A2474" w:rsidRPr="00A3794E" w:rsidRDefault="00B245FB" w:rsidP="00630C1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2</w:t>
            </w:r>
            <w:r w:rsidR="007A2474" w:rsidRPr="00A3794E">
              <w:rPr>
                <w:rFonts w:ascii="Times New Roman" w:hAnsi="Times New Roman" w:cs="Times New Roman"/>
                <w:sz w:val="20"/>
                <w:szCs w:val="20"/>
                <w:cs/>
                <w:lang w:val="en-US" w:bidi="th-TH"/>
              </w:rPr>
              <w:t xml:space="preserve">. </w:t>
            </w:r>
            <w:r w:rsidR="007747F3" w:rsidRPr="00A3794E">
              <w:rPr>
                <w:rFonts w:ascii="Times New Roman" w:hAnsi="Times New Roman" w:cs="Times New Roman"/>
                <w:sz w:val="20"/>
                <w:szCs w:val="20"/>
                <w:lang w:bidi="th-TH"/>
              </w:rPr>
              <w:t>Поддерживать разумные стандарты цен на продукцию и услуги</w:t>
            </w:r>
          </w:p>
          <w:p w14:paraId="63EDCB33" w14:textId="4789F0FD" w:rsidR="00630C10" w:rsidRPr="00A3794E" w:rsidRDefault="00630C10" w:rsidP="00630C10">
            <w:pPr>
              <w:autoSpaceDE w:val="0"/>
              <w:autoSpaceDN w:val="0"/>
              <w:adjustRightInd w:val="0"/>
              <w:spacing w:after="0" w:line="240" w:lineRule="auto"/>
              <w:rPr>
                <w:rFonts w:ascii="Times New Roman" w:hAnsi="Times New Roman" w:cs="Times New Roman"/>
                <w:sz w:val="20"/>
                <w:szCs w:val="20"/>
                <w:lang w:bidi="th-TH"/>
              </w:rPr>
            </w:pPr>
          </w:p>
        </w:tc>
        <w:tc>
          <w:tcPr>
            <w:tcW w:w="4673" w:type="dxa"/>
          </w:tcPr>
          <w:p w14:paraId="520E77EE" w14:textId="473214F2" w:rsidR="008A3BA6" w:rsidRPr="00A3794E" w:rsidRDefault="00B245FB" w:rsidP="00B245FB">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 xml:space="preserve">1. </w:t>
            </w:r>
            <w:r w:rsidR="00F64CA7" w:rsidRPr="00A3794E">
              <w:rPr>
                <w:rFonts w:ascii="Times New Roman" w:hAnsi="Times New Roman" w:cs="Times New Roman"/>
                <w:sz w:val="20"/>
                <w:szCs w:val="20"/>
                <w:lang w:bidi="th-TH"/>
              </w:rPr>
              <w:t>Создать план развития туризма для провинции Чантхабури</w:t>
            </w:r>
          </w:p>
          <w:p w14:paraId="79441E35" w14:textId="675A5B02" w:rsidR="007719CE" w:rsidRPr="00A3794E" w:rsidRDefault="00B245FB" w:rsidP="007719CE">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val="en-US" w:bidi="th-TH"/>
              </w:rPr>
              <w:t xml:space="preserve">2. </w:t>
            </w:r>
            <w:r w:rsidR="00F64CA7" w:rsidRPr="00A3794E">
              <w:rPr>
                <w:rFonts w:ascii="Times New Roman" w:hAnsi="Times New Roman" w:cs="Times New Roman"/>
                <w:sz w:val="20"/>
                <w:szCs w:val="20"/>
              </w:rPr>
              <w:t>В</w:t>
            </w:r>
            <w:r w:rsidR="00F64CA7" w:rsidRPr="00A3794E">
              <w:rPr>
                <w:rFonts w:ascii="Times New Roman" w:hAnsi="Times New Roman" w:cs="Times New Roman"/>
                <w:sz w:val="20"/>
                <w:szCs w:val="20"/>
                <w:lang w:bidi="th-TH"/>
              </w:rPr>
              <w:t xml:space="preserve"> основном фокусируется на внутреннем туризме и, во-вторых, на внешнем.</w:t>
            </w:r>
          </w:p>
          <w:p w14:paraId="34996202" w14:textId="55EA3C8E" w:rsidR="005830EC" w:rsidRPr="00A3794E" w:rsidRDefault="005830EC" w:rsidP="00B245FB">
            <w:pPr>
              <w:autoSpaceDE w:val="0"/>
              <w:autoSpaceDN w:val="0"/>
              <w:adjustRightInd w:val="0"/>
              <w:spacing w:after="0" w:line="240" w:lineRule="auto"/>
              <w:rPr>
                <w:rFonts w:ascii="Times New Roman" w:hAnsi="Times New Roman" w:cs="Times New Roman"/>
                <w:sz w:val="20"/>
                <w:szCs w:val="20"/>
                <w:cs/>
                <w:lang w:bidi="th-TH"/>
              </w:rPr>
            </w:pPr>
          </w:p>
        </w:tc>
      </w:tr>
    </w:tbl>
    <w:p w14:paraId="51587E98" w14:textId="77777777" w:rsidR="001311A6" w:rsidRPr="00A3794E" w:rsidRDefault="001311A6" w:rsidP="009643B4">
      <w:pPr>
        <w:autoSpaceDE w:val="0"/>
        <w:autoSpaceDN w:val="0"/>
        <w:adjustRightInd w:val="0"/>
        <w:spacing w:after="0" w:line="400" w:lineRule="atLeast"/>
        <w:rPr>
          <w:rFonts w:ascii="Times New Roman" w:hAnsi="Times New Roman" w:cs="Times New Roman"/>
          <w:sz w:val="24"/>
          <w:szCs w:val="24"/>
          <w:lang w:bidi="th-TH"/>
        </w:rPr>
      </w:pPr>
    </w:p>
    <w:p w14:paraId="78254A61" w14:textId="77777777" w:rsidR="0021565E" w:rsidRPr="00A3794E" w:rsidRDefault="0021565E" w:rsidP="00AE39E9">
      <w:pPr>
        <w:autoSpaceDE w:val="0"/>
        <w:autoSpaceDN w:val="0"/>
        <w:adjustRightInd w:val="0"/>
        <w:spacing w:after="0" w:line="400" w:lineRule="atLeast"/>
        <w:rPr>
          <w:rFonts w:ascii="Times New Roman" w:hAnsi="Times New Roman" w:cs="Times New Roman"/>
          <w:sz w:val="24"/>
          <w:szCs w:val="24"/>
          <w:lang w:bidi="th-TH"/>
        </w:rPr>
      </w:pPr>
    </w:p>
    <w:p w14:paraId="5D1ED134" w14:textId="77777777" w:rsidR="0021565E" w:rsidRPr="00A3794E" w:rsidRDefault="0021565E" w:rsidP="00AE39E9">
      <w:pPr>
        <w:autoSpaceDE w:val="0"/>
        <w:autoSpaceDN w:val="0"/>
        <w:adjustRightInd w:val="0"/>
        <w:spacing w:after="0" w:line="400" w:lineRule="atLeast"/>
        <w:rPr>
          <w:rFonts w:ascii="Times New Roman" w:hAnsi="Times New Roman" w:cs="Times New Roman"/>
          <w:sz w:val="24"/>
          <w:szCs w:val="24"/>
          <w:cs/>
          <w:lang w:val="en-US" w:bidi="th-TH"/>
        </w:rPr>
      </w:pPr>
    </w:p>
    <w:p w14:paraId="50A4A2E8" w14:textId="77777777" w:rsidR="0021565E" w:rsidRPr="00A3794E" w:rsidRDefault="0021565E" w:rsidP="00AE39E9">
      <w:pPr>
        <w:autoSpaceDE w:val="0"/>
        <w:autoSpaceDN w:val="0"/>
        <w:adjustRightInd w:val="0"/>
        <w:spacing w:after="0" w:line="400" w:lineRule="atLeast"/>
        <w:rPr>
          <w:rFonts w:ascii="Times New Roman" w:hAnsi="Times New Roman" w:cs="Times New Roman"/>
          <w:sz w:val="24"/>
          <w:szCs w:val="24"/>
          <w:lang w:bidi="th-TH"/>
        </w:rPr>
      </w:pPr>
    </w:p>
    <w:p w14:paraId="4908166B" w14:textId="77777777" w:rsidR="0021565E" w:rsidRPr="00A3794E" w:rsidRDefault="0021565E" w:rsidP="00AE39E9">
      <w:pPr>
        <w:autoSpaceDE w:val="0"/>
        <w:autoSpaceDN w:val="0"/>
        <w:adjustRightInd w:val="0"/>
        <w:spacing w:after="0" w:line="400" w:lineRule="atLeast"/>
        <w:rPr>
          <w:rFonts w:ascii="Times New Roman" w:hAnsi="Times New Roman" w:cs="Times New Roman"/>
          <w:sz w:val="24"/>
          <w:szCs w:val="24"/>
          <w:lang w:bidi="th-TH"/>
        </w:rPr>
      </w:pPr>
    </w:p>
    <w:p w14:paraId="76FD60F8" w14:textId="77777777" w:rsidR="0021565E" w:rsidRPr="00A3794E" w:rsidRDefault="0021565E" w:rsidP="00AE39E9">
      <w:pPr>
        <w:autoSpaceDE w:val="0"/>
        <w:autoSpaceDN w:val="0"/>
        <w:adjustRightInd w:val="0"/>
        <w:spacing w:after="0" w:line="400" w:lineRule="atLeast"/>
        <w:rPr>
          <w:rFonts w:ascii="Times New Roman" w:hAnsi="Times New Roman" w:cs="Times New Roman"/>
          <w:sz w:val="24"/>
          <w:szCs w:val="24"/>
          <w:lang w:bidi="th-TH"/>
        </w:rPr>
      </w:pPr>
    </w:p>
    <w:p w14:paraId="590925C4" w14:textId="77777777" w:rsidR="0039320C" w:rsidRPr="00A3794E" w:rsidRDefault="0039320C" w:rsidP="00AE39E9">
      <w:pPr>
        <w:autoSpaceDE w:val="0"/>
        <w:autoSpaceDN w:val="0"/>
        <w:adjustRightInd w:val="0"/>
        <w:spacing w:after="0" w:line="400" w:lineRule="atLeast"/>
        <w:rPr>
          <w:rFonts w:ascii="Times New Roman" w:hAnsi="Times New Roman" w:cs="Times New Roman"/>
          <w:sz w:val="24"/>
          <w:szCs w:val="24"/>
          <w:cs/>
          <w:lang w:val="en-US" w:bidi="th-TH"/>
        </w:rPr>
        <w:sectPr w:rsidR="0039320C" w:rsidRPr="00A3794E" w:rsidSect="009643B4">
          <w:pgSz w:w="16838" w:h="11906" w:orient="landscape"/>
          <w:pgMar w:top="1701" w:right="1134" w:bottom="850" w:left="1134" w:header="708" w:footer="708" w:gutter="0"/>
          <w:cols w:space="708"/>
          <w:titlePg/>
          <w:docGrid w:linePitch="360"/>
        </w:sectPr>
      </w:pPr>
    </w:p>
    <w:p w14:paraId="0E51F2B3" w14:textId="77777777" w:rsidR="007C586C" w:rsidRPr="00A3794E" w:rsidRDefault="007C586C"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План развития экологического туризма в провинции Чантхабури</w:t>
      </w:r>
    </w:p>
    <w:p w14:paraId="550AE396" w14:textId="611A3298" w:rsidR="005E00C9" w:rsidRPr="00A3794E" w:rsidRDefault="005E00C9"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Видение развития</w:t>
      </w:r>
    </w:p>
    <w:p w14:paraId="7CA33A95" w14:textId="35622909" w:rsidR="00E669C1" w:rsidRPr="00A3794E" w:rsidRDefault="00E669C1"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«Чантхабури </w:t>
      </w:r>
      <w:proofErr w:type="gramStart"/>
      <w:r w:rsidRPr="00A3794E">
        <w:rPr>
          <w:rFonts w:ascii="Times New Roman" w:hAnsi="Times New Roman" w:cs="Times New Roman"/>
          <w:sz w:val="24"/>
          <w:szCs w:val="24"/>
          <w:lang w:bidi="th-TH"/>
        </w:rPr>
        <w:t>- это</w:t>
      </w:r>
      <w:proofErr w:type="gramEnd"/>
      <w:r w:rsidRPr="00A3794E">
        <w:rPr>
          <w:rFonts w:ascii="Times New Roman" w:hAnsi="Times New Roman" w:cs="Times New Roman"/>
          <w:sz w:val="24"/>
          <w:szCs w:val="24"/>
          <w:lang w:bidi="th-TH"/>
        </w:rPr>
        <w:t xml:space="preserve"> дестинация экологического туризма, которая является устойчивой, уникальной и приносит пользу местным жителям.»</w:t>
      </w:r>
    </w:p>
    <w:p w14:paraId="0744FADC" w14:textId="691A6BDF" w:rsidR="00E669C1" w:rsidRPr="00A3794E" w:rsidRDefault="00E669C1"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Миссия</w:t>
      </w:r>
    </w:p>
    <w:p w14:paraId="592997CC" w14:textId="284557C5" w:rsidR="002E0A08"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1. </w:t>
      </w:r>
      <w:r w:rsidR="007747F3" w:rsidRPr="00A3794E">
        <w:rPr>
          <w:rFonts w:ascii="Times New Roman" w:hAnsi="Times New Roman" w:cs="Times New Roman"/>
          <w:sz w:val="24"/>
          <w:szCs w:val="24"/>
          <w:lang w:bidi="th-TH"/>
        </w:rPr>
        <w:t>Продвигать экологический туризм связи с общественностью</w:t>
      </w:r>
    </w:p>
    <w:p w14:paraId="64EC37E7" w14:textId="68E11278"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 </w:t>
      </w:r>
      <w:r w:rsidR="007747F3" w:rsidRPr="00A3794E">
        <w:rPr>
          <w:rFonts w:ascii="Times New Roman" w:hAnsi="Times New Roman" w:cs="Times New Roman"/>
          <w:sz w:val="24"/>
          <w:szCs w:val="24"/>
          <w:lang w:bidi="th-TH"/>
        </w:rPr>
        <w:t>Продвигать рекреационные мероприятия и фестивали в течение всего года</w:t>
      </w:r>
    </w:p>
    <w:p w14:paraId="7AEEF7E6" w14:textId="6ED0646C"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3. </w:t>
      </w:r>
      <w:r w:rsidR="007747F3" w:rsidRPr="00A3794E">
        <w:rPr>
          <w:rFonts w:ascii="Times New Roman" w:hAnsi="Times New Roman" w:cs="Times New Roman"/>
          <w:sz w:val="24"/>
          <w:szCs w:val="24"/>
          <w:lang w:bidi="th-TH"/>
        </w:rPr>
        <w:t>Создать уникальный туризм</w:t>
      </w:r>
    </w:p>
    <w:p w14:paraId="09667F67" w14:textId="6707C860"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4. </w:t>
      </w:r>
      <w:r w:rsidR="007747F3" w:rsidRPr="00A3794E">
        <w:rPr>
          <w:rFonts w:ascii="Times New Roman" w:hAnsi="Times New Roman" w:cs="Times New Roman"/>
          <w:sz w:val="24"/>
          <w:szCs w:val="24"/>
          <w:lang w:bidi="th-TH"/>
        </w:rPr>
        <w:t>Поддерживать разумные стандарты цен на продукцию и услуги</w:t>
      </w:r>
    </w:p>
    <w:p w14:paraId="46DA9CE9" w14:textId="371A2E0A"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5. </w:t>
      </w:r>
      <w:r w:rsidR="001C1A07" w:rsidRPr="00A3794E">
        <w:rPr>
          <w:rFonts w:ascii="Times New Roman" w:hAnsi="Times New Roman" w:cs="Times New Roman"/>
          <w:sz w:val="24"/>
          <w:szCs w:val="24"/>
          <w:lang w:bidi="th-TH"/>
        </w:rPr>
        <w:t>Улучшить систему общественного транспорта, чтобы соединить важные туристические дестинации</w:t>
      </w:r>
    </w:p>
    <w:p w14:paraId="2E5B5D46" w14:textId="6DF0E4A7"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6. </w:t>
      </w:r>
      <w:r w:rsidR="007747F3" w:rsidRPr="00A3794E">
        <w:rPr>
          <w:rFonts w:ascii="Times New Roman" w:hAnsi="Times New Roman" w:cs="Times New Roman"/>
          <w:sz w:val="24"/>
          <w:szCs w:val="24"/>
          <w:lang w:bidi="th-TH"/>
        </w:rPr>
        <w:t>Улучшить чистоту в туристических местах</w:t>
      </w:r>
    </w:p>
    <w:p w14:paraId="4F1319E2" w14:textId="67B8B7EC" w:rsidR="005C00D4" w:rsidRPr="00A3794E" w:rsidRDefault="005C00D4"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 xml:space="preserve">7. </w:t>
      </w:r>
      <w:r w:rsidR="007747F3" w:rsidRPr="00A3794E">
        <w:rPr>
          <w:rFonts w:ascii="Times New Roman" w:hAnsi="Times New Roman" w:cs="Times New Roman"/>
          <w:sz w:val="24"/>
          <w:szCs w:val="24"/>
        </w:rPr>
        <w:t>Р</w:t>
      </w:r>
      <w:r w:rsidR="007747F3" w:rsidRPr="00A3794E">
        <w:rPr>
          <w:rFonts w:ascii="Times New Roman" w:hAnsi="Times New Roman" w:cs="Times New Roman"/>
          <w:sz w:val="24"/>
          <w:szCs w:val="24"/>
          <w:lang w:bidi="th-TH"/>
        </w:rPr>
        <w:t>азвивать качество персонала</w:t>
      </w:r>
    </w:p>
    <w:p w14:paraId="579C29B9" w14:textId="26396D3B" w:rsidR="005C00D4" w:rsidRPr="00A3794E" w:rsidRDefault="005C00D4"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sz w:val="24"/>
          <w:szCs w:val="24"/>
          <w:cs/>
          <w:lang w:val="en-US" w:bidi="th-TH"/>
        </w:rPr>
        <w:t xml:space="preserve">8. </w:t>
      </w:r>
      <w:r w:rsidR="00F64CA7" w:rsidRPr="00A3794E">
        <w:rPr>
          <w:rFonts w:ascii="Times New Roman" w:hAnsi="Times New Roman" w:cs="Times New Roman"/>
          <w:sz w:val="24"/>
          <w:szCs w:val="24"/>
          <w:lang w:bidi="th-TH"/>
        </w:rPr>
        <w:t xml:space="preserve">Разработать маршруты экологического туризма в провинции Чантхабури, соединяющие крупнейшие туристические провинции и </w:t>
      </w:r>
      <w:proofErr w:type="spellStart"/>
      <w:r w:rsidR="00F64CA7" w:rsidRPr="00A3794E">
        <w:rPr>
          <w:rFonts w:ascii="Times New Roman" w:hAnsi="Times New Roman" w:cs="Times New Roman"/>
          <w:sz w:val="24"/>
          <w:szCs w:val="24"/>
          <w:lang w:bidi="th-TH"/>
        </w:rPr>
        <w:t>тайско</w:t>
      </w:r>
      <w:proofErr w:type="spellEnd"/>
      <w:r w:rsidR="00F64CA7" w:rsidRPr="00A3794E">
        <w:rPr>
          <w:rFonts w:ascii="Times New Roman" w:hAnsi="Times New Roman" w:cs="Times New Roman"/>
          <w:sz w:val="24"/>
          <w:szCs w:val="24"/>
          <w:lang w:bidi="th-TH"/>
        </w:rPr>
        <w:t>-камбоджийскую границу</w:t>
      </w:r>
    </w:p>
    <w:p w14:paraId="4615F219" w14:textId="77777777" w:rsidR="00485B55" w:rsidRPr="00A3794E" w:rsidRDefault="00485B55"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Стратегии развития экологического туризма в провинции Чантхабури</w:t>
      </w:r>
    </w:p>
    <w:p w14:paraId="151B7091" w14:textId="3444972D" w:rsidR="005830EC" w:rsidRPr="00A3794E" w:rsidRDefault="00EF6CB3"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Стратегия</w:t>
      </w:r>
      <w:r w:rsidR="005830EC" w:rsidRPr="00A3794E">
        <w:rPr>
          <w:rFonts w:ascii="Times New Roman" w:hAnsi="Times New Roman" w:cs="Times New Roman"/>
          <w:b/>
          <w:bCs/>
          <w:sz w:val="24"/>
          <w:szCs w:val="24"/>
          <w:cs/>
          <w:lang w:val="en-US" w:bidi="th-TH"/>
        </w:rPr>
        <w:t xml:space="preserve"> 1</w:t>
      </w:r>
      <w:proofErr w:type="gramStart"/>
      <w:r w:rsidR="005830EC" w:rsidRPr="00A3794E">
        <w:rPr>
          <w:rFonts w:ascii="Times New Roman" w:hAnsi="Times New Roman" w:cs="Times New Roman"/>
          <w:b/>
          <w:bCs/>
          <w:sz w:val="24"/>
          <w:szCs w:val="24"/>
          <w:lang w:bidi="th-TH"/>
        </w:rPr>
        <w:t>:</w:t>
      </w:r>
      <w:r w:rsidR="0088383A" w:rsidRPr="00A3794E">
        <w:rPr>
          <w:rFonts w:ascii="Times New Roman" w:hAnsi="Times New Roman" w:cs="Times New Roman"/>
          <w:b/>
          <w:bCs/>
          <w:sz w:val="24"/>
          <w:szCs w:val="24"/>
          <w:lang w:bidi="th-TH"/>
        </w:rPr>
        <w:t xml:space="preserve"> </w:t>
      </w:r>
      <w:r w:rsidR="005655EE" w:rsidRPr="00A3794E">
        <w:rPr>
          <w:rFonts w:ascii="Times New Roman" w:hAnsi="Times New Roman" w:cs="Times New Roman"/>
          <w:sz w:val="24"/>
          <w:szCs w:val="24"/>
          <w:u w:val="single"/>
          <w:lang w:bidi="th-TH"/>
        </w:rPr>
        <w:t>Продвигать</w:t>
      </w:r>
      <w:proofErr w:type="gramEnd"/>
      <w:r w:rsidR="005655EE" w:rsidRPr="00A3794E">
        <w:rPr>
          <w:rFonts w:ascii="Times New Roman" w:hAnsi="Times New Roman" w:cs="Times New Roman"/>
          <w:sz w:val="24"/>
          <w:szCs w:val="24"/>
          <w:u w:val="single"/>
          <w:lang w:bidi="th-TH"/>
        </w:rPr>
        <w:t xml:space="preserve"> экологический туризм связи с общественностью</w:t>
      </w:r>
    </w:p>
    <w:p w14:paraId="12240B8E" w14:textId="5DCAB107" w:rsidR="002C49A4" w:rsidRPr="00A3794E" w:rsidRDefault="001266FF" w:rsidP="007B651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2C49A4" w:rsidRPr="00A3794E">
        <w:rPr>
          <w:rFonts w:ascii="Times New Roman" w:hAnsi="Times New Roman" w:cs="Times New Roman"/>
          <w:sz w:val="24"/>
          <w:szCs w:val="24"/>
          <w:lang w:bidi="th-TH"/>
        </w:rPr>
        <w:t>В настоящее время правительство уже продвигает туризм во второстепенных провинциях, представляя туристическую информацию о них в туристических журналах и на сайте Туристического управления Таиланда ТАТ (</w:t>
      </w:r>
      <w:hyperlink r:id="rId42" w:history="1">
        <w:r w:rsidR="002C49A4" w:rsidRPr="00A3794E">
          <w:rPr>
            <w:rStyle w:val="Hyperlink"/>
            <w:rFonts w:ascii="Times New Roman" w:hAnsi="Times New Roman" w:cs="Times New Roman"/>
            <w:color w:val="auto"/>
            <w:sz w:val="24"/>
            <w:szCs w:val="24"/>
            <w:lang w:val="en-US" w:bidi="th-TH"/>
          </w:rPr>
          <w:t>https</w:t>
        </w:r>
        <w:r w:rsidR="002C49A4" w:rsidRPr="00A3794E">
          <w:rPr>
            <w:rStyle w:val="Hyperlink"/>
            <w:rFonts w:ascii="Times New Roman" w:hAnsi="Times New Roman" w:cs="Times New Roman"/>
            <w:color w:val="auto"/>
            <w:sz w:val="24"/>
            <w:szCs w:val="24"/>
            <w:lang w:bidi="th-TH"/>
          </w:rPr>
          <w:t>://</w:t>
        </w:r>
        <w:r w:rsidR="002C49A4" w:rsidRPr="00A3794E">
          <w:rPr>
            <w:rStyle w:val="Hyperlink"/>
            <w:rFonts w:ascii="Times New Roman" w:hAnsi="Times New Roman" w:cs="Times New Roman"/>
            <w:color w:val="auto"/>
            <w:sz w:val="24"/>
            <w:szCs w:val="24"/>
            <w:lang w:val="en-US" w:bidi="th-TH"/>
          </w:rPr>
          <w:t>www</w:t>
        </w:r>
        <w:r w:rsidR="002C49A4" w:rsidRPr="00A3794E">
          <w:rPr>
            <w:rStyle w:val="Hyperlink"/>
            <w:rFonts w:ascii="Times New Roman" w:hAnsi="Times New Roman" w:cs="Times New Roman"/>
            <w:color w:val="auto"/>
            <w:sz w:val="24"/>
            <w:szCs w:val="24"/>
            <w:lang w:bidi="th-TH"/>
          </w:rPr>
          <w:t>.</w:t>
        </w:r>
        <w:r w:rsidR="002C49A4" w:rsidRPr="00A3794E">
          <w:rPr>
            <w:rStyle w:val="Hyperlink"/>
            <w:rFonts w:ascii="Times New Roman" w:hAnsi="Times New Roman" w:cs="Times New Roman"/>
            <w:color w:val="auto"/>
            <w:sz w:val="24"/>
            <w:szCs w:val="24"/>
            <w:lang w:val="en-US" w:bidi="th-TH"/>
          </w:rPr>
          <w:t>tourismthailand</w:t>
        </w:r>
        <w:r w:rsidR="002C49A4" w:rsidRPr="00A3794E">
          <w:rPr>
            <w:rStyle w:val="Hyperlink"/>
            <w:rFonts w:ascii="Times New Roman" w:hAnsi="Times New Roman" w:cs="Times New Roman"/>
            <w:color w:val="auto"/>
            <w:sz w:val="24"/>
            <w:szCs w:val="24"/>
            <w:lang w:bidi="th-TH"/>
          </w:rPr>
          <w:t>.</w:t>
        </w:r>
        <w:r w:rsidR="002C49A4" w:rsidRPr="00A3794E">
          <w:rPr>
            <w:rStyle w:val="Hyperlink"/>
            <w:rFonts w:ascii="Times New Roman" w:hAnsi="Times New Roman" w:cs="Times New Roman"/>
            <w:color w:val="auto"/>
            <w:sz w:val="24"/>
            <w:szCs w:val="24"/>
            <w:lang w:val="en-US" w:bidi="th-TH"/>
          </w:rPr>
          <w:t>org</w:t>
        </w:r>
        <w:r w:rsidR="002C49A4" w:rsidRPr="00A3794E">
          <w:rPr>
            <w:rStyle w:val="Hyperlink"/>
            <w:rFonts w:ascii="Times New Roman" w:hAnsi="Times New Roman" w:cs="Times New Roman"/>
            <w:color w:val="auto"/>
            <w:sz w:val="24"/>
            <w:szCs w:val="24"/>
            <w:lang w:bidi="th-TH"/>
          </w:rPr>
          <w:t>/</w:t>
        </w:r>
        <w:r w:rsidR="002C49A4" w:rsidRPr="00A3794E">
          <w:rPr>
            <w:rStyle w:val="Hyperlink"/>
            <w:rFonts w:ascii="Times New Roman" w:hAnsi="Times New Roman" w:cs="Times New Roman"/>
            <w:color w:val="auto"/>
            <w:sz w:val="24"/>
            <w:szCs w:val="24"/>
            <w:lang w:val="en-US" w:bidi="th-TH"/>
          </w:rPr>
          <w:t>home</w:t>
        </w:r>
      </w:hyperlink>
      <w:r w:rsidR="002C49A4" w:rsidRPr="00A3794E">
        <w:rPr>
          <w:rFonts w:ascii="Times New Roman" w:hAnsi="Times New Roman" w:cs="Times New Roman"/>
          <w:sz w:val="24"/>
          <w:szCs w:val="24"/>
          <w:lang w:bidi="th-TH"/>
        </w:rPr>
        <w:t>) и также на сайте Министерства туризма и спорта (</w:t>
      </w:r>
      <w:hyperlink r:id="rId43" w:history="1">
        <w:r w:rsidR="002C49A4" w:rsidRPr="00A3794E">
          <w:rPr>
            <w:rStyle w:val="Hyperlink"/>
            <w:rFonts w:ascii="Times New Roman" w:hAnsi="Times New Roman" w:cs="Times New Roman"/>
            <w:color w:val="auto"/>
            <w:sz w:val="24"/>
            <w:szCs w:val="24"/>
            <w:lang w:bidi="th-TH"/>
          </w:rPr>
          <w:t>https://thailandtourismdirectory.go.th/en</w:t>
        </w:r>
      </w:hyperlink>
      <w:r w:rsidR="002C49A4" w:rsidRPr="00A3794E">
        <w:rPr>
          <w:rFonts w:ascii="Times New Roman" w:hAnsi="Times New Roman" w:cs="Times New Roman"/>
          <w:sz w:val="24"/>
          <w:szCs w:val="24"/>
          <w:lang w:bidi="th-TH"/>
        </w:rPr>
        <w:t xml:space="preserve">), который содержит подробную информацию о достопримечательностях экотуризма </w:t>
      </w:r>
      <w:proofErr w:type="spellStart"/>
      <w:r w:rsidR="002C49A4" w:rsidRPr="00A3794E">
        <w:rPr>
          <w:rFonts w:ascii="Times New Roman" w:hAnsi="Times New Roman" w:cs="Times New Roman"/>
          <w:sz w:val="24"/>
          <w:szCs w:val="24"/>
          <w:lang w:bidi="th-TH"/>
        </w:rPr>
        <w:t>Чантабури</w:t>
      </w:r>
      <w:proofErr w:type="spellEnd"/>
      <w:r w:rsidR="002C49A4" w:rsidRPr="00A3794E">
        <w:rPr>
          <w:rFonts w:ascii="Times New Roman" w:hAnsi="Times New Roman" w:cs="Times New Roman"/>
          <w:sz w:val="24"/>
          <w:szCs w:val="24"/>
          <w:lang w:bidi="th-TH"/>
        </w:rPr>
        <w:t xml:space="preserve"> на тайском и английском языках.</w:t>
      </w:r>
      <w:r w:rsidR="00A53CDB" w:rsidRPr="00A3794E">
        <w:rPr>
          <w:rFonts w:ascii="Times New Roman" w:hAnsi="Times New Roman" w:cs="Times New Roman"/>
          <w:sz w:val="24"/>
          <w:szCs w:val="24"/>
          <w:cs/>
          <w:lang w:bidi="th-TH"/>
        </w:rPr>
        <w:t xml:space="preserve"> </w:t>
      </w:r>
      <w:r w:rsidR="00A53CDB" w:rsidRPr="00A3794E">
        <w:rPr>
          <w:rFonts w:ascii="Times New Roman" w:hAnsi="Times New Roman" w:cs="Times New Roman"/>
          <w:sz w:val="24"/>
          <w:szCs w:val="24"/>
          <w:lang w:bidi="th-TH"/>
        </w:rPr>
        <w:t>Однако эта информация может не заинтересовать туристов.</w:t>
      </w:r>
      <w:r w:rsidR="00A53CDB" w:rsidRPr="00A3794E">
        <w:rPr>
          <w:rFonts w:ascii="Times New Roman" w:hAnsi="Times New Roman" w:cs="Times New Roman"/>
          <w:sz w:val="24"/>
          <w:szCs w:val="24"/>
          <w:cs/>
          <w:lang w:bidi="th-TH"/>
        </w:rPr>
        <w:t xml:space="preserve"> </w:t>
      </w:r>
      <w:r w:rsidR="00A53CDB" w:rsidRPr="00A3794E">
        <w:rPr>
          <w:rFonts w:ascii="Times New Roman" w:hAnsi="Times New Roman" w:cs="Times New Roman"/>
          <w:sz w:val="24"/>
          <w:szCs w:val="24"/>
          <w:lang w:bidi="th-TH"/>
        </w:rPr>
        <w:t xml:space="preserve">Поэтому правительство или заинтересованные стороны должны найти способы активного продвижения туризма через социальные сети, например, нанять тайских и иностранных </w:t>
      </w:r>
      <w:proofErr w:type="spellStart"/>
      <w:r w:rsidR="00A53CDB" w:rsidRPr="00A3794E">
        <w:rPr>
          <w:rFonts w:ascii="Times New Roman" w:hAnsi="Times New Roman" w:cs="Times New Roman"/>
          <w:sz w:val="24"/>
          <w:szCs w:val="24"/>
          <w:lang w:bidi="th-TH"/>
        </w:rPr>
        <w:t>YouTubers</w:t>
      </w:r>
      <w:proofErr w:type="spellEnd"/>
      <w:r w:rsidR="00A53CDB" w:rsidRPr="00A3794E">
        <w:rPr>
          <w:rFonts w:ascii="Times New Roman" w:hAnsi="Times New Roman" w:cs="Times New Roman"/>
          <w:sz w:val="24"/>
          <w:szCs w:val="24"/>
          <w:lang w:bidi="th-TH"/>
        </w:rPr>
        <w:t xml:space="preserve"> для создания туристического контента в Чантхабури.</w:t>
      </w:r>
      <w:r w:rsidR="008C1370" w:rsidRPr="00A3794E">
        <w:rPr>
          <w:rFonts w:ascii="Times New Roman" w:hAnsi="Times New Roman" w:cs="Times New Roman"/>
          <w:sz w:val="24"/>
          <w:szCs w:val="24"/>
          <w:cs/>
          <w:lang w:bidi="th-TH"/>
        </w:rPr>
        <w:t xml:space="preserve"> </w:t>
      </w:r>
      <w:r w:rsidR="008C1370" w:rsidRPr="00A3794E">
        <w:rPr>
          <w:rFonts w:ascii="Times New Roman" w:hAnsi="Times New Roman" w:cs="Times New Roman"/>
          <w:sz w:val="24"/>
          <w:szCs w:val="24"/>
          <w:lang w:bidi="th-TH"/>
        </w:rPr>
        <w:t xml:space="preserve">Кроме того, контентом, связанным с туризмом в Чантхабури, следует делиться через социальные сети, популярные среди тайцев и иностранцев, такие как Facebook, </w:t>
      </w:r>
      <w:proofErr w:type="spellStart"/>
      <w:r w:rsidR="008C1370" w:rsidRPr="00A3794E">
        <w:rPr>
          <w:rFonts w:ascii="Times New Roman" w:hAnsi="Times New Roman" w:cs="Times New Roman"/>
          <w:sz w:val="24"/>
          <w:szCs w:val="24"/>
          <w:lang w:bidi="th-TH"/>
        </w:rPr>
        <w:t>Tiktok</w:t>
      </w:r>
      <w:proofErr w:type="spellEnd"/>
      <w:r w:rsidR="008C1370" w:rsidRPr="00A3794E">
        <w:rPr>
          <w:rFonts w:ascii="Times New Roman" w:hAnsi="Times New Roman" w:cs="Times New Roman"/>
          <w:sz w:val="24"/>
          <w:szCs w:val="24"/>
          <w:lang w:bidi="th-TH"/>
        </w:rPr>
        <w:t xml:space="preserve">, </w:t>
      </w:r>
      <w:proofErr w:type="spellStart"/>
      <w:r w:rsidR="008C1370" w:rsidRPr="00A3794E">
        <w:rPr>
          <w:rFonts w:ascii="Times New Roman" w:hAnsi="Times New Roman" w:cs="Times New Roman"/>
          <w:sz w:val="24"/>
          <w:szCs w:val="24"/>
          <w:lang w:bidi="th-TH"/>
        </w:rPr>
        <w:t>Instragram</w:t>
      </w:r>
      <w:proofErr w:type="spellEnd"/>
      <w:r w:rsidR="008C1370" w:rsidRPr="00A3794E">
        <w:rPr>
          <w:rFonts w:ascii="Times New Roman" w:hAnsi="Times New Roman" w:cs="Times New Roman"/>
          <w:sz w:val="24"/>
          <w:szCs w:val="24"/>
          <w:lang w:bidi="th-TH"/>
        </w:rPr>
        <w:t>, Youtube.</w:t>
      </w:r>
      <w:r w:rsidR="006F1D5B" w:rsidRPr="00A3794E">
        <w:rPr>
          <w:rFonts w:ascii="Times New Roman" w:hAnsi="Times New Roman" w:cs="Times New Roman"/>
          <w:sz w:val="24"/>
          <w:szCs w:val="24"/>
          <w:lang w:bidi="th-TH"/>
        </w:rPr>
        <w:t xml:space="preserve"> В контенте должны быть представлены экзотические природные достопримечательности, красота деревенской жизни, местная культура, альтернативные туристические достопримечательности (</w:t>
      </w:r>
      <w:proofErr w:type="spellStart"/>
      <w:r w:rsidR="006F1D5B" w:rsidRPr="00A3794E">
        <w:rPr>
          <w:rFonts w:ascii="Times New Roman" w:hAnsi="Times New Roman" w:cs="Times New Roman"/>
          <w:sz w:val="24"/>
          <w:szCs w:val="24"/>
          <w:lang w:bidi="th-TH"/>
        </w:rPr>
        <w:t>Alternative</w:t>
      </w:r>
      <w:proofErr w:type="spellEnd"/>
      <w:r w:rsidR="006F1D5B" w:rsidRPr="00A3794E">
        <w:rPr>
          <w:rFonts w:ascii="Times New Roman" w:hAnsi="Times New Roman" w:cs="Times New Roman"/>
          <w:sz w:val="24"/>
          <w:szCs w:val="24"/>
          <w:lang w:bidi="th-TH"/>
        </w:rPr>
        <w:t xml:space="preserve"> </w:t>
      </w:r>
      <w:proofErr w:type="spellStart"/>
      <w:r w:rsidR="006F1D5B" w:rsidRPr="00A3794E">
        <w:rPr>
          <w:rFonts w:ascii="Times New Roman" w:hAnsi="Times New Roman" w:cs="Times New Roman"/>
          <w:sz w:val="24"/>
          <w:szCs w:val="24"/>
          <w:lang w:bidi="th-TH"/>
        </w:rPr>
        <w:t>touri</w:t>
      </w:r>
      <w:proofErr w:type="spellEnd"/>
      <w:r w:rsidR="00502F83" w:rsidRPr="00A3794E">
        <w:rPr>
          <w:rFonts w:ascii="Times New Roman" w:hAnsi="Times New Roman" w:cs="Times New Roman"/>
          <w:sz w:val="24"/>
          <w:szCs w:val="24"/>
          <w:lang w:val="en-US" w:bidi="th-TH"/>
        </w:rPr>
        <w:t>s</w:t>
      </w:r>
      <w:r w:rsidR="006F1D5B" w:rsidRPr="00A3794E">
        <w:rPr>
          <w:rFonts w:ascii="Times New Roman" w:hAnsi="Times New Roman" w:cs="Times New Roman"/>
          <w:sz w:val="24"/>
          <w:szCs w:val="24"/>
          <w:lang w:bidi="th-TH"/>
        </w:rPr>
        <w:t xml:space="preserve">m), различные интересные деятельности во время туризма, включая преимущества туризма в Чантхабури, такие как разумные цены, дружелюбие местных жителей, местные знаменитые продукты, такие как свежие фрукты, переработанные фрукты, местные продукты питания, драгоценные камни, которые </w:t>
      </w:r>
      <w:r w:rsidR="00502F83" w:rsidRPr="00A3794E">
        <w:rPr>
          <w:rFonts w:ascii="Times New Roman" w:hAnsi="Times New Roman" w:cs="Times New Roman"/>
          <w:sz w:val="24"/>
          <w:szCs w:val="24"/>
          <w:lang w:bidi="th-TH"/>
        </w:rPr>
        <w:t>э</w:t>
      </w:r>
      <w:r w:rsidR="006F1D5B" w:rsidRPr="00A3794E">
        <w:rPr>
          <w:rFonts w:ascii="Times New Roman" w:hAnsi="Times New Roman" w:cs="Times New Roman"/>
          <w:sz w:val="24"/>
          <w:szCs w:val="24"/>
          <w:lang w:bidi="th-TH"/>
        </w:rPr>
        <w:t>ти продукты должны создавать ценность путем создания брендинга, например, "Дуриан из Чантхабури", "Тайский рубин из Чантхабури" и т.д.</w:t>
      </w:r>
    </w:p>
    <w:p w14:paraId="518F7E78" w14:textId="77777777" w:rsidR="002C49A4" w:rsidRPr="00A3794E" w:rsidRDefault="002C49A4" w:rsidP="007B6519">
      <w:pPr>
        <w:autoSpaceDE w:val="0"/>
        <w:autoSpaceDN w:val="0"/>
        <w:adjustRightInd w:val="0"/>
        <w:spacing w:after="0" w:line="400" w:lineRule="atLeast"/>
        <w:rPr>
          <w:rFonts w:ascii="Times New Roman" w:hAnsi="Times New Roman" w:cs="Times New Roman"/>
          <w:sz w:val="24"/>
          <w:szCs w:val="24"/>
          <w:lang w:bidi="th-TH"/>
        </w:rPr>
      </w:pPr>
    </w:p>
    <w:p w14:paraId="7D2A5AB3" w14:textId="2BF04669" w:rsidR="007B6519" w:rsidRPr="00A3794E" w:rsidRDefault="00EF6CB3" w:rsidP="007B6519">
      <w:pPr>
        <w:autoSpaceDE w:val="0"/>
        <w:autoSpaceDN w:val="0"/>
        <w:adjustRightInd w:val="0"/>
        <w:spacing w:after="0" w:line="400" w:lineRule="atLeast"/>
        <w:rPr>
          <w:rFonts w:ascii="Times New Roman" w:hAnsi="Times New Roman" w:cs="Times New Roman"/>
          <w:sz w:val="24"/>
          <w:szCs w:val="24"/>
          <w:u w:val="single"/>
          <w:lang w:bidi="th-TH"/>
        </w:rPr>
      </w:pPr>
      <w:r w:rsidRPr="00A3794E">
        <w:rPr>
          <w:rFonts w:ascii="Times New Roman" w:hAnsi="Times New Roman" w:cs="Times New Roman"/>
          <w:b/>
          <w:bCs/>
          <w:sz w:val="24"/>
          <w:szCs w:val="24"/>
          <w:lang w:bidi="th-TH"/>
        </w:rPr>
        <w:t>Стратегия</w:t>
      </w:r>
      <w:r w:rsidR="007B6519" w:rsidRPr="00A3794E">
        <w:rPr>
          <w:rFonts w:ascii="Times New Roman" w:hAnsi="Times New Roman" w:cs="Times New Roman"/>
          <w:b/>
          <w:bCs/>
          <w:sz w:val="24"/>
          <w:szCs w:val="24"/>
          <w:cs/>
          <w:lang w:bidi="th-TH"/>
        </w:rPr>
        <w:t xml:space="preserve"> 2</w:t>
      </w:r>
      <w:proofErr w:type="gramStart"/>
      <w:r w:rsidR="007B6519" w:rsidRPr="00A3794E">
        <w:rPr>
          <w:rFonts w:ascii="Times New Roman" w:hAnsi="Times New Roman" w:cs="Times New Roman"/>
          <w:b/>
          <w:bCs/>
          <w:sz w:val="24"/>
          <w:szCs w:val="24"/>
          <w:lang w:bidi="th-TH"/>
        </w:rPr>
        <w:t>:</w:t>
      </w:r>
      <w:r w:rsidR="00F5440C" w:rsidRPr="00A3794E">
        <w:rPr>
          <w:rFonts w:ascii="Times New Roman" w:hAnsi="Times New Roman" w:cs="Times New Roman"/>
          <w:sz w:val="24"/>
          <w:szCs w:val="24"/>
          <w:lang w:bidi="th-TH"/>
        </w:rPr>
        <w:t xml:space="preserve"> </w:t>
      </w:r>
      <w:r w:rsidR="005655EE" w:rsidRPr="00A3794E">
        <w:rPr>
          <w:rFonts w:ascii="Times New Roman" w:hAnsi="Times New Roman" w:cs="Times New Roman"/>
          <w:sz w:val="24"/>
          <w:szCs w:val="24"/>
          <w:u w:val="single"/>
          <w:lang w:bidi="th-TH"/>
        </w:rPr>
        <w:t>Продвигать</w:t>
      </w:r>
      <w:proofErr w:type="gramEnd"/>
      <w:r w:rsidR="005655EE" w:rsidRPr="00A3794E">
        <w:rPr>
          <w:rFonts w:ascii="Times New Roman" w:hAnsi="Times New Roman" w:cs="Times New Roman"/>
          <w:sz w:val="24"/>
          <w:szCs w:val="24"/>
          <w:u w:val="single"/>
          <w:lang w:bidi="th-TH"/>
        </w:rPr>
        <w:t xml:space="preserve"> рекреационные мероприятия и фестивали в течение всего года</w:t>
      </w:r>
    </w:p>
    <w:p w14:paraId="4067D244" w14:textId="30E788A6" w:rsidR="00F5440C" w:rsidRPr="00A3794E" w:rsidRDefault="00C77280" w:rsidP="007B651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F5440C" w:rsidRPr="00A3794E">
        <w:rPr>
          <w:rFonts w:ascii="Times New Roman" w:hAnsi="Times New Roman" w:cs="Times New Roman"/>
          <w:sz w:val="24"/>
          <w:szCs w:val="24"/>
          <w:lang w:bidi="th-TH"/>
        </w:rPr>
        <w:t>Одним из препятствий для туризма в Таиланде является сезон муссонов, когда с июня по октябрь идут сильные дожди.</w:t>
      </w:r>
      <w:r w:rsidR="00F5440C" w:rsidRPr="00A3794E">
        <w:rPr>
          <w:rFonts w:ascii="Times New Roman" w:hAnsi="Times New Roman" w:cs="Times New Roman"/>
          <w:sz w:val="24"/>
          <w:szCs w:val="24"/>
          <w:cs/>
          <w:lang w:bidi="th-TH"/>
        </w:rPr>
        <w:t xml:space="preserve"> </w:t>
      </w:r>
      <w:r w:rsidR="00F5440C" w:rsidRPr="00A3794E">
        <w:rPr>
          <w:rFonts w:ascii="Times New Roman" w:hAnsi="Times New Roman" w:cs="Times New Roman"/>
          <w:sz w:val="24"/>
          <w:szCs w:val="24"/>
          <w:lang w:bidi="th-TH"/>
        </w:rPr>
        <w:t>Но одним из преимуществ Чантхабури является то, что здесь много природных ресурсов как на суше, так и на море.</w:t>
      </w:r>
      <w:r w:rsidR="00E81170" w:rsidRPr="00A3794E">
        <w:rPr>
          <w:rFonts w:ascii="Times New Roman" w:hAnsi="Times New Roman" w:cs="Times New Roman"/>
          <w:sz w:val="24"/>
          <w:szCs w:val="24"/>
          <w:lang w:bidi="th-TH"/>
        </w:rPr>
        <w:t xml:space="preserve"> Поэтому интересные туристические деятельности в сезон дождей - низкий сезон, включаются отдых в зонах национальных парков, таких как приключенческий туризм, короткие походы, исследование природы, велоспорт, каноэ, рафтинг, так как в сезон дождей дайвинг в различных потоках будет выше.</w:t>
      </w:r>
      <w:r w:rsidR="00C73C70" w:rsidRPr="00A3794E">
        <w:rPr>
          <w:rFonts w:ascii="Times New Roman" w:hAnsi="Times New Roman" w:cs="Times New Roman"/>
          <w:sz w:val="24"/>
          <w:szCs w:val="24"/>
          <w:lang w:bidi="th-TH"/>
        </w:rPr>
        <w:t xml:space="preserve"> Одним из интересных видов деятельности для предпринимателей является деятельность в резиденции, такая как занятия по приготовлению фруктов, йога, медитация, спа и тайский массаж, поскольку и тайцы, и иностранцы хорошо знают о репутации тайских спа и массажа, а Чантхабури является источником выращивания трав, если предприниматели смогут объединить эти вещи вместе, они смогут создать новые услуги и продукты для туристов.</w:t>
      </w:r>
      <w:r w:rsidR="00B13B27" w:rsidRPr="00A3794E">
        <w:rPr>
          <w:rFonts w:ascii="Times New Roman" w:hAnsi="Times New Roman" w:cs="Times New Roman"/>
          <w:sz w:val="24"/>
          <w:szCs w:val="24"/>
          <w:lang w:bidi="th-TH"/>
        </w:rPr>
        <w:t xml:space="preserve"> </w:t>
      </w:r>
      <w:r w:rsidR="007F094A" w:rsidRPr="00A3794E">
        <w:rPr>
          <w:rFonts w:ascii="Times New Roman" w:hAnsi="Times New Roman" w:cs="Times New Roman"/>
          <w:sz w:val="24"/>
          <w:szCs w:val="24"/>
          <w:lang w:bidi="th-TH"/>
        </w:rPr>
        <w:t xml:space="preserve">Кроме того, </w:t>
      </w:r>
      <w:r w:rsidR="005159E4" w:rsidRPr="00A3794E">
        <w:rPr>
          <w:rFonts w:ascii="Times New Roman" w:hAnsi="Times New Roman" w:cs="Times New Roman"/>
          <w:sz w:val="24"/>
          <w:szCs w:val="24"/>
          <w:lang w:bidi="th-TH"/>
        </w:rPr>
        <w:t>употребление пищи</w:t>
      </w:r>
      <w:r w:rsidR="007F094A" w:rsidRPr="00A3794E">
        <w:rPr>
          <w:rFonts w:ascii="Times New Roman" w:hAnsi="Times New Roman" w:cs="Times New Roman"/>
          <w:sz w:val="24"/>
          <w:szCs w:val="24"/>
          <w:lang w:bidi="th-TH"/>
        </w:rPr>
        <w:t xml:space="preserve"> на природе тоже является интересной деятельностью. </w:t>
      </w:r>
      <w:r w:rsidR="00B13B27" w:rsidRPr="00A3794E">
        <w:rPr>
          <w:rFonts w:ascii="Times New Roman" w:hAnsi="Times New Roman" w:cs="Times New Roman"/>
          <w:sz w:val="24"/>
          <w:szCs w:val="24"/>
          <w:lang w:bidi="th-TH"/>
        </w:rPr>
        <w:t>Многие рестораны в сельской местности Таиланда расположены на природе и имеют открытую природу, которая может быть спроектирована как место отдыха для туристов.</w:t>
      </w:r>
      <w:r w:rsidR="007F094A" w:rsidRPr="00A3794E">
        <w:rPr>
          <w:rFonts w:ascii="Times New Roman" w:hAnsi="Times New Roman" w:cs="Times New Roman"/>
          <w:sz w:val="24"/>
          <w:szCs w:val="24"/>
          <w:lang w:bidi="th-TH"/>
        </w:rPr>
        <w:t xml:space="preserve"> Организация фестиваля - еще один вариант, способствующий развитию туризма в низкий сезон. Чантхабури славится фруктами, драгоценными камнями, десертами и морепродуктами. В Чантхабури следует провести фестиваль, чтобы продвинуть эти местные продукты среди туристов и повысить их ценность, внедряя новые идеи, например, организовать международный конкурс десертов с использованием тайских фруктов из провинции Чантхабури или конкурс ювелирных украшений, сочетающих тайское искусство, и </w:t>
      </w:r>
      <w:proofErr w:type="gramStart"/>
      <w:r w:rsidR="007F094A" w:rsidRPr="00A3794E">
        <w:rPr>
          <w:rFonts w:ascii="Times New Roman" w:hAnsi="Times New Roman" w:cs="Times New Roman"/>
          <w:sz w:val="24"/>
          <w:szCs w:val="24"/>
          <w:lang w:bidi="th-TH"/>
        </w:rPr>
        <w:t>т.д.</w:t>
      </w:r>
      <w:proofErr w:type="gramEnd"/>
    </w:p>
    <w:p w14:paraId="48459082" w14:textId="77777777" w:rsidR="00B05DE1" w:rsidRPr="00A3794E" w:rsidRDefault="00B05DE1" w:rsidP="007B6519">
      <w:pPr>
        <w:autoSpaceDE w:val="0"/>
        <w:autoSpaceDN w:val="0"/>
        <w:adjustRightInd w:val="0"/>
        <w:spacing w:after="0" w:line="400" w:lineRule="atLeast"/>
        <w:rPr>
          <w:rFonts w:ascii="Times New Roman" w:hAnsi="Times New Roman" w:cs="Times New Roman"/>
          <w:sz w:val="24"/>
          <w:szCs w:val="24"/>
          <w:lang w:bidi="th-TH"/>
        </w:rPr>
      </w:pPr>
    </w:p>
    <w:p w14:paraId="5DC87DE5" w14:textId="6665BEC1" w:rsidR="00A75DD8" w:rsidRPr="00A3794E" w:rsidRDefault="00EF6CB3" w:rsidP="007B651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Стратегия</w:t>
      </w:r>
      <w:r w:rsidR="00C91147" w:rsidRPr="00A3794E">
        <w:rPr>
          <w:rFonts w:ascii="Times New Roman" w:hAnsi="Times New Roman" w:cs="Times New Roman"/>
          <w:b/>
          <w:bCs/>
          <w:sz w:val="24"/>
          <w:szCs w:val="24"/>
          <w:cs/>
          <w:lang w:val="en-US" w:bidi="th-TH"/>
        </w:rPr>
        <w:t xml:space="preserve"> 3</w:t>
      </w:r>
      <w:proofErr w:type="gramStart"/>
      <w:r w:rsidR="00C91147" w:rsidRPr="00A3794E">
        <w:rPr>
          <w:rFonts w:ascii="Times New Roman" w:hAnsi="Times New Roman" w:cs="Times New Roman"/>
          <w:b/>
          <w:bCs/>
          <w:sz w:val="24"/>
          <w:szCs w:val="24"/>
          <w:cs/>
          <w:lang w:val="en-US" w:bidi="th-TH"/>
        </w:rPr>
        <w:t xml:space="preserve">: </w:t>
      </w:r>
      <w:r w:rsidR="005655EE" w:rsidRPr="00A3794E">
        <w:rPr>
          <w:rFonts w:ascii="Times New Roman" w:hAnsi="Times New Roman" w:cs="Times New Roman"/>
          <w:sz w:val="24"/>
          <w:szCs w:val="24"/>
          <w:u w:val="single"/>
          <w:lang w:bidi="th-TH"/>
        </w:rPr>
        <w:t>Создать</w:t>
      </w:r>
      <w:proofErr w:type="gramEnd"/>
      <w:r w:rsidR="005655EE" w:rsidRPr="00A3794E">
        <w:rPr>
          <w:rFonts w:ascii="Times New Roman" w:hAnsi="Times New Roman" w:cs="Times New Roman"/>
          <w:sz w:val="24"/>
          <w:szCs w:val="24"/>
          <w:u w:val="single"/>
          <w:lang w:bidi="th-TH"/>
        </w:rPr>
        <w:t xml:space="preserve"> уникальный туризм</w:t>
      </w:r>
    </w:p>
    <w:p w14:paraId="035C161A" w14:textId="28B71F09" w:rsidR="00C92B67" w:rsidRPr="00A3794E" w:rsidRDefault="00C92B67" w:rsidP="00A7351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Чантхабури выделяется в плане природных достопримечательностей. Но природные достопримечательности соседних провинций более интересны. Этот недостаток может быть смягчен путем расширения его функций за счет других видов альтернативного туризма и диверсифицированной деятельности.</w:t>
      </w:r>
      <w:r w:rsidR="00FD4CCB" w:rsidRPr="00A3794E">
        <w:rPr>
          <w:rFonts w:ascii="Times New Roman" w:hAnsi="Times New Roman" w:cs="Times New Roman"/>
          <w:sz w:val="24"/>
          <w:szCs w:val="24"/>
          <w:cs/>
          <w:lang w:bidi="th-TH"/>
        </w:rPr>
        <w:t xml:space="preserve"> </w:t>
      </w:r>
      <w:r w:rsidR="00FD4CCB" w:rsidRPr="00A3794E">
        <w:rPr>
          <w:rFonts w:ascii="Times New Roman" w:hAnsi="Times New Roman" w:cs="Times New Roman"/>
          <w:sz w:val="24"/>
          <w:szCs w:val="24"/>
          <w:lang w:bidi="th-TH"/>
        </w:rPr>
        <w:t xml:space="preserve">Потому что основные туристические группы Чантхабури </w:t>
      </w:r>
      <w:proofErr w:type="gramStart"/>
      <w:r w:rsidR="00FD4CCB" w:rsidRPr="00A3794E">
        <w:rPr>
          <w:rFonts w:ascii="Times New Roman" w:hAnsi="Times New Roman" w:cs="Times New Roman"/>
          <w:sz w:val="24"/>
          <w:szCs w:val="24"/>
          <w:lang w:bidi="th-TH"/>
        </w:rPr>
        <w:t>- это</w:t>
      </w:r>
      <w:proofErr w:type="gramEnd"/>
      <w:r w:rsidR="00FD4CCB" w:rsidRPr="00A3794E">
        <w:rPr>
          <w:rFonts w:ascii="Times New Roman" w:hAnsi="Times New Roman" w:cs="Times New Roman"/>
          <w:sz w:val="24"/>
          <w:szCs w:val="24"/>
          <w:lang w:bidi="th-TH"/>
        </w:rPr>
        <w:t xml:space="preserve"> тайцы. А тайцы, у которых есть потенциал для трат на туризм, </w:t>
      </w:r>
      <w:proofErr w:type="gramStart"/>
      <w:r w:rsidR="00FD4CCB" w:rsidRPr="00A3794E">
        <w:rPr>
          <w:rFonts w:ascii="Times New Roman" w:hAnsi="Times New Roman" w:cs="Times New Roman"/>
          <w:sz w:val="24"/>
          <w:szCs w:val="24"/>
          <w:lang w:bidi="th-TH"/>
        </w:rPr>
        <w:t>- это</w:t>
      </w:r>
      <w:proofErr w:type="gramEnd"/>
      <w:r w:rsidR="00FD4CCB" w:rsidRPr="00A3794E">
        <w:rPr>
          <w:rFonts w:ascii="Times New Roman" w:hAnsi="Times New Roman" w:cs="Times New Roman"/>
          <w:sz w:val="24"/>
          <w:szCs w:val="24"/>
          <w:lang w:bidi="th-TH"/>
        </w:rPr>
        <w:t xml:space="preserve"> тайцы в возрасте </w:t>
      </w:r>
      <w:r w:rsidR="00FD4CCB" w:rsidRPr="00A3794E">
        <w:rPr>
          <w:rFonts w:ascii="Times New Roman" w:hAnsi="Times New Roman" w:cs="Times New Roman"/>
          <w:sz w:val="24"/>
          <w:szCs w:val="24"/>
          <w:cs/>
          <w:lang w:bidi="th-TH"/>
        </w:rPr>
        <w:t xml:space="preserve">30-55 </w:t>
      </w:r>
      <w:r w:rsidR="00FD4CCB" w:rsidRPr="00A3794E">
        <w:rPr>
          <w:rFonts w:ascii="Times New Roman" w:hAnsi="Times New Roman" w:cs="Times New Roman"/>
          <w:sz w:val="24"/>
          <w:szCs w:val="24"/>
          <w:lang w:bidi="th-TH"/>
        </w:rPr>
        <w:t xml:space="preserve">лет. Эта группа людей и большинство тайцев склонны к такому поведению, как создание заслуг и </w:t>
      </w:r>
      <w:r w:rsidR="00E6032D" w:rsidRPr="00A3794E">
        <w:rPr>
          <w:rFonts w:ascii="Times New Roman" w:hAnsi="Times New Roman" w:cs="Times New Roman"/>
          <w:sz w:val="24"/>
          <w:szCs w:val="24"/>
          <w:lang w:bidi="th-TH"/>
        </w:rPr>
        <w:t>поклонение святыням</w:t>
      </w:r>
      <w:r w:rsidR="00FD4CCB" w:rsidRPr="00A3794E">
        <w:rPr>
          <w:rFonts w:ascii="Times New Roman" w:hAnsi="Times New Roman" w:cs="Times New Roman"/>
          <w:sz w:val="24"/>
          <w:szCs w:val="24"/>
          <w:lang w:bidi="th-TH"/>
        </w:rPr>
        <w:t>, включая употребление пищи. Они обычно путешествуют с семьей. Поэтому в одной поездке должны присутствовать и другие факторы, которые помогают привлечь туристов больше, чем просто экотуризм, например, экотуризм, сочетающий религиозный туризм, культурный туризм, пищевой туризм, геологический туризм и т.д.</w:t>
      </w:r>
      <w:r w:rsidR="00E6032D" w:rsidRPr="00A3794E">
        <w:rPr>
          <w:rFonts w:ascii="Times New Roman" w:hAnsi="Times New Roman" w:cs="Times New Roman"/>
          <w:sz w:val="24"/>
          <w:szCs w:val="24"/>
          <w:lang w:bidi="th-TH"/>
        </w:rPr>
        <w:t xml:space="preserve"> Деятельности, которые должны быть в дополнение к </w:t>
      </w:r>
      <w:r w:rsidR="00E6032D" w:rsidRPr="00A3794E">
        <w:rPr>
          <w:rFonts w:ascii="Times New Roman" w:hAnsi="Times New Roman" w:cs="Times New Roman"/>
          <w:sz w:val="24"/>
          <w:szCs w:val="24"/>
          <w:lang w:bidi="th-TH"/>
        </w:rPr>
        <w:lastRenderedPageBreak/>
        <w:t>туризму в природные достопримечательности - это поклонение святыням, употребление местной пищи, участие в мероприятиях с местными жителями, таких как копание драгоценных камней, сбор фруктов, наблюдение за методами обработки продуктов питания, наблюдение за изобретением местных плетеных изделий и т.д.</w:t>
      </w:r>
    </w:p>
    <w:p w14:paraId="4CC4AA10" w14:textId="77777777" w:rsidR="00B05DE1" w:rsidRPr="00A3794E" w:rsidRDefault="00B05DE1" w:rsidP="00A73518">
      <w:pPr>
        <w:autoSpaceDE w:val="0"/>
        <w:autoSpaceDN w:val="0"/>
        <w:adjustRightInd w:val="0"/>
        <w:spacing w:after="0" w:line="400" w:lineRule="atLeast"/>
        <w:ind w:firstLine="708"/>
        <w:rPr>
          <w:rFonts w:ascii="Times New Roman" w:hAnsi="Times New Roman" w:cs="Times New Roman"/>
          <w:sz w:val="24"/>
          <w:szCs w:val="24"/>
          <w:lang w:bidi="th-TH"/>
        </w:rPr>
      </w:pPr>
    </w:p>
    <w:p w14:paraId="6DA29135" w14:textId="01095470" w:rsidR="00851358" w:rsidRPr="00A3794E" w:rsidRDefault="00EF6CB3" w:rsidP="00851358">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Стратегия</w:t>
      </w:r>
      <w:r w:rsidR="00851358" w:rsidRPr="00A3794E">
        <w:rPr>
          <w:rFonts w:ascii="Times New Roman" w:hAnsi="Times New Roman" w:cs="Times New Roman"/>
          <w:b/>
          <w:bCs/>
          <w:sz w:val="24"/>
          <w:szCs w:val="24"/>
          <w:cs/>
          <w:lang w:val="en-US" w:bidi="th-TH"/>
        </w:rPr>
        <w:t xml:space="preserve"> </w:t>
      </w:r>
      <w:r w:rsidR="00991C62" w:rsidRPr="00A3794E">
        <w:rPr>
          <w:rFonts w:ascii="Times New Roman" w:hAnsi="Times New Roman" w:cs="Times New Roman"/>
          <w:b/>
          <w:bCs/>
          <w:sz w:val="24"/>
          <w:szCs w:val="24"/>
          <w:cs/>
          <w:lang w:val="en-US" w:bidi="th-TH"/>
        </w:rPr>
        <w:t>4</w:t>
      </w:r>
      <w:proofErr w:type="gramStart"/>
      <w:r w:rsidR="00851358" w:rsidRPr="00A3794E">
        <w:rPr>
          <w:rFonts w:ascii="Times New Roman" w:hAnsi="Times New Roman" w:cs="Times New Roman"/>
          <w:b/>
          <w:bCs/>
          <w:sz w:val="24"/>
          <w:szCs w:val="24"/>
          <w:cs/>
          <w:lang w:val="en-US" w:bidi="th-TH"/>
        </w:rPr>
        <w:t>:</w:t>
      </w:r>
      <w:r w:rsidR="00B05DE1" w:rsidRPr="00A3794E">
        <w:rPr>
          <w:rFonts w:ascii="Times New Roman" w:hAnsi="Times New Roman" w:cs="Times New Roman"/>
          <w:b/>
          <w:bCs/>
          <w:sz w:val="24"/>
          <w:szCs w:val="24"/>
          <w:lang w:bidi="th-TH"/>
        </w:rPr>
        <w:t xml:space="preserve"> </w:t>
      </w:r>
      <w:r w:rsidR="005655EE" w:rsidRPr="00A3794E">
        <w:rPr>
          <w:rFonts w:ascii="Times New Roman" w:hAnsi="Times New Roman" w:cs="Times New Roman"/>
          <w:sz w:val="24"/>
          <w:szCs w:val="24"/>
          <w:u w:val="single"/>
          <w:lang w:bidi="th-TH"/>
        </w:rPr>
        <w:t>Поддерживать</w:t>
      </w:r>
      <w:proofErr w:type="gramEnd"/>
      <w:r w:rsidR="005655EE" w:rsidRPr="00A3794E">
        <w:rPr>
          <w:rFonts w:ascii="Times New Roman" w:hAnsi="Times New Roman" w:cs="Times New Roman"/>
          <w:sz w:val="24"/>
          <w:szCs w:val="24"/>
          <w:u w:val="single"/>
          <w:lang w:bidi="th-TH"/>
        </w:rPr>
        <w:t xml:space="preserve"> разумные стандарты цен на продукцию и услуги</w:t>
      </w:r>
    </w:p>
    <w:p w14:paraId="5BA84A7C" w14:textId="7EC6B1E7" w:rsidR="00851358" w:rsidRPr="00A3794E" w:rsidRDefault="00A81D58" w:rsidP="00751D94">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A02C48" w:rsidRPr="00A3794E">
        <w:rPr>
          <w:rFonts w:ascii="Times New Roman" w:hAnsi="Times New Roman" w:cs="Times New Roman"/>
          <w:sz w:val="24"/>
          <w:szCs w:val="24"/>
          <w:lang w:bidi="th-TH"/>
        </w:rPr>
        <w:t>Согласно статистическому исследованию, в настоящее время туристы очень удовлетворены ценой и стоимостью расходов на туризм в Чантхабури. Поэтому туристические операторы, рестораны и операторы общественного транспорта должны поддерживать этот стандарт.</w:t>
      </w:r>
      <w:r w:rsidR="004C4F78" w:rsidRPr="00A3794E">
        <w:rPr>
          <w:rFonts w:ascii="Times New Roman" w:hAnsi="Times New Roman" w:cs="Times New Roman"/>
          <w:sz w:val="24"/>
          <w:szCs w:val="24"/>
          <w:lang w:bidi="th-TH"/>
        </w:rPr>
        <w:t xml:space="preserve"> Однако во многих крупных туристических провинциях Таиланда иностранными и тайскими туристами часто пользуются, взимая с них более высокую плату, чем с местных жителей, например, за проезд, питание и питьевую воду. Если такая проблема возникнет в будущем, правительству необходимо решить ее путем переговоров с туристическими предприятиями, чтобы контролировать справедливые цены.</w:t>
      </w:r>
      <w:r w:rsidR="00FE01CE" w:rsidRPr="00A3794E">
        <w:rPr>
          <w:rFonts w:ascii="Times New Roman" w:hAnsi="Times New Roman" w:cs="Times New Roman"/>
          <w:sz w:val="24"/>
          <w:szCs w:val="24"/>
          <w:cs/>
          <w:lang w:bidi="th-TH"/>
        </w:rPr>
        <w:t xml:space="preserve"> </w:t>
      </w:r>
    </w:p>
    <w:p w14:paraId="35E3ED49" w14:textId="77777777" w:rsidR="00B05DE1" w:rsidRPr="00A3794E" w:rsidRDefault="00B05DE1" w:rsidP="00751D94">
      <w:pPr>
        <w:autoSpaceDE w:val="0"/>
        <w:autoSpaceDN w:val="0"/>
        <w:adjustRightInd w:val="0"/>
        <w:spacing w:after="0" w:line="400" w:lineRule="atLeast"/>
        <w:rPr>
          <w:rFonts w:ascii="Times New Roman" w:hAnsi="Times New Roman" w:cs="Times New Roman"/>
          <w:sz w:val="24"/>
          <w:szCs w:val="24"/>
          <w:lang w:bidi="th-TH"/>
        </w:rPr>
      </w:pPr>
    </w:p>
    <w:p w14:paraId="391495CD" w14:textId="77777777" w:rsidR="005655EE" w:rsidRPr="00A3794E" w:rsidRDefault="00EF6CB3" w:rsidP="00851358">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lang w:bidi="th-TH"/>
        </w:rPr>
        <w:t>Стратегия</w:t>
      </w:r>
      <w:r w:rsidR="00991C62" w:rsidRPr="00A3794E">
        <w:rPr>
          <w:rFonts w:ascii="Times New Roman" w:hAnsi="Times New Roman" w:cs="Times New Roman"/>
          <w:b/>
          <w:bCs/>
          <w:sz w:val="24"/>
          <w:szCs w:val="24"/>
          <w:cs/>
          <w:lang w:bidi="th-TH"/>
        </w:rPr>
        <w:t xml:space="preserve"> 5</w:t>
      </w:r>
      <w:proofErr w:type="gramStart"/>
      <w:r w:rsidR="00991C62" w:rsidRPr="00A3794E">
        <w:rPr>
          <w:rFonts w:ascii="Times New Roman" w:hAnsi="Times New Roman" w:cs="Times New Roman"/>
          <w:b/>
          <w:bCs/>
          <w:sz w:val="24"/>
          <w:szCs w:val="24"/>
          <w:lang w:bidi="th-TH"/>
        </w:rPr>
        <w:t>:</w:t>
      </w:r>
      <w:r w:rsidR="00991C62" w:rsidRPr="00A3794E">
        <w:rPr>
          <w:rFonts w:ascii="Times New Roman" w:hAnsi="Times New Roman" w:cs="Times New Roman"/>
          <w:b/>
          <w:bCs/>
          <w:sz w:val="24"/>
          <w:szCs w:val="24"/>
          <w:cs/>
          <w:lang w:bidi="th-TH"/>
        </w:rPr>
        <w:t xml:space="preserve"> </w:t>
      </w:r>
      <w:r w:rsidR="005655EE" w:rsidRPr="00A3794E">
        <w:rPr>
          <w:rFonts w:ascii="Times New Roman" w:hAnsi="Times New Roman" w:cs="Times New Roman"/>
          <w:sz w:val="24"/>
          <w:szCs w:val="24"/>
          <w:u w:val="single"/>
          <w:lang w:bidi="th-TH"/>
        </w:rPr>
        <w:t>Улучшить</w:t>
      </w:r>
      <w:proofErr w:type="gramEnd"/>
      <w:r w:rsidR="005655EE" w:rsidRPr="00A3794E">
        <w:rPr>
          <w:rFonts w:ascii="Times New Roman" w:hAnsi="Times New Roman" w:cs="Times New Roman"/>
          <w:sz w:val="24"/>
          <w:szCs w:val="24"/>
          <w:u w:val="single"/>
          <w:lang w:bidi="th-TH"/>
        </w:rPr>
        <w:t xml:space="preserve"> систему общественного транспорта, чтобы соединить важные туристические дестинации</w:t>
      </w:r>
      <w:r w:rsidR="00450532" w:rsidRPr="00A3794E">
        <w:rPr>
          <w:rFonts w:ascii="Times New Roman" w:hAnsi="Times New Roman" w:cs="Times New Roman"/>
          <w:sz w:val="24"/>
          <w:szCs w:val="24"/>
          <w:cs/>
          <w:lang w:bidi="th-TH"/>
        </w:rPr>
        <w:tab/>
      </w:r>
    </w:p>
    <w:p w14:paraId="7B15CD42" w14:textId="7FE282C5" w:rsidR="00450532" w:rsidRPr="00A3794E" w:rsidRDefault="008D729B" w:rsidP="005655EE">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В настоящее время в провинции Чантхабури нет общественного транспорта, предоставляемого правительством. Услуги общественного транспорта предоставляются частными концессиями. Поэтому цена зависит от переговоров между туристами и водителями.</w:t>
      </w:r>
      <w:r w:rsidR="00756C0D" w:rsidRPr="00A3794E">
        <w:rPr>
          <w:rFonts w:ascii="Times New Roman" w:hAnsi="Times New Roman" w:cs="Times New Roman"/>
          <w:sz w:val="24"/>
          <w:szCs w:val="24"/>
          <w:lang w:bidi="th-TH"/>
        </w:rPr>
        <w:t xml:space="preserve"> Особенностью услуги будет </w:t>
      </w:r>
      <w:proofErr w:type="spellStart"/>
      <w:r w:rsidR="00756C0D" w:rsidRPr="00A3794E">
        <w:rPr>
          <w:rFonts w:ascii="Times New Roman" w:hAnsi="Times New Roman" w:cs="Times New Roman"/>
          <w:sz w:val="24"/>
          <w:szCs w:val="24"/>
          <w:lang w:bidi="th-TH"/>
        </w:rPr>
        <w:t>получастный</w:t>
      </w:r>
      <w:proofErr w:type="spellEnd"/>
      <w:r w:rsidR="00756C0D" w:rsidRPr="00A3794E">
        <w:rPr>
          <w:rFonts w:ascii="Times New Roman" w:hAnsi="Times New Roman" w:cs="Times New Roman"/>
          <w:sz w:val="24"/>
          <w:szCs w:val="24"/>
          <w:lang w:bidi="th-TH"/>
        </w:rPr>
        <w:t xml:space="preserve"> автомобиль (Такси) и полуобщественные автомобили, то есть, если пассажиров много, цена будет ниже, если пассажиров нет или есть небольшие группы пассажиров. Пассажиры должны зафрахтовать или заплатить более высокую цену за то, чтобы водитель доставил их в дестинацию.</w:t>
      </w:r>
      <w:r w:rsidR="006500D4" w:rsidRPr="00A3794E">
        <w:rPr>
          <w:rFonts w:ascii="Times New Roman" w:hAnsi="Times New Roman" w:cs="Times New Roman"/>
          <w:sz w:val="24"/>
          <w:szCs w:val="24"/>
          <w:cs/>
          <w:lang w:bidi="th-TH"/>
        </w:rPr>
        <w:t xml:space="preserve"> </w:t>
      </w:r>
      <w:r w:rsidR="006500D4" w:rsidRPr="00A3794E">
        <w:rPr>
          <w:rFonts w:ascii="Times New Roman" w:hAnsi="Times New Roman" w:cs="Times New Roman"/>
          <w:sz w:val="24"/>
          <w:szCs w:val="24"/>
          <w:lang w:bidi="th-TH"/>
        </w:rPr>
        <w:t>Поэтому путешествие в одиночку может быть сложным для туристов, так как им приходится оплачивать проезд в одиночку.</w:t>
      </w:r>
      <w:r w:rsidRPr="00A3794E">
        <w:rPr>
          <w:rFonts w:ascii="Times New Roman" w:hAnsi="Times New Roman" w:cs="Times New Roman"/>
          <w:sz w:val="24"/>
          <w:szCs w:val="24"/>
          <w:lang w:bidi="th-TH"/>
        </w:rPr>
        <w:t xml:space="preserve"> </w:t>
      </w:r>
      <w:r w:rsidR="0019496A" w:rsidRPr="00A3794E">
        <w:rPr>
          <w:rFonts w:ascii="Times New Roman" w:hAnsi="Times New Roman" w:cs="Times New Roman"/>
          <w:sz w:val="24"/>
          <w:szCs w:val="24"/>
          <w:lang w:bidi="th-TH"/>
        </w:rPr>
        <w:t>Правительство должно вести переговоры с транспортными операторами, составляя расписание движения автобусов, благодаря такому управлению, группы туристов могут планировать время сбора на остановках, что приведет к увеличению количества пассажиров и снижению стоимости проезда.</w:t>
      </w:r>
      <w:r w:rsidR="004B3555" w:rsidRPr="00A3794E">
        <w:rPr>
          <w:rFonts w:ascii="Times New Roman" w:hAnsi="Times New Roman" w:cs="Times New Roman"/>
          <w:sz w:val="24"/>
          <w:szCs w:val="24"/>
          <w:lang w:bidi="th-TH"/>
        </w:rPr>
        <w:t xml:space="preserve"> Кроме того, должен быть автобусный маршрут, соединяющий важные туристические достопримечательности, и расписание движения автобуса в соответствии с различными туристическими достопримечательностями. А на автобусах следует установить GPS и связать информацию о местоположении автобусов с мобильными приложениями, чтобы туристы могли проверить местоположение автобусов.</w:t>
      </w:r>
      <w:r w:rsidR="0019496A" w:rsidRPr="00A3794E">
        <w:rPr>
          <w:rFonts w:ascii="Times New Roman" w:hAnsi="Times New Roman" w:cs="Times New Roman"/>
          <w:sz w:val="24"/>
          <w:szCs w:val="24"/>
          <w:lang w:bidi="th-TH"/>
        </w:rPr>
        <w:t xml:space="preserve"> </w:t>
      </w:r>
    </w:p>
    <w:p w14:paraId="5F92C12B" w14:textId="77777777" w:rsidR="00B05DE1" w:rsidRPr="00A3794E" w:rsidRDefault="00B05DE1" w:rsidP="005655EE">
      <w:pPr>
        <w:autoSpaceDE w:val="0"/>
        <w:autoSpaceDN w:val="0"/>
        <w:adjustRightInd w:val="0"/>
        <w:spacing w:after="0" w:line="400" w:lineRule="atLeast"/>
        <w:ind w:firstLine="708"/>
        <w:rPr>
          <w:rFonts w:ascii="Times New Roman" w:hAnsi="Times New Roman" w:cs="Times New Roman"/>
          <w:sz w:val="24"/>
          <w:szCs w:val="24"/>
          <w:lang w:bidi="th-TH"/>
        </w:rPr>
      </w:pPr>
    </w:p>
    <w:p w14:paraId="307D8297" w14:textId="77777777" w:rsidR="00B05DE1" w:rsidRPr="00A3794E" w:rsidRDefault="00B05DE1" w:rsidP="005655EE">
      <w:pPr>
        <w:autoSpaceDE w:val="0"/>
        <w:autoSpaceDN w:val="0"/>
        <w:adjustRightInd w:val="0"/>
        <w:spacing w:after="0" w:line="400" w:lineRule="atLeast"/>
        <w:ind w:firstLine="708"/>
        <w:rPr>
          <w:rFonts w:ascii="Times New Roman" w:hAnsi="Times New Roman" w:cs="Times New Roman"/>
          <w:sz w:val="24"/>
          <w:szCs w:val="24"/>
          <w:lang w:bidi="th-TH"/>
        </w:rPr>
      </w:pPr>
    </w:p>
    <w:p w14:paraId="22769E7A" w14:textId="63E0C88B" w:rsidR="000D584D" w:rsidRPr="00A3794E" w:rsidRDefault="00EF6CB3" w:rsidP="000D584D">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lang w:bidi="th-TH"/>
        </w:rPr>
        <w:lastRenderedPageBreak/>
        <w:t>Стратегия</w:t>
      </w:r>
      <w:r w:rsidR="000D584D" w:rsidRPr="00A3794E">
        <w:rPr>
          <w:rFonts w:ascii="Times New Roman" w:hAnsi="Times New Roman" w:cs="Times New Roman"/>
          <w:b/>
          <w:bCs/>
          <w:sz w:val="24"/>
          <w:szCs w:val="24"/>
          <w:cs/>
          <w:lang w:bidi="th-TH"/>
        </w:rPr>
        <w:t xml:space="preserve"> 6</w:t>
      </w:r>
      <w:proofErr w:type="gramStart"/>
      <w:r w:rsidR="000D584D" w:rsidRPr="00A3794E">
        <w:rPr>
          <w:rFonts w:ascii="Times New Roman" w:hAnsi="Times New Roman" w:cs="Times New Roman"/>
          <w:b/>
          <w:bCs/>
          <w:sz w:val="24"/>
          <w:szCs w:val="24"/>
          <w:lang w:bidi="th-TH"/>
        </w:rPr>
        <w:t>:</w:t>
      </w:r>
      <w:r w:rsidR="000D584D" w:rsidRPr="00A3794E">
        <w:rPr>
          <w:rFonts w:ascii="Times New Roman" w:hAnsi="Times New Roman" w:cs="Times New Roman"/>
          <w:sz w:val="24"/>
          <w:szCs w:val="24"/>
          <w:cs/>
          <w:lang w:val="en-US" w:bidi="th-TH"/>
        </w:rPr>
        <w:t xml:space="preserve"> </w:t>
      </w:r>
      <w:r w:rsidR="005655EE" w:rsidRPr="00A3794E">
        <w:rPr>
          <w:rFonts w:ascii="Times New Roman" w:hAnsi="Times New Roman" w:cs="Times New Roman"/>
          <w:sz w:val="24"/>
          <w:szCs w:val="24"/>
          <w:u w:val="single"/>
          <w:lang w:bidi="th-TH"/>
        </w:rPr>
        <w:t>Улучшить</w:t>
      </w:r>
      <w:proofErr w:type="gramEnd"/>
      <w:r w:rsidR="005655EE" w:rsidRPr="00A3794E">
        <w:rPr>
          <w:rFonts w:ascii="Times New Roman" w:hAnsi="Times New Roman" w:cs="Times New Roman"/>
          <w:sz w:val="24"/>
          <w:szCs w:val="24"/>
          <w:u w:val="single"/>
          <w:lang w:bidi="th-TH"/>
        </w:rPr>
        <w:t xml:space="preserve"> чистоту в туристических местах</w:t>
      </w:r>
    </w:p>
    <w:p w14:paraId="235289F3" w14:textId="37C0CC3E" w:rsidR="00D64691" w:rsidRPr="00A3794E" w:rsidRDefault="000D584D" w:rsidP="000D584D">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ab/>
      </w:r>
      <w:r w:rsidR="00D64691" w:rsidRPr="00A3794E">
        <w:rPr>
          <w:rFonts w:ascii="Times New Roman" w:hAnsi="Times New Roman" w:cs="Times New Roman"/>
          <w:sz w:val="24"/>
          <w:szCs w:val="24"/>
          <w:lang w:bidi="th-TH"/>
        </w:rPr>
        <w:t>Данные, полученные от некоторых туристов и из правительственного документа, свидетельствуют о том, что в некоторых природных достопримечательностях все еще есть мусор. Мусор в природных достопримечательностях Чантхабури образуется как от туристов, так и от ударов волн с океана.</w:t>
      </w:r>
      <w:r w:rsidR="00D000A2" w:rsidRPr="00A3794E">
        <w:rPr>
          <w:rFonts w:ascii="Times New Roman" w:hAnsi="Times New Roman" w:cs="Times New Roman"/>
          <w:sz w:val="24"/>
          <w:szCs w:val="24"/>
          <w:lang w:bidi="th-TH"/>
        </w:rPr>
        <w:t xml:space="preserve"> Мусор, образующийся в результате деятельности туристов, можно контролировать путем установки мусорных контейнеров в различных местах скопления большого количества туристов, сокращения использования пластика и использования натуральных материалов, таких как банановые листья, бумажные и деревянные контейнеры, или установки машин для переработки отходов.</w:t>
      </w:r>
      <w:r w:rsidR="000E5C3C" w:rsidRPr="00A3794E">
        <w:rPr>
          <w:rFonts w:ascii="Times New Roman" w:hAnsi="Times New Roman" w:cs="Times New Roman"/>
          <w:sz w:val="24"/>
          <w:szCs w:val="24"/>
          <w:lang w:bidi="th-TH"/>
        </w:rPr>
        <w:t xml:space="preserve"> Кроме того, жители деревень, предприниматели и государственные служащие, работающие на туристических объектах, должны помогать заботиться о туристах и предупреждать их, если они обнаруживают, что туристы мусорят вне места сбора мусора.</w:t>
      </w:r>
      <w:r w:rsidR="00944F22" w:rsidRPr="00A3794E">
        <w:rPr>
          <w:rFonts w:ascii="Times New Roman" w:hAnsi="Times New Roman" w:cs="Times New Roman"/>
          <w:sz w:val="24"/>
          <w:szCs w:val="24"/>
          <w:lang w:bidi="th-TH"/>
        </w:rPr>
        <w:t xml:space="preserve"> Для мусора, образующегося в результате океанских волн, необходимо организовать сбор мусора с участием правительства, местных жителей, туристических операторов или туристов. Можно использовать мотивацию при проведении деятельности, даря сувениры туристам или людям, которые участвуют в деятельности, например, тканевые сумки, купоны, которые можно использовать вместо наличных денег и </w:t>
      </w:r>
      <w:proofErr w:type="gramStart"/>
      <w:r w:rsidR="00944F22" w:rsidRPr="00A3794E">
        <w:rPr>
          <w:rFonts w:ascii="Times New Roman" w:hAnsi="Times New Roman" w:cs="Times New Roman"/>
          <w:sz w:val="24"/>
          <w:szCs w:val="24"/>
          <w:lang w:bidi="th-TH"/>
        </w:rPr>
        <w:t>т.д.</w:t>
      </w:r>
      <w:proofErr w:type="gramEnd"/>
    </w:p>
    <w:p w14:paraId="74F0DF3B" w14:textId="77777777" w:rsidR="00B05DE1" w:rsidRPr="00A3794E" w:rsidRDefault="00B05DE1" w:rsidP="000D584D">
      <w:pPr>
        <w:autoSpaceDE w:val="0"/>
        <w:autoSpaceDN w:val="0"/>
        <w:adjustRightInd w:val="0"/>
        <w:spacing w:after="0" w:line="400" w:lineRule="atLeast"/>
        <w:rPr>
          <w:rFonts w:ascii="Times New Roman" w:hAnsi="Times New Roman" w:cs="Times New Roman"/>
          <w:sz w:val="24"/>
          <w:szCs w:val="24"/>
          <w:lang w:bidi="th-TH"/>
        </w:rPr>
      </w:pPr>
    </w:p>
    <w:p w14:paraId="5EC6523D" w14:textId="77777777" w:rsidR="005655EE" w:rsidRPr="00A3794E" w:rsidRDefault="00EF6CB3" w:rsidP="005655EE">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lang w:bidi="th-TH"/>
        </w:rPr>
        <w:t>Стратегия</w:t>
      </w:r>
      <w:r w:rsidR="00FC2A3C" w:rsidRPr="00A3794E">
        <w:rPr>
          <w:rFonts w:ascii="Times New Roman" w:hAnsi="Times New Roman" w:cs="Times New Roman"/>
          <w:b/>
          <w:bCs/>
          <w:sz w:val="24"/>
          <w:szCs w:val="24"/>
          <w:cs/>
          <w:lang w:bidi="th-TH"/>
        </w:rPr>
        <w:t xml:space="preserve"> 7</w:t>
      </w:r>
      <w:proofErr w:type="gramStart"/>
      <w:r w:rsidR="00FC2A3C" w:rsidRPr="00A3794E">
        <w:rPr>
          <w:rFonts w:ascii="Times New Roman" w:hAnsi="Times New Roman" w:cs="Times New Roman"/>
          <w:b/>
          <w:bCs/>
          <w:sz w:val="24"/>
          <w:szCs w:val="24"/>
          <w:lang w:bidi="th-TH"/>
        </w:rPr>
        <w:t>:</w:t>
      </w:r>
      <w:r w:rsidR="00FC2A3C" w:rsidRPr="00A3794E">
        <w:rPr>
          <w:rFonts w:ascii="Times New Roman" w:hAnsi="Times New Roman" w:cs="Times New Roman"/>
          <w:sz w:val="24"/>
          <w:szCs w:val="24"/>
          <w:cs/>
          <w:lang w:val="en-US" w:bidi="th-TH"/>
        </w:rPr>
        <w:t xml:space="preserve"> </w:t>
      </w:r>
      <w:r w:rsidR="005655EE" w:rsidRPr="00A3794E">
        <w:rPr>
          <w:rFonts w:ascii="Times New Roman" w:hAnsi="Times New Roman" w:cs="Times New Roman"/>
          <w:sz w:val="24"/>
          <w:szCs w:val="24"/>
          <w:u w:val="single"/>
        </w:rPr>
        <w:t>Р</w:t>
      </w:r>
      <w:r w:rsidR="005655EE" w:rsidRPr="00A3794E">
        <w:rPr>
          <w:rFonts w:ascii="Times New Roman" w:hAnsi="Times New Roman" w:cs="Times New Roman"/>
          <w:sz w:val="24"/>
          <w:szCs w:val="24"/>
          <w:u w:val="single"/>
          <w:lang w:bidi="th-TH"/>
        </w:rPr>
        <w:t>азвивать</w:t>
      </w:r>
      <w:proofErr w:type="gramEnd"/>
      <w:r w:rsidR="005655EE" w:rsidRPr="00A3794E">
        <w:rPr>
          <w:rFonts w:ascii="Times New Roman" w:hAnsi="Times New Roman" w:cs="Times New Roman"/>
          <w:sz w:val="24"/>
          <w:szCs w:val="24"/>
          <w:u w:val="single"/>
          <w:lang w:bidi="th-TH"/>
        </w:rPr>
        <w:t xml:space="preserve"> качество персонала</w:t>
      </w:r>
    </w:p>
    <w:p w14:paraId="72FA38EB" w14:textId="77777777" w:rsidR="00C04D9A" w:rsidRPr="00A3794E" w:rsidRDefault="00934023" w:rsidP="000D584D">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val="en-US" w:bidi="th-TH"/>
        </w:rPr>
        <w:tab/>
      </w:r>
      <w:r w:rsidRPr="00A3794E">
        <w:rPr>
          <w:rFonts w:ascii="Times New Roman" w:hAnsi="Times New Roman" w:cs="Times New Roman"/>
          <w:sz w:val="24"/>
          <w:szCs w:val="24"/>
          <w:lang w:bidi="th-TH"/>
        </w:rPr>
        <w:t>Качество персонала также является одним из факторов, обеспечивающих успех туризма. Согласно исследованию правительственного документа, большая часть населения Чантхабури имеет уровень образования ниже высшего, а по статистическому опросу о навыках общения на английском языке - второй самый низкий балл.</w:t>
      </w:r>
      <w:r w:rsidR="005C5A43" w:rsidRPr="00A3794E">
        <w:rPr>
          <w:rFonts w:ascii="Times New Roman" w:hAnsi="Times New Roman" w:cs="Times New Roman"/>
          <w:sz w:val="24"/>
          <w:szCs w:val="24"/>
          <w:cs/>
          <w:lang w:bidi="th-TH"/>
        </w:rPr>
        <w:t xml:space="preserve"> </w:t>
      </w:r>
      <w:r w:rsidR="005C5A43" w:rsidRPr="00A3794E">
        <w:rPr>
          <w:rFonts w:ascii="Times New Roman" w:hAnsi="Times New Roman" w:cs="Times New Roman"/>
          <w:sz w:val="24"/>
          <w:szCs w:val="24"/>
          <w:lang w:bidi="th-TH"/>
        </w:rPr>
        <w:t xml:space="preserve">Хотя в настоящее время большинство туристов в </w:t>
      </w:r>
      <w:proofErr w:type="spellStart"/>
      <w:r w:rsidR="005C5A43" w:rsidRPr="00A3794E">
        <w:rPr>
          <w:rFonts w:ascii="Times New Roman" w:hAnsi="Times New Roman" w:cs="Times New Roman"/>
          <w:sz w:val="24"/>
          <w:szCs w:val="24"/>
          <w:lang w:bidi="th-TH"/>
        </w:rPr>
        <w:t>Чантабури</w:t>
      </w:r>
      <w:proofErr w:type="spellEnd"/>
      <w:r w:rsidR="005C5A43" w:rsidRPr="00A3794E">
        <w:rPr>
          <w:rFonts w:ascii="Times New Roman" w:hAnsi="Times New Roman" w:cs="Times New Roman"/>
          <w:sz w:val="24"/>
          <w:szCs w:val="24"/>
          <w:lang w:bidi="th-TH"/>
        </w:rPr>
        <w:t xml:space="preserve"> - тайские туристы. Но количество иностранных туристов имеет тенденцию к увеличению.</w:t>
      </w:r>
      <w:r w:rsidR="009C098A" w:rsidRPr="00A3794E">
        <w:rPr>
          <w:rFonts w:ascii="Times New Roman" w:hAnsi="Times New Roman" w:cs="Times New Roman"/>
          <w:sz w:val="24"/>
          <w:szCs w:val="24"/>
          <w:lang w:bidi="th-TH"/>
        </w:rPr>
        <w:t xml:space="preserve"> Если провинция Чантхабури хочет привлечь внимание иностранных туристов и конкурировать с соседними провинциями, необходимо развивать человеческий потенциал в области общения на английском языке.</w:t>
      </w:r>
      <w:r w:rsidR="001B0496" w:rsidRPr="00A3794E">
        <w:rPr>
          <w:rFonts w:ascii="Times New Roman" w:hAnsi="Times New Roman" w:cs="Times New Roman"/>
          <w:sz w:val="24"/>
          <w:szCs w:val="24"/>
          <w:lang w:bidi="th-TH"/>
        </w:rPr>
        <w:t xml:space="preserve"> Развивающий подход заключается в том, что высшие учебные заведения должны обеспечить практическое обучение английскому языку, то есть должны быть предусмотрены учебные программы для подготовки студентов к стажировке в сфере туризма в местах, где есть иностранные туристы, например, в гостиницах или тур агентствах, и оцениваться практическими экзаменами.</w:t>
      </w:r>
      <w:r w:rsidR="00A748E6" w:rsidRPr="00A3794E">
        <w:rPr>
          <w:rFonts w:ascii="Times New Roman" w:hAnsi="Times New Roman" w:cs="Times New Roman"/>
          <w:sz w:val="24"/>
          <w:szCs w:val="24"/>
          <w:lang w:bidi="th-TH"/>
        </w:rPr>
        <w:t xml:space="preserve"> Кроме того, </w:t>
      </w:r>
      <w:r w:rsidR="00F135D2" w:rsidRPr="00A3794E">
        <w:rPr>
          <w:rFonts w:ascii="Times New Roman" w:hAnsi="Times New Roman" w:cs="Times New Roman"/>
          <w:sz w:val="24"/>
          <w:szCs w:val="24"/>
          <w:lang w:bidi="th-TH"/>
        </w:rPr>
        <w:t xml:space="preserve">высшие учебные заведения </w:t>
      </w:r>
      <w:r w:rsidR="00A748E6" w:rsidRPr="00A3794E">
        <w:rPr>
          <w:rFonts w:ascii="Times New Roman" w:hAnsi="Times New Roman" w:cs="Times New Roman"/>
          <w:sz w:val="24"/>
          <w:szCs w:val="24"/>
          <w:lang w:bidi="th-TH"/>
        </w:rPr>
        <w:t xml:space="preserve">должны предоставлять онлайн-курсы, которые могут быть открыты для студентов и заинтересованных местных жителей. Онлайн-курс должен предлагать практическое содержание, такое как экскурсовод, базовый английский для разговоров, используемых в повседневной торговле или разговоров с иностранцами в сфере гостеприимства и </w:t>
      </w:r>
      <w:proofErr w:type="gramStart"/>
      <w:r w:rsidR="00A748E6" w:rsidRPr="00A3794E">
        <w:rPr>
          <w:rFonts w:ascii="Times New Roman" w:hAnsi="Times New Roman" w:cs="Times New Roman"/>
          <w:sz w:val="24"/>
          <w:szCs w:val="24"/>
          <w:lang w:bidi="th-TH"/>
        </w:rPr>
        <w:t>т.д.</w:t>
      </w:r>
      <w:proofErr w:type="gramEnd"/>
    </w:p>
    <w:p w14:paraId="55B14251" w14:textId="7454C443" w:rsidR="00FC2A3C" w:rsidRPr="00A3794E" w:rsidRDefault="00E412AA" w:rsidP="000D584D">
      <w:pPr>
        <w:autoSpaceDE w:val="0"/>
        <w:autoSpaceDN w:val="0"/>
        <w:adjustRightInd w:val="0"/>
        <w:spacing w:after="0" w:line="400" w:lineRule="atLeast"/>
        <w:rPr>
          <w:rFonts w:ascii="Times New Roman" w:hAnsi="Times New Roman" w:cs="Times New Roman"/>
          <w:sz w:val="24"/>
          <w:szCs w:val="24"/>
          <w:cs/>
          <w:lang w:bidi="th-TH"/>
        </w:rPr>
      </w:pPr>
      <w:r w:rsidRPr="00A3794E">
        <w:rPr>
          <w:rFonts w:ascii="Times New Roman" w:hAnsi="Times New Roman" w:cs="Times New Roman"/>
          <w:sz w:val="24"/>
          <w:szCs w:val="24"/>
          <w:cs/>
          <w:lang w:val="en-US" w:bidi="th-TH"/>
        </w:rPr>
        <w:lastRenderedPageBreak/>
        <w:t xml:space="preserve"> </w:t>
      </w:r>
    </w:p>
    <w:p w14:paraId="56C36E98" w14:textId="6B775081" w:rsidR="000D584D" w:rsidRPr="00A3794E" w:rsidRDefault="00EF6CB3" w:rsidP="00851358">
      <w:pPr>
        <w:autoSpaceDE w:val="0"/>
        <w:autoSpaceDN w:val="0"/>
        <w:adjustRightInd w:val="0"/>
        <w:spacing w:after="0" w:line="400" w:lineRule="atLeast"/>
        <w:rPr>
          <w:rFonts w:ascii="Times New Roman" w:hAnsi="Times New Roman" w:cs="Times New Roman"/>
          <w:sz w:val="24"/>
          <w:szCs w:val="24"/>
          <w:u w:val="single"/>
          <w:lang w:bidi="th-TH"/>
        </w:rPr>
      </w:pPr>
      <w:r w:rsidRPr="00A3794E">
        <w:rPr>
          <w:rFonts w:ascii="Times New Roman" w:hAnsi="Times New Roman" w:cs="Times New Roman"/>
          <w:b/>
          <w:bCs/>
          <w:sz w:val="24"/>
          <w:szCs w:val="24"/>
          <w:lang w:bidi="th-TH"/>
        </w:rPr>
        <w:t>Стратегия</w:t>
      </w:r>
      <w:r w:rsidR="00FB6931" w:rsidRPr="00A3794E">
        <w:rPr>
          <w:rFonts w:ascii="Times New Roman" w:hAnsi="Times New Roman" w:cs="Times New Roman"/>
          <w:b/>
          <w:bCs/>
          <w:sz w:val="24"/>
          <w:szCs w:val="24"/>
          <w:cs/>
          <w:lang w:bidi="th-TH"/>
        </w:rPr>
        <w:t xml:space="preserve"> </w:t>
      </w:r>
      <w:r w:rsidR="00A73518" w:rsidRPr="00A3794E">
        <w:rPr>
          <w:rFonts w:ascii="Times New Roman" w:hAnsi="Times New Roman" w:cs="Times New Roman"/>
          <w:b/>
          <w:bCs/>
          <w:sz w:val="24"/>
          <w:szCs w:val="24"/>
          <w:cs/>
          <w:lang w:bidi="th-TH"/>
        </w:rPr>
        <w:t>8</w:t>
      </w:r>
      <w:proofErr w:type="gramStart"/>
      <w:r w:rsidR="00FB6931" w:rsidRPr="00A3794E">
        <w:rPr>
          <w:rFonts w:ascii="Times New Roman" w:hAnsi="Times New Roman" w:cs="Times New Roman"/>
          <w:b/>
          <w:bCs/>
          <w:sz w:val="24"/>
          <w:szCs w:val="24"/>
          <w:cs/>
          <w:lang w:bidi="th-TH"/>
        </w:rPr>
        <w:t xml:space="preserve">: </w:t>
      </w:r>
      <w:r w:rsidR="005655EE" w:rsidRPr="00A3794E">
        <w:rPr>
          <w:rFonts w:ascii="Times New Roman" w:hAnsi="Times New Roman" w:cs="Times New Roman"/>
          <w:sz w:val="24"/>
          <w:szCs w:val="24"/>
          <w:u w:val="single"/>
          <w:lang w:bidi="th-TH"/>
        </w:rPr>
        <w:t>Разработать</w:t>
      </w:r>
      <w:proofErr w:type="gramEnd"/>
      <w:r w:rsidR="005655EE" w:rsidRPr="00A3794E">
        <w:rPr>
          <w:rFonts w:ascii="Times New Roman" w:hAnsi="Times New Roman" w:cs="Times New Roman"/>
          <w:sz w:val="24"/>
          <w:szCs w:val="24"/>
          <w:u w:val="single"/>
          <w:lang w:bidi="th-TH"/>
        </w:rPr>
        <w:t xml:space="preserve"> маршруты экологического туризма в провинции Чантхабури, соединяющие крупнейшие туристические провинции и </w:t>
      </w:r>
      <w:proofErr w:type="spellStart"/>
      <w:r w:rsidR="005655EE" w:rsidRPr="00A3794E">
        <w:rPr>
          <w:rFonts w:ascii="Times New Roman" w:hAnsi="Times New Roman" w:cs="Times New Roman"/>
          <w:sz w:val="24"/>
          <w:szCs w:val="24"/>
          <w:u w:val="single"/>
          <w:lang w:bidi="th-TH"/>
        </w:rPr>
        <w:t>тайско</w:t>
      </w:r>
      <w:proofErr w:type="spellEnd"/>
      <w:r w:rsidR="005655EE" w:rsidRPr="00A3794E">
        <w:rPr>
          <w:rFonts w:ascii="Times New Roman" w:hAnsi="Times New Roman" w:cs="Times New Roman"/>
          <w:sz w:val="24"/>
          <w:szCs w:val="24"/>
          <w:u w:val="single"/>
          <w:lang w:bidi="th-TH"/>
        </w:rPr>
        <w:t>-камбоджийскую границу</w:t>
      </w:r>
    </w:p>
    <w:p w14:paraId="53139750" w14:textId="47A11C01" w:rsidR="009711A4" w:rsidRPr="00A3794E" w:rsidRDefault="00C42C29" w:rsidP="00851358">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r>
      <w:r w:rsidR="00E9308F" w:rsidRPr="00A3794E">
        <w:rPr>
          <w:rFonts w:ascii="Times New Roman" w:hAnsi="Times New Roman" w:cs="Times New Roman"/>
          <w:sz w:val="24"/>
          <w:szCs w:val="24"/>
          <w:lang w:bidi="th-TH"/>
        </w:rPr>
        <w:t>В настоящее время Чантхабури имеет шоссе, соединяющее его с крупными туристическими провинциями, такими как Районг и Чонбури, а также из Чантхабури можно отправиться в Камбоджу благодаря прилегающей границе и иммиграционным пунктам между границами.</w:t>
      </w:r>
      <w:r w:rsidR="00717AF0" w:rsidRPr="00A3794E">
        <w:rPr>
          <w:rFonts w:ascii="Times New Roman" w:hAnsi="Times New Roman" w:cs="Times New Roman"/>
          <w:sz w:val="24"/>
          <w:szCs w:val="24"/>
          <w:lang w:bidi="th-TH"/>
        </w:rPr>
        <w:t xml:space="preserve"> Поэтому Чантхабури следует воспользоваться этим моментом для развития туристических достопримечательностей вдоль маршрута, чтобы привлечь туристов из крупных провинций к путешествиям по второстепенным провинциям. Хотя в настоящее время этот маршрут может быть популярен только среди тайцев. Но если туристический маршрут будет действительно развиваться, то в будущем это может стать хорошей возможностью для получения дохода от туризма для провинции Чантхабури.</w:t>
      </w:r>
    </w:p>
    <w:p w14:paraId="666163EE" w14:textId="77777777" w:rsidR="001C0ABC" w:rsidRPr="00A3794E" w:rsidRDefault="001C0ABC" w:rsidP="00851358">
      <w:pPr>
        <w:autoSpaceDE w:val="0"/>
        <w:autoSpaceDN w:val="0"/>
        <w:adjustRightInd w:val="0"/>
        <w:spacing w:after="0" w:line="400" w:lineRule="atLeast"/>
        <w:rPr>
          <w:rFonts w:ascii="Times New Roman" w:hAnsi="Times New Roman" w:cs="Times New Roman"/>
          <w:b/>
          <w:bCs/>
          <w:sz w:val="24"/>
          <w:szCs w:val="24"/>
          <w:lang w:bidi="th-TH"/>
        </w:rPr>
      </w:pPr>
    </w:p>
    <w:p w14:paraId="3BDACD62" w14:textId="12E49629" w:rsidR="00855C08" w:rsidRPr="00A3794E" w:rsidRDefault="000F3043" w:rsidP="00851358">
      <w:pPr>
        <w:autoSpaceDE w:val="0"/>
        <w:autoSpaceDN w:val="0"/>
        <w:adjustRightInd w:val="0"/>
        <w:spacing w:after="0" w:line="400" w:lineRule="atLeast"/>
        <w:rPr>
          <w:rFonts w:ascii="Times New Roman" w:hAnsi="Times New Roman" w:cs="Times New Roman"/>
          <w:b/>
          <w:bCs/>
          <w:sz w:val="24"/>
          <w:szCs w:val="24"/>
          <w:cs/>
          <w:lang w:bidi="th-TH"/>
        </w:rPr>
      </w:pPr>
      <w:r w:rsidRPr="00A3794E">
        <w:rPr>
          <w:rFonts w:ascii="Times New Roman" w:hAnsi="Times New Roman" w:cs="Times New Roman"/>
          <w:b/>
          <w:bCs/>
          <w:sz w:val="24"/>
          <w:szCs w:val="24"/>
          <w:lang w:bidi="th-TH"/>
        </w:rPr>
        <w:t>Предложения по развитию</w:t>
      </w:r>
    </w:p>
    <w:p w14:paraId="2FC4B7C6" w14:textId="35762053" w:rsidR="001C2BDE" w:rsidRPr="00A3794E" w:rsidRDefault="001C2BDE"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В настоящее время административная организация провинции Чантхабури не имеет прямого провинциального плана развития туризма. Стратегия развития туризма является лишь частью плана экономического развития провинции. Поэтому у провинции Чантхабури нет четкого направления развития туризма.</w:t>
      </w:r>
      <w:r w:rsidR="00085EAA" w:rsidRPr="00A3794E">
        <w:rPr>
          <w:rFonts w:ascii="Times New Roman" w:hAnsi="Times New Roman" w:cs="Times New Roman"/>
          <w:sz w:val="24"/>
          <w:szCs w:val="24"/>
          <w:cs/>
          <w:lang w:bidi="th-TH"/>
        </w:rPr>
        <w:t xml:space="preserve"> </w:t>
      </w:r>
      <w:r w:rsidR="00085EAA" w:rsidRPr="00A3794E">
        <w:rPr>
          <w:rFonts w:ascii="Times New Roman" w:hAnsi="Times New Roman" w:cs="Times New Roman"/>
          <w:sz w:val="24"/>
          <w:szCs w:val="24"/>
          <w:lang w:bidi="th-TH"/>
        </w:rPr>
        <w:t>Поэтому Чантхабури следует подготовить провинциальный план развития туризма, чтобы задать четкое направление для развития туристической индустрии как инструмента развития экономики провинции.</w:t>
      </w:r>
    </w:p>
    <w:p w14:paraId="1CA02D39" w14:textId="549BA6C1" w:rsidR="00E56BC8" w:rsidRPr="00A3794E" w:rsidRDefault="00E56BC8"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При развитии туризма организация администрации провинции Чантхабури должна учитывать потенциал для приема туристов, </w:t>
      </w:r>
      <w:proofErr w:type="gramStart"/>
      <w:r w:rsidRPr="00A3794E">
        <w:rPr>
          <w:rFonts w:ascii="Times New Roman" w:hAnsi="Times New Roman" w:cs="Times New Roman"/>
          <w:sz w:val="24"/>
          <w:szCs w:val="24"/>
          <w:lang w:bidi="th-TH"/>
        </w:rPr>
        <w:t>т.е.</w:t>
      </w:r>
      <w:proofErr w:type="gramEnd"/>
      <w:r w:rsidRPr="00A3794E">
        <w:rPr>
          <w:rFonts w:ascii="Times New Roman" w:hAnsi="Times New Roman" w:cs="Times New Roman"/>
          <w:sz w:val="24"/>
          <w:szCs w:val="24"/>
          <w:lang w:bidi="th-TH"/>
        </w:rPr>
        <w:t xml:space="preserve"> не развивать массовый туризм, поскольку это приведет к появлению большего потока туристов, чем может принять местность.</w:t>
      </w:r>
      <w:r w:rsidR="00934678" w:rsidRPr="00A3794E">
        <w:rPr>
          <w:rFonts w:ascii="Times New Roman" w:hAnsi="Times New Roman" w:cs="Times New Roman"/>
          <w:sz w:val="24"/>
          <w:szCs w:val="24"/>
          <w:cs/>
          <w:lang w:bidi="th-TH"/>
        </w:rPr>
        <w:t xml:space="preserve"> </w:t>
      </w:r>
      <w:r w:rsidR="007D668D" w:rsidRPr="00A3794E">
        <w:rPr>
          <w:rFonts w:ascii="Times New Roman" w:hAnsi="Times New Roman" w:cs="Times New Roman"/>
          <w:sz w:val="24"/>
          <w:szCs w:val="24"/>
          <w:lang w:bidi="th-TH"/>
        </w:rPr>
        <w:t>Но должен развивать туризм, который привлекает качественных туристов с потенциалом расходов.</w:t>
      </w:r>
      <w:r w:rsidR="00886AB6" w:rsidRPr="00A3794E">
        <w:rPr>
          <w:rFonts w:ascii="Times New Roman" w:hAnsi="Times New Roman" w:cs="Times New Roman"/>
          <w:sz w:val="24"/>
          <w:szCs w:val="24"/>
        </w:rPr>
        <w:t xml:space="preserve"> </w:t>
      </w:r>
      <w:r w:rsidR="00886AB6" w:rsidRPr="00A3794E">
        <w:rPr>
          <w:rFonts w:ascii="Times New Roman" w:hAnsi="Times New Roman" w:cs="Times New Roman"/>
          <w:sz w:val="24"/>
          <w:szCs w:val="24"/>
          <w:lang w:bidi="th-TH"/>
        </w:rPr>
        <w:t>Продвижение нишевого туризма - одна из форм туризма, которую следует применять для привлечения качественных туристов, готовых платить больше за товары и услуги, отвечающие их потребностям</w:t>
      </w:r>
      <w:r w:rsidR="00782410" w:rsidRPr="00A3794E">
        <w:rPr>
          <w:rFonts w:ascii="Times New Roman" w:hAnsi="Times New Roman" w:cs="Times New Roman"/>
          <w:sz w:val="24"/>
          <w:szCs w:val="24"/>
          <w:lang w:bidi="th-TH"/>
        </w:rPr>
        <w:t>, например, развитие экотуризма, который интегрирован с другими видами туризма и разнообразными видами деятельности.</w:t>
      </w:r>
    </w:p>
    <w:p w14:paraId="00604D4C" w14:textId="77777777" w:rsidR="000F7D58" w:rsidRPr="00A3794E" w:rsidRDefault="000F7D58"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Чантхабури должен развиваться устойчивым образом и с участием местного населения, то есть направление будущего развития должно фокусироваться или поддерживать местных предпринимателей и местное население в качестве основного фокуса. Местное население должно быть вовлечено в управление туристическими ресурсами и играть роль владельцев малых и средних предприятий в цепочке поставок туризма.</w:t>
      </w:r>
    </w:p>
    <w:p w14:paraId="37035D5D" w14:textId="679F04B0" w:rsidR="00897BA7" w:rsidRPr="00A3794E" w:rsidRDefault="00CB74D8"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В будущем Чантхабури следует разработать городской план и транспортную систему, которая будет поддерживать поездки к туристическим </w:t>
      </w:r>
      <w:proofErr w:type="spellStart"/>
      <w:r w:rsidRPr="00A3794E">
        <w:rPr>
          <w:rFonts w:ascii="Times New Roman" w:hAnsi="Times New Roman" w:cs="Times New Roman"/>
          <w:sz w:val="24"/>
          <w:szCs w:val="24"/>
          <w:lang w:bidi="th-TH"/>
        </w:rPr>
        <w:t>дестинациям</w:t>
      </w:r>
      <w:proofErr w:type="spellEnd"/>
      <w:r w:rsidRPr="00A3794E">
        <w:rPr>
          <w:rFonts w:ascii="Times New Roman" w:hAnsi="Times New Roman" w:cs="Times New Roman"/>
          <w:sz w:val="24"/>
          <w:szCs w:val="24"/>
          <w:lang w:bidi="th-TH"/>
        </w:rPr>
        <w:t xml:space="preserve"> более удобными. Функции городского плана должны помочь жителям провинции и туристам путешествовать удобно и экономично. Это еще один фактор, который будет способствовать развитию туризма и повышению качества жизни местного населения.</w:t>
      </w:r>
    </w:p>
    <w:p w14:paraId="44B0F668" w14:textId="6BE3025E" w:rsidR="00142F59" w:rsidRPr="00A3794E" w:rsidRDefault="00C71A88"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Правительство Таиланда должно децентрализовать власть и ресурсы на местном уровне. В настоящее время тайское правительство пытается развивать местность и распределять доходы и процветание между второстепенными провинциями, но одно препятствие, которое мешает и противодействует политике, заключается в том, что у местных органов власти мало власти и ресурсов для развития собственных населенных пунктов. Налоги часто используются для развития крупных провинций, а не второстепенных. Вторичные провинции могут развивать себя только в соответствии со своим потенциалом и ограниченной властью.</w:t>
      </w:r>
    </w:p>
    <w:p w14:paraId="27E965A1" w14:textId="75838219" w:rsidR="00CC42D9" w:rsidRPr="00A3794E" w:rsidRDefault="00CC42D9" w:rsidP="00487768">
      <w:pPr>
        <w:pStyle w:val="ListParagraph"/>
        <w:numPr>
          <w:ilvl w:val="0"/>
          <w:numId w:val="25"/>
        </w:num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Правительство Таиланда должно способствовать развитию местных малых и средних предприятий по производству спиртного, то есть правительство должно поощрять местных жителей производить спиртное на продажу, поскольку Таиланд обладает богатыми сельскохозяйственными ресурсами. Поэтому во время фруктового сезона будет избыток фруктов, и цена на них снизится. Переработки фруктов недостаточно, чтобы уменьшить их количество на рынке. Другим решением является поощрение местных предпринимателей к производству алкоголя, который является как бы местным продуктом для туризма. Это способ получения дохода для общины и уменьшения количества фруктов на рынке, а также добавления стоимости к сельскохозяйственной продукции.</w:t>
      </w:r>
    </w:p>
    <w:p w14:paraId="58AF5EAC" w14:textId="77777777" w:rsidR="001C0ABC" w:rsidRPr="00A3794E" w:rsidRDefault="001C0ABC" w:rsidP="001C0ABC">
      <w:pPr>
        <w:pStyle w:val="ListParagraph"/>
        <w:autoSpaceDE w:val="0"/>
        <w:autoSpaceDN w:val="0"/>
        <w:adjustRightInd w:val="0"/>
        <w:spacing w:after="0" w:line="400" w:lineRule="atLeast"/>
        <w:rPr>
          <w:rFonts w:ascii="Times New Roman" w:hAnsi="Times New Roman" w:cs="Times New Roman"/>
          <w:sz w:val="24"/>
          <w:szCs w:val="24"/>
          <w:lang w:bidi="th-TH"/>
        </w:rPr>
      </w:pPr>
    </w:p>
    <w:p w14:paraId="60DF5548" w14:textId="5BC89815" w:rsidR="00E814E7" w:rsidRPr="00A3794E" w:rsidRDefault="00BF62FE" w:rsidP="00763ADD">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Развитие маршрутов экологического туризма в провинции Чантхабури</w:t>
      </w:r>
    </w:p>
    <w:p w14:paraId="1583551F" w14:textId="576E0597" w:rsidR="0013388E" w:rsidRPr="00A3794E" w:rsidRDefault="00582BAE" w:rsidP="00CB191B">
      <w:pPr>
        <w:autoSpaceDE w:val="0"/>
        <w:autoSpaceDN w:val="0"/>
        <w:adjustRightInd w:val="0"/>
        <w:spacing w:after="0" w:line="400" w:lineRule="atLeast"/>
        <w:ind w:firstLine="708"/>
        <w:rPr>
          <w:rFonts w:ascii="Times New Roman" w:hAnsi="Times New Roman" w:cs="Times New Roman"/>
          <w:sz w:val="24"/>
          <w:szCs w:val="24"/>
          <w:cs/>
          <w:lang w:bidi="th-TH"/>
        </w:rPr>
      </w:pPr>
      <w:r w:rsidRPr="00A3794E">
        <w:rPr>
          <w:rFonts w:ascii="Times New Roman" w:hAnsi="Times New Roman" w:cs="Times New Roman"/>
          <w:sz w:val="24"/>
          <w:szCs w:val="24"/>
          <w:lang w:bidi="th-TH"/>
        </w:rPr>
        <w:t xml:space="preserve">Целевой группой туристов для развития экологического туризма являются туристы в возрасте от </w:t>
      </w:r>
      <w:r w:rsidRPr="00A3794E">
        <w:rPr>
          <w:rFonts w:ascii="Times New Roman" w:hAnsi="Times New Roman" w:cs="Times New Roman"/>
          <w:sz w:val="24"/>
          <w:szCs w:val="24"/>
          <w:cs/>
          <w:lang w:bidi="th-TH"/>
        </w:rPr>
        <w:t xml:space="preserve">18 </w:t>
      </w:r>
      <w:r w:rsidRPr="00A3794E">
        <w:rPr>
          <w:rFonts w:ascii="Times New Roman" w:hAnsi="Times New Roman" w:cs="Times New Roman"/>
          <w:sz w:val="24"/>
          <w:szCs w:val="24"/>
          <w:lang w:bidi="th-TH"/>
        </w:rPr>
        <w:t xml:space="preserve">до </w:t>
      </w:r>
      <w:r w:rsidRPr="00A3794E">
        <w:rPr>
          <w:rFonts w:ascii="Times New Roman" w:hAnsi="Times New Roman" w:cs="Times New Roman"/>
          <w:sz w:val="24"/>
          <w:szCs w:val="24"/>
          <w:cs/>
          <w:lang w:bidi="th-TH"/>
        </w:rPr>
        <w:t xml:space="preserve">55 </w:t>
      </w:r>
      <w:r w:rsidRPr="00A3794E">
        <w:rPr>
          <w:rFonts w:ascii="Times New Roman" w:hAnsi="Times New Roman" w:cs="Times New Roman"/>
          <w:sz w:val="24"/>
          <w:szCs w:val="24"/>
          <w:lang w:bidi="th-TH"/>
        </w:rPr>
        <w:t xml:space="preserve">лет или туристы поколений X, Y и Z. Согласно документальным данным и статистическим исследованиям, было установлено, что большинство туристов проводят в Чантхабури около </w:t>
      </w:r>
      <w:r w:rsidRPr="00A3794E">
        <w:rPr>
          <w:rFonts w:ascii="Times New Roman" w:hAnsi="Times New Roman" w:cs="Times New Roman"/>
          <w:sz w:val="24"/>
          <w:szCs w:val="24"/>
          <w:cs/>
          <w:lang w:bidi="th-TH"/>
        </w:rPr>
        <w:t xml:space="preserve">2 </w:t>
      </w:r>
      <w:r w:rsidRPr="00A3794E">
        <w:rPr>
          <w:rFonts w:ascii="Times New Roman" w:hAnsi="Times New Roman" w:cs="Times New Roman"/>
          <w:sz w:val="24"/>
          <w:szCs w:val="24"/>
          <w:lang w:bidi="th-TH"/>
        </w:rPr>
        <w:t>дней и большинство из них не пользуются экскурсионными услугами или путешествуют самостоятельно.</w:t>
      </w:r>
      <w:r w:rsidR="00CB1AA3" w:rsidRPr="00A3794E">
        <w:rPr>
          <w:rFonts w:ascii="Times New Roman" w:hAnsi="Times New Roman" w:cs="Times New Roman"/>
          <w:sz w:val="24"/>
          <w:szCs w:val="24"/>
          <w:cs/>
          <w:lang w:bidi="th-TH"/>
        </w:rPr>
        <w:t xml:space="preserve"> </w:t>
      </w:r>
      <w:r w:rsidR="00CB1AA3" w:rsidRPr="00A3794E">
        <w:rPr>
          <w:rFonts w:ascii="Times New Roman" w:hAnsi="Times New Roman" w:cs="Times New Roman"/>
          <w:sz w:val="24"/>
          <w:szCs w:val="24"/>
          <w:lang w:bidi="th-TH"/>
        </w:rPr>
        <w:t xml:space="preserve">Модель и маршрут туризма, которые следует разработать, </w:t>
      </w:r>
      <w:proofErr w:type="gramStart"/>
      <w:r w:rsidR="00CB1AA3" w:rsidRPr="00A3794E">
        <w:rPr>
          <w:rFonts w:ascii="Times New Roman" w:hAnsi="Times New Roman" w:cs="Times New Roman"/>
          <w:sz w:val="24"/>
          <w:szCs w:val="24"/>
          <w:lang w:bidi="th-TH"/>
        </w:rPr>
        <w:t>- это</w:t>
      </w:r>
      <w:proofErr w:type="gramEnd"/>
      <w:r w:rsidR="00CB1AA3" w:rsidRPr="00A3794E">
        <w:rPr>
          <w:rFonts w:ascii="Times New Roman" w:hAnsi="Times New Roman" w:cs="Times New Roman"/>
          <w:sz w:val="24"/>
          <w:szCs w:val="24"/>
          <w:lang w:bidi="th-TH"/>
        </w:rPr>
        <w:t xml:space="preserve"> экологический туризм, который сочетается с альтернативным туризмом и различными видами туристической деятельности.</w:t>
      </w:r>
      <w:r w:rsidR="00732445" w:rsidRPr="00A3794E">
        <w:rPr>
          <w:rFonts w:ascii="Times New Roman" w:hAnsi="Times New Roman" w:cs="Times New Roman"/>
          <w:sz w:val="24"/>
          <w:szCs w:val="24"/>
          <w:cs/>
          <w:lang w:bidi="th-TH"/>
        </w:rPr>
        <w:t xml:space="preserve"> </w:t>
      </w:r>
      <w:r w:rsidR="00732445" w:rsidRPr="00A3794E">
        <w:rPr>
          <w:rFonts w:ascii="Times New Roman" w:hAnsi="Times New Roman" w:cs="Times New Roman"/>
          <w:sz w:val="24"/>
          <w:szCs w:val="24"/>
          <w:lang w:bidi="th-TH"/>
        </w:rPr>
        <w:t xml:space="preserve">Общие расходы на туризм на одного человека в день должны составлять около </w:t>
      </w:r>
      <w:r w:rsidR="00732445" w:rsidRPr="00A3794E">
        <w:rPr>
          <w:rFonts w:ascii="Times New Roman" w:hAnsi="Times New Roman" w:cs="Times New Roman"/>
          <w:sz w:val="24"/>
          <w:szCs w:val="24"/>
          <w:cs/>
          <w:lang w:bidi="th-TH"/>
        </w:rPr>
        <w:t xml:space="preserve">2000 </w:t>
      </w:r>
      <w:r w:rsidR="00732445" w:rsidRPr="00A3794E">
        <w:rPr>
          <w:rFonts w:ascii="Times New Roman" w:hAnsi="Times New Roman" w:cs="Times New Roman"/>
          <w:sz w:val="24"/>
          <w:szCs w:val="24"/>
          <w:lang w:bidi="th-TH"/>
        </w:rPr>
        <w:t>бат. Таким образом, определение соответствующего туристического маршрута для развития экологического туризма выглядит следующим образом.</w:t>
      </w:r>
    </w:p>
    <w:p w14:paraId="300CA07E" w14:textId="5DD06CFA" w:rsidR="003F5ABF" w:rsidRPr="00A3794E" w:rsidRDefault="003F5ABF" w:rsidP="00FA36DB">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Добраться из Бангкока, который является провинцией - поставщиком туристов, в Чантхабури можно по шоссе № </w:t>
      </w:r>
      <w:r w:rsidRPr="00A3794E">
        <w:rPr>
          <w:rFonts w:ascii="Times New Roman" w:hAnsi="Times New Roman" w:cs="Times New Roman"/>
          <w:sz w:val="24"/>
          <w:szCs w:val="24"/>
          <w:cs/>
          <w:lang w:bidi="th-TH"/>
        </w:rPr>
        <w:t>3</w:t>
      </w:r>
      <w:r w:rsidRPr="00A3794E">
        <w:rPr>
          <w:rFonts w:ascii="Times New Roman" w:hAnsi="Times New Roman" w:cs="Times New Roman"/>
          <w:sz w:val="24"/>
          <w:szCs w:val="24"/>
          <w:lang w:bidi="th-TH"/>
        </w:rPr>
        <w:t>, которое нужно проезжать через крупные туристические провинции, а именно Чонбури и Районг.</w:t>
      </w:r>
      <w:r w:rsidR="00140250" w:rsidRPr="00A3794E">
        <w:rPr>
          <w:rFonts w:ascii="Times New Roman" w:hAnsi="Times New Roman" w:cs="Times New Roman"/>
          <w:sz w:val="24"/>
          <w:szCs w:val="24"/>
          <w:lang w:bidi="th-TH"/>
        </w:rPr>
        <w:t xml:space="preserve"> По прибытии в провинцию Чантхабури основными пунктами размещения туристов являются: 1. Район </w:t>
      </w:r>
      <w:proofErr w:type="spellStart"/>
      <w:r w:rsidR="00140250" w:rsidRPr="00A3794E">
        <w:rPr>
          <w:rFonts w:ascii="Times New Roman" w:hAnsi="Times New Roman" w:cs="Times New Roman"/>
          <w:sz w:val="24"/>
          <w:szCs w:val="24"/>
          <w:lang w:bidi="th-TH"/>
        </w:rPr>
        <w:t>Муанг</w:t>
      </w:r>
      <w:proofErr w:type="spellEnd"/>
      <w:r w:rsidR="00140250" w:rsidRPr="00A3794E">
        <w:rPr>
          <w:rFonts w:ascii="Times New Roman" w:hAnsi="Times New Roman" w:cs="Times New Roman"/>
          <w:sz w:val="24"/>
          <w:szCs w:val="24"/>
          <w:lang w:bidi="th-TH"/>
        </w:rPr>
        <w:t xml:space="preserve"> Чантхабури, который является центром провинции Чантхабури. Размещение в этом районе </w:t>
      </w:r>
      <w:proofErr w:type="gramStart"/>
      <w:r w:rsidR="00140250" w:rsidRPr="00A3794E">
        <w:rPr>
          <w:rFonts w:ascii="Times New Roman" w:hAnsi="Times New Roman" w:cs="Times New Roman"/>
          <w:sz w:val="24"/>
          <w:szCs w:val="24"/>
          <w:lang w:bidi="th-TH"/>
        </w:rPr>
        <w:t>- это</w:t>
      </w:r>
      <w:proofErr w:type="gramEnd"/>
      <w:r w:rsidR="00140250" w:rsidRPr="00A3794E">
        <w:rPr>
          <w:rFonts w:ascii="Times New Roman" w:hAnsi="Times New Roman" w:cs="Times New Roman"/>
          <w:sz w:val="24"/>
          <w:szCs w:val="24"/>
          <w:lang w:bidi="th-TH"/>
        </w:rPr>
        <w:t>, как правило, отели среднего класса и средней ценовой категории, из которых легко добраться до различных туристических достопримечательностей, но не хватает природных пейзажей, поскольку они расположены в городе</w:t>
      </w:r>
      <w:r w:rsidR="005C79C9" w:rsidRPr="00A3794E">
        <w:rPr>
          <w:rFonts w:ascii="Times New Roman" w:hAnsi="Times New Roman" w:cs="Times New Roman"/>
          <w:sz w:val="24"/>
          <w:szCs w:val="24"/>
          <w:lang w:bidi="th-TH"/>
        </w:rPr>
        <w:t>;</w:t>
      </w:r>
      <w:r w:rsidR="00DD21B1" w:rsidRPr="00A3794E">
        <w:rPr>
          <w:rFonts w:ascii="Times New Roman" w:hAnsi="Times New Roman" w:cs="Times New Roman"/>
          <w:sz w:val="24"/>
          <w:szCs w:val="24"/>
          <w:lang w:bidi="th-TH"/>
        </w:rPr>
        <w:t xml:space="preserve"> 2. Район </w:t>
      </w:r>
      <w:proofErr w:type="spellStart"/>
      <w:r w:rsidR="00DD21B1" w:rsidRPr="00A3794E">
        <w:rPr>
          <w:rFonts w:ascii="Times New Roman" w:hAnsi="Times New Roman" w:cs="Times New Roman"/>
          <w:sz w:val="24"/>
          <w:szCs w:val="24"/>
          <w:lang w:bidi="th-TH"/>
        </w:rPr>
        <w:t>Тха</w:t>
      </w:r>
      <w:proofErr w:type="spellEnd"/>
      <w:r w:rsidR="00DD21B1" w:rsidRPr="00A3794E">
        <w:rPr>
          <w:rFonts w:ascii="Times New Roman" w:hAnsi="Times New Roman" w:cs="Times New Roman"/>
          <w:sz w:val="24"/>
          <w:szCs w:val="24"/>
          <w:lang w:bidi="th-TH"/>
        </w:rPr>
        <w:t xml:space="preserve"> Май, вокруг пляжа Лаем </w:t>
      </w:r>
      <w:proofErr w:type="spellStart"/>
      <w:r w:rsidR="00DD21B1" w:rsidRPr="00A3794E">
        <w:rPr>
          <w:rFonts w:ascii="Times New Roman" w:hAnsi="Times New Roman" w:cs="Times New Roman"/>
          <w:sz w:val="24"/>
          <w:szCs w:val="24"/>
          <w:lang w:bidi="th-TH"/>
        </w:rPr>
        <w:t>Садет</w:t>
      </w:r>
      <w:proofErr w:type="spellEnd"/>
      <w:r w:rsidR="00DD21B1" w:rsidRPr="00A3794E">
        <w:rPr>
          <w:rFonts w:ascii="Times New Roman" w:hAnsi="Times New Roman" w:cs="Times New Roman"/>
          <w:sz w:val="24"/>
          <w:szCs w:val="24"/>
          <w:lang w:bidi="th-TH"/>
        </w:rPr>
        <w:t xml:space="preserve">. Размещение в этом районе </w:t>
      </w:r>
      <w:proofErr w:type="gramStart"/>
      <w:r w:rsidR="00DD21B1" w:rsidRPr="00A3794E">
        <w:rPr>
          <w:rFonts w:ascii="Times New Roman" w:hAnsi="Times New Roman" w:cs="Times New Roman"/>
          <w:sz w:val="24"/>
          <w:szCs w:val="24"/>
          <w:lang w:bidi="th-TH"/>
        </w:rPr>
        <w:t>- это</w:t>
      </w:r>
      <w:proofErr w:type="gramEnd"/>
      <w:r w:rsidR="00DD21B1" w:rsidRPr="00A3794E">
        <w:rPr>
          <w:rFonts w:ascii="Times New Roman" w:hAnsi="Times New Roman" w:cs="Times New Roman"/>
          <w:sz w:val="24"/>
          <w:szCs w:val="24"/>
          <w:lang w:bidi="th-TH"/>
        </w:rPr>
        <w:t>, как правило, большие отели и курорты. Они дороги, поскольку находятся близко к пляжу и являются отправной точкой туристического маршрута в Чантхабури</w:t>
      </w:r>
      <w:r w:rsidR="005C79C9" w:rsidRPr="00A3794E">
        <w:rPr>
          <w:rFonts w:ascii="Times New Roman" w:hAnsi="Times New Roman" w:cs="Times New Roman"/>
          <w:sz w:val="24"/>
          <w:szCs w:val="24"/>
          <w:lang w:bidi="th-TH"/>
        </w:rPr>
        <w:t>;</w:t>
      </w:r>
      <w:r w:rsidR="00CB0C01" w:rsidRPr="00A3794E">
        <w:rPr>
          <w:rFonts w:ascii="Times New Roman" w:hAnsi="Times New Roman" w:cs="Times New Roman"/>
          <w:sz w:val="24"/>
          <w:szCs w:val="24"/>
          <w:lang w:bidi="th-TH"/>
        </w:rPr>
        <w:t xml:space="preserve"> 3. Район Лаем Синг и район </w:t>
      </w:r>
      <w:proofErr w:type="spellStart"/>
      <w:r w:rsidR="00CB0C01" w:rsidRPr="00A3794E">
        <w:rPr>
          <w:rFonts w:ascii="Times New Roman" w:hAnsi="Times New Roman" w:cs="Times New Roman"/>
          <w:sz w:val="24"/>
          <w:szCs w:val="24"/>
          <w:lang w:bidi="th-TH"/>
        </w:rPr>
        <w:t>Кхлунг</w:t>
      </w:r>
      <w:proofErr w:type="spellEnd"/>
      <w:r w:rsidR="00CB0C01" w:rsidRPr="00A3794E">
        <w:rPr>
          <w:rFonts w:ascii="Times New Roman" w:hAnsi="Times New Roman" w:cs="Times New Roman"/>
          <w:sz w:val="24"/>
          <w:szCs w:val="24"/>
          <w:lang w:bidi="th-TH"/>
        </w:rPr>
        <w:t xml:space="preserve">. Размещение в этом районе </w:t>
      </w:r>
      <w:proofErr w:type="gramStart"/>
      <w:r w:rsidR="00CB0C01" w:rsidRPr="00A3794E">
        <w:rPr>
          <w:rFonts w:ascii="Times New Roman" w:hAnsi="Times New Roman" w:cs="Times New Roman"/>
          <w:sz w:val="24"/>
          <w:szCs w:val="24"/>
          <w:lang w:bidi="th-TH"/>
        </w:rPr>
        <w:t>- это</w:t>
      </w:r>
      <w:proofErr w:type="gramEnd"/>
      <w:r w:rsidR="00CB0C01" w:rsidRPr="00A3794E">
        <w:rPr>
          <w:rFonts w:ascii="Times New Roman" w:hAnsi="Times New Roman" w:cs="Times New Roman"/>
          <w:sz w:val="24"/>
          <w:szCs w:val="24"/>
          <w:lang w:bidi="th-TH"/>
        </w:rPr>
        <w:t xml:space="preserve"> небольшие дома местных жителей</w:t>
      </w:r>
      <w:r w:rsidR="00F7305D" w:rsidRPr="00A3794E">
        <w:rPr>
          <w:rFonts w:ascii="Times New Roman" w:hAnsi="Times New Roman" w:cs="Times New Roman"/>
          <w:sz w:val="24"/>
          <w:szCs w:val="24"/>
          <w:lang w:bidi="th-TH"/>
        </w:rPr>
        <w:t xml:space="preserve"> (</w:t>
      </w:r>
      <w:r w:rsidR="00F7305D" w:rsidRPr="00A3794E">
        <w:rPr>
          <w:rFonts w:ascii="Times New Roman" w:hAnsi="Times New Roman" w:cs="Times New Roman"/>
          <w:sz w:val="24"/>
          <w:szCs w:val="24"/>
          <w:lang w:val="en-US" w:bidi="th-TH"/>
        </w:rPr>
        <w:t>Homestay</w:t>
      </w:r>
      <w:r w:rsidR="00E70374" w:rsidRPr="00A3794E">
        <w:rPr>
          <w:rFonts w:ascii="Times New Roman" w:hAnsi="Times New Roman" w:cs="Times New Roman"/>
          <w:sz w:val="24"/>
          <w:szCs w:val="24"/>
          <w:lang w:val="en-US" w:bidi="th-TH"/>
        </w:rPr>
        <w:t>s</w:t>
      </w:r>
      <w:r w:rsidR="00F7305D" w:rsidRPr="00A3794E">
        <w:rPr>
          <w:rFonts w:ascii="Times New Roman" w:hAnsi="Times New Roman" w:cs="Times New Roman"/>
          <w:sz w:val="24"/>
          <w:szCs w:val="24"/>
          <w:lang w:bidi="th-TH"/>
        </w:rPr>
        <w:t>)</w:t>
      </w:r>
      <w:r w:rsidR="00CB0C01" w:rsidRPr="00A3794E">
        <w:rPr>
          <w:rFonts w:ascii="Times New Roman" w:hAnsi="Times New Roman" w:cs="Times New Roman"/>
          <w:sz w:val="24"/>
          <w:szCs w:val="24"/>
          <w:lang w:bidi="th-TH"/>
        </w:rPr>
        <w:t xml:space="preserve"> с дешевыми ценами и рядом с мангровым лесом, который является рыболовным районом. Жители деревень часто предлагают пакеты услуг по размещению </w:t>
      </w:r>
      <w:proofErr w:type="gramStart"/>
      <w:r w:rsidR="00CB0C01" w:rsidRPr="00A3794E">
        <w:rPr>
          <w:rFonts w:ascii="Times New Roman" w:hAnsi="Times New Roman" w:cs="Times New Roman"/>
          <w:sz w:val="24"/>
          <w:szCs w:val="24"/>
          <w:lang w:bidi="th-TH"/>
        </w:rPr>
        <w:t>с шведским</w:t>
      </w:r>
      <w:proofErr w:type="gramEnd"/>
      <w:r w:rsidR="00CB0C01" w:rsidRPr="00A3794E">
        <w:rPr>
          <w:rFonts w:ascii="Times New Roman" w:hAnsi="Times New Roman" w:cs="Times New Roman"/>
          <w:sz w:val="24"/>
          <w:szCs w:val="24"/>
          <w:lang w:bidi="th-TH"/>
        </w:rPr>
        <w:t xml:space="preserve"> столом из морепродуктов, приготовленных жителями деревни. Недостатком размещения в этом районе является то, что он находится далеко от других туристических достопримечательностей. Преимуществом является то, что вы можете непосредственно познакомиться с образом жизни деревенских жителей.</w:t>
      </w:r>
    </w:p>
    <w:p w14:paraId="6AD22B9F" w14:textId="2ECFB3F9" w:rsidR="00C565FE" w:rsidRPr="00A3794E" w:rsidRDefault="00C565FE" w:rsidP="00524AEE">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Чантхабури - провинция с большой площадью. Проблемы, затрудняющие доступ к туристическим достопримечательностям </w:t>
      </w:r>
      <w:proofErr w:type="gramStart"/>
      <w:r w:rsidRPr="00A3794E">
        <w:rPr>
          <w:rFonts w:ascii="Times New Roman" w:hAnsi="Times New Roman" w:cs="Times New Roman"/>
          <w:sz w:val="24"/>
          <w:szCs w:val="24"/>
          <w:lang w:bidi="th-TH"/>
        </w:rPr>
        <w:t>- это</w:t>
      </w:r>
      <w:proofErr w:type="gramEnd"/>
      <w:r w:rsidRPr="00A3794E">
        <w:rPr>
          <w:rFonts w:ascii="Times New Roman" w:hAnsi="Times New Roman" w:cs="Times New Roman"/>
          <w:sz w:val="24"/>
          <w:szCs w:val="24"/>
          <w:lang w:bidi="th-TH"/>
        </w:rPr>
        <w:t xml:space="preserve"> равнинная местность и холмы, плохое городское планирование и неразвитая система общественного транспорта. Поэтому самый удобный способ передвижения - на личном автомобиле или наняв такси.</w:t>
      </w:r>
      <w:r w:rsidR="00AD5FCB" w:rsidRPr="00A3794E">
        <w:rPr>
          <w:rFonts w:ascii="Times New Roman" w:hAnsi="Times New Roman" w:cs="Times New Roman"/>
          <w:sz w:val="24"/>
          <w:szCs w:val="24"/>
          <w:cs/>
          <w:lang w:bidi="th-TH"/>
        </w:rPr>
        <w:t xml:space="preserve"> </w:t>
      </w:r>
      <w:r w:rsidR="00AD5FCB" w:rsidRPr="00A3794E">
        <w:rPr>
          <w:rFonts w:ascii="Times New Roman" w:hAnsi="Times New Roman" w:cs="Times New Roman"/>
          <w:sz w:val="24"/>
          <w:szCs w:val="24"/>
          <w:lang w:bidi="th-TH"/>
        </w:rPr>
        <w:t xml:space="preserve">Туристические маршруты, которые следует развивать - это </w:t>
      </w:r>
      <w:r w:rsidR="00AD5FCB" w:rsidRPr="00A3794E">
        <w:rPr>
          <w:rFonts w:ascii="Times New Roman" w:hAnsi="Times New Roman" w:cs="Times New Roman"/>
          <w:sz w:val="24"/>
          <w:szCs w:val="24"/>
          <w:cs/>
          <w:lang w:bidi="th-TH"/>
        </w:rPr>
        <w:t xml:space="preserve">1. </w:t>
      </w:r>
      <w:r w:rsidR="00AD5FCB" w:rsidRPr="00A3794E">
        <w:rPr>
          <w:rFonts w:ascii="Times New Roman" w:hAnsi="Times New Roman" w:cs="Times New Roman"/>
          <w:sz w:val="24"/>
          <w:szCs w:val="24"/>
          <w:lang w:bidi="th-TH"/>
        </w:rPr>
        <w:t xml:space="preserve">Район </w:t>
      </w:r>
      <w:proofErr w:type="spellStart"/>
      <w:r w:rsidR="00AD5FCB" w:rsidRPr="00A3794E">
        <w:rPr>
          <w:rFonts w:ascii="Times New Roman" w:hAnsi="Times New Roman" w:cs="Times New Roman"/>
          <w:sz w:val="24"/>
          <w:szCs w:val="24"/>
          <w:lang w:bidi="th-TH"/>
        </w:rPr>
        <w:t>Муанг</w:t>
      </w:r>
      <w:proofErr w:type="spellEnd"/>
      <w:r w:rsidR="00AD5FCB" w:rsidRPr="00A3794E">
        <w:rPr>
          <w:rFonts w:ascii="Times New Roman" w:hAnsi="Times New Roman" w:cs="Times New Roman"/>
          <w:sz w:val="24"/>
          <w:szCs w:val="24"/>
          <w:lang w:bidi="th-TH"/>
        </w:rPr>
        <w:t xml:space="preserve"> Чантхабури </w:t>
      </w:r>
      <w:r w:rsidR="00AD5FCB" w:rsidRPr="00A3794E">
        <w:rPr>
          <w:rFonts w:ascii="Times New Roman" w:hAnsi="Times New Roman" w:cs="Times New Roman"/>
          <w:sz w:val="24"/>
          <w:szCs w:val="24"/>
          <w:cs/>
          <w:lang w:bidi="th-TH"/>
        </w:rPr>
        <w:t xml:space="preserve">2. </w:t>
      </w:r>
      <w:r w:rsidR="00AD5FCB" w:rsidRPr="00A3794E">
        <w:rPr>
          <w:rFonts w:ascii="Times New Roman" w:hAnsi="Times New Roman" w:cs="Times New Roman"/>
          <w:sz w:val="24"/>
          <w:szCs w:val="24"/>
          <w:lang w:bidi="th-TH"/>
        </w:rPr>
        <w:t xml:space="preserve">Район </w:t>
      </w:r>
      <w:proofErr w:type="spellStart"/>
      <w:r w:rsidR="00AD5FCB" w:rsidRPr="00A3794E">
        <w:rPr>
          <w:rFonts w:ascii="Times New Roman" w:hAnsi="Times New Roman" w:cs="Times New Roman"/>
          <w:sz w:val="24"/>
          <w:szCs w:val="24"/>
          <w:lang w:bidi="th-TH"/>
        </w:rPr>
        <w:t>Тха</w:t>
      </w:r>
      <w:proofErr w:type="spellEnd"/>
      <w:r w:rsidR="00AD5FCB" w:rsidRPr="00A3794E">
        <w:rPr>
          <w:rFonts w:ascii="Times New Roman" w:hAnsi="Times New Roman" w:cs="Times New Roman"/>
          <w:sz w:val="24"/>
          <w:szCs w:val="24"/>
          <w:lang w:bidi="th-TH"/>
        </w:rPr>
        <w:t xml:space="preserve"> Май </w:t>
      </w:r>
      <w:r w:rsidR="00AD5FCB" w:rsidRPr="00A3794E">
        <w:rPr>
          <w:rFonts w:ascii="Times New Roman" w:hAnsi="Times New Roman" w:cs="Times New Roman"/>
          <w:sz w:val="24"/>
          <w:szCs w:val="24"/>
          <w:cs/>
          <w:lang w:bidi="th-TH"/>
        </w:rPr>
        <w:t xml:space="preserve">3. </w:t>
      </w:r>
      <w:r w:rsidR="00AD5FCB" w:rsidRPr="00A3794E">
        <w:rPr>
          <w:rFonts w:ascii="Times New Roman" w:hAnsi="Times New Roman" w:cs="Times New Roman"/>
          <w:sz w:val="24"/>
          <w:szCs w:val="24"/>
          <w:lang w:bidi="th-TH"/>
        </w:rPr>
        <w:t xml:space="preserve">Район Лаем Синг </w:t>
      </w:r>
      <w:r w:rsidR="00AD5FCB" w:rsidRPr="00A3794E">
        <w:rPr>
          <w:rFonts w:ascii="Times New Roman" w:hAnsi="Times New Roman" w:cs="Times New Roman"/>
          <w:sz w:val="24"/>
          <w:szCs w:val="24"/>
          <w:cs/>
          <w:lang w:bidi="th-TH"/>
        </w:rPr>
        <w:t xml:space="preserve">4. </w:t>
      </w:r>
      <w:r w:rsidR="00AD5FCB" w:rsidRPr="00A3794E">
        <w:rPr>
          <w:rFonts w:ascii="Times New Roman" w:hAnsi="Times New Roman" w:cs="Times New Roman"/>
          <w:sz w:val="24"/>
          <w:szCs w:val="24"/>
          <w:lang w:bidi="th-TH"/>
        </w:rPr>
        <w:t xml:space="preserve">Район </w:t>
      </w:r>
      <w:proofErr w:type="spellStart"/>
      <w:r w:rsidR="00AD5FCB" w:rsidRPr="00A3794E">
        <w:rPr>
          <w:rFonts w:ascii="Times New Roman" w:hAnsi="Times New Roman" w:cs="Times New Roman"/>
          <w:sz w:val="24"/>
          <w:szCs w:val="24"/>
          <w:lang w:bidi="th-TH"/>
        </w:rPr>
        <w:t>Кхлунг</w:t>
      </w:r>
      <w:proofErr w:type="spellEnd"/>
      <w:r w:rsidR="00AD5FCB" w:rsidRPr="00A3794E">
        <w:rPr>
          <w:rFonts w:ascii="Times New Roman" w:hAnsi="Times New Roman" w:cs="Times New Roman"/>
          <w:sz w:val="24"/>
          <w:szCs w:val="24"/>
          <w:lang w:bidi="th-TH"/>
        </w:rPr>
        <w:t xml:space="preserve"> в связи с формированием туристических кластеров, которые находятся близко друг к другу и перемещение между ними наиболее удобно, как показано на рисунке ниже.</w:t>
      </w:r>
    </w:p>
    <w:p w14:paraId="3B41C301" w14:textId="77777777" w:rsidR="00985449" w:rsidRPr="00A3794E" w:rsidRDefault="00985449" w:rsidP="00524AEE">
      <w:pPr>
        <w:autoSpaceDE w:val="0"/>
        <w:autoSpaceDN w:val="0"/>
        <w:adjustRightInd w:val="0"/>
        <w:spacing w:after="0" w:line="400" w:lineRule="atLeast"/>
        <w:ind w:firstLine="708"/>
        <w:rPr>
          <w:rFonts w:ascii="Times New Roman" w:hAnsi="Times New Roman" w:cs="Times New Roman"/>
          <w:sz w:val="20"/>
          <w:szCs w:val="20"/>
          <w:lang w:bidi="th-TH"/>
        </w:rPr>
      </w:pPr>
    </w:p>
    <w:p w14:paraId="22DF587A" w14:textId="7C0D4931" w:rsidR="00EB7FD0" w:rsidRPr="00A3794E" w:rsidRDefault="00A85043" w:rsidP="00EB7FD0">
      <w:pPr>
        <w:autoSpaceDE w:val="0"/>
        <w:autoSpaceDN w:val="0"/>
        <w:adjustRightInd w:val="0"/>
        <w:spacing w:after="0" w:line="400" w:lineRule="atLeast"/>
        <w:jc w:val="center"/>
        <w:rPr>
          <w:rFonts w:ascii="Times New Roman" w:hAnsi="Times New Roman" w:cs="Times New Roman"/>
          <w:sz w:val="20"/>
          <w:szCs w:val="20"/>
          <w:lang w:val="en-US" w:bidi="th-TH"/>
        </w:rPr>
      </w:pPr>
      <w:r w:rsidRPr="00A3794E">
        <w:rPr>
          <w:rFonts w:ascii="Times New Roman" w:hAnsi="Times New Roman" w:cs="Times New Roman"/>
          <w:noProof/>
        </w:rPr>
        <w:drawing>
          <wp:inline distT="0" distB="0" distL="0" distR="0" wp14:anchorId="4C64BDFF" wp14:editId="3FF49FC9">
            <wp:extent cx="4846320" cy="2305869"/>
            <wp:effectExtent l="0" t="0" r="0" b="0"/>
            <wp:docPr id="1504245278" name="Picture 1" descr="A picture containing text, screenshot, softwar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5278" name="Picture 1" descr="A picture containing text, screenshot, software, map&#10;&#10;Description automatically generated"/>
                    <pic:cNvPicPr/>
                  </pic:nvPicPr>
                  <pic:blipFill rotWithShape="1">
                    <a:blip r:embed="rId44"/>
                    <a:srcRect l="197" t="12279" r="3975" b="6660"/>
                    <a:stretch/>
                  </pic:blipFill>
                  <pic:spPr bwMode="auto">
                    <a:xfrm>
                      <a:off x="0" y="0"/>
                      <a:ext cx="4897930" cy="2330425"/>
                    </a:xfrm>
                    <a:prstGeom prst="rect">
                      <a:avLst/>
                    </a:prstGeom>
                    <a:ln>
                      <a:noFill/>
                    </a:ln>
                    <a:extLst>
                      <a:ext uri="{53640926-AAD7-44D8-BBD7-CCE9431645EC}">
                        <a14:shadowObscured xmlns:a14="http://schemas.microsoft.com/office/drawing/2010/main"/>
                      </a:ext>
                    </a:extLst>
                  </pic:spPr>
                </pic:pic>
              </a:graphicData>
            </a:graphic>
          </wp:inline>
        </w:drawing>
      </w:r>
    </w:p>
    <w:p w14:paraId="7423C9AB" w14:textId="08C5AF36" w:rsidR="00A85043" w:rsidRPr="00A3794E" w:rsidRDefault="00433892" w:rsidP="00524AEE">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Туристические маршруты, которые должны быть разработаны, разделены на 6 маршрутов. Каждый маршрут имеет начальную точку недалеко от места проживания туристов и требует времени для прохождения одного маршрута в течение 1 дня, а в пределах одного маршрута будут находиться природные достопримечательности и другие альтернативные достопримечательности в соответствии с предпочтениями туристов.</w:t>
      </w:r>
    </w:p>
    <w:p w14:paraId="11EF21B4" w14:textId="77777777" w:rsidR="005612F2" w:rsidRPr="00A3794E" w:rsidRDefault="005612F2" w:rsidP="00E80AD6">
      <w:pPr>
        <w:autoSpaceDE w:val="0"/>
        <w:autoSpaceDN w:val="0"/>
        <w:adjustRightInd w:val="0"/>
        <w:spacing w:after="0" w:line="400" w:lineRule="atLeast"/>
        <w:rPr>
          <w:rFonts w:ascii="Times New Roman" w:hAnsi="Times New Roman" w:cs="Times New Roman"/>
          <w:sz w:val="20"/>
          <w:szCs w:val="20"/>
          <w:lang w:bidi="th-TH"/>
        </w:rPr>
      </w:pPr>
    </w:p>
    <w:p w14:paraId="37C066D9" w14:textId="67C09AD5" w:rsidR="00FF1506" w:rsidRPr="00A3794E" w:rsidRDefault="00FF2E8F" w:rsidP="00E80AD6">
      <w:pPr>
        <w:autoSpaceDE w:val="0"/>
        <w:autoSpaceDN w:val="0"/>
        <w:adjustRightInd w:val="0"/>
        <w:spacing w:after="0" w:line="400" w:lineRule="atLeast"/>
        <w:rPr>
          <w:rFonts w:ascii="Times New Roman" w:hAnsi="Times New Roman" w:cs="Times New Roman"/>
          <w:b/>
          <w:bCs/>
          <w:sz w:val="20"/>
          <w:szCs w:val="20"/>
          <w:lang w:bidi="th-TH"/>
        </w:rPr>
      </w:pPr>
      <w:r w:rsidRPr="00A3794E">
        <w:rPr>
          <w:rFonts w:ascii="Times New Roman" w:hAnsi="Times New Roman" w:cs="Times New Roman"/>
          <w:b/>
          <w:bCs/>
          <w:sz w:val="20"/>
          <w:szCs w:val="20"/>
          <w:lang w:bidi="th-TH"/>
        </w:rPr>
        <w:t>Маршрут 1</w:t>
      </w:r>
    </w:p>
    <w:p w14:paraId="2AF5039E" w14:textId="77777777" w:rsidR="004B74F7" w:rsidRPr="00A3794E" w:rsidRDefault="004B74F7" w:rsidP="00E80AD6">
      <w:pPr>
        <w:autoSpaceDE w:val="0"/>
        <w:autoSpaceDN w:val="0"/>
        <w:adjustRightInd w:val="0"/>
        <w:spacing w:after="0" w:line="400" w:lineRule="atLeast"/>
        <w:rPr>
          <w:rFonts w:ascii="Times New Roman" w:hAnsi="Times New Roman" w:cs="Times New Roman"/>
          <w:sz w:val="20"/>
          <w:szCs w:val="20"/>
          <w:lang w:bidi="th-TH"/>
        </w:rPr>
      </w:pPr>
    </w:p>
    <w:p w14:paraId="379B66DE" w14:textId="62C1E2D1" w:rsidR="000D584D" w:rsidRPr="00A3794E" w:rsidRDefault="00D8610A" w:rsidP="00851358">
      <w:pPr>
        <w:autoSpaceDE w:val="0"/>
        <w:autoSpaceDN w:val="0"/>
        <w:adjustRightInd w:val="0"/>
        <w:spacing w:after="0" w:line="400" w:lineRule="atLeast"/>
        <w:rPr>
          <w:rFonts w:ascii="Times New Roman" w:hAnsi="Times New Roman" w:cs="Times New Roman"/>
          <w:sz w:val="20"/>
          <w:szCs w:val="20"/>
          <w:lang w:bidi="th-TH"/>
        </w:rPr>
      </w:pPr>
      <w:r w:rsidRPr="00A3794E">
        <w:rPr>
          <w:rFonts w:ascii="Times New Roman" w:hAnsi="Times New Roman" w:cs="Times New Roman"/>
          <w:noProof/>
        </w:rPr>
        <w:drawing>
          <wp:inline distT="0" distB="0" distL="0" distR="0" wp14:anchorId="43275B7E" wp14:editId="7FB914F0">
            <wp:extent cx="5660039" cy="2541814"/>
            <wp:effectExtent l="0" t="0" r="0" b="0"/>
            <wp:docPr id="631531717" name="Picture 1" descr="A picture containing text, screenshot, software, multimedia soft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31717" name="Picture 1" descr="A picture containing text, screenshot, software, multimedia software&#10;&#10;Description automatically generated"/>
                    <pic:cNvPicPr/>
                  </pic:nvPicPr>
                  <pic:blipFill rotWithShape="1">
                    <a:blip r:embed="rId45"/>
                    <a:srcRect l="1008" t="12705" r="3703" b="11217"/>
                    <a:stretch/>
                  </pic:blipFill>
                  <pic:spPr bwMode="auto">
                    <a:xfrm>
                      <a:off x="0" y="0"/>
                      <a:ext cx="5660567" cy="2542051"/>
                    </a:xfrm>
                    <a:prstGeom prst="rect">
                      <a:avLst/>
                    </a:prstGeom>
                    <a:ln>
                      <a:noFill/>
                    </a:ln>
                    <a:extLst>
                      <a:ext uri="{53640926-AAD7-44D8-BBD7-CCE9431645EC}">
                        <a14:shadowObscured xmlns:a14="http://schemas.microsoft.com/office/drawing/2010/main"/>
                      </a:ext>
                    </a:extLst>
                  </pic:spPr>
                </pic:pic>
              </a:graphicData>
            </a:graphic>
          </wp:inline>
        </w:drawing>
      </w:r>
    </w:p>
    <w:p w14:paraId="2E416550" w14:textId="77777777" w:rsidR="00D8610A" w:rsidRPr="00A3794E" w:rsidRDefault="00D8610A" w:rsidP="00851358">
      <w:pPr>
        <w:autoSpaceDE w:val="0"/>
        <w:autoSpaceDN w:val="0"/>
        <w:adjustRightInd w:val="0"/>
        <w:spacing w:after="0" w:line="400" w:lineRule="atLeast"/>
        <w:rPr>
          <w:rFonts w:ascii="Times New Roman" w:hAnsi="Times New Roman" w:cs="Times New Roman"/>
          <w:sz w:val="20"/>
          <w:szCs w:val="20"/>
          <w:cs/>
          <w:lang w:bidi="th-TH"/>
        </w:rPr>
      </w:pPr>
    </w:p>
    <w:tbl>
      <w:tblPr>
        <w:tblStyle w:val="TableGrid"/>
        <w:tblW w:w="10085" w:type="dxa"/>
        <w:tblInd w:w="-459" w:type="dxa"/>
        <w:tblLook w:val="04A0" w:firstRow="1" w:lastRow="0" w:firstColumn="1" w:lastColumn="0" w:noHBand="0" w:noVBand="1"/>
      </w:tblPr>
      <w:tblGrid>
        <w:gridCol w:w="425"/>
        <w:gridCol w:w="1276"/>
        <w:gridCol w:w="2722"/>
        <w:gridCol w:w="1002"/>
        <w:gridCol w:w="1250"/>
        <w:gridCol w:w="872"/>
        <w:gridCol w:w="2538"/>
      </w:tblGrid>
      <w:tr w:rsidR="00A3794E" w:rsidRPr="00A3794E" w14:paraId="1B121355" w14:textId="77777777" w:rsidTr="008C5AC9">
        <w:trPr>
          <w:trHeight w:val="288"/>
        </w:trPr>
        <w:tc>
          <w:tcPr>
            <w:tcW w:w="10085" w:type="dxa"/>
            <w:gridSpan w:val="7"/>
          </w:tcPr>
          <w:p w14:paraId="73519019" w14:textId="432C2E55" w:rsidR="00485EC8" w:rsidRPr="00A3794E" w:rsidRDefault="006872DC" w:rsidP="00EB7FD0">
            <w:pPr>
              <w:autoSpaceDE w:val="0"/>
              <w:autoSpaceDN w:val="0"/>
              <w:adjustRightInd w:val="0"/>
              <w:spacing w:after="0" w:line="240" w:lineRule="auto"/>
              <w:rPr>
                <w:rFonts w:ascii="Times New Roman" w:hAnsi="Times New Roman" w:cs="Times New Roman"/>
                <w:sz w:val="20"/>
                <w:szCs w:val="20"/>
                <w:lang w:val="en-US" w:bidi="th-TH"/>
              </w:rPr>
            </w:pPr>
            <w:bookmarkStart w:id="90" w:name="_Hlk135171978"/>
            <w:r w:rsidRPr="00A3794E">
              <w:rPr>
                <w:rFonts w:ascii="Times New Roman" w:hAnsi="Times New Roman" w:cs="Times New Roman"/>
                <w:sz w:val="20"/>
                <w:szCs w:val="20"/>
                <w:lang w:bidi="th-TH"/>
              </w:rPr>
              <w:t>Маршрут</w:t>
            </w:r>
            <w:r w:rsidR="00485EC8" w:rsidRPr="00A3794E">
              <w:rPr>
                <w:rFonts w:ascii="Times New Roman" w:hAnsi="Times New Roman" w:cs="Times New Roman"/>
                <w:sz w:val="20"/>
                <w:szCs w:val="20"/>
                <w:lang w:val="en-US" w:bidi="th-TH"/>
              </w:rPr>
              <w:t xml:space="preserve"> 1</w:t>
            </w:r>
          </w:p>
        </w:tc>
      </w:tr>
      <w:tr w:rsidR="00A3794E" w:rsidRPr="00A3794E" w14:paraId="13F6E40B" w14:textId="77777777" w:rsidTr="008C5AC9">
        <w:trPr>
          <w:trHeight w:val="288"/>
        </w:trPr>
        <w:tc>
          <w:tcPr>
            <w:tcW w:w="425" w:type="dxa"/>
            <w:noWrap/>
            <w:hideMark/>
          </w:tcPr>
          <w:p w14:paraId="1F7C6E49" w14:textId="7F127409"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276" w:type="dxa"/>
            <w:noWrap/>
            <w:hideMark/>
          </w:tcPr>
          <w:p w14:paraId="039FA829" w14:textId="507DBCBD" w:rsidR="006E0893" w:rsidRPr="00A3794E" w:rsidRDefault="001F39D0"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Расписание</w:t>
            </w:r>
          </w:p>
        </w:tc>
        <w:tc>
          <w:tcPr>
            <w:tcW w:w="2722" w:type="dxa"/>
            <w:noWrap/>
            <w:hideMark/>
          </w:tcPr>
          <w:p w14:paraId="1F02E4DE" w14:textId="7ECE2D35" w:rsidR="006E0893" w:rsidRPr="00A3794E" w:rsidRDefault="001F39D0"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Достопримечательности</w:t>
            </w:r>
          </w:p>
        </w:tc>
        <w:tc>
          <w:tcPr>
            <w:tcW w:w="1002" w:type="dxa"/>
          </w:tcPr>
          <w:p w14:paraId="518D9E44" w14:textId="2EED8CD3" w:rsidR="006E0893" w:rsidRPr="00A3794E" w:rsidRDefault="00E9239D"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Билетная плата</w:t>
            </w:r>
          </w:p>
        </w:tc>
        <w:tc>
          <w:tcPr>
            <w:tcW w:w="1250" w:type="dxa"/>
            <w:noWrap/>
            <w:hideMark/>
          </w:tcPr>
          <w:p w14:paraId="58B5A19F" w14:textId="62EDC7B6" w:rsidR="006E0893" w:rsidRPr="00A3794E" w:rsidRDefault="001F39D0"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872" w:type="dxa"/>
            <w:noWrap/>
            <w:hideMark/>
          </w:tcPr>
          <w:p w14:paraId="4B062F65" w14:textId="4AD3354A"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538" w:type="dxa"/>
            <w:noWrap/>
            <w:hideMark/>
          </w:tcPr>
          <w:p w14:paraId="46966D96" w14:textId="01C7B79C" w:rsidR="006E0893" w:rsidRPr="00A3794E" w:rsidRDefault="001F39D0"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4C6DCAB0" w14:textId="77777777" w:rsidTr="008C5AC9">
        <w:trPr>
          <w:trHeight w:val="288"/>
        </w:trPr>
        <w:tc>
          <w:tcPr>
            <w:tcW w:w="425" w:type="dxa"/>
            <w:noWrap/>
            <w:hideMark/>
          </w:tcPr>
          <w:p w14:paraId="01973797" w14:textId="1DDD9101"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276" w:type="dxa"/>
            <w:noWrap/>
            <w:hideMark/>
          </w:tcPr>
          <w:p w14:paraId="213C5B2C"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8.30-9.30</w:t>
            </w:r>
          </w:p>
        </w:tc>
        <w:tc>
          <w:tcPr>
            <w:tcW w:w="2722" w:type="dxa"/>
            <w:noWrap/>
            <w:hideMark/>
          </w:tcPr>
          <w:p w14:paraId="23826D1F" w14:textId="48B625E8" w:rsidR="006E0893" w:rsidRPr="00A3794E" w:rsidRDefault="00947F9F"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Аквариум </w:t>
            </w:r>
            <w:proofErr w:type="spellStart"/>
            <w:r w:rsidRPr="00A3794E">
              <w:rPr>
                <w:rFonts w:ascii="Times New Roman" w:hAnsi="Times New Roman" w:cs="Times New Roman"/>
                <w:sz w:val="20"/>
                <w:szCs w:val="20"/>
                <w:lang w:bidi="th-TH"/>
              </w:rPr>
              <w:t>Кхунг</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Крабен</w:t>
            </w:r>
            <w:proofErr w:type="spellEnd"/>
          </w:p>
        </w:tc>
        <w:tc>
          <w:tcPr>
            <w:tcW w:w="1002" w:type="dxa"/>
          </w:tcPr>
          <w:p w14:paraId="58573933" w14:textId="0E340306" w:rsidR="006E0893" w:rsidRPr="00A3794E" w:rsidRDefault="00365BD9"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250" w:type="dxa"/>
            <w:noWrap/>
            <w:hideMark/>
          </w:tcPr>
          <w:p w14:paraId="4A19B093"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8.30-16.30</w:t>
            </w:r>
          </w:p>
        </w:tc>
        <w:tc>
          <w:tcPr>
            <w:tcW w:w="872" w:type="dxa"/>
            <w:noWrap/>
            <w:hideMark/>
          </w:tcPr>
          <w:p w14:paraId="5697C51A" w14:textId="5814DB46" w:rsidR="006E0893" w:rsidRPr="00A3794E" w:rsidRDefault="007C29C7"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Тха</w:t>
            </w:r>
            <w:proofErr w:type="spellEnd"/>
            <w:r w:rsidRPr="00A3794E">
              <w:rPr>
                <w:rFonts w:ascii="Times New Roman" w:hAnsi="Times New Roman" w:cs="Times New Roman"/>
                <w:sz w:val="20"/>
                <w:szCs w:val="20"/>
                <w:lang w:bidi="th-TH"/>
              </w:rPr>
              <w:t xml:space="preserve"> Май</w:t>
            </w:r>
          </w:p>
        </w:tc>
        <w:tc>
          <w:tcPr>
            <w:tcW w:w="2538" w:type="dxa"/>
            <w:noWrap/>
            <w:hideMark/>
          </w:tcPr>
          <w:p w14:paraId="6A6C00F6" w14:textId="23FD6F1A" w:rsidR="006E0893" w:rsidRPr="00A3794E" w:rsidRDefault="00C61E31" w:rsidP="00EB7FD0">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Изучение экосистемы морских животных</w:t>
            </w:r>
          </w:p>
        </w:tc>
      </w:tr>
      <w:tr w:rsidR="00A3794E" w:rsidRPr="00A3794E" w14:paraId="2663433E" w14:textId="77777777" w:rsidTr="008C5AC9">
        <w:trPr>
          <w:trHeight w:val="288"/>
        </w:trPr>
        <w:tc>
          <w:tcPr>
            <w:tcW w:w="425" w:type="dxa"/>
            <w:noWrap/>
            <w:hideMark/>
          </w:tcPr>
          <w:p w14:paraId="2B059C4D" w14:textId="168AFBE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B</w:t>
            </w:r>
          </w:p>
        </w:tc>
        <w:tc>
          <w:tcPr>
            <w:tcW w:w="1276" w:type="dxa"/>
            <w:noWrap/>
            <w:hideMark/>
          </w:tcPr>
          <w:p w14:paraId="114A1210"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9.30-11.00</w:t>
            </w:r>
          </w:p>
        </w:tc>
        <w:tc>
          <w:tcPr>
            <w:tcW w:w="2722" w:type="dxa"/>
            <w:noWrap/>
            <w:hideMark/>
          </w:tcPr>
          <w:p w14:paraId="61A3AC5A"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val="en-US" w:bidi="th-TH"/>
              </w:rPr>
              <w:t>Khung</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Kraben</w:t>
            </w:r>
            <w:proofErr w:type="spellEnd"/>
            <w:r w:rsidRPr="00A3794E">
              <w:rPr>
                <w:rFonts w:ascii="Times New Roman" w:hAnsi="Times New Roman" w:cs="Times New Roman"/>
                <w:sz w:val="20"/>
                <w:szCs w:val="20"/>
                <w:lang w:val="en-US" w:bidi="th-TH"/>
              </w:rPr>
              <w:t xml:space="preserve"> Bay Mangrove Forest Education Center</w:t>
            </w:r>
          </w:p>
        </w:tc>
        <w:tc>
          <w:tcPr>
            <w:tcW w:w="1002" w:type="dxa"/>
          </w:tcPr>
          <w:p w14:paraId="446433BC" w14:textId="329A7BD3" w:rsidR="006E0893" w:rsidRPr="00A3794E" w:rsidRDefault="00365BD9"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250" w:type="dxa"/>
            <w:noWrap/>
            <w:hideMark/>
          </w:tcPr>
          <w:p w14:paraId="33012495"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8.30-16.30</w:t>
            </w:r>
          </w:p>
        </w:tc>
        <w:tc>
          <w:tcPr>
            <w:tcW w:w="872" w:type="dxa"/>
            <w:noWrap/>
            <w:hideMark/>
          </w:tcPr>
          <w:p w14:paraId="4DE52FC3" w14:textId="7B632B74" w:rsidR="006E0893" w:rsidRPr="00A3794E" w:rsidRDefault="007C29C7"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Тха</w:t>
            </w:r>
            <w:proofErr w:type="spellEnd"/>
            <w:r w:rsidRPr="00A3794E">
              <w:rPr>
                <w:rFonts w:ascii="Times New Roman" w:hAnsi="Times New Roman" w:cs="Times New Roman"/>
                <w:sz w:val="20"/>
                <w:szCs w:val="20"/>
                <w:lang w:bidi="th-TH"/>
              </w:rPr>
              <w:t xml:space="preserve"> Май</w:t>
            </w:r>
          </w:p>
        </w:tc>
        <w:tc>
          <w:tcPr>
            <w:tcW w:w="2538" w:type="dxa"/>
            <w:noWrap/>
            <w:hideMark/>
          </w:tcPr>
          <w:p w14:paraId="55292452" w14:textId="723BBC20" w:rsidR="006E0893" w:rsidRPr="00A3794E" w:rsidRDefault="0057348B"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И</w:t>
            </w:r>
            <w:r w:rsidR="00022F8C" w:rsidRPr="00A3794E">
              <w:rPr>
                <w:rFonts w:ascii="Times New Roman" w:hAnsi="Times New Roman" w:cs="Times New Roman"/>
                <w:sz w:val="20"/>
                <w:szCs w:val="20"/>
                <w:lang w:bidi="th-TH"/>
              </w:rPr>
              <w:t>зучение экосистемы мангровых лесов и наблюдение за птицами</w:t>
            </w:r>
          </w:p>
        </w:tc>
      </w:tr>
      <w:tr w:rsidR="00A3794E" w:rsidRPr="00A3794E" w14:paraId="39BB3D1B" w14:textId="77777777" w:rsidTr="008C5AC9">
        <w:trPr>
          <w:trHeight w:val="288"/>
        </w:trPr>
        <w:tc>
          <w:tcPr>
            <w:tcW w:w="425" w:type="dxa"/>
            <w:noWrap/>
            <w:hideMark/>
          </w:tcPr>
          <w:p w14:paraId="4917791D" w14:textId="185E0AB9"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C</w:t>
            </w:r>
          </w:p>
        </w:tc>
        <w:tc>
          <w:tcPr>
            <w:tcW w:w="1276" w:type="dxa"/>
            <w:noWrap/>
            <w:hideMark/>
          </w:tcPr>
          <w:p w14:paraId="248E3457"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11.30-15.30</w:t>
            </w:r>
          </w:p>
        </w:tc>
        <w:tc>
          <w:tcPr>
            <w:tcW w:w="2722" w:type="dxa"/>
            <w:noWrap/>
            <w:hideMark/>
          </w:tcPr>
          <w:p w14:paraId="7E7AA92C" w14:textId="23F3097B" w:rsidR="006E0893" w:rsidRPr="00A3794E" w:rsidRDefault="001201ED"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Пляж Чао Лао</w:t>
            </w:r>
          </w:p>
        </w:tc>
        <w:tc>
          <w:tcPr>
            <w:tcW w:w="1002" w:type="dxa"/>
          </w:tcPr>
          <w:p w14:paraId="4997C4BB" w14:textId="1CF80F13" w:rsidR="006E0893" w:rsidRPr="00A3794E" w:rsidRDefault="00365BD9"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250" w:type="dxa"/>
            <w:noWrap/>
            <w:hideMark/>
          </w:tcPr>
          <w:p w14:paraId="40F15EA7" w14:textId="5DF72758"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24 </w:t>
            </w:r>
            <w:r w:rsidR="00687151" w:rsidRPr="00A3794E">
              <w:rPr>
                <w:rFonts w:ascii="Times New Roman" w:hAnsi="Times New Roman" w:cs="Times New Roman"/>
                <w:sz w:val="20"/>
                <w:szCs w:val="20"/>
                <w:lang w:bidi="th-TH"/>
              </w:rPr>
              <w:t>ч</w:t>
            </w:r>
            <w:r w:rsidR="00F13A21" w:rsidRPr="00A3794E">
              <w:rPr>
                <w:rFonts w:ascii="Times New Roman" w:hAnsi="Times New Roman" w:cs="Times New Roman"/>
                <w:sz w:val="20"/>
                <w:szCs w:val="20"/>
                <w:lang w:bidi="th-TH"/>
              </w:rPr>
              <w:t>.</w:t>
            </w:r>
          </w:p>
        </w:tc>
        <w:tc>
          <w:tcPr>
            <w:tcW w:w="872" w:type="dxa"/>
            <w:noWrap/>
            <w:hideMark/>
          </w:tcPr>
          <w:p w14:paraId="06C8F37B" w14:textId="435394B4" w:rsidR="006E0893" w:rsidRPr="00A3794E" w:rsidRDefault="007C29C7"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Тха</w:t>
            </w:r>
            <w:proofErr w:type="spellEnd"/>
            <w:r w:rsidRPr="00A3794E">
              <w:rPr>
                <w:rFonts w:ascii="Times New Roman" w:hAnsi="Times New Roman" w:cs="Times New Roman"/>
                <w:sz w:val="20"/>
                <w:szCs w:val="20"/>
                <w:lang w:bidi="th-TH"/>
              </w:rPr>
              <w:t xml:space="preserve"> Май</w:t>
            </w:r>
          </w:p>
        </w:tc>
        <w:tc>
          <w:tcPr>
            <w:tcW w:w="2538" w:type="dxa"/>
            <w:noWrap/>
            <w:hideMark/>
          </w:tcPr>
          <w:p w14:paraId="349E58A3" w14:textId="4EC3C348" w:rsidR="006E0893" w:rsidRPr="00A3794E" w:rsidRDefault="001201ED"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 xml:space="preserve">Отдых и </w:t>
            </w:r>
            <w:proofErr w:type="spellStart"/>
            <w:r w:rsidRPr="00A3794E">
              <w:rPr>
                <w:rFonts w:ascii="Times New Roman" w:hAnsi="Times New Roman" w:cs="Times New Roman"/>
                <w:sz w:val="20"/>
                <w:szCs w:val="20"/>
                <w:lang w:bidi="th-TH"/>
              </w:rPr>
              <w:t>снорклинг</w:t>
            </w:r>
            <w:proofErr w:type="spellEnd"/>
          </w:p>
        </w:tc>
      </w:tr>
      <w:tr w:rsidR="00A3794E" w:rsidRPr="00A3794E" w14:paraId="06835821" w14:textId="77777777" w:rsidTr="008C5AC9">
        <w:trPr>
          <w:trHeight w:val="288"/>
        </w:trPr>
        <w:tc>
          <w:tcPr>
            <w:tcW w:w="425" w:type="dxa"/>
            <w:noWrap/>
            <w:hideMark/>
          </w:tcPr>
          <w:p w14:paraId="5F24111E" w14:textId="006086DE"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D</w:t>
            </w:r>
          </w:p>
        </w:tc>
        <w:tc>
          <w:tcPr>
            <w:tcW w:w="1276" w:type="dxa"/>
            <w:noWrap/>
            <w:hideMark/>
          </w:tcPr>
          <w:p w14:paraId="05B1A3B6"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15.45-17.15</w:t>
            </w:r>
          </w:p>
        </w:tc>
        <w:tc>
          <w:tcPr>
            <w:tcW w:w="2722" w:type="dxa"/>
            <w:noWrap/>
            <w:hideMark/>
          </w:tcPr>
          <w:p w14:paraId="0AE2419B" w14:textId="58437461" w:rsidR="006E0893" w:rsidRPr="00A3794E" w:rsidRDefault="001865FF"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Храм Пак Нам </w:t>
            </w:r>
            <w:proofErr w:type="spellStart"/>
            <w:r w:rsidRPr="00A3794E">
              <w:rPr>
                <w:rFonts w:ascii="Times New Roman" w:hAnsi="Times New Roman" w:cs="Times New Roman"/>
                <w:sz w:val="20"/>
                <w:szCs w:val="20"/>
                <w:lang w:bidi="th-TH"/>
              </w:rPr>
              <w:t>Кхем</w:t>
            </w:r>
            <w:proofErr w:type="spellEnd"/>
            <w:r w:rsidRPr="00A3794E">
              <w:rPr>
                <w:rFonts w:ascii="Times New Roman" w:hAnsi="Times New Roman" w:cs="Times New Roman"/>
                <w:sz w:val="20"/>
                <w:szCs w:val="20"/>
                <w:lang w:bidi="th-TH"/>
              </w:rPr>
              <w:t xml:space="preserve"> Ну</w:t>
            </w:r>
          </w:p>
        </w:tc>
        <w:tc>
          <w:tcPr>
            <w:tcW w:w="1002" w:type="dxa"/>
          </w:tcPr>
          <w:p w14:paraId="1AAC9C96" w14:textId="53936490" w:rsidR="006E0893" w:rsidRPr="00A3794E" w:rsidRDefault="00365BD9"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250" w:type="dxa"/>
            <w:noWrap/>
            <w:hideMark/>
          </w:tcPr>
          <w:p w14:paraId="5C820C98"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5.00 - 20.00</w:t>
            </w:r>
          </w:p>
        </w:tc>
        <w:tc>
          <w:tcPr>
            <w:tcW w:w="872" w:type="dxa"/>
            <w:noWrap/>
            <w:hideMark/>
          </w:tcPr>
          <w:p w14:paraId="042A1B8F" w14:textId="49EE4424" w:rsidR="006E0893" w:rsidRPr="00A3794E" w:rsidRDefault="007C29C7" w:rsidP="00EB7FD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Тха</w:t>
            </w:r>
            <w:proofErr w:type="spellEnd"/>
            <w:r w:rsidRPr="00A3794E">
              <w:rPr>
                <w:rFonts w:ascii="Times New Roman" w:hAnsi="Times New Roman" w:cs="Times New Roman"/>
                <w:sz w:val="20"/>
                <w:szCs w:val="20"/>
                <w:lang w:bidi="th-TH"/>
              </w:rPr>
              <w:t xml:space="preserve"> Май</w:t>
            </w:r>
          </w:p>
        </w:tc>
        <w:tc>
          <w:tcPr>
            <w:tcW w:w="2538" w:type="dxa"/>
            <w:noWrap/>
            <w:hideMark/>
          </w:tcPr>
          <w:p w14:paraId="3E63676B" w14:textId="145A74AF" w:rsidR="006E0893" w:rsidRPr="00A3794E" w:rsidRDefault="00E901FC"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Почитание Будды, осмотр тайской архитектуры и фотографирование</w:t>
            </w:r>
          </w:p>
        </w:tc>
      </w:tr>
      <w:tr w:rsidR="00A3794E" w:rsidRPr="00A3794E" w14:paraId="34651239" w14:textId="77777777" w:rsidTr="008C5AC9">
        <w:trPr>
          <w:trHeight w:val="288"/>
        </w:trPr>
        <w:tc>
          <w:tcPr>
            <w:tcW w:w="425" w:type="dxa"/>
            <w:noWrap/>
            <w:hideMark/>
          </w:tcPr>
          <w:p w14:paraId="77D89ECF" w14:textId="56BEE620"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E</w:t>
            </w:r>
          </w:p>
        </w:tc>
        <w:tc>
          <w:tcPr>
            <w:tcW w:w="1276" w:type="dxa"/>
            <w:noWrap/>
            <w:hideMark/>
          </w:tcPr>
          <w:p w14:paraId="4C516D93"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18.00-20.00</w:t>
            </w:r>
          </w:p>
        </w:tc>
        <w:tc>
          <w:tcPr>
            <w:tcW w:w="2722" w:type="dxa"/>
            <w:noWrap/>
            <w:hideMark/>
          </w:tcPr>
          <w:p w14:paraId="6AE57C56" w14:textId="18C603AF" w:rsidR="006E0893" w:rsidRPr="00A3794E" w:rsidRDefault="00E0071D"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Остров </w:t>
            </w:r>
            <w:proofErr w:type="spellStart"/>
            <w:r w:rsidRPr="00A3794E">
              <w:rPr>
                <w:rFonts w:ascii="Times New Roman" w:hAnsi="Times New Roman" w:cs="Times New Roman"/>
                <w:sz w:val="20"/>
                <w:szCs w:val="20"/>
                <w:lang w:bidi="th-TH"/>
              </w:rPr>
              <w:t>Перид</w:t>
            </w:r>
            <w:proofErr w:type="spellEnd"/>
          </w:p>
        </w:tc>
        <w:tc>
          <w:tcPr>
            <w:tcW w:w="1002" w:type="dxa"/>
          </w:tcPr>
          <w:p w14:paraId="763CBB09" w14:textId="1E1A27FB" w:rsidR="006E0893" w:rsidRPr="00A3794E" w:rsidRDefault="00365BD9"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250" w:type="dxa"/>
            <w:noWrap/>
            <w:hideMark/>
          </w:tcPr>
          <w:p w14:paraId="39A1943B" w14:textId="77777777"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8.00 - 17.30</w:t>
            </w:r>
          </w:p>
        </w:tc>
        <w:tc>
          <w:tcPr>
            <w:tcW w:w="872" w:type="dxa"/>
            <w:noWrap/>
            <w:hideMark/>
          </w:tcPr>
          <w:p w14:paraId="06C07AEF" w14:textId="2545714E" w:rsidR="006E0893" w:rsidRPr="00A3794E" w:rsidRDefault="0000657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Лаем Синг</w:t>
            </w:r>
          </w:p>
        </w:tc>
        <w:tc>
          <w:tcPr>
            <w:tcW w:w="2538" w:type="dxa"/>
            <w:noWrap/>
            <w:hideMark/>
          </w:tcPr>
          <w:p w14:paraId="7FCF97C5" w14:textId="7155DEA7" w:rsidR="00006573" w:rsidRPr="00A3794E" w:rsidRDefault="00006573" w:rsidP="00EB7F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rPr>
              <w:t>Наблюдение за закатом, отдых, поедание тайской еды.</w:t>
            </w:r>
          </w:p>
          <w:p w14:paraId="1C84F985" w14:textId="15AF43FA" w:rsidR="006E0893" w:rsidRPr="00A3794E" w:rsidRDefault="006E0893" w:rsidP="00EB7FD0">
            <w:pPr>
              <w:autoSpaceDE w:val="0"/>
              <w:autoSpaceDN w:val="0"/>
              <w:adjustRightInd w:val="0"/>
              <w:spacing w:after="0" w:line="240" w:lineRule="auto"/>
              <w:rPr>
                <w:rFonts w:ascii="Times New Roman" w:hAnsi="Times New Roman" w:cs="Times New Roman"/>
                <w:sz w:val="20"/>
                <w:szCs w:val="20"/>
                <w:lang w:bidi="th-TH"/>
              </w:rPr>
            </w:pPr>
          </w:p>
        </w:tc>
      </w:tr>
    </w:tbl>
    <w:p w14:paraId="5FA7C3BD" w14:textId="77777777" w:rsidR="00530285" w:rsidRPr="00A3794E" w:rsidRDefault="008C5AC9" w:rsidP="00925982">
      <w:pPr>
        <w:autoSpaceDE w:val="0"/>
        <w:autoSpaceDN w:val="0"/>
        <w:adjustRightInd w:val="0"/>
        <w:spacing w:after="0" w:line="400" w:lineRule="atLeast"/>
        <w:ind w:firstLine="708"/>
        <w:rPr>
          <w:rFonts w:ascii="Times New Roman" w:hAnsi="Times New Roman" w:cs="Times New Roman"/>
          <w:sz w:val="24"/>
          <w:szCs w:val="24"/>
          <w:lang w:bidi="th-TH"/>
        </w:rPr>
      </w:pPr>
      <w:bookmarkStart w:id="91" w:name="_Hlk135168885"/>
      <w:bookmarkEnd w:id="90"/>
      <w:r w:rsidRPr="00A3794E">
        <w:rPr>
          <w:rFonts w:ascii="Times New Roman" w:hAnsi="Times New Roman" w:cs="Times New Roman"/>
          <w:sz w:val="24"/>
          <w:szCs w:val="24"/>
          <w:lang w:bidi="th-TH"/>
        </w:rPr>
        <w:t xml:space="preserve">Маршрут </w:t>
      </w:r>
      <w:r w:rsidRPr="00A3794E">
        <w:rPr>
          <w:rFonts w:ascii="Times New Roman" w:hAnsi="Times New Roman" w:cs="Times New Roman"/>
          <w:sz w:val="24"/>
          <w:szCs w:val="24"/>
          <w:cs/>
          <w:lang w:bidi="th-TH"/>
        </w:rPr>
        <w:t>1</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 xml:space="preserve">достопримечательностей, расстояние от начала до конца </w:t>
      </w:r>
      <w:r w:rsidRPr="00A3794E">
        <w:rPr>
          <w:rFonts w:ascii="Times New Roman" w:hAnsi="Times New Roman" w:cs="Times New Roman"/>
          <w:sz w:val="24"/>
          <w:szCs w:val="24"/>
          <w:cs/>
          <w:lang w:bidi="th-TH"/>
        </w:rPr>
        <w:t>38</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2 </w:t>
      </w:r>
      <w:r w:rsidRPr="00A3794E">
        <w:rPr>
          <w:rFonts w:ascii="Times New Roman" w:hAnsi="Times New Roman" w:cs="Times New Roman"/>
          <w:sz w:val="24"/>
          <w:szCs w:val="24"/>
          <w:lang w:bidi="th-TH"/>
        </w:rPr>
        <w:t xml:space="preserve">км, общее время в пути </w:t>
      </w:r>
      <w:r w:rsidRPr="00A3794E">
        <w:rPr>
          <w:rFonts w:ascii="Times New Roman" w:hAnsi="Times New Roman" w:cs="Times New Roman"/>
          <w:sz w:val="24"/>
          <w:szCs w:val="24"/>
          <w:cs/>
          <w:lang w:bidi="th-TH"/>
        </w:rPr>
        <w:t>10</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w:t>
      </w:r>
      <w:r w:rsidR="007848E9" w:rsidRPr="00A3794E">
        <w:rPr>
          <w:rFonts w:ascii="Times New Roman" w:hAnsi="Times New Roman" w:cs="Times New Roman"/>
          <w:sz w:val="24"/>
          <w:szCs w:val="24"/>
          <w:lang w:bidi="th-TH"/>
        </w:rPr>
        <w:t>.</w:t>
      </w:r>
      <w:r w:rsidR="00633997" w:rsidRPr="00A3794E">
        <w:rPr>
          <w:rFonts w:ascii="Times New Roman" w:hAnsi="Times New Roman" w:cs="Times New Roman"/>
          <w:sz w:val="24"/>
          <w:szCs w:val="24"/>
          <w:lang w:bidi="th-TH"/>
        </w:rPr>
        <w:t xml:space="preserve"> </w:t>
      </w:r>
      <w:r w:rsidR="00C6487F" w:rsidRPr="00A3794E">
        <w:rPr>
          <w:rFonts w:ascii="Times New Roman" w:hAnsi="Times New Roman" w:cs="Times New Roman"/>
          <w:sz w:val="24"/>
          <w:szCs w:val="24"/>
          <w:lang w:bidi="th-TH"/>
        </w:rPr>
        <w:t>Достопримечательности включают в себя</w:t>
      </w:r>
      <w:r w:rsidR="009A7B06" w:rsidRPr="00A3794E">
        <w:rPr>
          <w:rFonts w:ascii="Times New Roman" w:hAnsi="Times New Roman" w:cs="Times New Roman"/>
          <w:sz w:val="24"/>
          <w:szCs w:val="24"/>
          <w:lang w:bidi="th-TH"/>
        </w:rPr>
        <w:t>:</w:t>
      </w:r>
      <w:r w:rsidR="003C0150" w:rsidRPr="00A3794E">
        <w:rPr>
          <w:rFonts w:ascii="Times New Roman" w:hAnsi="Times New Roman" w:cs="Times New Roman"/>
          <w:sz w:val="24"/>
          <w:szCs w:val="24"/>
          <w:lang w:bidi="th-TH"/>
        </w:rPr>
        <w:t xml:space="preserve"> </w:t>
      </w:r>
    </w:p>
    <w:p w14:paraId="05F1E168" w14:textId="489A39CA" w:rsidR="0098430C" w:rsidRPr="00A3794E" w:rsidRDefault="006E0893" w:rsidP="00925982">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A</w:t>
      </w:r>
      <w:r w:rsidR="00D330EC"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 </w:t>
      </w:r>
      <w:bookmarkEnd w:id="91"/>
      <w:r w:rsidR="00E60EDB" w:rsidRPr="00A3794E">
        <w:rPr>
          <w:rFonts w:ascii="Times New Roman" w:hAnsi="Times New Roman" w:cs="Times New Roman"/>
          <w:sz w:val="24"/>
          <w:szCs w:val="24"/>
          <w:lang w:bidi="th-TH"/>
        </w:rPr>
        <w:t xml:space="preserve">Аквариум </w:t>
      </w:r>
      <w:proofErr w:type="spellStart"/>
      <w:r w:rsidR="00E60EDB" w:rsidRPr="00A3794E">
        <w:rPr>
          <w:rFonts w:ascii="Times New Roman" w:hAnsi="Times New Roman" w:cs="Times New Roman"/>
          <w:sz w:val="24"/>
          <w:szCs w:val="24"/>
          <w:lang w:bidi="th-TH"/>
        </w:rPr>
        <w:t>Кхунг</w:t>
      </w:r>
      <w:proofErr w:type="spellEnd"/>
      <w:r w:rsidR="00E60EDB" w:rsidRPr="00A3794E">
        <w:rPr>
          <w:rFonts w:ascii="Times New Roman" w:hAnsi="Times New Roman" w:cs="Times New Roman"/>
          <w:sz w:val="24"/>
          <w:szCs w:val="24"/>
          <w:lang w:bidi="th-TH"/>
        </w:rPr>
        <w:t xml:space="preserve"> </w:t>
      </w:r>
      <w:proofErr w:type="spellStart"/>
      <w:r w:rsidR="00E60EDB" w:rsidRPr="00A3794E">
        <w:rPr>
          <w:rFonts w:ascii="Times New Roman" w:hAnsi="Times New Roman" w:cs="Times New Roman"/>
          <w:sz w:val="24"/>
          <w:szCs w:val="24"/>
          <w:lang w:bidi="th-TH"/>
        </w:rPr>
        <w:t>Крабен</w:t>
      </w:r>
      <w:proofErr w:type="spellEnd"/>
      <w:r w:rsidR="00E60EDB" w:rsidRPr="00A3794E">
        <w:rPr>
          <w:rFonts w:ascii="Times New Roman" w:hAnsi="Times New Roman" w:cs="Times New Roman"/>
          <w:sz w:val="24"/>
          <w:szCs w:val="24"/>
          <w:lang w:bidi="th-TH"/>
        </w:rPr>
        <w:t xml:space="preserve"> </w:t>
      </w:r>
      <w:r w:rsidR="0098430C" w:rsidRPr="00A3794E">
        <w:rPr>
          <w:rFonts w:ascii="Times New Roman" w:hAnsi="Times New Roman" w:cs="Times New Roman"/>
          <w:sz w:val="24"/>
          <w:szCs w:val="24"/>
          <w:lang w:bidi="th-TH"/>
        </w:rPr>
        <w:t>–</w:t>
      </w:r>
      <w:r w:rsidR="00595A61" w:rsidRPr="00A3794E">
        <w:rPr>
          <w:rFonts w:ascii="Times New Roman" w:hAnsi="Times New Roman" w:cs="Times New Roman"/>
          <w:sz w:val="24"/>
          <w:szCs w:val="24"/>
          <w:lang w:bidi="th-TH"/>
        </w:rPr>
        <w:t xml:space="preserve"> это морской аквариум. Деятельность, которой можно заняться во время поездки </w:t>
      </w:r>
      <w:r w:rsidR="0098430C" w:rsidRPr="00A3794E">
        <w:rPr>
          <w:rFonts w:ascii="Times New Roman" w:hAnsi="Times New Roman" w:cs="Times New Roman"/>
          <w:sz w:val="24"/>
          <w:szCs w:val="24"/>
          <w:lang w:bidi="th-TH"/>
        </w:rPr>
        <w:t>–</w:t>
      </w:r>
      <w:r w:rsidR="00595A61" w:rsidRPr="00A3794E">
        <w:rPr>
          <w:rFonts w:ascii="Times New Roman" w:hAnsi="Times New Roman" w:cs="Times New Roman"/>
          <w:sz w:val="24"/>
          <w:szCs w:val="24"/>
          <w:lang w:bidi="th-TH"/>
        </w:rPr>
        <w:t xml:space="preserve"> это изучение экосистемы морских животных</w:t>
      </w:r>
      <w:r w:rsidR="0057348B" w:rsidRPr="00A3794E">
        <w:rPr>
          <w:rFonts w:ascii="Times New Roman" w:hAnsi="Times New Roman" w:cs="Times New Roman"/>
          <w:sz w:val="24"/>
          <w:szCs w:val="24"/>
          <w:lang w:bidi="th-TH"/>
        </w:rPr>
        <w:t>;</w:t>
      </w:r>
    </w:p>
    <w:p w14:paraId="3546091A" w14:textId="35EE0A49" w:rsidR="00022F8C" w:rsidRPr="00A3794E" w:rsidRDefault="00D330EC" w:rsidP="00530285">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00DD23D6" w:rsidRPr="00A3794E">
        <w:rPr>
          <w:rFonts w:ascii="Times New Roman" w:hAnsi="Times New Roman" w:cs="Times New Roman"/>
          <w:sz w:val="24"/>
          <w:szCs w:val="24"/>
          <w:lang w:bidi="th-TH"/>
        </w:rPr>
        <w:t xml:space="preserve">Образовательный центр мангровых лесов залива </w:t>
      </w:r>
      <w:proofErr w:type="spellStart"/>
      <w:r w:rsidR="00DD23D6" w:rsidRPr="00A3794E">
        <w:rPr>
          <w:rFonts w:ascii="Times New Roman" w:hAnsi="Times New Roman" w:cs="Times New Roman"/>
          <w:sz w:val="24"/>
          <w:szCs w:val="24"/>
          <w:lang w:bidi="th-TH"/>
        </w:rPr>
        <w:t>Кхунг</w:t>
      </w:r>
      <w:proofErr w:type="spellEnd"/>
      <w:r w:rsidR="00DD23D6" w:rsidRPr="00A3794E">
        <w:rPr>
          <w:rFonts w:ascii="Times New Roman" w:hAnsi="Times New Roman" w:cs="Times New Roman"/>
          <w:sz w:val="24"/>
          <w:szCs w:val="24"/>
          <w:lang w:bidi="th-TH"/>
        </w:rPr>
        <w:t xml:space="preserve"> </w:t>
      </w:r>
      <w:proofErr w:type="spellStart"/>
      <w:r w:rsidR="00DD23D6" w:rsidRPr="00A3794E">
        <w:rPr>
          <w:rFonts w:ascii="Times New Roman" w:hAnsi="Times New Roman" w:cs="Times New Roman"/>
          <w:sz w:val="24"/>
          <w:szCs w:val="24"/>
          <w:lang w:bidi="th-TH"/>
        </w:rPr>
        <w:t>Крабен</w:t>
      </w:r>
      <w:proofErr w:type="spellEnd"/>
      <w:r w:rsidR="00DD23D6" w:rsidRPr="00A3794E">
        <w:rPr>
          <w:rFonts w:ascii="Times New Roman" w:hAnsi="Times New Roman" w:cs="Times New Roman"/>
          <w:sz w:val="24"/>
          <w:szCs w:val="24"/>
          <w:lang w:bidi="th-TH"/>
        </w:rPr>
        <w:t xml:space="preserve"> </w:t>
      </w:r>
      <w:r w:rsidR="00B43F71" w:rsidRPr="00A3794E">
        <w:rPr>
          <w:rFonts w:ascii="Times New Roman" w:hAnsi="Times New Roman" w:cs="Times New Roman"/>
          <w:sz w:val="24"/>
          <w:szCs w:val="24"/>
          <w:lang w:bidi="th-TH"/>
        </w:rPr>
        <w:t>– это мангровый лес.</w:t>
      </w:r>
      <w:r w:rsidRPr="00A3794E">
        <w:rPr>
          <w:rFonts w:ascii="Times New Roman" w:hAnsi="Times New Roman" w:cs="Times New Roman"/>
          <w:sz w:val="24"/>
          <w:szCs w:val="24"/>
          <w:cs/>
          <w:lang w:bidi="th-TH"/>
        </w:rPr>
        <w:t xml:space="preserve"> </w:t>
      </w:r>
      <w:r w:rsidR="00DD23D6" w:rsidRPr="00A3794E">
        <w:rPr>
          <w:rFonts w:ascii="Times New Roman" w:hAnsi="Times New Roman" w:cs="Times New Roman"/>
          <w:sz w:val="24"/>
          <w:szCs w:val="24"/>
          <w:lang w:bidi="th-TH"/>
        </w:rPr>
        <w:t>Деятельность, которой можно заняться во время поездки</w:t>
      </w:r>
      <w:r w:rsidR="003D4490" w:rsidRPr="00A3794E">
        <w:rPr>
          <w:rFonts w:ascii="Times New Roman" w:hAnsi="Times New Roman" w:cs="Times New Roman"/>
          <w:sz w:val="24"/>
          <w:szCs w:val="24"/>
          <w:cs/>
          <w:lang w:bidi="th-TH"/>
        </w:rPr>
        <w:t xml:space="preserve"> </w:t>
      </w:r>
      <w:r w:rsidR="003D4490" w:rsidRPr="00A3794E">
        <w:rPr>
          <w:rFonts w:ascii="Times New Roman" w:hAnsi="Times New Roman" w:cs="Times New Roman"/>
          <w:sz w:val="24"/>
          <w:szCs w:val="24"/>
          <w:lang w:bidi="th-TH"/>
        </w:rPr>
        <w:t xml:space="preserve">– </w:t>
      </w:r>
      <w:r w:rsidR="00022F8C" w:rsidRPr="00A3794E">
        <w:rPr>
          <w:rFonts w:ascii="Times New Roman" w:hAnsi="Times New Roman" w:cs="Times New Roman"/>
          <w:sz w:val="24"/>
          <w:szCs w:val="24"/>
          <w:lang w:bidi="th-TH"/>
        </w:rPr>
        <w:t>это и</w:t>
      </w:r>
      <w:r w:rsidR="003D4490" w:rsidRPr="00A3794E">
        <w:rPr>
          <w:rFonts w:ascii="Times New Roman" w:hAnsi="Times New Roman" w:cs="Times New Roman"/>
          <w:sz w:val="24"/>
          <w:szCs w:val="24"/>
          <w:lang w:bidi="th-TH"/>
        </w:rPr>
        <w:t>зучение экосистемы мангровых лесов и наблюдение за птицами</w:t>
      </w:r>
      <w:r w:rsidR="002810FD" w:rsidRPr="00A3794E">
        <w:rPr>
          <w:rFonts w:ascii="Times New Roman" w:hAnsi="Times New Roman" w:cs="Times New Roman"/>
          <w:sz w:val="24"/>
          <w:szCs w:val="24"/>
          <w:lang w:bidi="th-TH"/>
        </w:rPr>
        <w:t>;</w:t>
      </w:r>
    </w:p>
    <w:p w14:paraId="0C7488D8" w14:textId="77777777" w:rsidR="00530285" w:rsidRPr="00A3794E" w:rsidRDefault="00D330EC" w:rsidP="00530285">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lastRenderedPageBreak/>
        <w:t>C</w:t>
      </w:r>
      <w:r w:rsidRPr="00A3794E">
        <w:rPr>
          <w:rFonts w:ascii="Times New Roman" w:hAnsi="Times New Roman" w:cs="Times New Roman"/>
          <w:sz w:val="24"/>
          <w:szCs w:val="24"/>
          <w:lang w:bidi="th-TH"/>
        </w:rPr>
        <w:t xml:space="preserve">: </w:t>
      </w:r>
      <w:r w:rsidR="00AA365C" w:rsidRPr="00A3794E">
        <w:rPr>
          <w:rFonts w:ascii="Times New Roman" w:hAnsi="Times New Roman" w:cs="Times New Roman"/>
          <w:sz w:val="24"/>
          <w:szCs w:val="24"/>
          <w:lang w:bidi="th-TH"/>
        </w:rPr>
        <w:t xml:space="preserve">Пляж Чао Лао </w:t>
      </w:r>
      <w:r w:rsidR="00474C0B" w:rsidRPr="00A3794E">
        <w:rPr>
          <w:rFonts w:ascii="Times New Roman" w:hAnsi="Times New Roman" w:cs="Times New Roman"/>
          <w:sz w:val="24"/>
          <w:szCs w:val="24"/>
          <w:lang w:bidi="th-TH"/>
        </w:rPr>
        <w:t>–</w:t>
      </w:r>
      <w:r w:rsidR="00AA365C" w:rsidRPr="00A3794E">
        <w:rPr>
          <w:rFonts w:ascii="Times New Roman" w:hAnsi="Times New Roman" w:cs="Times New Roman"/>
          <w:sz w:val="24"/>
          <w:szCs w:val="24"/>
          <w:lang w:bidi="th-TH"/>
        </w:rPr>
        <w:t xml:space="preserve"> это самый красивый пляж в </w:t>
      </w:r>
      <w:proofErr w:type="spellStart"/>
      <w:r w:rsidR="00AA365C" w:rsidRPr="00A3794E">
        <w:rPr>
          <w:rFonts w:ascii="Times New Roman" w:hAnsi="Times New Roman" w:cs="Times New Roman"/>
          <w:sz w:val="24"/>
          <w:szCs w:val="24"/>
          <w:lang w:bidi="th-TH"/>
        </w:rPr>
        <w:t>Чантабури</w:t>
      </w:r>
      <w:proofErr w:type="spellEnd"/>
      <w:r w:rsidR="00AA365C" w:rsidRPr="00A3794E">
        <w:rPr>
          <w:rFonts w:ascii="Times New Roman" w:hAnsi="Times New Roman" w:cs="Times New Roman"/>
          <w:sz w:val="24"/>
          <w:szCs w:val="24"/>
          <w:lang w:bidi="th-TH"/>
        </w:rPr>
        <w:t xml:space="preserve"> с неглубокими коралловыми рифами.</w:t>
      </w:r>
      <w:r w:rsidR="00474C0B" w:rsidRPr="00A3794E">
        <w:rPr>
          <w:rFonts w:ascii="Times New Roman" w:hAnsi="Times New Roman" w:cs="Times New Roman"/>
          <w:sz w:val="24"/>
          <w:szCs w:val="24"/>
          <w:lang w:bidi="th-TH"/>
        </w:rPr>
        <w:t xml:space="preserve"> Деятельность, которой можно заняться во время поездки</w:t>
      </w:r>
      <w:r w:rsidR="00474C0B" w:rsidRPr="00A3794E">
        <w:rPr>
          <w:rFonts w:ascii="Times New Roman" w:hAnsi="Times New Roman" w:cs="Times New Roman"/>
          <w:sz w:val="24"/>
          <w:szCs w:val="24"/>
          <w:cs/>
          <w:lang w:bidi="th-TH"/>
        </w:rPr>
        <w:t xml:space="preserve"> </w:t>
      </w:r>
      <w:r w:rsidR="00474C0B" w:rsidRPr="00A3794E">
        <w:rPr>
          <w:rFonts w:ascii="Times New Roman" w:hAnsi="Times New Roman" w:cs="Times New Roman"/>
          <w:sz w:val="24"/>
          <w:szCs w:val="24"/>
          <w:lang w:bidi="th-TH"/>
        </w:rPr>
        <w:t xml:space="preserve">– </w:t>
      </w:r>
      <w:r w:rsidR="00B80546" w:rsidRPr="00A3794E">
        <w:rPr>
          <w:rFonts w:ascii="Times New Roman" w:hAnsi="Times New Roman" w:cs="Times New Roman"/>
          <w:sz w:val="24"/>
          <w:szCs w:val="24"/>
          <w:lang w:bidi="th-TH"/>
        </w:rPr>
        <w:t xml:space="preserve">это отдых и </w:t>
      </w:r>
      <w:proofErr w:type="spellStart"/>
      <w:r w:rsidR="00B80546" w:rsidRPr="00A3794E">
        <w:rPr>
          <w:rFonts w:ascii="Times New Roman" w:hAnsi="Times New Roman" w:cs="Times New Roman"/>
          <w:sz w:val="24"/>
          <w:szCs w:val="24"/>
          <w:lang w:bidi="th-TH"/>
        </w:rPr>
        <w:t>снорклинг</w:t>
      </w:r>
      <w:proofErr w:type="spellEnd"/>
      <w:r w:rsidR="00327817" w:rsidRPr="00A3794E">
        <w:rPr>
          <w:rFonts w:ascii="Times New Roman" w:hAnsi="Times New Roman" w:cs="Times New Roman"/>
          <w:sz w:val="24"/>
          <w:szCs w:val="24"/>
          <w:lang w:bidi="th-TH"/>
        </w:rPr>
        <w:t>;</w:t>
      </w:r>
      <w:r w:rsidR="00AA365C" w:rsidRPr="00A3794E">
        <w:rPr>
          <w:rFonts w:ascii="Times New Roman" w:hAnsi="Times New Roman" w:cs="Times New Roman"/>
          <w:sz w:val="24"/>
          <w:szCs w:val="24"/>
          <w:lang w:bidi="th-TH"/>
        </w:rPr>
        <w:t xml:space="preserve"> </w:t>
      </w:r>
    </w:p>
    <w:p w14:paraId="00538452" w14:textId="184E3C85" w:rsidR="00856311" w:rsidRPr="00A3794E" w:rsidRDefault="00D330EC" w:rsidP="00530285">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FD2DB2" w:rsidRPr="00A3794E">
        <w:rPr>
          <w:rFonts w:ascii="Times New Roman" w:hAnsi="Times New Roman" w:cs="Times New Roman"/>
          <w:sz w:val="24"/>
          <w:szCs w:val="24"/>
          <w:lang w:bidi="th-TH"/>
        </w:rPr>
        <w:t>Храм</w:t>
      </w:r>
      <w:r w:rsidR="00856311" w:rsidRPr="00A3794E">
        <w:rPr>
          <w:rFonts w:ascii="Times New Roman" w:hAnsi="Times New Roman" w:cs="Times New Roman"/>
          <w:sz w:val="24"/>
          <w:szCs w:val="24"/>
          <w:lang w:bidi="th-TH"/>
        </w:rPr>
        <w:t xml:space="preserve"> Пак Нам </w:t>
      </w:r>
      <w:proofErr w:type="spellStart"/>
      <w:r w:rsidR="00856311" w:rsidRPr="00A3794E">
        <w:rPr>
          <w:rFonts w:ascii="Times New Roman" w:hAnsi="Times New Roman" w:cs="Times New Roman"/>
          <w:sz w:val="24"/>
          <w:szCs w:val="24"/>
          <w:lang w:bidi="th-TH"/>
        </w:rPr>
        <w:t>Кхем</w:t>
      </w:r>
      <w:proofErr w:type="spellEnd"/>
      <w:r w:rsidR="00856311" w:rsidRPr="00A3794E">
        <w:rPr>
          <w:rFonts w:ascii="Times New Roman" w:hAnsi="Times New Roman" w:cs="Times New Roman"/>
          <w:sz w:val="24"/>
          <w:szCs w:val="24"/>
          <w:lang w:bidi="th-TH"/>
        </w:rPr>
        <w:t xml:space="preserve"> Ну </w:t>
      </w:r>
      <w:r w:rsidR="00B164A5" w:rsidRPr="00A3794E">
        <w:rPr>
          <w:rFonts w:ascii="Times New Roman" w:hAnsi="Times New Roman" w:cs="Times New Roman"/>
          <w:sz w:val="24"/>
          <w:szCs w:val="24"/>
          <w:lang w:bidi="th-TH"/>
        </w:rPr>
        <w:t>– это</w:t>
      </w:r>
      <w:r w:rsidR="00856311" w:rsidRPr="00A3794E">
        <w:rPr>
          <w:rFonts w:ascii="Times New Roman" w:hAnsi="Times New Roman" w:cs="Times New Roman"/>
          <w:sz w:val="24"/>
          <w:szCs w:val="24"/>
          <w:lang w:bidi="th-TH"/>
        </w:rPr>
        <w:t xml:space="preserve"> буддийский храм с красивой архитектурой, украшенный керамической глазурованной плиткой.</w:t>
      </w:r>
      <w:r w:rsidR="00327817" w:rsidRPr="00A3794E">
        <w:rPr>
          <w:rFonts w:ascii="Times New Roman" w:hAnsi="Times New Roman" w:cs="Times New Roman"/>
          <w:sz w:val="24"/>
          <w:szCs w:val="24"/>
          <w:lang w:bidi="th-TH"/>
        </w:rPr>
        <w:t xml:space="preserve"> Деятельность, которой можно заняться во время поездки</w:t>
      </w:r>
      <w:r w:rsidR="00327817" w:rsidRPr="00A3794E">
        <w:rPr>
          <w:rFonts w:ascii="Times New Roman" w:hAnsi="Times New Roman" w:cs="Times New Roman"/>
          <w:sz w:val="24"/>
          <w:szCs w:val="24"/>
          <w:cs/>
          <w:lang w:bidi="th-TH"/>
        </w:rPr>
        <w:t xml:space="preserve"> </w:t>
      </w:r>
      <w:r w:rsidR="00327817" w:rsidRPr="00A3794E">
        <w:rPr>
          <w:rFonts w:ascii="Times New Roman" w:hAnsi="Times New Roman" w:cs="Times New Roman"/>
          <w:sz w:val="24"/>
          <w:szCs w:val="24"/>
          <w:lang w:bidi="th-TH"/>
        </w:rPr>
        <w:t>–</w:t>
      </w:r>
      <w:r w:rsidR="000220C2" w:rsidRPr="00A3794E">
        <w:rPr>
          <w:rFonts w:ascii="Times New Roman" w:hAnsi="Times New Roman" w:cs="Times New Roman"/>
          <w:sz w:val="24"/>
          <w:szCs w:val="24"/>
          <w:cs/>
          <w:lang w:bidi="th-TH"/>
        </w:rPr>
        <w:t xml:space="preserve"> </w:t>
      </w:r>
      <w:r w:rsidR="00E901FC" w:rsidRPr="00A3794E">
        <w:rPr>
          <w:rFonts w:ascii="Times New Roman" w:hAnsi="Times New Roman" w:cs="Times New Roman"/>
          <w:sz w:val="24"/>
          <w:szCs w:val="24"/>
          <w:lang w:bidi="th-TH"/>
        </w:rPr>
        <w:t>это п</w:t>
      </w:r>
      <w:r w:rsidR="000220C2" w:rsidRPr="00A3794E">
        <w:rPr>
          <w:rFonts w:ascii="Times New Roman" w:hAnsi="Times New Roman" w:cs="Times New Roman"/>
          <w:sz w:val="24"/>
          <w:szCs w:val="24"/>
          <w:lang w:bidi="th-TH"/>
        </w:rPr>
        <w:t>очитание Будды, осмотр тайской архитектуры и фотографирование</w:t>
      </w:r>
      <w:r w:rsidR="00E80AD6" w:rsidRPr="00A3794E">
        <w:rPr>
          <w:rFonts w:ascii="Times New Roman" w:hAnsi="Times New Roman" w:cs="Times New Roman"/>
          <w:sz w:val="24"/>
          <w:szCs w:val="24"/>
          <w:lang w:bidi="th-TH"/>
        </w:rPr>
        <w:t>;</w:t>
      </w:r>
    </w:p>
    <w:p w14:paraId="71730D9F" w14:textId="32256D0A" w:rsidR="000D6EF1" w:rsidRPr="00A3794E" w:rsidRDefault="00B52585" w:rsidP="00530285">
      <w:pPr>
        <w:autoSpaceDE w:val="0"/>
        <w:autoSpaceDN w:val="0"/>
        <w:adjustRightInd w:val="0"/>
        <w:spacing w:after="0" w:line="400" w:lineRule="atLeast"/>
        <w:ind w:firstLine="708"/>
        <w:rPr>
          <w:rFonts w:ascii="Times New Roman" w:hAnsi="Times New Roman" w:cs="Times New Roman"/>
          <w:sz w:val="24"/>
          <w:szCs w:val="24"/>
        </w:rPr>
      </w:pPr>
      <w:r w:rsidRPr="00A3794E">
        <w:rPr>
          <w:rFonts w:ascii="Times New Roman" w:hAnsi="Times New Roman" w:cs="Times New Roman"/>
          <w:sz w:val="24"/>
          <w:szCs w:val="24"/>
          <w:lang w:val="en-US" w:bidi="th-TH"/>
        </w:rPr>
        <w:t>E</w:t>
      </w:r>
      <w:r w:rsidRPr="00A3794E">
        <w:rPr>
          <w:rFonts w:ascii="Times New Roman" w:hAnsi="Times New Roman" w:cs="Times New Roman"/>
          <w:sz w:val="24"/>
          <w:szCs w:val="24"/>
          <w:lang w:bidi="th-TH"/>
        </w:rPr>
        <w:t xml:space="preserve">: </w:t>
      </w:r>
      <w:r w:rsidR="007458E8" w:rsidRPr="00A3794E">
        <w:rPr>
          <w:rFonts w:ascii="Times New Roman" w:hAnsi="Times New Roman" w:cs="Times New Roman"/>
          <w:sz w:val="24"/>
          <w:szCs w:val="24"/>
          <w:lang w:bidi="th-TH"/>
        </w:rPr>
        <w:t xml:space="preserve">Остров </w:t>
      </w:r>
      <w:proofErr w:type="spellStart"/>
      <w:r w:rsidR="007458E8" w:rsidRPr="00A3794E">
        <w:rPr>
          <w:rFonts w:ascii="Times New Roman" w:hAnsi="Times New Roman" w:cs="Times New Roman"/>
          <w:sz w:val="24"/>
          <w:szCs w:val="24"/>
          <w:lang w:bidi="th-TH"/>
        </w:rPr>
        <w:t>Перид</w:t>
      </w:r>
      <w:proofErr w:type="spellEnd"/>
      <w:r w:rsidR="007458E8" w:rsidRPr="00A3794E">
        <w:rPr>
          <w:rFonts w:ascii="Times New Roman" w:hAnsi="Times New Roman" w:cs="Times New Roman"/>
          <w:sz w:val="24"/>
          <w:szCs w:val="24"/>
          <w:lang w:bidi="th-TH"/>
        </w:rPr>
        <w:t xml:space="preserve"> </w:t>
      </w:r>
      <w:r w:rsidR="000572CE" w:rsidRPr="00A3794E">
        <w:rPr>
          <w:rFonts w:ascii="Times New Roman" w:hAnsi="Times New Roman" w:cs="Times New Roman"/>
          <w:sz w:val="24"/>
          <w:szCs w:val="24"/>
          <w:lang w:bidi="th-TH"/>
        </w:rPr>
        <w:t>–</w:t>
      </w:r>
      <w:r w:rsidR="007458E8" w:rsidRPr="00A3794E">
        <w:rPr>
          <w:rFonts w:ascii="Times New Roman" w:hAnsi="Times New Roman" w:cs="Times New Roman"/>
          <w:sz w:val="24"/>
          <w:szCs w:val="24"/>
          <w:lang w:bidi="th-TH"/>
        </w:rPr>
        <w:t xml:space="preserve"> это остров, расположенный недалеко от побережья и имеющий смотровую площадку. </w:t>
      </w:r>
      <w:r w:rsidR="00D12A0B" w:rsidRPr="00A3794E">
        <w:rPr>
          <w:rFonts w:ascii="Times New Roman" w:hAnsi="Times New Roman" w:cs="Times New Roman"/>
          <w:sz w:val="24"/>
          <w:szCs w:val="24"/>
          <w:lang w:bidi="th-TH"/>
        </w:rPr>
        <w:t>Деятельность, которой можно заняться во время поездки</w:t>
      </w:r>
      <w:r w:rsidR="00D12A0B" w:rsidRPr="00A3794E">
        <w:rPr>
          <w:rFonts w:ascii="Times New Roman" w:hAnsi="Times New Roman" w:cs="Times New Roman"/>
          <w:sz w:val="24"/>
          <w:szCs w:val="24"/>
          <w:cs/>
          <w:lang w:bidi="th-TH"/>
        </w:rPr>
        <w:t xml:space="preserve"> </w:t>
      </w:r>
      <w:r w:rsidR="00D12A0B" w:rsidRPr="00A3794E">
        <w:rPr>
          <w:rFonts w:ascii="Times New Roman" w:hAnsi="Times New Roman" w:cs="Times New Roman"/>
          <w:sz w:val="24"/>
          <w:szCs w:val="24"/>
          <w:lang w:bidi="th-TH"/>
        </w:rPr>
        <w:t>–</w:t>
      </w:r>
      <w:r w:rsidR="00D12A0B" w:rsidRPr="00A3794E">
        <w:rPr>
          <w:rFonts w:ascii="Times New Roman" w:hAnsi="Times New Roman" w:cs="Times New Roman"/>
          <w:sz w:val="24"/>
          <w:szCs w:val="24"/>
          <w:cs/>
          <w:lang w:bidi="th-TH"/>
        </w:rPr>
        <w:t xml:space="preserve"> </w:t>
      </w:r>
      <w:r w:rsidR="00D12A0B" w:rsidRPr="00A3794E">
        <w:rPr>
          <w:rFonts w:ascii="Times New Roman" w:hAnsi="Times New Roman" w:cs="Times New Roman"/>
          <w:sz w:val="24"/>
          <w:szCs w:val="24"/>
          <w:lang w:bidi="th-TH"/>
        </w:rPr>
        <w:t>это</w:t>
      </w:r>
      <w:r w:rsidR="00D12A0B" w:rsidRPr="00A3794E">
        <w:rPr>
          <w:rFonts w:ascii="Times New Roman" w:hAnsi="Times New Roman" w:cs="Times New Roman"/>
          <w:sz w:val="24"/>
          <w:szCs w:val="24"/>
          <w:cs/>
        </w:rPr>
        <w:t xml:space="preserve"> </w:t>
      </w:r>
      <w:r w:rsidR="00C66747" w:rsidRPr="00A3794E">
        <w:rPr>
          <w:rFonts w:ascii="Times New Roman" w:hAnsi="Times New Roman" w:cs="Times New Roman"/>
          <w:sz w:val="24"/>
          <w:szCs w:val="24"/>
          <w:lang w:bidi="th-TH"/>
        </w:rPr>
        <w:t>н</w:t>
      </w:r>
      <w:r w:rsidR="00970FF9" w:rsidRPr="00A3794E">
        <w:rPr>
          <w:rFonts w:ascii="Times New Roman" w:hAnsi="Times New Roman" w:cs="Times New Roman"/>
          <w:sz w:val="24"/>
          <w:szCs w:val="24"/>
        </w:rPr>
        <w:t>аблюдение за закатом, отдых, поедание тайской еды</w:t>
      </w:r>
      <w:r w:rsidR="00C66747" w:rsidRPr="00A3794E">
        <w:rPr>
          <w:rFonts w:ascii="Times New Roman" w:hAnsi="Times New Roman" w:cs="Times New Roman"/>
          <w:sz w:val="24"/>
          <w:szCs w:val="24"/>
        </w:rPr>
        <w:t>.</w:t>
      </w:r>
    </w:p>
    <w:p w14:paraId="750DF2C9" w14:textId="77777777" w:rsidR="00530285" w:rsidRPr="00A3794E" w:rsidRDefault="00530285" w:rsidP="00530285">
      <w:pPr>
        <w:autoSpaceDE w:val="0"/>
        <w:autoSpaceDN w:val="0"/>
        <w:adjustRightInd w:val="0"/>
        <w:spacing w:after="0" w:line="400" w:lineRule="atLeast"/>
        <w:ind w:firstLine="708"/>
        <w:rPr>
          <w:rFonts w:ascii="Times New Roman" w:hAnsi="Times New Roman" w:cs="Times New Roman"/>
          <w:sz w:val="20"/>
          <w:szCs w:val="20"/>
          <w:lang w:bidi="th-TH"/>
        </w:rPr>
      </w:pPr>
    </w:p>
    <w:p w14:paraId="027F514C" w14:textId="7E0D54A0" w:rsidR="000C40D0" w:rsidRPr="00A3794E" w:rsidRDefault="004A10B4" w:rsidP="000C40D0">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Маршрут</w:t>
      </w:r>
      <w:r w:rsidR="000C40D0" w:rsidRPr="00A3794E">
        <w:rPr>
          <w:rFonts w:ascii="Times New Roman" w:hAnsi="Times New Roman" w:cs="Times New Roman"/>
          <w:b/>
          <w:bCs/>
          <w:sz w:val="24"/>
          <w:szCs w:val="24"/>
          <w:cs/>
          <w:lang w:bidi="th-TH"/>
        </w:rPr>
        <w:t xml:space="preserve"> 2</w:t>
      </w:r>
    </w:p>
    <w:p w14:paraId="15A0512F" w14:textId="77777777" w:rsidR="000C40D0" w:rsidRPr="00A3794E" w:rsidRDefault="000C40D0" w:rsidP="000C40D0">
      <w:pPr>
        <w:autoSpaceDE w:val="0"/>
        <w:autoSpaceDN w:val="0"/>
        <w:adjustRightInd w:val="0"/>
        <w:spacing w:after="0" w:line="400" w:lineRule="atLeast"/>
        <w:rPr>
          <w:rFonts w:ascii="Times New Roman" w:hAnsi="Times New Roman" w:cs="Times New Roman"/>
          <w:sz w:val="20"/>
          <w:szCs w:val="20"/>
          <w:lang w:bidi="th-TH"/>
        </w:rPr>
      </w:pPr>
    </w:p>
    <w:p w14:paraId="5B5C1285" w14:textId="5D834C77" w:rsidR="000C40D0" w:rsidRPr="00A3794E" w:rsidRDefault="000C40D0" w:rsidP="000C40D0">
      <w:pPr>
        <w:autoSpaceDE w:val="0"/>
        <w:autoSpaceDN w:val="0"/>
        <w:adjustRightInd w:val="0"/>
        <w:spacing w:after="0" w:line="400" w:lineRule="atLeast"/>
        <w:jc w:val="center"/>
        <w:rPr>
          <w:rFonts w:ascii="Times New Roman" w:hAnsi="Times New Roman" w:cs="Times New Roman"/>
          <w:sz w:val="20"/>
          <w:szCs w:val="20"/>
          <w:lang w:bidi="th-TH"/>
        </w:rPr>
      </w:pPr>
      <w:r w:rsidRPr="00A3794E">
        <w:rPr>
          <w:rFonts w:ascii="Times New Roman" w:hAnsi="Times New Roman" w:cs="Times New Roman"/>
          <w:noProof/>
          <w:sz w:val="20"/>
          <w:szCs w:val="20"/>
          <w:lang w:bidi="th-TH"/>
        </w:rPr>
        <w:drawing>
          <wp:inline distT="0" distB="0" distL="0" distR="0" wp14:anchorId="00E873E5" wp14:editId="69D9A45C">
            <wp:extent cx="5718810" cy="2731135"/>
            <wp:effectExtent l="0" t="0" r="0" b="0"/>
            <wp:docPr id="151405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8810" cy="2731135"/>
                    </a:xfrm>
                    <a:prstGeom prst="rect">
                      <a:avLst/>
                    </a:prstGeom>
                    <a:noFill/>
                  </pic:spPr>
                </pic:pic>
              </a:graphicData>
            </a:graphic>
          </wp:inline>
        </w:drawing>
      </w:r>
    </w:p>
    <w:p w14:paraId="70AA555B" w14:textId="77777777" w:rsidR="000C40D0" w:rsidRPr="00A3794E" w:rsidRDefault="000C40D0" w:rsidP="000C40D0">
      <w:pPr>
        <w:autoSpaceDE w:val="0"/>
        <w:autoSpaceDN w:val="0"/>
        <w:adjustRightInd w:val="0"/>
        <w:spacing w:after="0" w:line="400" w:lineRule="atLeast"/>
        <w:ind w:firstLine="708"/>
        <w:jc w:val="center"/>
        <w:rPr>
          <w:rFonts w:ascii="Times New Roman" w:hAnsi="Times New Roman" w:cs="Times New Roman"/>
          <w:sz w:val="20"/>
          <w:szCs w:val="20"/>
          <w:lang w:bidi="th-TH"/>
        </w:rPr>
      </w:pPr>
    </w:p>
    <w:tbl>
      <w:tblPr>
        <w:tblStyle w:val="TableGrid"/>
        <w:tblW w:w="0" w:type="auto"/>
        <w:tblInd w:w="-459" w:type="dxa"/>
        <w:tblLook w:val="04A0" w:firstRow="1" w:lastRow="0" w:firstColumn="1" w:lastColumn="0" w:noHBand="0" w:noVBand="1"/>
      </w:tblPr>
      <w:tblGrid>
        <w:gridCol w:w="415"/>
        <w:gridCol w:w="1223"/>
        <w:gridCol w:w="2695"/>
        <w:gridCol w:w="1057"/>
        <w:gridCol w:w="1075"/>
        <w:gridCol w:w="1203"/>
        <w:gridCol w:w="2136"/>
      </w:tblGrid>
      <w:tr w:rsidR="00A3794E" w:rsidRPr="00A3794E" w14:paraId="0A7859DB" w14:textId="77777777" w:rsidTr="00365BD9">
        <w:trPr>
          <w:trHeight w:val="288"/>
        </w:trPr>
        <w:tc>
          <w:tcPr>
            <w:tcW w:w="9804" w:type="dxa"/>
            <w:gridSpan w:val="7"/>
            <w:noWrap/>
            <w:hideMark/>
          </w:tcPr>
          <w:p w14:paraId="439D7402" w14:textId="37089F1B" w:rsidR="00925982" w:rsidRPr="00A3794E" w:rsidRDefault="004A10B4" w:rsidP="004A10B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Маршрут</w:t>
            </w:r>
            <w:r w:rsidR="00925982" w:rsidRPr="00A3794E">
              <w:rPr>
                <w:rFonts w:ascii="Times New Roman" w:hAnsi="Times New Roman" w:cs="Times New Roman"/>
                <w:sz w:val="20"/>
                <w:szCs w:val="20"/>
                <w:lang w:bidi="th-TH"/>
              </w:rPr>
              <w:t xml:space="preserve"> 2</w:t>
            </w:r>
          </w:p>
        </w:tc>
      </w:tr>
      <w:tr w:rsidR="00A3794E" w:rsidRPr="00A3794E" w14:paraId="615FC3A0" w14:textId="77777777" w:rsidTr="00E874CD">
        <w:trPr>
          <w:trHeight w:val="288"/>
        </w:trPr>
        <w:tc>
          <w:tcPr>
            <w:tcW w:w="420" w:type="dxa"/>
            <w:noWrap/>
          </w:tcPr>
          <w:p w14:paraId="232152F8" w14:textId="7359BC3C" w:rsidR="00925982" w:rsidRPr="00A3794E" w:rsidRDefault="00925982" w:rsidP="00913F03">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248" w:type="dxa"/>
            <w:noWrap/>
          </w:tcPr>
          <w:p w14:paraId="5078C0F8" w14:textId="0901AFCC" w:rsidR="00925982" w:rsidRPr="00A3794E" w:rsidRDefault="001F39D0" w:rsidP="00913F03">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Расписание</w:t>
            </w:r>
          </w:p>
        </w:tc>
        <w:tc>
          <w:tcPr>
            <w:tcW w:w="2755" w:type="dxa"/>
            <w:noWrap/>
          </w:tcPr>
          <w:p w14:paraId="438FD1DF" w14:textId="7DE55E16" w:rsidR="00925982" w:rsidRPr="00A3794E" w:rsidRDefault="001F39D0" w:rsidP="00365BD9">
            <w:pPr>
              <w:autoSpaceDE w:val="0"/>
              <w:autoSpaceDN w:val="0"/>
              <w:adjustRightInd w:val="0"/>
              <w:spacing w:after="0" w:line="240" w:lineRule="auto"/>
              <w:rPr>
                <w:rFonts w:ascii="Times New Roman" w:hAnsi="Times New Roman" w:cs="Times New Roman"/>
                <w:sz w:val="20"/>
                <w:szCs w:val="20"/>
                <w:cs/>
              </w:rPr>
            </w:pPr>
            <w:r w:rsidRPr="00A3794E">
              <w:rPr>
                <w:rFonts w:ascii="Times New Roman" w:hAnsi="Times New Roman" w:cs="Times New Roman"/>
                <w:sz w:val="20"/>
                <w:szCs w:val="20"/>
                <w:lang w:bidi="th-TH"/>
              </w:rPr>
              <w:t>Достопримечательности</w:t>
            </w:r>
          </w:p>
        </w:tc>
        <w:tc>
          <w:tcPr>
            <w:tcW w:w="1077" w:type="dxa"/>
            <w:noWrap/>
          </w:tcPr>
          <w:p w14:paraId="7F732170" w14:textId="00C9993A" w:rsidR="00925982" w:rsidRPr="00A3794E" w:rsidRDefault="00E9239D" w:rsidP="00E874CD">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Билетная плата</w:t>
            </w:r>
          </w:p>
        </w:tc>
        <w:tc>
          <w:tcPr>
            <w:tcW w:w="1096" w:type="dxa"/>
            <w:noWrap/>
          </w:tcPr>
          <w:p w14:paraId="7ED6C630" w14:textId="36A5EFE1" w:rsidR="00925982" w:rsidRPr="00A3794E" w:rsidRDefault="001F39D0" w:rsidP="00A25953">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1025" w:type="dxa"/>
            <w:noWrap/>
          </w:tcPr>
          <w:p w14:paraId="107E0D10" w14:textId="3CE1D5B1" w:rsidR="00925982" w:rsidRPr="00A3794E" w:rsidRDefault="00925982" w:rsidP="00A25953">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183" w:type="dxa"/>
            <w:noWrap/>
          </w:tcPr>
          <w:p w14:paraId="4EC7C866" w14:textId="41667CA5" w:rsidR="00925982" w:rsidRPr="00A3794E" w:rsidRDefault="001F39D0" w:rsidP="00A25953">
            <w:pPr>
              <w:autoSpaceDE w:val="0"/>
              <w:autoSpaceDN w:val="0"/>
              <w:adjustRightInd w:val="0"/>
              <w:spacing w:after="0" w:line="240" w:lineRule="auto"/>
              <w:rPr>
                <w:rFonts w:ascii="Times New Roman" w:hAnsi="Times New Roman" w:cs="Times New Roman"/>
                <w:sz w:val="20"/>
                <w:szCs w:val="20"/>
                <w:cs/>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680C205F" w14:textId="77777777" w:rsidTr="00E874CD">
        <w:trPr>
          <w:trHeight w:val="288"/>
        </w:trPr>
        <w:tc>
          <w:tcPr>
            <w:tcW w:w="420" w:type="dxa"/>
            <w:noWrap/>
            <w:hideMark/>
          </w:tcPr>
          <w:p w14:paraId="461BD3F7" w14:textId="13DD5523"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248" w:type="dxa"/>
            <w:noWrap/>
            <w:hideMark/>
          </w:tcPr>
          <w:p w14:paraId="349F876B" w14:textId="77777777"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8.30-11.00</w:t>
            </w:r>
          </w:p>
        </w:tc>
        <w:tc>
          <w:tcPr>
            <w:tcW w:w="2755" w:type="dxa"/>
            <w:noWrap/>
            <w:hideMark/>
          </w:tcPr>
          <w:p w14:paraId="671AE1CB" w14:textId="63283969" w:rsidR="00F35937" w:rsidRPr="00A3794E" w:rsidRDefault="00EC0EF0" w:rsidP="00C34A7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rPr>
              <w:t xml:space="preserve">Национальный парк </w:t>
            </w:r>
            <w:proofErr w:type="spellStart"/>
            <w:r w:rsidRPr="00A3794E">
              <w:rPr>
                <w:rFonts w:ascii="Times New Roman" w:hAnsi="Times New Roman" w:cs="Times New Roman"/>
                <w:sz w:val="20"/>
                <w:szCs w:val="20"/>
              </w:rPr>
              <w:t>Намток</w:t>
            </w:r>
            <w:proofErr w:type="spellEnd"/>
            <w:r w:rsidRPr="00A3794E">
              <w:rPr>
                <w:rFonts w:ascii="Times New Roman" w:hAnsi="Times New Roman" w:cs="Times New Roman"/>
                <w:sz w:val="20"/>
                <w:szCs w:val="20"/>
              </w:rPr>
              <w:t xml:space="preserve"> </w:t>
            </w:r>
            <w:proofErr w:type="spellStart"/>
            <w:r w:rsidRPr="00A3794E">
              <w:rPr>
                <w:rFonts w:ascii="Times New Roman" w:hAnsi="Times New Roman" w:cs="Times New Roman"/>
                <w:sz w:val="20"/>
                <w:szCs w:val="20"/>
              </w:rPr>
              <w:t>Плио</w:t>
            </w:r>
            <w:proofErr w:type="spellEnd"/>
          </w:p>
        </w:tc>
        <w:tc>
          <w:tcPr>
            <w:tcW w:w="1077" w:type="dxa"/>
            <w:noWrap/>
            <w:hideMark/>
          </w:tcPr>
          <w:p w14:paraId="0D55255B" w14:textId="24B8712B"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20/40/</w:t>
            </w:r>
            <w:r w:rsidRPr="00A3794E">
              <w:rPr>
                <w:rFonts w:ascii="Times New Roman" w:hAnsi="Times New Roman" w:cs="Times New Roman"/>
                <w:sz w:val="20"/>
                <w:szCs w:val="20"/>
                <w:lang w:bidi="th-TH"/>
              </w:rPr>
              <w:br/>
              <w:t>100/200</w:t>
            </w:r>
          </w:p>
        </w:tc>
        <w:tc>
          <w:tcPr>
            <w:tcW w:w="1096" w:type="dxa"/>
            <w:noWrap/>
          </w:tcPr>
          <w:p w14:paraId="1686CA29" w14:textId="5A95CADC"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8.30-16.30</w:t>
            </w:r>
          </w:p>
        </w:tc>
        <w:tc>
          <w:tcPr>
            <w:tcW w:w="1025" w:type="dxa"/>
            <w:noWrap/>
          </w:tcPr>
          <w:p w14:paraId="4C063FEA" w14:textId="3BF78C8B" w:rsidR="00F35937" w:rsidRPr="00A3794E" w:rsidRDefault="008D566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Лаем Синг</w:t>
            </w:r>
          </w:p>
        </w:tc>
        <w:tc>
          <w:tcPr>
            <w:tcW w:w="2183" w:type="dxa"/>
            <w:noWrap/>
          </w:tcPr>
          <w:p w14:paraId="26CED69E" w14:textId="10AC7A2A" w:rsidR="00F35937" w:rsidRPr="00A3794E" w:rsidRDefault="00F430C2" w:rsidP="000C40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Походы, кемпинг и отдых</w:t>
            </w:r>
          </w:p>
        </w:tc>
      </w:tr>
      <w:tr w:rsidR="00A3794E" w:rsidRPr="00A3794E" w14:paraId="5DF8056F" w14:textId="77777777" w:rsidTr="00E874CD">
        <w:trPr>
          <w:trHeight w:val="288"/>
        </w:trPr>
        <w:tc>
          <w:tcPr>
            <w:tcW w:w="420" w:type="dxa"/>
            <w:noWrap/>
            <w:hideMark/>
          </w:tcPr>
          <w:p w14:paraId="3442C676" w14:textId="7E10571C" w:rsidR="00F35937" w:rsidRPr="00A3794E" w:rsidRDefault="00F35937" w:rsidP="00913F03">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B</w:t>
            </w:r>
          </w:p>
        </w:tc>
        <w:tc>
          <w:tcPr>
            <w:tcW w:w="1248" w:type="dxa"/>
            <w:noWrap/>
            <w:hideMark/>
          </w:tcPr>
          <w:p w14:paraId="00C47091" w14:textId="77777777"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11.30-13.30</w:t>
            </w:r>
          </w:p>
        </w:tc>
        <w:tc>
          <w:tcPr>
            <w:tcW w:w="2755" w:type="dxa"/>
            <w:noWrap/>
            <w:hideMark/>
          </w:tcPr>
          <w:p w14:paraId="0B1F1A09" w14:textId="53F92FA9" w:rsidR="00F35937" w:rsidRPr="00A3794E" w:rsidRDefault="00AC3D11" w:rsidP="00C34A7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Чум Чон Каном </w:t>
            </w:r>
            <w:proofErr w:type="spellStart"/>
            <w:r w:rsidRPr="00A3794E">
              <w:rPr>
                <w:rFonts w:ascii="Times New Roman" w:hAnsi="Times New Roman" w:cs="Times New Roman"/>
                <w:sz w:val="20"/>
                <w:szCs w:val="20"/>
                <w:lang w:bidi="th-TH"/>
              </w:rPr>
              <w:t>Плаг</w:t>
            </w:r>
            <w:proofErr w:type="spellEnd"/>
            <w:r w:rsidRPr="00A3794E">
              <w:rPr>
                <w:rFonts w:ascii="Times New Roman" w:hAnsi="Times New Roman" w:cs="Times New Roman"/>
                <w:sz w:val="20"/>
                <w:szCs w:val="20"/>
                <w:lang w:bidi="th-TH"/>
              </w:rPr>
              <w:t xml:space="preserve"> (Рынок тайских десертов)</w:t>
            </w:r>
          </w:p>
        </w:tc>
        <w:tc>
          <w:tcPr>
            <w:tcW w:w="1077" w:type="dxa"/>
            <w:noWrap/>
            <w:hideMark/>
          </w:tcPr>
          <w:p w14:paraId="433676F4" w14:textId="012ED089" w:rsidR="00F35937" w:rsidRPr="00A3794E" w:rsidRDefault="00E874CD"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096" w:type="dxa"/>
            <w:noWrap/>
          </w:tcPr>
          <w:p w14:paraId="1B7E5003" w14:textId="3F9448F7"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9.00-17.00</w:t>
            </w:r>
          </w:p>
        </w:tc>
        <w:tc>
          <w:tcPr>
            <w:tcW w:w="1025" w:type="dxa"/>
            <w:noWrap/>
          </w:tcPr>
          <w:p w14:paraId="57D04B52" w14:textId="2220B22A" w:rsidR="00F35937" w:rsidRPr="00A3794E" w:rsidRDefault="000C4636"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183" w:type="dxa"/>
            <w:noWrap/>
          </w:tcPr>
          <w:p w14:paraId="6CE66686" w14:textId="303D5148" w:rsidR="00F35937" w:rsidRPr="00A3794E" w:rsidRDefault="005A3206" w:rsidP="000C40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поедание местной еды, наблюдение за экосистемой вдоль реки Чантхабури</w:t>
            </w:r>
          </w:p>
        </w:tc>
      </w:tr>
      <w:tr w:rsidR="00A3794E" w:rsidRPr="00A3794E" w14:paraId="193CCF3A" w14:textId="77777777" w:rsidTr="00E874CD">
        <w:trPr>
          <w:trHeight w:val="288"/>
        </w:trPr>
        <w:tc>
          <w:tcPr>
            <w:tcW w:w="420" w:type="dxa"/>
            <w:noWrap/>
            <w:hideMark/>
          </w:tcPr>
          <w:p w14:paraId="0EF55CC0" w14:textId="4B6609A8"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C</w:t>
            </w:r>
            <w:r w:rsidRPr="00A3794E">
              <w:rPr>
                <w:rFonts w:ascii="Times New Roman" w:hAnsi="Times New Roman" w:cs="Times New Roman"/>
                <w:sz w:val="20"/>
                <w:szCs w:val="20"/>
                <w:lang w:bidi="th-TH"/>
              </w:rPr>
              <w:t> </w:t>
            </w:r>
          </w:p>
        </w:tc>
        <w:tc>
          <w:tcPr>
            <w:tcW w:w="1248" w:type="dxa"/>
            <w:vMerge w:val="restart"/>
            <w:noWrap/>
            <w:hideMark/>
          </w:tcPr>
          <w:p w14:paraId="47F39B43" w14:textId="77777777"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r w:rsidRPr="00A3794E">
              <w:rPr>
                <w:rFonts w:ascii="Times New Roman" w:hAnsi="Times New Roman" w:cs="Times New Roman"/>
                <w:sz w:val="20"/>
                <w:szCs w:val="20"/>
                <w:lang w:bidi="th-TH"/>
              </w:rPr>
              <w:t> </w:t>
            </w:r>
          </w:p>
          <w:p w14:paraId="67983B1F" w14:textId="77777777"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r w:rsidRPr="00A3794E">
              <w:rPr>
                <w:rFonts w:ascii="Times New Roman" w:hAnsi="Times New Roman" w:cs="Times New Roman"/>
                <w:sz w:val="20"/>
                <w:szCs w:val="20"/>
                <w:lang w:bidi="th-TH"/>
              </w:rPr>
              <w:t> </w:t>
            </w:r>
          </w:p>
          <w:p w14:paraId="5620EFAC" w14:textId="77777777"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proofErr w:type="gramStart"/>
            <w:r w:rsidRPr="00A3794E">
              <w:rPr>
                <w:rFonts w:ascii="Times New Roman" w:hAnsi="Times New Roman" w:cs="Times New Roman"/>
                <w:sz w:val="20"/>
                <w:szCs w:val="20"/>
                <w:lang w:bidi="th-TH"/>
              </w:rPr>
              <w:t>14.00-18.00</w:t>
            </w:r>
            <w:proofErr w:type="gramEnd"/>
          </w:p>
          <w:p w14:paraId="75F3FB07" w14:textId="48978A67"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r w:rsidRPr="00A3794E">
              <w:rPr>
                <w:rFonts w:ascii="Times New Roman" w:hAnsi="Times New Roman" w:cs="Times New Roman"/>
                <w:sz w:val="20"/>
                <w:szCs w:val="20"/>
                <w:lang w:bidi="th-TH"/>
              </w:rPr>
              <w:t> </w:t>
            </w:r>
          </w:p>
        </w:tc>
        <w:tc>
          <w:tcPr>
            <w:tcW w:w="2755" w:type="dxa"/>
            <w:noWrap/>
            <w:hideMark/>
          </w:tcPr>
          <w:p w14:paraId="2BF22E1C" w14:textId="2C553619" w:rsidR="00F35937" w:rsidRPr="00A3794E" w:rsidRDefault="005B0892" w:rsidP="00C34A7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Рынок драгоценных камней </w:t>
            </w:r>
            <w:proofErr w:type="spellStart"/>
            <w:r w:rsidRPr="00A3794E">
              <w:rPr>
                <w:rFonts w:ascii="Times New Roman" w:hAnsi="Times New Roman" w:cs="Times New Roman"/>
                <w:sz w:val="20"/>
                <w:szCs w:val="20"/>
                <w:lang w:bidi="th-TH"/>
              </w:rPr>
              <w:t>Чантабури</w:t>
            </w:r>
            <w:proofErr w:type="spellEnd"/>
          </w:p>
        </w:tc>
        <w:tc>
          <w:tcPr>
            <w:tcW w:w="1077" w:type="dxa"/>
            <w:noWrap/>
            <w:hideMark/>
          </w:tcPr>
          <w:p w14:paraId="04DFB7AD" w14:textId="1364143E" w:rsidR="00F35937" w:rsidRPr="00A3794E" w:rsidRDefault="00E874CD"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096" w:type="dxa"/>
            <w:noWrap/>
          </w:tcPr>
          <w:p w14:paraId="1596109D" w14:textId="28E2D341"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Пт</w:t>
            </w:r>
            <w:proofErr w:type="spellEnd"/>
            <w:r w:rsidRPr="00A3794E">
              <w:rPr>
                <w:rFonts w:ascii="Times New Roman" w:hAnsi="Times New Roman" w:cs="Times New Roman"/>
                <w:sz w:val="20"/>
                <w:szCs w:val="20"/>
                <w:lang w:bidi="th-TH"/>
              </w:rPr>
              <w:t>-Вс</w:t>
            </w:r>
            <w:r w:rsidR="00687151" w:rsidRPr="00A3794E">
              <w:rPr>
                <w:rFonts w:ascii="Times New Roman" w:hAnsi="Times New Roman" w:cs="Times New Roman"/>
                <w:sz w:val="20"/>
                <w:szCs w:val="20"/>
                <w:lang w:bidi="th-TH"/>
              </w:rPr>
              <w:br/>
            </w:r>
            <w:r w:rsidRPr="00A3794E">
              <w:rPr>
                <w:rFonts w:ascii="Times New Roman" w:hAnsi="Times New Roman" w:cs="Times New Roman"/>
                <w:sz w:val="20"/>
                <w:szCs w:val="20"/>
                <w:lang w:bidi="th-TH"/>
              </w:rPr>
              <w:t xml:space="preserve"> 6.30 -18.00</w:t>
            </w:r>
          </w:p>
        </w:tc>
        <w:tc>
          <w:tcPr>
            <w:tcW w:w="1025" w:type="dxa"/>
            <w:noWrap/>
          </w:tcPr>
          <w:p w14:paraId="39080352" w14:textId="02ECA28A" w:rsidR="00F35937" w:rsidRPr="00A3794E" w:rsidRDefault="000C4636"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183" w:type="dxa"/>
            <w:noWrap/>
          </w:tcPr>
          <w:p w14:paraId="037421AE" w14:textId="67F7F288" w:rsidR="00F35937" w:rsidRPr="00A3794E" w:rsidRDefault="005B0892" w:rsidP="000C40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и шопинг</w:t>
            </w:r>
          </w:p>
        </w:tc>
      </w:tr>
      <w:tr w:rsidR="00A3794E" w:rsidRPr="00A3794E" w14:paraId="12709321" w14:textId="77777777" w:rsidTr="00E874CD">
        <w:trPr>
          <w:trHeight w:val="288"/>
        </w:trPr>
        <w:tc>
          <w:tcPr>
            <w:tcW w:w="420" w:type="dxa"/>
            <w:noWrap/>
            <w:hideMark/>
          </w:tcPr>
          <w:p w14:paraId="4CE6B4B1" w14:textId="53EAD77D" w:rsidR="00F35937" w:rsidRPr="00A3794E" w:rsidRDefault="00F35937" w:rsidP="00913F03">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D</w:t>
            </w:r>
          </w:p>
        </w:tc>
        <w:tc>
          <w:tcPr>
            <w:tcW w:w="1248" w:type="dxa"/>
            <w:vMerge/>
            <w:noWrap/>
            <w:hideMark/>
          </w:tcPr>
          <w:p w14:paraId="49AED539" w14:textId="6B80D18A"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p>
        </w:tc>
        <w:tc>
          <w:tcPr>
            <w:tcW w:w="2755" w:type="dxa"/>
            <w:noWrap/>
            <w:hideMark/>
          </w:tcPr>
          <w:p w14:paraId="5336CD43" w14:textId="31FB4C47" w:rsidR="00F35937" w:rsidRPr="00A3794E" w:rsidRDefault="00865624" w:rsidP="00C34A7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Храм </w:t>
            </w:r>
            <w:proofErr w:type="spellStart"/>
            <w:r w:rsidRPr="00A3794E">
              <w:rPr>
                <w:rFonts w:ascii="Times New Roman" w:hAnsi="Times New Roman" w:cs="Times New Roman"/>
                <w:sz w:val="20"/>
                <w:szCs w:val="20"/>
                <w:lang w:bidi="th-TH"/>
              </w:rPr>
              <w:t>Кхетнабуньярам</w:t>
            </w:r>
            <w:proofErr w:type="spellEnd"/>
          </w:p>
        </w:tc>
        <w:tc>
          <w:tcPr>
            <w:tcW w:w="1077" w:type="dxa"/>
            <w:noWrap/>
            <w:hideMark/>
          </w:tcPr>
          <w:p w14:paraId="786D7035" w14:textId="3F633CAC" w:rsidR="00F35937" w:rsidRPr="00A3794E" w:rsidRDefault="00E874CD"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096" w:type="dxa"/>
            <w:noWrap/>
          </w:tcPr>
          <w:p w14:paraId="19769E89" w14:textId="00BC370B"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2.00-16.30</w:t>
            </w:r>
          </w:p>
        </w:tc>
        <w:tc>
          <w:tcPr>
            <w:tcW w:w="1025" w:type="dxa"/>
            <w:noWrap/>
          </w:tcPr>
          <w:p w14:paraId="76ACBC37" w14:textId="3E5522F9" w:rsidR="00F35937" w:rsidRPr="00A3794E" w:rsidRDefault="000C4636"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183" w:type="dxa"/>
            <w:noWrap/>
          </w:tcPr>
          <w:p w14:paraId="5BBD9100" w14:textId="46C406D4" w:rsidR="00F35937" w:rsidRPr="00A3794E" w:rsidRDefault="00663D72" w:rsidP="000C40D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w:t>
            </w:r>
            <w:r w:rsidR="00865624" w:rsidRPr="00A3794E">
              <w:rPr>
                <w:rFonts w:ascii="Times New Roman" w:hAnsi="Times New Roman" w:cs="Times New Roman"/>
                <w:sz w:val="20"/>
                <w:szCs w:val="20"/>
                <w:lang w:bidi="th-TH"/>
              </w:rPr>
              <w:t>очитание Будды, осмотр тайской архитектуры</w:t>
            </w:r>
          </w:p>
        </w:tc>
      </w:tr>
      <w:tr w:rsidR="00A3794E" w:rsidRPr="00A3794E" w14:paraId="012380B1" w14:textId="77777777" w:rsidTr="00E874CD">
        <w:trPr>
          <w:trHeight w:val="288"/>
        </w:trPr>
        <w:tc>
          <w:tcPr>
            <w:tcW w:w="420" w:type="dxa"/>
            <w:noWrap/>
            <w:hideMark/>
          </w:tcPr>
          <w:p w14:paraId="03C92292" w14:textId="48E6B563"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t>E</w:t>
            </w:r>
            <w:r w:rsidRPr="00A3794E">
              <w:rPr>
                <w:rFonts w:ascii="Times New Roman" w:hAnsi="Times New Roman" w:cs="Times New Roman"/>
                <w:sz w:val="20"/>
                <w:szCs w:val="20"/>
                <w:lang w:bidi="th-TH"/>
              </w:rPr>
              <w:t> </w:t>
            </w:r>
          </w:p>
        </w:tc>
        <w:tc>
          <w:tcPr>
            <w:tcW w:w="1248" w:type="dxa"/>
            <w:vMerge/>
            <w:noWrap/>
            <w:hideMark/>
          </w:tcPr>
          <w:p w14:paraId="563FFCC0" w14:textId="0A91B176"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p>
        </w:tc>
        <w:tc>
          <w:tcPr>
            <w:tcW w:w="2755" w:type="dxa"/>
            <w:noWrap/>
            <w:hideMark/>
          </w:tcPr>
          <w:p w14:paraId="6FD0370D" w14:textId="1E866E96" w:rsidR="00F35937" w:rsidRPr="00A3794E" w:rsidRDefault="00663D72" w:rsidP="00C34A7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Община </w:t>
            </w:r>
            <w:proofErr w:type="spellStart"/>
            <w:r w:rsidRPr="00A3794E">
              <w:rPr>
                <w:rFonts w:ascii="Times New Roman" w:hAnsi="Times New Roman" w:cs="Times New Roman"/>
                <w:sz w:val="20"/>
                <w:szCs w:val="20"/>
                <w:lang w:bidi="th-TH"/>
              </w:rPr>
              <w:t>Чантхабун</w:t>
            </w:r>
            <w:proofErr w:type="spellEnd"/>
            <w:r w:rsidRPr="00A3794E">
              <w:rPr>
                <w:rFonts w:ascii="Times New Roman" w:hAnsi="Times New Roman" w:cs="Times New Roman"/>
                <w:sz w:val="20"/>
                <w:szCs w:val="20"/>
                <w:lang w:bidi="th-TH"/>
              </w:rPr>
              <w:t xml:space="preserve"> Риверсайд</w:t>
            </w:r>
          </w:p>
        </w:tc>
        <w:tc>
          <w:tcPr>
            <w:tcW w:w="1077" w:type="dxa"/>
            <w:noWrap/>
            <w:hideMark/>
          </w:tcPr>
          <w:p w14:paraId="21DCDDBE" w14:textId="7D5FE895" w:rsidR="00F35937" w:rsidRPr="00A3794E" w:rsidRDefault="00E874CD"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096" w:type="dxa"/>
            <w:noWrap/>
          </w:tcPr>
          <w:p w14:paraId="31338AC8" w14:textId="4F74FE2F"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24 ч.</w:t>
            </w:r>
          </w:p>
        </w:tc>
        <w:tc>
          <w:tcPr>
            <w:tcW w:w="1025" w:type="dxa"/>
            <w:noWrap/>
          </w:tcPr>
          <w:p w14:paraId="215FDC72" w14:textId="73B7349C" w:rsidR="00F35937" w:rsidRPr="00A3794E" w:rsidRDefault="000C4636"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183" w:type="dxa"/>
            <w:noWrap/>
          </w:tcPr>
          <w:p w14:paraId="7598C752" w14:textId="04E237D8" w:rsidR="00F35937" w:rsidRPr="00A3794E" w:rsidRDefault="009E61B4" w:rsidP="00D1473C">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w:t>
            </w:r>
            <w:r w:rsidR="00663D72" w:rsidRPr="00A3794E">
              <w:rPr>
                <w:rFonts w:ascii="Times New Roman" w:hAnsi="Times New Roman" w:cs="Times New Roman"/>
                <w:sz w:val="20"/>
                <w:szCs w:val="20"/>
                <w:lang w:bidi="th-TH"/>
              </w:rPr>
              <w:t>рогулка по городу, шопинг и осмотр архитектуры</w:t>
            </w:r>
          </w:p>
        </w:tc>
      </w:tr>
      <w:tr w:rsidR="00A3794E" w:rsidRPr="00A3794E" w14:paraId="343681A4" w14:textId="77777777" w:rsidTr="00E874CD">
        <w:trPr>
          <w:trHeight w:val="288"/>
        </w:trPr>
        <w:tc>
          <w:tcPr>
            <w:tcW w:w="420" w:type="dxa"/>
            <w:noWrap/>
            <w:hideMark/>
          </w:tcPr>
          <w:p w14:paraId="4A0CA8FE" w14:textId="55C9821D"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val="en-US" w:bidi="th-TH"/>
              </w:rPr>
              <w:lastRenderedPageBreak/>
              <w:t>F</w:t>
            </w:r>
            <w:r w:rsidRPr="00A3794E">
              <w:rPr>
                <w:rFonts w:ascii="Times New Roman" w:hAnsi="Times New Roman" w:cs="Times New Roman"/>
                <w:sz w:val="20"/>
                <w:szCs w:val="20"/>
                <w:lang w:bidi="th-TH"/>
              </w:rPr>
              <w:t> </w:t>
            </w:r>
          </w:p>
        </w:tc>
        <w:tc>
          <w:tcPr>
            <w:tcW w:w="1248" w:type="dxa"/>
            <w:vMerge/>
            <w:noWrap/>
            <w:hideMark/>
          </w:tcPr>
          <w:p w14:paraId="62BBF5EF" w14:textId="5D880C51" w:rsidR="00F35937" w:rsidRPr="00A3794E" w:rsidRDefault="00F35937" w:rsidP="00F35937">
            <w:pPr>
              <w:autoSpaceDE w:val="0"/>
              <w:autoSpaceDN w:val="0"/>
              <w:adjustRightInd w:val="0"/>
              <w:spacing w:after="0" w:line="240" w:lineRule="auto"/>
              <w:ind w:firstLine="708"/>
              <w:rPr>
                <w:rFonts w:ascii="Times New Roman" w:hAnsi="Times New Roman" w:cs="Times New Roman"/>
                <w:sz w:val="20"/>
                <w:szCs w:val="20"/>
                <w:lang w:bidi="th-TH"/>
              </w:rPr>
            </w:pPr>
          </w:p>
        </w:tc>
        <w:tc>
          <w:tcPr>
            <w:tcW w:w="2755" w:type="dxa"/>
            <w:noWrap/>
            <w:hideMark/>
          </w:tcPr>
          <w:p w14:paraId="5FD6B913" w14:textId="2C699D1A" w:rsidR="00F35937" w:rsidRPr="00A3794E" w:rsidRDefault="009E61B4" w:rsidP="00C34A7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Собор</w:t>
            </w:r>
            <w:r w:rsidRPr="00A3794E">
              <w:rPr>
                <w:rFonts w:ascii="Times New Roman" w:hAnsi="Times New Roman" w:cs="Times New Roman"/>
                <w:sz w:val="20"/>
                <w:szCs w:val="20"/>
                <w:lang w:val="en-US" w:bidi="th-TH"/>
              </w:rPr>
              <w:t xml:space="preserve"> «Cathedral of the Immaculate Conception»</w:t>
            </w:r>
          </w:p>
        </w:tc>
        <w:tc>
          <w:tcPr>
            <w:tcW w:w="1077" w:type="dxa"/>
            <w:noWrap/>
            <w:hideMark/>
          </w:tcPr>
          <w:p w14:paraId="4B86F348" w14:textId="0AB1A96D" w:rsidR="00F35937" w:rsidRPr="00A3794E" w:rsidRDefault="00E874CD"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096" w:type="dxa"/>
            <w:noWrap/>
          </w:tcPr>
          <w:p w14:paraId="132FE1C8" w14:textId="1ED41B54" w:rsidR="00F35937" w:rsidRPr="00A3794E" w:rsidRDefault="00F35937" w:rsidP="00F35937">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9.00-16.00</w:t>
            </w:r>
          </w:p>
        </w:tc>
        <w:tc>
          <w:tcPr>
            <w:tcW w:w="1025" w:type="dxa"/>
            <w:noWrap/>
          </w:tcPr>
          <w:p w14:paraId="2EF57A38" w14:textId="4D2A0BA2" w:rsidR="00F35937" w:rsidRPr="00A3794E" w:rsidRDefault="000C4636" w:rsidP="00F35937">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183" w:type="dxa"/>
            <w:noWrap/>
          </w:tcPr>
          <w:p w14:paraId="642F4730" w14:textId="6792BF65" w:rsidR="00BB5548" w:rsidRPr="00A3794E" w:rsidRDefault="00BB5548" w:rsidP="00BB5548">
            <w:pPr>
              <w:autoSpaceDE w:val="0"/>
              <w:autoSpaceDN w:val="0"/>
              <w:adjustRightInd w:val="0"/>
              <w:spacing w:after="0" w:line="400" w:lineRule="atLeast"/>
              <w:rPr>
                <w:rFonts w:ascii="Times New Roman" w:hAnsi="Times New Roman" w:cs="Times New Roman"/>
                <w:sz w:val="20"/>
                <w:szCs w:val="20"/>
                <w:lang w:bidi="th-TH"/>
              </w:rPr>
            </w:pPr>
            <w:r w:rsidRPr="00A3794E">
              <w:rPr>
                <w:rFonts w:ascii="Times New Roman" w:hAnsi="Times New Roman" w:cs="Times New Roman"/>
                <w:sz w:val="20"/>
                <w:szCs w:val="20"/>
                <w:lang w:bidi="th-TH"/>
              </w:rPr>
              <w:t>Уважение к богу</w:t>
            </w:r>
            <w:r w:rsidRPr="00A3794E">
              <w:rPr>
                <w:rFonts w:ascii="Times New Roman" w:hAnsi="Times New Roman" w:cs="Times New Roman"/>
                <w:sz w:val="20"/>
                <w:szCs w:val="20"/>
                <w:cs/>
                <w:lang w:bidi="th-TH"/>
              </w:rPr>
              <w:t xml:space="preserve"> </w:t>
            </w:r>
            <w:r w:rsidRPr="00A3794E">
              <w:rPr>
                <w:rFonts w:ascii="Times New Roman" w:hAnsi="Times New Roman" w:cs="Times New Roman"/>
                <w:sz w:val="20"/>
                <w:szCs w:val="20"/>
                <w:lang w:bidi="th-TH"/>
              </w:rPr>
              <w:t>и осмотр архитектуры.</w:t>
            </w:r>
          </w:p>
          <w:p w14:paraId="1A5E718A" w14:textId="2D60587C" w:rsidR="00F35937" w:rsidRPr="00A3794E" w:rsidRDefault="00F35937" w:rsidP="00D1473C">
            <w:pPr>
              <w:autoSpaceDE w:val="0"/>
              <w:autoSpaceDN w:val="0"/>
              <w:adjustRightInd w:val="0"/>
              <w:spacing w:after="0" w:line="400" w:lineRule="atLeast"/>
              <w:rPr>
                <w:rFonts w:ascii="Times New Roman" w:hAnsi="Times New Roman" w:cs="Times New Roman"/>
                <w:sz w:val="20"/>
                <w:szCs w:val="20"/>
                <w:lang w:bidi="th-TH"/>
              </w:rPr>
            </w:pPr>
          </w:p>
        </w:tc>
      </w:tr>
    </w:tbl>
    <w:p w14:paraId="22B91E05" w14:textId="4DEDB07C" w:rsidR="00A90B5D" w:rsidRPr="00A3794E" w:rsidRDefault="00A90B5D" w:rsidP="00D1473C">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Маршрут </w:t>
      </w:r>
      <w:r w:rsidR="00A41A6D" w:rsidRPr="00A3794E">
        <w:rPr>
          <w:rFonts w:ascii="Times New Roman" w:hAnsi="Times New Roman" w:cs="Times New Roman"/>
          <w:sz w:val="24"/>
          <w:szCs w:val="24"/>
          <w:cs/>
          <w:lang w:bidi="th-TH"/>
        </w:rPr>
        <w:t>2</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w:t>
      </w:r>
      <w:r w:rsidR="005377A5" w:rsidRPr="00A3794E">
        <w:rPr>
          <w:rFonts w:ascii="Times New Roman" w:hAnsi="Times New Roman" w:cs="Times New Roman"/>
          <w:sz w:val="24"/>
          <w:szCs w:val="24"/>
          <w:lang w:bidi="th-TH"/>
        </w:rPr>
        <w:t>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достопримечательностей, расстояние от начала до конца </w:t>
      </w:r>
      <w:r w:rsidR="005377A5" w:rsidRPr="00A3794E">
        <w:rPr>
          <w:rFonts w:ascii="Times New Roman" w:hAnsi="Times New Roman" w:cs="Times New Roman"/>
          <w:sz w:val="24"/>
          <w:szCs w:val="24"/>
          <w:lang w:bidi="th-TH"/>
        </w:rPr>
        <w:t>21,8</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км, общее время в пути </w:t>
      </w:r>
      <w:r w:rsidR="005377A5" w:rsidRPr="00A3794E">
        <w:rPr>
          <w:rFonts w:ascii="Times New Roman" w:hAnsi="Times New Roman" w:cs="Times New Roman"/>
          <w:sz w:val="24"/>
          <w:szCs w:val="24"/>
          <w:lang w:bidi="th-TH"/>
        </w:rPr>
        <w:t>9</w:t>
      </w:r>
      <w:r w:rsidRPr="00A3794E">
        <w:rPr>
          <w:rFonts w:ascii="Times New Roman" w:hAnsi="Times New Roman" w:cs="Times New Roman"/>
          <w:sz w:val="24"/>
          <w:szCs w:val="24"/>
          <w:lang w:bidi="th-TH"/>
        </w:rPr>
        <w:t>,</w:t>
      </w: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 Достопримечательности включают в себя:</w:t>
      </w:r>
    </w:p>
    <w:p w14:paraId="0656DDF7" w14:textId="7ED9F5F4" w:rsidR="004A62AF" w:rsidRPr="00A3794E" w:rsidRDefault="001C4D2F" w:rsidP="00A25953">
      <w:pPr>
        <w:autoSpaceDE w:val="0"/>
        <w:autoSpaceDN w:val="0"/>
        <w:adjustRightInd w:val="0"/>
        <w:spacing w:after="0" w:line="400" w:lineRule="atLeast"/>
        <w:ind w:firstLine="708"/>
        <w:rPr>
          <w:rFonts w:ascii="Times New Roman" w:hAnsi="Times New Roman" w:cs="Times New Roman"/>
          <w:sz w:val="24"/>
          <w:szCs w:val="24"/>
        </w:rPr>
      </w:pPr>
      <w:r w:rsidRPr="00A3794E">
        <w:rPr>
          <w:rFonts w:ascii="Times New Roman" w:hAnsi="Times New Roman" w:cs="Times New Roman"/>
          <w:sz w:val="24"/>
          <w:szCs w:val="24"/>
        </w:rPr>
        <w:t xml:space="preserve">A: </w:t>
      </w:r>
      <w:r w:rsidR="004A62AF" w:rsidRPr="00A3794E">
        <w:rPr>
          <w:rFonts w:ascii="Times New Roman" w:hAnsi="Times New Roman" w:cs="Times New Roman"/>
          <w:sz w:val="24"/>
          <w:szCs w:val="24"/>
        </w:rPr>
        <w:t xml:space="preserve">Национальный парк </w:t>
      </w:r>
      <w:proofErr w:type="spellStart"/>
      <w:r w:rsidR="004A62AF" w:rsidRPr="00A3794E">
        <w:rPr>
          <w:rFonts w:ascii="Times New Roman" w:hAnsi="Times New Roman" w:cs="Times New Roman"/>
          <w:sz w:val="24"/>
          <w:szCs w:val="24"/>
        </w:rPr>
        <w:t>Намток</w:t>
      </w:r>
      <w:proofErr w:type="spellEnd"/>
      <w:r w:rsidR="004A62AF" w:rsidRPr="00A3794E">
        <w:rPr>
          <w:rFonts w:ascii="Times New Roman" w:hAnsi="Times New Roman" w:cs="Times New Roman"/>
          <w:sz w:val="24"/>
          <w:szCs w:val="24"/>
        </w:rPr>
        <w:t xml:space="preserve"> </w:t>
      </w:r>
      <w:proofErr w:type="spellStart"/>
      <w:r w:rsidR="004A62AF" w:rsidRPr="00A3794E">
        <w:rPr>
          <w:rFonts w:ascii="Times New Roman" w:hAnsi="Times New Roman" w:cs="Times New Roman"/>
          <w:sz w:val="24"/>
          <w:szCs w:val="24"/>
        </w:rPr>
        <w:t>Плио</w:t>
      </w:r>
      <w:proofErr w:type="spellEnd"/>
      <w:r w:rsidR="004A62AF" w:rsidRPr="00A3794E">
        <w:rPr>
          <w:rFonts w:ascii="Times New Roman" w:hAnsi="Times New Roman" w:cs="Times New Roman"/>
          <w:sz w:val="24"/>
          <w:szCs w:val="24"/>
        </w:rPr>
        <w:t xml:space="preserve"> </w:t>
      </w:r>
      <w:r w:rsidR="00AD7A08" w:rsidRPr="00A3794E">
        <w:rPr>
          <w:rFonts w:ascii="Times New Roman" w:hAnsi="Times New Roman" w:cs="Times New Roman"/>
          <w:sz w:val="24"/>
          <w:szCs w:val="24"/>
        </w:rPr>
        <w:t>– э</w:t>
      </w:r>
      <w:r w:rsidR="004A62AF" w:rsidRPr="00A3794E">
        <w:rPr>
          <w:rFonts w:ascii="Times New Roman" w:hAnsi="Times New Roman" w:cs="Times New Roman"/>
          <w:sz w:val="24"/>
          <w:szCs w:val="24"/>
        </w:rPr>
        <w:t>то национальный парк с красивыми большими водопадами и памятником королю Раме V.</w:t>
      </w:r>
      <w:r w:rsidR="00C26982" w:rsidRPr="00A3794E">
        <w:rPr>
          <w:rFonts w:ascii="Times New Roman" w:hAnsi="Times New Roman" w:cs="Times New Roman"/>
          <w:sz w:val="24"/>
          <w:szCs w:val="24"/>
        </w:rPr>
        <w:t xml:space="preserve"> </w:t>
      </w:r>
      <w:r w:rsidR="00C26982" w:rsidRPr="00A3794E">
        <w:rPr>
          <w:rFonts w:ascii="Times New Roman" w:hAnsi="Times New Roman" w:cs="Times New Roman"/>
          <w:sz w:val="24"/>
          <w:szCs w:val="24"/>
          <w:lang w:bidi="th-TH"/>
        </w:rPr>
        <w:t>Деятельность, которой можно заняться во время поездки</w:t>
      </w:r>
      <w:r w:rsidR="00C26982" w:rsidRPr="00A3794E">
        <w:rPr>
          <w:rFonts w:ascii="Times New Roman" w:hAnsi="Times New Roman" w:cs="Times New Roman"/>
          <w:sz w:val="24"/>
          <w:szCs w:val="24"/>
          <w:cs/>
          <w:lang w:bidi="th-TH"/>
        </w:rPr>
        <w:t xml:space="preserve"> </w:t>
      </w:r>
      <w:r w:rsidR="00C26982" w:rsidRPr="00A3794E">
        <w:rPr>
          <w:rFonts w:ascii="Times New Roman" w:hAnsi="Times New Roman" w:cs="Times New Roman"/>
          <w:sz w:val="24"/>
          <w:szCs w:val="24"/>
          <w:lang w:bidi="th-TH"/>
        </w:rPr>
        <w:t>– это</w:t>
      </w:r>
      <w:r w:rsidR="008037D5" w:rsidRPr="00A3794E">
        <w:rPr>
          <w:rFonts w:ascii="Times New Roman" w:hAnsi="Times New Roman" w:cs="Times New Roman"/>
          <w:sz w:val="24"/>
          <w:szCs w:val="24"/>
          <w:lang w:bidi="th-TH"/>
        </w:rPr>
        <w:t xml:space="preserve"> </w:t>
      </w:r>
      <w:r w:rsidR="00F430C2" w:rsidRPr="00A3794E">
        <w:rPr>
          <w:rFonts w:ascii="Times New Roman" w:hAnsi="Times New Roman" w:cs="Times New Roman"/>
          <w:sz w:val="24"/>
          <w:szCs w:val="24"/>
          <w:lang w:bidi="th-TH"/>
        </w:rPr>
        <w:t>п</w:t>
      </w:r>
      <w:r w:rsidR="008037D5" w:rsidRPr="00A3794E">
        <w:rPr>
          <w:rFonts w:ascii="Times New Roman" w:hAnsi="Times New Roman" w:cs="Times New Roman"/>
          <w:sz w:val="24"/>
          <w:szCs w:val="24"/>
          <w:lang w:bidi="th-TH"/>
        </w:rPr>
        <w:t>оходы, кемпинг и отдых</w:t>
      </w:r>
      <w:r w:rsidR="00EC0EF0" w:rsidRPr="00A3794E">
        <w:rPr>
          <w:rFonts w:ascii="Times New Roman" w:hAnsi="Times New Roman" w:cs="Times New Roman"/>
          <w:sz w:val="24"/>
          <w:szCs w:val="24"/>
          <w:lang w:bidi="th-TH"/>
        </w:rPr>
        <w:t>;</w:t>
      </w:r>
    </w:p>
    <w:p w14:paraId="622DFAA5" w14:textId="1FFD2891" w:rsidR="00FB724B" w:rsidRPr="00A3794E" w:rsidRDefault="00C35356" w:rsidP="00A25953">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005936C9" w:rsidRPr="00A3794E">
        <w:rPr>
          <w:rFonts w:ascii="Times New Roman" w:hAnsi="Times New Roman" w:cs="Times New Roman"/>
          <w:sz w:val="24"/>
          <w:szCs w:val="24"/>
          <w:lang w:bidi="th-TH"/>
        </w:rPr>
        <w:t xml:space="preserve">Чум Чон Каном </w:t>
      </w:r>
      <w:proofErr w:type="spellStart"/>
      <w:r w:rsidR="005936C9" w:rsidRPr="00A3794E">
        <w:rPr>
          <w:rFonts w:ascii="Times New Roman" w:hAnsi="Times New Roman" w:cs="Times New Roman"/>
          <w:sz w:val="24"/>
          <w:szCs w:val="24"/>
          <w:lang w:bidi="th-TH"/>
        </w:rPr>
        <w:t>Плаг</w:t>
      </w:r>
      <w:proofErr w:type="spellEnd"/>
      <w:r w:rsidR="005936C9" w:rsidRPr="00A3794E">
        <w:rPr>
          <w:rFonts w:ascii="Times New Roman" w:hAnsi="Times New Roman" w:cs="Times New Roman"/>
          <w:sz w:val="24"/>
          <w:szCs w:val="24"/>
          <w:lang w:bidi="th-TH"/>
        </w:rPr>
        <w:t xml:space="preserve"> (рынок тайских десертов)</w:t>
      </w:r>
      <w:r w:rsidR="00FB724B" w:rsidRPr="00A3794E">
        <w:rPr>
          <w:rFonts w:ascii="Times New Roman" w:hAnsi="Times New Roman" w:cs="Times New Roman"/>
          <w:sz w:val="24"/>
          <w:szCs w:val="24"/>
          <w:lang w:bidi="th-TH"/>
        </w:rPr>
        <w:t xml:space="preserve"> </w:t>
      </w:r>
      <w:r w:rsidR="00937C9B" w:rsidRPr="00A3794E">
        <w:rPr>
          <w:rFonts w:ascii="Times New Roman" w:hAnsi="Times New Roman" w:cs="Times New Roman"/>
          <w:sz w:val="24"/>
          <w:szCs w:val="24"/>
          <w:lang w:bidi="th-TH"/>
        </w:rPr>
        <w:t>–</w:t>
      </w:r>
      <w:r w:rsidR="00FB724B" w:rsidRPr="00A3794E">
        <w:rPr>
          <w:rFonts w:ascii="Times New Roman" w:hAnsi="Times New Roman" w:cs="Times New Roman"/>
          <w:sz w:val="24"/>
          <w:szCs w:val="24"/>
          <w:lang w:bidi="th-TH"/>
        </w:rPr>
        <w:t xml:space="preserve"> это общественный рынок, где продаются десерты и местные продукты питания Чантхабури.</w:t>
      </w:r>
      <w:r w:rsidR="00A047F3" w:rsidRPr="00A3794E">
        <w:rPr>
          <w:rFonts w:ascii="Times New Roman" w:hAnsi="Times New Roman" w:cs="Times New Roman"/>
          <w:sz w:val="24"/>
          <w:szCs w:val="24"/>
          <w:lang w:bidi="th-TH"/>
        </w:rPr>
        <w:t xml:space="preserve"> Деятельность, которой можно заняться во время поездки</w:t>
      </w:r>
      <w:r w:rsidR="00A047F3" w:rsidRPr="00A3794E">
        <w:rPr>
          <w:rFonts w:ascii="Times New Roman" w:hAnsi="Times New Roman" w:cs="Times New Roman"/>
          <w:sz w:val="24"/>
          <w:szCs w:val="24"/>
          <w:cs/>
          <w:lang w:bidi="th-TH"/>
        </w:rPr>
        <w:t xml:space="preserve"> </w:t>
      </w:r>
      <w:r w:rsidR="00A047F3" w:rsidRPr="00A3794E">
        <w:rPr>
          <w:rFonts w:ascii="Times New Roman" w:hAnsi="Times New Roman" w:cs="Times New Roman"/>
          <w:sz w:val="24"/>
          <w:szCs w:val="24"/>
          <w:lang w:bidi="th-TH"/>
        </w:rPr>
        <w:t>– это</w:t>
      </w:r>
      <w:r w:rsidR="009776DF" w:rsidRPr="00A3794E">
        <w:rPr>
          <w:rFonts w:ascii="Times New Roman" w:hAnsi="Times New Roman" w:cs="Times New Roman"/>
          <w:sz w:val="24"/>
          <w:szCs w:val="24"/>
          <w:cs/>
          <w:lang w:bidi="th-TH"/>
        </w:rPr>
        <w:t xml:space="preserve"> </w:t>
      </w:r>
      <w:r w:rsidR="009776DF" w:rsidRPr="00A3794E">
        <w:rPr>
          <w:rFonts w:ascii="Times New Roman" w:hAnsi="Times New Roman" w:cs="Times New Roman"/>
          <w:sz w:val="24"/>
          <w:szCs w:val="24"/>
          <w:lang w:bidi="th-TH"/>
        </w:rPr>
        <w:t>прогулка по городу, поедание местной еды, наблюдение за экосистемой вдоль реки Чант</w:t>
      </w:r>
      <w:r w:rsidR="005B335C" w:rsidRPr="00A3794E">
        <w:rPr>
          <w:rFonts w:ascii="Times New Roman" w:hAnsi="Times New Roman" w:cs="Times New Roman"/>
          <w:sz w:val="24"/>
          <w:szCs w:val="24"/>
          <w:lang w:bidi="th-TH"/>
        </w:rPr>
        <w:t>х</w:t>
      </w:r>
      <w:r w:rsidR="009776DF" w:rsidRPr="00A3794E">
        <w:rPr>
          <w:rFonts w:ascii="Times New Roman" w:hAnsi="Times New Roman" w:cs="Times New Roman"/>
          <w:sz w:val="24"/>
          <w:szCs w:val="24"/>
          <w:lang w:bidi="th-TH"/>
        </w:rPr>
        <w:t>абури</w:t>
      </w:r>
      <w:r w:rsidR="005B335C" w:rsidRPr="00A3794E">
        <w:rPr>
          <w:rFonts w:ascii="Times New Roman" w:hAnsi="Times New Roman" w:cs="Times New Roman"/>
          <w:sz w:val="24"/>
          <w:szCs w:val="24"/>
          <w:lang w:bidi="th-TH"/>
        </w:rPr>
        <w:t>;</w:t>
      </w:r>
    </w:p>
    <w:p w14:paraId="2BB81243" w14:textId="1E8E6C0B" w:rsidR="00B94883" w:rsidRPr="00A3794E" w:rsidRDefault="00C35356" w:rsidP="00A25953">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lang w:bidi="th-TH"/>
        </w:rPr>
        <w:t xml:space="preserve">: </w:t>
      </w:r>
      <w:r w:rsidR="00B94883" w:rsidRPr="00A3794E">
        <w:rPr>
          <w:rFonts w:ascii="Times New Roman" w:hAnsi="Times New Roman" w:cs="Times New Roman"/>
          <w:sz w:val="24"/>
          <w:szCs w:val="24"/>
          <w:lang w:bidi="th-TH"/>
        </w:rPr>
        <w:t xml:space="preserve">Рынок драгоценных камней </w:t>
      </w:r>
      <w:proofErr w:type="spellStart"/>
      <w:r w:rsidR="00B94883" w:rsidRPr="00A3794E">
        <w:rPr>
          <w:rFonts w:ascii="Times New Roman" w:hAnsi="Times New Roman" w:cs="Times New Roman"/>
          <w:sz w:val="24"/>
          <w:szCs w:val="24"/>
          <w:lang w:bidi="th-TH"/>
        </w:rPr>
        <w:t>Чантабури</w:t>
      </w:r>
      <w:proofErr w:type="spellEnd"/>
      <w:r w:rsidR="00B94883" w:rsidRPr="00A3794E">
        <w:rPr>
          <w:rFonts w:ascii="Times New Roman" w:hAnsi="Times New Roman" w:cs="Times New Roman"/>
          <w:sz w:val="24"/>
          <w:szCs w:val="24"/>
          <w:lang w:bidi="th-TH"/>
        </w:rPr>
        <w:t xml:space="preserve"> — </w:t>
      </w:r>
      <w:r w:rsidR="00CC35D6" w:rsidRPr="00A3794E">
        <w:rPr>
          <w:rFonts w:ascii="Times New Roman" w:hAnsi="Times New Roman" w:cs="Times New Roman"/>
          <w:sz w:val="24"/>
          <w:szCs w:val="24"/>
          <w:lang w:bidi="th-TH"/>
        </w:rPr>
        <w:t xml:space="preserve">это </w:t>
      </w:r>
      <w:r w:rsidR="00B94883" w:rsidRPr="00A3794E">
        <w:rPr>
          <w:rFonts w:ascii="Times New Roman" w:hAnsi="Times New Roman" w:cs="Times New Roman"/>
          <w:sz w:val="24"/>
          <w:szCs w:val="24"/>
          <w:lang w:bidi="th-TH"/>
        </w:rPr>
        <w:t>крупный рынок драгоценных камней в Таиланде.</w:t>
      </w:r>
      <w:r w:rsidR="00BB4298" w:rsidRPr="00A3794E">
        <w:rPr>
          <w:rFonts w:ascii="Times New Roman" w:hAnsi="Times New Roman" w:cs="Times New Roman"/>
          <w:sz w:val="24"/>
          <w:szCs w:val="24"/>
          <w:lang w:bidi="th-TH"/>
        </w:rPr>
        <w:t xml:space="preserve"> Деятельность, которой можно заняться во время поездки</w:t>
      </w:r>
      <w:r w:rsidR="00BB4298" w:rsidRPr="00A3794E">
        <w:rPr>
          <w:rFonts w:ascii="Times New Roman" w:hAnsi="Times New Roman" w:cs="Times New Roman"/>
          <w:sz w:val="24"/>
          <w:szCs w:val="24"/>
          <w:cs/>
          <w:lang w:bidi="th-TH"/>
        </w:rPr>
        <w:t xml:space="preserve"> </w:t>
      </w:r>
      <w:r w:rsidR="00BB4298" w:rsidRPr="00A3794E">
        <w:rPr>
          <w:rFonts w:ascii="Times New Roman" w:hAnsi="Times New Roman" w:cs="Times New Roman"/>
          <w:sz w:val="24"/>
          <w:szCs w:val="24"/>
          <w:lang w:bidi="th-TH"/>
        </w:rPr>
        <w:t>– это</w:t>
      </w:r>
      <w:r w:rsidR="0024603E" w:rsidRPr="00A3794E">
        <w:rPr>
          <w:rFonts w:ascii="Times New Roman" w:hAnsi="Times New Roman" w:cs="Times New Roman"/>
          <w:sz w:val="24"/>
          <w:szCs w:val="24"/>
          <w:lang w:bidi="th-TH"/>
        </w:rPr>
        <w:t xml:space="preserve"> прогулка по городу и </w:t>
      </w:r>
      <w:r w:rsidR="003E0106" w:rsidRPr="00A3794E">
        <w:rPr>
          <w:rFonts w:ascii="Times New Roman" w:hAnsi="Times New Roman" w:cs="Times New Roman"/>
          <w:sz w:val="24"/>
          <w:szCs w:val="24"/>
          <w:lang w:bidi="th-TH"/>
        </w:rPr>
        <w:t>шопинг</w:t>
      </w:r>
      <w:r w:rsidR="009A5D8F" w:rsidRPr="00A3794E">
        <w:rPr>
          <w:rFonts w:ascii="Times New Roman" w:hAnsi="Times New Roman" w:cs="Times New Roman"/>
          <w:sz w:val="24"/>
          <w:szCs w:val="24"/>
          <w:lang w:bidi="th-TH"/>
        </w:rPr>
        <w:t>;</w:t>
      </w:r>
    </w:p>
    <w:p w14:paraId="73D66D9F" w14:textId="4243B7EF" w:rsidR="004E22E9" w:rsidRPr="00A3794E" w:rsidRDefault="005D6C21" w:rsidP="00A25953">
      <w:pPr>
        <w:autoSpaceDE w:val="0"/>
        <w:autoSpaceDN w:val="0"/>
        <w:adjustRightInd w:val="0"/>
        <w:spacing w:after="0" w:line="400" w:lineRule="atLeast"/>
        <w:ind w:firstLine="708"/>
        <w:rPr>
          <w:rFonts w:ascii="Times New Roman" w:hAnsi="Times New Roman" w:cs="Times New Roman"/>
          <w:sz w:val="24"/>
          <w:szCs w:val="24"/>
          <w:cs/>
          <w:lang w:bidi="th-TH"/>
        </w:rPr>
      </w:pP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D64C43" w:rsidRPr="00A3794E">
        <w:rPr>
          <w:rFonts w:ascii="Times New Roman" w:hAnsi="Times New Roman" w:cs="Times New Roman"/>
          <w:sz w:val="24"/>
          <w:szCs w:val="24"/>
          <w:lang w:bidi="th-TH"/>
        </w:rPr>
        <w:t>Храм</w:t>
      </w:r>
      <w:r w:rsidR="004E22E9" w:rsidRPr="00A3794E">
        <w:rPr>
          <w:rFonts w:ascii="Times New Roman" w:hAnsi="Times New Roman" w:cs="Times New Roman"/>
          <w:sz w:val="24"/>
          <w:szCs w:val="24"/>
          <w:lang w:bidi="th-TH"/>
        </w:rPr>
        <w:t xml:space="preserve"> </w:t>
      </w:r>
      <w:proofErr w:type="spellStart"/>
      <w:r w:rsidR="004E22E9" w:rsidRPr="00A3794E">
        <w:rPr>
          <w:rFonts w:ascii="Times New Roman" w:hAnsi="Times New Roman" w:cs="Times New Roman"/>
          <w:sz w:val="24"/>
          <w:szCs w:val="24"/>
          <w:lang w:bidi="th-TH"/>
        </w:rPr>
        <w:t>Кхетнабуньярам</w:t>
      </w:r>
      <w:proofErr w:type="spellEnd"/>
      <w:r w:rsidR="004E22E9" w:rsidRPr="00A3794E">
        <w:rPr>
          <w:rFonts w:ascii="Times New Roman" w:hAnsi="Times New Roman" w:cs="Times New Roman"/>
          <w:sz w:val="24"/>
          <w:szCs w:val="24"/>
          <w:lang w:bidi="th-TH"/>
        </w:rPr>
        <w:t xml:space="preserve"> — </w:t>
      </w:r>
      <w:r w:rsidR="00CC35D6" w:rsidRPr="00A3794E">
        <w:rPr>
          <w:rFonts w:ascii="Times New Roman" w:hAnsi="Times New Roman" w:cs="Times New Roman"/>
          <w:sz w:val="24"/>
          <w:szCs w:val="24"/>
          <w:lang w:bidi="th-TH"/>
        </w:rPr>
        <w:t xml:space="preserve">это </w:t>
      </w:r>
      <w:r w:rsidR="004E22E9" w:rsidRPr="00A3794E">
        <w:rPr>
          <w:rFonts w:ascii="Times New Roman" w:hAnsi="Times New Roman" w:cs="Times New Roman"/>
          <w:sz w:val="24"/>
          <w:szCs w:val="24"/>
          <w:lang w:bidi="th-TH"/>
        </w:rPr>
        <w:t>храм китайско-вьетнамских буддистов, переселившихся в Таиланд.</w:t>
      </w:r>
      <w:r w:rsidR="00A169B9" w:rsidRPr="00A3794E">
        <w:rPr>
          <w:rFonts w:ascii="Times New Roman" w:hAnsi="Times New Roman" w:cs="Times New Roman"/>
          <w:sz w:val="24"/>
          <w:szCs w:val="24"/>
          <w:lang w:bidi="th-TH"/>
        </w:rPr>
        <w:t xml:space="preserve"> Деятельность, которой можно заняться во время поездки</w:t>
      </w:r>
      <w:r w:rsidR="00A169B9" w:rsidRPr="00A3794E">
        <w:rPr>
          <w:rFonts w:ascii="Times New Roman" w:hAnsi="Times New Roman" w:cs="Times New Roman"/>
          <w:sz w:val="24"/>
          <w:szCs w:val="24"/>
          <w:cs/>
          <w:lang w:bidi="th-TH"/>
        </w:rPr>
        <w:t xml:space="preserve"> </w:t>
      </w:r>
      <w:r w:rsidR="00A169B9" w:rsidRPr="00A3794E">
        <w:rPr>
          <w:rFonts w:ascii="Times New Roman" w:hAnsi="Times New Roman" w:cs="Times New Roman"/>
          <w:sz w:val="24"/>
          <w:szCs w:val="24"/>
          <w:lang w:bidi="th-TH"/>
        </w:rPr>
        <w:t>– это</w:t>
      </w:r>
      <w:r w:rsidR="00A41A6D" w:rsidRPr="00A3794E">
        <w:rPr>
          <w:rFonts w:ascii="Times New Roman" w:hAnsi="Times New Roman" w:cs="Times New Roman"/>
          <w:sz w:val="24"/>
          <w:szCs w:val="24"/>
          <w:cs/>
          <w:lang w:bidi="th-TH"/>
        </w:rPr>
        <w:t xml:space="preserve"> </w:t>
      </w:r>
      <w:r w:rsidR="00A41A6D" w:rsidRPr="00A3794E">
        <w:rPr>
          <w:rFonts w:ascii="Times New Roman" w:hAnsi="Times New Roman" w:cs="Times New Roman"/>
          <w:sz w:val="24"/>
          <w:szCs w:val="24"/>
          <w:lang w:bidi="th-TH"/>
        </w:rPr>
        <w:t>почитание Будды, осмотр тайской архитектуры</w:t>
      </w:r>
      <w:r w:rsidR="001A37D1" w:rsidRPr="00A3794E">
        <w:rPr>
          <w:rFonts w:ascii="Times New Roman" w:hAnsi="Times New Roman" w:cs="Times New Roman"/>
          <w:sz w:val="24"/>
          <w:szCs w:val="24"/>
          <w:lang w:bidi="th-TH"/>
        </w:rPr>
        <w:t>;</w:t>
      </w:r>
    </w:p>
    <w:p w14:paraId="1E589C12" w14:textId="172B42F4" w:rsidR="00347F82" w:rsidRPr="00A3794E" w:rsidRDefault="000C40D0" w:rsidP="00A25953">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Е: </w:t>
      </w:r>
      <w:r w:rsidR="00347F82" w:rsidRPr="00A3794E">
        <w:rPr>
          <w:rFonts w:ascii="Times New Roman" w:hAnsi="Times New Roman" w:cs="Times New Roman"/>
          <w:sz w:val="24"/>
          <w:szCs w:val="24"/>
          <w:lang w:bidi="th-TH"/>
        </w:rPr>
        <w:t xml:space="preserve">Община </w:t>
      </w:r>
      <w:proofErr w:type="spellStart"/>
      <w:r w:rsidR="00347F82" w:rsidRPr="00A3794E">
        <w:rPr>
          <w:rFonts w:ascii="Times New Roman" w:hAnsi="Times New Roman" w:cs="Times New Roman"/>
          <w:sz w:val="24"/>
          <w:szCs w:val="24"/>
          <w:lang w:bidi="th-TH"/>
        </w:rPr>
        <w:t>Чантхабун</w:t>
      </w:r>
      <w:proofErr w:type="spellEnd"/>
      <w:r w:rsidR="00347F82" w:rsidRPr="00A3794E">
        <w:rPr>
          <w:rFonts w:ascii="Times New Roman" w:hAnsi="Times New Roman" w:cs="Times New Roman"/>
          <w:sz w:val="24"/>
          <w:szCs w:val="24"/>
          <w:lang w:bidi="th-TH"/>
        </w:rPr>
        <w:t xml:space="preserve"> Риверсайд –</w:t>
      </w:r>
      <w:r w:rsidR="00347F82" w:rsidRPr="00A3794E">
        <w:rPr>
          <w:rFonts w:ascii="Times New Roman" w:hAnsi="Times New Roman" w:cs="Times New Roman"/>
          <w:sz w:val="24"/>
          <w:szCs w:val="24"/>
          <w:cs/>
          <w:lang w:bidi="th-TH"/>
        </w:rPr>
        <w:t xml:space="preserve"> </w:t>
      </w:r>
      <w:r w:rsidR="00347F82" w:rsidRPr="00A3794E">
        <w:rPr>
          <w:rFonts w:ascii="Times New Roman" w:hAnsi="Times New Roman" w:cs="Times New Roman"/>
          <w:sz w:val="24"/>
          <w:szCs w:val="24"/>
          <w:lang w:bidi="th-TH"/>
        </w:rPr>
        <w:t>это старая община тайцев, китайцев и вьетнамцев.</w:t>
      </w:r>
      <w:r w:rsidR="00414496" w:rsidRPr="00A3794E">
        <w:rPr>
          <w:rFonts w:ascii="Times New Roman" w:hAnsi="Times New Roman" w:cs="Times New Roman"/>
          <w:sz w:val="24"/>
          <w:szCs w:val="24"/>
          <w:lang w:bidi="th-TH"/>
        </w:rPr>
        <w:t xml:space="preserve"> Деятельность, которой можно заняться во время поездки</w:t>
      </w:r>
      <w:r w:rsidR="00414496" w:rsidRPr="00A3794E">
        <w:rPr>
          <w:rFonts w:ascii="Times New Roman" w:hAnsi="Times New Roman" w:cs="Times New Roman"/>
          <w:sz w:val="24"/>
          <w:szCs w:val="24"/>
          <w:cs/>
          <w:lang w:bidi="th-TH"/>
        </w:rPr>
        <w:t xml:space="preserve"> </w:t>
      </w:r>
      <w:r w:rsidR="00414496" w:rsidRPr="00A3794E">
        <w:rPr>
          <w:rFonts w:ascii="Times New Roman" w:hAnsi="Times New Roman" w:cs="Times New Roman"/>
          <w:sz w:val="24"/>
          <w:szCs w:val="24"/>
          <w:lang w:bidi="th-TH"/>
        </w:rPr>
        <w:t>– это</w:t>
      </w:r>
      <w:r w:rsidR="00D07AD8" w:rsidRPr="00A3794E">
        <w:rPr>
          <w:rFonts w:ascii="Times New Roman" w:hAnsi="Times New Roman" w:cs="Times New Roman"/>
          <w:sz w:val="24"/>
          <w:szCs w:val="24"/>
          <w:lang w:bidi="th-TH"/>
        </w:rPr>
        <w:t xml:space="preserve"> </w:t>
      </w:r>
      <w:r w:rsidR="00663D72" w:rsidRPr="00A3794E">
        <w:rPr>
          <w:rFonts w:ascii="Times New Roman" w:hAnsi="Times New Roman" w:cs="Times New Roman"/>
          <w:sz w:val="24"/>
          <w:szCs w:val="24"/>
          <w:lang w:bidi="th-TH"/>
        </w:rPr>
        <w:t>п</w:t>
      </w:r>
      <w:r w:rsidR="00D07AD8" w:rsidRPr="00A3794E">
        <w:rPr>
          <w:rFonts w:ascii="Times New Roman" w:hAnsi="Times New Roman" w:cs="Times New Roman"/>
          <w:sz w:val="24"/>
          <w:szCs w:val="24"/>
          <w:lang w:bidi="th-TH"/>
        </w:rPr>
        <w:t>рогулка по городу, шопинг и осмотр архитектуры</w:t>
      </w:r>
      <w:r w:rsidR="001A37D1" w:rsidRPr="00A3794E">
        <w:rPr>
          <w:rFonts w:ascii="Times New Roman" w:hAnsi="Times New Roman" w:cs="Times New Roman"/>
          <w:sz w:val="24"/>
          <w:szCs w:val="24"/>
          <w:lang w:bidi="th-TH"/>
        </w:rPr>
        <w:t>;</w:t>
      </w:r>
    </w:p>
    <w:p w14:paraId="2A63040C" w14:textId="69D4F925" w:rsidR="002D517F" w:rsidRPr="00A3794E" w:rsidRDefault="005D6C21" w:rsidP="00A25953">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F</w:t>
      </w:r>
      <w:r w:rsidRPr="00A3794E">
        <w:rPr>
          <w:rFonts w:ascii="Times New Roman" w:hAnsi="Times New Roman" w:cs="Times New Roman"/>
          <w:sz w:val="24"/>
          <w:szCs w:val="24"/>
          <w:lang w:bidi="th-TH"/>
        </w:rPr>
        <w:t xml:space="preserve">: </w:t>
      </w:r>
      <w:r w:rsidR="00F42ED3" w:rsidRPr="00A3794E">
        <w:rPr>
          <w:rFonts w:ascii="Times New Roman" w:hAnsi="Times New Roman" w:cs="Times New Roman"/>
          <w:sz w:val="24"/>
          <w:szCs w:val="24"/>
          <w:lang w:bidi="th-TH"/>
        </w:rPr>
        <w:t>Собор «</w:t>
      </w:r>
      <w:r w:rsidR="008C71D5" w:rsidRPr="00A3794E">
        <w:rPr>
          <w:rFonts w:ascii="Times New Roman" w:hAnsi="Times New Roman" w:cs="Times New Roman"/>
          <w:sz w:val="24"/>
          <w:szCs w:val="24"/>
          <w:lang w:val="en-US" w:bidi="th-TH"/>
        </w:rPr>
        <w:t>Cathedral</w:t>
      </w:r>
      <w:r w:rsidR="008C71D5" w:rsidRPr="00A3794E">
        <w:rPr>
          <w:rFonts w:ascii="Times New Roman" w:hAnsi="Times New Roman" w:cs="Times New Roman"/>
          <w:sz w:val="24"/>
          <w:szCs w:val="24"/>
          <w:lang w:bidi="th-TH"/>
        </w:rPr>
        <w:t xml:space="preserve"> </w:t>
      </w:r>
      <w:r w:rsidR="008C71D5" w:rsidRPr="00A3794E">
        <w:rPr>
          <w:rFonts w:ascii="Times New Roman" w:hAnsi="Times New Roman" w:cs="Times New Roman"/>
          <w:sz w:val="24"/>
          <w:szCs w:val="24"/>
          <w:lang w:val="en-US" w:bidi="th-TH"/>
        </w:rPr>
        <w:t>of</w:t>
      </w:r>
      <w:r w:rsidR="008C71D5" w:rsidRPr="00A3794E">
        <w:rPr>
          <w:rFonts w:ascii="Times New Roman" w:hAnsi="Times New Roman" w:cs="Times New Roman"/>
          <w:sz w:val="24"/>
          <w:szCs w:val="24"/>
          <w:lang w:bidi="th-TH"/>
        </w:rPr>
        <w:t xml:space="preserve"> </w:t>
      </w:r>
      <w:r w:rsidR="008C71D5" w:rsidRPr="00A3794E">
        <w:rPr>
          <w:rFonts w:ascii="Times New Roman" w:hAnsi="Times New Roman" w:cs="Times New Roman"/>
          <w:sz w:val="24"/>
          <w:szCs w:val="24"/>
          <w:lang w:val="en-US" w:bidi="th-TH"/>
        </w:rPr>
        <w:t>the</w:t>
      </w:r>
      <w:r w:rsidR="008C71D5" w:rsidRPr="00A3794E">
        <w:rPr>
          <w:rFonts w:ascii="Times New Roman" w:hAnsi="Times New Roman" w:cs="Times New Roman"/>
          <w:sz w:val="24"/>
          <w:szCs w:val="24"/>
          <w:lang w:bidi="th-TH"/>
        </w:rPr>
        <w:t xml:space="preserve"> </w:t>
      </w:r>
      <w:r w:rsidR="008C71D5" w:rsidRPr="00A3794E">
        <w:rPr>
          <w:rFonts w:ascii="Times New Roman" w:hAnsi="Times New Roman" w:cs="Times New Roman"/>
          <w:sz w:val="24"/>
          <w:szCs w:val="24"/>
          <w:lang w:val="en-US" w:bidi="th-TH"/>
        </w:rPr>
        <w:t>Immaculate</w:t>
      </w:r>
      <w:r w:rsidR="008C71D5" w:rsidRPr="00A3794E">
        <w:rPr>
          <w:rFonts w:ascii="Times New Roman" w:hAnsi="Times New Roman" w:cs="Times New Roman"/>
          <w:sz w:val="24"/>
          <w:szCs w:val="24"/>
          <w:lang w:bidi="th-TH"/>
        </w:rPr>
        <w:t xml:space="preserve"> </w:t>
      </w:r>
      <w:r w:rsidR="008C71D5" w:rsidRPr="00A3794E">
        <w:rPr>
          <w:rFonts w:ascii="Times New Roman" w:hAnsi="Times New Roman" w:cs="Times New Roman"/>
          <w:sz w:val="24"/>
          <w:szCs w:val="24"/>
          <w:lang w:val="en-US" w:bidi="th-TH"/>
        </w:rPr>
        <w:t>Conception</w:t>
      </w:r>
      <w:r w:rsidR="00F42ED3" w:rsidRPr="00A3794E">
        <w:rPr>
          <w:rFonts w:ascii="Times New Roman" w:hAnsi="Times New Roman" w:cs="Times New Roman"/>
          <w:sz w:val="24"/>
          <w:szCs w:val="24"/>
          <w:lang w:bidi="th-TH"/>
        </w:rPr>
        <w:t>»</w:t>
      </w:r>
      <w:r w:rsidR="002D517F" w:rsidRPr="00A3794E">
        <w:rPr>
          <w:rFonts w:ascii="Times New Roman" w:hAnsi="Times New Roman" w:cs="Times New Roman"/>
          <w:sz w:val="24"/>
          <w:szCs w:val="24"/>
          <w:lang w:bidi="th-TH"/>
        </w:rPr>
        <w:t xml:space="preserve"> - это </w:t>
      </w:r>
      <w:r w:rsidR="007357A6" w:rsidRPr="00A3794E">
        <w:rPr>
          <w:rFonts w:ascii="Times New Roman" w:hAnsi="Times New Roman" w:cs="Times New Roman"/>
          <w:sz w:val="24"/>
          <w:szCs w:val="24"/>
          <w:lang w:bidi="th-TH"/>
        </w:rPr>
        <w:t>собор</w:t>
      </w:r>
      <w:r w:rsidR="002D517F" w:rsidRPr="00A3794E">
        <w:rPr>
          <w:rFonts w:ascii="Times New Roman" w:hAnsi="Times New Roman" w:cs="Times New Roman"/>
          <w:sz w:val="24"/>
          <w:szCs w:val="24"/>
          <w:lang w:bidi="th-TH"/>
        </w:rPr>
        <w:t xml:space="preserve"> вьетнамских христиан, мигрировавших в Таиланд.</w:t>
      </w:r>
      <w:r w:rsidR="00026DE0" w:rsidRPr="00A3794E">
        <w:rPr>
          <w:rFonts w:ascii="Times New Roman" w:hAnsi="Times New Roman" w:cs="Times New Roman"/>
          <w:sz w:val="24"/>
          <w:szCs w:val="24"/>
          <w:lang w:bidi="th-TH"/>
        </w:rPr>
        <w:t xml:space="preserve"> Деятельность, которой можно заняться во время поездки</w:t>
      </w:r>
      <w:r w:rsidR="00026DE0" w:rsidRPr="00A3794E">
        <w:rPr>
          <w:rFonts w:ascii="Times New Roman" w:hAnsi="Times New Roman" w:cs="Times New Roman"/>
          <w:sz w:val="24"/>
          <w:szCs w:val="24"/>
          <w:cs/>
          <w:lang w:bidi="th-TH"/>
        </w:rPr>
        <w:t xml:space="preserve"> </w:t>
      </w:r>
      <w:r w:rsidR="00026DE0" w:rsidRPr="00A3794E">
        <w:rPr>
          <w:rFonts w:ascii="Times New Roman" w:hAnsi="Times New Roman" w:cs="Times New Roman"/>
          <w:sz w:val="24"/>
          <w:szCs w:val="24"/>
          <w:lang w:bidi="th-TH"/>
        </w:rPr>
        <w:t>– это</w:t>
      </w:r>
      <w:r w:rsidR="00363E60" w:rsidRPr="00A3794E">
        <w:rPr>
          <w:rFonts w:ascii="Times New Roman" w:hAnsi="Times New Roman" w:cs="Times New Roman"/>
          <w:sz w:val="24"/>
          <w:szCs w:val="24"/>
          <w:cs/>
          <w:lang w:bidi="th-TH"/>
        </w:rPr>
        <w:t xml:space="preserve"> </w:t>
      </w:r>
      <w:r w:rsidR="00E7201D" w:rsidRPr="00A3794E">
        <w:rPr>
          <w:rFonts w:ascii="Times New Roman" w:hAnsi="Times New Roman" w:cs="Times New Roman"/>
          <w:sz w:val="24"/>
          <w:szCs w:val="24"/>
          <w:lang w:bidi="th-TH"/>
        </w:rPr>
        <w:t>уважение к богу</w:t>
      </w:r>
      <w:r w:rsidR="00BB5548" w:rsidRPr="00A3794E">
        <w:rPr>
          <w:rFonts w:ascii="Times New Roman" w:hAnsi="Times New Roman" w:cs="Times New Roman"/>
          <w:sz w:val="24"/>
          <w:szCs w:val="24"/>
          <w:cs/>
          <w:lang w:bidi="th-TH"/>
        </w:rPr>
        <w:t xml:space="preserve"> </w:t>
      </w:r>
      <w:r w:rsidR="00363E60" w:rsidRPr="00A3794E">
        <w:rPr>
          <w:rFonts w:ascii="Times New Roman" w:hAnsi="Times New Roman" w:cs="Times New Roman"/>
          <w:sz w:val="24"/>
          <w:szCs w:val="24"/>
          <w:lang w:bidi="th-TH"/>
        </w:rPr>
        <w:t>и осмотр архитектуры</w:t>
      </w:r>
      <w:r w:rsidR="00521B8B" w:rsidRPr="00A3794E">
        <w:rPr>
          <w:rFonts w:ascii="Times New Roman" w:hAnsi="Times New Roman" w:cs="Times New Roman"/>
          <w:sz w:val="24"/>
          <w:szCs w:val="24"/>
          <w:lang w:bidi="th-TH"/>
        </w:rPr>
        <w:t>.</w:t>
      </w:r>
    </w:p>
    <w:p w14:paraId="31EDBF40" w14:textId="242FAF49" w:rsidR="00925982" w:rsidRPr="00A3794E" w:rsidRDefault="00925982" w:rsidP="00A6192A">
      <w:pPr>
        <w:autoSpaceDE w:val="0"/>
        <w:autoSpaceDN w:val="0"/>
        <w:adjustRightInd w:val="0"/>
        <w:spacing w:after="0" w:line="400" w:lineRule="atLeast"/>
        <w:rPr>
          <w:rFonts w:ascii="Times New Roman" w:hAnsi="Times New Roman" w:cs="Times New Roman"/>
          <w:sz w:val="20"/>
          <w:szCs w:val="20"/>
          <w:lang w:bidi="th-TH"/>
        </w:rPr>
      </w:pPr>
    </w:p>
    <w:p w14:paraId="0AD543A5"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77C3436B"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70489B33"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69FB440E"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1F5F11B9"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7B73E4B2"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760FAF5B"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3C463F05"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24462CE7"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2398774F"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63889B54" w14:textId="77777777" w:rsidR="001E1773" w:rsidRPr="00A3794E" w:rsidRDefault="001E1773" w:rsidP="00A6192A">
      <w:pPr>
        <w:autoSpaceDE w:val="0"/>
        <w:autoSpaceDN w:val="0"/>
        <w:adjustRightInd w:val="0"/>
        <w:spacing w:after="0" w:line="400" w:lineRule="atLeast"/>
        <w:rPr>
          <w:rFonts w:ascii="Times New Roman" w:hAnsi="Times New Roman" w:cs="Times New Roman"/>
          <w:sz w:val="20"/>
          <w:szCs w:val="20"/>
          <w:lang w:bidi="th-TH"/>
        </w:rPr>
      </w:pPr>
    </w:p>
    <w:p w14:paraId="79055610" w14:textId="7AC97ED4" w:rsidR="00D1473C" w:rsidRPr="00A3794E" w:rsidRDefault="00EA518F" w:rsidP="00D1473C">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lastRenderedPageBreak/>
        <w:t>Маршрут</w:t>
      </w:r>
      <w:r w:rsidR="00D1473C" w:rsidRPr="00A3794E">
        <w:rPr>
          <w:rFonts w:ascii="Times New Roman" w:hAnsi="Times New Roman" w:cs="Times New Roman"/>
          <w:b/>
          <w:bCs/>
          <w:sz w:val="24"/>
          <w:szCs w:val="24"/>
          <w:cs/>
          <w:lang w:bidi="th-TH"/>
        </w:rPr>
        <w:t xml:space="preserve"> 3</w:t>
      </w:r>
    </w:p>
    <w:p w14:paraId="612A0666" w14:textId="77777777" w:rsidR="001E1773" w:rsidRPr="00A3794E" w:rsidRDefault="001E1773" w:rsidP="00D1473C">
      <w:pPr>
        <w:autoSpaceDE w:val="0"/>
        <w:autoSpaceDN w:val="0"/>
        <w:adjustRightInd w:val="0"/>
        <w:spacing w:after="0" w:line="400" w:lineRule="atLeast"/>
        <w:rPr>
          <w:rFonts w:ascii="Times New Roman" w:hAnsi="Times New Roman" w:cs="Times New Roman"/>
          <w:sz w:val="20"/>
          <w:szCs w:val="20"/>
          <w:u w:val="single"/>
          <w:lang w:bidi="th-TH"/>
        </w:rPr>
      </w:pPr>
    </w:p>
    <w:p w14:paraId="1930B66F" w14:textId="0896BE2E" w:rsidR="000B1882" w:rsidRPr="00A3794E" w:rsidRDefault="000B1882" w:rsidP="000B1882">
      <w:pPr>
        <w:autoSpaceDE w:val="0"/>
        <w:autoSpaceDN w:val="0"/>
        <w:adjustRightInd w:val="0"/>
        <w:spacing w:after="0" w:line="400" w:lineRule="atLeast"/>
        <w:jc w:val="center"/>
        <w:rPr>
          <w:rFonts w:ascii="Times New Roman" w:hAnsi="Times New Roman" w:cs="Times New Roman"/>
          <w:sz w:val="20"/>
          <w:szCs w:val="20"/>
          <w:u w:val="single"/>
          <w:lang w:bidi="th-TH"/>
        </w:rPr>
      </w:pPr>
      <w:r w:rsidRPr="00A3794E">
        <w:rPr>
          <w:rFonts w:ascii="Times New Roman" w:hAnsi="Times New Roman" w:cs="Times New Roman"/>
          <w:noProof/>
        </w:rPr>
        <w:drawing>
          <wp:inline distT="0" distB="0" distL="0" distR="0" wp14:anchorId="1A0A8DC8" wp14:editId="7D0CAEFE">
            <wp:extent cx="5714116" cy="2743200"/>
            <wp:effectExtent l="0" t="0" r="0" b="0"/>
            <wp:docPr id="410997208" name="Picture 1" descr="A picture containing text, screenshot, softwar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97208" name="Picture 1" descr="A picture containing text, screenshot, software, map&#10;&#10;Description automatically generated"/>
                    <pic:cNvPicPr/>
                  </pic:nvPicPr>
                  <pic:blipFill rotWithShape="1">
                    <a:blip r:embed="rId47"/>
                    <a:srcRect l="275" t="12054" r="3519" b="5835"/>
                    <a:stretch/>
                  </pic:blipFill>
                  <pic:spPr bwMode="auto">
                    <a:xfrm>
                      <a:off x="0" y="0"/>
                      <a:ext cx="5714997" cy="2743623"/>
                    </a:xfrm>
                    <a:prstGeom prst="rect">
                      <a:avLst/>
                    </a:prstGeom>
                    <a:ln>
                      <a:noFill/>
                    </a:ln>
                    <a:extLst>
                      <a:ext uri="{53640926-AAD7-44D8-BBD7-CCE9431645EC}">
                        <a14:shadowObscured xmlns:a14="http://schemas.microsoft.com/office/drawing/2010/main"/>
                      </a:ext>
                    </a:extLst>
                  </pic:spPr>
                </pic:pic>
              </a:graphicData>
            </a:graphic>
          </wp:inline>
        </w:drawing>
      </w:r>
    </w:p>
    <w:p w14:paraId="053B170D" w14:textId="77777777" w:rsidR="000B1882" w:rsidRPr="00A3794E" w:rsidRDefault="000B1882" w:rsidP="000B1882">
      <w:pPr>
        <w:autoSpaceDE w:val="0"/>
        <w:autoSpaceDN w:val="0"/>
        <w:adjustRightInd w:val="0"/>
        <w:spacing w:after="0" w:line="400" w:lineRule="atLeast"/>
        <w:jc w:val="center"/>
        <w:rPr>
          <w:rFonts w:ascii="Times New Roman" w:hAnsi="Times New Roman" w:cs="Times New Roman"/>
          <w:sz w:val="20"/>
          <w:szCs w:val="20"/>
          <w:u w:val="single"/>
          <w:lang w:bidi="th-TH"/>
        </w:rPr>
      </w:pPr>
    </w:p>
    <w:tbl>
      <w:tblPr>
        <w:tblStyle w:val="TableGrid"/>
        <w:tblW w:w="10151" w:type="dxa"/>
        <w:tblInd w:w="-459" w:type="dxa"/>
        <w:tblLayout w:type="fixed"/>
        <w:tblLook w:val="04A0" w:firstRow="1" w:lastRow="0" w:firstColumn="1" w:lastColumn="0" w:noHBand="0" w:noVBand="1"/>
      </w:tblPr>
      <w:tblGrid>
        <w:gridCol w:w="407"/>
        <w:gridCol w:w="1200"/>
        <w:gridCol w:w="3100"/>
        <w:gridCol w:w="1109"/>
        <w:gridCol w:w="1166"/>
        <w:gridCol w:w="936"/>
        <w:gridCol w:w="2233"/>
      </w:tblGrid>
      <w:tr w:rsidR="00A3794E" w:rsidRPr="00A3794E" w14:paraId="292354C9" w14:textId="77777777" w:rsidTr="00F13A21">
        <w:trPr>
          <w:trHeight w:val="288"/>
        </w:trPr>
        <w:tc>
          <w:tcPr>
            <w:tcW w:w="10151" w:type="dxa"/>
            <w:gridSpan w:val="7"/>
          </w:tcPr>
          <w:p w14:paraId="39E1DE8B" w14:textId="2CF54D21" w:rsidR="000B1882" w:rsidRPr="00A3794E" w:rsidRDefault="00EA518F"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Маршрут</w:t>
            </w:r>
            <w:r w:rsidR="000B1882" w:rsidRPr="00A3794E">
              <w:rPr>
                <w:rFonts w:ascii="Times New Roman" w:hAnsi="Times New Roman" w:cs="Times New Roman"/>
                <w:sz w:val="20"/>
                <w:szCs w:val="20"/>
                <w:lang w:val="en-US" w:bidi="th-TH"/>
              </w:rPr>
              <w:t xml:space="preserve"> </w:t>
            </w:r>
            <w:r w:rsidR="000B1882" w:rsidRPr="00A3794E">
              <w:rPr>
                <w:rFonts w:ascii="Times New Roman" w:hAnsi="Times New Roman" w:cs="Times New Roman"/>
                <w:sz w:val="20"/>
                <w:szCs w:val="20"/>
                <w:cs/>
                <w:lang w:val="en-US" w:bidi="th-TH"/>
              </w:rPr>
              <w:t>3</w:t>
            </w:r>
          </w:p>
        </w:tc>
      </w:tr>
      <w:tr w:rsidR="00A3794E" w:rsidRPr="00A3794E" w14:paraId="6A7EC14C" w14:textId="77777777" w:rsidTr="00F13A21">
        <w:trPr>
          <w:trHeight w:val="288"/>
        </w:trPr>
        <w:tc>
          <w:tcPr>
            <w:tcW w:w="407" w:type="dxa"/>
            <w:noWrap/>
            <w:hideMark/>
          </w:tcPr>
          <w:p w14:paraId="4B787823" w14:textId="77777777"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200" w:type="dxa"/>
            <w:noWrap/>
            <w:hideMark/>
          </w:tcPr>
          <w:p w14:paraId="67A5BDBD" w14:textId="58A99A77" w:rsidR="000B1882" w:rsidRPr="00A3794E" w:rsidRDefault="001F39D0"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Расписание</w:t>
            </w:r>
          </w:p>
        </w:tc>
        <w:tc>
          <w:tcPr>
            <w:tcW w:w="3100" w:type="dxa"/>
            <w:noWrap/>
            <w:hideMark/>
          </w:tcPr>
          <w:p w14:paraId="5C6CF27F" w14:textId="2B9CA728" w:rsidR="000B1882" w:rsidRPr="00A3794E" w:rsidRDefault="001F39D0"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Достопримечательности</w:t>
            </w:r>
          </w:p>
        </w:tc>
        <w:tc>
          <w:tcPr>
            <w:tcW w:w="1109" w:type="dxa"/>
          </w:tcPr>
          <w:p w14:paraId="5A9FCF1F" w14:textId="5A65BB11" w:rsidR="000B1882" w:rsidRPr="00A3794E" w:rsidRDefault="00E9239D"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Билетная плата</w:t>
            </w:r>
          </w:p>
        </w:tc>
        <w:tc>
          <w:tcPr>
            <w:tcW w:w="1166" w:type="dxa"/>
            <w:noWrap/>
            <w:hideMark/>
          </w:tcPr>
          <w:p w14:paraId="3FD9C210" w14:textId="4887285A" w:rsidR="000B1882" w:rsidRPr="00A3794E" w:rsidRDefault="001F39D0" w:rsidP="00237B94">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936" w:type="dxa"/>
            <w:noWrap/>
            <w:hideMark/>
          </w:tcPr>
          <w:p w14:paraId="1FF6A593" w14:textId="77777777"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233" w:type="dxa"/>
            <w:noWrap/>
            <w:hideMark/>
          </w:tcPr>
          <w:p w14:paraId="543AB000" w14:textId="3C0808C8" w:rsidR="000B1882" w:rsidRPr="00A3794E" w:rsidRDefault="001F39D0" w:rsidP="00237B94">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2F0881C8" w14:textId="77777777" w:rsidTr="00F13A21">
        <w:trPr>
          <w:trHeight w:val="288"/>
        </w:trPr>
        <w:tc>
          <w:tcPr>
            <w:tcW w:w="407" w:type="dxa"/>
            <w:noWrap/>
          </w:tcPr>
          <w:p w14:paraId="1BCA5D86" w14:textId="53F3E3D8" w:rsidR="000B1882" w:rsidRPr="00A3794E" w:rsidRDefault="00AD52B5"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200" w:type="dxa"/>
            <w:noWrap/>
          </w:tcPr>
          <w:p w14:paraId="3D729A26" w14:textId="56379B8E"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8.30-10.00</w:t>
            </w:r>
          </w:p>
        </w:tc>
        <w:tc>
          <w:tcPr>
            <w:tcW w:w="3100" w:type="dxa"/>
            <w:noWrap/>
          </w:tcPr>
          <w:p w14:paraId="01C1357C" w14:textId="1106F0DC" w:rsidR="000B1882" w:rsidRPr="00A3794E" w:rsidRDefault="00A95428" w:rsidP="00237B94">
            <w:pPr>
              <w:spacing w:after="0" w:line="240" w:lineRule="auto"/>
              <w:rPr>
                <w:rFonts w:ascii="Times New Roman" w:hAnsi="Times New Roman" w:cs="Times New Roman"/>
                <w:sz w:val="20"/>
                <w:szCs w:val="20"/>
              </w:rPr>
            </w:pPr>
            <w:r w:rsidRPr="00A3794E">
              <w:rPr>
                <w:rFonts w:ascii="Times New Roman" w:hAnsi="Times New Roman" w:cs="Times New Roman"/>
                <w:sz w:val="20"/>
                <w:szCs w:val="20"/>
              </w:rPr>
              <w:t xml:space="preserve">Центр народных ремесел для плетения циновок в деревне «Самет </w:t>
            </w:r>
            <w:proofErr w:type="spellStart"/>
            <w:r w:rsidRPr="00A3794E">
              <w:rPr>
                <w:rFonts w:ascii="Times New Roman" w:hAnsi="Times New Roman" w:cs="Times New Roman"/>
                <w:sz w:val="20"/>
                <w:szCs w:val="20"/>
              </w:rPr>
              <w:t>Нгам</w:t>
            </w:r>
            <w:proofErr w:type="spellEnd"/>
            <w:r w:rsidRPr="00A3794E">
              <w:rPr>
                <w:rFonts w:ascii="Times New Roman" w:hAnsi="Times New Roman" w:cs="Times New Roman"/>
                <w:sz w:val="20"/>
                <w:szCs w:val="20"/>
              </w:rPr>
              <w:t>»</w:t>
            </w:r>
          </w:p>
          <w:p w14:paraId="70906DAE" w14:textId="2FF3FF06"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1109" w:type="dxa"/>
          </w:tcPr>
          <w:p w14:paraId="6FCCB028" w14:textId="0F8343C6" w:rsidR="000B1882" w:rsidRPr="00A3794E" w:rsidRDefault="00F13A21"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1A8EE9CA" w14:textId="61D7B197"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8.30-16.30</w:t>
            </w:r>
          </w:p>
        </w:tc>
        <w:tc>
          <w:tcPr>
            <w:tcW w:w="936" w:type="dxa"/>
            <w:noWrap/>
          </w:tcPr>
          <w:p w14:paraId="2C959B4B" w14:textId="349C23DE" w:rsidR="000B1882" w:rsidRPr="00A3794E" w:rsidRDefault="00F8099C" w:rsidP="00237B94">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77ABBC93" w14:textId="1651B16C"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2233" w:type="dxa"/>
            <w:noWrap/>
          </w:tcPr>
          <w:p w14:paraId="126E5D93" w14:textId="2AE11972" w:rsidR="000B1882" w:rsidRPr="00A3794E" w:rsidRDefault="00EB2FC6" w:rsidP="00237B94">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4"/>
                <w:szCs w:val="24"/>
                <w:lang w:bidi="th-TH"/>
              </w:rPr>
              <w:t>Обучение плетению из папируса и шоппинг</w:t>
            </w:r>
          </w:p>
        </w:tc>
      </w:tr>
      <w:tr w:rsidR="00A3794E" w:rsidRPr="00A3794E" w14:paraId="68276D3C" w14:textId="77777777" w:rsidTr="00F13A21">
        <w:trPr>
          <w:trHeight w:val="288"/>
        </w:trPr>
        <w:tc>
          <w:tcPr>
            <w:tcW w:w="407" w:type="dxa"/>
            <w:noWrap/>
          </w:tcPr>
          <w:p w14:paraId="7467A407" w14:textId="4E78CACE" w:rsidR="000B1882" w:rsidRPr="00A3794E" w:rsidRDefault="00AD52B5"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B</w:t>
            </w:r>
          </w:p>
        </w:tc>
        <w:tc>
          <w:tcPr>
            <w:tcW w:w="1200" w:type="dxa"/>
            <w:noWrap/>
          </w:tcPr>
          <w:p w14:paraId="13048423" w14:textId="77777777" w:rsidR="000B1882" w:rsidRPr="00A3794E" w:rsidRDefault="000B1882" w:rsidP="00237B94">
            <w:pPr>
              <w:spacing w:after="0" w:line="240" w:lineRule="auto"/>
              <w:rPr>
                <w:rFonts w:ascii="Times New Roman" w:hAnsi="Times New Roman" w:cs="Times New Roman"/>
                <w:sz w:val="20"/>
                <w:szCs w:val="20"/>
              </w:rPr>
            </w:pPr>
            <w:proofErr w:type="gramStart"/>
            <w:r w:rsidRPr="00A3794E">
              <w:rPr>
                <w:rFonts w:ascii="Times New Roman" w:hAnsi="Times New Roman" w:cs="Times New Roman"/>
                <w:sz w:val="20"/>
                <w:szCs w:val="20"/>
              </w:rPr>
              <w:t>10.15-12.00</w:t>
            </w:r>
            <w:proofErr w:type="gramEnd"/>
          </w:p>
          <w:p w14:paraId="470CA098" w14:textId="50D62EBB"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3100" w:type="dxa"/>
            <w:noWrap/>
          </w:tcPr>
          <w:p w14:paraId="4A79D164" w14:textId="21C37F8C" w:rsidR="000B1882" w:rsidRPr="00A3794E" w:rsidRDefault="001558DC" w:rsidP="00F13A21">
            <w:pPr>
              <w:spacing w:after="0" w:line="240" w:lineRule="auto"/>
              <w:rPr>
                <w:rFonts w:ascii="Times New Roman" w:hAnsi="Times New Roman" w:cs="Times New Roman"/>
                <w:sz w:val="20"/>
                <w:szCs w:val="20"/>
              </w:rPr>
            </w:pPr>
            <w:r w:rsidRPr="00A3794E">
              <w:rPr>
                <w:rFonts w:ascii="Times New Roman" w:hAnsi="Times New Roman" w:cs="Times New Roman"/>
                <w:sz w:val="20"/>
                <w:szCs w:val="20"/>
                <w:lang w:bidi="th-TH"/>
              </w:rPr>
              <w:t xml:space="preserve">Чум Чон Каном </w:t>
            </w:r>
            <w:proofErr w:type="spellStart"/>
            <w:r w:rsidRPr="00A3794E">
              <w:rPr>
                <w:rFonts w:ascii="Times New Roman" w:hAnsi="Times New Roman" w:cs="Times New Roman"/>
                <w:sz w:val="20"/>
                <w:szCs w:val="20"/>
                <w:lang w:bidi="th-TH"/>
              </w:rPr>
              <w:t>Плаг</w:t>
            </w:r>
            <w:proofErr w:type="spellEnd"/>
            <w:r w:rsidRPr="00A3794E">
              <w:rPr>
                <w:rFonts w:ascii="Times New Roman" w:hAnsi="Times New Roman" w:cs="Times New Roman"/>
                <w:sz w:val="20"/>
                <w:szCs w:val="20"/>
                <w:lang w:bidi="th-TH"/>
              </w:rPr>
              <w:t xml:space="preserve"> (Рынок тайских десертов)</w:t>
            </w:r>
          </w:p>
        </w:tc>
        <w:tc>
          <w:tcPr>
            <w:tcW w:w="1109" w:type="dxa"/>
          </w:tcPr>
          <w:p w14:paraId="3E62D1EE" w14:textId="58B1137A" w:rsidR="000B1882" w:rsidRPr="00A3794E" w:rsidRDefault="00F13A21"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701C60D0" w14:textId="0DD942C7"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9.00-17.00</w:t>
            </w:r>
          </w:p>
        </w:tc>
        <w:tc>
          <w:tcPr>
            <w:tcW w:w="936" w:type="dxa"/>
            <w:noWrap/>
          </w:tcPr>
          <w:p w14:paraId="6AC00657" w14:textId="01EA8FEC" w:rsidR="000B1882" w:rsidRPr="00A3794E" w:rsidRDefault="00F8099C" w:rsidP="00237B94">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0BBB051A" w14:textId="5605937D"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2233" w:type="dxa"/>
            <w:noWrap/>
          </w:tcPr>
          <w:p w14:paraId="20BF5B89" w14:textId="2E7005C2" w:rsidR="000B1882" w:rsidRPr="00A3794E" w:rsidRDefault="00B15248"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поедание местной еды, наблюдение за экосистемой вдоль реки Чантхабури</w:t>
            </w:r>
          </w:p>
        </w:tc>
      </w:tr>
      <w:tr w:rsidR="00A3794E" w:rsidRPr="00A3794E" w14:paraId="77C3D1A1" w14:textId="77777777" w:rsidTr="00F13A21">
        <w:trPr>
          <w:trHeight w:val="288"/>
        </w:trPr>
        <w:tc>
          <w:tcPr>
            <w:tcW w:w="407" w:type="dxa"/>
            <w:noWrap/>
          </w:tcPr>
          <w:p w14:paraId="4B96882A" w14:textId="0B092BE9" w:rsidR="000B1882" w:rsidRPr="00A3794E" w:rsidRDefault="00AD52B5"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C</w:t>
            </w:r>
          </w:p>
        </w:tc>
        <w:tc>
          <w:tcPr>
            <w:tcW w:w="1200" w:type="dxa"/>
            <w:noWrap/>
          </w:tcPr>
          <w:p w14:paraId="083CBED7" w14:textId="77777777" w:rsidR="000B1882" w:rsidRPr="00A3794E" w:rsidRDefault="000B1882" w:rsidP="00237B94">
            <w:pPr>
              <w:spacing w:after="0" w:line="240" w:lineRule="auto"/>
              <w:rPr>
                <w:rFonts w:ascii="Times New Roman" w:hAnsi="Times New Roman" w:cs="Times New Roman"/>
                <w:sz w:val="20"/>
                <w:szCs w:val="20"/>
              </w:rPr>
            </w:pPr>
            <w:proofErr w:type="gramStart"/>
            <w:r w:rsidRPr="00A3794E">
              <w:rPr>
                <w:rFonts w:ascii="Times New Roman" w:hAnsi="Times New Roman" w:cs="Times New Roman"/>
                <w:sz w:val="20"/>
                <w:szCs w:val="20"/>
              </w:rPr>
              <w:t>12.30-14.30</w:t>
            </w:r>
            <w:proofErr w:type="gramEnd"/>
          </w:p>
          <w:p w14:paraId="68F28647" w14:textId="3510FDA3"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3100" w:type="dxa"/>
            <w:noWrap/>
          </w:tcPr>
          <w:p w14:paraId="3B163586" w14:textId="230A52C9" w:rsidR="000B1882" w:rsidRPr="00A3794E" w:rsidRDefault="00D431ED"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rPr>
              <w:t xml:space="preserve">Национальный парк </w:t>
            </w:r>
            <w:proofErr w:type="spellStart"/>
            <w:r w:rsidRPr="00A3794E">
              <w:rPr>
                <w:rFonts w:ascii="Times New Roman" w:hAnsi="Times New Roman" w:cs="Times New Roman"/>
              </w:rPr>
              <w:t>Намток</w:t>
            </w:r>
            <w:proofErr w:type="spellEnd"/>
            <w:r w:rsidRPr="00A3794E">
              <w:rPr>
                <w:rFonts w:ascii="Times New Roman" w:hAnsi="Times New Roman" w:cs="Times New Roman"/>
              </w:rPr>
              <w:t xml:space="preserve"> </w:t>
            </w:r>
            <w:proofErr w:type="spellStart"/>
            <w:r w:rsidRPr="00A3794E">
              <w:rPr>
                <w:rFonts w:ascii="Times New Roman" w:hAnsi="Times New Roman" w:cs="Times New Roman"/>
              </w:rPr>
              <w:t>Плио</w:t>
            </w:r>
            <w:proofErr w:type="spellEnd"/>
            <w:r w:rsidRPr="00A3794E">
              <w:rPr>
                <w:rFonts w:ascii="Times New Roman" w:hAnsi="Times New Roman" w:cs="Times New Roman"/>
                <w:sz w:val="20"/>
                <w:szCs w:val="20"/>
                <w:lang w:bidi="th-TH"/>
              </w:rPr>
              <w:t xml:space="preserve"> </w:t>
            </w:r>
          </w:p>
        </w:tc>
        <w:tc>
          <w:tcPr>
            <w:tcW w:w="1109" w:type="dxa"/>
          </w:tcPr>
          <w:p w14:paraId="5E102673" w14:textId="674E8B2F" w:rsidR="000B1882" w:rsidRPr="00A3794E" w:rsidRDefault="000B1882" w:rsidP="00F13A21">
            <w:pPr>
              <w:spacing w:after="0" w:line="240" w:lineRule="auto"/>
              <w:rPr>
                <w:rFonts w:ascii="Times New Roman" w:hAnsi="Times New Roman" w:cs="Times New Roman"/>
                <w:sz w:val="20"/>
                <w:szCs w:val="20"/>
              </w:rPr>
            </w:pPr>
            <w:r w:rsidRPr="00A3794E">
              <w:rPr>
                <w:rFonts w:ascii="Times New Roman" w:hAnsi="Times New Roman" w:cs="Times New Roman"/>
                <w:sz w:val="20"/>
                <w:szCs w:val="20"/>
              </w:rPr>
              <w:t>20/40/100/200</w:t>
            </w:r>
          </w:p>
        </w:tc>
        <w:tc>
          <w:tcPr>
            <w:tcW w:w="1166" w:type="dxa"/>
            <w:noWrap/>
          </w:tcPr>
          <w:p w14:paraId="2CA002A3" w14:textId="4D86B837"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8.30-16.30</w:t>
            </w:r>
          </w:p>
        </w:tc>
        <w:tc>
          <w:tcPr>
            <w:tcW w:w="936" w:type="dxa"/>
            <w:noWrap/>
          </w:tcPr>
          <w:p w14:paraId="7FA2641D" w14:textId="0CC5F73A" w:rsidR="000B1882" w:rsidRPr="00A3794E" w:rsidRDefault="00254518" w:rsidP="00237B94">
            <w:pPr>
              <w:spacing w:after="0" w:line="240" w:lineRule="auto"/>
              <w:rPr>
                <w:rFonts w:ascii="Times New Roman" w:hAnsi="Times New Roman" w:cs="Times New Roman"/>
                <w:sz w:val="20"/>
                <w:szCs w:val="20"/>
              </w:rPr>
            </w:pPr>
            <w:r w:rsidRPr="00A3794E">
              <w:rPr>
                <w:rFonts w:ascii="Times New Roman" w:hAnsi="Times New Roman" w:cs="Times New Roman"/>
                <w:sz w:val="20"/>
                <w:szCs w:val="20"/>
                <w:lang w:bidi="th-TH"/>
              </w:rPr>
              <w:t>Лаем Синг</w:t>
            </w:r>
          </w:p>
          <w:p w14:paraId="11920088" w14:textId="3B5233D5"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2233" w:type="dxa"/>
            <w:noWrap/>
          </w:tcPr>
          <w:p w14:paraId="292B28AA" w14:textId="70F10137" w:rsidR="000B1882" w:rsidRPr="00A3794E" w:rsidRDefault="00A34CB2"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Походы, кемпинг и отдых</w:t>
            </w:r>
          </w:p>
        </w:tc>
      </w:tr>
      <w:tr w:rsidR="00A3794E" w:rsidRPr="00A3794E" w14:paraId="36A236DF" w14:textId="77777777" w:rsidTr="00F13A21">
        <w:trPr>
          <w:trHeight w:val="288"/>
        </w:trPr>
        <w:tc>
          <w:tcPr>
            <w:tcW w:w="407" w:type="dxa"/>
            <w:noWrap/>
          </w:tcPr>
          <w:p w14:paraId="2E4DFF75" w14:textId="79E652C5" w:rsidR="000B1882" w:rsidRPr="00A3794E" w:rsidRDefault="00AD52B5" w:rsidP="00237B94">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D</w:t>
            </w:r>
          </w:p>
        </w:tc>
        <w:tc>
          <w:tcPr>
            <w:tcW w:w="1200" w:type="dxa"/>
            <w:noWrap/>
          </w:tcPr>
          <w:p w14:paraId="00D654F1" w14:textId="77777777" w:rsidR="000B1882" w:rsidRPr="00A3794E" w:rsidRDefault="000B1882" w:rsidP="00237B94">
            <w:pPr>
              <w:spacing w:after="0" w:line="240" w:lineRule="auto"/>
              <w:rPr>
                <w:rFonts w:ascii="Times New Roman" w:hAnsi="Times New Roman" w:cs="Times New Roman"/>
                <w:sz w:val="20"/>
                <w:szCs w:val="20"/>
              </w:rPr>
            </w:pPr>
            <w:proofErr w:type="gramStart"/>
            <w:r w:rsidRPr="00A3794E">
              <w:rPr>
                <w:rFonts w:ascii="Times New Roman" w:hAnsi="Times New Roman" w:cs="Times New Roman"/>
                <w:sz w:val="20"/>
                <w:szCs w:val="20"/>
              </w:rPr>
              <w:t>15.00-17.30</w:t>
            </w:r>
            <w:proofErr w:type="gramEnd"/>
          </w:p>
          <w:p w14:paraId="014DE9A0" w14:textId="206D1B1A"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3100" w:type="dxa"/>
            <w:noWrap/>
          </w:tcPr>
          <w:p w14:paraId="56CCEB69" w14:textId="51D791D9" w:rsidR="000B1882" w:rsidRPr="00A3794E" w:rsidRDefault="006168D6" w:rsidP="00237B94">
            <w:pPr>
              <w:spacing w:after="0" w:line="240" w:lineRule="auto"/>
              <w:rPr>
                <w:rFonts w:ascii="Times New Roman" w:hAnsi="Times New Roman" w:cs="Times New Roman"/>
                <w:sz w:val="20"/>
                <w:szCs w:val="20"/>
              </w:rPr>
            </w:pPr>
            <w:r w:rsidRPr="00A3794E">
              <w:rPr>
                <w:rFonts w:ascii="Times New Roman" w:hAnsi="Times New Roman" w:cs="Times New Roman"/>
                <w:sz w:val="20"/>
                <w:szCs w:val="20"/>
              </w:rPr>
              <w:t>Деревня «</w:t>
            </w:r>
            <w:proofErr w:type="spellStart"/>
            <w:r w:rsidRPr="00A3794E">
              <w:rPr>
                <w:rFonts w:ascii="Times New Roman" w:hAnsi="Times New Roman" w:cs="Times New Roman"/>
                <w:sz w:val="20"/>
                <w:szCs w:val="20"/>
              </w:rPr>
              <w:t>Моо</w:t>
            </w:r>
            <w:proofErr w:type="spellEnd"/>
            <w:r w:rsidRPr="00A3794E">
              <w:rPr>
                <w:rFonts w:ascii="Times New Roman" w:hAnsi="Times New Roman" w:cs="Times New Roman"/>
                <w:sz w:val="20"/>
                <w:szCs w:val="20"/>
              </w:rPr>
              <w:t xml:space="preserve"> Бан Пак Нам </w:t>
            </w:r>
            <w:proofErr w:type="spellStart"/>
            <w:r w:rsidRPr="00A3794E">
              <w:rPr>
                <w:rFonts w:ascii="Times New Roman" w:hAnsi="Times New Roman" w:cs="Times New Roman"/>
                <w:sz w:val="20"/>
                <w:szCs w:val="20"/>
              </w:rPr>
              <w:t>Велу</w:t>
            </w:r>
            <w:proofErr w:type="spellEnd"/>
            <w:r w:rsidRPr="00A3794E">
              <w:rPr>
                <w:rFonts w:ascii="Times New Roman" w:hAnsi="Times New Roman" w:cs="Times New Roman"/>
                <w:sz w:val="20"/>
                <w:szCs w:val="20"/>
              </w:rPr>
              <w:t>»</w:t>
            </w:r>
          </w:p>
          <w:p w14:paraId="2508427E" w14:textId="3AD88B84"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1109" w:type="dxa"/>
          </w:tcPr>
          <w:p w14:paraId="660F3246" w14:textId="1FD097D1" w:rsidR="000B1882" w:rsidRPr="00A3794E" w:rsidRDefault="00F13A21" w:rsidP="00237B94">
            <w:pPr>
              <w:spacing w:after="0" w:line="240" w:lineRule="auto"/>
              <w:rPr>
                <w:rFonts w:ascii="Times New Roman" w:hAnsi="Times New Roman" w:cs="Times New Roman"/>
                <w:sz w:val="20"/>
                <w:szCs w:val="20"/>
              </w:rPr>
            </w:pPr>
            <w:r w:rsidRPr="00A3794E">
              <w:rPr>
                <w:rFonts w:ascii="Times New Roman" w:hAnsi="Times New Roman" w:cs="Times New Roman"/>
                <w:sz w:val="20"/>
                <w:szCs w:val="20"/>
                <w:lang w:bidi="th-TH"/>
              </w:rPr>
              <w:t>Нет</w:t>
            </w:r>
          </w:p>
          <w:p w14:paraId="48EBAB6C" w14:textId="6B9E8170"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1166" w:type="dxa"/>
            <w:noWrap/>
          </w:tcPr>
          <w:p w14:paraId="141C36CD" w14:textId="1FB42B8B"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24</w:t>
            </w:r>
            <w:r w:rsidR="00F13A21" w:rsidRPr="00A3794E">
              <w:rPr>
                <w:rFonts w:ascii="Times New Roman" w:hAnsi="Times New Roman" w:cs="Times New Roman"/>
                <w:sz w:val="20"/>
                <w:szCs w:val="20"/>
                <w:lang w:bidi="th-TH"/>
              </w:rPr>
              <w:t xml:space="preserve"> ч.</w:t>
            </w:r>
          </w:p>
        </w:tc>
        <w:tc>
          <w:tcPr>
            <w:tcW w:w="936" w:type="dxa"/>
            <w:noWrap/>
          </w:tcPr>
          <w:p w14:paraId="572C41DA" w14:textId="7C0A197A" w:rsidR="000B1882" w:rsidRPr="00A3794E" w:rsidRDefault="004929FB" w:rsidP="00237B94">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Кхлунг</w:t>
            </w:r>
            <w:proofErr w:type="spellEnd"/>
          </w:p>
          <w:p w14:paraId="196F0920" w14:textId="12414DA1" w:rsidR="000B1882" w:rsidRPr="00A3794E" w:rsidRDefault="000B1882" w:rsidP="00237B94">
            <w:pPr>
              <w:autoSpaceDE w:val="0"/>
              <w:autoSpaceDN w:val="0"/>
              <w:adjustRightInd w:val="0"/>
              <w:spacing w:after="0" w:line="240" w:lineRule="auto"/>
              <w:rPr>
                <w:rFonts w:ascii="Times New Roman" w:hAnsi="Times New Roman" w:cs="Times New Roman"/>
                <w:sz w:val="20"/>
                <w:szCs w:val="20"/>
                <w:lang w:bidi="th-TH"/>
              </w:rPr>
            </w:pPr>
          </w:p>
        </w:tc>
        <w:tc>
          <w:tcPr>
            <w:tcW w:w="2233" w:type="dxa"/>
            <w:noWrap/>
          </w:tcPr>
          <w:p w14:paraId="53BDE25F" w14:textId="75B23968" w:rsidR="000B1882" w:rsidRPr="00A3794E" w:rsidRDefault="00703B81" w:rsidP="00703B81">
            <w:pPr>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Наблюдение за образом жизни рыбаков, наблюдение за экосистемой мангровых лесов и поедание морепродуктов</w:t>
            </w:r>
          </w:p>
        </w:tc>
      </w:tr>
    </w:tbl>
    <w:p w14:paraId="628C5E78" w14:textId="77777777" w:rsidR="005B6140" w:rsidRPr="00A3794E" w:rsidRDefault="005B6140" w:rsidP="00C61D38">
      <w:pPr>
        <w:autoSpaceDE w:val="0"/>
        <w:autoSpaceDN w:val="0"/>
        <w:adjustRightInd w:val="0"/>
        <w:spacing w:after="0" w:line="360" w:lineRule="auto"/>
        <w:ind w:firstLine="708"/>
        <w:rPr>
          <w:rFonts w:ascii="Times New Roman" w:hAnsi="Times New Roman" w:cs="Times New Roman"/>
          <w:sz w:val="24"/>
          <w:szCs w:val="24"/>
          <w:lang w:bidi="th-TH"/>
        </w:rPr>
      </w:pPr>
    </w:p>
    <w:p w14:paraId="40294134" w14:textId="2D459C5D" w:rsidR="002D0F58" w:rsidRPr="00A3794E" w:rsidRDefault="002D0F58" w:rsidP="005B614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Маршрут 3</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4</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достопримечательност</w:t>
      </w:r>
      <w:r w:rsidR="00607D27" w:rsidRPr="00A3794E">
        <w:rPr>
          <w:rFonts w:ascii="Times New Roman" w:hAnsi="Times New Roman" w:cs="Times New Roman"/>
          <w:sz w:val="24"/>
          <w:szCs w:val="24"/>
          <w:lang w:bidi="th-TH"/>
        </w:rPr>
        <w:t>и</w:t>
      </w:r>
      <w:r w:rsidRPr="00A3794E">
        <w:rPr>
          <w:rFonts w:ascii="Times New Roman" w:hAnsi="Times New Roman" w:cs="Times New Roman"/>
          <w:sz w:val="24"/>
          <w:szCs w:val="24"/>
          <w:lang w:bidi="th-TH"/>
        </w:rPr>
        <w:t xml:space="preserve">, расстояние от начала до конца </w:t>
      </w:r>
      <w:r w:rsidR="00607D27" w:rsidRPr="00A3794E">
        <w:rPr>
          <w:rFonts w:ascii="Times New Roman" w:hAnsi="Times New Roman" w:cs="Times New Roman"/>
          <w:sz w:val="24"/>
          <w:szCs w:val="24"/>
          <w:lang w:bidi="th-TH"/>
        </w:rPr>
        <w:t>73,9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км, общее время в пути 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 Достопримечательности включают в себя:</w:t>
      </w:r>
    </w:p>
    <w:p w14:paraId="3AEB9C4B" w14:textId="35FF5923" w:rsidR="002A416C" w:rsidRPr="00A3794E" w:rsidRDefault="00AD52B5" w:rsidP="00B412CC">
      <w:pPr>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rPr>
        <w:t xml:space="preserve">A: </w:t>
      </w:r>
      <w:r w:rsidR="004D0D2A" w:rsidRPr="00A3794E">
        <w:rPr>
          <w:rFonts w:ascii="Times New Roman" w:hAnsi="Times New Roman" w:cs="Times New Roman"/>
          <w:sz w:val="24"/>
          <w:szCs w:val="24"/>
        </w:rPr>
        <w:t xml:space="preserve">Центр народных ремесел для плетения циновок в деревне «Самет </w:t>
      </w:r>
      <w:proofErr w:type="spellStart"/>
      <w:r w:rsidR="004D0D2A" w:rsidRPr="00A3794E">
        <w:rPr>
          <w:rFonts w:ascii="Times New Roman" w:hAnsi="Times New Roman" w:cs="Times New Roman"/>
          <w:sz w:val="24"/>
          <w:szCs w:val="24"/>
        </w:rPr>
        <w:t>Нгам</w:t>
      </w:r>
      <w:proofErr w:type="spellEnd"/>
      <w:r w:rsidR="004D0D2A" w:rsidRPr="00A3794E">
        <w:rPr>
          <w:rFonts w:ascii="Times New Roman" w:hAnsi="Times New Roman" w:cs="Times New Roman"/>
          <w:sz w:val="24"/>
          <w:szCs w:val="24"/>
        </w:rPr>
        <w:t>»</w:t>
      </w:r>
      <w:r w:rsidR="002A416C" w:rsidRPr="00A3794E">
        <w:rPr>
          <w:rFonts w:ascii="Times New Roman" w:hAnsi="Times New Roman" w:cs="Times New Roman"/>
          <w:sz w:val="24"/>
          <w:szCs w:val="24"/>
          <w:lang w:bidi="th-TH"/>
        </w:rPr>
        <w:t>, деятельность, которой можно заняться во время поездки</w:t>
      </w:r>
      <w:r w:rsidR="002A416C" w:rsidRPr="00A3794E">
        <w:rPr>
          <w:rFonts w:ascii="Times New Roman" w:hAnsi="Times New Roman" w:cs="Times New Roman"/>
          <w:sz w:val="24"/>
          <w:szCs w:val="24"/>
          <w:cs/>
          <w:lang w:bidi="th-TH"/>
        </w:rPr>
        <w:t xml:space="preserve"> </w:t>
      </w:r>
      <w:r w:rsidR="002A416C" w:rsidRPr="00A3794E">
        <w:rPr>
          <w:rFonts w:ascii="Times New Roman" w:hAnsi="Times New Roman" w:cs="Times New Roman"/>
          <w:sz w:val="24"/>
          <w:szCs w:val="24"/>
          <w:lang w:bidi="th-TH"/>
        </w:rPr>
        <w:t>– это</w:t>
      </w:r>
      <w:r w:rsidR="00CF2D92" w:rsidRPr="00A3794E">
        <w:rPr>
          <w:rFonts w:ascii="Times New Roman" w:hAnsi="Times New Roman" w:cs="Times New Roman"/>
          <w:sz w:val="24"/>
          <w:szCs w:val="24"/>
          <w:lang w:bidi="th-TH"/>
        </w:rPr>
        <w:t xml:space="preserve"> обучение плетению из папируса и шоппинг</w:t>
      </w:r>
      <w:r w:rsidR="00485AA8" w:rsidRPr="00A3794E">
        <w:rPr>
          <w:rFonts w:ascii="Times New Roman" w:hAnsi="Times New Roman" w:cs="Times New Roman"/>
          <w:sz w:val="24"/>
          <w:szCs w:val="24"/>
          <w:lang w:bidi="th-TH"/>
        </w:rPr>
        <w:t>;</w:t>
      </w:r>
    </w:p>
    <w:p w14:paraId="0F0E0A49" w14:textId="12985B95" w:rsidR="00F472E4" w:rsidRPr="00A3794E" w:rsidRDefault="00237B94" w:rsidP="00B412CC">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00F472E4" w:rsidRPr="00A3794E">
        <w:rPr>
          <w:rFonts w:ascii="Times New Roman" w:hAnsi="Times New Roman" w:cs="Times New Roman"/>
          <w:sz w:val="24"/>
          <w:szCs w:val="24"/>
          <w:lang w:bidi="th-TH"/>
        </w:rPr>
        <w:t xml:space="preserve">Чум Чон Каном </w:t>
      </w:r>
      <w:proofErr w:type="spellStart"/>
      <w:r w:rsidR="00F472E4" w:rsidRPr="00A3794E">
        <w:rPr>
          <w:rFonts w:ascii="Times New Roman" w:hAnsi="Times New Roman" w:cs="Times New Roman"/>
          <w:sz w:val="24"/>
          <w:szCs w:val="24"/>
          <w:lang w:bidi="th-TH"/>
        </w:rPr>
        <w:t>Плаг</w:t>
      </w:r>
      <w:proofErr w:type="spellEnd"/>
      <w:r w:rsidR="00F472E4" w:rsidRPr="00A3794E">
        <w:rPr>
          <w:rFonts w:ascii="Times New Roman" w:hAnsi="Times New Roman" w:cs="Times New Roman"/>
          <w:sz w:val="24"/>
          <w:szCs w:val="24"/>
          <w:lang w:bidi="th-TH"/>
        </w:rPr>
        <w:t xml:space="preserve"> (рынок тайских десертов) – это общественный рынок, где продаются десерты и местные продукты питания Чантхабури. Деятельность, которой </w:t>
      </w:r>
      <w:r w:rsidR="00F472E4" w:rsidRPr="00A3794E">
        <w:rPr>
          <w:rFonts w:ascii="Times New Roman" w:hAnsi="Times New Roman" w:cs="Times New Roman"/>
          <w:sz w:val="24"/>
          <w:szCs w:val="24"/>
          <w:lang w:bidi="th-TH"/>
        </w:rPr>
        <w:lastRenderedPageBreak/>
        <w:t>можно заняться во время поездки</w:t>
      </w:r>
      <w:r w:rsidR="00F472E4" w:rsidRPr="00A3794E">
        <w:rPr>
          <w:rFonts w:ascii="Times New Roman" w:hAnsi="Times New Roman" w:cs="Times New Roman"/>
          <w:sz w:val="24"/>
          <w:szCs w:val="24"/>
          <w:cs/>
          <w:lang w:bidi="th-TH"/>
        </w:rPr>
        <w:t xml:space="preserve"> </w:t>
      </w:r>
      <w:r w:rsidR="00F472E4" w:rsidRPr="00A3794E">
        <w:rPr>
          <w:rFonts w:ascii="Times New Roman" w:hAnsi="Times New Roman" w:cs="Times New Roman"/>
          <w:sz w:val="24"/>
          <w:szCs w:val="24"/>
          <w:lang w:bidi="th-TH"/>
        </w:rPr>
        <w:t>– это</w:t>
      </w:r>
      <w:r w:rsidR="00F472E4" w:rsidRPr="00A3794E">
        <w:rPr>
          <w:rFonts w:ascii="Times New Roman" w:hAnsi="Times New Roman" w:cs="Times New Roman"/>
          <w:sz w:val="24"/>
          <w:szCs w:val="24"/>
          <w:cs/>
          <w:lang w:bidi="th-TH"/>
        </w:rPr>
        <w:t xml:space="preserve"> </w:t>
      </w:r>
      <w:r w:rsidR="00F472E4" w:rsidRPr="00A3794E">
        <w:rPr>
          <w:rFonts w:ascii="Times New Roman" w:hAnsi="Times New Roman" w:cs="Times New Roman"/>
          <w:sz w:val="24"/>
          <w:szCs w:val="24"/>
          <w:lang w:bidi="th-TH"/>
        </w:rPr>
        <w:t>прогулка по городу, поедание местной еды, наблюдение за экосистемой вдоль реки Чантхабури;</w:t>
      </w:r>
    </w:p>
    <w:p w14:paraId="23516E82" w14:textId="77777777" w:rsidR="0079293A" w:rsidRPr="00A3794E" w:rsidRDefault="00237B94" w:rsidP="00B412CC">
      <w:pPr>
        <w:autoSpaceDE w:val="0"/>
        <w:autoSpaceDN w:val="0"/>
        <w:adjustRightInd w:val="0"/>
        <w:spacing w:after="0" w:line="360" w:lineRule="auto"/>
        <w:ind w:firstLine="708"/>
        <w:rPr>
          <w:rFonts w:ascii="Times New Roman" w:hAnsi="Times New Roman" w:cs="Times New Roman"/>
          <w:sz w:val="24"/>
          <w:szCs w:val="24"/>
        </w:rPr>
      </w:pP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lang w:bidi="th-TH"/>
        </w:rPr>
        <w:t xml:space="preserve">: </w:t>
      </w:r>
      <w:r w:rsidR="0079293A" w:rsidRPr="00A3794E">
        <w:rPr>
          <w:rFonts w:ascii="Times New Roman" w:hAnsi="Times New Roman" w:cs="Times New Roman"/>
          <w:sz w:val="24"/>
          <w:szCs w:val="24"/>
        </w:rPr>
        <w:t xml:space="preserve">Национальный парк </w:t>
      </w:r>
      <w:proofErr w:type="spellStart"/>
      <w:r w:rsidR="0079293A" w:rsidRPr="00A3794E">
        <w:rPr>
          <w:rFonts w:ascii="Times New Roman" w:hAnsi="Times New Roman" w:cs="Times New Roman"/>
          <w:sz w:val="24"/>
          <w:szCs w:val="24"/>
        </w:rPr>
        <w:t>Намток</w:t>
      </w:r>
      <w:proofErr w:type="spellEnd"/>
      <w:r w:rsidR="0079293A" w:rsidRPr="00A3794E">
        <w:rPr>
          <w:rFonts w:ascii="Times New Roman" w:hAnsi="Times New Roman" w:cs="Times New Roman"/>
          <w:sz w:val="24"/>
          <w:szCs w:val="24"/>
        </w:rPr>
        <w:t xml:space="preserve"> </w:t>
      </w:r>
      <w:proofErr w:type="spellStart"/>
      <w:r w:rsidR="0079293A" w:rsidRPr="00A3794E">
        <w:rPr>
          <w:rFonts w:ascii="Times New Roman" w:hAnsi="Times New Roman" w:cs="Times New Roman"/>
          <w:sz w:val="24"/>
          <w:szCs w:val="24"/>
        </w:rPr>
        <w:t>Плио</w:t>
      </w:r>
      <w:proofErr w:type="spellEnd"/>
      <w:r w:rsidR="0079293A" w:rsidRPr="00A3794E">
        <w:rPr>
          <w:rFonts w:ascii="Times New Roman" w:hAnsi="Times New Roman" w:cs="Times New Roman"/>
          <w:sz w:val="24"/>
          <w:szCs w:val="24"/>
        </w:rPr>
        <w:t xml:space="preserve"> – это национальный парк с красивыми большими водопадами и памятником королю Раме V. </w:t>
      </w:r>
      <w:r w:rsidR="0079293A" w:rsidRPr="00A3794E">
        <w:rPr>
          <w:rFonts w:ascii="Times New Roman" w:hAnsi="Times New Roman" w:cs="Times New Roman"/>
          <w:sz w:val="24"/>
          <w:szCs w:val="24"/>
          <w:lang w:bidi="th-TH"/>
        </w:rPr>
        <w:t>Деятельность, которой можно заняться во время поездки</w:t>
      </w:r>
      <w:r w:rsidR="0079293A" w:rsidRPr="00A3794E">
        <w:rPr>
          <w:rFonts w:ascii="Times New Roman" w:hAnsi="Times New Roman" w:cs="Times New Roman"/>
          <w:sz w:val="24"/>
          <w:szCs w:val="24"/>
          <w:cs/>
          <w:lang w:bidi="th-TH"/>
        </w:rPr>
        <w:t xml:space="preserve"> </w:t>
      </w:r>
      <w:r w:rsidR="0079293A" w:rsidRPr="00A3794E">
        <w:rPr>
          <w:rFonts w:ascii="Times New Roman" w:hAnsi="Times New Roman" w:cs="Times New Roman"/>
          <w:sz w:val="24"/>
          <w:szCs w:val="24"/>
          <w:lang w:bidi="th-TH"/>
        </w:rPr>
        <w:t xml:space="preserve">– это походы, кемпинг и </w:t>
      </w:r>
      <w:proofErr w:type="gramStart"/>
      <w:r w:rsidR="0079293A" w:rsidRPr="00A3794E">
        <w:rPr>
          <w:rFonts w:ascii="Times New Roman" w:hAnsi="Times New Roman" w:cs="Times New Roman"/>
          <w:sz w:val="24"/>
          <w:szCs w:val="24"/>
          <w:lang w:bidi="th-TH"/>
        </w:rPr>
        <w:t>отдых;</w:t>
      </w:r>
      <w:proofErr w:type="gramEnd"/>
    </w:p>
    <w:p w14:paraId="447AEAB8" w14:textId="6132CC9F" w:rsidR="00667F3D" w:rsidRPr="00A3794E" w:rsidRDefault="00237B94" w:rsidP="00C61D38">
      <w:pPr>
        <w:spacing w:after="0" w:line="360" w:lineRule="auto"/>
        <w:rPr>
          <w:rFonts w:ascii="Times New Roman" w:hAnsi="Times New Roman" w:cs="Times New Roman"/>
          <w:sz w:val="24"/>
          <w:szCs w:val="24"/>
        </w:rPr>
      </w:pPr>
      <w:r w:rsidRPr="00A3794E">
        <w:rPr>
          <w:rFonts w:ascii="Times New Roman" w:hAnsi="Times New Roman" w:cs="Times New Roman"/>
          <w:sz w:val="24"/>
          <w:szCs w:val="24"/>
          <w:lang w:bidi="th-TH"/>
        </w:rPr>
        <w:t xml:space="preserve"> </w:t>
      </w:r>
      <w:r w:rsidR="00B412CC" w:rsidRPr="00A3794E">
        <w:rPr>
          <w:rFonts w:ascii="Times New Roman" w:hAnsi="Times New Roman" w:cs="Times New Roman"/>
          <w:sz w:val="24"/>
          <w:szCs w:val="24"/>
          <w:lang w:bidi="th-TH"/>
        </w:rPr>
        <w:tab/>
      </w: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667F3D" w:rsidRPr="00A3794E">
        <w:rPr>
          <w:rFonts w:ascii="Times New Roman" w:hAnsi="Times New Roman" w:cs="Times New Roman"/>
          <w:sz w:val="24"/>
          <w:szCs w:val="24"/>
        </w:rPr>
        <w:t>Деревня «</w:t>
      </w:r>
      <w:proofErr w:type="spellStart"/>
      <w:r w:rsidR="00667F3D" w:rsidRPr="00A3794E">
        <w:rPr>
          <w:rFonts w:ascii="Times New Roman" w:hAnsi="Times New Roman" w:cs="Times New Roman"/>
          <w:sz w:val="24"/>
          <w:szCs w:val="24"/>
        </w:rPr>
        <w:t>Моо</w:t>
      </w:r>
      <w:proofErr w:type="spellEnd"/>
      <w:r w:rsidR="00667F3D" w:rsidRPr="00A3794E">
        <w:rPr>
          <w:rFonts w:ascii="Times New Roman" w:hAnsi="Times New Roman" w:cs="Times New Roman"/>
          <w:sz w:val="24"/>
          <w:szCs w:val="24"/>
        </w:rPr>
        <w:t xml:space="preserve"> Бан Пак Нам </w:t>
      </w:r>
      <w:proofErr w:type="spellStart"/>
      <w:r w:rsidR="00667F3D" w:rsidRPr="00A3794E">
        <w:rPr>
          <w:rFonts w:ascii="Times New Roman" w:hAnsi="Times New Roman" w:cs="Times New Roman"/>
          <w:sz w:val="24"/>
          <w:szCs w:val="24"/>
        </w:rPr>
        <w:t>Велу</w:t>
      </w:r>
      <w:proofErr w:type="spellEnd"/>
      <w:r w:rsidR="00667F3D" w:rsidRPr="00A3794E">
        <w:rPr>
          <w:rFonts w:ascii="Times New Roman" w:hAnsi="Times New Roman" w:cs="Times New Roman"/>
          <w:sz w:val="24"/>
          <w:szCs w:val="24"/>
        </w:rPr>
        <w:t>»</w:t>
      </w:r>
      <w:r w:rsidR="004B1671" w:rsidRPr="00A3794E">
        <w:rPr>
          <w:rFonts w:ascii="Times New Roman" w:hAnsi="Times New Roman" w:cs="Times New Roman"/>
          <w:sz w:val="24"/>
          <w:szCs w:val="24"/>
          <w:lang w:bidi="th-TH"/>
        </w:rPr>
        <w:t xml:space="preserve"> </w:t>
      </w:r>
      <w:r w:rsidR="004B1671" w:rsidRPr="00A3794E">
        <w:rPr>
          <w:rFonts w:ascii="Times New Roman" w:hAnsi="Times New Roman" w:cs="Times New Roman"/>
          <w:sz w:val="24"/>
          <w:szCs w:val="24"/>
        </w:rPr>
        <w:t>–</w:t>
      </w:r>
      <w:r w:rsidR="004B1671" w:rsidRPr="00A3794E">
        <w:rPr>
          <w:rFonts w:ascii="Times New Roman" w:hAnsi="Times New Roman" w:cs="Times New Roman"/>
          <w:sz w:val="24"/>
          <w:szCs w:val="24"/>
          <w:lang w:bidi="th-TH"/>
        </w:rPr>
        <w:t xml:space="preserve"> </w:t>
      </w:r>
      <w:r w:rsidR="00667F3D" w:rsidRPr="00A3794E">
        <w:rPr>
          <w:rFonts w:ascii="Times New Roman" w:hAnsi="Times New Roman" w:cs="Times New Roman"/>
          <w:sz w:val="24"/>
          <w:szCs w:val="24"/>
          <w:lang w:bidi="th-TH"/>
        </w:rPr>
        <w:t>это рыбацкая деревня.</w:t>
      </w:r>
      <w:r w:rsidR="00265CD5" w:rsidRPr="00A3794E">
        <w:rPr>
          <w:rFonts w:ascii="Times New Roman" w:hAnsi="Times New Roman" w:cs="Times New Roman"/>
          <w:sz w:val="24"/>
          <w:szCs w:val="24"/>
          <w:lang w:bidi="th-TH"/>
        </w:rPr>
        <w:t xml:space="preserve"> Деятельность, которой можно заняться во время поездки</w:t>
      </w:r>
      <w:r w:rsidR="00265CD5" w:rsidRPr="00A3794E">
        <w:rPr>
          <w:rFonts w:ascii="Times New Roman" w:hAnsi="Times New Roman" w:cs="Times New Roman"/>
          <w:sz w:val="24"/>
          <w:szCs w:val="24"/>
          <w:cs/>
          <w:lang w:bidi="th-TH"/>
        </w:rPr>
        <w:t xml:space="preserve"> </w:t>
      </w:r>
      <w:r w:rsidR="00265CD5" w:rsidRPr="00A3794E">
        <w:rPr>
          <w:rFonts w:ascii="Times New Roman" w:hAnsi="Times New Roman" w:cs="Times New Roman"/>
          <w:sz w:val="24"/>
          <w:szCs w:val="24"/>
          <w:lang w:bidi="th-TH"/>
        </w:rPr>
        <w:t>– это</w:t>
      </w:r>
      <w:r w:rsidR="00BA0C6A" w:rsidRPr="00A3794E">
        <w:rPr>
          <w:rFonts w:ascii="Times New Roman" w:hAnsi="Times New Roman" w:cs="Times New Roman"/>
          <w:sz w:val="24"/>
          <w:szCs w:val="24"/>
          <w:cs/>
          <w:lang w:bidi="th-TH"/>
        </w:rPr>
        <w:t xml:space="preserve"> </w:t>
      </w:r>
      <w:r w:rsidR="00703B81" w:rsidRPr="00A3794E">
        <w:rPr>
          <w:rFonts w:ascii="Times New Roman" w:hAnsi="Times New Roman" w:cs="Times New Roman"/>
          <w:sz w:val="24"/>
          <w:szCs w:val="24"/>
          <w:lang w:bidi="th-TH"/>
        </w:rPr>
        <w:t>н</w:t>
      </w:r>
      <w:r w:rsidR="00BA0C6A" w:rsidRPr="00A3794E">
        <w:rPr>
          <w:rFonts w:ascii="Times New Roman" w:hAnsi="Times New Roman" w:cs="Times New Roman"/>
          <w:sz w:val="24"/>
          <w:szCs w:val="24"/>
          <w:lang w:bidi="th-TH"/>
        </w:rPr>
        <w:t>аблюдение за образом жизни рыбаков, наблюдение за экосистемой мангровых лесов и поедание морепродуктов</w:t>
      </w:r>
      <w:r w:rsidR="00D4460D" w:rsidRPr="00A3794E">
        <w:rPr>
          <w:rFonts w:ascii="Times New Roman" w:hAnsi="Times New Roman" w:cs="Times New Roman"/>
          <w:sz w:val="24"/>
          <w:szCs w:val="24"/>
          <w:lang w:bidi="th-TH"/>
        </w:rPr>
        <w:t>.</w:t>
      </w:r>
    </w:p>
    <w:p w14:paraId="402E4724" w14:textId="31B504B3" w:rsidR="007875FA" w:rsidRPr="00A3794E" w:rsidRDefault="00EA518F" w:rsidP="007875FA">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lang w:bidi="th-TH"/>
        </w:rPr>
        <w:t>Маршрут</w:t>
      </w:r>
      <w:r w:rsidR="007875FA" w:rsidRPr="00A3794E">
        <w:rPr>
          <w:rFonts w:ascii="Times New Roman" w:hAnsi="Times New Roman" w:cs="Times New Roman"/>
          <w:b/>
          <w:bCs/>
          <w:sz w:val="24"/>
          <w:szCs w:val="24"/>
          <w:cs/>
          <w:lang w:bidi="th-TH"/>
        </w:rPr>
        <w:t xml:space="preserve"> 4</w:t>
      </w:r>
    </w:p>
    <w:p w14:paraId="03BCEA12" w14:textId="77777777" w:rsidR="005B6140" w:rsidRPr="00A3794E" w:rsidRDefault="005B6140" w:rsidP="007875FA">
      <w:pPr>
        <w:autoSpaceDE w:val="0"/>
        <w:autoSpaceDN w:val="0"/>
        <w:adjustRightInd w:val="0"/>
        <w:spacing w:after="0" w:line="400" w:lineRule="atLeast"/>
        <w:rPr>
          <w:rFonts w:ascii="Times New Roman" w:hAnsi="Times New Roman" w:cs="Times New Roman"/>
          <w:b/>
          <w:bCs/>
          <w:sz w:val="24"/>
          <w:szCs w:val="24"/>
          <w:lang w:bidi="th-TH"/>
        </w:rPr>
      </w:pPr>
    </w:p>
    <w:p w14:paraId="1F5818A8" w14:textId="5FB84183" w:rsidR="007875FA" w:rsidRPr="00A3794E" w:rsidRDefault="007875FA" w:rsidP="007875FA">
      <w:pPr>
        <w:autoSpaceDE w:val="0"/>
        <w:autoSpaceDN w:val="0"/>
        <w:adjustRightInd w:val="0"/>
        <w:spacing w:after="0" w:line="400" w:lineRule="atLeast"/>
        <w:jc w:val="center"/>
        <w:rPr>
          <w:rFonts w:ascii="Times New Roman" w:hAnsi="Times New Roman" w:cs="Times New Roman"/>
          <w:sz w:val="20"/>
          <w:szCs w:val="20"/>
          <w:u w:val="single"/>
          <w:lang w:bidi="th-TH"/>
        </w:rPr>
      </w:pPr>
      <w:r w:rsidRPr="00A3794E">
        <w:rPr>
          <w:rFonts w:ascii="Times New Roman" w:hAnsi="Times New Roman" w:cs="Times New Roman"/>
          <w:noProof/>
        </w:rPr>
        <w:drawing>
          <wp:inline distT="0" distB="0" distL="0" distR="0" wp14:anchorId="3AB6350D" wp14:editId="2CE27D6D">
            <wp:extent cx="5693228" cy="2770414"/>
            <wp:effectExtent l="0" t="0" r="0" b="0"/>
            <wp:docPr id="2044707201" name="Picture 1" descr="A picture containing text, screenshot, map,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07201" name="Picture 1" descr="A picture containing text, screenshot, map, number&#10;&#10;Description automatically generated"/>
                    <pic:cNvPicPr/>
                  </pic:nvPicPr>
                  <pic:blipFill rotWithShape="1">
                    <a:blip r:embed="rId48"/>
                    <a:srcRect l="184" t="11728" r="3960" b="5344"/>
                    <a:stretch/>
                  </pic:blipFill>
                  <pic:spPr bwMode="auto">
                    <a:xfrm>
                      <a:off x="0" y="0"/>
                      <a:ext cx="5694280" cy="2770926"/>
                    </a:xfrm>
                    <a:prstGeom prst="rect">
                      <a:avLst/>
                    </a:prstGeom>
                    <a:ln>
                      <a:noFill/>
                    </a:ln>
                    <a:extLst>
                      <a:ext uri="{53640926-AAD7-44D8-BBD7-CCE9431645EC}">
                        <a14:shadowObscured xmlns:a14="http://schemas.microsoft.com/office/drawing/2010/main"/>
                      </a:ext>
                    </a:extLst>
                  </pic:spPr>
                </pic:pic>
              </a:graphicData>
            </a:graphic>
          </wp:inline>
        </w:drawing>
      </w:r>
    </w:p>
    <w:p w14:paraId="6A9223D6" w14:textId="6644461C" w:rsidR="00237B94" w:rsidRPr="00A3794E" w:rsidRDefault="00237B94" w:rsidP="00237B94">
      <w:pPr>
        <w:spacing w:after="0" w:line="240" w:lineRule="auto"/>
        <w:rPr>
          <w:rFonts w:ascii="Times New Roman" w:hAnsi="Times New Roman" w:cs="Times New Roman"/>
          <w:lang w:val="en-US"/>
        </w:rPr>
      </w:pPr>
    </w:p>
    <w:tbl>
      <w:tblPr>
        <w:tblStyle w:val="TableGrid"/>
        <w:tblW w:w="10030" w:type="dxa"/>
        <w:tblInd w:w="-459" w:type="dxa"/>
        <w:tblLook w:val="04A0" w:firstRow="1" w:lastRow="0" w:firstColumn="1" w:lastColumn="0" w:noHBand="0" w:noVBand="1"/>
      </w:tblPr>
      <w:tblGrid>
        <w:gridCol w:w="407"/>
        <w:gridCol w:w="1190"/>
        <w:gridCol w:w="2623"/>
        <w:gridCol w:w="1325"/>
        <w:gridCol w:w="1166"/>
        <w:gridCol w:w="1227"/>
        <w:gridCol w:w="2092"/>
      </w:tblGrid>
      <w:tr w:rsidR="00A3794E" w:rsidRPr="00A3794E" w14:paraId="660A0B95" w14:textId="77777777" w:rsidTr="00E2381A">
        <w:trPr>
          <w:trHeight w:val="288"/>
        </w:trPr>
        <w:tc>
          <w:tcPr>
            <w:tcW w:w="10030" w:type="dxa"/>
            <w:gridSpan w:val="7"/>
          </w:tcPr>
          <w:p w14:paraId="52BE3527" w14:textId="2B51EE7E" w:rsidR="00823925" w:rsidRPr="00A3794E" w:rsidRDefault="00C87B3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Маршрут</w:t>
            </w:r>
            <w:r w:rsidR="00823925" w:rsidRPr="00A3794E">
              <w:rPr>
                <w:rFonts w:ascii="Times New Roman" w:hAnsi="Times New Roman" w:cs="Times New Roman"/>
                <w:sz w:val="20"/>
                <w:szCs w:val="20"/>
                <w:lang w:val="en-US" w:bidi="th-TH"/>
              </w:rPr>
              <w:t xml:space="preserve"> </w:t>
            </w:r>
            <w:r w:rsidR="00687151" w:rsidRPr="00A3794E">
              <w:rPr>
                <w:rFonts w:ascii="Times New Roman" w:hAnsi="Times New Roman" w:cs="Times New Roman"/>
                <w:sz w:val="20"/>
                <w:szCs w:val="20"/>
                <w:lang w:bidi="th-TH"/>
              </w:rPr>
              <w:t>4</w:t>
            </w:r>
          </w:p>
        </w:tc>
      </w:tr>
      <w:tr w:rsidR="00A3794E" w:rsidRPr="00A3794E" w14:paraId="4C9B8A27" w14:textId="77777777" w:rsidTr="00687151">
        <w:trPr>
          <w:trHeight w:val="288"/>
        </w:trPr>
        <w:tc>
          <w:tcPr>
            <w:tcW w:w="407" w:type="dxa"/>
            <w:noWrap/>
            <w:hideMark/>
          </w:tcPr>
          <w:p w14:paraId="2A6B3AFB"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190" w:type="dxa"/>
            <w:noWrap/>
            <w:hideMark/>
          </w:tcPr>
          <w:p w14:paraId="6EC27F94" w14:textId="3DD60E30" w:rsidR="00823925" w:rsidRPr="00A3794E" w:rsidRDefault="001F39D0"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Расписание</w:t>
            </w:r>
          </w:p>
        </w:tc>
        <w:tc>
          <w:tcPr>
            <w:tcW w:w="2623" w:type="dxa"/>
            <w:noWrap/>
            <w:hideMark/>
          </w:tcPr>
          <w:p w14:paraId="36A54D26" w14:textId="3B9B41B1" w:rsidR="00823925" w:rsidRPr="00A3794E" w:rsidRDefault="001F39D0"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Достопримечательности</w:t>
            </w:r>
          </w:p>
        </w:tc>
        <w:tc>
          <w:tcPr>
            <w:tcW w:w="1475" w:type="dxa"/>
          </w:tcPr>
          <w:p w14:paraId="7E8D725C" w14:textId="3C67CE81" w:rsidR="00823925" w:rsidRPr="00A3794E" w:rsidRDefault="00E9239D"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Билетная</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плата</w:t>
            </w:r>
            <w:proofErr w:type="spellEnd"/>
          </w:p>
        </w:tc>
        <w:tc>
          <w:tcPr>
            <w:tcW w:w="1166" w:type="dxa"/>
            <w:noWrap/>
            <w:hideMark/>
          </w:tcPr>
          <w:p w14:paraId="13691F2C" w14:textId="3FA25377" w:rsidR="00823925" w:rsidRPr="00A3794E" w:rsidRDefault="001F39D0"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1077" w:type="dxa"/>
            <w:noWrap/>
            <w:hideMark/>
          </w:tcPr>
          <w:p w14:paraId="42DD9641"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092" w:type="dxa"/>
            <w:noWrap/>
            <w:hideMark/>
          </w:tcPr>
          <w:p w14:paraId="49DA0917" w14:textId="5E9FF9D5" w:rsidR="00823925" w:rsidRPr="00A3794E" w:rsidRDefault="001F39D0"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02199FC5" w14:textId="77777777" w:rsidTr="00687151">
        <w:trPr>
          <w:trHeight w:val="288"/>
        </w:trPr>
        <w:tc>
          <w:tcPr>
            <w:tcW w:w="407" w:type="dxa"/>
            <w:noWrap/>
          </w:tcPr>
          <w:p w14:paraId="060FC8FF"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190" w:type="dxa"/>
            <w:vMerge w:val="restart"/>
            <w:noWrap/>
          </w:tcPr>
          <w:p w14:paraId="269E9569" w14:textId="152B1468"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8.30-11.00</w:t>
            </w:r>
          </w:p>
        </w:tc>
        <w:tc>
          <w:tcPr>
            <w:tcW w:w="2623" w:type="dxa"/>
            <w:noWrap/>
          </w:tcPr>
          <w:p w14:paraId="42F1E1D5" w14:textId="47F30BEF" w:rsidR="00823925" w:rsidRPr="00A3794E" w:rsidRDefault="006E048D"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Собор</w:t>
            </w:r>
            <w:r w:rsidRPr="00A3794E">
              <w:rPr>
                <w:rFonts w:ascii="Times New Roman" w:hAnsi="Times New Roman" w:cs="Times New Roman"/>
                <w:sz w:val="20"/>
                <w:szCs w:val="20"/>
                <w:lang w:val="en-US" w:bidi="th-TH"/>
              </w:rPr>
              <w:t xml:space="preserve"> «Cathedral of the Immaculate Conception»</w:t>
            </w:r>
          </w:p>
        </w:tc>
        <w:tc>
          <w:tcPr>
            <w:tcW w:w="1475" w:type="dxa"/>
          </w:tcPr>
          <w:p w14:paraId="54718716" w14:textId="1CE485E4"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2258479D" w14:textId="5B0D7615"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9.00-16.00</w:t>
            </w:r>
          </w:p>
        </w:tc>
        <w:tc>
          <w:tcPr>
            <w:tcW w:w="1077" w:type="dxa"/>
            <w:noWrap/>
          </w:tcPr>
          <w:p w14:paraId="73AE29AD" w14:textId="37E6CFF9" w:rsidR="00687151" w:rsidRPr="00A3794E" w:rsidRDefault="00F8099C" w:rsidP="00BE52B0">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74A8E3DF"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0E3AD568" w14:textId="21B20809" w:rsidR="00823925" w:rsidRPr="00A3794E" w:rsidRDefault="00F41F66" w:rsidP="00BE52B0">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Уважение к богу и осмотр архитектуры.</w:t>
            </w:r>
          </w:p>
        </w:tc>
      </w:tr>
      <w:tr w:rsidR="00A3794E" w:rsidRPr="00A3794E" w14:paraId="015EFD68" w14:textId="77777777" w:rsidTr="00687151">
        <w:trPr>
          <w:trHeight w:val="288"/>
        </w:trPr>
        <w:tc>
          <w:tcPr>
            <w:tcW w:w="407" w:type="dxa"/>
            <w:noWrap/>
          </w:tcPr>
          <w:p w14:paraId="2C1309C1"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B</w:t>
            </w:r>
          </w:p>
        </w:tc>
        <w:tc>
          <w:tcPr>
            <w:tcW w:w="1190" w:type="dxa"/>
            <w:vMerge/>
            <w:noWrap/>
          </w:tcPr>
          <w:p w14:paraId="0C5B5982"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623" w:type="dxa"/>
            <w:noWrap/>
          </w:tcPr>
          <w:p w14:paraId="498A5182" w14:textId="604856C3" w:rsidR="00823925" w:rsidRPr="00A3794E" w:rsidRDefault="00C90BB0"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 xml:space="preserve">Община </w:t>
            </w:r>
            <w:proofErr w:type="spellStart"/>
            <w:r w:rsidRPr="00A3794E">
              <w:rPr>
                <w:rFonts w:ascii="Times New Roman" w:hAnsi="Times New Roman" w:cs="Times New Roman"/>
                <w:sz w:val="20"/>
                <w:szCs w:val="20"/>
                <w:lang w:bidi="th-TH"/>
              </w:rPr>
              <w:t>Чантхабун</w:t>
            </w:r>
            <w:proofErr w:type="spellEnd"/>
            <w:r w:rsidRPr="00A3794E">
              <w:rPr>
                <w:rFonts w:ascii="Times New Roman" w:hAnsi="Times New Roman" w:cs="Times New Roman"/>
                <w:sz w:val="20"/>
                <w:szCs w:val="20"/>
                <w:lang w:bidi="th-TH"/>
              </w:rPr>
              <w:t xml:space="preserve"> Риверсайд</w:t>
            </w:r>
          </w:p>
        </w:tc>
        <w:tc>
          <w:tcPr>
            <w:tcW w:w="1475" w:type="dxa"/>
          </w:tcPr>
          <w:p w14:paraId="5A65CB35" w14:textId="1DDB5F7D"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0E318813" w14:textId="0C59E2ED"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24 ч.</w:t>
            </w:r>
          </w:p>
        </w:tc>
        <w:tc>
          <w:tcPr>
            <w:tcW w:w="1077" w:type="dxa"/>
            <w:noWrap/>
          </w:tcPr>
          <w:p w14:paraId="53DB4CE4" w14:textId="4ED11C8D" w:rsidR="00687151" w:rsidRPr="00A3794E" w:rsidRDefault="00F8099C" w:rsidP="00BE52B0">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6C2886AB"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69C33898" w14:textId="67A3B678" w:rsidR="00823925" w:rsidRPr="00A3794E" w:rsidRDefault="00B7578D"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шопинг и осмотр архитектуры</w:t>
            </w:r>
          </w:p>
        </w:tc>
      </w:tr>
      <w:tr w:rsidR="00A3794E" w:rsidRPr="00A3794E" w14:paraId="718F718F" w14:textId="77777777" w:rsidTr="00687151">
        <w:trPr>
          <w:trHeight w:val="288"/>
        </w:trPr>
        <w:tc>
          <w:tcPr>
            <w:tcW w:w="407" w:type="dxa"/>
            <w:noWrap/>
          </w:tcPr>
          <w:p w14:paraId="342C3E9F"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C</w:t>
            </w:r>
          </w:p>
        </w:tc>
        <w:tc>
          <w:tcPr>
            <w:tcW w:w="1190" w:type="dxa"/>
            <w:vMerge/>
            <w:noWrap/>
          </w:tcPr>
          <w:p w14:paraId="4A430828"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623" w:type="dxa"/>
            <w:noWrap/>
          </w:tcPr>
          <w:p w14:paraId="7EC532B7" w14:textId="4F9B2DE0" w:rsidR="00823925" w:rsidRPr="00A3794E" w:rsidRDefault="003215F0"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Храм </w:t>
            </w:r>
            <w:proofErr w:type="spellStart"/>
            <w:r w:rsidRPr="00A3794E">
              <w:rPr>
                <w:rFonts w:ascii="Times New Roman" w:hAnsi="Times New Roman" w:cs="Times New Roman"/>
                <w:sz w:val="20"/>
                <w:szCs w:val="20"/>
                <w:lang w:bidi="th-TH"/>
              </w:rPr>
              <w:t>Кхетнабуньярам</w:t>
            </w:r>
            <w:proofErr w:type="spellEnd"/>
          </w:p>
        </w:tc>
        <w:tc>
          <w:tcPr>
            <w:tcW w:w="1475" w:type="dxa"/>
          </w:tcPr>
          <w:p w14:paraId="04274552" w14:textId="03EAFF14" w:rsidR="00823925" w:rsidRPr="00A3794E" w:rsidRDefault="00823925" w:rsidP="00BE52B0">
            <w:pPr>
              <w:spacing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719B19BA" w14:textId="015CF487"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2.00-16.30</w:t>
            </w:r>
          </w:p>
        </w:tc>
        <w:tc>
          <w:tcPr>
            <w:tcW w:w="1077" w:type="dxa"/>
            <w:noWrap/>
          </w:tcPr>
          <w:p w14:paraId="18B7C1C2" w14:textId="37E1EEB3" w:rsidR="00687151" w:rsidRPr="00A3794E" w:rsidRDefault="00F8099C" w:rsidP="00BE52B0">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62EC3D9C"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1C0471D3" w14:textId="265933D8" w:rsidR="00823925" w:rsidRPr="00A3794E" w:rsidRDefault="00F34B40"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Почитание Будды, осмотр тайской архитектуры</w:t>
            </w:r>
          </w:p>
        </w:tc>
      </w:tr>
      <w:tr w:rsidR="00A3794E" w:rsidRPr="00A3794E" w14:paraId="7A3257F0" w14:textId="77777777" w:rsidTr="00687151">
        <w:trPr>
          <w:trHeight w:val="288"/>
        </w:trPr>
        <w:tc>
          <w:tcPr>
            <w:tcW w:w="407" w:type="dxa"/>
            <w:noWrap/>
          </w:tcPr>
          <w:p w14:paraId="270466D9"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D</w:t>
            </w:r>
          </w:p>
        </w:tc>
        <w:tc>
          <w:tcPr>
            <w:tcW w:w="1190" w:type="dxa"/>
            <w:vMerge/>
            <w:noWrap/>
          </w:tcPr>
          <w:p w14:paraId="2FD3F120"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623" w:type="dxa"/>
            <w:noWrap/>
          </w:tcPr>
          <w:p w14:paraId="64AB4D47" w14:textId="22FD079B" w:rsidR="00823925" w:rsidRPr="00A3794E" w:rsidRDefault="00792BBE"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Рынок драгоценных камней </w:t>
            </w:r>
            <w:proofErr w:type="spellStart"/>
            <w:r w:rsidRPr="00A3794E">
              <w:rPr>
                <w:rFonts w:ascii="Times New Roman" w:hAnsi="Times New Roman" w:cs="Times New Roman"/>
                <w:sz w:val="20"/>
                <w:szCs w:val="20"/>
                <w:lang w:bidi="th-TH"/>
              </w:rPr>
              <w:t>Чантабури</w:t>
            </w:r>
            <w:proofErr w:type="spellEnd"/>
          </w:p>
        </w:tc>
        <w:tc>
          <w:tcPr>
            <w:tcW w:w="1475" w:type="dxa"/>
          </w:tcPr>
          <w:p w14:paraId="6A3CB557" w14:textId="69484C60"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3605C4F7" w14:textId="5055F2D5"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Пт</w:t>
            </w:r>
            <w:proofErr w:type="spellEnd"/>
            <w:r w:rsidRPr="00A3794E">
              <w:rPr>
                <w:rFonts w:ascii="Times New Roman" w:hAnsi="Times New Roman" w:cs="Times New Roman"/>
                <w:sz w:val="20"/>
                <w:szCs w:val="20"/>
                <w:lang w:bidi="th-TH"/>
              </w:rPr>
              <w:t>-Вс</w:t>
            </w:r>
            <w:r w:rsidRPr="00A3794E">
              <w:rPr>
                <w:rFonts w:ascii="Times New Roman" w:hAnsi="Times New Roman" w:cs="Times New Roman"/>
                <w:sz w:val="20"/>
                <w:szCs w:val="20"/>
                <w:lang w:bidi="th-TH"/>
              </w:rPr>
              <w:br/>
              <w:t>6.30 -18.00</w:t>
            </w:r>
          </w:p>
        </w:tc>
        <w:tc>
          <w:tcPr>
            <w:tcW w:w="1077" w:type="dxa"/>
            <w:noWrap/>
          </w:tcPr>
          <w:p w14:paraId="2612D06A" w14:textId="7B639C85" w:rsidR="00687151" w:rsidRPr="00A3794E" w:rsidRDefault="00F8099C" w:rsidP="00BE52B0">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491858EE" w14:textId="7777777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34068BEA" w14:textId="2F80CEE5" w:rsidR="00823925" w:rsidRPr="00A3794E" w:rsidRDefault="005A74C2"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и шопинг</w:t>
            </w:r>
          </w:p>
        </w:tc>
      </w:tr>
      <w:tr w:rsidR="00A3794E" w:rsidRPr="00A3794E" w14:paraId="3D87974D" w14:textId="77777777" w:rsidTr="00687151">
        <w:trPr>
          <w:trHeight w:val="288"/>
        </w:trPr>
        <w:tc>
          <w:tcPr>
            <w:tcW w:w="407" w:type="dxa"/>
            <w:noWrap/>
          </w:tcPr>
          <w:p w14:paraId="31392137" w14:textId="28F8111F"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E</w:t>
            </w:r>
          </w:p>
        </w:tc>
        <w:tc>
          <w:tcPr>
            <w:tcW w:w="1190" w:type="dxa"/>
            <w:noWrap/>
          </w:tcPr>
          <w:p w14:paraId="77BBFEDD" w14:textId="6E717D3D"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11.30-14.00</w:t>
            </w:r>
          </w:p>
        </w:tc>
        <w:tc>
          <w:tcPr>
            <w:tcW w:w="2623" w:type="dxa"/>
            <w:noWrap/>
          </w:tcPr>
          <w:p w14:paraId="022D53DC" w14:textId="139AEBA6" w:rsidR="00823925" w:rsidRPr="00A3794E" w:rsidRDefault="00EA2E11" w:rsidP="00BE52B0">
            <w:pPr>
              <w:autoSpaceDE w:val="0"/>
              <w:autoSpaceDN w:val="0"/>
              <w:adjustRightInd w:val="0"/>
              <w:spacing w:after="0" w:line="240" w:lineRule="auto"/>
              <w:rPr>
                <w:rFonts w:ascii="Times New Roman" w:hAnsi="Times New Roman" w:cs="Times New Roman"/>
                <w:sz w:val="20"/>
                <w:szCs w:val="20"/>
                <w:cs/>
                <w:lang w:val="en-US" w:bidi="th-TH"/>
              </w:rPr>
            </w:pPr>
            <w:proofErr w:type="spellStart"/>
            <w:r w:rsidRPr="00A3794E">
              <w:rPr>
                <w:rFonts w:ascii="Times New Roman" w:hAnsi="Times New Roman" w:cs="Times New Roman"/>
                <w:sz w:val="20"/>
                <w:szCs w:val="20"/>
                <w:lang w:bidi="th-TH"/>
              </w:rPr>
              <w:t>Бо</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Плой</w:t>
            </w:r>
            <w:proofErr w:type="spellEnd"/>
            <w:r w:rsidRPr="00A3794E">
              <w:rPr>
                <w:rFonts w:ascii="Times New Roman" w:hAnsi="Times New Roman" w:cs="Times New Roman"/>
                <w:sz w:val="20"/>
                <w:szCs w:val="20"/>
                <w:lang w:bidi="th-TH"/>
              </w:rPr>
              <w:t xml:space="preserve"> Лек </w:t>
            </w:r>
            <w:proofErr w:type="spellStart"/>
            <w:r w:rsidRPr="00A3794E">
              <w:rPr>
                <w:rFonts w:ascii="Times New Roman" w:hAnsi="Times New Roman" w:cs="Times New Roman"/>
                <w:sz w:val="20"/>
                <w:szCs w:val="20"/>
                <w:lang w:bidi="th-TH"/>
              </w:rPr>
              <w:t>Петч</w:t>
            </w:r>
            <w:proofErr w:type="spellEnd"/>
            <w:r w:rsidR="009C53A8" w:rsidRPr="00A3794E">
              <w:rPr>
                <w:rFonts w:ascii="Times New Roman" w:hAnsi="Times New Roman" w:cs="Times New Roman"/>
                <w:sz w:val="20"/>
                <w:szCs w:val="20"/>
                <w:lang w:bidi="th-TH"/>
              </w:rPr>
              <w:t xml:space="preserve"> (музей добычи драгоценных камней)</w:t>
            </w:r>
          </w:p>
        </w:tc>
        <w:tc>
          <w:tcPr>
            <w:tcW w:w="1475" w:type="dxa"/>
          </w:tcPr>
          <w:p w14:paraId="1FF6BDDF" w14:textId="5EEA2EF7"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100/500</w:t>
            </w:r>
          </w:p>
        </w:tc>
        <w:tc>
          <w:tcPr>
            <w:tcW w:w="1166" w:type="dxa"/>
            <w:noWrap/>
          </w:tcPr>
          <w:p w14:paraId="57DEC82A" w14:textId="0AAE7FE1"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9.00-20.00</w:t>
            </w:r>
          </w:p>
        </w:tc>
        <w:tc>
          <w:tcPr>
            <w:tcW w:w="1077" w:type="dxa"/>
            <w:noWrap/>
          </w:tcPr>
          <w:p w14:paraId="18B1CDEC" w14:textId="7C18B0A3" w:rsidR="00823925" w:rsidRPr="00A3794E" w:rsidRDefault="00F8099C"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092" w:type="dxa"/>
            <w:noWrap/>
          </w:tcPr>
          <w:p w14:paraId="7835A854" w14:textId="44CC3A0A" w:rsidR="00823925" w:rsidRPr="00A3794E" w:rsidRDefault="0016695E"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Экскурсии и эксперименты по добыче драгоценных камней</w:t>
            </w:r>
          </w:p>
        </w:tc>
      </w:tr>
      <w:tr w:rsidR="00A3794E" w:rsidRPr="00A3794E" w14:paraId="0F86F79D" w14:textId="77777777" w:rsidTr="00687151">
        <w:trPr>
          <w:trHeight w:val="288"/>
        </w:trPr>
        <w:tc>
          <w:tcPr>
            <w:tcW w:w="407" w:type="dxa"/>
            <w:noWrap/>
          </w:tcPr>
          <w:p w14:paraId="3D31B989" w14:textId="47D60120"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F</w:t>
            </w:r>
          </w:p>
        </w:tc>
        <w:tc>
          <w:tcPr>
            <w:tcW w:w="1190" w:type="dxa"/>
            <w:noWrap/>
          </w:tcPr>
          <w:p w14:paraId="37A793C3" w14:textId="0FBAFCFA"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14.15-16.</w:t>
            </w:r>
            <w:r w:rsidRPr="00A3794E">
              <w:rPr>
                <w:rFonts w:ascii="Times New Roman" w:hAnsi="Times New Roman" w:cs="Times New Roman"/>
                <w:sz w:val="20"/>
                <w:szCs w:val="20"/>
                <w:lang w:val="en-US" w:bidi="th-TH"/>
              </w:rPr>
              <w:t>30</w:t>
            </w:r>
          </w:p>
        </w:tc>
        <w:tc>
          <w:tcPr>
            <w:tcW w:w="2623" w:type="dxa"/>
            <w:noWrap/>
          </w:tcPr>
          <w:p w14:paraId="32DC7542" w14:textId="28DD940E" w:rsidR="00823925" w:rsidRPr="00A3794E" w:rsidRDefault="00BE52B0" w:rsidP="00BE52B0">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 xml:space="preserve">Деревенское предприятие «Рак Као </w:t>
            </w:r>
            <w:proofErr w:type="spellStart"/>
            <w:r w:rsidRPr="00A3794E">
              <w:rPr>
                <w:rFonts w:ascii="Times New Roman" w:hAnsi="Times New Roman" w:cs="Times New Roman"/>
                <w:sz w:val="20"/>
                <w:szCs w:val="20"/>
                <w:lang w:bidi="th-TH"/>
              </w:rPr>
              <w:t>Байсри</w:t>
            </w:r>
            <w:proofErr w:type="spellEnd"/>
            <w:r w:rsidRPr="00A3794E">
              <w:rPr>
                <w:rFonts w:ascii="Times New Roman" w:hAnsi="Times New Roman" w:cs="Times New Roman"/>
                <w:sz w:val="20"/>
                <w:szCs w:val="20"/>
                <w:lang w:bidi="th-TH"/>
              </w:rPr>
              <w:t>»</w:t>
            </w:r>
          </w:p>
        </w:tc>
        <w:tc>
          <w:tcPr>
            <w:tcW w:w="1475" w:type="dxa"/>
          </w:tcPr>
          <w:p w14:paraId="4E8B4183" w14:textId="1421F47F" w:rsidR="00823925" w:rsidRPr="00A3794E" w:rsidRDefault="00823925"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300</w:t>
            </w:r>
          </w:p>
        </w:tc>
        <w:tc>
          <w:tcPr>
            <w:tcW w:w="1166" w:type="dxa"/>
            <w:noWrap/>
          </w:tcPr>
          <w:p w14:paraId="4F5D24F1" w14:textId="0E2831B2" w:rsidR="00823925" w:rsidRPr="00A3794E" w:rsidRDefault="00687151"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8.00-16.00</w:t>
            </w:r>
          </w:p>
        </w:tc>
        <w:tc>
          <w:tcPr>
            <w:tcW w:w="1077" w:type="dxa"/>
            <w:noWrap/>
          </w:tcPr>
          <w:p w14:paraId="435F1009" w14:textId="0227C01F" w:rsidR="00823925" w:rsidRPr="00A3794E" w:rsidRDefault="00F8099C" w:rsidP="00BE52B0">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092" w:type="dxa"/>
            <w:noWrap/>
          </w:tcPr>
          <w:p w14:paraId="30F704FC" w14:textId="2B4E8BB5" w:rsidR="00823925" w:rsidRPr="00A3794E" w:rsidRDefault="007D30A7" w:rsidP="00BE52B0">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Демонстрация методов посадки и сбора урожая, поедание местных фруктов</w:t>
            </w:r>
          </w:p>
        </w:tc>
      </w:tr>
    </w:tbl>
    <w:p w14:paraId="31BCE012" w14:textId="0375A74F" w:rsidR="00AD52B5" w:rsidRPr="00A3794E" w:rsidRDefault="00AD52B5" w:rsidP="00AD52B5">
      <w:pPr>
        <w:spacing w:after="0" w:line="240" w:lineRule="auto"/>
        <w:rPr>
          <w:rFonts w:ascii="Times New Roman" w:hAnsi="Times New Roman" w:cs="Times New Roman"/>
          <w:szCs w:val="28"/>
        </w:rPr>
      </w:pPr>
    </w:p>
    <w:p w14:paraId="1E82B502" w14:textId="0AA88E6B" w:rsidR="00D4460D" w:rsidRPr="00A3794E" w:rsidRDefault="00D4460D"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 xml:space="preserve">Маршрут </w:t>
      </w:r>
      <w:r w:rsidR="003B7F6B" w:rsidRPr="00A3794E">
        <w:rPr>
          <w:rFonts w:ascii="Times New Roman" w:hAnsi="Times New Roman" w:cs="Times New Roman"/>
          <w:sz w:val="24"/>
          <w:szCs w:val="24"/>
          <w:lang w:bidi="th-TH"/>
        </w:rPr>
        <w:t>4</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w:t>
      </w:r>
      <w:r w:rsidR="003B7F6B" w:rsidRPr="00A3794E">
        <w:rPr>
          <w:rFonts w:ascii="Times New Roman" w:hAnsi="Times New Roman" w:cs="Times New Roman"/>
          <w:sz w:val="24"/>
          <w:szCs w:val="24"/>
          <w:lang w:bidi="th-TH"/>
        </w:rPr>
        <w:t>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достопримечательност</w:t>
      </w:r>
      <w:r w:rsidR="003B7F6B" w:rsidRPr="00A3794E">
        <w:rPr>
          <w:rFonts w:ascii="Times New Roman" w:hAnsi="Times New Roman" w:cs="Times New Roman"/>
          <w:sz w:val="24"/>
          <w:szCs w:val="24"/>
          <w:lang w:bidi="th-TH"/>
        </w:rPr>
        <w:t>ей</w:t>
      </w:r>
      <w:r w:rsidRPr="00A3794E">
        <w:rPr>
          <w:rFonts w:ascii="Times New Roman" w:hAnsi="Times New Roman" w:cs="Times New Roman"/>
          <w:sz w:val="24"/>
          <w:szCs w:val="24"/>
          <w:lang w:bidi="th-TH"/>
        </w:rPr>
        <w:t xml:space="preserve">, расстояние от начала до конца </w:t>
      </w:r>
      <w:r w:rsidR="006F5D85" w:rsidRPr="00A3794E">
        <w:rPr>
          <w:rFonts w:ascii="Times New Roman" w:hAnsi="Times New Roman" w:cs="Times New Roman"/>
          <w:sz w:val="24"/>
          <w:szCs w:val="24"/>
          <w:lang w:bidi="th-TH"/>
        </w:rPr>
        <w:t>22,3</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км, общее время в пути </w:t>
      </w:r>
      <w:r w:rsidR="006F5D85" w:rsidRPr="00A3794E">
        <w:rPr>
          <w:rFonts w:ascii="Times New Roman" w:hAnsi="Times New Roman" w:cs="Times New Roman"/>
          <w:sz w:val="24"/>
          <w:szCs w:val="24"/>
          <w:lang w:bidi="th-TH"/>
        </w:rPr>
        <w:t>8</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 Достопримечательности включают в себя:</w:t>
      </w:r>
    </w:p>
    <w:p w14:paraId="3718CB7C" w14:textId="4266BB78" w:rsidR="006F5F9F" w:rsidRPr="00A3794E" w:rsidRDefault="00486553"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rPr>
        <w:t xml:space="preserve">A: </w:t>
      </w:r>
      <w:r w:rsidR="006F5F9F" w:rsidRPr="00A3794E">
        <w:rPr>
          <w:rFonts w:ascii="Times New Roman" w:hAnsi="Times New Roman" w:cs="Times New Roman"/>
          <w:sz w:val="24"/>
          <w:szCs w:val="24"/>
          <w:lang w:bidi="th-TH"/>
        </w:rPr>
        <w:t>Собор «</w:t>
      </w:r>
      <w:r w:rsidR="006F5F9F" w:rsidRPr="00A3794E">
        <w:rPr>
          <w:rFonts w:ascii="Times New Roman" w:hAnsi="Times New Roman" w:cs="Times New Roman"/>
          <w:sz w:val="24"/>
          <w:szCs w:val="24"/>
          <w:lang w:val="en-US" w:bidi="th-TH"/>
        </w:rPr>
        <w:t>Cathedral</w:t>
      </w:r>
      <w:r w:rsidR="006F5F9F" w:rsidRPr="00A3794E">
        <w:rPr>
          <w:rFonts w:ascii="Times New Roman" w:hAnsi="Times New Roman" w:cs="Times New Roman"/>
          <w:sz w:val="24"/>
          <w:szCs w:val="24"/>
          <w:lang w:bidi="th-TH"/>
        </w:rPr>
        <w:t xml:space="preserve"> </w:t>
      </w:r>
      <w:r w:rsidR="006F5F9F" w:rsidRPr="00A3794E">
        <w:rPr>
          <w:rFonts w:ascii="Times New Roman" w:hAnsi="Times New Roman" w:cs="Times New Roman"/>
          <w:sz w:val="24"/>
          <w:szCs w:val="24"/>
          <w:lang w:val="en-US" w:bidi="th-TH"/>
        </w:rPr>
        <w:t>of</w:t>
      </w:r>
      <w:r w:rsidR="006F5F9F" w:rsidRPr="00A3794E">
        <w:rPr>
          <w:rFonts w:ascii="Times New Roman" w:hAnsi="Times New Roman" w:cs="Times New Roman"/>
          <w:sz w:val="24"/>
          <w:szCs w:val="24"/>
          <w:lang w:bidi="th-TH"/>
        </w:rPr>
        <w:t xml:space="preserve"> </w:t>
      </w:r>
      <w:r w:rsidR="006F5F9F" w:rsidRPr="00A3794E">
        <w:rPr>
          <w:rFonts w:ascii="Times New Roman" w:hAnsi="Times New Roman" w:cs="Times New Roman"/>
          <w:sz w:val="24"/>
          <w:szCs w:val="24"/>
          <w:lang w:val="en-US" w:bidi="th-TH"/>
        </w:rPr>
        <w:t>the</w:t>
      </w:r>
      <w:r w:rsidR="006F5F9F" w:rsidRPr="00A3794E">
        <w:rPr>
          <w:rFonts w:ascii="Times New Roman" w:hAnsi="Times New Roman" w:cs="Times New Roman"/>
          <w:sz w:val="24"/>
          <w:szCs w:val="24"/>
          <w:lang w:bidi="th-TH"/>
        </w:rPr>
        <w:t xml:space="preserve"> </w:t>
      </w:r>
      <w:r w:rsidR="006F5F9F" w:rsidRPr="00A3794E">
        <w:rPr>
          <w:rFonts w:ascii="Times New Roman" w:hAnsi="Times New Roman" w:cs="Times New Roman"/>
          <w:sz w:val="24"/>
          <w:szCs w:val="24"/>
          <w:lang w:val="en-US" w:bidi="th-TH"/>
        </w:rPr>
        <w:t>Immaculate</w:t>
      </w:r>
      <w:r w:rsidR="006F5F9F" w:rsidRPr="00A3794E">
        <w:rPr>
          <w:rFonts w:ascii="Times New Roman" w:hAnsi="Times New Roman" w:cs="Times New Roman"/>
          <w:sz w:val="24"/>
          <w:szCs w:val="24"/>
          <w:lang w:bidi="th-TH"/>
        </w:rPr>
        <w:t xml:space="preserve"> </w:t>
      </w:r>
      <w:r w:rsidR="006F5F9F" w:rsidRPr="00A3794E">
        <w:rPr>
          <w:rFonts w:ascii="Times New Roman" w:hAnsi="Times New Roman" w:cs="Times New Roman"/>
          <w:sz w:val="24"/>
          <w:szCs w:val="24"/>
          <w:lang w:val="en-US" w:bidi="th-TH"/>
        </w:rPr>
        <w:t>Conception</w:t>
      </w:r>
      <w:r w:rsidR="006F5F9F" w:rsidRPr="00A3794E">
        <w:rPr>
          <w:rFonts w:ascii="Times New Roman" w:hAnsi="Times New Roman" w:cs="Times New Roman"/>
          <w:sz w:val="24"/>
          <w:szCs w:val="24"/>
          <w:lang w:bidi="th-TH"/>
        </w:rPr>
        <w:t xml:space="preserve">» </w:t>
      </w:r>
      <w:proofErr w:type="gramStart"/>
      <w:r w:rsidR="006F5F9F" w:rsidRPr="00A3794E">
        <w:rPr>
          <w:rFonts w:ascii="Times New Roman" w:hAnsi="Times New Roman" w:cs="Times New Roman"/>
          <w:sz w:val="24"/>
          <w:szCs w:val="24"/>
          <w:lang w:bidi="th-TH"/>
        </w:rPr>
        <w:t>- это</w:t>
      </w:r>
      <w:proofErr w:type="gramEnd"/>
      <w:r w:rsidR="006F5F9F" w:rsidRPr="00A3794E">
        <w:rPr>
          <w:rFonts w:ascii="Times New Roman" w:hAnsi="Times New Roman" w:cs="Times New Roman"/>
          <w:sz w:val="24"/>
          <w:szCs w:val="24"/>
          <w:lang w:bidi="th-TH"/>
        </w:rPr>
        <w:t xml:space="preserve"> собор вьетнамских христиан, мигрировавших в Таиланд. Деятельность, которой можно заняться во время поездки</w:t>
      </w:r>
      <w:r w:rsidR="006F5F9F" w:rsidRPr="00A3794E">
        <w:rPr>
          <w:rFonts w:ascii="Times New Roman" w:hAnsi="Times New Roman" w:cs="Times New Roman"/>
          <w:sz w:val="24"/>
          <w:szCs w:val="24"/>
          <w:cs/>
          <w:lang w:bidi="th-TH"/>
        </w:rPr>
        <w:t xml:space="preserve"> </w:t>
      </w:r>
      <w:r w:rsidR="006F5F9F" w:rsidRPr="00A3794E">
        <w:rPr>
          <w:rFonts w:ascii="Times New Roman" w:hAnsi="Times New Roman" w:cs="Times New Roman"/>
          <w:sz w:val="24"/>
          <w:szCs w:val="24"/>
          <w:lang w:bidi="th-TH"/>
        </w:rPr>
        <w:t>– это</w:t>
      </w:r>
      <w:r w:rsidR="006F5F9F" w:rsidRPr="00A3794E">
        <w:rPr>
          <w:rFonts w:ascii="Times New Roman" w:hAnsi="Times New Roman" w:cs="Times New Roman"/>
          <w:sz w:val="24"/>
          <w:szCs w:val="24"/>
          <w:cs/>
          <w:lang w:bidi="th-TH"/>
        </w:rPr>
        <w:t xml:space="preserve"> </w:t>
      </w:r>
      <w:r w:rsidR="006F5F9F" w:rsidRPr="00A3794E">
        <w:rPr>
          <w:rFonts w:ascii="Times New Roman" w:hAnsi="Times New Roman" w:cs="Times New Roman"/>
          <w:sz w:val="24"/>
          <w:szCs w:val="24"/>
          <w:lang w:bidi="th-TH"/>
        </w:rPr>
        <w:t>уважение к богу</w:t>
      </w:r>
      <w:r w:rsidR="006F5F9F" w:rsidRPr="00A3794E">
        <w:rPr>
          <w:rFonts w:ascii="Times New Roman" w:hAnsi="Times New Roman" w:cs="Times New Roman"/>
          <w:sz w:val="24"/>
          <w:szCs w:val="24"/>
          <w:cs/>
          <w:lang w:bidi="th-TH"/>
        </w:rPr>
        <w:t xml:space="preserve"> </w:t>
      </w:r>
      <w:r w:rsidR="006F5F9F" w:rsidRPr="00A3794E">
        <w:rPr>
          <w:rFonts w:ascii="Times New Roman" w:hAnsi="Times New Roman" w:cs="Times New Roman"/>
          <w:sz w:val="24"/>
          <w:szCs w:val="24"/>
          <w:lang w:bidi="th-TH"/>
        </w:rPr>
        <w:t>и осмотр архитектуры.</w:t>
      </w:r>
    </w:p>
    <w:p w14:paraId="36F8888A" w14:textId="77777777" w:rsidR="00B14EC1" w:rsidRPr="00A3794E" w:rsidRDefault="00287116"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00B14EC1" w:rsidRPr="00A3794E">
        <w:rPr>
          <w:rFonts w:ascii="Times New Roman" w:hAnsi="Times New Roman" w:cs="Times New Roman"/>
          <w:sz w:val="24"/>
          <w:szCs w:val="24"/>
          <w:lang w:bidi="th-TH"/>
        </w:rPr>
        <w:t xml:space="preserve">Община </w:t>
      </w:r>
      <w:proofErr w:type="spellStart"/>
      <w:r w:rsidR="00B14EC1" w:rsidRPr="00A3794E">
        <w:rPr>
          <w:rFonts w:ascii="Times New Roman" w:hAnsi="Times New Roman" w:cs="Times New Roman"/>
          <w:sz w:val="24"/>
          <w:szCs w:val="24"/>
          <w:lang w:bidi="th-TH"/>
        </w:rPr>
        <w:t>Чантхабун</w:t>
      </w:r>
      <w:proofErr w:type="spellEnd"/>
      <w:r w:rsidR="00B14EC1" w:rsidRPr="00A3794E">
        <w:rPr>
          <w:rFonts w:ascii="Times New Roman" w:hAnsi="Times New Roman" w:cs="Times New Roman"/>
          <w:sz w:val="24"/>
          <w:szCs w:val="24"/>
          <w:lang w:bidi="th-TH"/>
        </w:rPr>
        <w:t xml:space="preserve"> Риверсайд –</w:t>
      </w:r>
      <w:r w:rsidR="00B14EC1" w:rsidRPr="00A3794E">
        <w:rPr>
          <w:rFonts w:ascii="Times New Roman" w:hAnsi="Times New Roman" w:cs="Times New Roman"/>
          <w:sz w:val="24"/>
          <w:szCs w:val="24"/>
          <w:cs/>
          <w:lang w:bidi="th-TH"/>
        </w:rPr>
        <w:t xml:space="preserve"> </w:t>
      </w:r>
      <w:r w:rsidR="00B14EC1" w:rsidRPr="00A3794E">
        <w:rPr>
          <w:rFonts w:ascii="Times New Roman" w:hAnsi="Times New Roman" w:cs="Times New Roman"/>
          <w:sz w:val="24"/>
          <w:szCs w:val="24"/>
          <w:lang w:bidi="th-TH"/>
        </w:rPr>
        <w:t>это старая община тайцев, китайцев и вьетнамцев. Деятельность, которой можно заняться во время поездки</w:t>
      </w:r>
      <w:r w:rsidR="00B14EC1" w:rsidRPr="00A3794E">
        <w:rPr>
          <w:rFonts w:ascii="Times New Roman" w:hAnsi="Times New Roman" w:cs="Times New Roman"/>
          <w:sz w:val="24"/>
          <w:szCs w:val="24"/>
          <w:cs/>
          <w:lang w:bidi="th-TH"/>
        </w:rPr>
        <w:t xml:space="preserve"> </w:t>
      </w:r>
      <w:r w:rsidR="00B14EC1" w:rsidRPr="00A3794E">
        <w:rPr>
          <w:rFonts w:ascii="Times New Roman" w:hAnsi="Times New Roman" w:cs="Times New Roman"/>
          <w:sz w:val="24"/>
          <w:szCs w:val="24"/>
          <w:lang w:bidi="th-TH"/>
        </w:rPr>
        <w:t>– это прогулка по городу, шопинг и осмотр архитектуры;</w:t>
      </w:r>
    </w:p>
    <w:p w14:paraId="49ACFE09" w14:textId="77777777" w:rsidR="00833F56" w:rsidRPr="00A3794E" w:rsidRDefault="00287116" w:rsidP="00BE52B0">
      <w:pPr>
        <w:autoSpaceDE w:val="0"/>
        <w:autoSpaceDN w:val="0"/>
        <w:adjustRightInd w:val="0"/>
        <w:spacing w:after="0" w:line="360" w:lineRule="auto"/>
        <w:ind w:firstLine="708"/>
        <w:rPr>
          <w:rFonts w:ascii="Times New Roman" w:hAnsi="Times New Roman" w:cs="Times New Roman"/>
          <w:sz w:val="24"/>
          <w:szCs w:val="24"/>
          <w:cs/>
          <w:lang w:bidi="th-TH"/>
        </w:rPr>
      </w:pP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lang w:bidi="th-TH"/>
        </w:rPr>
        <w:t xml:space="preserve">: </w:t>
      </w:r>
      <w:r w:rsidR="00833F56" w:rsidRPr="00A3794E">
        <w:rPr>
          <w:rFonts w:ascii="Times New Roman" w:hAnsi="Times New Roman" w:cs="Times New Roman"/>
          <w:sz w:val="24"/>
          <w:szCs w:val="24"/>
          <w:lang w:bidi="th-TH"/>
        </w:rPr>
        <w:t xml:space="preserve">Храм </w:t>
      </w:r>
      <w:proofErr w:type="spellStart"/>
      <w:r w:rsidR="00833F56" w:rsidRPr="00A3794E">
        <w:rPr>
          <w:rFonts w:ascii="Times New Roman" w:hAnsi="Times New Roman" w:cs="Times New Roman"/>
          <w:sz w:val="24"/>
          <w:szCs w:val="24"/>
          <w:lang w:bidi="th-TH"/>
        </w:rPr>
        <w:t>Кхетнабуньярам</w:t>
      </w:r>
      <w:proofErr w:type="spellEnd"/>
      <w:r w:rsidR="00833F56" w:rsidRPr="00A3794E">
        <w:rPr>
          <w:rFonts w:ascii="Times New Roman" w:hAnsi="Times New Roman" w:cs="Times New Roman"/>
          <w:sz w:val="24"/>
          <w:szCs w:val="24"/>
          <w:lang w:bidi="th-TH"/>
        </w:rPr>
        <w:t xml:space="preserve"> — это храм китайско-вьетнамских буддистов, переселившихся в Таиланд. Деятельность, которой можно заняться во время поездки</w:t>
      </w:r>
      <w:r w:rsidR="00833F56" w:rsidRPr="00A3794E">
        <w:rPr>
          <w:rFonts w:ascii="Times New Roman" w:hAnsi="Times New Roman" w:cs="Times New Roman"/>
          <w:sz w:val="24"/>
          <w:szCs w:val="24"/>
          <w:cs/>
          <w:lang w:bidi="th-TH"/>
        </w:rPr>
        <w:t xml:space="preserve"> </w:t>
      </w:r>
      <w:r w:rsidR="00833F56" w:rsidRPr="00A3794E">
        <w:rPr>
          <w:rFonts w:ascii="Times New Roman" w:hAnsi="Times New Roman" w:cs="Times New Roman"/>
          <w:sz w:val="24"/>
          <w:szCs w:val="24"/>
          <w:lang w:bidi="th-TH"/>
        </w:rPr>
        <w:t>– это</w:t>
      </w:r>
      <w:r w:rsidR="00833F56" w:rsidRPr="00A3794E">
        <w:rPr>
          <w:rFonts w:ascii="Times New Roman" w:hAnsi="Times New Roman" w:cs="Times New Roman"/>
          <w:sz w:val="24"/>
          <w:szCs w:val="24"/>
          <w:cs/>
          <w:lang w:bidi="th-TH"/>
        </w:rPr>
        <w:t xml:space="preserve"> </w:t>
      </w:r>
      <w:r w:rsidR="00833F56" w:rsidRPr="00A3794E">
        <w:rPr>
          <w:rFonts w:ascii="Times New Roman" w:hAnsi="Times New Roman" w:cs="Times New Roman"/>
          <w:sz w:val="24"/>
          <w:szCs w:val="24"/>
          <w:lang w:bidi="th-TH"/>
        </w:rPr>
        <w:t>почитание Будды, осмотр тайской архитектуры;</w:t>
      </w:r>
    </w:p>
    <w:p w14:paraId="42C2484E" w14:textId="77777777" w:rsidR="007A3052" w:rsidRPr="00A3794E" w:rsidRDefault="00287116"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311614" w:rsidRPr="00A3794E">
        <w:rPr>
          <w:rFonts w:ascii="Times New Roman" w:hAnsi="Times New Roman" w:cs="Times New Roman"/>
          <w:sz w:val="24"/>
          <w:szCs w:val="24"/>
          <w:lang w:bidi="th-TH"/>
        </w:rPr>
        <w:t xml:space="preserve">Рынок драгоценных камней </w:t>
      </w:r>
      <w:proofErr w:type="spellStart"/>
      <w:r w:rsidR="00311614" w:rsidRPr="00A3794E">
        <w:rPr>
          <w:rFonts w:ascii="Times New Roman" w:hAnsi="Times New Roman" w:cs="Times New Roman"/>
          <w:sz w:val="24"/>
          <w:szCs w:val="24"/>
          <w:lang w:bidi="th-TH"/>
        </w:rPr>
        <w:t>Чантабури</w:t>
      </w:r>
      <w:proofErr w:type="spellEnd"/>
      <w:r w:rsidR="00311614" w:rsidRPr="00A3794E">
        <w:rPr>
          <w:rFonts w:ascii="Times New Roman" w:hAnsi="Times New Roman" w:cs="Times New Roman"/>
          <w:sz w:val="24"/>
          <w:szCs w:val="24"/>
          <w:lang w:bidi="th-TH"/>
        </w:rPr>
        <w:t xml:space="preserve"> — это крупный рынок драгоценных камней в Таиланде. Деятельность, которой можно заняться во время поездки</w:t>
      </w:r>
      <w:r w:rsidR="00311614" w:rsidRPr="00A3794E">
        <w:rPr>
          <w:rFonts w:ascii="Times New Roman" w:hAnsi="Times New Roman" w:cs="Times New Roman"/>
          <w:sz w:val="24"/>
          <w:szCs w:val="24"/>
          <w:cs/>
          <w:lang w:bidi="th-TH"/>
        </w:rPr>
        <w:t xml:space="preserve"> </w:t>
      </w:r>
      <w:r w:rsidR="00311614" w:rsidRPr="00A3794E">
        <w:rPr>
          <w:rFonts w:ascii="Times New Roman" w:hAnsi="Times New Roman" w:cs="Times New Roman"/>
          <w:sz w:val="24"/>
          <w:szCs w:val="24"/>
          <w:lang w:bidi="th-TH"/>
        </w:rPr>
        <w:t>– это прогулка по городу и шопинг;</w:t>
      </w:r>
    </w:p>
    <w:p w14:paraId="40D89DE0" w14:textId="2037BE55" w:rsidR="00EA2E11" w:rsidRPr="00A3794E" w:rsidRDefault="00287116"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E</w:t>
      </w:r>
      <w:r w:rsidRPr="00A3794E">
        <w:rPr>
          <w:rFonts w:ascii="Times New Roman" w:hAnsi="Times New Roman" w:cs="Times New Roman"/>
          <w:sz w:val="24"/>
          <w:szCs w:val="24"/>
          <w:lang w:bidi="th-TH"/>
        </w:rPr>
        <w:t xml:space="preserve">: </w:t>
      </w:r>
      <w:proofErr w:type="spellStart"/>
      <w:r w:rsidR="00EA2E11" w:rsidRPr="00A3794E">
        <w:rPr>
          <w:rFonts w:ascii="Times New Roman" w:hAnsi="Times New Roman" w:cs="Times New Roman"/>
          <w:sz w:val="24"/>
          <w:szCs w:val="24"/>
          <w:lang w:bidi="th-TH"/>
        </w:rPr>
        <w:t>Бо</w:t>
      </w:r>
      <w:proofErr w:type="spellEnd"/>
      <w:r w:rsidR="00EA2E11" w:rsidRPr="00A3794E">
        <w:rPr>
          <w:rFonts w:ascii="Times New Roman" w:hAnsi="Times New Roman" w:cs="Times New Roman"/>
          <w:sz w:val="24"/>
          <w:szCs w:val="24"/>
          <w:lang w:bidi="th-TH"/>
        </w:rPr>
        <w:t xml:space="preserve"> </w:t>
      </w:r>
      <w:proofErr w:type="spellStart"/>
      <w:r w:rsidR="00EA2E11" w:rsidRPr="00A3794E">
        <w:rPr>
          <w:rFonts w:ascii="Times New Roman" w:hAnsi="Times New Roman" w:cs="Times New Roman"/>
          <w:sz w:val="24"/>
          <w:szCs w:val="24"/>
          <w:lang w:bidi="th-TH"/>
        </w:rPr>
        <w:t>Плой</w:t>
      </w:r>
      <w:proofErr w:type="spellEnd"/>
      <w:r w:rsidR="00EA2E11" w:rsidRPr="00A3794E">
        <w:rPr>
          <w:rFonts w:ascii="Times New Roman" w:hAnsi="Times New Roman" w:cs="Times New Roman"/>
          <w:sz w:val="24"/>
          <w:szCs w:val="24"/>
          <w:lang w:bidi="th-TH"/>
        </w:rPr>
        <w:t xml:space="preserve"> Лек </w:t>
      </w:r>
      <w:proofErr w:type="spellStart"/>
      <w:r w:rsidR="00EA2E11" w:rsidRPr="00A3794E">
        <w:rPr>
          <w:rFonts w:ascii="Times New Roman" w:hAnsi="Times New Roman" w:cs="Times New Roman"/>
          <w:sz w:val="24"/>
          <w:szCs w:val="24"/>
          <w:lang w:bidi="th-TH"/>
        </w:rPr>
        <w:t>Петч</w:t>
      </w:r>
      <w:proofErr w:type="spellEnd"/>
      <w:r w:rsidR="00EA2E11" w:rsidRPr="00A3794E">
        <w:rPr>
          <w:rFonts w:ascii="Times New Roman" w:hAnsi="Times New Roman" w:cs="Times New Roman"/>
          <w:sz w:val="24"/>
          <w:szCs w:val="24"/>
          <w:lang w:bidi="th-TH"/>
        </w:rPr>
        <w:t xml:space="preserve"> - это музей добычи драгоценных камней.</w:t>
      </w:r>
      <w:r w:rsidR="00AE46C3" w:rsidRPr="00A3794E">
        <w:rPr>
          <w:rFonts w:ascii="Times New Roman" w:hAnsi="Times New Roman" w:cs="Times New Roman"/>
          <w:sz w:val="24"/>
          <w:szCs w:val="24"/>
          <w:lang w:bidi="th-TH"/>
        </w:rPr>
        <w:t xml:space="preserve"> Деятельность, которой можно заняться во время поездки</w:t>
      </w:r>
      <w:r w:rsidR="00AE46C3" w:rsidRPr="00A3794E">
        <w:rPr>
          <w:rFonts w:ascii="Times New Roman" w:hAnsi="Times New Roman" w:cs="Times New Roman"/>
          <w:sz w:val="24"/>
          <w:szCs w:val="24"/>
          <w:cs/>
          <w:lang w:bidi="th-TH"/>
        </w:rPr>
        <w:t xml:space="preserve"> </w:t>
      </w:r>
      <w:r w:rsidR="00AE46C3" w:rsidRPr="00A3794E">
        <w:rPr>
          <w:rFonts w:ascii="Times New Roman" w:hAnsi="Times New Roman" w:cs="Times New Roman"/>
          <w:sz w:val="24"/>
          <w:szCs w:val="24"/>
          <w:lang w:bidi="th-TH"/>
        </w:rPr>
        <w:t>– это</w:t>
      </w:r>
      <w:r w:rsidR="003D026F" w:rsidRPr="00A3794E">
        <w:rPr>
          <w:rFonts w:ascii="Times New Roman" w:hAnsi="Times New Roman" w:cs="Times New Roman"/>
          <w:sz w:val="24"/>
          <w:szCs w:val="24"/>
          <w:cs/>
          <w:lang w:bidi="th-TH"/>
        </w:rPr>
        <w:t xml:space="preserve"> </w:t>
      </w:r>
      <w:r w:rsidR="0016695E" w:rsidRPr="00A3794E">
        <w:rPr>
          <w:rFonts w:ascii="Times New Roman" w:hAnsi="Times New Roman" w:cs="Times New Roman"/>
          <w:sz w:val="24"/>
          <w:szCs w:val="24"/>
          <w:lang w:bidi="th-TH"/>
        </w:rPr>
        <w:t>экскурсии и эксперименты по добыче драгоценных камней</w:t>
      </w:r>
      <w:r w:rsidR="004D0B60" w:rsidRPr="00A3794E">
        <w:rPr>
          <w:rFonts w:ascii="Times New Roman" w:hAnsi="Times New Roman" w:cs="Times New Roman"/>
          <w:sz w:val="24"/>
          <w:szCs w:val="24"/>
          <w:lang w:bidi="th-TH"/>
        </w:rPr>
        <w:t>;</w:t>
      </w:r>
    </w:p>
    <w:p w14:paraId="56EA5CA8" w14:textId="1C9B4BF0" w:rsidR="00514055" w:rsidRPr="00A3794E" w:rsidRDefault="00045E86"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F</w:t>
      </w:r>
      <w:r w:rsidRPr="00A3794E">
        <w:rPr>
          <w:rFonts w:ascii="Times New Roman" w:hAnsi="Times New Roman" w:cs="Times New Roman"/>
          <w:sz w:val="24"/>
          <w:szCs w:val="24"/>
          <w:lang w:bidi="th-TH"/>
        </w:rPr>
        <w:t xml:space="preserve">: </w:t>
      </w:r>
      <w:r w:rsidR="000B7E12" w:rsidRPr="00A3794E">
        <w:rPr>
          <w:rFonts w:ascii="Times New Roman" w:hAnsi="Times New Roman" w:cs="Times New Roman"/>
          <w:sz w:val="24"/>
          <w:szCs w:val="24"/>
          <w:lang w:bidi="th-TH"/>
        </w:rPr>
        <w:t xml:space="preserve">Деревенское предприятие «Рак Као </w:t>
      </w:r>
      <w:proofErr w:type="spellStart"/>
      <w:r w:rsidR="000B7E12" w:rsidRPr="00A3794E">
        <w:rPr>
          <w:rFonts w:ascii="Times New Roman" w:hAnsi="Times New Roman" w:cs="Times New Roman"/>
          <w:sz w:val="24"/>
          <w:szCs w:val="24"/>
          <w:lang w:bidi="th-TH"/>
        </w:rPr>
        <w:t>Байсри</w:t>
      </w:r>
      <w:proofErr w:type="spellEnd"/>
      <w:r w:rsidR="000B7E12" w:rsidRPr="00A3794E">
        <w:rPr>
          <w:rFonts w:ascii="Times New Roman" w:hAnsi="Times New Roman" w:cs="Times New Roman"/>
          <w:sz w:val="24"/>
          <w:szCs w:val="24"/>
          <w:lang w:bidi="th-TH"/>
        </w:rPr>
        <w:t>»</w:t>
      </w:r>
      <w:r w:rsidR="00766A5A" w:rsidRPr="00A3794E">
        <w:rPr>
          <w:rFonts w:ascii="Times New Roman" w:hAnsi="Times New Roman" w:cs="Times New Roman"/>
          <w:sz w:val="24"/>
          <w:szCs w:val="24"/>
          <w:lang w:bidi="th-TH"/>
        </w:rPr>
        <w:t xml:space="preserve"> – </w:t>
      </w:r>
      <w:r w:rsidR="00883752" w:rsidRPr="00A3794E">
        <w:rPr>
          <w:rFonts w:ascii="Times New Roman" w:hAnsi="Times New Roman" w:cs="Times New Roman"/>
          <w:sz w:val="24"/>
          <w:szCs w:val="24"/>
          <w:lang w:bidi="th-TH"/>
        </w:rPr>
        <w:t>это сельскохозяйственная туристическая достопримечательность. Деятельность, которой можно заняться во время поездки</w:t>
      </w:r>
      <w:r w:rsidR="00883752" w:rsidRPr="00A3794E">
        <w:rPr>
          <w:rFonts w:ascii="Times New Roman" w:hAnsi="Times New Roman" w:cs="Times New Roman"/>
          <w:sz w:val="24"/>
          <w:szCs w:val="24"/>
          <w:cs/>
          <w:lang w:bidi="th-TH"/>
        </w:rPr>
        <w:t xml:space="preserve"> </w:t>
      </w:r>
      <w:r w:rsidR="00883752" w:rsidRPr="00A3794E">
        <w:rPr>
          <w:rFonts w:ascii="Times New Roman" w:hAnsi="Times New Roman" w:cs="Times New Roman"/>
          <w:sz w:val="24"/>
          <w:szCs w:val="24"/>
          <w:lang w:bidi="th-TH"/>
        </w:rPr>
        <w:t>– это</w:t>
      </w:r>
      <w:r w:rsidR="00077E34" w:rsidRPr="00A3794E">
        <w:rPr>
          <w:rFonts w:ascii="Times New Roman" w:hAnsi="Times New Roman" w:cs="Times New Roman"/>
          <w:sz w:val="24"/>
          <w:szCs w:val="24"/>
          <w:cs/>
          <w:lang w:bidi="th-TH"/>
        </w:rPr>
        <w:t xml:space="preserve"> </w:t>
      </w:r>
      <w:r w:rsidR="007D30A7" w:rsidRPr="00A3794E">
        <w:rPr>
          <w:rFonts w:ascii="Times New Roman" w:hAnsi="Times New Roman" w:cs="Times New Roman"/>
          <w:sz w:val="24"/>
          <w:szCs w:val="24"/>
          <w:lang w:bidi="th-TH"/>
        </w:rPr>
        <w:t>д</w:t>
      </w:r>
      <w:r w:rsidR="00077E34" w:rsidRPr="00A3794E">
        <w:rPr>
          <w:rFonts w:ascii="Times New Roman" w:hAnsi="Times New Roman" w:cs="Times New Roman"/>
          <w:sz w:val="24"/>
          <w:szCs w:val="24"/>
          <w:lang w:bidi="th-TH"/>
        </w:rPr>
        <w:t>емонстрация методов посадки и сбора урожая, поедание местных фруктов</w:t>
      </w:r>
      <w:r w:rsidR="007D30A7" w:rsidRPr="00A3794E">
        <w:rPr>
          <w:rFonts w:ascii="Times New Roman" w:hAnsi="Times New Roman" w:cs="Times New Roman"/>
          <w:sz w:val="24"/>
          <w:szCs w:val="24"/>
          <w:lang w:bidi="th-TH"/>
        </w:rPr>
        <w:t>.</w:t>
      </w:r>
    </w:p>
    <w:p w14:paraId="71B3A942" w14:textId="104234A5" w:rsidR="00045E86" w:rsidRPr="00A3794E" w:rsidRDefault="00C87B35" w:rsidP="001C545A">
      <w:pPr>
        <w:autoSpaceDE w:val="0"/>
        <w:autoSpaceDN w:val="0"/>
        <w:adjustRightInd w:val="0"/>
        <w:spacing w:after="0" w:line="400" w:lineRule="atLeast"/>
        <w:rPr>
          <w:rFonts w:ascii="Times New Roman" w:hAnsi="Times New Roman" w:cs="Times New Roman"/>
          <w:sz w:val="24"/>
          <w:szCs w:val="24"/>
          <w:lang w:val="en-US"/>
        </w:rPr>
      </w:pPr>
      <w:r w:rsidRPr="00A3794E">
        <w:rPr>
          <w:rFonts w:ascii="Times New Roman" w:hAnsi="Times New Roman" w:cs="Times New Roman"/>
          <w:sz w:val="24"/>
          <w:szCs w:val="24"/>
          <w:lang w:bidi="th-TH"/>
        </w:rPr>
        <w:t>Маршрут</w:t>
      </w:r>
      <w:r w:rsidR="001C545A" w:rsidRPr="00A3794E">
        <w:rPr>
          <w:rFonts w:ascii="Times New Roman" w:hAnsi="Times New Roman" w:cs="Times New Roman"/>
          <w:sz w:val="24"/>
          <w:szCs w:val="24"/>
          <w:cs/>
          <w:lang w:val="en-US" w:bidi="th-TH"/>
        </w:rPr>
        <w:t xml:space="preserve"> </w:t>
      </w:r>
      <w:r w:rsidR="001C545A" w:rsidRPr="00A3794E">
        <w:rPr>
          <w:rFonts w:ascii="Times New Roman" w:hAnsi="Times New Roman" w:cs="Times New Roman"/>
          <w:sz w:val="24"/>
          <w:szCs w:val="24"/>
          <w:lang w:val="en-US"/>
        </w:rPr>
        <w:t>5</w:t>
      </w:r>
    </w:p>
    <w:p w14:paraId="043241AE" w14:textId="77777777" w:rsidR="00BE52B0" w:rsidRPr="00A3794E" w:rsidRDefault="00BE52B0" w:rsidP="001C545A">
      <w:pPr>
        <w:autoSpaceDE w:val="0"/>
        <w:autoSpaceDN w:val="0"/>
        <w:adjustRightInd w:val="0"/>
        <w:spacing w:after="0" w:line="400" w:lineRule="atLeast"/>
        <w:rPr>
          <w:rFonts w:ascii="Times New Roman" w:hAnsi="Times New Roman" w:cs="Times New Roman"/>
          <w:sz w:val="24"/>
          <w:szCs w:val="24"/>
          <w:lang w:val="en-US"/>
        </w:rPr>
      </w:pPr>
    </w:p>
    <w:p w14:paraId="51EB2C20" w14:textId="5BD5317B" w:rsidR="001C545A" w:rsidRPr="00A3794E" w:rsidRDefault="001C545A" w:rsidP="001C545A">
      <w:pPr>
        <w:autoSpaceDE w:val="0"/>
        <w:autoSpaceDN w:val="0"/>
        <w:adjustRightInd w:val="0"/>
        <w:spacing w:after="0" w:line="400" w:lineRule="atLeast"/>
        <w:jc w:val="center"/>
        <w:rPr>
          <w:rFonts w:ascii="Times New Roman" w:hAnsi="Times New Roman" w:cs="Times New Roman"/>
          <w:sz w:val="20"/>
          <w:szCs w:val="20"/>
          <w:lang w:val="en-US" w:bidi="th-TH"/>
        </w:rPr>
      </w:pPr>
      <w:r w:rsidRPr="00A3794E">
        <w:rPr>
          <w:rFonts w:ascii="Times New Roman" w:hAnsi="Times New Roman" w:cs="Times New Roman"/>
          <w:noProof/>
        </w:rPr>
        <w:drawing>
          <wp:inline distT="0" distB="0" distL="0" distR="0" wp14:anchorId="1CD831FF" wp14:editId="6069CFCD">
            <wp:extent cx="5652654" cy="2770910"/>
            <wp:effectExtent l="0" t="0" r="0" b="0"/>
            <wp:docPr id="573170588" name="Picture 1" descr="A picture containing text, screenshot, map,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170588" name="Picture 1" descr="A picture containing text, screenshot, map, number&#10;&#10;Description automatically generated"/>
                    <pic:cNvPicPr/>
                  </pic:nvPicPr>
                  <pic:blipFill rotWithShape="1">
                    <a:blip r:embed="rId49"/>
                    <a:srcRect l="465" t="11817" r="4375" b="5252"/>
                    <a:stretch/>
                  </pic:blipFill>
                  <pic:spPr bwMode="auto">
                    <a:xfrm>
                      <a:off x="0" y="0"/>
                      <a:ext cx="5652875" cy="2771018"/>
                    </a:xfrm>
                    <a:prstGeom prst="rect">
                      <a:avLst/>
                    </a:prstGeom>
                    <a:ln>
                      <a:noFill/>
                    </a:ln>
                    <a:extLst>
                      <a:ext uri="{53640926-AAD7-44D8-BBD7-CCE9431645EC}">
                        <a14:shadowObscured xmlns:a14="http://schemas.microsoft.com/office/drawing/2010/main"/>
                      </a:ext>
                    </a:extLst>
                  </pic:spPr>
                </pic:pic>
              </a:graphicData>
            </a:graphic>
          </wp:inline>
        </w:drawing>
      </w:r>
    </w:p>
    <w:p w14:paraId="1E07A921" w14:textId="77777777" w:rsidR="00BE52B0" w:rsidRPr="00A3794E" w:rsidRDefault="00BE52B0" w:rsidP="001C545A">
      <w:pPr>
        <w:autoSpaceDE w:val="0"/>
        <w:autoSpaceDN w:val="0"/>
        <w:adjustRightInd w:val="0"/>
        <w:spacing w:after="0" w:line="400" w:lineRule="atLeast"/>
        <w:jc w:val="center"/>
        <w:rPr>
          <w:rFonts w:ascii="Times New Roman" w:hAnsi="Times New Roman" w:cs="Times New Roman"/>
          <w:sz w:val="20"/>
          <w:szCs w:val="20"/>
          <w:lang w:val="en-US" w:bidi="th-TH"/>
        </w:rPr>
      </w:pPr>
    </w:p>
    <w:p w14:paraId="0E59D8C1" w14:textId="77777777" w:rsidR="001C545A" w:rsidRPr="00A3794E" w:rsidRDefault="001C545A" w:rsidP="001C545A">
      <w:pPr>
        <w:autoSpaceDE w:val="0"/>
        <w:autoSpaceDN w:val="0"/>
        <w:adjustRightInd w:val="0"/>
        <w:spacing w:after="0" w:line="400" w:lineRule="atLeast"/>
        <w:jc w:val="center"/>
        <w:rPr>
          <w:rFonts w:ascii="Times New Roman" w:hAnsi="Times New Roman" w:cs="Times New Roman"/>
          <w:sz w:val="20"/>
          <w:szCs w:val="20"/>
          <w:lang w:val="en-US" w:bidi="th-TH"/>
        </w:rPr>
      </w:pPr>
    </w:p>
    <w:tbl>
      <w:tblPr>
        <w:tblStyle w:val="TableGrid"/>
        <w:tblW w:w="10062" w:type="dxa"/>
        <w:tblInd w:w="-459" w:type="dxa"/>
        <w:tblLook w:val="04A0" w:firstRow="1" w:lastRow="0" w:firstColumn="1" w:lastColumn="0" w:noHBand="0" w:noVBand="1"/>
      </w:tblPr>
      <w:tblGrid>
        <w:gridCol w:w="407"/>
        <w:gridCol w:w="1200"/>
        <w:gridCol w:w="2968"/>
        <w:gridCol w:w="1002"/>
        <w:gridCol w:w="1166"/>
        <w:gridCol w:w="1227"/>
        <w:gridCol w:w="2092"/>
      </w:tblGrid>
      <w:tr w:rsidR="00A3794E" w:rsidRPr="00A3794E" w14:paraId="59DADD5A" w14:textId="77777777" w:rsidTr="00DA2A52">
        <w:trPr>
          <w:trHeight w:val="288"/>
        </w:trPr>
        <w:tc>
          <w:tcPr>
            <w:tcW w:w="10062" w:type="dxa"/>
            <w:gridSpan w:val="7"/>
          </w:tcPr>
          <w:p w14:paraId="26385328" w14:textId="3D93D337" w:rsidR="001C545A" w:rsidRPr="00A3794E" w:rsidRDefault="00C87B35" w:rsidP="00E2381A">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lastRenderedPageBreak/>
              <w:t>Маршрут</w:t>
            </w:r>
            <w:r w:rsidR="001C545A" w:rsidRPr="00A3794E">
              <w:rPr>
                <w:rFonts w:ascii="Times New Roman" w:hAnsi="Times New Roman" w:cs="Times New Roman"/>
                <w:sz w:val="20"/>
                <w:szCs w:val="20"/>
                <w:lang w:val="en-US" w:bidi="th-TH"/>
              </w:rPr>
              <w:t xml:space="preserve"> 5</w:t>
            </w:r>
          </w:p>
        </w:tc>
      </w:tr>
      <w:tr w:rsidR="00A3794E" w:rsidRPr="00A3794E" w14:paraId="4C84FF1B" w14:textId="77777777" w:rsidTr="00DA2A52">
        <w:trPr>
          <w:trHeight w:val="288"/>
        </w:trPr>
        <w:tc>
          <w:tcPr>
            <w:tcW w:w="407" w:type="dxa"/>
            <w:noWrap/>
            <w:hideMark/>
          </w:tcPr>
          <w:p w14:paraId="3C6AABE6" w14:textId="77777777" w:rsidR="001C545A" w:rsidRPr="00A3794E" w:rsidRDefault="001C545A" w:rsidP="00E2381A">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200" w:type="dxa"/>
            <w:noWrap/>
            <w:hideMark/>
          </w:tcPr>
          <w:p w14:paraId="6351671A" w14:textId="51A839EE" w:rsidR="001C545A" w:rsidRPr="00A3794E" w:rsidRDefault="001F39D0" w:rsidP="00E2381A">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Расписание</w:t>
            </w:r>
          </w:p>
        </w:tc>
        <w:tc>
          <w:tcPr>
            <w:tcW w:w="2968" w:type="dxa"/>
            <w:noWrap/>
            <w:hideMark/>
          </w:tcPr>
          <w:p w14:paraId="44ED3466" w14:textId="3C0479EE" w:rsidR="001C545A" w:rsidRPr="00A3794E" w:rsidRDefault="001F39D0" w:rsidP="00E2381A">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Достопримечательности</w:t>
            </w:r>
          </w:p>
        </w:tc>
        <w:tc>
          <w:tcPr>
            <w:tcW w:w="1002" w:type="dxa"/>
          </w:tcPr>
          <w:p w14:paraId="5B0012BB" w14:textId="36E44A93" w:rsidR="001C545A" w:rsidRPr="00A3794E" w:rsidRDefault="00E9239D" w:rsidP="00E2381A">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Билетная</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плата</w:t>
            </w:r>
            <w:proofErr w:type="spellEnd"/>
          </w:p>
        </w:tc>
        <w:tc>
          <w:tcPr>
            <w:tcW w:w="1166" w:type="dxa"/>
            <w:noWrap/>
            <w:hideMark/>
          </w:tcPr>
          <w:p w14:paraId="2CDB7C6E" w14:textId="6BA98E3F" w:rsidR="001C545A" w:rsidRPr="00A3794E" w:rsidRDefault="001F39D0" w:rsidP="00E2381A">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1227" w:type="dxa"/>
            <w:noWrap/>
            <w:hideMark/>
          </w:tcPr>
          <w:p w14:paraId="7B416265" w14:textId="77777777" w:rsidR="001C545A" w:rsidRPr="00A3794E" w:rsidRDefault="001C545A" w:rsidP="00E2381A">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092" w:type="dxa"/>
            <w:noWrap/>
            <w:hideMark/>
          </w:tcPr>
          <w:p w14:paraId="1668C61D" w14:textId="4D59A444" w:rsidR="001C545A" w:rsidRPr="00A3794E" w:rsidRDefault="001F39D0" w:rsidP="00E2381A">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25AD6047" w14:textId="77777777" w:rsidTr="00DA2A52">
        <w:trPr>
          <w:trHeight w:val="288"/>
        </w:trPr>
        <w:tc>
          <w:tcPr>
            <w:tcW w:w="407" w:type="dxa"/>
            <w:noWrap/>
          </w:tcPr>
          <w:p w14:paraId="70126E11" w14:textId="77DC8F72"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200" w:type="dxa"/>
            <w:noWrap/>
          </w:tcPr>
          <w:p w14:paraId="0E158707" w14:textId="2006A9D0"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8.00-11.00</w:t>
            </w:r>
          </w:p>
        </w:tc>
        <w:tc>
          <w:tcPr>
            <w:tcW w:w="2968" w:type="dxa"/>
            <w:noWrap/>
          </w:tcPr>
          <w:p w14:paraId="6AE9CCF7" w14:textId="7833FB20" w:rsidR="009837C6" w:rsidRPr="00A3794E" w:rsidRDefault="002020E3" w:rsidP="009837C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rPr>
              <w:t>Водопад «</w:t>
            </w:r>
            <w:proofErr w:type="spellStart"/>
            <w:r w:rsidRPr="00A3794E">
              <w:rPr>
                <w:rFonts w:ascii="Times New Roman" w:hAnsi="Times New Roman" w:cs="Times New Roman"/>
                <w:sz w:val="20"/>
                <w:szCs w:val="20"/>
              </w:rPr>
              <w:t>Клонг</w:t>
            </w:r>
            <w:proofErr w:type="spellEnd"/>
            <w:r w:rsidRPr="00A3794E">
              <w:rPr>
                <w:rFonts w:ascii="Times New Roman" w:hAnsi="Times New Roman" w:cs="Times New Roman"/>
                <w:sz w:val="20"/>
                <w:szCs w:val="20"/>
              </w:rPr>
              <w:t xml:space="preserve"> </w:t>
            </w:r>
            <w:proofErr w:type="spellStart"/>
            <w:r w:rsidRPr="00A3794E">
              <w:rPr>
                <w:rFonts w:ascii="Times New Roman" w:hAnsi="Times New Roman" w:cs="Times New Roman"/>
                <w:sz w:val="20"/>
                <w:szCs w:val="20"/>
              </w:rPr>
              <w:t>Нарай</w:t>
            </w:r>
            <w:proofErr w:type="spellEnd"/>
            <w:r w:rsidRPr="00A3794E">
              <w:rPr>
                <w:rFonts w:ascii="Times New Roman" w:hAnsi="Times New Roman" w:cs="Times New Roman"/>
                <w:sz w:val="20"/>
                <w:szCs w:val="20"/>
              </w:rPr>
              <w:t>»</w:t>
            </w:r>
          </w:p>
        </w:tc>
        <w:tc>
          <w:tcPr>
            <w:tcW w:w="1002" w:type="dxa"/>
          </w:tcPr>
          <w:p w14:paraId="26690D21" w14:textId="3D537B1A"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272965F5" w14:textId="14DDE402"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8.00-16.30</w:t>
            </w:r>
          </w:p>
        </w:tc>
        <w:tc>
          <w:tcPr>
            <w:tcW w:w="1227" w:type="dxa"/>
            <w:noWrap/>
          </w:tcPr>
          <w:p w14:paraId="7AF585DA" w14:textId="4848F350" w:rsidR="00A90177" w:rsidRPr="00A3794E" w:rsidRDefault="00F8099C" w:rsidP="00A90177">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7A393FF7"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0157F061" w14:textId="3E6C8CA3" w:rsidR="009837C6" w:rsidRPr="00A3794E" w:rsidRDefault="002020E3" w:rsidP="009837C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Походы, кемпинг и отдых</w:t>
            </w:r>
          </w:p>
        </w:tc>
      </w:tr>
      <w:tr w:rsidR="00A3794E" w:rsidRPr="00A3794E" w14:paraId="78EA537C" w14:textId="77777777" w:rsidTr="00DA2A52">
        <w:trPr>
          <w:trHeight w:val="288"/>
        </w:trPr>
        <w:tc>
          <w:tcPr>
            <w:tcW w:w="407" w:type="dxa"/>
            <w:noWrap/>
          </w:tcPr>
          <w:p w14:paraId="253B8DF8" w14:textId="6378004C"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B</w:t>
            </w:r>
          </w:p>
        </w:tc>
        <w:tc>
          <w:tcPr>
            <w:tcW w:w="1200" w:type="dxa"/>
            <w:vMerge w:val="restart"/>
            <w:noWrap/>
          </w:tcPr>
          <w:p w14:paraId="78C230CB" w14:textId="6DF518B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11.30-14.00</w:t>
            </w:r>
          </w:p>
        </w:tc>
        <w:tc>
          <w:tcPr>
            <w:tcW w:w="2968" w:type="dxa"/>
            <w:noWrap/>
          </w:tcPr>
          <w:p w14:paraId="6614D53D" w14:textId="7CCB6D54" w:rsidR="009837C6" w:rsidRPr="00A3794E" w:rsidRDefault="00F41F6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Собор</w:t>
            </w:r>
            <w:r w:rsidRPr="00A3794E">
              <w:rPr>
                <w:rFonts w:ascii="Times New Roman" w:hAnsi="Times New Roman" w:cs="Times New Roman"/>
                <w:sz w:val="20"/>
                <w:szCs w:val="20"/>
                <w:lang w:val="en-US" w:bidi="th-TH"/>
              </w:rPr>
              <w:t xml:space="preserve"> «Cathedral of the Immaculate Conception»</w:t>
            </w:r>
          </w:p>
        </w:tc>
        <w:tc>
          <w:tcPr>
            <w:tcW w:w="1002" w:type="dxa"/>
          </w:tcPr>
          <w:p w14:paraId="4845636B" w14:textId="46A66D29"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2903ED0B" w14:textId="31FFA0FA"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9.00-16.00</w:t>
            </w:r>
          </w:p>
        </w:tc>
        <w:tc>
          <w:tcPr>
            <w:tcW w:w="1227" w:type="dxa"/>
            <w:noWrap/>
          </w:tcPr>
          <w:p w14:paraId="485560A3" w14:textId="67634A26" w:rsidR="00A90177" w:rsidRPr="00A3794E" w:rsidRDefault="00F8099C" w:rsidP="00A90177">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01569291"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71418077" w14:textId="4CFDA86D" w:rsidR="009837C6" w:rsidRPr="00A3794E" w:rsidRDefault="00F41F66" w:rsidP="009837C6">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Уважение к богу и осмотр архитектуры.</w:t>
            </w:r>
          </w:p>
        </w:tc>
      </w:tr>
      <w:tr w:rsidR="00A3794E" w:rsidRPr="00A3794E" w14:paraId="6118C16B" w14:textId="77777777" w:rsidTr="00DA2A52">
        <w:trPr>
          <w:trHeight w:val="288"/>
        </w:trPr>
        <w:tc>
          <w:tcPr>
            <w:tcW w:w="407" w:type="dxa"/>
            <w:noWrap/>
          </w:tcPr>
          <w:p w14:paraId="5091A3F9" w14:textId="0DB0556E"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C</w:t>
            </w:r>
          </w:p>
        </w:tc>
        <w:tc>
          <w:tcPr>
            <w:tcW w:w="1200" w:type="dxa"/>
            <w:vMerge/>
            <w:noWrap/>
          </w:tcPr>
          <w:p w14:paraId="52E1766B"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968" w:type="dxa"/>
            <w:noWrap/>
          </w:tcPr>
          <w:p w14:paraId="51CE3B56" w14:textId="0E65B809" w:rsidR="009837C6" w:rsidRPr="00A3794E" w:rsidRDefault="00C90BB0"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 xml:space="preserve">Община </w:t>
            </w:r>
            <w:proofErr w:type="spellStart"/>
            <w:r w:rsidRPr="00A3794E">
              <w:rPr>
                <w:rFonts w:ascii="Times New Roman" w:hAnsi="Times New Roman" w:cs="Times New Roman"/>
                <w:sz w:val="20"/>
                <w:szCs w:val="20"/>
                <w:lang w:bidi="th-TH"/>
              </w:rPr>
              <w:t>Чантхабун</w:t>
            </w:r>
            <w:proofErr w:type="spellEnd"/>
            <w:r w:rsidRPr="00A3794E">
              <w:rPr>
                <w:rFonts w:ascii="Times New Roman" w:hAnsi="Times New Roman" w:cs="Times New Roman"/>
                <w:sz w:val="20"/>
                <w:szCs w:val="20"/>
                <w:lang w:bidi="th-TH"/>
              </w:rPr>
              <w:t xml:space="preserve"> Риверсайд</w:t>
            </w:r>
          </w:p>
        </w:tc>
        <w:tc>
          <w:tcPr>
            <w:tcW w:w="1002" w:type="dxa"/>
          </w:tcPr>
          <w:p w14:paraId="6FC739B7" w14:textId="79B69A21"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48FE1BC3" w14:textId="75C1B284"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cs/>
                <w:lang w:bidi="th-TH"/>
              </w:rPr>
              <w:t xml:space="preserve">24 </w:t>
            </w:r>
            <w:r w:rsidRPr="00A3794E">
              <w:rPr>
                <w:rFonts w:ascii="Times New Roman" w:hAnsi="Times New Roman" w:cs="Times New Roman"/>
                <w:sz w:val="20"/>
                <w:szCs w:val="20"/>
                <w:lang w:bidi="th-TH"/>
              </w:rPr>
              <w:t>ч</w:t>
            </w:r>
            <w:r w:rsidR="00EE4610" w:rsidRPr="00A3794E">
              <w:rPr>
                <w:rFonts w:ascii="Times New Roman" w:hAnsi="Times New Roman" w:cs="Times New Roman"/>
                <w:sz w:val="20"/>
                <w:szCs w:val="20"/>
                <w:lang w:bidi="th-TH"/>
              </w:rPr>
              <w:t>.</w:t>
            </w:r>
          </w:p>
        </w:tc>
        <w:tc>
          <w:tcPr>
            <w:tcW w:w="1227" w:type="dxa"/>
            <w:noWrap/>
          </w:tcPr>
          <w:p w14:paraId="0E6925C9" w14:textId="03176BAA" w:rsidR="00A90177" w:rsidRPr="00A3794E" w:rsidRDefault="00F8099C" w:rsidP="00A90177">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491184EA"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4024DC00" w14:textId="13E18C71" w:rsidR="009837C6" w:rsidRPr="00A3794E" w:rsidRDefault="00B7578D"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шопинг и осмотр архитектуры</w:t>
            </w:r>
          </w:p>
        </w:tc>
      </w:tr>
      <w:tr w:rsidR="00A3794E" w:rsidRPr="00A3794E" w14:paraId="44738051" w14:textId="77777777" w:rsidTr="00DA2A52">
        <w:trPr>
          <w:trHeight w:val="288"/>
        </w:trPr>
        <w:tc>
          <w:tcPr>
            <w:tcW w:w="407" w:type="dxa"/>
            <w:noWrap/>
          </w:tcPr>
          <w:p w14:paraId="0DC10269" w14:textId="40CA0D11"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D</w:t>
            </w:r>
          </w:p>
        </w:tc>
        <w:tc>
          <w:tcPr>
            <w:tcW w:w="1200" w:type="dxa"/>
            <w:vMerge/>
            <w:noWrap/>
          </w:tcPr>
          <w:p w14:paraId="77D794D5"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968" w:type="dxa"/>
            <w:noWrap/>
          </w:tcPr>
          <w:p w14:paraId="52259591" w14:textId="0ED92255" w:rsidR="009837C6" w:rsidRPr="00A3794E" w:rsidRDefault="003215F0"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Храм </w:t>
            </w:r>
            <w:proofErr w:type="spellStart"/>
            <w:r w:rsidRPr="00A3794E">
              <w:rPr>
                <w:rFonts w:ascii="Times New Roman" w:hAnsi="Times New Roman" w:cs="Times New Roman"/>
                <w:sz w:val="20"/>
                <w:szCs w:val="20"/>
                <w:lang w:bidi="th-TH"/>
              </w:rPr>
              <w:t>Кхетнабуньярам</w:t>
            </w:r>
            <w:proofErr w:type="spellEnd"/>
          </w:p>
        </w:tc>
        <w:tc>
          <w:tcPr>
            <w:tcW w:w="1002" w:type="dxa"/>
          </w:tcPr>
          <w:p w14:paraId="18E2A292" w14:textId="6D43D4D4" w:rsidR="009837C6" w:rsidRPr="00A3794E" w:rsidRDefault="00A9702A" w:rsidP="009837C6">
            <w:pPr>
              <w:spacing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4983769B" w14:textId="6D58BD5D"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2.00-16.30</w:t>
            </w:r>
          </w:p>
        </w:tc>
        <w:tc>
          <w:tcPr>
            <w:tcW w:w="1227" w:type="dxa"/>
            <w:noWrap/>
          </w:tcPr>
          <w:p w14:paraId="72DB37F4" w14:textId="7ED6777C" w:rsidR="00A90177" w:rsidRPr="00A3794E" w:rsidRDefault="00F8099C" w:rsidP="00A90177">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24CE72B5"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1F135A14" w14:textId="72913B3D" w:rsidR="009837C6" w:rsidRPr="00A3794E" w:rsidRDefault="00EA7579"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Почитание Будды, осмотр тайской архитектуры</w:t>
            </w:r>
          </w:p>
        </w:tc>
      </w:tr>
      <w:tr w:rsidR="00A3794E" w:rsidRPr="00A3794E" w14:paraId="156B6040" w14:textId="77777777" w:rsidTr="00DA2A52">
        <w:trPr>
          <w:trHeight w:val="288"/>
        </w:trPr>
        <w:tc>
          <w:tcPr>
            <w:tcW w:w="407" w:type="dxa"/>
            <w:noWrap/>
          </w:tcPr>
          <w:p w14:paraId="1E0E6F1B" w14:textId="2EBF6A8D"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E</w:t>
            </w:r>
          </w:p>
        </w:tc>
        <w:tc>
          <w:tcPr>
            <w:tcW w:w="1200" w:type="dxa"/>
            <w:vMerge/>
            <w:noWrap/>
          </w:tcPr>
          <w:p w14:paraId="016FEDEF"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968" w:type="dxa"/>
            <w:noWrap/>
          </w:tcPr>
          <w:p w14:paraId="444FEE79" w14:textId="35174545" w:rsidR="009837C6" w:rsidRPr="00A3794E" w:rsidRDefault="005A74C2"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Рынок драгоценных камней </w:t>
            </w:r>
            <w:proofErr w:type="spellStart"/>
            <w:r w:rsidRPr="00A3794E">
              <w:rPr>
                <w:rFonts w:ascii="Times New Roman" w:hAnsi="Times New Roman" w:cs="Times New Roman"/>
                <w:sz w:val="20"/>
                <w:szCs w:val="20"/>
                <w:lang w:bidi="th-TH"/>
              </w:rPr>
              <w:t>Чантабури</w:t>
            </w:r>
            <w:proofErr w:type="spellEnd"/>
          </w:p>
        </w:tc>
        <w:tc>
          <w:tcPr>
            <w:tcW w:w="1002" w:type="dxa"/>
          </w:tcPr>
          <w:p w14:paraId="48BE72E8" w14:textId="5E48B822"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4D4B0ECA" w14:textId="739B3AF4"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Пт</w:t>
            </w:r>
            <w:proofErr w:type="spellEnd"/>
            <w:r w:rsidRPr="00A3794E">
              <w:rPr>
                <w:rFonts w:ascii="Times New Roman" w:hAnsi="Times New Roman" w:cs="Times New Roman"/>
                <w:sz w:val="20"/>
                <w:szCs w:val="20"/>
                <w:lang w:bidi="th-TH"/>
              </w:rPr>
              <w:t>-Вс</w:t>
            </w:r>
            <w:r w:rsidRPr="00A3794E">
              <w:rPr>
                <w:rFonts w:ascii="Times New Roman" w:hAnsi="Times New Roman" w:cs="Times New Roman"/>
                <w:sz w:val="20"/>
                <w:szCs w:val="20"/>
                <w:lang w:bidi="th-TH"/>
              </w:rPr>
              <w:br/>
              <w:t>6.30 -18.00</w:t>
            </w:r>
          </w:p>
        </w:tc>
        <w:tc>
          <w:tcPr>
            <w:tcW w:w="1227" w:type="dxa"/>
            <w:noWrap/>
          </w:tcPr>
          <w:p w14:paraId="5EFE84B9" w14:textId="02AD725B" w:rsidR="00A90177" w:rsidRPr="00A3794E" w:rsidRDefault="00F8099C" w:rsidP="00A90177">
            <w:pPr>
              <w:spacing w:after="0" w:line="240" w:lineRule="auto"/>
              <w:rPr>
                <w:rFonts w:ascii="Times New Roman" w:hAnsi="Times New Roman" w:cs="Times New Roman"/>
                <w:sz w:val="20"/>
                <w:szCs w:val="20"/>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p w14:paraId="6B58A07B" w14:textId="77777777"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bidi="th-TH"/>
              </w:rPr>
            </w:pPr>
          </w:p>
        </w:tc>
        <w:tc>
          <w:tcPr>
            <w:tcW w:w="2092" w:type="dxa"/>
            <w:noWrap/>
          </w:tcPr>
          <w:p w14:paraId="342548EC" w14:textId="6CB7CA14" w:rsidR="009837C6" w:rsidRPr="00A3794E" w:rsidRDefault="00307EE8"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и шопинг</w:t>
            </w:r>
          </w:p>
        </w:tc>
      </w:tr>
      <w:tr w:rsidR="00A3794E" w:rsidRPr="00A3794E" w14:paraId="3D04951D" w14:textId="77777777" w:rsidTr="00DA2A52">
        <w:trPr>
          <w:trHeight w:val="288"/>
        </w:trPr>
        <w:tc>
          <w:tcPr>
            <w:tcW w:w="407" w:type="dxa"/>
            <w:noWrap/>
          </w:tcPr>
          <w:p w14:paraId="24600555" w14:textId="0067695C"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F</w:t>
            </w:r>
          </w:p>
        </w:tc>
        <w:tc>
          <w:tcPr>
            <w:tcW w:w="1200" w:type="dxa"/>
            <w:noWrap/>
          </w:tcPr>
          <w:p w14:paraId="12B957E9" w14:textId="50038DC4" w:rsidR="009837C6" w:rsidRPr="00A3794E" w:rsidRDefault="009837C6" w:rsidP="009837C6">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14.30-17.00</w:t>
            </w:r>
          </w:p>
        </w:tc>
        <w:tc>
          <w:tcPr>
            <w:tcW w:w="2968" w:type="dxa"/>
            <w:noWrap/>
          </w:tcPr>
          <w:p w14:paraId="6B6E4ACD" w14:textId="27E7990D" w:rsidR="009837C6" w:rsidRPr="00A3794E" w:rsidRDefault="005736A0" w:rsidP="009837C6">
            <w:pPr>
              <w:autoSpaceDE w:val="0"/>
              <w:autoSpaceDN w:val="0"/>
              <w:adjustRightInd w:val="0"/>
              <w:spacing w:after="0" w:line="240" w:lineRule="auto"/>
              <w:rPr>
                <w:rFonts w:ascii="Times New Roman" w:hAnsi="Times New Roman" w:cs="Times New Roman"/>
                <w:sz w:val="20"/>
                <w:szCs w:val="20"/>
                <w:cs/>
                <w:lang w:bidi="th-TH"/>
              </w:rPr>
            </w:pPr>
            <w:proofErr w:type="spellStart"/>
            <w:r w:rsidRPr="00A3794E">
              <w:rPr>
                <w:rFonts w:ascii="Times New Roman" w:hAnsi="Times New Roman" w:cs="Times New Roman"/>
                <w:sz w:val="20"/>
                <w:szCs w:val="20"/>
                <w:lang w:bidi="th-TH"/>
              </w:rPr>
              <w:t>Бо</w:t>
            </w:r>
            <w:proofErr w:type="spellEnd"/>
            <w:r w:rsidRPr="00A3794E">
              <w:rPr>
                <w:rFonts w:ascii="Times New Roman" w:hAnsi="Times New Roman" w:cs="Times New Roman"/>
                <w:sz w:val="20"/>
                <w:szCs w:val="20"/>
                <w:lang w:bidi="th-TH"/>
              </w:rPr>
              <w:t xml:space="preserve"> </w:t>
            </w:r>
            <w:proofErr w:type="spellStart"/>
            <w:r w:rsidRPr="00A3794E">
              <w:rPr>
                <w:rFonts w:ascii="Times New Roman" w:hAnsi="Times New Roman" w:cs="Times New Roman"/>
                <w:sz w:val="20"/>
                <w:szCs w:val="20"/>
                <w:lang w:bidi="th-TH"/>
              </w:rPr>
              <w:t>Плой</w:t>
            </w:r>
            <w:proofErr w:type="spellEnd"/>
            <w:r w:rsidRPr="00A3794E">
              <w:rPr>
                <w:rFonts w:ascii="Times New Roman" w:hAnsi="Times New Roman" w:cs="Times New Roman"/>
                <w:sz w:val="20"/>
                <w:szCs w:val="20"/>
                <w:lang w:bidi="th-TH"/>
              </w:rPr>
              <w:t xml:space="preserve"> Лек </w:t>
            </w:r>
            <w:proofErr w:type="spellStart"/>
            <w:r w:rsidRPr="00A3794E">
              <w:rPr>
                <w:rFonts w:ascii="Times New Roman" w:hAnsi="Times New Roman" w:cs="Times New Roman"/>
                <w:sz w:val="20"/>
                <w:szCs w:val="20"/>
                <w:lang w:bidi="th-TH"/>
              </w:rPr>
              <w:t>Петч</w:t>
            </w:r>
            <w:proofErr w:type="spellEnd"/>
            <w:r w:rsidRPr="00A3794E">
              <w:rPr>
                <w:rFonts w:ascii="Times New Roman" w:hAnsi="Times New Roman" w:cs="Times New Roman"/>
                <w:sz w:val="20"/>
                <w:szCs w:val="20"/>
                <w:lang w:bidi="th-TH"/>
              </w:rPr>
              <w:t xml:space="preserve"> (музей добычи драгоценных камней)</w:t>
            </w:r>
          </w:p>
        </w:tc>
        <w:tc>
          <w:tcPr>
            <w:tcW w:w="1002" w:type="dxa"/>
          </w:tcPr>
          <w:p w14:paraId="01388D6B" w14:textId="12072CD5"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cs/>
                <w:lang w:bidi="th-TH"/>
              </w:rPr>
              <w:t>100/500</w:t>
            </w:r>
          </w:p>
        </w:tc>
        <w:tc>
          <w:tcPr>
            <w:tcW w:w="1166" w:type="dxa"/>
            <w:noWrap/>
          </w:tcPr>
          <w:p w14:paraId="7195E78F" w14:textId="753FC687" w:rsidR="009837C6" w:rsidRPr="00A3794E" w:rsidRDefault="00A9702A"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9.00-20.00</w:t>
            </w:r>
          </w:p>
        </w:tc>
        <w:tc>
          <w:tcPr>
            <w:tcW w:w="1227" w:type="dxa"/>
            <w:noWrap/>
          </w:tcPr>
          <w:p w14:paraId="1EE140CE" w14:textId="34ED4898" w:rsidR="009837C6" w:rsidRPr="00A3794E" w:rsidRDefault="00BA3674" w:rsidP="009837C6">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Тха</w:t>
            </w:r>
            <w:proofErr w:type="spellEnd"/>
            <w:r w:rsidRPr="00A3794E">
              <w:rPr>
                <w:rFonts w:ascii="Times New Roman" w:hAnsi="Times New Roman" w:cs="Times New Roman"/>
                <w:sz w:val="20"/>
                <w:szCs w:val="20"/>
                <w:lang w:bidi="th-TH"/>
              </w:rPr>
              <w:t xml:space="preserve"> Май</w:t>
            </w:r>
          </w:p>
        </w:tc>
        <w:tc>
          <w:tcPr>
            <w:tcW w:w="2092" w:type="dxa"/>
            <w:noWrap/>
          </w:tcPr>
          <w:p w14:paraId="427FD469" w14:textId="4A5B155E" w:rsidR="009837C6" w:rsidRPr="00A3794E" w:rsidRDefault="005736A0" w:rsidP="009837C6">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Экскурсии и эксперименты по добыче драгоценных камней</w:t>
            </w:r>
          </w:p>
        </w:tc>
      </w:tr>
    </w:tbl>
    <w:p w14:paraId="2AA2EC22" w14:textId="77777777" w:rsidR="00DA2A52" w:rsidRPr="00A3794E" w:rsidRDefault="00DA2A52" w:rsidP="00DA2A52">
      <w:pPr>
        <w:autoSpaceDE w:val="0"/>
        <w:autoSpaceDN w:val="0"/>
        <w:adjustRightInd w:val="0"/>
        <w:spacing w:after="0" w:line="360" w:lineRule="auto"/>
        <w:rPr>
          <w:rFonts w:ascii="Times New Roman" w:hAnsi="Times New Roman" w:cs="Times New Roman"/>
          <w:sz w:val="24"/>
          <w:szCs w:val="24"/>
          <w:lang w:bidi="th-TH"/>
        </w:rPr>
      </w:pPr>
    </w:p>
    <w:p w14:paraId="192B40E4" w14:textId="469F71D1" w:rsidR="00DA2A52" w:rsidRPr="00A3794E" w:rsidRDefault="00DA2A52"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Маршрут 5</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достопримечательностей, расстояние от начала до конца 2</w:t>
      </w:r>
      <w:r w:rsidR="00A81021" w:rsidRPr="00A3794E">
        <w:rPr>
          <w:rFonts w:ascii="Times New Roman" w:hAnsi="Times New Roman" w:cs="Times New Roman"/>
          <w:sz w:val="24"/>
          <w:szCs w:val="24"/>
          <w:lang w:bidi="th-TH"/>
        </w:rPr>
        <w:t>1</w:t>
      </w:r>
      <w:r w:rsidRPr="00A3794E">
        <w:rPr>
          <w:rFonts w:ascii="Times New Roman" w:hAnsi="Times New Roman" w:cs="Times New Roman"/>
          <w:sz w:val="24"/>
          <w:szCs w:val="24"/>
          <w:lang w:bidi="th-TH"/>
        </w:rPr>
        <w:t>,</w:t>
      </w:r>
      <w:r w:rsidR="00A81021" w:rsidRPr="00A3794E">
        <w:rPr>
          <w:rFonts w:ascii="Times New Roman" w:hAnsi="Times New Roman" w:cs="Times New Roman"/>
          <w:sz w:val="24"/>
          <w:szCs w:val="24"/>
          <w:lang w:bidi="th-TH"/>
        </w:rPr>
        <w:t>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км, общее время в пути </w:t>
      </w:r>
      <w:r w:rsidR="00A81021" w:rsidRPr="00A3794E">
        <w:rPr>
          <w:rFonts w:ascii="Times New Roman" w:hAnsi="Times New Roman" w:cs="Times New Roman"/>
          <w:sz w:val="24"/>
          <w:szCs w:val="24"/>
          <w:lang w:bidi="th-TH"/>
        </w:rPr>
        <w:t>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 Достопримечательности включают в себя:</w:t>
      </w:r>
    </w:p>
    <w:p w14:paraId="696DD221" w14:textId="68322553" w:rsidR="00D13F82" w:rsidRPr="00A3794E" w:rsidRDefault="009837C6" w:rsidP="00BE52B0">
      <w:pPr>
        <w:autoSpaceDE w:val="0"/>
        <w:autoSpaceDN w:val="0"/>
        <w:adjustRightInd w:val="0"/>
        <w:spacing w:after="0" w:line="360" w:lineRule="auto"/>
        <w:ind w:firstLine="708"/>
        <w:rPr>
          <w:rFonts w:ascii="Times New Roman" w:hAnsi="Times New Roman" w:cs="Times New Roman"/>
          <w:sz w:val="24"/>
          <w:szCs w:val="24"/>
          <w:lang w:bidi="th-TH"/>
        </w:rPr>
      </w:pPr>
      <w:proofErr w:type="gramStart"/>
      <w:r w:rsidRPr="00A3794E">
        <w:rPr>
          <w:rFonts w:ascii="Times New Roman" w:hAnsi="Times New Roman" w:cs="Times New Roman"/>
          <w:sz w:val="24"/>
          <w:szCs w:val="24"/>
        </w:rPr>
        <w:t xml:space="preserve">A:  </w:t>
      </w:r>
      <w:r w:rsidR="00D13F82" w:rsidRPr="00A3794E">
        <w:rPr>
          <w:rFonts w:ascii="Times New Roman" w:hAnsi="Times New Roman" w:cs="Times New Roman"/>
          <w:sz w:val="24"/>
          <w:szCs w:val="24"/>
        </w:rPr>
        <w:t>Водопад</w:t>
      </w:r>
      <w:proofErr w:type="gramEnd"/>
      <w:r w:rsidR="00D13F82" w:rsidRPr="00A3794E">
        <w:rPr>
          <w:rFonts w:ascii="Times New Roman" w:hAnsi="Times New Roman" w:cs="Times New Roman"/>
          <w:sz w:val="24"/>
          <w:szCs w:val="24"/>
        </w:rPr>
        <w:t xml:space="preserve"> </w:t>
      </w:r>
      <w:r w:rsidR="00D42963" w:rsidRPr="00A3794E">
        <w:rPr>
          <w:rFonts w:ascii="Times New Roman" w:hAnsi="Times New Roman" w:cs="Times New Roman"/>
          <w:sz w:val="24"/>
          <w:szCs w:val="24"/>
        </w:rPr>
        <w:t>«</w:t>
      </w:r>
      <w:proofErr w:type="spellStart"/>
      <w:r w:rsidR="00D13F82" w:rsidRPr="00A3794E">
        <w:rPr>
          <w:rFonts w:ascii="Times New Roman" w:hAnsi="Times New Roman" w:cs="Times New Roman"/>
          <w:sz w:val="24"/>
          <w:szCs w:val="24"/>
        </w:rPr>
        <w:t>Клонг</w:t>
      </w:r>
      <w:proofErr w:type="spellEnd"/>
      <w:r w:rsidR="00D13F82" w:rsidRPr="00A3794E">
        <w:rPr>
          <w:rFonts w:ascii="Times New Roman" w:hAnsi="Times New Roman" w:cs="Times New Roman"/>
          <w:sz w:val="24"/>
          <w:szCs w:val="24"/>
        </w:rPr>
        <w:t xml:space="preserve"> </w:t>
      </w:r>
      <w:proofErr w:type="spellStart"/>
      <w:r w:rsidR="00D13F82" w:rsidRPr="00A3794E">
        <w:rPr>
          <w:rFonts w:ascii="Times New Roman" w:hAnsi="Times New Roman" w:cs="Times New Roman"/>
          <w:sz w:val="24"/>
          <w:szCs w:val="24"/>
        </w:rPr>
        <w:t>Нарай</w:t>
      </w:r>
      <w:proofErr w:type="spellEnd"/>
      <w:r w:rsidR="00D42963" w:rsidRPr="00A3794E">
        <w:rPr>
          <w:rFonts w:ascii="Times New Roman" w:hAnsi="Times New Roman" w:cs="Times New Roman"/>
          <w:sz w:val="24"/>
          <w:szCs w:val="24"/>
        </w:rPr>
        <w:t>»</w:t>
      </w:r>
      <w:r w:rsidR="002945E8" w:rsidRPr="00A3794E">
        <w:rPr>
          <w:rFonts w:ascii="Times New Roman" w:hAnsi="Times New Roman" w:cs="Times New Roman"/>
          <w:sz w:val="24"/>
          <w:szCs w:val="24"/>
        </w:rPr>
        <w:t xml:space="preserve"> находится в национальном парк</w:t>
      </w:r>
      <w:r w:rsidR="002A4B84" w:rsidRPr="00A3794E">
        <w:rPr>
          <w:rFonts w:ascii="Times New Roman" w:hAnsi="Times New Roman" w:cs="Times New Roman"/>
          <w:sz w:val="24"/>
          <w:szCs w:val="24"/>
        </w:rPr>
        <w:t>е</w:t>
      </w:r>
      <w:r w:rsidR="002945E8" w:rsidRPr="00A3794E">
        <w:rPr>
          <w:rFonts w:ascii="Times New Roman" w:hAnsi="Times New Roman" w:cs="Times New Roman"/>
          <w:sz w:val="24"/>
          <w:szCs w:val="24"/>
        </w:rPr>
        <w:t xml:space="preserve"> </w:t>
      </w:r>
      <w:proofErr w:type="spellStart"/>
      <w:r w:rsidR="002945E8" w:rsidRPr="00A3794E">
        <w:rPr>
          <w:rFonts w:ascii="Times New Roman" w:hAnsi="Times New Roman" w:cs="Times New Roman"/>
          <w:sz w:val="24"/>
          <w:szCs w:val="24"/>
        </w:rPr>
        <w:t>Намток</w:t>
      </w:r>
      <w:proofErr w:type="spellEnd"/>
      <w:r w:rsidR="002945E8" w:rsidRPr="00A3794E">
        <w:rPr>
          <w:rFonts w:ascii="Times New Roman" w:hAnsi="Times New Roman" w:cs="Times New Roman"/>
          <w:sz w:val="24"/>
          <w:szCs w:val="24"/>
        </w:rPr>
        <w:t xml:space="preserve"> </w:t>
      </w:r>
      <w:proofErr w:type="spellStart"/>
      <w:r w:rsidR="002945E8" w:rsidRPr="00A3794E">
        <w:rPr>
          <w:rFonts w:ascii="Times New Roman" w:hAnsi="Times New Roman" w:cs="Times New Roman"/>
          <w:sz w:val="24"/>
          <w:szCs w:val="24"/>
        </w:rPr>
        <w:t>Плио</w:t>
      </w:r>
      <w:proofErr w:type="spellEnd"/>
      <w:r w:rsidR="00607169" w:rsidRPr="00A3794E">
        <w:rPr>
          <w:rFonts w:ascii="Times New Roman" w:hAnsi="Times New Roman" w:cs="Times New Roman"/>
          <w:sz w:val="24"/>
          <w:szCs w:val="24"/>
          <w:cs/>
          <w:lang w:bidi="th-TH"/>
        </w:rPr>
        <w:t xml:space="preserve"> </w:t>
      </w:r>
      <w:r w:rsidR="00607169" w:rsidRPr="00A3794E">
        <w:rPr>
          <w:rFonts w:ascii="Times New Roman" w:hAnsi="Times New Roman" w:cs="Times New Roman"/>
          <w:sz w:val="24"/>
          <w:szCs w:val="24"/>
          <w:lang w:bidi="th-TH"/>
        </w:rPr>
        <w:t xml:space="preserve">– </w:t>
      </w:r>
      <w:r w:rsidR="001B1185" w:rsidRPr="00A3794E">
        <w:rPr>
          <w:rFonts w:ascii="Times New Roman" w:hAnsi="Times New Roman" w:cs="Times New Roman"/>
          <w:sz w:val="24"/>
          <w:szCs w:val="24"/>
          <w:lang w:bidi="th-TH"/>
        </w:rPr>
        <w:t>э</w:t>
      </w:r>
      <w:r w:rsidR="00607169" w:rsidRPr="00A3794E">
        <w:rPr>
          <w:rFonts w:ascii="Times New Roman" w:hAnsi="Times New Roman" w:cs="Times New Roman"/>
          <w:sz w:val="24"/>
          <w:szCs w:val="24"/>
          <w:lang w:bidi="th-TH"/>
        </w:rPr>
        <w:t>то красивый большой водопад.</w:t>
      </w:r>
      <w:r w:rsidR="001B1185" w:rsidRPr="00A3794E">
        <w:rPr>
          <w:rFonts w:ascii="Times New Roman" w:hAnsi="Times New Roman" w:cs="Times New Roman"/>
          <w:sz w:val="24"/>
          <w:szCs w:val="24"/>
          <w:lang w:bidi="th-TH"/>
        </w:rPr>
        <w:t xml:space="preserve"> </w:t>
      </w:r>
      <w:r w:rsidR="001B1185" w:rsidRPr="00A3794E">
        <w:rPr>
          <w:rFonts w:ascii="Times New Roman" w:hAnsi="Times New Roman" w:cs="Times New Roman"/>
          <w:sz w:val="24"/>
          <w:szCs w:val="24"/>
        </w:rPr>
        <w:t>Деятельность, которой можно заняться во время поездки – это</w:t>
      </w:r>
      <w:r w:rsidR="002020E3" w:rsidRPr="00A3794E">
        <w:rPr>
          <w:rFonts w:ascii="Times New Roman" w:hAnsi="Times New Roman" w:cs="Times New Roman"/>
          <w:sz w:val="24"/>
          <w:szCs w:val="24"/>
        </w:rPr>
        <w:t xml:space="preserve"> </w:t>
      </w:r>
      <w:r w:rsidR="002020E3" w:rsidRPr="00A3794E">
        <w:rPr>
          <w:rFonts w:ascii="Times New Roman" w:hAnsi="Times New Roman" w:cs="Times New Roman"/>
          <w:sz w:val="24"/>
          <w:szCs w:val="24"/>
          <w:lang w:bidi="th-TH"/>
        </w:rPr>
        <w:t>походы, кемпинг и отдых;</w:t>
      </w:r>
    </w:p>
    <w:p w14:paraId="50D46E6F" w14:textId="77777777" w:rsidR="00004EDA" w:rsidRPr="00A3794E" w:rsidRDefault="00337289" w:rsidP="00BE52B0">
      <w:pPr>
        <w:autoSpaceDE w:val="0"/>
        <w:autoSpaceDN w:val="0"/>
        <w:adjustRightInd w:val="0"/>
        <w:spacing w:after="0" w:line="360" w:lineRule="auto"/>
        <w:ind w:firstLine="708"/>
        <w:rPr>
          <w:rFonts w:ascii="Times New Roman" w:hAnsi="Times New Roman" w:cs="Times New Roman"/>
          <w:sz w:val="24"/>
          <w:szCs w:val="24"/>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00921A28" w:rsidRPr="00A3794E">
        <w:rPr>
          <w:rFonts w:ascii="Times New Roman" w:hAnsi="Times New Roman" w:cs="Times New Roman"/>
          <w:sz w:val="24"/>
          <w:szCs w:val="24"/>
        </w:rPr>
        <w:t>Собор «</w:t>
      </w:r>
      <w:proofErr w:type="spellStart"/>
      <w:r w:rsidR="00921A28" w:rsidRPr="00A3794E">
        <w:rPr>
          <w:rFonts w:ascii="Times New Roman" w:hAnsi="Times New Roman" w:cs="Times New Roman"/>
          <w:sz w:val="24"/>
          <w:szCs w:val="24"/>
        </w:rPr>
        <w:t>Cathedral</w:t>
      </w:r>
      <w:proofErr w:type="spellEnd"/>
      <w:r w:rsidR="00921A28" w:rsidRPr="00A3794E">
        <w:rPr>
          <w:rFonts w:ascii="Times New Roman" w:hAnsi="Times New Roman" w:cs="Times New Roman"/>
          <w:sz w:val="24"/>
          <w:szCs w:val="24"/>
        </w:rPr>
        <w:t xml:space="preserve"> </w:t>
      </w:r>
      <w:proofErr w:type="spellStart"/>
      <w:r w:rsidR="00921A28" w:rsidRPr="00A3794E">
        <w:rPr>
          <w:rFonts w:ascii="Times New Roman" w:hAnsi="Times New Roman" w:cs="Times New Roman"/>
          <w:sz w:val="24"/>
          <w:szCs w:val="24"/>
        </w:rPr>
        <w:t>of</w:t>
      </w:r>
      <w:proofErr w:type="spellEnd"/>
      <w:r w:rsidR="00921A28" w:rsidRPr="00A3794E">
        <w:rPr>
          <w:rFonts w:ascii="Times New Roman" w:hAnsi="Times New Roman" w:cs="Times New Roman"/>
          <w:sz w:val="24"/>
          <w:szCs w:val="24"/>
        </w:rPr>
        <w:t xml:space="preserve"> </w:t>
      </w:r>
      <w:proofErr w:type="spellStart"/>
      <w:r w:rsidR="00921A28" w:rsidRPr="00A3794E">
        <w:rPr>
          <w:rFonts w:ascii="Times New Roman" w:hAnsi="Times New Roman" w:cs="Times New Roman"/>
          <w:sz w:val="24"/>
          <w:szCs w:val="24"/>
        </w:rPr>
        <w:t>the</w:t>
      </w:r>
      <w:proofErr w:type="spellEnd"/>
      <w:r w:rsidR="00921A28" w:rsidRPr="00A3794E">
        <w:rPr>
          <w:rFonts w:ascii="Times New Roman" w:hAnsi="Times New Roman" w:cs="Times New Roman"/>
          <w:sz w:val="24"/>
          <w:szCs w:val="24"/>
        </w:rPr>
        <w:t xml:space="preserve"> </w:t>
      </w:r>
      <w:proofErr w:type="spellStart"/>
      <w:r w:rsidR="00921A28" w:rsidRPr="00A3794E">
        <w:rPr>
          <w:rFonts w:ascii="Times New Roman" w:hAnsi="Times New Roman" w:cs="Times New Roman"/>
          <w:sz w:val="24"/>
          <w:szCs w:val="24"/>
        </w:rPr>
        <w:t>Immaculate</w:t>
      </w:r>
      <w:proofErr w:type="spellEnd"/>
      <w:r w:rsidR="00921A28" w:rsidRPr="00A3794E">
        <w:rPr>
          <w:rFonts w:ascii="Times New Roman" w:hAnsi="Times New Roman" w:cs="Times New Roman"/>
          <w:sz w:val="24"/>
          <w:szCs w:val="24"/>
        </w:rPr>
        <w:t xml:space="preserve"> </w:t>
      </w:r>
      <w:proofErr w:type="spellStart"/>
      <w:r w:rsidR="00921A28" w:rsidRPr="00A3794E">
        <w:rPr>
          <w:rFonts w:ascii="Times New Roman" w:hAnsi="Times New Roman" w:cs="Times New Roman"/>
          <w:sz w:val="24"/>
          <w:szCs w:val="24"/>
        </w:rPr>
        <w:t>Conception</w:t>
      </w:r>
      <w:proofErr w:type="spellEnd"/>
      <w:r w:rsidR="00921A28" w:rsidRPr="00A3794E">
        <w:rPr>
          <w:rFonts w:ascii="Times New Roman" w:hAnsi="Times New Roman" w:cs="Times New Roman"/>
          <w:sz w:val="24"/>
          <w:szCs w:val="24"/>
        </w:rPr>
        <w:t xml:space="preserve">» - это собор вьетнамских христиан, мигрировавших в Таиланд. Деятельность, которой можно заняться во время поездки – это уважение к богу и осмотр </w:t>
      </w:r>
      <w:proofErr w:type="gramStart"/>
      <w:r w:rsidR="00921A28" w:rsidRPr="00A3794E">
        <w:rPr>
          <w:rFonts w:ascii="Times New Roman" w:hAnsi="Times New Roman" w:cs="Times New Roman"/>
          <w:sz w:val="24"/>
          <w:szCs w:val="24"/>
        </w:rPr>
        <w:t>ар-</w:t>
      </w:r>
      <w:proofErr w:type="spellStart"/>
      <w:r w:rsidR="00921A28" w:rsidRPr="00A3794E">
        <w:rPr>
          <w:rFonts w:ascii="Times New Roman" w:hAnsi="Times New Roman" w:cs="Times New Roman"/>
          <w:sz w:val="24"/>
          <w:szCs w:val="24"/>
        </w:rPr>
        <w:t>хитектуры</w:t>
      </w:r>
      <w:proofErr w:type="spellEnd"/>
      <w:proofErr w:type="gramEnd"/>
      <w:r w:rsidR="00921A28" w:rsidRPr="00A3794E">
        <w:rPr>
          <w:rFonts w:ascii="Times New Roman" w:hAnsi="Times New Roman" w:cs="Times New Roman"/>
          <w:sz w:val="24"/>
          <w:szCs w:val="24"/>
        </w:rPr>
        <w:t>.</w:t>
      </w:r>
      <w:r w:rsidR="00004EDA" w:rsidRPr="00A3794E">
        <w:rPr>
          <w:rFonts w:ascii="Times New Roman" w:hAnsi="Times New Roman" w:cs="Times New Roman"/>
          <w:sz w:val="24"/>
          <w:szCs w:val="24"/>
        </w:rPr>
        <w:t>;</w:t>
      </w:r>
    </w:p>
    <w:p w14:paraId="498EA3A6" w14:textId="009D7A90" w:rsidR="006308D9" w:rsidRPr="00A3794E" w:rsidRDefault="00337289"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C</w:t>
      </w:r>
      <w:r w:rsidRPr="00A3794E">
        <w:rPr>
          <w:rFonts w:ascii="Times New Roman" w:hAnsi="Times New Roman" w:cs="Times New Roman"/>
          <w:sz w:val="24"/>
          <w:szCs w:val="24"/>
          <w:lang w:bidi="th-TH"/>
        </w:rPr>
        <w:t xml:space="preserve">: </w:t>
      </w:r>
      <w:r w:rsidR="006308D9" w:rsidRPr="00A3794E">
        <w:rPr>
          <w:rFonts w:ascii="Times New Roman" w:hAnsi="Times New Roman" w:cs="Times New Roman"/>
          <w:sz w:val="24"/>
          <w:szCs w:val="24"/>
          <w:lang w:bidi="th-TH"/>
        </w:rPr>
        <w:t xml:space="preserve">Община </w:t>
      </w:r>
      <w:proofErr w:type="spellStart"/>
      <w:r w:rsidR="006308D9" w:rsidRPr="00A3794E">
        <w:rPr>
          <w:rFonts w:ascii="Times New Roman" w:hAnsi="Times New Roman" w:cs="Times New Roman"/>
          <w:sz w:val="24"/>
          <w:szCs w:val="24"/>
          <w:lang w:bidi="th-TH"/>
        </w:rPr>
        <w:t>Чантхабун</w:t>
      </w:r>
      <w:proofErr w:type="spellEnd"/>
      <w:r w:rsidR="006308D9" w:rsidRPr="00A3794E">
        <w:rPr>
          <w:rFonts w:ascii="Times New Roman" w:hAnsi="Times New Roman" w:cs="Times New Roman"/>
          <w:sz w:val="24"/>
          <w:szCs w:val="24"/>
          <w:lang w:bidi="th-TH"/>
        </w:rPr>
        <w:t xml:space="preserve"> Риверсайд –</w:t>
      </w:r>
      <w:r w:rsidR="006308D9" w:rsidRPr="00A3794E">
        <w:rPr>
          <w:rFonts w:ascii="Times New Roman" w:hAnsi="Times New Roman" w:cs="Times New Roman"/>
          <w:sz w:val="24"/>
          <w:szCs w:val="24"/>
          <w:cs/>
          <w:lang w:bidi="th-TH"/>
        </w:rPr>
        <w:t xml:space="preserve"> </w:t>
      </w:r>
      <w:r w:rsidR="006308D9" w:rsidRPr="00A3794E">
        <w:rPr>
          <w:rFonts w:ascii="Times New Roman" w:hAnsi="Times New Roman" w:cs="Times New Roman"/>
          <w:sz w:val="24"/>
          <w:szCs w:val="24"/>
          <w:lang w:bidi="th-TH"/>
        </w:rPr>
        <w:t>это старая община тайцев, китайцев и вьетнамцев. Деятельность, которой можно заняться во время поездки</w:t>
      </w:r>
      <w:r w:rsidR="006308D9" w:rsidRPr="00A3794E">
        <w:rPr>
          <w:rFonts w:ascii="Times New Roman" w:hAnsi="Times New Roman" w:cs="Times New Roman"/>
          <w:sz w:val="24"/>
          <w:szCs w:val="24"/>
          <w:cs/>
          <w:lang w:bidi="th-TH"/>
        </w:rPr>
        <w:t xml:space="preserve"> </w:t>
      </w:r>
      <w:r w:rsidR="006308D9" w:rsidRPr="00A3794E">
        <w:rPr>
          <w:rFonts w:ascii="Times New Roman" w:hAnsi="Times New Roman" w:cs="Times New Roman"/>
          <w:sz w:val="24"/>
          <w:szCs w:val="24"/>
          <w:lang w:bidi="th-TH"/>
        </w:rPr>
        <w:t>– это прогулка по городу, шопинг и осмотр архитектуры;</w:t>
      </w:r>
    </w:p>
    <w:p w14:paraId="1BB1B7C0" w14:textId="2184CD93" w:rsidR="00415223" w:rsidRPr="00A3794E" w:rsidRDefault="00337289" w:rsidP="00BE52B0">
      <w:pPr>
        <w:autoSpaceDE w:val="0"/>
        <w:autoSpaceDN w:val="0"/>
        <w:adjustRightInd w:val="0"/>
        <w:spacing w:after="0" w:line="360" w:lineRule="auto"/>
        <w:ind w:firstLine="708"/>
        <w:rPr>
          <w:rFonts w:ascii="Times New Roman" w:hAnsi="Times New Roman" w:cs="Times New Roman"/>
          <w:sz w:val="24"/>
          <w:szCs w:val="24"/>
          <w:cs/>
          <w:lang w:bidi="th-TH"/>
        </w:rPr>
      </w:pP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415223" w:rsidRPr="00A3794E">
        <w:rPr>
          <w:rFonts w:ascii="Times New Roman" w:hAnsi="Times New Roman" w:cs="Times New Roman"/>
          <w:sz w:val="24"/>
          <w:szCs w:val="24"/>
          <w:lang w:bidi="th-TH"/>
        </w:rPr>
        <w:t xml:space="preserve">Храм </w:t>
      </w:r>
      <w:proofErr w:type="spellStart"/>
      <w:r w:rsidR="00415223" w:rsidRPr="00A3794E">
        <w:rPr>
          <w:rFonts w:ascii="Times New Roman" w:hAnsi="Times New Roman" w:cs="Times New Roman"/>
          <w:sz w:val="24"/>
          <w:szCs w:val="24"/>
          <w:lang w:bidi="th-TH"/>
        </w:rPr>
        <w:t>Кхетнабуньярам</w:t>
      </w:r>
      <w:proofErr w:type="spellEnd"/>
      <w:r w:rsidR="00415223" w:rsidRPr="00A3794E">
        <w:rPr>
          <w:rFonts w:ascii="Times New Roman" w:hAnsi="Times New Roman" w:cs="Times New Roman"/>
          <w:sz w:val="24"/>
          <w:szCs w:val="24"/>
          <w:lang w:bidi="th-TH"/>
        </w:rPr>
        <w:t xml:space="preserve"> — это храм китайско-вьетнамских буддистов, переселившихся в Таиланд. Деятельность, которой можно заняться во время поездки</w:t>
      </w:r>
      <w:r w:rsidR="00415223" w:rsidRPr="00A3794E">
        <w:rPr>
          <w:rFonts w:ascii="Times New Roman" w:hAnsi="Times New Roman" w:cs="Times New Roman"/>
          <w:sz w:val="24"/>
          <w:szCs w:val="24"/>
          <w:cs/>
          <w:lang w:bidi="th-TH"/>
        </w:rPr>
        <w:t xml:space="preserve"> </w:t>
      </w:r>
      <w:r w:rsidR="00415223" w:rsidRPr="00A3794E">
        <w:rPr>
          <w:rFonts w:ascii="Times New Roman" w:hAnsi="Times New Roman" w:cs="Times New Roman"/>
          <w:sz w:val="24"/>
          <w:szCs w:val="24"/>
          <w:lang w:bidi="th-TH"/>
        </w:rPr>
        <w:t>– это</w:t>
      </w:r>
      <w:r w:rsidR="00415223" w:rsidRPr="00A3794E">
        <w:rPr>
          <w:rFonts w:ascii="Times New Roman" w:hAnsi="Times New Roman" w:cs="Times New Roman"/>
          <w:sz w:val="24"/>
          <w:szCs w:val="24"/>
          <w:cs/>
          <w:lang w:bidi="th-TH"/>
        </w:rPr>
        <w:t xml:space="preserve"> </w:t>
      </w:r>
      <w:r w:rsidR="00415223" w:rsidRPr="00A3794E">
        <w:rPr>
          <w:rFonts w:ascii="Times New Roman" w:hAnsi="Times New Roman" w:cs="Times New Roman"/>
          <w:sz w:val="24"/>
          <w:szCs w:val="24"/>
          <w:lang w:bidi="th-TH"/>
        </w:rPr>
        <w:t>почитание Будды, осмотр тайской архитектуры;</w:t>
      </w:r>
    </w:p>
    <w:p w14:paraId="5286EC0A" w14:textId="385E9F41" w:rsidR="00053AAA" w:rsidRPr="00A3794E" w:rsidRDefault="00337289"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E</w:t>
      </w:r>
      <w:r w:rsidRPr="00A3794E">
        <w:rPr>
          <w:rFonts w:ascii="Times New Roman" w:hAnsi="Times New Roman" w:cs="Times New Roman"/>
          <w:sz w:val="24"/>
          <w:szCs w:val="24"/>
          <w:lang w:bidi="th-TH"/>
        </w:rPr>
        <w:t xml:space="preserve">: </w:t>
      </w:r>
      <w:r w:rsidR="007A3052" w:rsidRPr="00A3794E">
        <w:rPr>
          <w:rFonts w:ascii="Times New Roman" w:hAnsi="Times New Roman" w:cs="Times New Roman"/>
          <w:sz w:val="24"/>
          <w:szCs w:val="24"/>
          <w:lang w:bidi="th-TH"/>
        </w:rPr>
        <w:t xml:space="preserve">Рынок драгоценных камней </w:t>
      </w:r>
      <w:proofErr w:type="spellStart"/>
      <w:r w:rsidR="007A3052" w:rsidRPr="00A3794E">
        <w:rPr>
          <w:rFonts w:ascii="Times New Roman" w:hAnsi="Times New Roman" w:cs="Times New Roman"/>
          <w:sz w:val="24"/>
          <w:szCs w:val="24"/>
          <w:lang w:bidi="th-TH"/>
        </w:rPr>
        <w:t>Чантабури</w:t>
      </w:r>
      <w:proofErr w:type="spellEnd"/>
      <w:r w:rsidR="007A3052" w:rsidRPr="00A3794E">
        <w:rPr>
          <w:rFonts w:ascii="Times New Roman" w:hAnsi="Times New Roman" w:cs="Times New Roman"/>
          <w:sz w:val="24"/>
          <w:szCs w:val="24"/>
          <w:lang w:bidi="th-TH"/>
        </w:rPr>
        <w:t xml:space="preserve"> — это крупный рынок драгоценных камней в Таиланде. Деятельность, которой можно заняться во время поездки</w:t>
      </w:r>
      <w:r w:rsidR="007A3052" w:rsidRPr="00A3794E">
        <w:rPr>
          <w:rFonts w:ascii="Times New Roman" w:hAnsi="Times New Roman" w:cs="Times New Roman"/>
          <w:sz w:val="24"/>
          <w:szCs w:val="24"/>
          <w:cs/>
          <w:lang w:bidi="th-TH"/>
        </w:rPr>
        <w:t xml:space="preserve"> </w:t>
      </w:r>
      <w:r w:rsidR="007A3052" w:rsidRPr="00A3794E">
        <w:rPr>
          <w:rFonts w:ascii="Times New Roman" w:hAnsi="Times New Roman" w:cs="Times New Roman"/>
          <w:sz w:val="24"/>
          <w:szCs w:val="24"/>
          <w:lang w:bidi="th-TH"/>
        </w:rPr>
        <w:t>– это прогулка по городу и шопинг;</w:t>
      </w:r>
    </w:p>
    <w:p w14:paraId="4FCE6859" w14:textId="0815EB65" w:rsidR="00594AC3" w:rsidRPr="00A3794E" w:rsidRDefault="00B47723" w:rsidP="00BE52B0">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F</w:t>
      </w:r>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Бо</w:t>
      </w:r>
      <w:proofErr w:type="spellEnd"/>
      <w:r w:rsidRPr="00A3794E">
        <w:rPr>
          <w:rFonts w:ascii="Times New Roman" w:hAnsi="Times New Roman" w:cs="Times New Roman"/>
          <w:sz w:val="24"/>
          <w:szCs w:val="24"/>
          <w:lang w:bidi="th-TH"/>
        </w:rPr>
        <w:t xml:space="preserve"> </w:t>
      </w:r>
      <w:proofErr w:type="spellStart"/>
      <w:r w:rsidRPr="00A3794E">
        <w:rPr>
          <w:rFonts w:ascii="Times New Roman" w:hAnsi="Times New Roman" w:cs="Times New Roman"/>
          <w:sz w:val="24"/>
          <w:szCs w:val="24"/>
          <w:lang w:bidi="th-TH"/>
        </w:rPr>
        <w:t>Плой</w:t>
      </w:r>
      <w:proofErr w:type="spellEnd"/>
      <w:r w:rsidRPr="00A3794E">
        <w:rPr>
          <w:rFonts w:ascii="Times New Roman" w:hAnsi="Times New Roman" w:cs="Times New Roman"/>
          <w:sz w:val="24"/>
          <w:szCs w:val="24"/>
          <w:lang w:bidi="th-TH"/>
        </w:rPr>
        <w:t xml:space="preserve"> Лек </w:t>
      </w:r>
      <w:proofErr w:type="spellStart"/>
      <w:r w:rsidRPr="00A3794E">
        <w:rPr>
          <w:rFonts w:ascii="Times New Roman" w:hAnsi="Times New Roman" w:cs="Times New Roman"/>
          <w:sz w:val="24"/>
          <w:szCs w:val="24"/>
          <w:lang w:bidi="th-TH"/>
        </w:rPr>
        <w:t>Петч</w:t>
      </w:r>
      <w:proofErr w:type="spellEnd"/>
      <w:r w:rsidRPr="00A3794E">
        <w:rPr>
          <w:rFonts w:ascii="Times New Roman" w:hAnsi="Times New Roman" w:cs="Times New Roman"/>
          <w:sz w:val="24"/>
          <w:szCs w:val="24"/>
          <w:lang w:bidi="th-TH"/>
        </w:rPr>
        <w:t xml:space="preserve"> – это музей добычи драгоценных камней. Деятельность, которой можно заняться во время поездки</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это</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экскурсии и эксперименты по добыче драгоценных камней.</w:t>
      </w:r>
    </w:p>
    <w:p w14:paraId="545CD7EE" w14:textId="77777777" w:rsidR="00BE52B0" w:rsidRPr="00A3794E" w:rsidRDefault="00BE52B0" w:rsidP="000125E2">
      <w:pPr>
        <w:autoSpaceDE w:val="0"/>
        <w:autoSpaceDN w:val="0"/>
        <w:adjustRightInd w:val="0"/>
        <w:spacing w:after="0" w:line="400" w:lineRule="atLeast"/>
        <w:rPr>
          <w:rFonts w:ascii="Times New Roman" w:hAnsi="Times New Roman" w:cs="Times New Roman"/>
          <w:sz w:val="24"/>
          <w:szCs w:val="24"/>
          <w:lang w:bidi="th-TH"/>
        </w:rPr>
      </w:pPr>
    </w:p>
    <w:p w14:paraId="52E60A4C" w14:textId="279D3090" w:rsidR="000125E2" w:rsidRPr="00A3794E" w:rsidRDefault="00C87B35" w:rsidP="000125E2">
      <w:pPr>
        <w:autoSpaceDE w:val="0"/>
        <w:autoSpaceDN w:val="0"/>
        <w:adjustRightInd w:val="0"/>
        <w:spacing w:after="0" w:line="400" w:lineRule="atLeast"/>
        <w:rPr>
          <w:rFonts w:ascii="Times New Roman" w:hAnsi="Times New Roman" w:cs="Times New Roman"/>
          <w:b/>
          <w:bCs/>
          <w:sz w:val="24"/>
          <w:szCs w:val="24"/>
        </w:rPr>
      </w:pPr>
      <w:r w:rsidRPr="00A3794E">
        <w:rPr>
          <w:rFonts w:ascii="Times New Roman" w:hAnsi="Times New Roman" w:cs="Times New Roman"/>
          <w:b/>
          <w:bCs/>
          <w:sz w:val="24"/>
          <w:szCs w:val="24"/>
          <w:lang w:bidi="th-TH"/>
        </w:rPr>
        <w:lastRenderedPageBreak/>
        <w:t>Маршрут</w:t>
      </w:r>
      <w:r w:rsidR="000125E2" w:rsidRPr="00A3794E">
        <w:rPr>
          <w:rFonts w:ascii="Times New Roman" w:hAnsi="Times New Roman" w:cs="Times New Roman"/>
          <w:b/>
          <w:bCs/>
          <w:sz w:val="24"/>
          <w:szCs w:val="24"/>
          <w:cs/>
          <w:lang w:val="en-US" w:bidi="th-TH"/>
        </w:rPr>
        <w:t xml:space="preserve"> </w:t>
      </w:r>
      <w:r w:rsidR="000125E2" w:rsidRPr="00A3794E">
        <w:rPr>
          <w:rFonts w:ascii="Times New Roman" w:hAnsi="Times New Roman" w:cs="Times New Roman"/>
          <w:b/>
          <w:bCs/>
          <w:sz w:val="24"/>
          <w:szCs w:val="24"/>
        </w:rPr>
        <w:t>6</w:t>
      </w:r>
    </w:p>
    <w:p w14:paraId="536E1A7C" w14:textId="77777777" w:rsidR="00BE52B0" w:rsidRPr="00A3794E" w:rsidRDefault="00BE52B0" w:rsidP="000125E2">
      <w:pPr>
        <w:autoSpaceDE w:val="0"/>
        <w:autoSpaceDN w:val="0"/>
        <w:adjustRightInd w:val="0"/>
        <w:spacing w:after="0" w:line="400" w:lineRule="atLeast"/>
        <w:rPr>
          <w:rFonts w:ascii="Times New Roman" w:hAnsi="Times New Roman" w:cs="Times New Roman"/>
          <w:b/>
          <w:bCs/>
          <w:sz w:val="24"/>
          <w:szCs w:val="24"/>
        </w:rPr>
      </w:pPr>
    </w:p>
    <w:p w14:paraId="135B0D2E" w14:textId="69241BD9" w:rsidR="000125E2" w:rsidRPr="00A3794E" w:rsidRDefault="000125E2" w:rsidP="000125E2">
      <w:pPr>
        <w:autoSpaceDE w:val="0"/>
        <w:autoSpaceDN w:val="0"/>
        <w:adjustRightInd w:val="0"/>
        <w:spacing w:after="0" w:line="400" w:lineRule="atLeast"/>
        <w:rPr>
          <w:rFonts w:ascii="Times New Roman" w:hAnsi="Times New Roman" w:cs="Times New Roman"/>
          <w:sz w:val="20"/>
          <w:szCs w:val="20"/>
          <w:lang w:val="en-US"/>
        </w:rPr>
      </w:pPr>
      <w:r w:rsidRPr="00A3794E">
        <w:rPr>
          <w:rFonts w:ascii="Times New Roman" w:hAnsi="Times New Roman" w:cs="Times New Roman"/>
          <w:noProof/>
        </w:rPr>
        <w:drawing>
          <wp:inline distT="0" distB="0" distL="0" distR="0" wp14:anchorId="294D3876" wp14:editId="6C49EC1F">
            <wp:extent cx="5659356" cy="2729346"/>
            <wp:effectExtent l="0" t="0" r="0" b="0"/>
            <wp:docPr id="1486101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01197" name=""/>
                    <pic:cNvPicPr/>
                  </pic:nvPicPr>
                  <pic:blipFill rotWithShape="1">
                    <a:blip r:embed="rId50"/>
                    <a:srcRect l="817" t="12854" r="3902" b="5451"/>
                    <a:stretch/>
                  </pic:blipFill>
                  <pic:spPr bwMode="auto">
                    <a:xfrm>
                      <a:off x="0" y="0"/>
                      <a:ext cx="5660137" cy="2729723"/>
                    </a:xfrm>
                    <a:prstGeom prst="rect">
                      <a:avLst/>
                    </a:prstGeom>
                    <a:ln>
                      <a:noFill/>
                    </a:ln>
                    <a:extLst>
                      <a:ext uri="{53640926-AAD7-44D8-BBD7-CCE9431645EC}">
                        <a14:shadowObscured xmlns:a14="http://schemas.microsoft.com/office/drawing/2010/main"/>
                      </a:ext>
                    </a:extLst>
                  </pic:spPr>
                </pic:pic>
              </a:graphicData>
            </a:graphic>
          </wp:inline>
        </w:drawing>
      </w:r>
    </w:p>
    <w:p w14:paraId="5CCB3E93" w14:textId="77777777" w:rsidR="0077370C" w:rsidRPr="00A3794E" w:rsidRDefault="0077370C" w:rsidP="00E46734">
      <w:pPr>
        <w:autoSpaceDE w:val="0"/>
        <w:autoSpaceDN w:val="0"/>
        <w:adjustRightInd w:val="0"/>
        <w:spacing w:after="0" w:line="400" w:lineRule="atLeast"/>
        <w:rPr>
          <w:rFonts w:ascii="Times New Roman" w:hAnsi="Times New Roman" w:cs="Times New Roman"/>
          <w:lang w:bidi="th-TH"/>
        </w:rPr>
      </w:pPr>
    </w:p>
    <w:tbl>
      <w:tblPr>
        <w:tblStyle w:val="TableGrid"/>
        <w:tblW w:w="10050" w:type="dxa"/>
        <w:tblInd w:w="-459" w:type="dxa"/>
        <w:tblLook w:val="04A0" w:firstRow="1" w:lastRow="0" w:firstColumn="1" w:lastColumn="0" w:noHBand="0" w:noVBand="1"/>
      </w:tblPr>
      <w:tblGrid>
        <w:gridCol w:w="407"/>
        <w:gridCol w:w="1200"/>
        <w:gridCol w:w="2826"/>
        <w:gridCol w:w="1002"/>
        <w:gridCol w:w="1166"/>
        <w:gridCol w:w="1227"/>
        <w:gridCol w:w="2233"/>
      </w:tblGrid>
      <w:tr w:rsidR="00A3794E" w:rsidRPr="00A3794E" w14:paraId="0489E3CC" w14:textId="77777777" w:rsidTr="00EE4610">
        <w:trPr>
          <w:trHeight w:val="288"/>
        </w:trPr>
        <w:tc>
          <w:tcPr>
            <w:tcW w:w="10050" w:type="dxa"/>
            <w:gridSpan w:val="7"/>
          </w:tcPr>
          <w:p w14:paraId="53B291A2" w14:textId="57F16477" w:rsidR="00A90177" w:rsidRPr="00A3794E" w:rsidRDefault="00C87B35"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Маршрут</w:t>
            </w:r>
            <w:r w:rsidR="00A90177" w:rsidRPr="00A3794E">
              <w:rPr>
                <w:rFonts w:ascii="Times New Roman" w:hAnsi="Times New Roman" w:cs="Times New Roman"/>
                <w:sz w:val="20"/>
                <w:szCs w:val="20"/>
                <w:lang w:val="en-US" w:bidi="th-TH"/>
              </w:rPr>
              <w:t xml:space="preserve"> 6</w:t>
            </w:r>
          </w:p>
        </w:tc>
      </w:tr>
      <w:tr w:rsidR="00A3794E" w:rsidRPr="00A3794E" w14:paraId="12D8471A" w14:textId="77777777" w:rsidTr="00EE4610">
        <w:trPr>
          <w:trHeight w:val="288"/>
        </w:trPr>
        <w:tc>
          <w:tcPr>
            <w:tcW w:w="407" w:type="dxa"/>
            <w:noWrap/>
            <w:hideMark/>
          </w:tcPr>
          <w:p w14:paraId="38F4CAD2" w14:textId="77777777" w:rsidR="00A90177" w:rsidRPr="00A3794E" w:rsidRDefault="00A90177"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w:t>
            </w:r>
          </w:p>
        </w:tc>
        <w:tc>
          <w:tcPr>
            <w:tcW w:w="1200" w:type="dxa"/>
            <w:noWrap/>
            <w:hideMark/>
          </w:tcPr>
          <w:p w14:paraId="2215BF98" w14:textId="34949666" w:rsidR="00A90177" w:rsidRPr="00A3794E" w:rsidRDefault="001F39D0"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Расписание</w:t>
            </w:r>
          </w:p>
        </w:tc>
        <w:tc>
          <w:tcPr>
            <w:tcW w:w="2826" w:type="dxa"/>
            <w:noWrap/>
            <w:hideMark/>
          </w:tcPr>
          <w:p w14:paraId="3763F3E0" w14:textId="640B666D" w:rsidR="00A90177" w:rsidRPr="00A3794E" w:rsidRDefault="001F39D0"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Достопримечательности</w:t>
            </w:r>
          </w:p>
        </w:tc>
        <w:tc>
          <w:tcPr>
            <w:tcW w:w="1282" w:type="dxa"/>
          </w:tcPr>
          <w:p w14:paraId="108FA10F" w14:textId="05FD68CD" w:rsidR="00A90177" w:rsidRPr="00A3794E" w:rsidRDefault="00203314"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Билетная</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плата</w:t>
            </w:r>
            <w:proofErr w:type="spellEnd"/>
          </w:p>
        </w:tc>
        <w:tc>
          <w:tcPr>
            <w:tcW w:w="1166" w:type="dxa"/>
            <w:noWrap/>
            <w:hideMark/>
          </w:tcPr>
          <w:p w14:paraId="71227744" w14:textId="251C07E7" w:rsidR="00A90177" w:rsidRPr="00A3794E" w:rsidRDefault="001F39D0"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Режим</w:t>
            </w:r>
            <w:proofErr w:type="spellEnd"/>
            <w:r w:rsidRPr="00A3794E">
              <w:rPr>
                <w:rFonts w:ascii="Times New Roman" w:hAnsi="Times New Roman" w:cs="Times New Roman"/>
                <w:sz w:val="20"/>
                <w:szCs w:val="20"/>
                <w:lang w:val="en-US" w:bidi="th-TH"/>
              </w:rPr>
              <w:t xml:space="preserve"> </w:t>
            </w:r>
            <w:proofErr w:type="spellStart"/>
            <w:r w:rsidRPr="00A3794E">
              <w:rPr>
                <w:rFonts w:ascii="Times New Roman" w:hAnsi="Times New Roman" w:cs="Times New Roman"/>
                <w:sz w:val="20"/>
                <w:szCs w:val="20"/>
                <w:lang w:val="en-US" w:bidi="th-TH"/>
              </w:rPr>
              <w:t>работы</w:t>
            </w:r>
            <w:proofErr w:type="spellEnd"/>
          </w:p>
        </w:tc>
        <w:tc>
          <w:tcPr>
            <w:tcW w:w="936" w:type="dxa"/>
            <w:tcBorders>
              <w:bottom w:val="single" w:sz="4" w:space="0" w:color="auto"/>
            </w:tcBorders>
            <w:noWrap/>
            <w:hideMark/>
          </w:tcPr>
          <w:p w14:paraId="52465C18" w14:textId="77777777" w:rsidR="00A90177" w:rsidRPr="00A3794E" w:rsidRDefault="00A90177"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Район</w:t>
            </w:r>
          </w:p>
        </w:tc>
        <w:tc>
          <w:tcPr>
            <w:tcW w:w="2233" w:type="dxa"/>
            <w:noWrap/>
            <w:hideMark/>
          </w:tcPr>
          <w:p w14:paraId="7047F03D" w14:textId="22B73494" w:rsidR="00A90177" w:rsidRPr="00A3794E" w:rsidRDefault="001F39D0"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val="en-US" w:bidi="th-TH"/>
              </w:rPr>
              <w:t>Деятельности</w:t>
            </w:r>
            <w:proofErr w:type="spellEnd"/>
          </w:p>
        </w:tc>
      </w:tr>
      <w:tr w:rsidR="00A3794E" w:rsidRPr="00A3794E" w14:paraId="35821237" w14:textId="77777777" w:rsidTr="00C16799">
        <w:trPr>
          <w:trHeight w:val="288"/>
        </w:trPr>
        <w:tc>
          <w:tcPr>
            <w:tcW w:w="407" w:type="dxa"/>
            <w:noWrap/>
          </w:tcPr>
          <w:p w14:paraId="0E2C7C80"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A</w:t>
            </w:r>
          </w:p>
        </w:tc>
        <w:tc>
          <w:tcPr>
            <w:tcW w:w="1200" w:type="dxa"/>
            <w:noWrap/>
          </w:tcPr>
          <w:p w14:paraId="5BB0FBFC" w14:textId="39D0C72B"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8.30-11.00</w:t>
            </w:r>
          </w:p>
        </w:tc>
        <w:tc>
          <w:tcPr>
            <w:tcW w:w="2826" w:type="dxa"/>
            <w:noWrap/>
          </w:tcPr>
          <w:p w14:paraId="706651B7" w14:textId="60D8711C" w:rsidR="00862714" w:rsidRPr="00A3794E" w:rsidRDefault="00BF6BE9"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rPr>
              <w:t xml:space="preserve">Лесопарк </w:t>
            </w:r>
            <w:r w:rsidR="00BE75C7" w:rsidRPr="00A3794E">
              <w:rPr>
                <w:rFonts w:ascii="Times New Roman" w:hAnsi="Times New Roman" w:cs="Times New Roman"/>
                <w:sz w:val="20"/>
                <w:szCs w:val="20"/>
              </w:rPr>
              <w:t>«</w:t>
            </w:r>
            <w:r w:rsidRPr="00A3794E">
              <w:rPr>
                <w:rFonts w:ascii="Times New Roman" w:hAnsi="Times New Roman" w:cs="Times New Roman"/>
                <w:sz w:val="20"/>
                <w:szCs w:val="20"/>
              </w:rPr>
              <w:t>Као Лаем Синг</w:t>
            </w:r>
            <w:r w:rsidR="00BE75C7" w:rsidRPr="00A3794E">
              <w:rPr>
                <w:rFonts w:ascii="Times New Roman" w:hAnsi="Times New Roman" w:cs="Times New Roman"/>
                <w:sz w:val="20"/>
                <w:szCs w:val="20"/>
              </w:rPr>
              <w:t>»</w:t>
            </w:r>
          </w:p>
        </w:tc>
        <w:tc>
          <w:tcPr>
            <w:tcW w:w="1282" w:type="dxa"/>
          </w:tcPr>
          <w:p w14:paraId="2059C767" w14:textId="20926C2A"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нет</w:t>
            </w:r>
          </w:p>
        </w:tc>
        <w:tc>
          <w:tcPr>
            <w:tcW w:w="1166" w:type="dxa"/>
            <w:noWrap/>
          </w:tcPr>
          <w:p w14:paraId="2F437FE1" w14:textId="78DD7AC6"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8.00-17.30</w:t>
            </w:r>
          </w:p>
        </w:tc>
        <w:tc>
          <w:tcPr>
            <w:tcW w:w="936" w:type="dxa"/>
            <w:tcBorders>
              <w:top w:val="single" w:sz="4" w:space="0" w:color="auto"/>
              <w:left w:val="nil"/>
              <w:bottom w:val="single" w:sz="4" w:space="0" w:color="auto"/>
              <w:right w:val="nil"/>
            </w:tcBorders>
            <w:shd w:val="clear" w:color="auto" w:fill="auto"/>
            <w:noWrap/>
          </w:tcPr>
          <w:p w14:paraId="12C62C70" w14:textId="58CB6481" w:rsidR="00862714" w:rsidRPr="00A3794E" w:rsidRDefault="004E356A"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Лаем Синг</w:t>
            </w:r>
          </w:p>
        </w:tc>
        <w:tc>
          <w:tcPr>
            <w:tcW w:w="2233" w:type="dxa"/>
            <w:noWrap/>
          </w:tcPr>
          <w:p w14:paraId="57A379BC" w14:textId="7DDD94B4" w:rsidR="00862714" w:rsidRPr="00A3794E" w:rsidRDefault="008D273C" w:rsidP="00C16799">
            <w:pPr>
              <w:autoSpaceDE w:val="0"/>
              <w:autoSpaceDN w:val="0"/>
              <w:adjustRightInd w:val="0"/>
              <w:spacing w:after="0" w:line="240" w:lineRule="auto"/>
              <w:rPr>
                <w:rFonts w:ascii="Times New Roman" w:hAnsi="Times New Roman" w:cs="Times New Roman"/>
                <w:sz w:val="20"/>
                <w:szCs w:val="20"/>
                <w:cs/>
                <w:lang w:val="en-US" w:bidi="th-TH"/>
              </w:rPr>
            </w:pPr>
            <w:r w:rsidRPr="00A3794E">
              <w:rPr>
                <w:rFonts w:ascii="Times New Roman" w:hAnsi="Times New Roman" w:cs="Times New Roman"/>
                <w:sz w:val="20"/>
                <w:szCs w:val="20"/>
                <w:lang w:bidi="th-TH"/>
              </w:rPr>
              <w:t>Походы,</w:t>
            </w:r>
            <w:r w:rsidRPr="00A3794E">
              <w:rPr>
                <w:rFonts w:ascii="Times New Roman" w:hAnsi="Times New Roman" w:cs="Times New Roman"/>
                <w:sz w:val="20"/>
                <w:szCs w:val="20"/>
                <w:cs/>
                <w:lang w:bidi="th-TH"/>
              </w:rPr>
              <w:t xml:space="preserve"> </w:t>
            </w:r>
            <w:r w:rsidRPr="00A3794E">
              <w:rPr>
                <w:rFonts w:ascii="Times New Roman" w:hAnsi="Times New Roman" w:cs="Times New Roman"/>
                <w:sz w:val="20"/>
                <w:szCs w:val="20"/>
                <w:lang w:bidi="th-TH"/>
              </w:rPr>
              <w:t>просмотр дикой природы, кемпинг и отдых</w:t>
            </w:r>
          </w:p>
        </w:tc>
      </w:tr>
      <w:tr w:rsidR="00A3794E" w:rsidRPr="00A3794E" w14:paraId="0C1E5E22" w14:textId="77777777" w:rsidTr="00C16799">
        <w:trPr>
          <w:trHeight w:val="288"/>
        </w:trPr>
        <w:tc>
          <w:tcPr>
            <w:tcW w:w="407" w:type="dxa"/>
            <w:noWrap/>
          </w:tcPr>
          <w:p w14:paraId="5A01978E"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B</w:t>
            </w:r>
          </w:p>
        </w:tc>
        <w:tc>
          <w:tcPr>
            <w:tcW w:w="1200" w:type="dxa"/>
            <w:noWrap/>
          </w:tcPr>
          <w:p w14:paraId="0793F9BD" w14:textId="12BEAA1A"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11.15-13.15</w:t>
            </w:r>
          </w:p>
        </w:tc>
        <w:tc>
          <w:tcPr>
            <w:tcW w:w="2826" w:type="dxa"/>
            <w:noWrap/>
          </w:tcPr>
          <w:p w14:paraId="0AF1A798" w14:textId="36070B2A"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Oasis Sea World</w:t>
            </w:r>
          </w:p>
        </w:tc>
        <w:tc>
          <w:tcPr>
            <w:tcW w:w="1282" w:type="dxa"/>
          </w:tcPr>
          <w:p w14:paraId="73B72E3C" w14:textId="1A94BCC4"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80/130</w:t>
            </w:r>
            <w:r w:rsidR="00B97A21" w:rsidRPr="00A3794E">
              <w:rPr>
                <w:rFonts w:ascii="Times New Roman" w:hAnsi="Times New Roman" w:cs="Times New Roman"/>
                <w:sz w:val="20"/>
                <w:szCs w:val="20"/>
                <w:cs/>
                <w:lang w:val="en-US" w:bidi="th-TH"/>
              </w:rPr>
              <w:t>/</w:t>
            </w:r>
            <w:r w:rsidR="00C16799" w:rsidRPr="00A3794E">
              <w:rPr>
                <w:rFonts w:ascii="Times New Roman" w:hAnsi="Times New Roman" w:cs="Times New Roman"/>
                <w:sz w:val="20"/>
                <w:szCs w:val="20"/>
                <w:lang w:val="en-US" w:bidi="th-TH"/>
              </w:rPr>
              <w:br/>
            </w:r>
            <w:r w:rsidR="00B97A21" w:rsidRPr="00A3794E">
              <w:rPr>
                <w:rFonts w:ascii="Times New Roman" w:hAnsi="Times New Roman" w:cs="Times New Roman"/>
                <w:sz w:val="20"/>
                <w:szCs w:val="20"/>
                <w:cs/>
                <w:lang w:val="en-US" w:bidi="th-TH"/>
              </w:rPr>
              <w:t>200/300</w:t>
            </w:r>
          </w:p>
        </w:tc>
        <w:tc>
          <w:tcPr>
            <w:tcW w:w="1166" w:type="dxa"/>
            <w:noWrap/>
          </w:tcPr>
          <w:p w14:paraId="5575A097" w14:textId="5655903A"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9.00-18.00</w:t>
            </w:r>
          </w:p>
        </w:tc>
        <w:tc>
          <w:tcPr>
            <w:tcW w:w="936" w:type="dxa"/>
            <w:tcBorders>
              <w:top w:val="single" w:sz="4" w:space="0" w:color="auto"/>
              <w:left w:val="nil"/>
              <w:bottom w:val="single" w:sz="4" w:space="0" w:color="auto"/>
              <w:right w:val="nil"/>
            </w:tcBorders>
            <w:shd w:val="clear" w:color="auto" w:fill="auto"/>
            <w:noWrap/>
          </w:tcPr>
          <w:p w14:paraId="0FE5BF32" w14:textId="75BDFCD7" w:rsidR="00862714" w:rsidRPr="00A3794E" w:rsidRDefault="004E356A"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Лаем Синг</w:t>
            </w:r>
          </w:p>
        </w:tc>
        <w:tc>
          <w:tcPr>
            <w:tcW w:w="2233" w:type="dxa"/>
            <w:noWrap/>
          </w:tcPr>
          <w:p w14:paraId="7BE49B15" w14:textId="2E660098" w:rsidR="00862714" w:rsidRPr="00A3794E" w:rsidRDefault="00632FFD"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Просмотр шоу тайских дельфинов, поедание морепродуктов</w:t>
            </w:r>
          </w:p>
        </w:tc>
      </w:tr>
      <w:tr w:rsidR="00A3794E" w:rsidRPr="00A3794E" w14:paraId="0726FBD4" w14:textId="77777777" w:rsidTr="00C16799">
        <w:trPr>
          <w:trHeight w:val="288"/>
        </w:trPr>
        <w:tc>
          <w:tcPr>
            <w:tcW w:w="407" w:type="dxa"/>
            <w:noWrap/>
          </w:tcPr>
          <w:p w14:paraId="040DE83E"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C</w:t>
            </w:r>
          </w:p>
        </w:tc>
        <w:tc>
          <w:tcPr>
            <w:tcW w:w="1200" w:type="dxa"/>
            <w:vMerge w:val="restart"/>
            <w:noWrap/>
          </w:tcPr>
          <w:p w14:paraId="3E47FE53" w14:textId="7FCD0CCE"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13.45-17.30</w:t>
            </w:r>
          </w:p>
        </w:tc>
        <w:tc>
          <w:tcPr>
            <w:tcW w:w="2826" w:type="dxa"/>
            <w:noWrap/>
          </w:tcPr>
          <w:p w14:paraId="4017598B" w14:textId="380F83AA" w:rsidR="00862714" w:rsidRPr="00A3794E" w:rsidRDefault="005A74C2"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Рынок драгоценных камней </w:t>
            </w:r>
            <w:proofErr w:type="spellStart"/>
            <w:r w:rsidRPr="00A3794E">
              <w:rPr>
                <w:rFonts w:ascii="Times New Roman" w:hAnsi="Times New Roman" w:cs="Times New Roman"/>
                <w:sz w:val="20"/>
                <w:szCs w:val="20"/>
                <w:lang w:bidi="th-TH"/>
              </w:rPr>
              <w:t>Чантабури</w:t>
            </w:r>
            <w:proofErr w:type="spellEnd"/>
          </w:p>
        </w:tc>
        <w:tc>
          <w:tcPr>
            <w:tcW w:w="1282" w:type="dxa"/>
          </w:tcPr>
          <w:p w14:paraId="41256388" w14:textId="2C4C484C" w:rsidR="00862714" w:rsidRPr="00A3794E" w:rsidRDefault="00862714" w:rsidP="00C16799">
            <w:pPr>
              <w:spacing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526824E8" w14:textId="0BCD3D72"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val="en-US" w:bidi="th-TH"/>
              </w:rPr>
            </w:pPr>
            <w:proofErr w:type="spellStart"/>
            <w:r w:rsidRPr="00A3794E">
              <w:rPr>
                <w:rFonts w:ascii="Times New Roman" w:hAnsi="Times New Roman" w:cs="Times New Roman"/>
                <w:sz w:val="20"/>
                <w:szCs w:val="20"/>
                <w:lang w:bidi="th-TH"/>
              </w:rPr>
              <w:t>Пт</w:t>
            </w:r>
            <w:proofErr w:type="spellEnd"/>
            <w:r w:rsidRPr="00A3794E">
              <w:rPr>
                <w:rFonts w:ascii="Times New Roman" w:hAnsi="Times New Roman" w:cs="Times New Roman"/>
                <w:sz w:val="20"/>
                <w:szCs w:val="20"/>
                <w:lang w:bidi="th-TH"/>
              </w:rPr>
              <w:t>-Вс</w:t>
            </w:r>
            <w:r w:rsidRPr="00A3794E">
              <w:rPr>
                <w:rFonts w:ascii="Times New Roman" w:hAnsi="Times New Roman" w:cs="Times New Roman"/>
                <w:sz w:val="20"/>
                <w:szCs w:val="20"/>
                <w:lang w:bidi="th-TH"/>
              </w:rPr>
              <w:br/>
              <w:t>6.30 -18.00</w:t>
            </w:r>
          </w:p>
        </w:tc>
        <w:tc>
          <w:tcPr>
            <w:tcW w:w="936" w:type="dxa"/>
            <w:tcBorders>
              <w:top w:val="single" w:sz="4" w:space="0" w:color="auto"/>
              <w:left w:val="nil"/>
              <w:bottom w:val="single" w:sz="4" w:space="0" w:color="auto"/>
              <w:right w:val="nil"/>
            </w:tcBorders>
            <w:shd w:val="clear" w:color="auto" w:fill="auto"/>
            <w:noWrap/>
          </w:tcPr>
          <w:p w14:paraId="01C7E2CE" w14:textId="15429DAB" w:rsidR="00862714" w:rsidRPr="00A3794E" w:rsidRDefault="00F8099C"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233" w:type="dxa"/>
            <w:noWrap/>
          </w:tcPr>
          <w:p w14:paraId="6C54AABD" w14:textId="12A82560" w:rsidR="00862714" w:rsidRPr="00A3794E" w:rsidRDefault="00307EE8"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и шопинг</w:t>
            </w:r>
          </w:p>
        </w:tc>
      </w:tr>
      <w:tr w:rsidR="00A3794E" w:rsidRPr="00A3794E" w14:paraId="7178CD82" w14:textId="77777777" w:rsidTr="00C16799">
        <w:trPr>
          <w:trHeight w:val="288"/>
        </w:trPr>
        <w:tc>
          <w:tcPr>
            <w:tcW w:w="407" w:type="dxa"/>
            <w:noWrap/>
          </w:tcPr>
          <w:p w14:paraId="7D97AC49"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D</w:t>
            </w:r>
          </w:p>
        </w:tc>
        <w:tc>
          <w:tcPr>
            <w:tcW w:w="1200" w:type="dxa"/>
            <w:vMerge/>
            <w:noWrap/>
          </w:tcPr>
          <w:p w14:paraId="672B8DF4"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p>
        </w:tc>
        <w:tc>
          <w:tcPr>
            <w:tcW w:w="2826" w:type="dxa"/>
            <w:noWrap/>
          </w:tcPr>
          <w:p w14:paraId="310A69F7" w14:textId="721691F9" w:rsidR="00862714" w:rsidRPr="00A3794E" w:rsidRDefault="003215F0"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 xml:space="preserve">Храм </w:t>
            </w:r>
            <w:proofErr w:type="spellStart"/>
            <w:r w:rsidRPr="00A3794E">
              <w:rPr>
                <w:rFonts w:ascii="Times New Roman" w:hAnsi="Times New Roman" w:cs="Times New Roman"/>
                <w:sz w:val="20"/>
                <w:szCs w:val="20"/>
                <w:lang w:bidi="th-TH"/>
              </w:rPr>
              <w:t>Кхетнабуньярам</w:t>
            </w:r>
            <w:proofErr w:type="spellEnd"/>
          </w:p>
        </w:tc>
        <w:tc>
          <w:tcPr>
            <w:tcW w:w="1282" w:type="dxa"/>
          </w:tcPr>
          <w:p w14:paraId="66A07C2C" w14:textId="057E5891"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35C88DB6" w14:textId="0D827D31"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2.00-16.30</w:t>
            </w:r>
          </w:p>
        </w:tc>
        <w:tc>
          <w:tcPr>
            <w:tcW w:w="936" w:type="dxa"/>
            <w:tcBorders>
              <w:top w:val="single" w:sz="4" w:space="0" w:color="auto"/>
              <w:left w:val="nil"/>
              <w:bottom w:val="single" w:sz="4" w:space="0" w:color="auto"/>
              <w:right w:val="nil"/>
            </w:tcBorders>
            <w:shd w:val="clear" w:color="auto" w:fill="auto"/>
            <w:noWrap/>
          </w:tcPr>
          <w:p w14:paraId="66E0CF5C" w14:textId="5AB04F02" w:rsidR="00862714" w:rsidRPr="00A3794E" w:rsidRDefault="00F8099C"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233" w:type="dxa"/>
            <w:noWrap/>
          </w:tcPr>
          <w:p w14:paraId="1CB54730" w14:textId="6C39B25C" w:rsidR="00862714" w:rsidRPr="00A3794E" w:rsidRDefault="00EA7579"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Почитание Будды, осмотр тайской архитектуры</w:t>
            </w:r>
          </w:p>
        </w:tc>
      </w:tr>
      <w:tr w:rsidR="00A3794E" w:rsidRPr="00A3794E" w14:paraId="45053DA8" w14:textId="77777777" w:rsidTr="00C16799">
        <w:trPr>
          <w:trHeight w:val="288"/>
        </w:trPr>
        <w:tc>
          <w:tcPr>
            <w:tcW w:w="407" w:type="dxa"/>
            <w:noWrap/>
          </w:tcPr>
          <w:p w14:paraId="5F1597C0" w14:textId="1985421B"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E</w:t>
            </w:r>
          </w:p>
        </w:tc>
        <w:tc>
          <w:tcPr>
            <w:tcW w:w="1200" w:type="dxa"/>
            <w:vMerge/>
            <w:noWrap/>
          </w:tcPr>
          <w:p w14:paraId="5A6B80BB"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p>
        </w:tc>
        <w:tc>
          <w:tcPr>
            <w:tcW w:w="2826" w:type="dxa"/>
            <w:noWrap/>
          </w:tcPr>
          <w:p w14:paraId="693679EC" w14:textId="77F3EB92" w:rsidR="00862714" w:rsidRPr="00A3794E" w:rsidRDefault="00C90BB0" w:rsidP="00C16799">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 xml:space="preserve">Община </w:t>
            </w:r>
            <w:proofErr w:type="spellStart"/>
            <w:r w:rsidRPr="00A3794E">
              <w:rPr>
                <w:rFonts w:ascii="Times New Roman" w:hAnsi="Times New Roman" w:cs="Times New Roman"/>
                <w:sz w:val="20"/>
                <w:szCs w:val="20"/>
                <w:lang w:bidi="th-TH"/>
              </w:rPr>
              <w:t>Чантхабун</w:t>
            </w:r>
            <w:proofErr w:type="spellEnd"/>
            <w:r w:rsidRPr="00A3794E">
              <w:rPr>
                <w:rFonts w:ascii="Times New Roman" w:hAnsi="Times New Roman" w:cs="Times New Roman"/>
                <w:sz w:val="20"/>
                <w:szCs w:val="20"/>
                <w:lang w:bidi="th-TH"/>
              </w:rPr>
              <w:t xml:space="preserve"> Риверсайд</w:t>
            </w:r>
          </w:p>
        </w:tc>
        <w:tc>
          <w:tcPr>
            <w:tcW w:w="1282" w:type="dxa"/>
          </w:tcPr>
          <w:p w14:paraId="69F03377" w14:textId="5B1854B1"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3EF3492D" w14:textId="498A8CB3"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24 ч.</w:t>
            </w:r>
          </w:p>
        </w:tc>
        <w:tc>
          <w:tcPr>
            <w:tcW w:w="936" w:type="dxa"/>
            <w:tcBorders>
              <w:top w:val="single" w:sz="4" w:space="0" w:color="auto"/>
              <w:left w:val="nil"/>
              <w:bottom w:val="single" w:sz="4" w:space="0" w:color="auto"/>
              <w:right w:val="nil"/>
            </w:tcBorders>
            <w:shd w:val="clear" w:color="auto" w:fill="auto"/>
            <w:noWrap/>
          </w:tcPr>
          <w:p w14:paraId="164B213C" w14:textId="0E7F1407" w:rsidR="00862714" w:rsidRPr="00A3794E" w:rsidRDefault="00F8099C"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233" w:type="dxa"/>
            <w:noWrap/>
          </w:tcPr>
          <w:p w14:paraId="5B46C520" w14:textId="71357DC3" w:rsidR="00862714" w:rsidRPr="00A3794E" w:rsidRDefault="00B7578D"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Прогулка по городу, шопинг и осмотр архитектуры</w:t>
            </w:r>
          </w:p>
        </w:tc>
      </w:tr>
      <w:tr w:rsidR="00A3794E" w:rsidRPr="00A3794E" w14:paraId="60CC9C99" w14:textId="77777777" w:rsidTr="00C16799">
        <w:trPr>
          <w:trHeight w:val="288"/>
        </w:trPr>
        <w:tc>
          <w:tcPr>
            <w:tcW w:w="407" w:type="dxa"/>
            <w:noWrap/>
          </w:tcPr>
          <w:p w14:paraId="7FE1DCD5" w14:textId="2845B670"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val="en-US" w:bidi="th-TH"/>
              </w:rPr>
              <w:t>F</w:t>
            </w:r>
          </w:p>
        </w:tc>
        <w:tc>
          <w:tcPr>
            <w:tcW w:w="1200" w:type="dxa"/>
            <w:vMerge/>
            <w:noWrap/>
          </w:tcPr>
          <w:p w14:paraId="16E1E273" w14:textId="77777777"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p>
        </w:tc>
        <w:tc>
          <w:tcPr>
            <w:tcW w:w="2826" w:type="dxa"/>
            <w:noWrap/>
          </w:tcPr>
          <w:p w14:paraId="72B90E0C" w14:textId="0BBFFAB4" w:rsidR="00862714" w:rsidRPr="00A3794E" w:rsidRDefault="00F41F66" w:rsidP="00C16799">
            <w:pPr>
              <w:autoSpaceDE w:val="0"/>
              <w:autoSpaceDN w:val="0"/>
              <w:adjustRightInd w:val="0"/>
              <w:spacing w:after="0" w:line="240" w:lineRule="auto"/>
              <w:rPr>
                <w:rFonts w:ascii="Times New Roman" w:hAnsi="Times New Roman" w:cs="Times New Roman"/>
                <w:sz w:val="20"/>
                <w:szCs w:val="20"/>
                <w:cs/>
                <w:lang w:bidi="th-TH"/>
              </w:rPr>
            </w:pPr>
            <w:r w:rsidRPr="00A3794E">
              <w:rPr>
                <w:rFonts w:ascii="Times New Roman" w:hAnsi="Times New Roman" w:cs="Times New Roman"/>
                <w:sz w:val="20"/>
                <w:szCs w:val="20"/>
                <w:lang w:bidi="th-TH"/>
              </w:rPr>
              <w:t>Собор</w:t>
            </w:r>
            <w:r w:rsidRPr="00A3794E">
              <w:rPr>
                <w:rFonts w:ascii="Times New Roman" w:hAnsi="Times New Roman" w:cs="Times New Roman"/>
                <w:sz w:val="20"/>
                <w:szCs w:val="20"/>
                <w:lang w:val="en-US" w:bidi="th-TH"/>
              </w:rPr>
              <w:t xml:space="preserve"> «Cathedral of the Immaculate Conception»</w:t>
            </w:r>
          </w:p>
        </w:tc>
        <w:tc>
          <w:tcPr>
            <w:tcW w:w="1282" w:type="dxa"/>
          </w:tcPr>
          <w:p w14:paraId="405CCC02" w14:textId="4F75F5F9" w:rsidR="00862714" w:rsidRPr="00A3794E" w:rsidRDefault="00862714"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нет</w:t>
            </w:r>
          </w:p>
        </w:tc>
        <w:tc>
          <w:tcPr>
            <w:tcW w:w="1166" w:type="dxa"/>
            <w:noWrap/>
          </w:tcPr>
          <w:p w14:paraId="430B4710" w14:textId="2B4F58D7" w:rsidR="00862714" w:rsidRPr="00A3794E" w:rsidRDefault="00215BC0" w:rsidP="00C16799">
            <w:pPr>
              <w:autoSpaceDE w:val="0"/>
              <w:autoSpaceDN w:val="0"/>
              <w:adjustRightInd w:val="0"/>
              <w:spacing w:after="0" w:line="240" w:lineRule="auto"/>
              <w:rPr>
                <w:rFonts w:ascii="Times New Roman" w:hAnsi="Times New Roman" w:cs="Times New Roman"/>
                <w:sz w:val="20"/>
                <w:szCs w:val="20"/>
                <w:lang w:val="en-US" w:bidi="th-TH"/>
              </w:rPr>
            </w:pPr>
            <w:r w:rsidRPr="00A3794E">
              <w:rPr>
                <w:rFonts w:ascii="Times New Roman" w:hAnsi="Times New Roman" w:cs="Times New Roman"/>
                <w:sz w:val="20"/>
                <w:szCs w:val="20"/>
                <w:lang w:bidi="th-TH"/>
              </w:rPr>
              <w:t>9.00-16.00</w:t>
            </w:r>
          </w:p>
        </w:tc>
        <w:tc>
          <w:tcPr>
            <w:tcW w:w="936" w:type="dxa"/>
            <w:tcBorders>
              <w:top w:val="single" w:sz="4" w:space="0" w:color="auto"/>
              <w:left w:val="nil"/>
              <w:bottom w:val="single" w:sz="4" w:space="0" w:color="auto"/>
              <w:right w:val="nil"/>
            </w:tcBorders>
            <w:shd w:val="clear" w:color="auto" w:fill="auto"/>
            <w:noWrap/>
          </w:tcPr>
          <w:p w14:paraId="22B1FE97" w14:textId="37F3BCE6" w:rsidR="00862714" w:rsidRPr="00A3794E" w:rsidRDefault="00F8099C" w:rsidP="00C16799">
            <w:pPr>
              <w:autoSpaceDE w:val="0"/>
              <w:autoSpaceDN w:val="0"/>
              <w:adjustRightInd w:val="0"/>
              <w:spacing w:after="0" w:line="240" w:lineRule="auto"/>
              <w:rPr>
                <w:rFonts w:ascii="Times New Roman" w:hAnsi="Times New Roman" w:cs="Times New Roman"/>
                <w:sz w:val="20"/>
                <w:szCs w:val="20"/>
                <w:lang w:bidi="th-TH"/>
              </w:rPr>
            </w:pPr>
            <w:proofErr w:type="spellStart"/>
            <w:r w:rsidRPr="00A3794E">
              <w:rPr>
                <w:rFonts w:ascii="Times New Roman" w:hAnsi="Times New Roman" w:cs="Times New Roman"/>
                <w:sz w:val="20"/>
                <w:szCs w:val="20"/>
                <w:lang w:bidi="th-TH"/>
              </w:rPr>
              <w:t>Муанг</w:t>
            </w:r>
            <w:proofErr w:type="spellEnd"/>
            <w:r w:rsidRPr="00A3794E">
              <w:rPr>
                <w:rFonts w:ascii="Times New Roman" w:hAnsi="Times New Roman" w:cs="Times New Roman"/>
                <w:sz w:val="20"/>
                <w:szCs w:val="20"/>
                <w:lang w:bidi="th-TH"/>
              </w:rPr>
              <w:t xml:space="preserve"> Чантхабури</w:t>
            </w:r>
          </w:p>
        </w:tc>
        <w:tc>
          <w:tcPr>
            <w:tcW w:w="2233" w:type="dxa"/>
            <w:noWrap/>
          </w:tcPr>
          <w:p w14:paraId="2180AF2A" w14:textId="0EC79EEE" w:rsidR="00862714" w:rsidRPr="00A3794E" w:rsidRDefault="00F41F66" w:rsidP="00C16799">
            <w:pPr>
              <w:autoSpaceDE w:val="0"/>
              <w:autoSpaceDN w:val="0"/>
              <w:adjustRightInd w:val="0"/>
              <w:spacing w:after="0" w:line="240" w:lineRule="auto"/>
              <w:rPr>
                <w:rFonts w:ascii="Times New Roman" w:hAnsi="Times New Roman" w:cs="Times New Roman"/>
                <w:sz w:val="20"/>
                <w:szCs w:val="20"/>
                <w:lang w:bidi="th-TH"/>
              </w:rPr>
            </w:pPr>
            <w:r w:rsidRPr="00A3794E">
              <w:rPr>
                <w:rFonts w:ascii="Times New Roman" w:hAnsi="Times New Roman" w:cs="Times New Roman"/>
                <w:sz w:val="20"/>
                <w:szCs w:val="20"/>
                <w:lang w:bidi="th-TH"/>
              </w:rPr>
              <w:t>Уважение к богу и осмотр архитектуры.</w:t>
            </w:r>
          </w:p>
        </w:tc>
      </w:tr>
    </w:tbl>
    <w:p w14:paraId="13A782FD" w14:textId="77777777" w:rsidR="005D7D2F" w:rsidRPr="00A3794E" w:rsidRDefault="005D7D2F" w:rsidP="005F572D">
      <w:pPr>
        <w:autoSpaceDE w:val="0"/>
        <w:autoSpaceDN w:val="0"/>
        <w:adjustRightInd w:val="0"/>
        <w:spacing w:after="0" w:line="400" w:lineRule="atLeast"/>
        <w:rPr>
          <w:rFonts w:ascii="Times New Roman" w:hAnsi="Times New Roman" w:cs="Times New Roman"/>
          <w:lang w:bidi="th-TH"/>
        </w:rPr>
      </w:pPr>
    </w:p>
    <w:p w14:paraId="4CC81595" w14:textId="6B42DB08" w:rsidR="005D7D2F" w:rsidRPr="00A3794E" w:rsidRDefault="005D7D2F" w:rsidP="005D7D2F">
      <w:pPr>
        <w:autoSpaceDE w:val="0"/>
        <w:autoSpaceDN w:val="0"/>
        <w:adjustRightInd w:val="0"/>
        <w:spacing w:after="0" w:line="360" w:lineRule="auto"/>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Маршрут 6</w:t>
      </w:r>
      <w:proofErr w:type="gramStart"/>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Всего</w:t>
      </w:r>
      <w:proofErr w:type="gramEnd"/>
      <w:r w:rsidRPr="00A3794E">
        <w:rPr>
          <w:rFonts w:ascii="Times New Roman" w:hAnsi="Times New Roman" w:cs="Times New Roman"/>
          <w:sz w:val="24"/>
          <w:szCs w:val="24"/>
          <w:lang w:bidi="th-TH"/>
        </w:rPr>
        <w:t xml:space="preserve"> 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достопримечательностей, расстояние от начала до конца 29,6</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км, общее время в пути 9</w:t>
      </w:r>
      <w:r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часов (</w:t>
      </w: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день). Достопримечательности включают в себя:</w:t>
      </w:r>
    </w:p>
    <w:p w14:paraId="162D0CEC" w14:textId="4E261E79" w:rsidR="00FF7B18" w:rsidRPr="00A3794E" w:rsidRDefault="0077370C" w:rsidP="00C16799">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rPr>
        <w:t xml:space="preserve">A: </w:t>
      </w:r>
      <w:r w:rsidR="00BF6BE9" w:rsidRPr="00A3794E">
        <w:rPr>
          <w:rFonts w:ascii="Times New Roman" w:hAnsi="Times New Roman" w:cs="Times New Roman"/>
          <w:sz w:val="24"/>
          <w:szCs w:val="24"/>
        </w:rPr>
        <w:t xml:space="preserve">Лесопарк </w:t>
      </w:r>
      <w:r w:rsidR="00BE75C7" w:rsidRPr="00A3794E">
        <w:rPr>
          <w:rFonts w:ascii="Times New Roman" w:hAnsi="Times New Roman" w:cs="Times New Roman"/>
          <w:sz w:val="24"/>
          <w:szCs w:val="24"/>
          <w:lang w:bidi="th-TH"/>
        </w:rPr>
        <w:t>«</w:t>
      </w:r>
      <w:r w:rsidR="00BF6BE9" w:rsidRPr="00A3794E">
        <w:rPr>
          <w:rFonts w:ascii="Times New Roman" w:hAnsi="Times New Roman" w:cs="Times New Roman"/>
          <w:sz w:val="24"/>
          <w:szCs w:val="24"/>
        </w:rPr>
        <w:t>Као Лаем Синг</w:t>
      </w:r>
      <w:r w:rsidR="00BE75C7" w:rsidRPr="00A3794E">
        <w:rPr>
          <w:rFonts w:ascii="Times New Roman" w:hAnsi="Times New Roman" w:cs="Times New Roman"/>
          <w:sz w:val="24"/>
          <w:szCs w:val="24"/>
        </w:rPr>
        <w:t>»</w:t>
      </w:r>
      <w:r w:rsidR="00BF6BE9" w:rsidRPr="00A3794E">
        <w:rPr>
          <w:rFonts w:ascii="Times New Roman" w:hAnsi="Times New Roman" w:cs="Times New Roman"/>
          <w:sz w:val="24"/>
          <w:szCs w:val="24"/>
          <w:cs/>
          <w:lang w:bidi="th-TH"/>
        </w:rPr>
        <w:t xml:space="preserve"> </w:t>
      </w:r>
      <w:r w:rsidR="00FF7B18" w:rsidRPr="00A3794E">
        <w:rPr>
          <w:rFonts w:ascii="Times New Roman" w:hAnsi="Times New Roman" w:cs="Times New Roman"/>
          <w:sz w:val="24"/>
          <w:szCs w:val="24"/>
          <w:lang w:bidi="th-TH"/>
        </w:rPr>
        <w:t>состоит из лесов, пляжей и исторических памятников.</w:t>
      </w:r>
      <w:r w:rsidR="00723CB1" w:rsidRPr="00A3794E">
        <w:rPr>
          <w:rFonts w:ascii="Times New Roman" w:hAnsi="Times New Roman" w:cs="Times New Roman"/>
          <w:sz w:val="24"/>
          <w:szCs w:val="24"/>
          <w:lang w:bidi="th-TH"/>
        </w:rPr>
        <w:t xml:space="preserve"> Деятельность, которой можно заняться во время поездки</w:t>
      </w:r>
      <w:r w:rsidR="0017111E" w:rsidRPr="00A3794E">
        <w:rPr>
          <w:rFonts w:ascii="Times New Roman" w:hAnsi="Times New Roman" w:cs="Times New Roman"/>
          <w:sz w:val="24"/>
          <w:szCs w:val="24"/>
          <w:lang w:bidi="th-TH"/>
        </w:rPr>
        <w:t xml:space="preserve"> – это походы,</w:t>
      </w:r>
      <w:r w:rsidR="00101CA7" w:rsidRPr="00A3794E">
        <w:rPr>
          <w:rFonts w:ascii="Times New Roman" w:hAnsi="Times New Roman" w:cs="Times New Roman"/>
          <w:sz w:val="24"/>
          <w:szCs w:val="24"/>
          <w:cs/>
          <w:lang w:bidi="th-TH"/>
        </w:rPr>
        <w:t xml:space="preserve"> </w:t>
      </w:r>
      <w:r w:rsidR="00101CA7" w:rsidRPr="00A3794E">
        <w:rPr>
          <w:rFonts w:ascii="Times New Roman" w:hAnsi="Times New Roman" w:cs="Times New Roman"/>
          <w:sz w:val="24"/>
          <w:szCs w:val="24"/>
          <w:lang w:bidi="th-TH"/>
        </w:rPr>
        <w:t>просмотр дикой природы</w:t>
      </w:r>
      <w:r w:rsidR="008D273C" w:rsidRPr="00A3794E">
        <w:rPr>
          <w:rFonts w:ascii="Times New Roman" w:hAnsi="Times New Roman" w:cs="Times New Roman"/>
          <w:sz w:val="24"/>
          <w:szCs w:val="24"/>
          <w:lang w:bidi="th-TH"/>
        </w:rPr>
        <w:t>,</w:t>
      </w:r>
      <w:r w:rsidR="0017111E" w:rsidRPr="00A3794E">
        <w:rPr>
          <w:rFonts w:ascii="Times New Roman" w:hAnsi="Times New Roman" w:cs="Times New Roman"/>
          <w:sz w:val="24"/>
          <w:szCs w:val="24"/>
          <w:lang w:bidi="th-TH"/>
        </w:rPr>
        <w:t xml:space="preserve"> кемпинг и отдых</w:t>
      </w:r>
      <w:r w:rsidR="00FB239F" w:rsidRPr="00A3794E">
        <w:rPr>
          <w:rFonts w:ascii="Times New Roman" w:hAnsi="Times New Roman" w:cs="Times New Roman"/>
          <w:sz w:val="24"/>
          <w:szCs w:val="24"/>
          <w:lang w:bidi="th-TH"/>
        </w:rPr>
        <w:t>;</w:t>
      </w:r>
    </w:p>
    <w:p w14:paraId="547BC076" w14:textId="62A19024" w:rsidR="00D75F89" w:rsidRPr="00A3794E" w:rsidRDefault="00B97A21" w:rsidP="00C16799">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t>B</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Oasis</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Sea</w:t>
      </w: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World</w:t>
      </w:r>
      <w:r w:rsidRPr="00A3794E">
        <w:rPr>
          <w:rFonts w:ascii="Times New Roman" w:hAnsi="Times New Roman" w:cs="Times New Roman"/>
          <w:sz w:val="24"/>
          <w:szCs w:val="24"/>
          <w:lang w:bidi="th-TH"/>
        </w:rPr>
        <w:t xml:space="preserve"> </w:t>
      </w:r>
      <w:r w:rsidR="00D75F89" w:rsidRPr="00A3794E">
        <w:rPr>
          <w:rFonts w:ascii="Times New Roman" w:hAnsi="Times New Roman" w:cs="Times New Roman"/>
          <w:sz w:val="24"/>
          <w:szCs w:val="24"/>
          <w:lang w:bidi="th-TH"/>
        </w:rPr>
        <w:t>– место проведения шоу тайских дельфинов.</w:t>
      </w:r>
      <w:r w:rsidR="002F1F8E" w:rsidRPr="00A3794E">
        <w:rPr>
          <w:rFonts w:ascii="Times New Roman" w:hAnsi="Times New Roman" w:cs="Times New Roman"/>
          <w:sz w:val="24"/>
          <w:szCs w:val="24"/>
          <w:lang w:bidi="th-TH"/>
        </w:rPr>
        <w:t xml:space="preserve"> Деятельность, которой можно заняться во время поездки – это</w:t>
      </w:r>
      <w:r w:rsidR="00ED6150" w:rsidRPr="00A3794E">
        <w:rPr>
          <w:rFonts w:ascii="Times New Roman" w:hAnsi="Times New Roman" w:cs="Times New Roman"/>
          <w:sz w:val="24"/>
          <w:szCs w:val="24"/>
          <w:lang w:bidi="th-TH"/>
        </w:rPr>
        <w:t xml:space="preserve"> </w:t>
      </w:r>
      <w:r w:rsidR="00632FFD" w:rsidRPr="00A3794E">
        <w:rPr>
          <w:rFonts w:ascii="Times New Roman" w:hAnsi="Times New Roman" w:cs="Times New Roman"/>
          <w:sz w:val="24"/>
          <w:szCs w:val="24"/>
          <w:lang w:bidi="th-TH"/>
        </w:rPr>
        <w:t>п</w:t>
      </w:r>
      <w:r w:rsidR="00ED6150" w:rsidRPr="00A3794E">
        <w:rPr>
          <w:rFonts w:ascii="Times New Roman" w:hAnsi="Times New Roman" w:cs="Times New Roman"/>
          <w:sz w:val="24"/>
          <w:szCs w:val="24"/>
          <w:lang w:bidi="th-TH"/>
        </w:rPr>
        <w:t>росмотр шоу тайских дельфинов, поедание морепродуктов</w:t>
      </w:r>
      <w:r w:rsidR="00632FFD" w:rsidRPr="00A3794E">
        <w:rPr>
          <w:rFonts w:ascii="Times New Roman" w:hAnsi="Times New Roman" w:cs="Times New Roman"/>
          <w:sz w:val="24"/>
          <w:szCs w:val="24"/>
          <w:lang w:bidi="th-TH"/>
        </w:rPr>
        <w:t>;</w:t>
      </w:r>
    </w:p>
    <w:p w14:paraId="3A6AB75E" w14:textId="2B09728F" w:rsidR="00CC574F" w:rsidRPr="00A3794E" w:rsidRDefault="00215BC0" w:rsidP="00C16799">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val="en-US" w:bidi="th-TH"/>
        </w:rPr>
        <w:lastRenderedPageBreak/>
        <w:t>C</w:t>
      </w:r>
      <w:r w:rsidRPr="00A3794E">
        <w:rPr>
          <w:rFonts w:ascii="Times New Roman" w:hAnsi="Times New Roman" w:cs="Times New Roman"/>
          <w:sz w:val="24"/>
          <w:szCs w:val="24"/>
          <w:lang w:bidi="th-TH"/>
        </w:rPr>
        <w:t xml:space="preserve">: </w:t>
      </w:r>
      <w:r w:rsidR="00CC574F" w:rsidRPr="00A3794E">
        <w:rPr>
          <w:rFonts w:ascii="Times New Roman" w:hAnsi="Times New Roman" w:cs="Times New Roman"/>
          <w:sz w:val="24"/>
          <w:szCs w:val="24"/>
          <w:lang w:bidi="th-TH"/>
        </w:rPr>
        <w:t xml:space="preserve">Рынок драгоценных камней </w:t>
      </w:r>
      <w:proofErr w:type="spellStart"/>
      <w:r w:rsidR="00CC574F" w:rsidRPr="00A3794E">
        <w:rPr>
          <w:rFonts w:ascii="Times New Roman" w:hAnsi="Times New Roman" w:cs="Times New Roman"/>
          <w:sz w:val="24"/>
          <w:szCs w:val="24"/>
          <w:lang w:bidi="th-TH"/>
        </w:rPr>
        <w:t>Чантабури</w:t>
      </w:r>
      <w:proofErr w:type="spellEnd"/>
      <w:r w:rsidR="00CC574F" w:rsidRPr="00A3794E">
        <w:rPr>
          <w:rFonts w:ascii="Times New Roman" w:hAnsi="Times New Roman" w:cs="Times New Roman"/>
          <w:sz w:val="24"/>
          <w:szCs w:val="24"/>
          <w:lang w:bidi="th-TH"/>
        </w:rPr>
        <w:t xml:space="preserve"> — это крупный рынок драгоценных камней в Таиланде. Деятельность, которой можно заняться во время поездки</w:t>
      </w:r>
      <w:r w:rsidR="00CC574F" w:rsidRPr="00A3794E">
        <w:rPr>
          <w:rFonts w:ascii="Times New Roman" w:hAnsi="Times New Roman" w:cs="Times New Roman"/>
          <w:sz w:val="24"/>
          <w:szCs w:val="24"/>
          <w:cs/>
          <w:lang w:bidi="th-TH"/>
        </w:rPr>
        <w:t xml:space="preserve"> </w:t>
      </w:r>
      <w:r w:rsidR="00CC574F" w:rsidRPr="00A3794E">
        <w:rPr>
          <w:rFonts w:ascii="Times New Roman" w:hAnsi="Times New Roman" w:cs="Times New Roman"/>
          <w:sz w:val="24"/>
          <w:szCs w:val="24"/>
          <w:lang w:bidi="th-TH"/>
        </w:rPr>
        <w:t>– это прогулка по городу и шопинг;</w:t>
      </w:r>
    </w:p>
    <w:p w14:paraId="1BE4F2A6" w14:textId="5E21313C" w:rsidR="005F572D" w:rsidRPr="00A3794E" w:rsidRDefault="00215BC0" w:rsidP="00C16799">
      <w:pPr>
        <w:autoSpaceDE w:val="0"/>
        <w:autoSpaceDN w:val="0"/>
        <w:adjustRightInd w:val="0"/>
        <w:spacing w:after="0" w:line="400" w:lineRule="atLeast"/>
        <w:ind w:firstLine="708"/>
        <w:rPr>
          <w:rFonts w:ascii="Times New Roman" w:hAnsi="Times New Roman" w:cs="Times New Roman"/>
          <w:sz w:val="24"/>
          <w:szCs w:val="24"/>
          <w:cs/>
          <w:lang w:bidi="th-TH"/>
        </w:rPr>
      </w:pPr>
      <w:r w:rsidRPr="00A3794E">
        <w:rPr>
          <w:rFonts w:ascii="Times New Roman" w:hAnsi="Times New Roman" w:cs="Times New Roman"/>
          <w:sz w:val="24"/>
          <w:szCs w:val="24"/>
          <w:lang w:val="en-US" w:bidi="th-TH"/>
        </w:rPr>
        <w:t>D</w:t>
      </w:r>
      <w:r w:rsidRPr="00A3794E">
        <w:rPr>
          <w:rFonts w:ascii="Times New Roman" w:hAnsi="Times New Roman" w:cs="Times New Roman"/>
          <w:sz w:val="24"/>
          <w:szCs w:val="24"/>
          <w:lang w:bidi="th-TH"/>
        </w:rPr>
        <w:t xml:space="preserve">: </w:t>
      </w:r>
      <w:r w:rsidR="005F572D" w:rsidRPr="00A3794E">
        <w:rPr>
          <w:rFonts w:ascii="Times New Roman" w:hAnsi="Times New Roman" w:cs="Times New Roman"/>
          <w:sz w:val="24"/>
          <w:szCs w:val="24"/>
          <w:lang w:bidi="th-TH"/>
        </w:rPr>
        <w:t xml:space="preserve">Храм </w:t>
      </w:r>
      <w:proofErr w:type="spellStart"/>
      <w:r w:rsidR="005F572D" w:rsidRPr="00A3794E">
        <w:rPr>
          <w:rFonts w:ascii="Times New Roman" w:hAnsi="Times New Roman" w:cs="Times New Roman"/>
          <w:sz w:val="24"/>
          <w:szCs w:val="24"/>
          <w:lang w:bidi="th-TH"/>
        </w:rPr>
        <w:t>Кхетнабуньярам</w:t>
      </w:r>
      <w:proofErr w:type="spellEnd"/>
      <w:r w:rsidR="005F572D" w:rsidRPr="00A3794E">
        <w:rPr>
          <w:rFonts w:ascii="Times New Roman" w:hAnsi="Times New Roman" w:cs="Times New Roman"/>
          <w:sz w:val="24"/>
          <w:szCs w:val="24"/>
          <w:lang w:bidi="th-TH"/>
        </w:rPr>
        <w:t xml:space="preserve"> — это храм китайско-вьетнамских буддистов, переселившихся в Таиланд. Деятельность, которой можно заняться во время поездки</w:t>
      </w:r>
      <w:r w:rsidR="005F572D" w:rsidRPr="00A3794E">
        <w:rPr>
          <w:rFonts w:ascii="Times New Roman" w:hAnsi="Times New Roman" w:cs="Times New Roman"/>
          <w:sz w:val="24"/>
          <w:szCs w:val="24"/>
          <w:cs/>
          <w:lang w:bidi="th-TH"/>
        </w:rPr>
        <w:t xml:space="preserve"> </w:t>
      </w:r>
      <w:r w:rsidR="005F572D" w:rsidRPr="00A3794E">
        <w:rPr>
          <w:rFonts w:ascii="Times New Roman" w:hAnsi="Times New Roman" w:cs="Times New Roman"/>
          <w:sz w:val="24"/>
          <w:szCs w:val="24"/>
          <w:lang w:bidi="th-TH"/>
        </w:rPr>
        <w:t>– это</w:t>
      </w:r>
      <w:r w:rsidR="005F572D" w:rsidRPr="00A3794E">
        <w:rPr>
          <w:rFonts w:ascii="Times New Roman" w:hAnsi="Times New Roman" w:cs="Times New Roman"/>
          <w:sz w:val="24"/>
          <w:szCs w:val="24"/>
          <w:cs/>
          <w:lang w:bidi="th-TH"/>
        </w:rPr>
        <w:t xml:space="preserve"> </w:t>
      </w:r>
      <w:r w:rsidR="005F572D" w:rsidRPr="00A3794E">
        <w:rPr>
          <w:rFonts w:ascii="Times New Roman" w:hAnsi="Times New Roman" w:cs="Times New Roman"/>
          <w:sz w:val="24"/>
          <w:szCs w:val="24"/>
          <w:lang w:bidi="th-TH"/>
        </w:rPr>
        <w:t>почитание Будды, осмотр тайской архитектуры;</w:t>
      </w:r>
    </w:p>
    <w:p w14:paraId="71C8EE1A" w14:textId="393D9934" w:rsidR="00530777" w:rsidRPr="00A3794E" w:rsidRDefault="00215BC0" w:rsidP="00C16799">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 Е: </w:t>
      </w:r>
      <w:r w:rsidR="00530777" w:rsidRPr="00A3794E">
        <w:rPr>
          <w:rFonts w:ascii="Times New Roman" w:hAnsi="Times New Roman" w:cs="Times New Roman"/>
          <w:sz w:val="24"/>
          <w:szCs w:val="24"/>
          <w:lang w:bidi="th-TH"/>
        </w:rPr>
        <w:t xml:space="preserve">Община </w:t>
      </w:r>
      <w:proofErr w:type="spellStart"/>
      <w:r w:rsidR="00530777" w:rsidRPr="00A3794E">
        <w:rPr>
          <w:rFonts w:ascii="Times New Roman" w:hAnsi="Times New Roman" w:cs="Times New Roman"/>
          <w:sz w:val="24"/>
          <w:szCs w:val="24"/>
          <w:lang w:bidi="th-TH"/>
        </w:rPr>
        <w:t>Чантхабун</w:t>
      </w:r>
      <w:proofErr w:type="spellEnd"/>
      <w:r w:rsidR="00530777" w:rsidRPr="00A3794E">
        <w:rPr>
          <w:rFonts w:ascii="Times New Roman" w:hAnsi="Times New Roman" w:cs="Times New Roman"/>
          <w:sz w:val="24"/>
          <w:szCs w:val="24"/>
          <w:lang w:bidi="th-TH"/>
        </w:rPr>
        <w:t xml:space="preserve"> Риверсайд –</w:t>
      </w:r>
      <w:r w:rsidR="00530777" w:rsidRPr="00A3794E">
        <w:rPr>
          <w:rFonts w:ascii="Times New Roman" w:hAnsi="Times New Roman" w:cs="Times New Roman"/>
          <w:sz w:val="24"/>
          <w:szCs w:val="24"/>
          <w:cs/>
          <w:lang w:bidi="th-TH"/>
        </w:rPr>
        <w:t xml:space="preserve"> </w:t>
      </w:r>
      <w:r w:rsidR="00530777" w:rsidRPr="00A3794E">
        <w:rPr>
          <w:rFonts w:ascii="Times New Roman" w:hAnsi="Times New Roman" w:cs="Times New Roman"/>
          <w:sz w:val="24"/>
          <w:szCs w:val="24"/>
          <w:lang w:bidi="th-TH"/>
        </w:rPr>
        <w:t>это старая община тайцев, китайцев и вьетнамцев. Деятельность, которой можно заняться во время поездки</w:t>
      </w:r>
      <w:r w:rsidR="00530777" w:rsidRPr="00A3794E">
        <w:rPr>
          <w:rFonts w:ascii="Times New Roman" w:hAnsi="Times New Roman" w:cs="Times New Roman"/>
          <w:sz w:val="24"/>
          <w:szCs w:val="24"/>
          <w:cs/>
          <w:lang w:bidi="th-TH"/>
        </w:rPr>
        <w:t xml:space="preserve"> </w:t>
      </w:r>
      <w:r w:rsidR="00530777" w:rsidRPr="00A3794E">
        <w:rPr>
          <w:rFonts w:ascii="Times New Roman" w:hAnsi="Times New Roman" w:cs="Times New Roman"/>
          <w:sz w:val="24"/>
          <w:szCs w:val="24"/>
          <w:lang w:bidi="th-TH"/>
        </w:rPr>
        <w:t>– это прогулка по городу, шопинг и осмотр архитектуры;</w:t>
      </w:r>
    </w:p>
    <w:p w14:paraId="22061E08" w14:textId="44635B46" w:rsidR="00A85043" w:rsidRPr="00A3794E" w:rsidRDefault="00215BC0" w:rsidP="00C16799">
      <w:pPr>
        <w:autoSpaceDE w:val="0"/>
        <w:autoSpaceDN w:val="0"/>
        <w:adjustRightInd w:val="0"/>
        <w:spacing w:after="0" w:line="400" w:lineRule="atLeast"/>
        <w:ind w:firstLine="708"/>
        <w:rPr>
          <w:rFonts w:ascii="Times New Roman" w:hAnsi="Times New Roman" w:cs="Times New Roman"/>
          <w:sz w:val="20"/>
          <w:szCs w:val="20"/>
        </w:rPr>
      </w:pPr>
      <w:r w:rsidRPr="00A3794E">
        <w:rPr>
          <w:rFonts w:ascii="Times New Roman" w:hAnsi="Times New Roman" w:cs="Times New Roman"/>
          <w:sz w:val="24"/>
          <w:szCs w:val="24"/>
          <w:lang w:bidi="th-TH"/>
        </w:rPr>
        <w:t xml:space="preserve"> </w:t>
      </w:r>
      <w:r w:rsidRPr="00A3794E">
        <w:rPr>
          <w:rFonts w:ascii="Times New Roman" w:hAnsi="Times New Roman" w:cs="Times New Roman"/>
          <w:sz w:val="24"/>
          <w:szCs w:val="24"/>
          <w:lang w:val="en-US" w:bidi="th-TH"/>
        </w:rPr>
        <w:t>F</w:t>
      </w:r>
      <w:r w:rsidRPr="00A3794E">
        <w:rPr>
          <w:rFonts w:ascii="Times New Roman" w:hAnsi="Times New Roman" w:cs="Times New Roman"/>
          <w:sz w:val="24"/>
          <w:szCs w:val="24"/>
          <w:lang w:bidi="th-TH"/>
        </w:rPr>
        <w:t xml:space="preserve">: </w:t>
      </w:r>
      <w:r w:rsidR="00E539CD" w:rsidRPr="00A3794E">
        <w:rPr>
          <w:rFonts w:ascii="Times New Roman" w:hAnsi="Times New Roman" w:cs="Times New Roman"/>
          <w:sz w:val="24"/>
          <w:szCs w:val="24"/>
        </w:rPr>
        <w:t>Собор «</w:t>
      </w:r>
      <w:proofErr w:type="spellStart"/>
      <w:r w:rsidR="00E539CD" w:rsidRPr="00A3794E">
        <w:rPr>
          <w:rFonts w:ascii="Times New Roman" w:hAnsi="Times New Roman" w:cs="Times New Roman"/>
          <w:sz w:val="24"/>
          <w:szCs w:val="24"/>
        </w:rPr>
        <w:t>Cathedral</w:t>
      </w:r>
      <w:proofErr w:type="spellEnd"/>
      <w:r w:rsidR="00E539CD" w:rsidRPr="00A3794E">
        <w:rPr>
          <w:rFonts w:ascii="Times New Roman" w:hAnsi="Times New Roman" w:cs="Times New Roman"/>
          <w:sz w:val="24"/>
          <w:szCs w:val="24"/>
        </w:rPr>
        <w:t xml:space="preserve"> </w:t>
      </w:r>
      <w:proofErr w:type="spellStart"/>
      <w:r w:rsidR="00E539CD" w:rsidRPr="00A3794E">
        <w:rPr>
          <w:rFonts w:ascii="Times New Roman" w:hAnsi="Times New Roman" w:cs="Times New Roman"/>
          <w:sz w:val="24"/>
          <w:szCs w:val="24"/>
        </w:rPr>
        <w:t>of</w:t>
      </w:r>
      <w:proofErr w:type="spellEnd"/>
      <w:r w:rsidR="00E539CD" w:rsidRPr="00A3794E">
        <w:rPr>
          <w:rFonts w:ascii="Times New Roman" w:hAnsi="Times New Roman" w:cs="Times New Roman"/>
          <w:sz w:val="24"/>
          <w:szCs w:val="24"/>
        </w:rPr>
        <w:t xml:space="preserve"> </w:t>
      </w:r>
      <w:proofErr w:type="spellStart"/>
      <w:r w:rsidR="00E539CD" w:rsidRPr="00A3794E">
        <w:rPr>
          <w:rFonts w:ascii="Times New Roman" w:hAnsi="Times New Roman" w:cs="Times New Roman"/>
          <w:sz w:val="24"/>
          <w:szCs w:val="24"/>
        </w:rPr>
        <w:t>the</w:t>
      </w:r>
      <w:proofErr w:type="spellEnd"/>
      <w:r w:rsidR="00E539CD" w:rsidRPr="00A3794E">
        <w:rPr>
          <w:rFonts w:ascii="Times New Roman" w:hAnsi="Times New Roman" w:cs="Times New Roman"/>
          <w:sz w:val="24"/>
          <w:szCs w:val="24"/>
        </w:rPr>
        <w:t xml:space="preserve"> </w:t>
      </w:r>
      <w:proofErr w:type="spellStart"/>
      <w:r w:rsidR="00E539CD" w:rsidRPr="00A3794E">
        <w:rPr>
          <w:rFonts w:ascii="Times New Roman" w:hAnsi="Times New Roman" w:cs="Times New Roman"/>
          <w:sz w:val="24"/>
          <w:szCs w:val="24"/>
        </w:rPr>
        <w:t>Immaculate</w:t>
      </w:r>
      <w:proofErr w:type="spellEnd"/>
      <w:r w:rsidR="00E539CD" w:rsidRPr="00A3794E">
        <w:rPr>
          <w:rFonts w:ascii="Times New Roman" w:hAnsi="Times New Roman" w:cs="Times New Roman"/>
          <w:sz w:val="24"/>
          <w:szCs w:val="24"/>
        </w:rPr>
        <w:t xml:space="preserve"> </w:t>
      </w:r>
      <w:proofErr w:type="spellStart"/>
      <w:r w:rsidR="00E539CD" w:rsidRPr="00A3794E">
        <w:rPr>
          <w:rFonts w:ascii="Times New Roman" w:hAnsi="Times New Roman" w:cs="Times New Roman"/>
          <w:sz w:val="24"/>
          <w:szCs w:val="24"/>
        </w:rPr>
        <w:t>Conception</w:t>
      </w:r>
      <w:proofErr w:type="spellEnd"/>
      <w:r w:rsidR="00E539CD" w:rsidRPr="00A3794E">
        <w:rPr>
          <w:rFonts w:ascii="Times New Roman" w:hAnsi="Times New Roman" w:cs="Times New Roman"/>
          <w:sz w:val="24"/>
          <w:szCs w:val="24"/>
        </w:rPr>
        <w:t xml:space="preserve">» - это собор вьетнамских христиан, мигрировавших в Таиланд. Деятельность, которой можно заняться во время поездки – это уважение к богу и осмотр </w:t>
      </w:r>
      <w:proofErr w:type="gramStart"/>
      <w:r w:rsidR="00E539CD" w:rsidRPr="00A3794E">
        <w:rPr>
          <w:rFonts w:ascii="Times New Roman" w:hAnsi="Times New Roman" w:cs="Times New Roman"/>
          <w:sz w:val="24"/>
          <w:szCs w:val="24"/>
        </w:rPr>
        <w:t>ар-</w:t>
      </w:r>
      <w:proofErr w:type="spellStart"/>
      <w:r w:rsidR="00E539CD" w:rsidRPr="00A3794E">
        <w:rPr>
          <w:rFonts w:ascii="Times New Roman" w:hAnsi="Times New Roman" w:cs="Times New Roman"/>
          <w:sz w:val="24"/>
          <w:szCs w:val="24"/>
        </w:rPr>
        <w:t>хитектуры</w:t>
      </w:r>
      <w:proofErr w:type="spellEnd"/>
      <w:proofErr w:type="gramEnd"/>
      <w:r w:rsidR="00E539CD" w:rsidRPr="00A3794E">
        <w:rPr>
          <w:rFonts w:ascii="Times New Roman" w:hAnsi="Times New Roman" w:cs="Times New Roman"/>
          <w:sz w:val="24"/>
          <w:szCs w:val="24"/>
        </w:rPr>
        <w:t>.</w:t>
      </w:r>
    </w:p>
    <w:p w14:paraId="6E80A381"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188FD346"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49BA4215"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71A6BA72"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05DA452E"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1301FD61"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26B80A5E"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2F6B87AE"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rPr>
      </w:pPr>
    </w:p>
    <w:p w14:paraId="1217CED6" w14:textId="77777777" w:rsidR="00CE20B6" w:rsidRPr="00A3794E" w:rsidRDefault="00CE20B6" w:rsidP="00E46734">
      <w:pPr>
        <w:autoSpaceDE w:val="0"/>
        <w:autoSpaceDN w:val="0"/>
        <w:adjustRightInd w:val="0"/>
        <w:spacing w:after="0" w:line="400" w:lineRule="atLeast"/>
        <w:rPr>
          <w:rFonts w:ascii="Times New Roman" w:hAnsi="Times New Roman" w:cs="Times New Roman"/>
          <w:sz w:val="20"/>
          <w:szCs w:val="20"/>
          <w:lang w:bidi="th-TH"/>
        </w:rPr>
      </w:pPr>
    </w:p>
    <w:p w14:paraId="2180E0C0" w14:textId="77777777" w:rsidR="00A85043" w:rsidRPr="00A3794E" w:rsidRDefault="00A85043" w:rsidP="00E46734">
      <w:pPr>
        <w:autoSpaceDE w:val="0"/>
        <w:autoSpaceDN w:val="0"/>
        <w:adjustRightInd w:val="0"/>
        <w:spacing w:after="0" w:line="400" w:lineRule="atLeast"/>
        <w:rPr>
          <w:rFonts w:ascii="Times New Roman" w:hAnsi="Times New Roman" w:cs="Times New Roman"/>
          <w:sz w:val="20"/>
          <w:szCs w:val="20"/>
          <w:lang w:bidi="th-TH"/>
        </w:rPr>
      </w:pPr>
    </w:p>
    <w:p w14:paraId="721DF121"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1DE5ED46"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6F985953"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38930E15"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3ED68B4B"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73897B7A" w14:textId="77777777" w:rsidR="00A5277E" w:rsidRPr="00A3794E" w:rsidRDefault="00A5277E" w:rsidP="00E46734">
      <w:pPr>
        <w:autoSpaceDE w:val="0"/>
        <w:autoSpaceDN w:val="0"/>
        <w:adjustRightInd w:val="0"/>
        <w:spacing w:after="0" w:line="400" w:lineRule="atLeast"/>
        <w:rPr>
          <w:rFonts w:ascii="Times New Roman" w:hAnsi="Times New Roman" w:cs="Times New Roman"/>
          <w:sz w:val="20"/>
          <w:szCs w:val="20"/>
          <w:lang w:bidi="th-TH"/>
        </w:rPr>
      </w:pPr>
    </w:p>
    <w:p w14:paraId="38C86869" w14:textId="77777777" w:rsidR="00A85043" w:rsidRPr="00A3794E" w:rsidRDefault="00A85043" w:rsidP="00E46734">
      <w:pPr>
        <w:autoSpaceDE w:val="0"/>
        <w:autoSpaceDN w:val="0"/>
        <w:adjustRightInd w:val="0"/>
        <w:spacing w:after="0" w:line="400" w:lineRule="atLeast"/>
        <w:rPr>
          <w:rFonts w:ascii="Times New Roman" w:hAnsi="Times New Roman" w:cs="Times New Roman"/>
          <w:sz w:val="20"/>
          <w:szCs w:val="20"/>
          <w:lang w:bidi="th-TH"/>
        </w:rPr>
      </w:pPr>
    </w:p>
    <w:p w14:paraId="52F173F2" w14:textId="77777777" w:rsidR="00A85043" w:rsidRPr="00A3794E" w:rsidRDefault="00A85043" w:rsidP="00E46734">
      <w:pPr>
        <w:autoSpaceDE w:val="0"/>
        <w:autoSpaceDN w:val="0"/>
        <w:adjustRightInd w:val="0"/>
        <w:spacing w:after="0" w:line="400" w:lineRule="atLeast"/>
        <w:rPr>
          <w:rFonts w:ascii="Times New Roman" w:hAnsi="Times New Roman" w:cs="Times New Roman"/>
          <w:sz w:val="20"/>
          <w:szCs w:val="20"/>
          <w:lang w:bidi="th-TH"/>
        </w:rPr>
      </w:pPr>
    </w:p>
    <w:p w14:paraId="6A10C5AF" w14:textId="77777777" w:rsidR="00B653BF" w:rsidRPr="00A3794E" w:rsidRDefault="00B653BF" w:rsidP="00E46734">
      <w:pPr>
        <w:autoSpaceDE w:val="0"/>
        <w:autoSpaceDN w:val="0"/>
        <w:adjustRightInd w:val="0"/>
        <w:spacing w:after="0" w:line="400" w:lineRule="atLeast"/>
        <w:rPr>
          <w:rFonts w:ascii="Times New Roman" w:hAnsi="Times New Roman" w:cs="Times New Roman"/>
          <w:sz w:val="20"/>
          <w:szCs w:val="20"/>
          <w:lang w:bidi="th-TH"/>
        </w:rPr>
      </w:pPr>
    </w:p>
    <w:p w14:paraId="29C8BF24" w14:textId="77777777" w:rsidR="00C16799" w:rsidRPr="00A3794E" w:rsidRDefault="00C16799" w:rsidP="00E46734">
      <w:pPr>
        <w:autoSpaceDE w:val="0"/>
        <w:autoSpaceDN w:val="0"/>
        <w:adjustRightInd w:val="0"/>
        <w:spacing w:after="0" w:line="400" w:lineRule="atLeast"/>
        <w:rPr>
          <w:rFonts w:ascii="Times New Roman" w:hAnsi="Times New Roman" w:cs="Times New Roman"/>
          <w:sz w:val="20"/>
          <w:szCs w:val="20"/>
          <w:lang w:bidi="th-TH"/>
        </w:rPr>
      </w:pPr>
    </w:p>
    <w:p w14:paraId="25BD5E8F" w14:textId="77777777" w:rsidR="00C16799" w:rsidRPr="00A3794E" w:rsidRDefault="00C16799" w:rsidP="00E46734">
      <w:pPr>
        <w:autoSpaceDE w:val="0"/>
        <w:autoSpaceDN w:val="0"/>
        <w:adjustRightInd w:val="0"/>
        <w:spacing w:after="0" w:line="400" w:lineRule="atLeast"/>
        <w:rPr>
          <w:rFonts w:ascii="Times New Roman" w:hAnsi="Times New Roman" w:cs="Times New Roman"/>
          <w:sz w:val="20"/>
          <w:szCs w:val="20"/>
          <w:lang w:bidi="th-TH"/>
        </w:rPr>
      </w:pPr>
    </w:p>
    <w:p w14:paraId="1ED91495" w14:textId="77777777" w:rsidR="00C16799" w:rsidRPr="00A3794E" w:rsidRDefault="00C16799" w:rsidP="00E46734">
      <w:pPr>
        <w:autoSpaceDE w:val="0"/>
        <w:autoSpaceDN w:val="0"/>
        <w:adjustRightInd w:val="0"/>
        <w:spacing w:after="0" w:line="400" w:lineRule="atLeast"/>
        <w:rPr>
          <w:rFonts w:ascii="Times New Roman" w:hAnsi="Times New Roman" w:cs="Times New Roman"/>
          <w:sz w:val="20"/>
          <w:szCs w:val="20"/>
          <w:lang w:bidi="th-TH"/>
        </w:rPr>
      </w:pPr>
    </w:p>
    <w:p w14:paraId="166C1952" w14:textId="77777777" w:rsidR="00C16799" w:rsidRPr="00A3794E" w:rsidRDefault="00C16799" w:rsidP="00E46734">
      <w:pPr>
        <w:autoSpaceDE w:val="0"/>
        <w:autoSpaceDN w:val="0"/>
        <w:adjustRightInd w:val="0"/>
        <w:spacing w:after="0" w:line="400" w:lineRule="atLeast"/>
        <w:rPr>
          <w:rFonts w:ascii="Times New Roman" w:hAnsi="Times New Roman" w:cs="Times New Roman"/>
          <w:sz w:val="20"/>
          <w:szCs w:val="20"/>
          <w:lang w:bidi="th-TH"/>
        </w:rPr>
      </w:pPr>
    </w:p>
    <w:p w14:paraId="75030F32" w14:textId="77777777" w:rsidR="00A85043" w:rsidRPr="00A3794E" w:rsidRDefault="00A85043" w:rsidP="00E46734">
      <w:pPr>
        <w:autoSpaceDE w:val="0"/>
        <w:autoSpaceDN w:val="0"/>
        <w:adjustRightInd w:val="0"/>
        <w:spacing w:after="0" w:line="400" w:lineRule="atLeast"/>
        <w:rPr>
          <w:rFonts w:ascii="Times New Roman" w:hAnsi="Times New Roman" w:cs="Times New Roman"/>
          <w:lang w:bidi="th-TH"/>
        </w:rPr>
      </w:pPr>
    </w:p>
    <w:p w14:paraId="5E8F0A4E" w14:textId="5E4C59E8" w:rsidR="005C00D4" w:rsidRPr="00A3794E" w:rsidRDefault="000A4F7F" w:rsidP="000A4F7F">
      <w:pPr>
        <w:autoSpaceDE w:val="0"/>
        <w:autoSpaceDN w:val="0"/>
        <w:adjustRightInd w:val="0"/>
        <w:spacing w:after="0" w:line="400" w:lineRule="atLeast"/>
        <w:jc w:val="center"/>
        <w:rPr>
          <w:rFonts w:ascii="Times New Roman" w:hAnsi="Times New Roman" w:cs="Times New Roman"/>
          <w:b/>
          <w:bCs/>
          <w:sz w:val="28"/>
          <w:szCs w:val="28"/>
          <w:lang w:bidi="th-TH"/>
        </w:rPr>
      </w:pPr>
      <w:r w:rsidRPr="00A3794E">
        <w:rPr>
          <w:rFonts w:ascii="Times New Roman" w:hAnsi="Times New Roman" w:cs="Times New Roman"/>
          <w:b/>
          <w:bCs/>
          <w:sz w:val="28"/>
          <w:szCs w:val="28"/>
          <w:lang w:bidi="th-TH"/>
        </w:rPr>
        <w:lastRenderedPageBreak/>
        <w:t>ЗАКЛЮЧЕНИЕ</w:t>
      </w:r>
    </w:p>
    <w:p w14:paraId="3BBD556E" w14:textId="77777777" w:rsidR="00B653BF" w:rsidRPr="00A3794E" w:rsidRDefault="00955C48" w:rsidP="00AE39E9">
      <w:pPr>
        <w:autoSpaceDE w:val="0"/>
        <w:autoSpaceDN w:val="0"/>
        <w:adjustRightInd w:val="0"/>
        <w:spacing w:after="0" w:line="400" w:lineRule="atLeast"/>
        <w:rPr>
          <w:rFonts w:ascii="Times New Roman" w:hAnsi="Times New Roman" w:cs="Times New Roman"/>
          <w:b/>
          <w:bCs/>
          <w:sz w:val="24"/>
          <w:szCs w:val="24"/>
          <w:lang w:bidi="th-TH"/>
        </w:rPr>
      </w:pPr>
      <w:r w:rsidRPr="00A3794E">
        <w:rPr>
          <w:rFonts w:ascii="Times New Roman" w:hAnsi="Times New Roman" w:cs="Times New Roman"/>
          <w:b/>
          <w:bCs/>
          <w:sz w:val="24"/>
          <w:szCs w:val="24"/>
          <w:cs/>
          <w:lang w:val="en-US" w:bidi="th-TH"/>
        </w:rPr>
        <w:tab/>
      </w:r>
    </w:p>
    <w:p w14:paraId="4F380B91" w14:textId="4D471A00" w:rsidR="007B2A52" w:rsidRPr="00A3794E" w:rsidRDefault="0065219C" w:rsidP="00B653BF">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Чантхабури - второстепенная провинция с высоким потенциалом в качестве дестинации экологического туризма благодаря своим природным ресурсам, географическому положению и местной культуре.</w:t>
      </w:r>
      <w:r w:rsidR="00763014" w:rsidRPr="00A3794E">
        <w:rPr>
          <w:rFonts w:ascii="Times New Roman" w:hAnsi="Times New Roman" w:cs="Times New Roman"/>
          <w:sz w:val="24"/>
          <w:szCs w:val="24"/>
          <w:cs/>
          <w:lang w:bidi="th-TH"/>
        </w:rPr>
        <w:t xml:space="preserve"> </w:t>
      </w:r>
    </w:p>
    <w:p w14:paraId="62979028" w14:textId="77777777" w:rsidR="00CB7D4D" w:rsidRPr="00A3794E" w:rsidRDefault="00CB7D4D" w:rsidP="00CB7D4D">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По данным статистического обследования установлено, </w:t>
      </w:r>
      <w:r w:rsidR="00763014" w:rsidRPr="00A3794E">
        <w:rPr>
          <w:rFonts w:ascii="Times New Roman" w:hAnsi="Times New Roman" w:cs="Times New Roman"/>
          <w:sz w:val="24"/>
          <w:szCs w:val="24"/>
          <w:lang w:bidi="th-TH"/>
        </w:rPr>
        <w:t>что большинство туристов, посетивших Чантхабури, очень удовлетворены достопримечательностями, мероприятиями, управлением, маркетингом и участием местных жителей.</w:t>
      </w:r>
      <w:r w:rsidR="00154067" w:rsidRPr="00A3794E">
        <w:rPr>
          <w:rFonts w:ascii="Times New Roman" w:hAnsi="Times New Roman" w:cs="Times New Roman"/>
          <w:sz w:val="24"/>
          <w:szCs w:val="24"/>
          <w:cs/>
          <w:lang w:bidi="th-TH"/>
        </w:rPr>
        <w:t xml:space="preserve"> </w:t>
      </w:r>
    </w:p>
    <w:p w14:paraId="09A29A8B" w14:textId="63E4FBAA" w:rsidR="0065219C" w:rsidRPr="00A3794E" w:rsidRDefault="00F10C77" w:rsidP="00CB7D4D">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Анализируя жизненный цикл дестинации в провинции Чантхабури, было установлено, что она находится на стадии вовлечения, которая характеризуется медленным, но непрерывным ростом. При условии развития и правильного управления туризм в Чантхабури может значительно вырасти в будущем и приносить доход местному населению, а также способствовать процветанию региона.</w:t>
      </w:r>
    </w:p>
    <w:p w14:paraId="6881B74D" w14:textId="4BF17AF8" w:rsidR="00CF4193" w:rsidRPr="00A3794E" w:rsidRDefault="00CF4193" w:rsidP="00CB7D4D">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lang w:bidi="th-TH"/>
        </w:rPr>
        <w:t xml:space="preserve">С помощью SWOT и TOWS анализа были выявлены сильные и слабые стороны, возможности и препятствия в развитии экологического туризма в провинции Чантхабури, что привело к разработке стратегии развития экологического туризма в провинции Чантхабури, которая включает </w:t>
      </w:r>
      <w:r w:rsidRPr="00A3794E">
        <w:rPr>
          <w:rFonts w:ascii="Times New Roman" w:hAnsi="Times New Roman" w:cs="Times New Roman"/>
          <w:sz w:val="24"/>
          <w:szCs w:val="24"/>
          <w:cs/>
          <w:lang w:bidi="th-TH"/>
        </w:rPr>
        <w:t xml:space="preserve">8 </w:t>
      </w:r>
      <w:r w:rsidRPr="00A3794E">
        <w:rPr>
          <w:rFonts w:ascii="Times New Roman" w:hAnsi="Times New Roman" w:cs="Times New Roman"/>
          <w:sz w:val="24"/>
          <w:szCs w:val="24"/>
          <w:lang w:bidi="th-TH"/>
        </w:rPr>
        <w:t>стратегий развития, а именно:</w:t>
      </w:r>
      <w:r w:rsidR="00C435D8" w:rsidRPr="00A3794E">
        <w:rPr>
          <w:rFonts w:ascii="Times New Roman" w:hAnsi="Times New Roman" w:cs="Times New Roman"/>
          <w:sz w:val="24"/>
          <w:szCs w:val="24"/>
          <w:cs/>
          <w:lang w:bidi="th-TH"/>
        </w:rPr>
        <w:t xml:space="preserve"> </w:t>
      </w:r>
    </w:p>
    <w:p w14:paraId="60E0059B"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1. </w:t>
      </w:r>
      <w:r w:rsidRPr="00A3794E">
        <w:rPr>
          <w:rFonts w:ascii="Times New Roman" w:hAnsi="Times New Roman" w:cs="Times New Roman"/>
          <w:sz w:val="24"/>
          <w:szCs w:val="24"/>
          <w:lang w:bidi="th-TH"/>
        </w:rPr>
        <w:t>Продвигать экологический туризм связи с общественностью</w:t>
      </w:r>
    </w:p>
    <w:p w14:paraId="0D43E84C"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2. </w:t>
      </w:r>
      <w:r w:rsidRPr="00A3794E">
        <w:rPr>
          <w:rFonts w:ascii="Times New Roman" w:hAnsi="Times New Roman" w:cs="Times New Roman"/>
          <w:sz w:val="24"/>
          <w:szCs w:val="24"/>
          <w:lang w:bidi="th-TH"/>
        </w:rPr>
        <w:t>Продвигать рекреационные мероприятия и фестивали в течение всего года</w:t>
      </w:r>
    </w:p>
    <w:p w14:paraId="01336F0D"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3. </w:t>
      </w:r>
      <w:r w:rsidRPr="00A3794E">
        <w:rPr>
          <w:rFonts w:ascii="Times New Roman" w:hAnsi="Times New Roman" w:cs="Times New Roman"/>
          <w:sz w:val="24"/>
          <w:szCs w:val="24"/>
          <w:lang w:bidi="th-TH"/>
        </w:rPr>
        <w:t>Создать уникальный туризм</w:t>
      </w:r>
    </w:p>
    <w:p w14:paraId="2D37E51E"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4. </w:t>
      </w:r>
      <w:r w:rsidRPr="00A3794E">
        <w:rPr>
          <w:rFonts w:ascii="Times New Roman" w:hAnsi="Times New Roman" w:cs="Times New Roman"/>
          <w:sz w:val="24"/>
          <w:szCs w:val="24"/>
          <w:lang w:bidi="th-TH"/>
        </w:rPr>
        <w:t>Поддерживать разумные стандарты цен на продукцию и услуги</w:t>
      </w:r>
    </w:p>
    <w:p w14:paraId="545D8DDC"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5. </w:t>
      </w:r>
      <w:r w:rsidRPr="00A3794E">
        <w:rPr>
          <w:rFonts w:ascii="Times New Roman" w:hAnsi="Times New Roman" w:cs="Times New Roman"/>
          <w:sz w:val="24"/>
          <w:szCs w:val="24"/>
          <w:lang w:bidi="th-TH"/>
        </w:rPr>
        <w:t>Улучшить систему общественного транспорта, чтобы соединить важные туристические дестинации</w:t>
      </w:r>
    </w:p>
    <w:p w14:paraId="24180DB9"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6. </w:t>
      </w:r>
      <w:r w:rsidRPr="00A3794E">
        <w:rPr>
          <w:rFonts w:ascii="Times New Roman" w:hAnsi="Times New Roman" w:cs="Times New Roman"/>
          <w:sz w:val="24"/>
          <w:szCs w:val="24"/>
          <w:lang w:bidi="th-TH"/>
        </w:rPr>
        <w:t>Улучшить чистоту в туристических местах</w:t>
      </w:r>
    </w:p>
    <w:p w14:paraId="49D33771" w14:textId="77777777"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7. </w:t>
      </w:r>
      <w:r w:rsidRPr="00A3794E">
        <w:rPr>
          <w:rFonts w:ascii="Times New Roman" w:hAnsi="Times New Roman" w:cs="Times New Roman"/>
          <w:sz w:val="24"/>
          <w:szCs w:val="24"/>
          <w:lang w:bidi="th-TH"/>
        </w:rPr>
        <w:t>Развивать качество персонала</w:t>
      </w:r>
    </w:p>
    <w:p w14:paraId="21DBF51D" w14:textId="1BB4DBC2" w:rsidR="00C435D8" w:rsidRPr="00A3794E" w:rsidRDefault="00C435D8" w:rsidP="00C435D8">
      <w:pPr>
        <w:autoSpaceDE w:val="0"/>
        <w:autoSpaceDN w:val="0"/>
        <w:adjustRightInd w:val="0"/>
        <w:spacing w:after="0" w:line="400" w:lineRule="atLeast"/>
        <w:ind w:firstLine="708"/>
        <w:rPr>
          <w:rFonts w:ascii="Times New Roman" w:hAnsi="Times New Roman" w:cs="Times New Roman"/>
          <w:sz w:val="24"/>
          <w:szCs w:val="24"/>
          <w:lang w:bidi="th-TH"/>
        </w:rPr>
      </w:pPr>
      <w:r w:rsidRPr="00A3794E">
        <w:rPr>
          <w:rFonts w:ascii="Times New Roman" w:hAnsi="Times New Roman" w:cs="Times New Roman"/>
          <w:sz w:val="24"/>
          <w:szCs w:val="24"/>
          <w:cs/>
          <w:lang w:bidi="th-TH"/>
        </w:rPr>
        <w:t xml:space="preserve">8. </w:t>
      </w:r>
      <w:r w:rsidRPr="00A3794E">
        <w:rPr>
          <w:rFonts w:ascii="Times New Roman" w:hAnsi="Times New Roman" w:cs="Times New Roman"/>
          <w:sz w:val="24"/>
          <w:szCs w:val="24"/>
          <w:lang w:bidi="th-TH"/>
        </w:rPr>
        <w:t xml:space="preserve">Разработать маршруты экологического туризма в провинции Чантхабури, соединяющие крупнейшие туристические провинции и </w:t>
      </w:r>
      <w:proofErr w:type="spellStart"/>
      <w:r w:rsidRPr="00A3794E">
        <w:rPr>
          <w:rFonts w:ascii="Times New Roman" w:hAnsi="Times New Roman" w:cs="Times New Roman"/>
          <w:sz w:val="24"/>
          <w:szCs w:val="24"/>
          <w:lang w:bidi="th-TH"/>
        </w:rPr>
        <w:t>тайско</w:t>
      </w:r>
      <w:proofErr w:type="spellEnd"/>
      <w:r w:rsidRPr="00A3794E">
        <w:rPr>
          <w:rFonts w:ascii="Times New Roman" w:hAnsi="Times New Roman" w:cs="Times New Roman"/>
          <w:sz w:val="24"/>
          <w:szCs w:val="24"/>
          <w:lang w:bidi="th-TH"/>
        </w:rPr>
        <w:t>-камбоджийскую границу</w:t>
      </w:r>
    </w:p>
    <w:p w14:paraId="291C3C01" w14:textId="6EF464D9" w:rsidR="00BD6EF5" w:rsidRPr="00A3794E" w:rsidRDefault="0010618A" w:rsidP="00AE39E9">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tab/>
        <w:t xml:space="preserve">Кроме того, эти стратегии практичны, поскольку эти 8 стратегий основаны на полномочиях местной администрации по управлению, не вступая в конфликт со стратегией развития туризма центрального правительства. А </w:t>
      </w:r>
      <w:proofErr w:type="gramStart"/>
      <w:r w:rsidRPr="00A3794E">
        <w:rPr>
          <w:rFonts w:ascii="Times New Roman" w:hAnsi="Times New Roman" w:cs="Times New Roman"/>
          <w:sz w:val="24"/>
          <w:szCs w:val="24"/>
          <w:lang w:bidi="th-TH"/>
        </w:rPr>
        <w:t>так же</w:t>
      </w:r>
      <w:proofErr w:type="gramEnd"/>
      <w:r w:rsidRPr="00A3794E">
        <w:rPr>
          <w:rFonts w:ascii="Times New Roman" w:hAnsi="Times New Roman" w:cs="Times New Roman"/>
          <w:sz w:val="24"/>
          <w:szCs w:val="24"/>
          <w:lang w:bidi="th-TH"/>
        </w:rPr>
        <w:t>, эти стратегии соответствуют направлениям, установленным центральным правительством.</w:t>
      </w:r>
    </w:p>
    <w:p w14:paraId="5570818A" w14:textId="14231B59" w:rsidR="00CE18C6" w:rsidRPr="00A3794E" w:rsidRDefault="00CE18C6"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cs/>
          <w:lang w:bidi="th-TH"/>
        </w:rPr>
        <w:tab/>
      </w:r>
      <w:r w:rsidR="00E26DAD" w:rsidRPr="00A3794E">
        <w:rPr>
          <w:rFonts w:ascii="Times New Roman" w:hAnsi="Times New Roman" w:cs="Times New Roman"/>
          <w:b/>
          <w:bCs/>
          <w:sz w:val="24"/>
          <w:szCs w:val="24"/>
          <w:cs/>
          <w:lang w:bidi="th-TH"/>
        </w:rPr>
        <w:t xml:space="preserve"> </w:t>
      </w:r>
      <w:r w:rsidR="00413E64" w:rsidRPr="00A3794E">
        <w:rPr>
          <w:rFonts w:ascii="Times New Roman" w:hAnsi="Times New Roman" w:cs="Times New Roman"/>
          <w:sz w:val="24"/>
          <w:szCs w:val="24"/>
          <w:lang w:bidi="th-TH"/>
        </w:rPr>
        <w:t xml:space="preserve">Дополнительные рекомендации по развитию экотуризма в провинции Чантхабури заслуживают рассмотрения на национальном и местном уровнях и являются предостережениями для развития </w:t>
      </w:r>
      <w:r w:rsidR="0072359A" w:rsidRPr="00A3794E">
        <w:rPr>
          <w:rFonts w:ascii="Times New Roman" w:hAnsi="Times New Roman" w:cs="Times New Roman"/>
          <w:sz w:val="24"/>
          <w:szCs w:val="24"/>
          <w:lang w:bidi="th-TH"/>
        </w:rPr>
        <w:t>экологического туризма</w:t>
      </w:r>
      <w:r w:rsidR="00413E64" w:rsidRPr="00A3794E">
        <w:rPr>
          <w:rFonts w:ascii="Times New Roman" w:hAnsi="Times New Roman" w:cs="Times New Roman"/>
          <w:sz w:val="24"/>
          <w:szCs w:val="24"/>
          <w:lang w:bidi="th-TH"/>
        </w:rPr>
        <w:t>:</w:t>
      </w:r>
    </w:p>
    <w:p w14:paraId="798DF5EF" w14:textId="338011B2" w:rsidR="00852084" w:rsidRPr="00A3794E" w:rsidRDefault="00852084"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1. </w:t>
      </w:r>
      <w:r w:rsidRPr="00A3794E">
        <w:rPr>
          <w:rFonts w:ascii="Times New Roman" w:hAnsi="Times New Roman" w:cs="Times New Roman"/>
          <w:sz w:val="24"/>
          <w:szCs w:val="24"/>
          <w:lang w:bidi="th-TH"/>
        </w:rPr>
        <w:t>Разработка плана развития туризма в провинции Чантхабури с целью установления четких ориентиров для развития</w:t>
      </w:r>
      <w:r w:rsidR="001A386C" w:rsidRPr="00A3794E">
        <w:rPr>
          <w:rFonts w:ascii="Times New Roman" w:hAnsi="Times New Roman" w:cs="Times New Roman"/>
          <w:sz w:val="24"/>
          <w:szCs w:val="24"/>
          <w:lang w:bidi="th-TH"/>
        </w:rPr>
        <w:t>;</w:t>
      </w:r>
      <w:r w:rsidR="00BE7DD5" w:rsidRPr="00A3794E">
        <w:rPr>
          <w:rFonts w:ascii="Times New Roman" w:hAnsi="Times New Roman" w:cs="Times New Roman"/>
          <w:sz w:val="24"/>
          <w:szCs w:val="24"/>
          <w:lang w:bidi="th-TH"/>
        </w:rPr>
        <w:t xml:space="preserve"> </w:t>
      </w:r>
    </w:p>
    <w:p w14:paraId="00CDB54D" w14:textId="38530F29" w:rsidR="00DA0690" w:rsidRPr="00A3794E" w:rsidRDefault="00DA0690"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lang w:bidi="th-TH"/>
        </w:rPr>
        <w:lastRenderedPageBreak/>
        <w:tab/>
        <w:t xml:space="preserve">2. Учитывание потенциала для приема туристов, </w:t>
      </w:r>
      <w:proofErr w:type="gramStart"/>
      <w:r w:rsidRPr="00A3794E">
        <w:rPr>
          <w:rFonts w:ascii="Times New Roman" w:hAnsi="Times New Roman" w:cs="Times New Roman"/>
          <w:sz w:val="24"/>
          <w:szCs w:val="24"/>
          <w:lang w:bidi="th-TH"/>
        </w:rPr>
        <w:t>т.е.</w:t>
      </w:r>
      <w:proofErr w:type="gramEnd"/>
      <w:r w:rsidRPr="00A3794E">
        <w:rPr>
          <w:rFonts w:ascii="Times New Roman" w:hAnsi="Times New Roman" w:cs="Times New Roman"/>
          <w:sz w:val="24"/>
          <w:szCs w:val="24"/>
          <w:lang w:bidi="th-TH"/>
        </w:rPr>
        <w:t xml:space="preserve"> не развивать массовый туризм, поскольку это приведет к появлению большего потока туристов, чем может принять местность</w:t>
      </w:r>
      <w:r w:rsidR="00C6047B" w:rsidRPr="00A3794E">
        <w:rPr>
          <w:rFonts w:ascii="Times New Roman" w:hAnsi="Times New Roman" w:cs="Times New Roman"/>
          <w:sz w:val="24"/>
          <w:szCs w:val="24"/>
          <w:lang w:bidi="th-TH"/>
        </w:rPr>
        <w:t>;</w:t>
      </w:r>
    </w:p>
    <w:p w14:paraId="6747CDC3" w14:textId="7E5AD2FC" w:rsidR="006B1A74" w:rsidRPr="00A3794E" w:rsidRDefault="006B1A74"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3. </w:t>
      </w:r>
      <w:r w:rsidRPr="00A3794E">
        <w:rPr>
          <w:rFonts w:ascii="Times New Roman" w:hAnsi="Times New Roman" w:cs="Times New Roman"/>
          <w:sz w:val="24"/>
          <w:szCs w:val="24"/>
          <w:lang w:bidi="th-TH"/>
        </w:rPr>
        <w:t>Принимая во внимание устойчивый рост и участие местного населения в развитии, обязанность правительства - сбалансировать интересы между капиталистами и местным населением</w:t>
      </w:r>
      <w:r w:rsidR="00C6047B" w:rsidRPr="00A3794E">
        <w:rPr>
          <w:rFonts w:ascii="Times New Roman" w:hAnsi="Times New Roman" w:cs="Times New Roman"/>
          <w:sz w:val="24"/>
          <w:szCs w:val="24"/>
          <w:lang w:bidi="th-TH"/>
        </w:rPr>
        <w:t>;</w:t>
      </w:r>
    </w:p>
    <w:p w14:paraId="72353B48" w14:textId="73DFE7C6" w:rsidR="00647988" w:rsidRPr="00A3794E" w:rsidRDefault="00647988"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4. </w:t>
      </w:r>
      <w:r w:rsidR="00704CA6" w:rsidRPr="00A3794E">
        <w:rPr>
          <w:rFonts w:ascii="Times New Roman" w:hAnsi="Times New Roman" w:cs="Times New Roman"/>
          <w:sz w:val="24"/>
          <w:szCs w:val="24"/>
          <w:lang w:bidi="th-TH"/>
        </w:rPr>
        <w:t xml:space="preserve">Разработка планов города и транспортных систем в будущем, которые могут поддерживать туризм и более удобные поездки к туристическим </w:t>
      </w:r>
      <w:proofErr w:type="spellStart"/>
      <w:r w:rsidR="00704CA6" w:rsidRPr="00A3794E">
        <w:rPr>
          <w:rFonts w:ascii="Times New Roman" w:hAnsi="Times New Roman" w:cs="Times New Roman"/>
          <w:sz w:val="24"/>
          <w:szCs w:val="24"/>
          <w:lang w:bidi="th-TH"/>
        </w:rPr>
        <w:t>дестинациям</w:t>
      </w:r>
      <w:proofErr w:type="spellEnd"/>
      <w:r w:rsidR="00704CA6" w:rsidRPr="00A3794E">
        <w:rPr>
          <w:rFonts w:ascii="Times New Roman" w:hAnsi="Times New Roman" w:cs="Times New Roman"/>
          <w:sz w:val="24"/>
          <w:szCs w:val="24"/>
          <w:lang w:bidi="th-TH"/>
        </w:rPr>
        <w:t>, что создаст удобства для туристов и местных жителей</w:t>
      </w:r>
      <w:r w:rsidR="00C6047B" w:rsidRPr="00A3794E">
        <w:rPr>
          <w:rFonts w:ascii="Times New Roman" w:hAnsi="Times New Roman" w:cs="Times New Roman"/>
          <w:sz w:val="24"/>
          <w:szCs w:val="24"/>
          <w:lang w:bidi="th-TH"/>
        </w:rPr>
        <w:t>;</w:t>
      </w:r>
    </w:p>
    <w:p w14:paraId="62F83626" w14:textId="6D9D65B0" w:rsidR="00325E8F" w:rsidRPr="00A3794E" w:rsidRDefault="00325E8F" w:rsidP="00DC3016">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sz w:val="24"/>
          <w:szCs w:val="24"/>
          <w:cs/>
          <w:lang w:bidi="th-TH"/>
        </w:rPr>
        <w:tab/>
        <w:t xml:space="preserve">5. </w:t>
      </w:r>
      <w:r w:rsidRPr="00A3794E">
        <w:rPr>
          <w:rFonts w:ascii="Times New Roman" w:hAnsi="Times New Roman" w:cs="Times New Roman"/>
          <w:sz w:val="24"/>
          <w:szCs w:val="24"/>
          <w:lang w:bidi="th-TH"/>
        </w:rPr>
        <w:t xml:space="preserve">Более широкая децентрализация власти и ресурсов в пользу местных органов власти </w:t>
      </w:r>
      <w:proofErr w:type="gramStart"/>
      <w:r w:rsidR="00EE5C27" w:rsidRPr="00A3794E">
        <w:rPr>
          <w:rFonts w:ascii="Times New Roman" w:hAnsi="Times New Roman" w:cs="Times New Roman"/>
          <w:sz w:val="24"/>
          <w:szCs w:val="24"/>
          <w:lang w:bidi="th-TH"/>
        </w:rPr>
        <w:t>–</w:t>
      </w:r>
      <w:r w:rsidR="00EE5C27" w:rsidRPr="00A3794E">
        <w:rPr>
          <w:rFonts w:ascii="Times New Roman" w:hAnsi="Times New Roman" w:cs="Times New Roman"/>
          <w:sz w:val="24"/>
          <w:szCs w:val="24"/>
          <w:cs/>
          <w:lang w:bidi="th-TH"/>
        </w:rPr>
        <w:t xml:space="preserve"> </w:t>
      </w:r>
      <w:r w:rsidRPr="00A3794E">
        <w:rPr>
          <w:rFonts w:ascii="Times New Roman" w:hAnsi="Times New Roman" w:cs="Times New Roman"/>
          <w:sz w:val="24"/>
          <w:szCs w:val="24"/>
          <w:lang w:bidi="th-TH"/>
        </w:rPr>
        <w:t xml:space="preserve"> это</w:t>
      </w:r>
      <w:proofErr w:type="gramEnd"/>
      <w:r w:rsidRPr="00A3794E">
        <w:rPr>
          <w:rFonts w:ascii="Times New Roman" w:hAnsi="Times New Roman" w:cs="Times New Roman"/>
          <w:sz w:val="24"/>
          <w:szCs w:val="24"/>
          <w:lang w:bidi="th-TH"/>
        </w:rPr>
        <w:t xml:space="preserve"> то, что центральное правительство должно рассмотреть и делегировать больше административных полномочий местным органам власти</w:t>
      </w:r>
      <w:r w:rsidR="00C6047B" w:rsidRPr="00A3794E">
        <w:rPr>
          <w:rFonts w:ascii="Times New Roman" w:hAnsi="Times New Roman" w:cs="Times New Roman"/>
          <w:sz w:val="24"/>
          <w:szCs w:val="24"/>
          <w:lang w:bidi="th-TH"/>
        </w:rPr>
        <w:t>;</w:t>
      </w:r>
    </w:p>
    <w:p w14:paraId="439174B8" w14:textId="1C761DFC" w:rsidR="00E26DAD" w:rsidRPr="00A3794E" w:rsidRDefault="00E96F87" w:rsidP="00DC3016">
      <w:pPr>
        <w:autoSpaceDE w:val="0"/>
        <w:autoSpaceDN w:val="0"/>
        <w:adjustRightInd w:val="0"/>
        <w:spacing w:after="0" w:line="400" w:lineRule="atLeast"/>
        <w:rPr>
          <w:rFonts w:ascii="Times New Roman" w:hAnsi="Times New Roman" w:cs="Times New Roman"/>
          <w:sz w:val="24"/>
          <w:szCs w:val="24"/>
          <w:cs/>
          <w:lang w:bidi="th-TH"/>
        </w:rPr>
      </w:pPr>
      <w:r w:rsidRPr="00A3794E">
        <w:rPr>
          <w:rFonts w:ascii="Times New Roman" w:hAnsi="Times New Roman" w:cs="Times New Roman"/>
          <w:sz w:val="24"/>
          <w:szCs w:val="24"/>
          <w:cs/>
          <w:lang w:bidi="th-TH"/>
        </w:rPr>
        <w:tab/>
        <w:t xml:space="preserve">6. </w:t>
      </w:r>
      <w:r w:rsidRPr="00A3794E">
        <w:rPr>
          <w:rFonts w:ascii="Times New Roman" w:hAnsi="Times New Roman" w:cs="Times New Roman"/>
          <w:sz w:val="24"/>
          <w:szCs w:val="24"/>
          <w:lang w:bidi="th-TH"/>
        </w:rPr>
        <w:t>Центральное правительство должно продвигать ликерные МСП как один из местных продуктов для туризма, чтобы помочь сельским жителям от падения цен на сельскохозяйственную продукцию и создать еще один источник дохода для населения.</w:t>
      </w:r>
    </w:p>
    <w:p w14:paraId="07F74DD2" w14:textId="79C94D36" w:rsidR="00A90B55" w:rsidRPr="00A3794E" w:rsidRDefault="00C32FFA" w:rsidP="00A90B55">
      <w:pPr>
        <w:autoSpaceDE w:val="0"/>
        <w:autoSpaceDN w:val="0"/>
        <w:adjustRightInd w:val="0"/>
        <w:spacing w:after="0" w:line="400" w:lineRule="atLeast"/>
        <w:rPr>
          <w:rFonts w:ascii="Times New Roman" w:hAnsi="Times New Roman" w:cs="Times New Roman"/>
          <w:sz w:val="24"/>
          <w:szCs w:val="24"/>
          <w:lang w:bidi="th-TH"/>
        </w:rPr>
      </w:pPr>
      <w:r w:rsidRPr="00A3794E">
        <w:rPr>
          <w:rFonts w:ascii="Times New Roman" w:hAnsi="Times New Roman" w:cs="Times New Roman"/>
          <w:b/>
          <w:bCs/>
          <w:sz w:val="24"/>
          <w:szCs w:val="24"/>
          <w:cs/>
          <w:lang w:val="en-US" w:bidi="th-TH"/>
        </w:rPr>
        <w:tab/>
      </w:r>
      <w:r w:rsidR="006C525E" w:rsidRPr="00A3794E">
        <w:rPr>
          <w:rFonts w:ascii="Times New Roman" w:hAnsi="Times New Roman" w:cs="Times New Roman"/>
          <w:sz w:val="24"/>
          <w:szCs w:val="24"/>
          <w:lang w:bidi="th-TH"/>
        </w:rPr>
        <w:t>Развитие туристических маршрутов</w:t>
      </w:r>
      <w:r w:rsidR="00484800" w:rsidRPr="00A3794E">
        <w:rPr>
          <w:rFonts w:ascii="Times New Roman" w:hAnsi="Times New Roman" w:cs="Times New Roman"/>
          <w:sz w:val="24"/>
          <w:szCs w:val="24"/>
          <w:lang w:bidi="th-TH"/>
        </w:rPr>
        <w:t>, в</w:t>
      </w:r>
      <w:r w:rsidR="006C525E" w:rsidRPr="00A3794E">
        <w:rPr>
          <w:rFonts w:ascii="Times New Roman" w:hAnsi="Times New Roman" w:cs="Times New Roman"/>
          <w:sz w:val="24"/>
          <w:szCs w:val="24"/>
          <w:lang w:bidi="th-TH"/>
        </w:rPr>
        <w:t xml:space="preserve"> Чантхабури есть много видов туристических достопримечательностей, но не хватает связи различных туристических достопримечательностей между собой, что заставляет туристов останавливаться в одном месте и путешествовать только в пределах этого места. Поэтому определение туристических маршрутов и развитие транспортной системы для достижения различных туристических достопримечательностей является одним из направлений развития туризма в провинции. Районы, которые необходимо развивать, следующие:</w:t>
      </w:r>
      <w:r w:rsidR="00AF69F6" w:rsidRPr="00A3794E">
        <w:rPr>
          <w:rFonts w:ascii="Times New Roman" w:hAnsi="Times New Roman" w:cs="Times New Roman"/>
          <w:sz w:val="24"/>
          <w:szCs w:val="24"/>
          <w:lang w:bidi="th-TH"/>
        </w:rPr>
        <w:t xml:space="preserve"> 1. Район </w:t>
      </w:r>
      <w:proofErr w:type="spellStart"/>
      <w:r w:rsidR="00AF69F6" w:rsidRPr="00A3794E">
        <w:rPr>
          <w:rFonts w:ascii="Times New Roman" w:hAnsi="Times New Roman" w:cs="Times New Roman"/>
          <w:sz w:val="24"/>
          <w:szCs w:val="24"/>
          <w:lang w:bidi="th-TH"/>
        </w:rPr>
        <w:t>Муанг</w:t>
      </w:r>
      <w:proofErr w:type="spellEnd"/>
      <w:r w:rsidR="00AF69F6" w:rsidRPr="00A3794E">
        <w:rPr>
          <w:rFonts w:ascii="Times New Roman" w:hAnsi="Times New Roman" w:cs="Times New Roman"/>
          <w:sz w:val="24"/>
          <w:szCs w:val="24"/>
          <w:lang w:bidi="th-TH"/>
        </w:rPr>
        <w:t xml:space="preserve"> Чантхабури</w:t>
      </w:r>
      <w:r w:rsidR="00C6047B" w:rsidRPr="00A3794E">
        <w:rPr>
          <w:rFonts w:ascii="Times New Roman" w:hAnsi="Times New Roman" w:cs="Times New Roman"/>
          <w:sz w:val="24"/>
          <w:szCs w:val="24"/>
          <w:lang w:bidi="th-TH"/>
        </w:rPr>
        <w:t>;</w:t>
      </w:r>
      <w:r w:rsidR="00AF69F6" w:rsidRPr="00A3794E">
        <w:rPr>
          <w:rFonts w:ascii="Times New Roman" w:hAnsi="Times New Roman" w:cs="Times New Roman"/>
          <w:sz w:val="24"/>
          <w:szCs w:val="24"/>
          <w:lang w:bidi="th-TH"/>
        </w:rPr>
        <w:t xml:space="preserve"> 2. Район </w:t>
      </w:r>
      <w:proofErr w:type="spellStart"/>
      <w:r w:rsidR="00AF69F6" w:rsidRPr="00A3794E">
        <w:rPr>
          <w:rFonts w:ascii="Times New Roman" w:hAnsi="Times New Roman" w:cs="Times New Roman"/>
          <w:sz w:val="24"/>
          <w:szCs w:val="24"/>
          <w:lang w:bidi="th-TH"/>
        </w:rPr>
        <w:t>Тха</w:t>
      </w:r>
      <w:proofErr w:type="spellEnd"/>
      <w:r w:rsidR="00AF69F6" w:rsidRPr="00A3794E">
        <w:rPr>
          <w:rFonts w:ascii="Times New Roman" w:hAnsi="Times New Roman" w:cs="Times New Roman"/>
          <w:sz w:val="24"/>
          <w:szCs w:val="24"/>
          <w:lang w:bidi="th-TH"/>
        </w:rPr>
        <w:t xml:space="preserve"> Май</w:t>
      </w:r>
      <w:r w:rsidR="00C6047B" w:rsidRPr="00A3794E">
        <w:rPr>
          <w:rFonts w:ascii="Times New Roman" w:hAnsi="Times New Roman" w:cs="Times New Roman"/>
          <w:sz w:val="24"/>
          <w:szCs w:val="24"/>
          <w:lang w:bidi="th-TH"/>
        </w:rPr>
        <w:t>;</w:t>
      </w:r>
      <w:r w:rsidR="000F0F1B" w:rsidRPr="00A3794E">
        <w:rPr>
          <w:rFonts w:ascii="Times New Roman" w:hAnsi="Times New Roman" w:cs="Times New Roman"/>
          <w:sz w:val="24"/>
          <w:szCs w:val="24"/>
          <w:lang w:bidi="th-TH"/>
        </w:rPr>
        <w:t xml:space="preserve"> </w:t>
      </w:r>
      <w:r w:rsidR="00AF69F6" w:rsidRPr="00A3794E">
        <w:rPr>
          <w:rFonts w:ascii="Times New Roman" w:hAnsi="Times New Roman" w:cs="Times New Roman"/>
          <w:sz w:val="24"/>
          <w:szCs w:val="24"/>
          <w:lang w:bidi="th-TH"/>
        </w:rPr>
        <w:t>3. Район Лаем Синг</w:t>
      </w:r>
      <w:r w:rsidR="00C6047B" w:rsidRPr="00A3794E">
        <w:rPr>
          <w:rFonts w:ascii="Times New Roman" w:hAnsi="Times New Roman" w:cs="Times New Roman"/>
          <w:sz w:val="24"/>
          <w:szCs w:val="24"/>
          <w:lang w:bidi="th-TH"/>
        </w:rPr>
        <w:t>;</w:t>
      </w:r>
      <w:r w:rsidR="00AF69F6" w:rsidRPr="00A3794E">
        <w:rPr>
          <w:rFonts w:ascii="Times New Roman" w:hAnsi="Times New Roman" w:cs="Times New Roman"/>
          <w:sz w:val="24"/>
          <w:szCs w:val="24"/>
          <w:lang w:bidi="th-TH"/>
        </w:rPr>
        <w:t xml:space="preserve"> 4. Район </w:t>
      </w:r>
      <w:proofErr w:type="spellStart"/>
      <w:r w:rsidR="00AF69F6" w:rsidRPr="00A3794E">
        <w:rPr>
          <w:rFonts w:ascii="Times New Roman" w:hAnsi="Times New Roman" w:cs="Times New Roman"/>
          <w:sz w:val="24"/>
          <w:szCs w:val="24"/>
          <w:lang w:bidi="th-TH"/>
        </w:rPr>
        <w:t>Кхлунг</w:t>
      </w:r>
      <w:proofErr w:type="spellEnd"/>
      <w:r w:rsidR="00A90B55" w:rsidRPr="00A3794E">
        <w:rPr>
          <w:rFonts w:ascii="Times New Roman" w:hAnsi="Times New Roman" w:cs="Times New Roman"/>
          <w:sz w:val="24"/>
          <w:szCs w:val="24"/>
          <w:lang w:bidi="th-TH"/>
        </w:rPr>
        <w:t>.</w:t>
      </w:r>
      <w:r w:rsidR="003D3019" w:rsidRPr="00A3794E">
        <w:rPr>
          <w:rFonts w:ascii="Times New Roman" w:hAnsi="Times New Roman" w:cs="Times New Roman"/>
          <w:sz w:val="24"/>
          <w:szCs w:val="24"/>
          <w:lang w:bidi="th-TH"/>
        </w:rPr>
        <w:t xml:space="preserve"> </w:t>
      </w:r>
      <w:r w:rsidR="000F0F1B" w:rsidRPr="00A3794E">
        <w:rPr>
          <w:rFonts w:ascii="Times New Roman" w:hAnsi="Times New Roman" w:cs="Times New Roman"/>
          <w:sz w:val="24"/>
          <w:szCs w:val="24"/>
          <w:lang w:bidi="th-TH"/>
        </w:rPr>
        <w:t>В таких зонах разработано 6 взаимосвязанных туристических маршрутов.</w:t>
      </w:r>
    </w:p>
    <w:p w14:paraId="167B036E" w14:textId="77777777" w:rsidR="00484800" w:rsidRPr="00A3794E" w:rsidRDefault="00484800" w:rsidP="006C525E">
      <w:pPr>
        <w:autoSpaceDE w:val="0"/>
        <w:autoSpaceDN w:val="0"/>
        <w:adjustRightInd w:val="0"/>
        <w:spacing w:after="0" w:line="400" w:lineRule="atLeast"/>
        <w:rPr>
          <w:rFonts w:ascii="Times New Roman" w:hAnsi="Times New Roman" w:cs="Times New Roman"/>
          <w:sz w:val="24"/>
          <w:szCs w:val="24"/>
          <w:lang w:bidi="th-TH"/>
        </w:rPr>
      </w:pPr>
    </w:p>
    <w:bookmarkEnd w:id="5"/>
    <w:p w14:paraId="008D491A" w14:textId="531EB150" w:rsidR="001B1B82" w:rsidRPr="00A3794E" w:rsidRDefault="001B1B82" w:rsidP="001B1B82">
      <w:pPr>
        <w:spacing w:after="0" w:line="360" w:lineRule="auto"/>
        <w:ind w:firstLine="709"/>
        <w:jc w:val="center"/>
        <w:rPr>
          <w:rFonts w:ascii="Times New Roman" w:hAnsi="Times New Roman" w:cs="Times New Roman"/>
          <w:b/>
          <w:bCs/>
          <w:sz w:val="28"/>
        </w:rPr>
      </w:pPr>
    </w:p>
    <w:p w14:paraId="4ED301B6"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5657A53A"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435EFA6E"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5BC91BCC"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1A4C9259"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708E9373"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3FFE193A" w14:textId="77777777" w:rsidR="009B4189" w:rsidRPr="00A3794E" w:rsidRDefault="009B4189" w:rsidP="001B1B82">
      <w:pPr>
        <w:spacing w:after="0" w:line="360" w:lineRule="auto"/>
        <w:ind w:firstLine="709"/>
        <w:jc w:val="center"/>
        <w:rPr>
          <w:rFonts w:ascii="Times New Roman" w:hAnsi="Times New Roman" w:cs="Times New Roman"/>
          <w:b/>
          <w:bCs/>
          <w:sz w:val="28"/>
        </w:rPr>
      </w:pPr>
    </w:p>
    <w:p w14:paraId="451C19B4" w14:textId="77777777" w:rsidR="00ED2E80" w:rsidRPr="00A3794E" w:rsidRDefault="00ED2E80" w:rsidP="003412C5">
      <w:pPr>
        <w:spacing w:after="0" w:line="360" w:lineRule="auto"/>
        <w:jc w:val="both"/>
        <w:rPr>
          <w:rFonts w:ascii="Times New Roman" w:hAnsi="Times New Roman" w:cs="Times New Roman"/>
          <w:sz w:val="28"/>
        </w:rPr>
      </w:pPr>
    </w:p>
    <w:p w14:paraId="35722DB6" w14:textId="77777777" w:rsidR="00ED2E80" w:rsidRPr="00A3794E" w:rsidRDefault="00ED2E80" w:rsidP="00407EFF">
      <w:pPr>
        <w:spacing w:after="0" w:line="360" w:lineRule="auto"/>
        <w:ind w:firstLine="709"/>
        <w:jc w:val="both"/>
        <w:rPr>
          <w:rFonts w:ascii="Times New Roman" w:hAnsi="Times New Roman" w:cs="Times New Roman"/>
          <w:sz w:val="28"/>
        </w:rPr>
      </w:pPr>
    </w:p>
    <w:p w14:paraId="04E9DB92" w14:textId="79F9F2C4" w:rsidR="00A3794E" w:rsidRPr="00A3794E" w:rsidRDefault="00303D32"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sz w:val="28"/>
          <w:lang w:val="en-US"/>
        </w:rPr>
        <w:fldChar w:fldCharType="begin" w:fldLock="1"/>
      </w:r>
      <w:r w:rsidRPr="00A3794E">
        <w:rPr>
          <w:rFonts w:ascii="Times New Roman" w:hAnsi="Times New Roman" w:cs="Times New Roman"/>
          <w:sz w:val="28"/>
          <w:lang w:val="en-US"/>
        </w:rPr>
        <w:instrText xml:space="preserve">ADDIN Mendeley Bibliography CSL_BIBLIOGRAPHY </w:instrText>
      </w:r>
      <w:r w:rsidRPr="00A3794E">
        <w:rPr>
          <w:rFonts w:ascii="Times New Roman" w:hAnsi="Times New Roman" w:cs="Times New Roman"/>
          <w:sz w:val="28"/>
          <w:lang w:val="en-US"/>
        </w:rPr>
        <w:fldChar w:fldCharType="separate"/>
      </w:r>
      <w:r w:rsidR="00A3794E" w:rsidRPr="00A3794E">
        <w:rPr>
          <w:rFonts w:ascii="Times New Roman" w:hAnsi="Times New Roman" w:cs="Times New Roman"/>
          <w:noProof/>
          <w:sz w:val="28"/>
          <w:szCs w:val="24"/>
          <w:lang w:val="en-US"/>
        </w:rPr>
        <w:t>1.</w:t>
      </w:r>
      <w:r w:rsidR="00A3794E" w:rsidRPr="00A3794E">
        <w:rPr>
          <w:rFonts w:ascii="Times New Roman" w:hAnsi="Times New Roman" w:cs="Times New Roman"/>
          <w:noProof/>
          <w:sz w:val="28"/>
          <w:szCs w:val="24"/>
          <w:lang w:val="en-US"/>
        </w:rPr>
        <w:tab/>
        <w:t xml:space="preserve">Bansal S. P. Ecotourism for Community Development: A Stakeholder’s Perspective in Great Himalayan Nation Park / S. P. Bansal, J. Kumar // International Journal of Social Ecology and Sustainable Development. – 2011. – </w:t>
      </w:r>
      <w:r w:rsidR="00A3794E" w:rsidRPr="00A3794E">
        <w:rPr>
          <w:rFonts w:ascii="Times New Roman" w:hAnsi="Times New Roman" w:cs="Times New Roman"/>
          <w:noProof/>
          <w:sz w:val="28"/>
          <w:szCs w:val="24"/>
        </w:rPr>
        <w:t>Т</w:t>
      </w:r>
      <w:r w:rsidR="00A3794E" w:rsidRPr="00A3794E">
        <w:rPr>
          <w:rFonts w:ascii="Times New Roman" w:hAnsi="Times New Roman" w:cs="Times New Roman"/>
          <w:noProof/>
          <w:sz w:val="28"/>
          <w:szCs w:val="24"/>
          <w:lang w:val="en-US"/>
        </w:rPr>
        <w:t xml:space="preserve">. 2. – № 2. – </w:t>
      </w:r>
      <w:r w:rsidR="00A3794E" w:rsidRPr="00A3794E">
        <w:rPr>
          <w:rFonts w:ascii="Times New Roman" w:hAnsi="Times New Roman" w:cs="Times New Roman"/>
          <w:noProof/>
          <w:sz w:val="28"/>
          <w:szCs w:val="24"/>
        </w:rPr>
        <w:t>С</w:t>
      </w:r>
      <w:r w:rsidR="00A3794E" w:rsidRPr="00A3794E">
        <w:rPr>
          <w:rFonts w:ascii="Times New Roman" w:hAnsi="Times New Roman" w:cs="Times New Roman"/>
          <w:noProof/>
          <w:sz w:val="28"/>
          <w:szCs w:val="24"/>
          <w:lang w:val="en-US"/>
        </w:rPr>
        <w:t>. 31-40.</w:t>
      </w:r>
    </w:p>
    <w:p w14:paraId="1A992C0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w:t>
      </w:r>
      <w:r w:rsidRPr="00A3794E">
        <w:rPr>
          <w:rFonts w:ascii="Times New Roman" w:hAnsi="Times New Roman" w:cs="Times New Roman"/>
          <w:noProof/>
          <w:sz w:val="28"/>
          <w:szCs w:val="24"/>
          <w:lang w:val="en-US"/>
        </w:rPr>
        <w:tab/>
        <w:t xml:space="preserve">Bhattacharya D. Irresponsible Ecotourism Practices Flanking The Best National Park In India: A Multivariate Analysis / D. Bhattacharya, R. Sarkar, B. Choudhury // SIT Journal of Management. – 2012.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1. – № 1.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2.</w:t>
      </w:r>
    </w:p>
    <w:p w14:paraId="013C01E3"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w:t>
      </w:r>
      <w:r w:rsidRPr="00A3794E">
        <w:rPr>
          <w:rFonts w:ascii="Times New Roman" w:hAnsi="Times New Roman" w:cs="Times New Roman"/>
          <w:noProof/>
          <w:sz w:val="28"/>
          <w:szCs w:val="24"/>
          <w:lang w:val="en-US"/>
        </w:rPr>
        <w:tab/>
        <w:t xml:space="preserve">Boyd S. W. Managing ecotourism: an opportunity spectrum approach / S. W. Boyd, R. W. Butler // Tourism Management. – 1996.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17. – № 8.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557-566.</w:t>
      </w:r>
    </w:p>
    <w:p w14:paraId="76210B0C"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w:t>
      </w:r>
      <w:r w:rsidRPr="00A3794E">
        <w:rPr>
          <w:rFonts w:ascii="Times New Roman" w:hAnsi="Times New Roman" w:cs="Times New Roman"/>
          <w:noProof/>
          <w:sz w:val="28"/>
          <w:szCs w:val="24"/>
          <w:lang w:val="en-US"/>
        </w:rPr>
        <w:tab/>
        <w:t>Chaidee N. Everyone can be a quality tourist: Get to know Responsible Tourism, Travel in Thailand responsibly. – URL: https://thematter.co/brandedcontent/responsible-tourism/156064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15.03.2023).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6CB1C44B"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5.</w:t>
      </w:r>
      <w:r w:rsidRPr="00A3794E">
        <w:rPr>
          <w:rFonts w:ascii="Times New Roman" w:hAnsi="Times New Roman" w:cs="Times New Roman"/>
          <w:noProof/>
          <w:sz w:val="28"/>
          <w:szCs w:val="24"/>
          <w:lang w:val="en-US"/>
        </w:rPr>
        <w:tab/>
        <w:t>Chanthaburi Provincial Office. Chanthaburi Province Development Plan 2023 - 2027 / Chanthaburi Provincial Office. – Chanthaburi, Thailand, 2021.</w:t>
      </w:r>
    </w:p>
    <w:p w14:paraId="7AC45D11"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6.</w:t>
      </w:r>
      <w:r w:rsidRPr="00A3794E">
        <w:rPr>
          <w:rFonts w:ascii="Times New Roman" w:hAnsi="Times New Roman" w:cs="Times New Roman"/>
          <w:noProof/>
          <w:sz w:val="28"/>
          <w:szCs w:val="24"/>
          <w:lang w:val="en-US"/>
        </w:rPr>
        <w:tab/>
        <w:t>Delphi technique for generating criteria and indicators in monitoring ecotourism sustainability in Northern forests of Iran: Case study on Dohezar and Sehezar Watersheds / G. Barzekar, A. Aziz, M. Mariapan [</w:t>
      </w:r>
      <w:r w:rsidRPr="00A3794E">
        <w:rPr>
          <w:rFonts w:ascii="Times New Roman" w:hAnsi="Times New Roman" w:cs="Times New Roman"/>
          <w:noProof/>
          <w:sz w:val="28"/>
          <w:szCs w:val="24"/>
        </w:rPr>
        <w:t>и</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др</w:t>
      </w:r>
      <w:r w:rsidRPr="00A3794E">
        <w:rPr>
          <w:rFonts w:ascii="Times New Roman" w:hAnsi="Times New Roman" w:cs="Times New Roman"/>
          <w:noProof/>
          <w:sz w:val="28"/>
          <w:szCs w:val="24"/>
          <w:lang w:val="en-US"/>
        </w:rPr>
        <w:t xml:space="preserve">.] // Folia Forestalia Polonica, Series A. – 2011.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53. – № 2.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130-141.</w:t>
      </w:r>
    </w:p>
    <w:p w14:paraId="5A333DB3"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7.</w:t>
      </w:r>
      <w:r w:rsidRPr="00A3794E">
        <w:rPr>
          <w:rFonts w:ascii="Times New Roman" w:hAnsi="Times New Roman" w:cs="Times New Roman"/>
          <w:noProof/>
          <w:sz w:val="28"/>
          <w:szCs w:val="24"/>
          <w:lang w:val="en-US"/>
        </w:rPr>
        <w:tab/>
        <w:t xml:space="preserve">Diamantis D. The concept of ecotourism: Evolution and trends / D. Diamantis // Current Issues in Tourism. – 1999.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2. – № 3.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98.</w:t>
      </w:r>
    </w:p>
    <w:p w14:paraId="7AD2E4D9"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8.</w:t>
      </w:r>
      <w:r w:rsidRPr="00A3794E">
        <w:rPr>
          <w:rFonts w:ascii="Times New Roman" w:hAnsi="Times New Roman" w:cs="Times New Roman"/>
          <w:noProof/>
          <w:sz w:val="28"/>
          <w:szCs w:val="24"/>
          <w:lang w:val="en-US"/>
        </w:rPr>
        <w:tab/>
        <w:t xml:space="preserve">Ezaquias J. E. The Management of Ecotourism as a Way of Contributing to the Development of Protected Areas of Cuando Cubango-Angola / J. E. Ezaquias. – 2022.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6-7.</w:t>
      </w:r>
    </w:p>
    <w:p w14:paraId="07A25D75"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9.</w:t>
      </w:r>
      <w:r w:rsidRPr="00A3794E">
        <w:rPr>
          <w:rFonts w:ascii="Times New Roman" w:hAnsi="Times New Roman" w:cs="Times New Roman"/>
          <w:noProof/>
          <w:sz w:val="28"/>
          <w:szCs w:val="24"/>
          <w:lang w:val="en-US"/>
        </w:rPr>
        <w:tab/>
        <w:t>Fennell D. Ecotourism , third edition / D. Fennell. – 3. – New York, 2008.</w:t>
      </w:r>
    </w:p>
    <w:p w14:paraId="7AE81875"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10.</w:t>
      </w:r>
      <w:r w:rsidRPr="00A3794E">
        <w:rPr>
          <w:rFonts w:ascii="Times New Roman" w:hAnsi="Times New Roman" w:cs="Times New Roman"/>
          <w:noProof/>
          <w:sz w:val="28"/>
          <w:szCs w:val="24"/>
          <w:lang w:val="en-US"/>
        </w:rPr>
        <w:tab/>
        <w:t>Frost J. Statistical Inference: Definition, Methods &amp; Example. – URL: https://statisticsbyjim.com/hypothesis-testing/statistical-inference/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30.03.2023).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34FF413B"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lastRenderedPageBreak/>
        <w:t>11.</w:t>
      </w:r>
      <w:r w:rsidRPr="00A3794E">
        <w:rPr>
          <w:rFonts w:ascii="Times New Roman" w:hAnsi="Times New Roman" w:cs="Times New Roman"/>
          <w:noProof/>
          <w:sz w:val="28"/>
          <w:szCs w:val="24"/>
          <w:lang w:val="en-US"/>
        </w:rPr>
        <w:tab/>
        <w:t>Global Ecotourism Network. What is (not) Ecotourism – GEN – Global Ecotourism Network. – URL: https://www.globalecotourismnetwork.org/what-it-is-not-ecotourism/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01.03.2023).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3F7650AC"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12.</w:t>
      </w:r>
      <w:r w:rsidRPr="00A3794E">
        <w:rPr>
          <w:rFonts w:ascii="Times New Roman" w:hAnsi="Times New Roman" w:cs="Times New Roman"/>
          <w:noProof/>
          <w:sz w:val="28"/>
          <w:szCs w:val="24"/>
          <w:lang w:val="en-US"/>
        </w:rPr>
        <w:tab/>
        <w:t>Gomil I. Eco-Tourism : A Case Study of Bann Wang Nam Mok, Nongkhai Province. / I. Gomil. – Nong Khai, 2010. – 10-11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3901A0F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rPr>
      </w:pPr>
      <w:r w:rsidRPr="00A3794E">
        <w:rPr>
          <w:rFonts w:ascii="Times New Roman" w:hAnsi="Times New Roman" w:cs="Times New Roman"/>
          <w:noProof/>
          <w:sz w:val="28"/>
          <w:szCs w:val="24"/>
        </w:rPr>
        <w:t>13.</w:t>
      </w:r>
      <w:r w:rsidRPr="00A3794E">
        <w:rPr>
          <w:rFonts w:ascii="Times New Roman" w:hAnsi="Times New Roman" w:cs="Times New Roman"/>
          <w:noProof/>
          <w:sz w:val="28"/>
          <w:szCs w:val="24"/>
        </w:rPr>
        <w:tab/>
        <w:t>Hayes A. Критерий хи-квадрат (Chi-Square Statistic). – URL: https://www.helenkapatsa.ru/kritierii-khi-kvadrat/ (дата обращения: 30.03.2023). – Текст : электронный.</w:t>
      </w:r>
    </w:p>
    <w:p w14:paraId="0E88EC5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14.</w:t>
      </w:r>
      <w:r w:rsidRPr="00A3794E">
        <w:rPr>
          <w:rFonts w:ascii="Times New Roman" w:hAnsi="Times New Roman" w:cs="Times New Roman"/>
          <w:noProof/>
          <w:sz w:val="28"/>
          <w:szCs w:val="24"/>
          <w:lang w:val="en-US"/>
        </w:rPr>
        <w:tab/>
        <w:t xml:space="preserve">Kiper T. Role of Ecotourism in Sustainable Development / T. Kiper. – 2013.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11.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782.</w:t>
      </w:r>
    </w:p>
    <w:p w14:paraId="35DF7975"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15.</w:t>
      </w:r>
      <w:r w:rsidRPr="00A3794E">
        <w:rPr>
          <w:rFonts w:ascii="Times New Roman" w:hAnsi="Times New Roman" w:cs="Times New Roman"/>
          <w:noProof/>
          <w:sz w:val="28"/>
          <w:szCs w:val="24"/>
          <w:lang w:val="en-US"/>
        </w:rPr>
        <w:tab/>
        <w:t>Leksakundilok A. Community Participation in Ecotourism Development in Thailand / A. Leksakundilok. – The University of Sydney, 2004. – 118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59434BA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16.</w:t>
      </w:r>
      <w:r w:rsidRPr="00A3794E">
        <w:rPr>
          <w:rFonts w:ascii="Times New Roman" w:hAnsi="Times New Roman" w:cs="Times New Roman"/>
          <w:noProof/>
          <w:sz w:val="28"/>
          <w:szCs w:val="24"/>
          <w:lang w:val="en-US"/>
        </w:rPr>
        <w:tab/>
        <w:t>Lucidity team. An Introduction To TOWS Analysis. – URL: https://getlucidity.com/strategy-resources/an-introduction-to-tows-analysis/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01.04.2023).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05BA30D2"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17.</w:t>
      </w:r>
      <w:r w:rsidRPr="00A3794E">
        <w:rPr>
          <w:rFonts w:ascii="Times New Roman" w:hAnsi="Times New Roman" w:cs="Times New Roman"/>
          <w:noProof/>
          <w:sz w:val="28"/>
          <w:szCs w:val="24"/>
          <w:lang w:val="en-US"/>
        </w:rPr>
        <w:tab/>
        <w:t xml:space="preserve">Maulana A. The Mapping of Quality Tourists Prospects for Indonesia’s Tourism Markets / A. Maulana, R. C. F. P. P. Koesfardani, I. D. G. Richard Alan Amory // Binus Business Review. – 2020.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11. – № 3.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167-174.</w:t>
      </w:r>
    </w:p>
    <w:p w14:paraId="52EF9206"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18.</w:t>
      </w:r>
      <w:r w:rsidRPr="00A3794E">
        <w:rPr>
          <w:rFonts w:ascii="Times New Roman" w:hAnsi="Times New Roman" w:cs="Times New Roman"/>
          <w:noProof/>
          <w:sz w:val="28"/>
          <w:szCs w:val="24"/>
          <w:lang w:val="en-US"/>
        </w:rPr>
        <w:tab/>
        <w:t>Menlaem O. «Moo Ban Rai Pan Den - Land of the Red Hawk» Colorful Eastern Tourism. – URL: https://mgronline.com/onlinesection/detail/9610000026112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25.03.2023).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4BC1D0B0"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19.</w:t>
      </w:r>
      <w:r w:rsidRPr="00A3794E">
        <w:rPr>
          <w:rFonts w:ascii="Times New Roman" w:hAnsi="Times New Roman" w:cs="Times New Roman"/>
          <w:noProof/>
          <w:sz w:val="28"/>
          <w:szCs w:val="24"/>
          <w:lang w:val="en-US"/>
        </w:rPr>
        <w:tab/>
        <w:t>Ministry of Tourism and Sports. Cathedral of the Immaculate Conception. – URL: https://thailandtourismdirectory.go.th/th/attraction/88617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21.05.2023).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656FC7FA"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20.</w:t>
      </w:r>
      <w:r w:rsidRPr="00A3794E">
        <w:rPr>
          <w:rFonts w:ascii="Times New Roman" w:hAnsi="Times New Roman" w:cs="Times New Roman"/>
          <w:noProof/>
          <w:sz w:val="28"/>
          <w:szCs w:val="24"/>
          <w:lang w:val="en-US"/>
        </w:rPr>
        <w:tab/>
        <w:t xml:space="preserve">Ministry of Tourism and Sports. Tourism development plan No. 3 2023 - 2027.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3 / Ministry of Tourism and Sports. – Bangkok, 2022.</w:t>
      </w:r>
    </w:p>
    <w:p w14:paraId="0C57AC12"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21.</w:t>
      </w:r>
      <w:r w:rsidRPr="00A3794E">
        <w:rPr>
          <w:rFonts w:ascii="Times New Roman" w:hAnsi="Times New Roman" w:cs="Times New Roman"/>
          <w:noProof/>
          <w:sz w:val="28"/>
          <w:szCs w:val="24"/>
          <w:lang w:val="en-US"/>
        </w:rPr>
        <w:tab/>
        <w:t xml:space="preserve">Ministry of Tourism and Sports. Tourism development pland No. 2 2017 - 2021.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2 / Ministry of Tourism and Sports. – Bangkok, Thailand, .</w:t>
      </w:r>
    </w:p>
    <w:p w14:paraId="1A70F7B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rPr>
      </w:pPr>
      <w:r w:rsidRPr="00A3794E">
        <w:rPr>
          <w:rFonts w:ascii="Times New Roman" w:hAnsi="Times New Roman" w:cs="Times New Roman"/>
          <w:noProof/>
          <w:sz w:val="28"/>
          <w:szCs w:val="24"/>
          <w:lang w:val="en-US"/>
        </w:rPr>
        <w:t>22.</w:t>
      </w:r>
      <w:r w:rsidRPr="00A3794E">
        <w:rPr>
          <w:rFonts w:ascii="Times New Roman" w:hAnsi="Times New Roman" w:cs="Times New Roman"/>
          <w:noProof/>
          <w:sz w:val="28"/>
          <w:szCs w:val="24"/>
          <w:lang w:val="en-US"/>
        </w:rPr>
        <w:tab/>
        <w:t xml:space="preserve">Ministry of Tourism and Sports. </w:t>
      </w:r>
      <w:r w:rsidRPr="00A3794E">
        <w:rPr>
          <w:rFonts w:ascii="Times New Roman" w:hAnsi="Times New Roman" w:cs="Times New Roman"/>
          <w:noProof/>
          <w:sz w:val="28"/>
          <w:szCs w:val="24"/>
        </w:rPr>
        <w:t xml:space="preserve">Wat Khet Na Boon Ya Ram. – URL: </w:t>
      </w:r>
      <w:r w:rsidRPr="00A3794E">
        <w:rPr>
          <w:rFonts w:ascii="Times New Roman" w:hAnsi="Times New Roman" w:cs="Times New Roman"/>
          <w:noProof/>
          <w:sz w:val="28"/>
          <w:szCs w:val="24"/>
        </w:rPr>
        <w:lastRenderedPageBreak/>
        <w:t>https://thailandtourismdirectory.go.th/th/attraction/88617 (дата обращения: 04.04.2023). – Текст : электронный.</w:t>
      </w:r>
    </w:p>
    <w:p w14:paraId="7ADD1F9E"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23.</w:t>
      </w:r>
      <w:r w:rsidRPr="00A3794E">
        <w:rPr>
          <w:rFonts w:ascii="Times New Roman" w:hAnsi="Times New Roman" w:cs="Times New Roman"/>
          <w:noProof/>
          <w:sz w:val="28"/>
          <w:szCs w:val="24"/>
          <w:lang w:val="en-US"/>
        </w:rPr>
        <w:tab/>
        <w:t>Narkhede S. Understanding Descriptive Statistics. – URL: https://towardsdatascience.com/understanding-descriptive-statistics-c9c2b0641291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29.03.2023).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1012EA4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24.</w:t>
      </w:r>
      <w:r w:rsidRPr="00A3794E">
        <w:rPr>
          <w:rFonts w:ascii="Times New Roman" w:hAnsi="Times New Roman" w:cs="Times New Roman"/>
          <w:noProof/>
          <w:sz w:val="28"/>
          <w:szCs w:val="24"/>
          <w:lang w:val="en-US"/>
        </w:rPr>
        <w:tab/>
        <w:t>Niche tourism: an introduction / M. Novelli, D. Arnold, A. Benson [</w:t>
      </w:r>
      <w:r w:rsidRPr="00A3794E">
        <w:rPr>
          <w:rFonts w:ascii="Times New Roman" w:hAnsi="Times New Roman" w:cs="Times New Roman"/>
          <w:noProof/>
          <w:sz w:val="28"/>
          <w:szCs w:val="24"/>
        </w:rPr>
        <w:t>и</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др</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ред</w:t>
      </w:r>
      <w:r w:rsidRPr="00A3794E">
        <w:rPr>
          <w:rFonts w:ascii="Times New Roman" w:hAnsi="Times New Roman" w:cs="Times New Roman"/>
          <w:noProof/>
          <w:sz w:val="28"/>
          <w:szCs w:val="24"/>
          <w:lang w:val="en-US"/>
        </w:rPr>
        <w:t>. M. Novelli. – 1. – Burlington, 2005. – 1-11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40B3A08E"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25.</w:t>
      </w:r>
      <w:r w:rsidRPr="00A3794E">
        <w:rPr>
          <w:rFonts w:ascii="Times New Roman" w:hAnsi="Times New Roman" w:cs="Times New Roman"/>
          <w:noProof/>
          <w:sz w:val="28"/>
          <w:szCs w:val="24"/>
          <w:lang w:val="en-US"/>
        </w:rPr>
        <w:tab/>
        <w:t>Nong Bua Walking Street. – URL: https://thiteaw.blogspot.com/2017/08/nongbuachanthaburi.html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21.05.2023).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462348D8"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26.</w:t>
      </w:r>
      <w:r w:rsidRPr="00A3794E">
        <w:rPr>
          <w:rFonts w:ascii="Times New Roman" w:hAnsi="Times New Roman" w:cs="Times New Roman"/>
          <w:noProof/>
          <w:sz w:val="28"/>
          <w:szCs w:val="24"/>
          <w:lang w:val="en-US"/>
        </w:rPr>
        <w:tab/>
        <w:t>Office Chanthaburi Culture. Chanthaburi people’s way of life past and present. – URL: http://164.115.23.146/chanthaburi/life1.html#life_chan1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25.03.2023).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52AE577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27.</w:t>
      </w:r>
      <w:r w:rsidRPr="00A3794E">
        <w:rPr>
          <w:rFonts w:ascii="Times New Roman" w:hAnsi="Times New Roman" w:cs="Times New Roman"/>
          <w:noProof/>
          <w:sz w:val="28"/>
          <w:szCs w:val="24"/>
          <w:lang w:val="en-US"/>
        </w:rPr>
        <w:tab/>
        <w:t>Office of the national economics and social development council. Gross regional and provincial product chain volume measures 2020 / Office of the national economics and social development council. – Bangkok, 2022. – 22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055E57A3"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28.</w:t>
      </w:r>
      <w:r w:rsidRPr="00A3794E">
        <w:rPr>
          <w:rFonts w:ascii="Times New Roman" w:hAnsi="Times New Roman" w:cs="Times New Roman"/>
          <w:noProof/>
          <w:sz w:val="28"/>
          <w:szCs w:val="24"/>
          <w:lang w:val="en-US"/>
        </w:rPr>
        <w:tab/>
        <w:t>Parliamentary Budget Office (PBO). Proposing guidelines for promoting tourism in secondary provinces to distribute tourism income / Parliamentary Budget Office (PBO). –</w:t>
      </w:r>
      <w:r w:rsidRPr="00A3794E">
        <w:rPr>
          <w:rFonts w:ascii="Times New Roman" w:hAnsi="Times New Roman" w:cs="Times New Roman"/>
          <w:noProof/>
          <w:sz w:val="28"/>
          <w:szCs w:val="24"/>
          <w:cs/>
          <w:lang w:bidi="th-TH"/>
        </w:rPr>
        <w:t xml:space="preserve"> ฺ</w:t>
      </w:r>
      <w:r w:rsidRPr="00A3794E">
        <w:rPr>
          <w:rFonts w:ascii="Times New Roman" w:hAnsi="Times New Roman" w:cs="Times New Roman"/>
          <w:noProof/>
          <w:sz w:val="28"/>
          <w:szCs w:val="24"/>
          <w:lang w:val="en-US"/>
        </w:rPr>
        <w:t>Bangkok, 2021. – 4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0F54AECE"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29.</w:t>
      </w:r>
      <w:r w:rsidRPr="00A3794E">
        <w:rPr>
          <w:rFonts w:ascii="Times New Roman" w:hAnsi="Times New Roman" w:cs="Times New Roman"/>
          <w:noProof/>
          <w:sz w:val="28"/>
          <w:szCs w:val="24"/>
          <w:lang w:val="en-US"/>
        </w:rPr>
        <w:tab/>
        <w:t>Phoomthaisong T. Participation in the preservation of the culture of the «Chong» people, the Chanthaburi indigenous people | Office of The President Rambhai Barni Rajabhat University. – URL: https://pr.rbru.ac.th/web/content/id.php?ContentID=23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23.03.2023).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3EC2DD38"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30.</w:t>
      </w:r>
      <w:r w:rsidRPr="00A3794E">
        <w:rPr>
          <w:rFonts w:ascii="Times New Roman" w:hAnsi="Times New Roman" w:cs="Times New Roman"/>
          <w:noProof/>
          <w:sz w:val="28"/>
          <w:szCs w:val="24"/>
          <w:lang w:val="en-US"/>
        </w:rPr>
        <w:tab/>
        <w:t>Provincial Office of Natural Resources and Evironment Chanthaburi. Natural Resources and Environment Management Plan Chanthaburi Province 2022-2026 / Provincial Office of Natural Resources and Evironment Chanthaburi. – Chanthaburi, Thailand, 2021.</w:t>
      </w:r>
    </w:p>
    <w:p w14:paraId="54AD72A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31.</w:t>
      </w:r>
      <w:r w:rsidRPr="00A3794E">
        <w:rPr>
          <w:rFonts w:ascii="Times New Roman" w:hAnsi="Times New Roman" w:cs="Times New Roman"/>
          <w:noProof/>
          <w:sz w:val="28"/>
          <w:szCs w:val="24"/>
          <w:lang w:val="en-US"/>
        </w:rPr>
        <w:tab/>
        <w:t xml:space="preserve">Rueanthip K. Krungthai COMPASS estimated that «We Travel Together» project can stimulate Thai tourism by 36-26 billion baht / K. Rueanthip, </w:t>
      </w:r>
      <w:r w:rsidRPr="00A3794E">
        <w:rPr>
          <w:rFonts w:ascii="Times New Roman" w:hAnsi="Times New Roman" w:cs="Times New Roman"/>
          <w:noProof/>
          <w:sz w:val="28"/>
          <w:szCs w:val="24"/>
          <w:lang w:val="en-US"/>
        </w:rPr>
        <w:lastRenderedPageBreak/>
        <w:t>C. Laosumrit. – Bangkok, Thailand, 2020. – 1-9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1D144B2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32.</w:t>
      </w:r>
      <w:r w:rsidRPr="00A3794E">
        <w:rPr>
          <w:rFonts w:ascii="Times New Roman" w:hAnsi="Times New Roman" w:cs="Times New Roman"/>
          <w:noProof/>
          <w:sz w:val="28"/>
          <w:szCs w:val="24"/>
          <w:lang w:val="en-US"/>
        </w:rPr>
        <w:tab/>
        <w:t>TAT Intelligence Center. Accommodation in Thailand | TAT Intelligence Center. – URL: https://intelligencecenter.tat.or.th/articles/11846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29.03.2023).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2E950DBC"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33.</w:t>
      </w:r>
      <w:r w:rsidRPr="00A3794E">
        <w:rPr>
          <w:rFonts w:ascii="Times New Roman" w:hAnsi="Times New Roman" w:cs="Times New Roman"/>
          <w:noProof/>
          <w:sz w:val="28"/>
          <w:szCs w:val="24"/>
          <w:lang w:val="en-US"/>
        </w:rPr>
        <w:tab/>
        <w:t>TAT Intelligence Center. Domestic tourist statistics (Province) | TAT Intelligence Center. – URL: https://intelligencecenter.tat.or.th/articles/11859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20.03.2023).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273CBFF6"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34.</w:t>
      </w:r>
      <w:r w:rsidRPr="00A3794E">
        <w:rPr>
          <w:rFonts w:ascii="Times New Roman" w:hAnsi="Times New Roman" w:cs="Times New Roman"/>
          <w:noProof/>
          <w:sz w:val="28"/>
          <w:szCs w:val="24"/>
          <w:lang w:val="en-US"/>
        </w:rPr>
        <w:tab/>
        <w:t xml:space="preserve">TAT Intelligence Center. Travel to secondary provinces when people want the new experiences. / TAT Intelligence Center // The Compass. – 2018.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3-8.</w:t>
      </w:r>
    </w:p>
    <w:p w14:paraId="609D11F6"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35.</w:t>
      </w:r>
      <w:r w:rsidRPr="00A3794E">
        <w:rPr>
          <w:rFonts w:ascii="Times New Roman" w:hAnsi="Times New Roman" w:cs="Times New Roman"/>
          <w:noProof/>
          <w:sz w:val="28"/>
          <w:szCs w:val="24"/>
          <w:lang w:val="en-US"/>
        </w:rPr>
        <w:tab/>
        <w:t>Tewodros T. K. Geospatial Approach for Ecotourism Development: a Case of Bale Mountains Nation Park, Ethiopia / T. K. Tewodros. – Addis Ababa University School of Grauate Studies, 2010.</w:t>
      </w:r>
    </w:p>
    <w:p w14:paraId="04C70328"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36.</w:t>
      </w:r>
      <w:r w:rsidRPr="00A3794E">
        <w:rPr>
          <w:rFonts w:ascii="Times New Roman" w:hAnsi="Times New Roman" w:cs="Times New Roman"/>
          <w:noProof/>
          <w:sz w:val="28"/>
          <w:szCs w:val="24"/>
          <w:lang w:val="en-US"/>
        </w:rPr>
        <w:tab/>
        <w:t>Thaweeburut T. Guidelines for the Management of Ecotourism based Chalae Community, Chalae sub-district, Singhanakorn district, Songkhla Province / T. Thaweeburut. – Prince of Songkla University, 2014. – 9-10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61D0C183"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37.</w:t>
      </w:r>
      <w:r w:rsidRPr="00A3794E">
        <w:rPr>
          <w:rFonts w:ascii="Times New Roman" w:hAnsi="Times New Roman" w:cs="Times New Roman"/>
          <w:noProof/>
          <w:sz w:val="28"/>
          <w:szCs w:val="24"/>
          <w:lang w:val="en-US"/>
        </w:rPr>
        <w:tab/>
        <w:t>The centre for the promotion of imports from developing countries (CBI). The European market potential for ecotourism | CBI. – URL: https://www.cbi.eu/market-information/tourism/ecotourism/market-potential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20.02.2023).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209CB055"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38.</w:t>
      </w:r>
      <w:r w:rsidRPr="00A3794E">
        <w:rPr>
          <w:rFonts w:ascii="Times New Roman" w:hAnsi="Times New Roman" w:cs="Times New Roman"/>
          <w:noProof/>
          <w:sz w:val="28"/>
          <w:szCs w:val="24"/>
          <w:lang w:val="en-US"/>
        </w:rPr>
        <w:tab/>
        <w:t>the Mind Tools Content Team. SWOT Analysis - Understanding Your Business, Informing Your Strategy. – URL: https://www.mindtools.com/amtbj63/swot-analysis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01.04.2023).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36257C61"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39.</w:t>
      </w:r>
      <w:r w:rsidRPr="00A3794E">
        <w:rPr>
          <w:rFonts w:ascii="Times New Roman" w:hAnsi="Times New Roman" w:cs="Times New Roman"/>
          <w:noProof/>
          <w:sz w:val="28"/>
          <w:szCs w:val="24"/>
          <w:lang w:val="en-US"/>
        </w:rPr>
        <w:tab/>
        <w:t>Tourism Authority of Thailand (TAT). Center of folk crafts for weaving mats in the village of Samet Ngam. – URL: https://thai.tourismthailand.org/Shop/</w:t>
      </w:r>
      <w:r w:rsidRPr="00A3794E">
        <w:rPr>
          <w:rFonts w:ascii="Times New Roman" w:hAnsi="Times New Roman" w:cs="Times New Roman"/>
          <w:noProof/>
          <w:sz w:val="28"/>
          <w:szCs w:val="24"/>
          <w:cs/>
          <w:lang w:bidi="th-TH"/>
        </w:rPr>
        <w:t>หมู่บ้านโอทอปเสม็ดงาม-</w:t>
      </w:r>
      <w:r w:rsidRPr="00A3794E">
        <w:rPr>
          <w:rFonts w:ascii="Times New Roman" w:hAnsi="Times New Roman" w:cs="Times New Roman"/>
          <w:noProof/>
          <w:sz w:val="28"/>
          <w:szCs w:val="24"/>
          <w:lang w:val="en-US"/>
        </w:rPr>
        <w:t>2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29.03.2023).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5721645D"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40.</w:t>
      </w:r>
      <w:r w:rsidRPr="00A3794E">
        <w:rPr>
          <w:rFonts w:ascii="Times New Roman" w:hAnsi="Times New Roman" w:cs="Times New Roman"/>
          <w:noProof/>
          <w:sz w:val="28"/>
          <w:szCs w:val="24"/>
          <w:lang w:val="en-US"/>
        </w:rPr>
        <w:tab/>
        <w:t>Tourism Authority of Thailand (TAT). Chanthaburi, a secondary province that is growing strong – TAT Review Magazine. – URL: https://tatreviewmagazine.com/article/chanthaburi-12-hidden-gems/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21.05.2023).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3714166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rPr>
      </w:pPr>
      <w:r w:rsidRPr="00A3794E">
        <w:rPr>
          <w:rFonts w:ascii="Times New Roman" w:hAnsi="Times New Roman" w:cs="Times New Roman"/>
          <w:noProof/>
          <w:sz w:val="28"/>
          <w:szCs w:val="24"/>
          <w:lang w:val="en-US"/>
        </w:rPr>
        <w:lastRenderedPageBreak/>
        <w:t>41.</w:t>
      </w:r>
      <w:r w:rsidRPr="00A3794E">
        <w:rPr>
          <w:rFonts w:ascii="Times New Roman" w:hAnsi="Times New Roman" w:cs="Times New Roman"/>
          <w:noProof/>
          <w:sz w:val="28"/>
          <w:szCs w:val="24"/>
          <w:lang w:val="en-US"/>
        </w:rPr>
        <w:tab/>
        <w:t xml:space="preserve">Tourism Authority of Thailand (TAT). </w:t>
      </w:r>
      <w:r w:rsidRPr="00A3794E">
        <w:rPr>
          <w:rFonts w:ascii="Times New Roman" w:hAnsi="Times New Roman" w:cs="Times New Roman"/>
          <w:noProof/>
          <w:sz w:val="28"/>
          <w:szCs w:val="24"/>
        </w:rPr>
        <w:t>Chanthaburi map. – URL: https://www.novabizz.com/Map/img/map-59-chanthaburi.gif (дата обращения: 21.05.2023). – Текст : электронный.</w:t>
      </w:r>
    </w:p>
    <w:p w14:paraId="18AD6137"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42.</w:t>
      </w:r>
      <w:r w:rsidRPr="00A3794E">
        <w:rPr>
          <w:rFonts w:ascii="Times New Roman" w:hAnsi="Times New Roman" w:cs="Times New Roman"/>
          <w:noProof/>
          <w:sz w:val="28"/>
          <w:szCs w:val="24"/>
          <w:lang w:val="en-US"/>
        </w:rPr>
        <w:tab/>
        <w:t>Tourism Authority of Thailand (TAT). Final report: a project to study travel behavior in secondary provinces of Thai tourists. / Tourism Authority of Thailand (TAT). – Bangkok, Thailand, 2021. – 2-12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w:t>
      </w:r>
    </w:p>
    <w:p w14:paraId="4E7739F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43.</w:t>
      </w:r>
      <w:r w:rsidRPr="00A3794E">
        <w:rPr>
          <w:rFonts w:ascii="Times New Roman" w:hAnsi="Times New Roman" w:cs="Times New Roman"/>
          <w:noProof/>
          <w:sz w:val="28"/>
          <w:szCs w:val="24"/>
          <w:lang w:val="en-US"/>
        </w:rPr>
        <w:tab/>
        <w:t>Tourism Authority of Thailand (TAT). Final Report: A Study on Thai Tourist Behavior with Spending Potential / Tourism Authority of Thailand (TAT). – Bangkok, Thailand, 2018.</w:t>
      </w:r>
    </w:p>
    <w:p w14:paraId="4EF8BC42"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44.</w:t>
      </w:r>
      <w:r w:rsidRPr="00A3794E">
        <w:rPr>
          <w:rFonts w:ascii="Times New Roman" w:hAnsi="Times New Roman" w:cs="Times New Roman"/>
          <w:noProof/>
          <w:sz w:val="28"/>
          <w:szCs w:val="24"/>
          <w:lang w:val="en-US"/>
        </w:rPr>
        <w:tab/>
        <w:t>Tourism Authority of Thailand (TAT). Final report: High Potential International Tourist Market Study Project «Germany, France and Sweden» (Germany) / Tourism Authority of Thailand (TAT). – Bangkok, Thailand, 2017.</w:t>
      </w:r>
    </w:p>
    <w:p w14:paraId="375B1AE6"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45.</w:t>
      </w:r>
      <w:r w:rsidRPr="00A3794E">
        <w:rPr>
          <w:rFonts w:ascii="Times New Roman" w:hAnsi="Times New Roman" w:cs="Times New Roman"/>
          <w:noProof/>
          <w:sz w:val="28"/>
          <w:szCs w:val="24"/>
          <w:lang w:val="en-US"/>
        </w:rPr>
        <w:tab/>
        <w:t>Tourism Authority of Thailand (TAT). Tourism development plan 1999 / Tourism Authority of Thailand (TAT). – Bangkok, 1998.</w:t>
      </w:r>
    </w:p>
    <w:p w14:paraId="3D23CB1D"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46.</w:t>
      </w:r>
      <w:r w:rsidRPr="00A3794E">
        <w:rPr>
          <w:rFonts w:ascii="Times New Roman" w:hAnsi="Times New Roman" w:cs="Times New Roman"/>
          <w:noProof/>
          <w:sz w:val="28"/>
          <w:szCs w:val="24"/>
          <w:lang w:val="en-US"/>
        </w:rPr>
        <w:tab/>
        <w:t xml:space="preserve">Trachuwanich P. Tourism Behavior of Quality Tourists in Thailand / P. Trachuwanich, N. Punnoi // Sarasatr academic journal. – 2022. – № 3.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497-508.</w:t>
      </w:r>
    </w:p>
    <w:p w14:paraId="2133DE0B"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47.</w:t>
      </w:r>
      <w:r w:rsidRPr="00A3794E">
        <w:rPr>
          <w:rFonts w:ascii="Times New Roman" w:hAnsi="Times New Roman" w:cs="Times New Roman"/>
          <w:noProof/>
          <w:sz w:val="28"/>
          <w:szCs w:val="24"/>
          <w:lang w:val="en-US"/>
        </w:rPr>
        <w:tab/>
        <w:t>UNWTO. Ecotourism and Protected areas | UNWTO. – URL: https://www.unwto.org/sustainable-development/ecotourism-and-protected-areas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01.03.2023).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5DDA22E9"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48.</w:t>
      </w:r>
      <w:r w:rsidRPr="00A3794E">
        <w:rPr>
          <w:rFonts w:ascii="Times New Roman" w:hAnsi="Times New Roman" w:cs="Times New Roman"/>
          <w:noProof/>
          <w:sz w:val="28"/>
          <w:szCs w:val="24"/>
          <w:lang w:val="en-US"/>
        </w:rPr>
        <w:tab/>
        <w:t>UNWTO. Sustainable development | UNWTO. – URL: https://www.unwto.org/sustainable-development (</w:t>
      </w:r>
      <w:r w:rsidRPr="00A3794E">
        <w:rPr>
          <w:rFonts w:ascii="Times New Roman" w:hAnsi="Times New Roman" w:cs="Times New Roman"/>
          <w:noProof/>
          <w:sz w:val="28"/>
          <w:szCs w:val="24"/>
        </w:rPr>
        <w:t>дата</w:t>
      </w:r>
      <w:r w:rsidRPr="00A3794E">
        <w:rPr>
          <w:rFonts w:ascii="Times New Roman" w:hAnsi="Times New Roman" w:cs="Times New Roman"/>
          <w:noProof/>
          <w:sz w:val="28"/>
          <w:szCs w:val="24"/>
          <w:lang w:val="en-US"/>
        </w:rPr>
        <w:t xml:space="preserve"> </w:t>
      </w:r>
      <w:r w:rsidRPr="00A3794E">
        <w:rPr>
          <w:rFonts w:ascii="Times New Roman" w:hAnsi="Times New Roman" w:cs="Times New Roman"/>
          <w:noProof/>
          <w:sz w:val="28"/>
          <w:szCs w:val="24"/>
        </w:rPr>
        <w:t>обращения</w:t>
      </w:r>
      <w:r w:rsidRPr="00A3794E">
        <w:rPr>
          <w:rFonts w:ascii="Times New Roman" w:hAnsi="Times New Roman" w:cs="Times New Roman"/>
          <w:noProof/>
          <w:sz w:val="28"/>
          <w:szCs w:val="24"/>
          <w:lang w:val="en-US"/>
        </w:rPr>
        <w:t xml:space="preserve">: 05.03.2023). – </w:t>
      </w:r>
      <w:r w:rsidRPr="00A3794E">
        <w:rPr>
          <w:rFonts w:ascii="Times New Roman" w:hAnsi="Times New Roman" w:cs="Times New Roman"/>
          <w:noProof/>
          <w:sz w:val="28"/>
          <w:szCs w:val="24"/>
        </w:rPr>
        <w:t>Текст</w:t>
      </w:r>
      <w:r w:rsidRPr="00A3794E">
        <w:rPr>
          <w:rFonts w:ascii="Times New Roman" w:hAnsi="Times New Roman" w:cs="Times New Roman"/>
          <w:noProof/>
          <w:sz w:val="28"/>
          <w:szCs w:val="24"/>
          <w:lang w:val="en-US"/>
        </w:rPr>
        <w:t xml:space="preserve"> : </w:t>
      </w:r>
      <w:r w:rsidRPr="00A3794E">
        <w:rPr>
          <w:rFonts w:ascii="Times New Roman" w:hAnsi="Times New Roman" w:cs="Times New Roman"/>
          <w:noProof/>
          <w:sz w:val="28"/>
          <w:szCs w:val="24"/>
        </w:rPr>
        <w:t>электронный</w:t>
      </w:r>
      <w:r w:rsidRPr="00A3794E">
        <w:rPr>
          <w:rFonts w:ascii="Times New Roman" w:hAnsi="Times New Roman" w:cs="Times New Roman"/>
          <w:noProof/>
          <w:sz w:val="28"/>
          <w:szCs w:val="24"/>
          <w:lang w:val="en-US"/>
        </w:rPr>
        <w:t>.</w:t>
      </w:r>
    </w:p>
    <w:p w14:paraId="147A3976"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lang w:val="en-US"/>
        </w:rPr>
      </w:pPr>
      <w:r w:rsidRPr="00A3794E">
        <w:rPr>
          <w:rFonts w:ascii="Times New Roman" w:hAnsi="Times New Roman" w:cs="Times New Roman"/>
          <w:noProof/>
          <w:sz w:val="28"/>
          <w:szCs w:val="24"/>
          <w:lang w:val="en-US"/>
        </w:rPr>
        <w:t>49.</w:t>
      </w:r>
      <w:r w:rsidRPr="00A3794E">
        <w:rPr>
          <w:rFonts w:ascii="Times New Roman" w:hAnsi="Times New Roman" w:cs="Times New Roman"/>
          <w:noProof/>
          <w:sz w:val="28"/>
          <w:szCs w:val="24"/>
          <w:lang w:val="en-US"/>
        </w:rPr>
        <w:tab/>
        <w:t xml:space="preserve">Wechtunyagul P. Ecotourism to Sustainable Tourism / P. Wechtunyagul // Journal of Sustainable Tourism Development. – 2020. – </w:t>
      </w:r>
      <w:r w:rsidRPr="00A3794E">
        <w:rPr>
          <w:rFonts w:ascii="Times New Roman" w:hAnsi="Times New Roman" w:cs="Times New Roman"/>
          <w:noProof/>
          <w:sz w:val="28"/>
          <w:szCs w:val="24"/>
        </w:rPr>
        <w:t>Т</w:t>
      </w:r>
      <w:r w:rsidRPr="00A3794E">
        <w:rPr>
          <w:rFonts w:ascii="Times New Roman" w:hAnsi="Times New Roman" w:cs="Times New Roman"/>
          <w:noProof/>
          <w:sz w:val="28"/>
          <w:szCs w:val="24"/>
          <w:lang w:val="en-US"/>
        </w:rPr>
        <w:t xml:space="preserve">. 2. – № 1. – </w:t>
      </w:r>
      <w:r w:rsidRPr="00A3794E">
        <w:rPr>
          <w:rFonts w:ascii="Times New Roman" w:hAnsi="Times New Roman" w:cs="Times New Roman"/>
          <w:noProof/>
          <w:sz w:val="28"/>
          <w:szCs w:val="24"/>
        </w:rPr>
        <w:t>С</w:t>
      </w:r>
      <w:r w:rsidRPr="00A3794E">
        <w:rPr>
          <w:rFonts w:ascii="Times New Roman" w:hAnsi="Times New Roman" w:cs="Times New Roman"/>
          <w:noProof/>
          <w:sz w:val="28"/>
          <w:szCs w:val="24"/>
          <w:lang w:val="en-US"/>
        </w:rPr>
        <w:t>. 51-63.</w:t>
      </w:r>
    </w:p>
    <w:p w14:paraId="2FFB1E2A"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szCs w:val="24"/>
        </w:rPr>
      </w:pPr>
      <w:r w:rsidRPr="00A3794E">
        <w:rPr>
          <w:rFonts w:ascii="Times New Roman" w:hAnsi="Times New Roman" w:cs="Times New Roman"/>
          <w:noProof/>
          <w:sz w:val="28"/>
          <w:szCs w:val="24"/>
        </w:rPr>
        <w:t>50.</w:t>
      </w:r>
      <w:r w:rsidRPr="00A3794E">
        <w:rPr>
          <w:rFonts w:ascii="Times New Roman" w:hAnsi="Times New Roman" w:cs="Times New Roman"/>
          <w:noProof/>
          <w:sz w:val="28"/>
          <w:szCs w:val="24"/>
        </w:rPr>
        <w:tab/>
        <w:t>Николаевна Р. Д. Этапы жизненного цикла туристской услуги и маркетинговые мероприятия, способствующие его увеличению / Р. Д. Николаевна. – Текст : электронный // Электронный научно-практический журнал «Современные научные исследования и инновации». – 2016. – URL: https://web.snauka.ru/issues/2016/02/63143 (дата обращения: 01.04.2023).</w:t>
      </w:r>
    </w:p>
    <w:p w14:paraId="4FC0F0DF" w14:textId="77777777" w:rsidR="00A3794E" w:rsidRPr="00A3794E" w:rsidRDefault="00A3794E" w:rsidP="00A3794E">
      <w:pPr>
        <w:widowControl w:val="0"/>
        <w:autoSpaceDE w:val="0"/>
        <w:autoSpaceDN w:val="0"/>
        <w:adjustRightInd w:val="0"/>
        <w:spacing w:after="0" w:line="360" w:lineRule="auto"/>
        <w:rPr>
          <w:rFonts w:ascii="Times New Roman" w:hAnsi="Times New Roman" w:cs="Times New Roman"/>
          <w:noProof/>
          <w:sz w:val="28"/>
        </w:rPr>
      </w:pPr>
      <w:r w:rsidRPr="00A3794E">
        <w:rPr>
          <w:rFonts w:ascii="Times New Roman" w:hAnsi="Times New Roman" w:cs="Times New Roman"/>
          <w:noProof/>
          <w:sz w:val="28"/>
          <w:szCs w:val="24"/>
        </w:rPr>
        <w:lastRenderedPageBreak/>
        <w:t>51.</w:t>
      </w:r>
      <w:r w:rsidRPr="00A3794E">
        <w:rPr>
          <w:rFonts w:ascii="Times New Roman" w:hAnsi="Times New Roman" w:cs="Times New Roman"/>
          <w:noProof/>
          <w:sz w:val="28"/>
          <w:szCs w:val="24"/>
        </w:rPr>
        <w:tab/>
        <w:t>Точные критерии - IBM Documentation. – URL: https://www.ibm.com/docs/ru/spss-statistics/saas?topic=testing-exact-tests (дата обращения: 30.03.2023). – Текст : электронный.</w:t>
      </w:r>
    </w:p>
    <w:p w14:paraId="65B79C6C" w14:textId="2870D00F" w:rsidR="00407EFF" w:rsidRPr="00A3794E" w:rsidRDefault="00303D32" w:rsidP="00A3794E">
      <w:pPr>
        <w:spacing w:after="0" w:line="360" w:lineRule="auto"/>
        <w:ind w:firstLine="709"/>
        <w:jc w:val="both"/>
        <w:rPr>
          <w:rFonts w:ascii="Times New Roman" w:hAnsi="Times New Roman" w:cs="Times New Roman"/>
          <w:sz w:val="28"/>
        </w:rPr>
      </w:pPr>
      <w:r w:rsidRPr="00A3794E">
        <w:rPr>
          <w:rFonts w:ascii="Times New Roman" w:hAnsi="Times New Roman" w:cs="Times New Roman"/>
          <w:sz w:val="28"/>
          <w:lang w:val="en-US"/>
        </w:rPr>
        <w:fldChar w:fldCharType="end"/>
      </w:r>
    </w:p>
    <w:p w14:paraId="4FF8B812"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13BA6667"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70F74B6A"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5A152515"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783C6EF7"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4179FFDA"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00592D6F"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7830A9A0"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7DE86911"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5813A8D6"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0540F6BB" w14:textId="77777777" w:rsidR="00407EFF" w:rsidRPr="00A3794E" w:rsidRDefault="00407EFF" w:rsidP="00407EFF">
      <w:pPr>
        <w:spacing w:after="0" w:line="360" w:lineRule="auto"/>
        <w:ind w:firstLine="709"/>
        <w:jc w:val="both"/>
        <w:rPr>
          <w:rFonts w:ascii="Times New Roman" w:hAnsi="Times New Roman" w:cs="Times New Roman"/>
          <w:sz w:val="28"/>
          <w:lang w:val="en-US"/>
        </w:rPr>
      </w:pPr>
    </w:p>
    <w:p w14:paraId="326BDC18" w14:textId="77777777" w:rsidR="00407EFF" w:rsidRPr="00A3794E" w:rsidRDefault="00407EFF" w:rsidP="005C1126">
      <w:pPr>
        <w:spacing w:after="0" w:line="360" w:lineRule="auto"/>
        <w:ind w:firstLine="709"/>
        <w:jc w:val="right"/>
        <w:rPr>
          <w:rFonts w:ascii="Times New Roman" w:hAnsi="Times New Roman" w:cs="Times New Roman"/>
          <w:sz w:val="28"/>
          <w:lang w:val="en-US"/>
        </w:rPr>
      </w:pPr>
    </w:p>
    <w:p w14:paraId="6EE74827"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39C7EC4A"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45C0B0EB"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0C4FFFA4"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740EE901"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7B0DAE91"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56EEDD65"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24B05B1D"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1CA41ED6"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5F3FAD2A"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28E311A8"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2A291500"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051778F8"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70887F02"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3F7D636B"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485BC4BB"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03971101" w14:textId="77777777" w:rsidR="0017193B" w:rsidRPr="00A3794E" w:rsidRDefault="0017193B" w:rsidP="005C1126">
      <w:pPr>
        <w:spacing w:after="0" w:line="360" w:lineRule="auto"/>
        <w:ind w:firstLine="709"/>
        <w:jc w:val="right"/>
        <w:rPr>
          <w:rFonts w:ascii="Times New Roman" w:hAnsi="Times New Roman" w:cs="Times New Roman"/>
          <w:sz w:val="28"/>
          <w:lang w:val="en-US"/>
        </w:rPr>
      </w:pPr>
    </w:p>
    <w:p w14:paraId="55740963" w14:textId="77777777" w:rsidR="0017193B" w:rsidRPr="00A3794E" w:rsidRDefault="0017193B" w:rsidP="0017193B">
      <w:pPr>
        <w:spacing w:after="0" w:line="360" w:lineRule="auto"/>
        <w:jc w:val="center"/>
        <w:rPr>
          <w:rFonts w:ascii="Times New Roman" w:hAnsi="Times New Roman" w:cs="Times New Roman"/>
          <w:sz w:val="28"/>
          <w:lang w:val="en-US" w:bidi="th-TH"/>
        </w:rPr>
      </w:pPr>
    </w:p>
    <w:sectPr w:rsidR="0017193B" w:rsidRPr="00A3794E" w:rsidSect="0039320C">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B3069C" w14:textId="77777777" w:rsidR="00775274" w:rsidRDefault="00775274" w:rsidP="005C1126">
      <w:pPr>
        <w:spacing w:after="0" w:line="240" w:lineRule="auto"/>
      </w:pPr>
      <w:r>
        <w:separator/>
      </w:r>
    </w:p>
  </w:endnote>
  <w:endnote w:type="continuationSeparator" w:id="0">
    <w:p w14:paraId="1044CB5C" w14:textId="77777777" w:rsidR="00775274" w:rsidRDefault="00775274" w:rsidP="005C1126">
      <w:pPr>
        <w:spacing w:after="0" w:line="240" w:lineRule="auto"/>
      </w:pPr>
      <w:r>
        <w:continuationSeparator/>
      </w:r>
    </w:p>
  </w:endnote>
  <w:endnote w:type="continuationNotice" w:id="1">
    <w:p w14:paraId="65CE2719" w14:textId="77777777" w:rsidR="00775274" w:rsidRDefault="0077527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1931277"/>
    </w:sdtPr>
    <w:sdtEndPr>
      <w:rPr>
        <w:rFonts w:ascii="Times New Roman" w:hAnsi="Times New Roman" w:cs="Times New Roman"/>
        <w:sz w:val="24"/>
      </w:rPr>
    </w:sdtEndPr>
    <w:sdtContent>
      <w:p w14:paraId="5548231A" w14:textId="77777777" w:rsidR="005C1126" w:rsidRPr="005C1126" w:rsidRDefault="008F5345">
        <w:pPr>
          <w:pStyle w:val="Footer"/>
          <w:jc w:val="center"/>
          <w:rPr>
            <w:rFonts w:ascii="Times New Roman" w:hAnsi="Times New Roman" w:cs="Times New Roman"/>
            <w:sz w:val="24"/>
          </w:rPr>
        </w:pPr>
        <w:r w:rsidRPr="005C1126">
          <w:rPr>
            <w:rFonts w:ascii="Times New Roman" w:hAnsi="Times New Roman" w:cs="Times New Roman"/>
            <w:sz w:val="24"/>
          </w:rPr>
          <w:fldChar w:fldCharType="begin"/>
        </w:r>
        <w:r w:rsidR="005C1126" w:rsidRPr="005C1126">
          <w:rPr>
            <w:rFonts w:ascii="Times New Roman" w:hAnsi="Times New Roman" w:cs="Times New Roman"/>
            <w:sz w:val="24"/>
          </w:rPr>
          <w:instrText>PAGE   \* MERGEFORMAT</w:instrText>
        </w:r>
        <w:r w:rsidRPr="005C1126">
          <w:rPr>
            <w:rFonts w:ascii="Times New Roman" w:hAnsi="Times New Roman" w:cs="Times New Roman"/>
            <w:sz w:val="24"/>
          </w:rPr>
          <w:fldChar w:fldCharType="separate"/>
        </w:r>
        <w:r w:rsidR="00BB6AE2">
          <w:rPr>
            <w:rFonts w:ascii="Times New Roman" w:hAnsi="Times New Roman" w:cs="Times New Roman"/>
            <w:noProof/>
            <w:sz w:val="24"/>
          </w:rPr>
          <w:t>23</w:t>
        </w:r>
        <w:r w:rsidRPr="005C1126">
          <w:rPr>
            <w:rFonts w:ascii="Times New Roman" w:hAnsi="Times New Roman" w:cs="Times New Roman"/>
            <w:sz w:val="24"/>
          </w:rPr>
          <w:fldChar w:fldCharType="end"/>
        </w:r>
      </w:p>
    </w:sdtContent>
  </w:sdt>
  <w:p w14:paraId="4B778E90" w14:textId="77777777" w:rsidR="005C1126" w:rsidRDefault="005C11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F3B200" w14:textId="77777777" w:rsidR="00775274" w:rsidRDefault="00775274" w:rsidP="005C1126">
      <w:pPr>
        <w:spacing w:after="0" w:line="240" w:lineRule="auto"/>
      </w:pPr>
      <w:r>
        <w:separator/>
      </w:r>
    </w:p>
  </w:footnote>
  <w:footnote w:type="continuationSeparator" w:id="0">
    <w:p w14:paraId="52A8EB70" w14:textId="77777777" w:rsidR="00775274" w:rsidRDefault="00775274" w:rsidP="005C1126">
      <w:pPr>
        <w:spacing w:after="0" w:line="240" w:lineRule="auto"/>
      </w:pPr>
      <w:r>
        <w:continuationSeparator/>
      </w:r>
    </w:p>
  </w:footnote>
  <w:footnote w:type="continuationNotice" w:id="1">
    <w:p w14:paraId="4D947841" w14:textId="77777777" w:rsidR="00775274" w:rsidRDefault="00775274">
      <w:pPr>
        <w:spacing w:after="0" w:line="240" w:lineRule="auto"/>
      </w:pPr>
    </w:p>
  </w:footnote>
  <w:footnote w:id="2">
    <w:p w14:paraId="78890F77" w14:textId="0B893B3F" w:rsidR="005E795F" w:rsidRPr="005E795F" w:rsidRDefault="005E795F" w:rsidP="005E795F">
      <w:pPr>
        <w:pStyle w:val="FootnoteText"/>
        <w:rPr>
          <w:cs/>
          <w:lang w:bidi="th-TH"/>
        </w:rPr>
      </w:pPr>
      <w:r w:rsidRPr="00033FF3">
        <w:rPr>
          <w:rStyle w:val="FootnoteReference"/>
        </w:rPr>
        <w:footnoteRef/>
      </w:r>
      <w:r w:rsidRPr="005E795F">
        <w:t xml:space="preserve"> </w:t>
      </w:r>
      <w:r w:rsidRPr="00D17C20">
        <w:rPr>
          <w:rFonts w:ascii="Times New Roman" w:hAnsi="Times New Roman" w:cs="Times New Roman"/>
          <w:lang w:bidi="th-TH"/>
        </w:rPr>
        <w:t xml:space="preserve">Очень хороший уровень – более 100 000 туристов, Хороший уровень – </w:t>
      </w:r>
      <w:r w:rsidR="00C312A1" w:rsidRPr="00D17C20">
        <w:rPr>
          <w:rFonts w:ascii="Times New Roman" w:hAnsi="Times New Roman" w:cs="Times New Roman"/>
          <w:lang w:bidi="th-TH"/>
        </w:rPr>
        <w:t>55 001–100 000</w:t>
      </w:r>
      <w:r w:rsidRPr="00D17C20">
        <w:rPr>
          <w:rFonts w:ascii="Times New Roman" w:hAnsi="Times New Roman" w:cs="Times New Roman"/>
          <w:lang w:bidi="th-TH"/>
        </w:rPr>
        <w:t xml:space="preserve"> туристов, Низкий уровень – менее 10 000 туристов.</w:t>
      </w:r>
    </w:p>
  </w:footnote>
  <w:footnote w:id="3">
    <w:p w14:paraId="4C8D1605" w14:textId="77777777" w:rsidR="00CA5136" w:rsidRPr="00951B2F" w:rsidRDefault="00CA5136" w:rsidP="00CA5136">
      <w:pPr>
        <w:pStyle w:val="FootnoteText"/>
        <w:rPr>
          <w:lang w:val="en-US"/>
        </w:rPr>
      </w:pPr>
      <w:r w:rsidRPr="00033FF3">
        <w:rPr>
          <w:rStyle w:val="FootnoteReference"/>
        </w:rPr>
        <w:footnoteRef/>
      </w:r>
      <w:r w:rsidRPr="00951B2F">
        <w:rPr>
          <w:lang w:val="en-US"/>
        </w:rPr>
        <w:t xml:space="preserve"> https://tatreviewmagazine.com/article/chanthaburi-12-hidden-gems/ (TAT review: 2018)</w:t>
      </w:r>
    </w:p>
  </w:footnote>
  <w:footnote w:id="4">
    <w:p w14:paraId="63FF8C64" w14:textId="0D5BD402" w:rsidR="00B343BA" w:rsidRPr="00B343BA" w:rsidRDefault="00B343BA">
      <w:pPr>
        <w:pStyle w:val="FootnoteText"/>
        <w:rPr>
          <w:lang w:val="en-US"/>
        </w:rPr>
      </w:pPr>
      <w:r w:rsidRPr="00033FF3">
        <w:rPr>
          <w:rStyle w:val="FootnoteReference"/>
        </w:rPr>
        <w:footnoteRef/>
      </w:r>
      <w:r w:rsidRPr="00B343BA">
        <w:rPr>
          <w:lang w:val="en-US"/>
        </w:rPr>
        <w:t xml:space="preserve"> https://thailandtourismdirectory.go.th/th/attraction/81625</w:t>
      </w:r>
    </w:p>
  </w:footnote>
  <w:footnote w:id="5">
    <w:p w14:paraId="745696FB" w14:textId="04E4E16C" w:rsidR="00EB04A6" w:rsidRPr="00EB04A6" w:rsidRDefault="00EB04A6">
      <w:pPr>
        <w:pStyle w:val="FootnoteText"/>
        <w:rPr>
          <w:lang w:val="en-US"/>
        </w:rPr>
      </w:pPr>
      <w:r w:rsidRPr="00033FF3">
        <w:rPr>
          <w:rStyle w:val="FootnoteReference"/>
        </w:rPr>
        <w:footnoteRef/>
      </w:r>
      <w:r w:rsidRPr="00EB04A6">
        <w:rPr>
          <w:lang w:val="en-US"/>
        </w:rPr>
        <w:t xml:space="preserve"> https://thailandtourismdirectory.go.th/th/attraction/23048</w:t>
      </w:r>
    </w:p>
  </w:footnote>
  <w:footnote w:id="6">
    <w:p w14:paraId="4EB2FF63" w14:textId="77777777" w:rsidR="00106F2C" w:rsidRPr="00A3794E" w:rsidRDefault="00106F2C" w:rsidP="00106F2C">
      <w:pPr>
        <w:pStyle w:val="FootnoteText"/>
        <w:rPr>
          <w:lang w:val="en-US"/>
        </w:rPr>
      </w:pPr>
      <w:r w:rsidRPr="00033FF3">
        <w:rPr>
          <w:rStyle w:val="FootnoteReference"/>
        </w:rPr>
        <w:footnoteRef/>
      </w:r>
      <w:r w:rsidRPr="00A3794E">
        <w:rPr>
          <w:lang w:val="en-US"/>
        </w:rPr>
        <w:t xml:space="preserve"> https://intelligencecenter.tat.or.th/articles/11859</w:t>
      </w:r>
    </w:p>
  </w:footnote>
  <w:footnote w:id="7">
    <w:p w14:paraId="44FA65C8" w14:textId="77777777" w:rsidR="001F1438" w:rsidRPr="00D03B64" w:rsidRDefault="001F1438" w:rsidP="001F1438">
      <w:pPr>
        <w:pStyle w:val="FootnoteText"/>
        <w:rPr>
          <w:cs/>
          <w:lang w:bidi="th-TH"/>
        </w:rPr>
      </w:pPr>
      <w:r w:rsidRPr="00033FF3">
        <w:rPr>
          <w:rStyle w:val="FootnoteReference"/>
        </w:rPr>
        <w:footnoteRef/>
      </w:r>
      <w:r>
        <w:t xml:space="preserve"> </w:t>
      </w:r>
      <w:r w:rsidRPr="00D03B64">
        <w:t>https://web.snauka.ru/issues/2016/02/63143</w:t>
      </w:r>
    </w:p>
  </w:footnote>
  <w:footnote w:id="8">
    <w:p w14:paraId="15AEBE32" w14:textId="41951B4A" w:rsidR="009643B4" w:rsidRPr="009643B4" w:rsidRDefault="009643B4">
      <w:pPr>
        <w:pStyle w:val="FootnoteText"/>
      </w:pPr>
      <w:r w:rsidRPr="00033FF3">
        <w:rPr>
          <w:rStyle w:val="FootnoteReference"/>
        </w:rPr>
        <w:footnoteRef/>
      </w:r>
      <w:r>
        <w:t xml:space="preserve"> </w:t>
      </w:r>
      <w:r w:rsidRPr="009643B4">
        <w:t>https://www.mindtools.com/amtbj63/swot-analysis</w:t>
      </w:r>
    </w:p>
  </w:footnote>
  <w:footnote w:id="9">
    <w:p w14:paraId="0DB6FCE3" w14:textId="65B558D7" w:rsidR="009643B4" w:rsidRPr="009643B4" w:rsidRDefault="009643B4">
      <w:pPr>
        <w:pStyle w:val="FootnoteText"/>
      </w:pPr>
      <w:r w:rsidRPr="00033FF3">
        <w:rPr>
          <w:rStyle w:val="FootnoteReference"/>
        </w:rPr>
        <w:footnoteRef/>
      </w:r>
      <w:r>
        <w:t xml:space="preserve"> </w:t>
      </w:r>
      <w:r w:rsidRPr="009643B4">
        <w:t>https://getlucidity.com/strategy-resources/an-introduction-to-tows-analysis/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469BD"/>
    <w:multiLevelType w:val="hybridMultilevel"/>
    <w:tmpl w:val="A5D8FB14"/>
    <w:lvl w:ilvl="0" w:tplc="20000011">
      <w:start w:val="1"/>
      <w:numFmt w:val="decimal"/>
      <w:lvlText w:val="%1)"/>
      <w:lvlJc w:val="left"/>
      <w:pPr>
        <w:ind w:left="792" w:hanging="360"/>
      </w:pPr>
      <w:rPr>
        <w:rFonts w:hint="default"/>
      </w:rPr>
    </w:lvl>
    <w:lvl w:ilvl="1" w:tplc="20000019" w:tentative="1">
      <w:start w:val="1"/>
      <w:numFmt w:val="lowerLetter"/>
      <w:lvlText w:val="%2."/>
      <w:lvlJc w:val="left"/>
      <w:pPr>
        <w:ind w:left="1512" w:hanging="360"/>
      </w:pPr>
    </w:lvl>
    <w:lvl w:ilvl="2" w:tplc="2000001B" w:tentative="1">
      <w:start w:val="1"/>
      <w:numFmt w:val="lowerRoman"/>
      <w:lvlText w:val="%3."/>
      <w:lvlJc w:val="right"/>
      <w:pPr>
        <w:ind w:left="2232" w:hanging="180"/>
      </w:pPr>
    </w:lvl>
    <w:lvl w:ilvl="3" w:tplc="2000000F" w:tentative="1">
      <w:start w:val="1"/>
      <w:numFmt w:val="decimal"/>
      <w:lvlText w:val="%4."/>
      <w:lvlJc w:val="left"/>
      <w:pPr>
        <w:ind w:left="2952" w:hanging="360"/>
      </w:pPr>
    </w:lvl>
    <w:lvl w:ilvl="4" w:tplc="20000019" w:tentative="1">
      <w:start w:val="1"/>
      <w:numFmt w:val="lowerLetter"/>
      <w:lvlText w:val="%5."/>
      <w:lvlJc w:val="left"/>
      <w:pPr>
        <w:ind w:left="3672" w:hanging="360"/>
      </w:pPr>
    </w:lvl>
    <w:lvl w:ilvl="5" w:tplc="2000001B" w:tentative="1">
      <w:start w:val="1"/>
      <w:numFmt w:val="lowerRoman"/>
      <w:lvlText w:val="%6."/>
      <w:lvlJc w:val="right"/>
      <w:pPr>
        <w:ind w:left="4392" w:hanging="180"/>
      </w:pPr>
    </w:lvl>
    <w:lvl w:ilvl="6" w:tplc="2000000F" w:tentative="1">
      <w:start w:val="1"/>
      <w:numFmt w:val="decimal"/>
      <w:lvlText w:val="%7."/>
      <w:lvlJc w:val="left"/>
      <w:pPr>
        <w:ind w:left="5112" w:hanging="360"/>
      </w:pPr>
    </w:lvl>
    <w:lvl w:ilvl="7" w:tplc="20000019" w:tentative="1">
      <w:start w:val="1"/>
      <w:numFmt w:val="lowerLetter"/>
      <w:lvlText w:val="%8."/>
      <w:lvlJc w:val="left"/>
      <w:pPr>
        <w:ind w:left="5832" w:hanging="360"/>
      </w:pPr>
    </w:lvl>
    <w:lvl w:ilvl="8" w:tplc="2000001B" w:tentative="1">
      <w:start w:val="1"/>
      <w:numFmt w:val="lowerRoman"/>
      <w:lvlText w:val="%9."/>
      <w:lvlJc w:val="right"/>
      <w:pPr>
        <w:ind w:left="6552" w:hanging="180"/>
      </w:pPr>
    </w:lvl>
  </w:abstractNum>
  <w:abstractNum w:abstractNumId="1" w15:restartNumberingAfterBreak="0">
    <w:nsid w:val="0A102A9B"/>
    <w:multiLevelType w:val="hybridMultilevel"/>
    <w:tmpl w:val="6F5A5C92"/>
    <w:lvl w:ilvl="0" w:tplc="38C2D850">
      <w:start w:val="1"/>
      <w:numFmt w:val="decimal"/>
      <w:lvlText w:val="%1."/>
      <w:lvlJc w:val="left"/>
      <w:pPr>
        <w:ind w:left="1068" w:hanging="360"/>
      </w:pPr>
      <w:rPr>
        <w:rFonts w:hint="default"/>
      </w:rPr>
    </w:lvl>
    <w:lvl w:ilvl="1" w:tplc="BC6E590C">
      <w:start w:val="1"/>
      <w:numFmt w:val="bullet"/>
      <w:lvlText w:val=""/>
      <w:lvlJc w:val="left"/>
      <w:pPr>
        <w:ind w:left="1068" w:hanging="360"/>
      </w:pPr>
      <w:rPr>
        <w:rFonts w:ascii="Symbol" w:hAnsi="Symbol" w:hint="default"/>
      </w:rPr>
    </w:lvl>
    <w:lvl w:ilvl="2" w:tplc="2000001B">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 w15:restartNumberingAfterBreak="0">
    <w:nsid w:val="0DAE0D0D"/>
    <w:multiLevelType w:val="hybridMultilevel"/>
    <w:tmpl w:val="0986D9F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0EB852C8"/>
    <w:multiLevelType w:val="hybridMultilevel"/>
    <w:tmpl w:val="22C663E4"/>
    <w:lvl w:ilvl="0" w:tplc="BC6E590C">
      <w:start w:val="1"/>
      <w:numFmt w:val="bullet"/>
      <w:lvlText w:val=""/>
      <w:lvlJc w:val="left"/>
      <w:pPr>
        <w:ind w:left="1068" w:hanging="360"/>
      </w:pPr>
      <w:rPr>
        <w:rFonts w:ascii="Symbol" w:hAnsi="Symbol"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4" w15:restartNumberingAfterBreak="0">
    <w:nsid w:val="13DE6BD5"/>
    <w:multiLevelType w:val="multilevel"/>
    <w:tmpl w:val="F03A8D60"/>
    <w:lvl w:ilvl="0">
      <w:start w:val="1"/>
      <w:numFmt w:val="decimal"/>
      <w:lvlText w:val="%1."/>
      <w:lvlJc w:val="left"/>
      <w:pPr>
        <w:ind w:left="792" w:hanging="360"/>
      </w:pPr>
      <w:rPr>
        <w:rFonts w:hint="default"/>
      </w:rPr>
    </w:lvl>
    <w:lvl w:ilvl="1">
      <w:start w:val="2"/>
      <w:numFmt w:val="decimal"/>
      <w:isLgl/>
      <w:lvlText w:val="%1.%2"/>
      <w:lvlJc w:val="left"/>
      <w:pPr>
        <w:ind w:left="972" w:hanging="540"/>
      </w:pPr>
      <w:rPr>
        <w:rFonts w:hint="default"/>
      </w:rPr>
    </w:lvl>
    <w:lvl w:ilvl="2">
      <w:start w:val="3"/>
      <w:numFmt w:val="decimal"/>
      <w:isLgl/>
      <w:lvlText w:val="%1.%2.%3"/>
      <w:lvlJc w:val="left"/>
      <w:pPr>
        <w:ind w:left="1152"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512" w:hanging="108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1872" w:hanging="1440"/>
      </w:pPr>
      <w:rPr>
        <w:rFonts w:hint="default"/>
      </w:rPr>
    </w:lvl>
    <w:lvl w:ilvl="8">
      <w:start w:val="1"/>
      <w:numFmt w:val="decimal"/>
      <w:isLgl/>
      <w:lvlText w:val="%1.%2.%3.%4.%5.%6.%7.%8.%9"/>
      <w:lvlJc w:val="left"/>
      <w:pPr>
        <w:ind w:left="2232" w:hanging="1800"/>
      </w:pPr>
      <w:rPr>
        <w:rFonts w:hint="default"/>
      </w:rPr>
    </w:lvl>
  </w:abstractNum>
  <w:abstractNum w:abstractNumId="5" w15:restartNumberingAfterBreak="0">
    <w:nsid w:val="148E4409"/>
    <w:multiLevelType w:val="hybridMultilevel"/>
    <w:tmpl w:val="846EE7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49E22CE"/>
    <w:multiLevelType w:val="multilevel"/>
    <w:tmpl w:val="E66C3D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166009E6"/>
    <w:multiLevelType w:val="hybridMultilevel"/>
    <w:tmpl w:val="00703792"/>
    <w:lvl w:ilvl="0" w:tplc="260A9F18">
      <w:start w:val="1"/>
      <w:numFmt w:val="bullet"/>
      <w:lvlText w:val="-"/>
      <w:lvlJc w:val="left"/>
      <w:pPr>
        <w:ind w:left="1068" w:hanging="360"/>
      </w:pPr>
      <w:rPr>
        <w:rFonts w:ascii="Calibri" w:eastAsiaTheme="minorEastAsia" w:hAnsi="Calibri" w:cs="Calibri"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8" w15:restartNumberingAfterBreak="0">
    <w:nsid w:val="1B7F0933"/>
    <w:multiLevelType w:val="hybridMultilevel"/>
    <w:tmpl w:val="23DE6A1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CB27D01"/>
    <w:multiLevelType w:val="hybridMultilevel"/>
    <w:tmpl w:val="C8C490C2"/>
    <w:lvl w:ilvl="0" w:tplc="2000000F">
      <w:start w:val="1"/>
      <w:numFmt w:val="decimal"/>
      <w:lvlText w:val="%1."/>
      <w:lvlJc w:val="left"/>
      <w:pPr>
        <w:ind w:left="1428" w:hanging="360"/>
      </w:p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10" w15:restartNumberingAfterBreak="0">
    <w:nsid w:val="1EE27DDD"/>
    <w:multiLevelType w:val="multilevel"/>
    <w:tmpl w:val="83723670"/>
    <w:lvl w:ilvl="0">
      <w:start w:val="1"/>
      <w:numFmt w:val="decimal"/>
      <w:lvlText w:val="%1."/>
      <w:lvlJc w:val="left"/>
      <w:pPr>
        <w:ind w:left="720" w:hanging="360"/>
      </w:pPr>
      <w:rPr>
        <w:rFonts w:hint="default"/>
        <w:sz w:val="22"/>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5346EAC"/>
    <w:multiLevelType w:val="hybridMultilevel"/>
    <w:tmpl w:val="0BAC353E"/>
    <w:lvl w:ilvl="0" w:tplc="AAE0F4E2">
      <w:start w:val="1"/>
      <w:numFmt w:val="decimal"/>
      <w:lvlText w:val="%1."/>
      <w:lvlJc w:val="left"/>
      <w:pPr>
        <w:ind w:left="1128" w:hanging="420"/>
      </w:pPr>
      <w:rPr>
        <w:rFonts w:hint="default"/>
      </w:rPr>
    </w:lvl>
    <w:lvl w:ilvl="1" w:tplc="20000019" w:tentative="1">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2" w15:restartNumberingAfterBreak="0">
    <w:nsid w:val="25BC6282"/>
    <w:multiLevelType w:val="hybridMultilevel"/>
    <w:tmpl w:val="0616F158"/>
    <w:lvl w:ilvl="0" w:tplc="95B4AD3A">
      <w:start w:val="1"/>
      <w:numFmt w:val="decimal"/>
      <w:lvlText w:val="%1)"/>
      <w:lvlJc w:val="left"/>
      <w:pPr>
        <w:ind w:left="1068" w:hanging="360"/>
      </w:pPr>
      <w:rPr>
        <w:rFonts w:hint="default"/>
      </w:rPr>
    </w:lvl>
    <w:lvl w:ilvl="1" w:tplc="20000019">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13" w15:restartNumberingAfterBreak="0">
    <w:nsid w:val="2F06350C"/>
    <w:multiLevelType w:val="multilevel"/>
    <w:tmpl w:val="26A4C652"/>
    <w:lvl w:ilvl="0">
      <w:start w:val="1"/>
      <w:numFmt w:val="decimal"/>
      <w:lvlText w:val="%1."/>
      <w:lvlJc w:val="left"/>
      <w:pPr>
        <w:ind w:left="792" w:hanging="360"/>
      </w:pPr>
      <w:rPr>
        <w:rFonts w:hint="default"/>
        <w:sz w:val="24"/>
        <w:szCs w:val="24"/>
      </w:rPr>
    </w:lvl>
    <w:lvl w:ilvl="1">
      <w:start w:val="4"/>
      <w:numFmt w:val="decimal"/>
      <w:isLgl/>
      <w:lvlText w:val="%1.%2"/>
      <w:lvlJc w:val="left"/>
      <w:pPr>
        <w:ind w:left="852" w:hanging="420"/>
      </w:pPr>
      <w:rPr>
        <w:rFonts w:cstheme="minorBidi" w:hint="default"/>
      </w:rPr>
    </w:lvl>
    <w:lvl w:ilvl="2">
      <w:start w:val="2"/>
      <w:numFmt w:val="decimal"/>
      <w:isLgl/>
      <w:lvlText w:val="%1.%2.%3"/>
      <w:lvlJc w:val="left"/>
      <w:pPr>
        <w:ind w:left="1152" w:hanging="720"/>
      </w:pPr>
      <w:rPr>
        <w:rFonts w:cstheme="minorBidi" w:hint="default"/>
      </w:rPr>
    </w:lvl>
    <w:lvl w:ilvl="3">
      <w:start w:val="1"/>
      <w:numFmt w:val="decimal"/>
      <w:isLgl/>
      <w:lvlText w:val="%1.%2.%3.%4"/>
      <w:lvlJc w:val="left"/>
      <w:pPr>
        <w:ind w:left="1152" w:hanging="720"/>
      </w:pPr>
      <w:rPr>
        <w:rFonts w:cstheme="minorBidi" w:hint="default"/>
      </w:rPr>
    </w:lvl>
    <w:lvl w:ilvl="4">
      <w:start w:val="1"/>
      <w:numFmt w:val="decimal"/>
      <w:isLgl/>
      <w:lvlText w:val="%1.%2.%3.%4.%5"/>
      <w:lvlJc w:val="left"/>
      <w:pPr>
        <w:ind w:left="1512" w:hanging="1080"/>
      </w:pPr>
      <w:rPr>
        <w:rFonts w:cstheme="minorBidi" w:hint="default"/>
      </w:rPr>
    </w:lvl>
    <w:lvl w:ilvl="5">
      <w:start w:val="1"/>
      <w:numFmt w:val="decimal"/>
      <w:isLgl/>
      <w:lvlText w:val="%1.%2.%3.%4.%5.%6"/>
      <w:lvlJc w:val="left"/>
      <w:pPr>
        <w:ind w:left="1512" w:hanging="1080"/>
      </w:pPr>
      <w:rPr>
        <w:rFonts w:cstheme="minorBidi" w:hint="default"/>
      </w:rPr>
    </w:lvl>
    <w:lvl w:ilvl="6">
      <w:start w:val="1"/>
      <w:numFmt w:val="decimal"/>
      <w:isLgl/>
      <w:lvlText w:val="%1.%2.%3.%4.%5.%6.%7"/>
      <w:lvlJc w:val="left"/>
      <w:pPr>
        <w:ind w:left="1872" w:hanging="1440"/>
      </w:pPr>
      <w:rPr>
        <w:rFonts w:cstheme="minorBidi" w:hint="default"/>
      </w:rPr>
    </w:lvl>
    <w:lvl w:ilvl="7">
      <w:start w:val="1"/>
      <w:numFmt w:val="decimal"/>
      <w:isLgl/>
      <w:lvlText w:val="%1.%2.%3.%4.%5.%6.%7.%8"/>
      <w:lvlJc w:val="left"/>
      <w:pPr>
        <w:ind w:left="1872" w:hanging="1440"/>
      </w:pPr>
      <w:rPr>
        <w:rFonts w:cstheme="minorBidi" w:hint="default"/>
      </w:rPr>
    </w:lvl>
    <w:lvl w:ilvl="8">
      <w:start w:val="1"/>
      <w:numFmt w:val="decimal"/>
      <w:isLgl/>
      <w:lvlText w:val="%1.%2.%3.%4.%5.%6.%7.%8.%9"/>
      <w:lvlJc w:val="left"/>
      <w:pPr>
        <w:ind w:left="2232" w:hanging="1800"/>
      </w:pPr>
      <w:rPr>
        <w:rFonts w:cstheme="minorBidi" w:hint="default"/>
      </w:rPr>
    </w:lvl>
  </w:abstractNum>
  <w:abstractNum w:abstractNumId="14" w15:restartNumberingAfterBreak="0">
    <w:nsid w:val="2F4641BF"/>
    <w:multiLevelType w:val="hybridMultilevel"/>
    <w:tmpl w:val="BAF6276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355252C2"/>
    <w:multiLevelType w:val="hybridMultilevel"/>
    <w:tmpl w:val="0DF238BC"/>
    <w:lvl w:ilvl="0" w:tplc="F1AE4494">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F3EE756E">
      <w:start w:val="1"/>
      <w:numFmt w:val="decimal"/>
      <w:lvlText w:val="%3)"/>
      <w:lvlJc w:val="left"/>
      <w:pPr>
        <w:ind w:left="2340" w:hanging="360"/>
      </w:pPr>
      <w:rPr>
        <w:rFonts w:hint="default"/>
        <w:sz w:val="22"/>
      </w:r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A243798"/>
    <w:multiLevelType w:val="hybridMultilevel"/>
    <w:tmpl w:val="73FC1BDE"/>
    <w:lvl w:ilvl="0" w:tplc="5DB6672A">
      <w:start w:val="1"/>
      <w:numFmt w:val="decimal"/>
      <w:lvlText w:val="%1."/>
      <w:lvlJc w:val="left"/>
      <w:pPr>
        <w:ind w:left="792" w:hanging="360"/>
      </w:pPr>
      <w:rPr>
        <w:rFonts w:hint="default"/>
        <w:sz w:val="24"/>
        <w:szCs w:val="24"/>
      </w:rPr>
    </w:lvl>
    <w:lvl w:ilvl="1" w:tplc="20000019" w:tentative="1">
      <w:start w:val="1"/>
      <w:numFmt w:val="lowerLetter"/>
      <w:lvlText w:val="%2."/>
      <w:lvlJc w:val="left"/>
      <w:pPr>
        <w:ind w:left="1512" w:hanging="360"/>
      </w:pPr>
    </w:lvl>
    <w:lvl w:ilvl="2" w:tplc="2000001B" w:tentative="1">
      <w:start w:val="1"/>
      <w:numFmt w:val="lowerRoman"/>
      <w:lvlText w:val="%3."/>
      <w:lvlJc w:val="right"/>
      <w:pPr>
        <w:ind w:left="2232" w:hanging="180"/>
      </w:pPr>
    </w:lvl>
    <w:lvl w:ilvl="3" w:tplc="2000000F" w:tentative="1">
      <w:start w:val="1"/>
      <w:numFmt w:val="decimal"/>
      <w:lvlText w:val="%4."/>
      <w:lvlJc w:val="left"/>
      <w:pPr>
        <w:ind w:left="2952" w:hanging="360"/>
      </w:pPr>
    </w:lvl>
    <w:lvl w:ilvl="4" w:tplc="20000019" w:tentative="1">
      <w:start w:val="1"/>
      <w:numFmt w:val="lowerLetter"/>
      <w:lvlText w:val="%5."/>
      <w:lvlJc w:val="left"/>
      <w:pPr>
        <w:ind w:left="3672" w:hanging="360"/>
      </w:pPr>
    </w:lvl>
    <w:lvl w:ilvl="5" w:tplc="2000001B" w:tentative="1">
      <w:start w:val="1"/>
      <w:numFmt w:val="lowerRoman"/>
      <w:lvlText w:val="%6."/>
      <w:lvlJc w:val="right"/>
      <w:pPr>
        <w:ind w:left="4392" w:hanging="180"/>
      </w:pPr>
    </w:lvl>
    <w:lvl w:ilvl="6" w:tplc="2000000F" w:tentative="1">
      <w:start w:val="1"/>
      <w:numFmt w:val="decimal"/>
      <w:lvlText w:val="%7."/>
      <w:lvlJc w:val="left"/>
      <w:pPr>
        <w:ind w:left="5112" w:hanging="360"/>
      </w:pPr>
    </w:lvl>
    <w:lvl w:ilvl="7" w:tplc="20000019" w:tentative="1">
      <w:start w:val="1"/>
      <w:numFmt w:val="lowerLetter"/>
      <w:lvlText w:val="%8."/>
      <w:lvlJc w:val="left"/>
      <w:pPr>
        <w:ind w:left="5832" w:hanging="360"/>
      </w:pPr>
    </w:lvl>
    <w:lvl w:ilvl="8" w:tplc="2000001B" w:tentative="1">
      <w:start w:val="1"/>
      <w:numFmt w:val="lowerRoman"/>
      <w:lvlText w:val="%9."/>
      <w:lvlJc w:val="right"/>
      <w:pPr>
        <w:ind w:left="6552" w:hanging="180"/>
      </w:pPr>
    </w:lvl>
  </w:abstractNum>
  <w:abstractNum w:abstractNumId="17" w15:restartNumberingAfterBreak="0">
    <w:nsid w:val="3D896513"/>
    <w:multiLevelType w:val="hybridMultilevel"/>
    <w:tmpl w:val="936E7A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DD70372"/>
    <w:multiLevelType w:val="hybridMultilevel"/>
    <w:tmpl w:val="9AB2338A"/>
    <w:lvl w:ilvl="0" w:tplc="260A9F18">
      <w:start w:val="1"/>
      <w:numFmt w:val="bullet"/>
      <w:lvlText w:val="-"/>
      <w:lvlJc w:val="left"/>
      <w:pPr>
        <w:ind w:left="1068" w:hanging="360"/>
      </w:pPr>
      <w:rPr>
        <w:rFonts w:ascii="Calibri" w:eastAsiaTheme="minorEastAsia" w:hAnsi="Calibri" w:cs="Calibri"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19" w15:restartNumberingAfterBreak="0">
    <w:nsid w:val="4F6651F9"/>
    <w:multiLevelType w:val="hybridMultilevel"/>
    <w:tmpl w:val="0478E7C0"/>
    <w:lvl w:ilvl="0" w:tplc="260A9F18">
      <w:start w:val="1"/>
      <w:numFmt w:val="bullet"/>
      <w:lvlText w:val="-"/>
      <w:lvlJc w:val="left"/>
      <w:pPr>
        <w:ind w:left="1080" w:hanging="360"/>
      </w:pPr>
      <w:rPr>
        <w:rFonts w:ascii="Calibri" w:eastAsiaTheme="minorEastAsia" w:hAnsi="Calibri" w:cs="Calibri"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0" w15:restartNumberingAfterBreak="0">
    <w:nsid w:val="50DC3B65"/>
    <w:multiLevelType w:val="hybridMultilevel"/>
    <w:tmpl w:val="163A3242"/>
    <w:lvl w:ilvl="0" w:tplc="36720488">
      <w:start w:val="1"/>
      <w:numFmt w:val="decimal"/>
      <w:lvlText w:val="%1."/>
      <w:lvlJc w:val="left"/>
      <w:pPr>
        <w:ind w:left="720" w:hanging="360"/>
      </w:pPr>
      <w:rPr>
        <w:rFonts w:cs="Cordia New"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521B1D61"/>
    <w:multiLevelType w:val="hybridMultilevel"/>
    <w:tmpl w:val="42BEE494"/>
    <w:lvl w:ilvl="0" w:tplc="1EA05026">
      <w:start w:val="1"/>
      <w:numFmt w:val="decimal"/>
      <w:lvlText w:val="%1."/>
      <w:lvlJc w:val="left"/>
      <w:pPr>
        <w:ind w:left="792" w:hanging="360"/>
      </w:pPr>
      <w:rPr>
        <w:rFonts w:hint="default"/>
      </w:rPr>
    </w:lvl>
    <w:lvl w:ilvl="1" w:tplc="20000019" w:tentative="1">
      <w:start w:val="1"/>
      <w:numFmt w:val="lowerLetter"/>
      <w:lvlText w:val="%2."/>
      <w:lvlJc w:val="left"/>
      <w:pPr>
        <w:ind w:left="1512" w:hanging="360"/>
      </w:pPr>
    </w:lvl>
    <w:lvl w:ilvl="2" w:tplc="2000001B" w:tentative="1">
      <w:start w:val="1"/>
      <w:numFmt w:val="lowerRoman"/>
      <w:lvlText w:val="%3."/>
      <w:lvlJc w:val="right"/>
      <w:pPr>
        <w:ind w:left="2232" w:hanging="180"/>
      </w:pPr>
    </w:lvl>
    <w:lvl w:ilvl="3" w:tplc="2000000F" w:tentative="1">
      <w:start w:val="1"/>
      <w:numFmt w:val="decimal"/>
      <w:lvlText w:val="%4."/>
      <w:lvlJc w:val="left"/>
      <w:pPr>
        <w:ind w:left="2952" w:hanging="360"/>
      </w:pPr>
    </w:lvl>
    <w:lvl w:ilvl="4" w:tplc="20000019" w:tentative="1">
      <w:start w:val="1"/>
      <w:numFmt w:val="lowerLetter"/>
      <w:lvlText w:val="%5."/>
      <w:lvlJc w:val="left"/>
      <w:pPr>
        <w:ind w:left="3672" w:hanging="360"/>
      </w:pPr>
    </w:lvl>
    <w:lvl w:ilvl="5" w:tplc="2000001B" w:tentative="1">
      <w:start w:val="1"/>
      <w:numFmt w:val="lowerRoman"/>
      <w:lvlText w:val="%6."/>
      <w:lvlJc w:val="right"/>
      <w:pPr>
        <w:ind w:left="4392" w:hanging="180"/>
      </w:pPr>
    </w:lvl>
    <w:lvl w:ilvl="6" w:tplc="2000000F" w:tentative="1">
      <w:start w:val="1"/>
      <w:numFmt w:val="decimal"/>
      <w:lvlText w:val="%7."/>
      <w:lvlJc w:val="left"/>
      <w:pPr>
        <w:ind w:left="5112" w:hanging="360"/>
      </w:pPr>
    </w:lvl>
    <w:lvl w:ilvl="7" w:tplc="20000019" w:tentative="1">
      <w:start w:val="1"/>
      <w:numFmt w:val="lowerLetter"/>
      <w:lvlText w:val="%8."/>
      <w:lvlJc w:val="left"/>
      <w:pPr>
        <w:ind w:left="5832" w:hanging="360"/>
      </w:pPr>
    </w:lvl>
    <w:lvl w:ilvl="8" w:tplc="2000001B" w:tentative="1">
      <w:start w:val="1"/>
      <w:numFmt w:val="lowerRoman"/>
      <w:lvlText w:val="%9."/>
      <w:lvlJc w:val="right"/>
      <w:pPr>
        <w:ind w:left="6552" w:hanging="180"/>
      </w:pPr>
    </w:lvl>
  </w:abstractNum>
  <w:abstractNum w:abstractNumId="22" w15:restartNumberingAfterBreak="0">
    <w:nsid w:val="553A6757"/>
    <w:multiLevelType w:val="hybridMultilevel"/>
    <w:tmpl w:val="891A2D2C"/>
    <w:lvl w:ilvl="0" w:tplc="BC6E590C">
      <w:start w:val="1"/>
      <w:numFmt w:val="bullet"/>
      <w:lvlText w:val=""/>
      <w:lvlJc w:val="left"/>
      <w:pPr>
        <w:ind w:left="1788" w:hanging="360"/>
      </w:pPr>
      <w:rPr>
        <w:rFonts w:ascii="Symbol" w:hAnsi="Symbol" w:hint="default"/>
      </w:rPr>
    </w:lvl>
    <w:lvl w:ilvl="1" w:tplc="20000003" w:tentative="1">
      <w:start w:val="1"/>
      <w:numFmt w:val="bullet"/>
      <w:lvlText w:val="o"/>
      <w:lvlJc w:val="left"/>
      <w:pPr>
        <w:ind w:left="2508" w:hanging="360"/>
      </w:pPr>
      <w:rPr>
        <w:rFonts w:ascii="Courier New" w:hAnsi="Courier New" w:cs="Courier New" w:hint="default"/>
      </w:rPr>
    </w:lvl>
    <w:lvl w:ilvl="2" w:tplc="20000005" w:tentative="1">
      <w:start w:val="1"/>
      <w:numFmt w:val="bullet"/>
      <w:lvlText w:val=""/>
      <w:lvlJc w:val="left"/>
      <w:pPr>
        <w:ind w:left="3228" w:hanging="360"/>
      </w:pPr>
      <w:rPr>
        <w:rFonts w:ascii="Wingdings" w:hAnsi="Wingdings" w:hint="default"/>
      </w:rPr>
    </w:lvl>
    <w:lvl w:ilvl="3" w:tplc="20000001" w:tentative="1">
      <w:start w:val="1"/>
      <w:numFmt w:val="bullet"/>
      <w:lvlText w:val=""/>
      <w:lvlJc w:val="left"/>
      <w:pPr>
        <w:ind w:left="3948" w:hanging="360"/>
      </w:pPr>
      <w:rPr>
        <w:rFonts w:ascii="Symbol" w:hAnsi="Symbol" w:hint="default"/>
      </w:rPr>
    </w:lvl>
    <w:lvl w:ilvl="4" w:tplc="20000003" w:tentative="1">
      <w:start w:val="1"/>
      <w:numFmt w:val="bullet"/>
      <w:lvlText w:val="o"/>
      <w:lvlJc w:val="left"/>
      <w:pPr>
        <w:ind w:left="4668" w:hanging="360"/>
      </w:pPr>
      <w:rPr>
        <w:rFonts w:ascii="Courier New" w:hAnsi="Courier New" w:cs="Courier New" w:hint="default"/>
      </w:rPr>
    </w:lvl>
    <w:lvl w:ilvl="5" w:tplc="20000005" w:tentative="1">
      <w:start w:val="1"/>
      <w:numFmt w:val="bullet"/>
      <w:lvlText w:val=""/>
      <w:lvlJc w:val="left"/>
      <w:pPr>
        <w:ind w:left="5388" w:hanging="360"/>
      </w:pPr>
      <w:rPr>
        <w:rFonts w:ascii="Wingdings" w:hAnsi="Wingdings" w:hint="default"/>
      </w:rPr>
    </w:lvl>
    <w:lvl w:ilvl="6" w:tplc="20000001" w:tentative="1">
      <w:start w:val="1"/>
      <w:numFmt w:val="bullet"/>
      <w:lvlText w:val=""/>
      <w:lvlJc w:val="left"/>
      <w:pPr>
        <w:ind w:left="6108" w:hanging="360"/>
      </w:pPr>
      <w:rPr>
        <w:rFonts w:ascii="Symbol" w:hAnsi="Symbol" w:hint="default"/>
      </w:rPr>
    </w:lvl>
    <w:lvl w:ilvl="7" w:tplc="20000003" w:tentative="1">
      <w:start w:val="1"/>
      <w:numFmt w:val="bullet"/>
      <w:lvlText w:val="o"/>
      <w:lvlJc w:val="left"/>
      <w:pPr>
        <w:ind w:left="6828" w:hanging="360"/>
      </w:pPr>
      <w:rPr>
        <w:rFonts w:ascii="Courier New" w:hAnsi="Courier New" w:cs="Courier New" w:hint="default"/>
      </w:rPr>
    </w:lvl>
    <w:lvl w:ilvl="8" w:tplc="20000005" w:tentative="1">
      <w:start w:val="1"/>
      <w:numFmt w:val="bullet"/>
      <w:lvlText w:val=""/>
      <w:lvlJc w:val="left"/>
      <w:pPr>
        <w:ind w:left="7548" w:hanging="360"/>
      </w:pPr>
      <w:rPr>
        <w:rFonts w:ascii="Wingdings" w:hAnsi="Wingdings" w:hint="default"/>
      </w:rPr>
    </w:lvl>
  </w:abstractNum>
  <w:abstractNum w:abstractNumId="23" w15:restartNumberingAfterBreak="0">
    <w:nsid w:val="556F4ADA"/>
    <w:multiLevelType w:val="hybridMultilevel"/>
    <w:tmpl w:val="AB7647C4"/>
    <w:lvl w:ilvl="0" w:tplc="260A9F18">
      <w:start w:val="1"/>
      <w:numFmt w:val="bullet"/>
      <w:lvlText w:val="-"/>
      <w:lvlJc w:val="left"/>
      <w:pPr>
        <w:ind w:left="1080" w:hanging="360"/>
      </w:pPr>
      <w:rPr>
        <w:rFonts w:ascii="Calibri" w:eastAsiaTheme="minorEastAsia" w:hAnsi="Calibri" w:cs="Calibri"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4" w15:restartNumberingAfterBreak="0">
    <w:nsid w:val="57BC10EF"/>
    <w:multiLevelType w:val="hybridMultilevel"/>
    <w:tmpl w:val="BC3011C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5F7B4A7A"/>
    <w:multiLevelType w:val="hybridMultilevel"/>
    <w:tmpl w:val="D95E8212"/>
    <w:lvl w:ilvl="0" w:tplc="260A9F18">
      <w:start w:val="1"/>
      <w:numFmt w:val="bullet"/>
      <w:lvlText w:val="-"/>
      <w:lvlJc w:val="left"/>
      <w:pPr>
        <w:ind w:left="1068" w:hanging="360"/>
      </w:pPr>
      <w:rPr>
        <w:rFonts w:ascii="Calibri" w:eastAsiaTheme="minorEastAsia" w:hAnsi="Calibri" w:cs="Calibri"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26" w15:restartNumberingAfterBreak="0">
    <w:nsid w:val="5FAA4366"/>
    <w:multiLevelType w:val="hybridMultilevel"/>
    <w:tmpl w:val="BE62709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6AFD27F5"/>
    <w:multiLevelType w:val="hybridMultilevel"/>
    <w:tmpl w:val="A66AB0D0"/>
    <w:lvl w:ilvl="0" w:tplc="2000000F">
      <w:start w:val="1"/>
      <w:numFmt w:val="decimal"/>
      <w:lvlText w:val="%1."/>
      <w:lvlJc w:val="left"/>
      <w:pPr>
        <w:ind w:left="1068" w:hanging="360"/>
      </w:pPr>
      <w:rPr>
        <w:rFonts w:hint="default"/>
      </w:rPr>
    </w:lvl>
    <w:lvl w:ilvl="1" w:tplc="20000019">
      <w:start w:val="1"/>
      <w:numFmt w:val="lowerLetter"/>
      <w:lvlText w:val="%2."/>
      <w:lvlJc w:val="left"/>
      <w:pPr>
        <w:ind w:left="1788" w:hanging="360"/>
      </w:p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28" w15:restartNumberingAfterBreak="0">
    <w:nsid w:val="6D620DAB"/>
    <w:multiLevelType w:val="hybridMultilevel"/>
    <w:tmpl w:val="039CD968"/>
    <w:lvl w:ilvl="0" w:tplc="BC6E590C">
      <w:start w:val="1"/>
      <w:numFmt w:val="bullet"/>
      <w:lvlText w:val=""/>
      <w:lvlJc w:val="left"/>
      <w:pPr>
        <w:ind w:left="1068" w:hanging="360"/>
      </w:pPr>
      <w:rPr>
        <w:rFonts w:ascii="Symbol" w:hAnsi="Symbol" w:hint="default"/>
      </w:rPr>
    </w:lvl>
    <w:lvl w:ilvl="1" w:tplc="20000003" w:tentative="1">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abstractNum w:abstractNumId="29" w15:restartNumberingAfterBreak="0">
    <w:nsid w:val="6E5B58BB"/>
    <w:multiLevelType w:val="hybridMultilevel"/>
    <w:tmpl w:val="7D90699C"/>
    <w:lvl w:ilvl="0" w:tplc="2000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0" w15:restartNumberingAfterBreak="0">
    <w:nsid w:val="7362352A"/>
    <w:multiLevelType w:val="hybridMultilevel"/>
    <w:tmpl w:val="74F69F36"/>
    <w:lvl w:ilvl="0" w:tplc="BC6E590C">
      <w:start w:val="1"/>
      <w:numFmt w:val="bullet"/>
      <w:lvlText w:val=""/>
      <w:lvlJc w:val="left"/>
      <w:pPr>
        <w:ind w:left="1152" w:hanging="360"/>
      </w:pPr>
      <w:rPr>
        <w:rFonts w:ascii="Symbol" w:hAnsi="Symbol" w:hint="default"/>
      </w:rPr>
    </w:lvl>
    <w:lvl w:ilvl="1" w:tplc="20000003" w:tentative="1">
      <w:start w:val="1"/>
      <w:numFmt w:val="bullet"/>
      <w:lvlText w:val="o"/>
      <w:lvlJc w:val="left"/>
      <w:pPr>
        <w:ind w:left="1872" w:hanging="360"/>
      </w:pPr>
      <w:rPr>
        <w:rFonts w:ascii="Courier New" w:hAnsi="Courier New" w:cs="Courier New" w:hint="default"/>
      </w:rPr>
    </w:lvl>
    <w:lvl w:ilvl="2" w:tplc="20000005" w:tentative="1">
      <w:start w:val="1"/>
      <w:numFmt w:val="bullet"/>
      <w:lvlText w:val=""/>
      <w:lvlJc w:val="left"/>
      <w:pPr>
        <w:ind w:left="2592" w:hanging="360"/>
      </w:pPr>
      <w:rPr>
        <w:rFonts w:ascii="Wingdings" w:hAnsi="Wingdings" w:hint="default"/>
      </w:rPr>
    </w:lvl>
    <w:lvl w:ilvl="3" w:tplc="20000001" w:tentative="1">
      <w:start w:val="1"/>
      <w:numFmt w:val="bullet"/>
      <w:lvlText w:val=""/>
      <w:lvlJc w:val="left"/>
      <w:pPr>
        <w:ind w:left="3312" w:hanging="360"/>
      </w:pPr>
      <w:rPr>
        <w:rFonts w:ascii="Symbol" w:hAnsi="Symbol" w:hint="default"/>
      </w:rPr>
    </w:lvl>
    <w:lvl w:ilvl="4" w:tplc="20000003" w:tentative="1">
      <w:start w:val="1"/>
      <w:numFmt w:val="bullet"/>
      <w:lvlText w:val="o"/>
      <w:lvlJc w:val="left"/>
      <w:pPr>
        <w:ind w:left="4032" w:hanging="360"/>
      </w:pPr>
      <w:rPr>
        <w:rFonts w:ascii="Courier New" w:hAnsi="Courier New" w:cs="Courier New" w:hint="default"/>
      </w:rPr>
    </w:lvl>
    <w:lvl w:ilvl="5" w:tplc="20000005" w:tentative="1">
      <w:start w:val="1"/>
      <w:numFmt w:val="bullet"/>
      <w:lvlText w:val=""/>
      <w:lvlJc w:val="left"/>
      <w:pPr>
        <w:ind w:left="4752" w:hanging="360"/>
      </w:pPr>
      <w:rPr>
        <w:rFonts w:ascii="Wingdings" w:hAnsi="Wingdings" w:hint="default"/>
      </w:rPr>
    </w:lvl>
    <w:lvl w:ilvl="6" w:tplc="20000001" w:tentative="1">
      <w:start w:val="1"/>
      <w:numFmt w:val="bullet"/>
      <w:lvlText w:val=""/>
      <w:lvlJc w:val="left"/>
      <w:pPr>
        <w:ind w:left="5472" w:hanging="360"/>
      </w:pPr>
      <w:rPr>
        <w:rFonts w:ascii="Symbol" w:hAnsi="Symbol" w:hint="default"/>
      </w:rPr>
    </w:lvl>
    <w:lvl w:ilvl="7" w:tplc="20000003" w:tentative="1">
      <w:start w:val="1"/>
      <w:numFmt w:val="bullet"/>
      <w:lvlText w:val="o"/>
      <w:lvlJc w:val="left"/>
      <w:pPr>
        <w:ind w:left="6192" w:hanging="360"/>
      </w:pPr>
      <w:rPr>
        <w:rFonts w:ascii="Courier New" w:hAnsi="Courier New" w:cs="Courier New" w:hint="default"/>
      </w:rPr>
    </w:lvl>
    <w:lvl w:ilvl="8" w:tplc="20000005" w:tentative="1">
      <w:start w:val="1"/>
      <w:numFmt w:val="bullet"/>
      <w:lvlText w:val=""/>
      <w:lvlJc w:val="left"/>
      <w:pPr>
        <w:ind w:left="6912" w:hanging="360"/>
      </w:pPr>
      <w:rPr>
        <w:rFonts w:ascii="Wingdings" w:hAnsi="Wingdings" w:hint="default"/>
      </w:rPr>
    </w:lvl>
  </w:abstractNum>
  <w:abstractNum w:abstractNumId="31" w15:restartNumberingAfterBreak="0">
    <w:nsid w:val="75FC0408"/>
    <w:multiLevelType w:val="hybridMultilevel"/>
    <w:tmpl w:val="6CAEC6BE"/>
    <w:lvl w:ilvl="0" w:tplc="8CA05A46">
      <w:start w:val="1"/>
      <w:numFmt w:val="decimal"/>
      <w:lvlText w:val="%1)"/>
      <w:lvlJc w:val="left"/>
      <w:pPr>
        <w:ind w:left="1068" w:hanging="360"/>
      </w:pPr>
      <w:rPr>
        <w:b w:val="0"/>
        <w:bCs w:val="0"/>
      </w:rPr>
    </w:lvl>
    <w:lvl w:ilvl="1" w:tplc="BC6E590C">
      <w:start w:val="1"/>
      <w:numFmt w:val="bullet"/>
      <w:lvlText w:val=""/>
      <w:lvlJc w:val="left"/>
      <w:pPr>
        <w:ind w:left="1788" w:hanging="360"/>
      </w:pPr>
      <w:rPr>
        <w:rFonts w:ascii="Symbol" w:hAnsi="Symbol" w:hint="default"/>
      </w:rPr>
    </w:lvl>
    <w:lvl w:ilvl="2" w:tplc="2000001B" w:tentative="1">
      <w:start w:val="1"/>
      <w:numFmt w:val="lowerRoman"/>
      <w:lvlText w:val="%3."/>
      <w:lvlJc w:val="right"/>
      <w:pPr>
        <w:ind w:left="2508" w:hanging="180"/>
      </w:pPr>
    </w:lvl>
    <w:lvl w:ilvl="3" w:tplc="2000000F" w:tentative="1">
      <w:start w:val="1"/>
      <w:numFmt w:val="decimal"/>
      <w:lvlText w:val="%4."/>
      <w:lvlJc w:val="left"/>
      <w:pPr>
        <w:ind w:left="3228" w:hanging="360"/>
      </w:pPr>
    </w:lvl>
    <w:lvl w:ilvl="4" w:tplc="20000019" w:tentative="1">
      <w:start w:val="1"/>
      <w:numFmt w:val="lowerLetter"/>
      <w:lvlText w:val="%5."/>
      <w:lvlJc w:val="left"/>
      <w:pPr>
        <w:ind w:left="3948" w:hanging="360"/>
      </w:pPr>
    </w:lvl>
    <w:lvl w:ilvl="5" w:tplc="2000001B" w:tentative="1">
      <w:start w:val="1"/>
      <w:numFmt w:val="lowerRoman"/>
      <w:lvlText w:val="%6."/>
      <w:lvlJc w:val="right"/>
      <w:pPr>
        <w:ind w:left="4668" w:hanging="180"/>
      </w:pPr>
    </w:lvl>
    <w:lvl w:ilvl="6" w:tplc="2000000F" w:tentative="1">
      <w:start w:val="1"/>
      <w:numFmt w:val="decimal"/>
      <w:lvlText w:val="%7."/>
      <w:lvlJc w:val="left"/>
      <w:pPr>
        <w:ind w:left="5388" w:hanging="360"/>
      </w:pPr>
    </w:lvl>
    <w:lvl w:ilvl="7" w:tplc="20000019" w:tentative="1">
      <w:start w:val="1"/>
      <w:numFmt w:val="lowerLetter"/>
      <w:lvlText w:val="%8."/>
      <w:lvlJc w:val="left"/>
      <w:pPr>
        <w:ind w:left="6108" w:hanging="360"/>
      </w:pPr>
    </w:lvl>
    <w:lvl w:ilvl="8" w:tplc="2000001B" w:tentative="1">
      <w:start w:val="1"/>
      <w:numFmt w:val="lowerRoman"/>
      <w:lvlText w:val="%9."/>
      <w:lvlJc w:val="right"/>
      <w:pPr>
        <w:ind w:left="6828" w:hanging="180"/>
      </w:pPr>
    </w:lvl>
  </w:abstractNum>
  <w:abstractNum w:abstractNumId="32" w15:restartNumberingAfterBreak="0">
    <w:nsid w:val="77512704"/>
    <w:multiLevelType w:val="hybridMultilevel"/>
    <w:tmpl w:val="DE6EDE86"/>
    <w:lvl w:ilvl="0" w:tplc="260A9F18">
      <w:start w:val="1"/>
      <w:numFmt w:val="bullet"/>
      <w:lvlText w:val="-"/>
      <w:lvlJc w:val="left"/>
      <w:pPr>
        <w:ind w:left="720" w:hanging="360"/>
      </w:pPr>
      <w:rPr>
        <w:rFonts w:ascii="Calibri" w:eastAsiaTheme="minorEastAsia" w:hAnsi="Calibri" w:cs="Calibri"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7A683FCF"/>
    <w:multiLevelType w:val="hybridMultilevel"/>
    <w:tmpl w:val="CB2267A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7E166FA7"/>
    <w:multiLevelType w:val="hybridMultilevel"/>
    <w:tmpl w:val="A9D4D378"/>
    <w:lvl w:ilvl="0" w:tplc="20000011">
      <w:start w:val="1"/>
      <w:numFmt w:val="decimal"/>
      <w:lvlText w:val="%1)"/>
      <w:lvlJc w:val="left"/>
      <w:pPr>
        <w:ind w:left="1068" w:hanging="360"/>
      </w:pPr>
      <w:rPr>
        <w:rFonts w:hint="default"/>
      </w:rPr>
    </w:lvl>
    <w:lvl w:ilvl="1" w:tplc="20000003">
      <w:start w:val="1"/>
      <w:numFmt w:val="bullet"/>
      <w:lvlText w:val="o"/>
      <w:lvlJc w:val="left"/>
      <w:pPr>
        <w:ind w:left="1788" w:hanging="360"/>
      </w:pPr>
      <w:rPr>
        <w:rFonts w:ascii="Courier New" w:hAnsi="Courier New" w:cs="Courier New" w:hint="default"/>
      </w:rPr>
    </w:lvl>
    <w:lvl w:ilvl="2" w:tplc="20000005" w:tentative="1">
      <w:start w:val="1"/>
      <w:numFmt w:val="bullet"/>
      <w:lvlText w:val=""/>
      <w:lvlJc w:val="left"/>
      <w:pPr>
        <w:ind w:left="2508" w:hanging="360"/>
      </w:pPr>
      <w:rPr>
        <w:rFonts w:ascii="Wingdings" w:hAnsi="Wingdings" w:hint="default"/>
      </w:rPr>
    </w:lvl>
    <w:lvl w:ilvl="3" w:tplc="20000001" w:tentative="1">
      <w:start w:val="1"/>
      <w:numFmt w:val="bullet"/>
      <w:lvlText w:val=""/>
      <w:lvlJc w:val="left"/>
      <w:pPr>
        <w:ind w:left="3228" w:hanging="360"/>
      </w:pPr>
      <w:rPr>
        <w:rFonts w:ascii="Symbol" w:hAnsi="Symbol" w:hint="default"/>
      </w:rPr>
    </w:lvl>
    <w:lvl w:ilvl="4" w:tplc="20000003" w:tentative="1">
      <w:start w:val="1"/>
      <w:numFmt w:val="bullet"/>
      <w:lvlText w:val="o"/>
      <w:lvlJc w:val="left"/>
      <w:pPr>
        <w:ind w:left="3948" w:hanging="360"/>
      </w:pPr>
      <w:rPr>
        <w:rFonts w:ascii="Courier New" w:hAnsi="Courier New" w:cs="Courier New" w:hint="default"/>
      </w:rPr>
    </w:lvl>
    <w:lvl w:ilvl="5" w:tplc="20000005" w:tentative="1">
      <w:start w:val="1"/>
      <w:numFmt w:val="bullet"/>
      <w:lvlText w:val=""/>
      <w:lvlJc w:val="left"/>
      <w:pPr>
        <w:ind w:left="4668" w:hanging="360"/>
      </w:pPr>
      <w:rPr>
        <w:rFonts w:ascii="Wingdings" w:hAnsi="Wingdings" w:hint="default"/>
      </w:rPr>
    </w:lvl>
    <w:lvl w:ilvl="6" w:tplc="20000001" w:tentative="1">
      <w:start w:val="1"/>
      <w:numFmt w:val="bullet"/>
      <w:lvlText w:val=""/>
      <w:lvlJc w:val="left"/>
      <w:pPr>
        <w:ind w:left="5388" w:hanging="360"/>
      </w:pPr>
      <w:rPr>
        <w:rFonts w:ascii="Symbol" w:hAnsi="Symbol" w:hint="default"/>
      </w:rPr>
    </w:lvl>
    <w:lvl w:ilvl="7" w:tplc="20000003" w:tentative="1">
      <w:start w:val="1"/>
      <w:numFmt w:val="bullet"/>
      <w:lvlText w:val="o"/>
      <w:lvlJc w:val="left"/>
      <w:pPr>
        <w:ind w:left="6108" w:hanging="360"/>
      </w:pPr>
      <w:rPr>
        <w:rFonts w:ascii="Courier New" w:hAnsi="Courier New" w:cs="Courier New" w:hint="default"/>
      </w:rPr>
    </w:lvl>
    <w:lvl w:ilvl="8" w:tplc="20000005" w:tentative="1">
      <w:start w:val="1"/>
      <w:numFmt w:val="bullet"/>
      <w:lvlText w:val=""/>
      <w:lvlJc w:val="left"/>
      <w:pPr>
        <w:ind w:left="6828" w:hanging="360"/>
      </w:pPr>
      <w:rPr>
        <w:rFonts w:ascii="Wingdings" w:hAnsi="Wingdings" w:hint="default"/>
      </w:rPr>
    </w:lvl>
  </w:abstractNum>
  <w:num w:numId="1" w16cid:durableId="395786323">
    <w:abstractNumId w:val="14"/>
  </w:num>
  <w:num w:numId="2" w16cid:durableId="969674739">
    <w:abstractNumId w:val="34"/>
  </w:num>
  <w:num w:numId="3" w16cid:durableId="476188290">
    <w:abstractNumId w:val="12"/>
  </w:num>
  <w:num w:numId="4" w16cid:durableId="999698284">
    <w:abstractNumId w:val="3"/>
  </w:num>
  <w:num w:numId="5" w16cid:durableId="1212154279">
    <w:abstractNumId w:val="1"/>
  </w:num>
  <w:num w:numId="6" w16cid:durableId="1743330302">
    <w:abstractNumId w:val="6"/>
  </w:num>
  <w:num w:numId="7" w16cid:durableId="1897816486">
    <w:abstractNumId w:val="30"/>
  </w:num>
  <w:num w:numId="8" w16cid:durableId="85006700">
    <w:abstractNumId w:val="28"/>
  </w:num>
  <w:num w:numId="9" w16cid:durableId="224875224">
    <w:abstractNumId w:val="31"/>
  </w:num>
  <w:num w:numId="10" w16cid:durableId="1770393145">
    <w:abstractNumId w:val="22"/>
  </w:num>
  <w:num w:numId="11" w16cid:durableId="245383286">
    <w:abstractNumId w:val="0"/>
  </w:num>
  <w:num w:numId="12" w16cid:durableId="1673215805">
    <w:abstractNumId w:val="27"/>
  </w:num>
  <w:num w:numId="13" w16cid:durableId="960259322">
    <w:abstractNumId w:val="21"/>
  </w:num>
  <w:num w:numId="14" w16cid:durableId="1662586143">
    <w:abstractNumId w:val="20"/>
  </w:num>
  <w:num w:numId="15" w16cid:durableId="2122600379">
    <w:abstractNumId w:val="15"/>
  </w:num>
  <w:num w:numId="16" w16cid:durableId="1722365296">
    <w:abstractNumId w:val="11"/>
  </w:num>
  <w:num w:numId="17" w16cid:durableId="920335949">
    <w:abstractNumId w:val="33"/>
  </w:num>
  <w:num w:numId="18" w16cid:durableId="1678731338">
    <w:abstractNumId w:val="13"/>
  </w:num>
  <w:num w:numId="19" w16cid:durableId="96025753">
    <w:abstractNumId w:val="16"/>
  </w:num>
  <w:num w:numId="20" w16cid:durableId="1975477427">
    <w:abstractNumId w:val="10"/>
  </w:num>
  <w:num w:numId="21" w16cid:durableId="895746591">
    <w:abstractNumId w:val="7"/>
  </w:num>
  <w:num w:numId="22" w16cid:durableId="1691100334">
    <w:abstractNumId w:val="4"/>
  </w:num>
  <w:num w:numId="23" w16cid:durableId="1221210942">
    <w:abstractNumId w:val="2"/>
  </w:num>
  <w:num w:numId="24" w16cid:durableId="1253508863">
    <w:abstractNumId w:val="8"/>
  </w:num>
  <w:num w:numId="25" w16cid:durableId="1524785284">
    <w:abstractNumId w:val="32"/>
  </w:num>
  <w:num w:numId="26" w16cid:durableId="410810227">
    <w:abstractNumId w:val="23"/>
  </w:num>
  <w:num w:numId="27" w16cid:durableId="350686120">
    <w:abstractNumId w:val="18"/>
  </w:num>
  <w:num w:numId="28" w16cid:durableId="396251200">
    <w:abstractNumId w:val="25"/>
  </w:num>
  <w:num w:numId="29" w16cid:durableId="1467620598">
    <w:abstractNumId w:val="19"/>
  </w:num>
  <w:num w:numId="30" w16cid:durableId="100607735">
    <w:abstractNumId w:val="9"/>
  </w:num>
  <w:num w:numId="31" w16cid:durableId="1917010963">
    <w:abstractNumId w:val="24"/>
  </w:num>
  <w:num w:numId="32" w16cid:durableId="1885629203">
    <w:abstractNumId w:val="5"/>
  </w:num>
  <w:num w:numId="33" w16cid:durableId="1990280634">
    <w:abstractNumId w:val="17"/>
  </w:num>
  <w:num w:numId="34" w16cid:durableId="842235601">
    <w:abstractNumId w:val="29"/>
  </w:num>
  <w:num w:numId="35" w16cid:durableId="1947808119">
    <w:abstractNumId w:val="2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autoHyphenation/>
  <w:characterSpacingControl w:val="doNotCompress"/>
  <w:hdrShapeDefaults>
    <o:shapedefaults v:ext="edit" spidmax="2050"/>
  </w:hdrShapeDefaults>
  <w:footnotePr>
    <w:footnote w:id="-1"/>
    <w:footnote w:id="0"/>
    <w:footnote w:id="1"/>
  </w:footnotePr>
  <w:endnotePr>
    <w:endnote w:id="-1"/>
    <w:endnote w:id="0"/>
    <w:endnote w:id="1"/>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05F3"/>
    <w:rsid w:val="00001580"/>
    <w:rsid w:val="00001744"/>
    <w:rsid w:val="00001926"/>
    <w:rsid w:val="00001970"/>
    <w:rsid w:val="00001B1A"/>
    <w:rsid w:val="00003243"/>
    <w:rsid w:val="00003712"/>
    <w:rsid w:val="00003BC4"/>
    <w:rsid w:val="00003CFF"/>
    <w:rsid w:val="00003F7D"/>
    <w:rsid w:val="00004521"/>
    <w:rsid w:val="00004EDA"/>
    <w:rsid w:val="000052DB"/>
    <w:rsid w:val="00006573"/>
    <w:rsid w:val="00006796"/>
    <w:rsid w:val="00007B46"/>
    <w:rsid w:val="00007EF7"/>
    <w:rsid w:val="00010244"/>
    <w:rsid w:val="00010328"/>
    <w:rsid w:val="00011205"/>
    <w:rsid w:val="00012592"/>
    <w:rsid w:val="000125E2"/>
    <w:rsid w:val="000128B6"/>
    <w:rsid w:val="00012C5E"/>
    <w:rsid w:val="00013883"/>
    <w:rsid w:val="00013F22"/>
    <w:rsid w:val="00013F3A"/>
    <w:rsid w:val="000141F5"/>
    <w:rsid w:val="00014549"/>
    <w:rsid w:val="0001547C"/>
    <w:rsid w:val="00015DA5"/>
    <w:rsid w:val="00016E0D"/>
    <w:rsid w:val="00016EE8"/>
    <w:rsid w:val="00017374"/>
    <w:rsid w:val="0001770E"/>
    <w:rsid w:val="00020133"/>
    <w:rsid w:val="00020351"/>
    <w:rsid w:val="00020619"/>
    <w:rsid w:val="00020831"/>
    <w:rsid w:val="00020995"/>
    <w:rsid w:val="00021BB7"/>
    <w:rsid w:val="00021C4E"/>
    <w:rsid w:val="00021E84"/>
    <w:rsid w:val="000220C2"/>
    <w:rsid w:val="000223C8"/>
    <w:rsid w:val="000223F1"/>
    <w:rsid w:val="00022EF5"/>
    <w:rsid w:val="00022F8C"/>
    <w:rsid w:val="00023163"/>
    <w:rsid w:val="000237D7"/>
    <w:rsid w:val="00023E46"/>
    <w:rsid w:val="00024640"/>
    <w:rsid w:val="000246DF"/>
    <w:rsid w:val="00025385"/>
    <w:rsid w:val="00026098"/>
    <w:rsid w:val="00026DC3"/>
    <w:rsid w:val="00026DE0"/>
    <w:rsid w:val="000276AA"/>
    <w:rsid w:val="00027D21"/>
    <w:rsid w:val="000311B0"/>
    <w:rsid w:val="00031628"/>
    <w:rsid w:val="00031702"/>
    <w:rsid w:val="0003228E"/>
    <w:rsid w:val="000323F8"/>
    <w:rsid w:val="0003275E"/>
    <w:rsid w:val="00032CDF"/>
    <w:rsid w:val="000332A6"/>
    <w:rsid w:val="00033FF3"/>
    <w:rsid w:val="0003405A"/>
    <w:rsid w:val="0003489E"/>
    <w:rsid w:val="00035A02"/>
    <w:rsid w:val="00036F1F"/>
    <w:rsid w:val="0003768D"/>
    <w:rsid w:val="00037F2F"/>
    <w:rsid w:val="00037FFB"/>
    <w:rsid w:val="000415BF"/>
    <w:rsid w:val="00041677"/>
    <w:rsid w:val="00041B7A"/>
    <w:rsid w:val="00042D03"/>
    <w:rsid w:val="00043B07"/>
    <w:rsid w:val="00043F3F"/>
    <w:rsid w:val="00044029"/>
    <w:rsid w:val="000442D0"/>
    <w:rsid w:val="00044AC1"/>
    <w:rsid w:val="00044F42"/>
    <w:rsid w:val="00045330"/>
    <w:rsid w:val="00045E86"/>
    <w:rsid w:val="0004630E"/>
    <w:rsid w:val="00046A41"/>
    <w:rsid w:val="00046FD0"/>
    <w:rsid w:val="00047340"/>
    <w:rsid w:val="000509AE"/>
    <w:rsid w:val="0005120A"/>
    <w:rsid w:val="000513D0"/>
    <w:rsid w:val="00051460"/>
    <w:rsid w:val="0005159A"/>
    <w:rsid w:val="00051BFC"/>
    <w:rsid w:val="00051EDD"/>
    <w:rsid w:val="00051FF5"/>
    <w:rsid w:val="0005217B"/>
    <w:rsid w:val="00052D12"/>
    <w:rsid w:val="000534FA"/>
    <w:rsid w:val="000537C0"/>
    <w:rsid w:val="00053AAA"/>
    <w:rsid w:val="000545DD"/>
    <w:rsid w:val="00054815"/>
    <w:rsid w:val="00054D49"/>
    <w:rsid w:val="00055A7D"/>
    <w:rsid w:val="000562E2"/>
    <w:rsid w:val="000565CC"/>
    <w:rsid w:val="000566D8"/>
    <w:rsid w:val="00056E79"/>
    <w:rsid w:val="000572CE"/>
    <w:rsid w:val="000577FD"/>
    <w:rsid w:val="00060214"/>
    <w:rsid w:val="0006092C"/>
    <w:rsid w:val="00060E59"/>
    <w:rsid w:val="000610DE"/>
    <w:rsid w:val="0006149E"/>
    <w:rsid w:val="00061574"/>
    <w:rsid w:val="00061880"/>
    <w:rsid w:val="00062B56"/>
    <w:rsid w:val="00062E70"/>
    <w:rsid w:val="000633A8"/>
    <w:rsid w:val="00063666"/>
    <w:rsid w:val="00063735"/>
    <w:rsid w:val="000637BC"/>
    <w:rsid w:val="00063BB1"/>
    <w:rsid w:val="00063CA3"/>
    <w:rsid w:val="0006478E"/>
    <w:rsid w:val="00064AFF"/>
    <w:rsid w:val="00065CD1"/>
    <w:rsid w:val="00066463"/>
    <w:rsid w:val="00066699"/>
    <w:rsid w:val="00067521"/>
    <w:rsid w:val="0006769D"/>
    <w:rsid w:val="00067EE6"/>
    <w:rsid w:val="00067FEA"/>
    <w:rsid w:val="00071547"/>
    <w:rsid w:val="00071678"/>
    <w:rsid w:val="0007179B"/>
    <w:rsid w:val="00071CBC"/>
    <w:rsid w:val="00071FD0"/>
    <w:rsid w:val="00072529"/>
    <w:rsid w:val="00072B51"/>
    <w:rsid w:val="000740A9"/>
    <w:rsid w:val="00074283"/>
    <w:rsid w:val="00075322"/>
    <w:rsid w:val="00075BDC"/>
    <w:rsid w:val="00076218"/>
    <w:rsid w:val="00076985"/>
    <w:rsid w:val="00076C88"/>
    <w:rsid w:val="00076D9F"/>
    <w:rsid w:val="000775CD"/>
    <w:rsid w:val="00077746"/>
    <w:rsid w:val="00077788"/>
    <w:rsid w:val="0007788A"/>
    <w:rsid w:val="00077CB3"/>
    <w:rsid w:val="00077E34"/>
    <w:rsid w:val="000806F7"/>
    <w:rsid w:val="000809B0"/>
    <w:rsid w:val="000819A0"/>
    <w:rsid w:val="00082298"/>
    <w:rsid w:val="00084161"/>
    <w:rsid w:val="0008447E"/>
    <w:rsid w:val="00084930"/>
    <w:rsid w:val="00085ADE"/>
    <w:rsid w:val="00085EAA"/>
    <w:rsid w:val="00085EF9"/>
    <w:rsid w:val="00086DC4"/>
    <w:rsid w:val="00086E9C"/>
    <w:rsid w:val="0008718E"/>
    <w:rsid w:val="00087814"/>
    <w:rsid w:val="000879BA"/>
    <w:rsid w:val="00087CC8"/>
    <w:rsid w:val="00090014"/>
    <w:rsid w:val="00090549"/>
    <w:rsid w:val="00090E5E"/>
    <w:rsid w:val="00091938"/>
    <w:rsid w:val="000920B9"/>
    <w:rsid w:val="000925AF"/>
    <w:rsid w:val="00092695"/>
    <w:rsid w:val="0009289A"/>
    <w:rsid w:val="0009298B"/>
    <w:rsid w:val="00093800"/>
    <w:rsid w:val="0009391B"/>
    <w:rsid w:val="000949EE"/>
    <w:rsid w:val="00094A45"/>
    <w:rsid w:val="000954D2"/>
    <w:rsid w:val="000958A0"/>
    <w:rsid w:val="00095BFC"/>
    <w:rsid w:val="00095C0C"/>
    <w:rsid w:val="00095D57"/>
    <w:rsid w:val="00096306"/>
    <w:rsid w:val="00096383"/>
    <w:rsid w:val="00096C9C"/>
    <w:rsid w:val="000A163E"/>
    <w:rsid w:val="000A1663"/>
    <w:rsid w:val="000A1740"/>
    <w:rsid w:val="000A18E9"/>
    <w:rsid w:val="000A28C9"/>
    <w:rsid w:val="000A30F7"/>
    <w:rsid w:val="000A335F"/>
    <w:rsid w:val="000A3C2C"/>
    <w:rsid w:val="000A3F74"/>
    <w:rsid w:val="000A46B9"/>
    <w:rsid w:val="000A4F7F"/>
    <w:rsid w:val="000A5F9B"/>
    <w:rsid w:val="000B162E"/>
    <w:rsid w:val="000B1882"/>
    <w:rsid w:val="000B20F1"/>
    <w:rsid w:val="000B26F2"/>
    <w:rsid w:val="000B272C"/>
    <w:rsid w:val="000B332A"/>
    <w:rsid w:val="000B38A5"/>
    <w:rsid w:val="000B393C"/>
    <w:rsid w:val="000B428E"/>
    <w:rsid w:val="000B465D"/>
    <w:rsid w:val="000B5509"/>
    <w:rsid w:val="000B59BC"/>
    <w:rsid w:val="000B607B"/>
    <w:rsid w:val="000B776B"/>
    <w:rsid w:val="000B7E12"/>
    <w:rsid w:val="000C07D0"/>
    <w:rsid w:val="000C173D"/>
    <w:rsid w:val="000C21DB"/>
    <w:rsid w:val="000C2203"/>
    <w:rsid w:val="000C2339"/>
    <w:rsid w:val="000C3304"/>
    <w:rsid w:val="000C40D0"/>
    <w:rsid w:val="000C4202"/>
    <w:rsid w:val="000C4636"/>
    <w:rsid w:val="000C4AE0"/>
    <w:rsid w:val="000C5237"/>
    <w:rsid w:val="000C67DE"/>
    <w:rsid w:val="000C72A6"/>
    <w:rsid w:val="000C773F"/>
    <w:rsid w:val="000D0D43"/>
    <w:rsid w:val="000D1A96"/>
    <w:rsid w:val="000D1AED"/>
    <w:rsid w:val="000D1C24"/>
    <w:rsid w:val="000D375F"/>
    <w:rsid w:val="000D3861"/>
    <w:rsid w:val="000D3E14"/>
    <w:rsid w:val="000D4361"/>
    <w:rsid w:val="000D4F79"/>
    <w:rsid w:val="000D5200"/>
    <w:rsid w:val="000D52BE"/>
    <w:rsid w:val="000D53A6"/>
    <w:rsid w:val="000D584D"/>
    <w:rsid w:val="000D5957"/>
    <w:rsid w:val="000D5FC3"/>
    <w:rsid w:val="000D621D"/>
    <w:rsid w:val="000D678A"/>
    <w:rsid w:val="000D6CF1"/>
    <w:rsid w:val="000D6D21"/>
    <w:rsid w:val="000D6EF1"/>
    <w:rsid w:val="000D76B0"/>
    <w:rsid w:val="000D7876"/>
    <w:rsid w:val="000E06FA"/>
    <w:rsid w:val="000E09A8"/>
    <w:rsid w:val="000E0E26"/>
    <w:rsid w:val="000E1996"/>
    <w:rsid w:val="000E2A9F"/>
    <w:rsid w:val="000E560B"/>
    <w:rsid w:val="000E5725"/>
    <w:rsid w:val="000E5A3B"/>
    <w:rsid w:val="000E5C3C"/>
    <w:rsid w:val="000E76A2"/>
    <w:rsid w:val="000F0E33"/>
    <w:rsid w:val="000F0F1B"/>
    <w:rsid w:val="000F10C1"/>
    <w:rsid w:val="000F2105"/>
    <w:rsid w:val="000F25D2"/>
    <w:rsid w:val="000F3043"/>
    <w:rsid w:val="000F4231"/>
    <w:rsid w:val="000F4B47"/>
    <w:rsid w:val="000F67A1"/>
    <w:rsid w:val="000F6C8F"/>
    <w:rsid w:val="000F7D58"/>
    <w:rsid w:val="001014C8"/>
    <w:rsid w:val="001018F8"/>
    <w:rsid w:val="00101BB6"/>
    <w:rsid w:val="00101CA7"/>
    <w:rsid w:val="00102BC4"/>
    <w:rsid w:val="00103B5A"/>
    <w:rsid w:val="001046E3"/>
    <w:rsid w:val="001048BB"/>
    <w:rsid w:val="00105021"/>
    <w:rsid w:val="0010618A"/>
    <w:rsid w:val="00106B9B"/>
    <w:rsid w:val="00106F2C"/>
    <w:rsid w:val="00107158"/>
    <w:rsid w:val="001076F9"/>
    <w:rsid w:val="0010781C"/>
    <w:rsid w:val="00107A9D"/>
    <w:rsid w:val="001104FE"/>
    <w:rsid w:val="00111100"/>
    <w:rsid w:val="001112D0"/>
    <w:rsid w:val="001117F9"/>
    <w:rsid w:val="00112159"/>
    <w:rsid w:val="00112162"/>
    <w:rsid w:val="00112CC0"/>
    <w:rsid w:val="0011301A"/>
    <w:rsid w:val="001140D7"/>
    <w:rsid w:val="00114376"/>
    <w:rsid w:val="00115179"/>
    <w:rsid w:val="00115A1D"/>
    <w:rsid w:val="00115B69"/>
    <w:rsid w:val="00115E5F"/>
    <w:rsid w:val="00115F62"/>
    <w:rsid w:val="00115F88"/>
    <w:rsid w:val="00116555"/>
    <w:rsid w:val="00117FFA"/>
    <w:rsid w:val="001201ED"/>
    <w:rsid w:val="0012143F"/>
    <w:rsid w:val="00121D5A"/>
    <w:rsid w:val="0012220D"/>
    <w:rsid w:val="001227F7"/>
    <w:rsid w:val="00122EB1"/>
    <w:rsid w:val="001245FE"/>
    <w:rsid w:val="001266FF"/>
    <w:rsid w:val="0012683C"/>
    <w:rsid w:val="00126E9D"/>
    <w:rsid w:val="00126F59"/>
    <w:rsid w:val="001272A3"/>
    <w:rsid w:val="00127425"/>
    <w:rsid w:val="001275AA"/>
    <w:rsid w:val="001278AA"/>
    <w:rsid w:val="00130781"/>
    <w:rsid w:val="00130A33"/>
    <w:rsid w:val="001311A6"/>
    <w:rsid w:val="00131B0E"/>
    <w:rsid w:val="00132122"/>
    <w:rsid w:val="00132531"/>
    <w:rsid w:val="001331C7"/>
    <w:rsid w:val="001335A4"/>
    <w:rsid w:val="0013388E"/>
    <w:rsid w:val="00133E86"/>
    <w:rsid w:val="00134B35"/>
    <w:rsid w:val="00135A17"/>
    <w:rsid w:val="00135CDB"/>
    <w:rsid w:val="00136449"/>
    <w:rsid w:val="00136841"/>
    <w:rsid w:val="001375DC"/>
    <w:rsid w:val="00140250"/>
    <w:rsid w:val="00140C89"/>
    <w:rsid w:val="00141373"/>
    <w:rsid w:val="00142F59"/>
    <w:rsid w:val="001437E4"/>
    <w:rsid w:val="001440AA"/>
    <w:rsid w:val="0014437C"/>
    <w:rsid w:val="00144394"/>
    <w:rsid w:val="001443B8"/>
    <w:rsid w:val="00144ECC"/>
    <w:rsid w:val="00144F31"/>
    <w:rsid w:val="001455C4"/>
    <w:rsid w:val="00145709"/>
    <w:rsid w:val="0014597D"/>
    <w:rsid w:val="0014601F"/>
    <w:rsid w:val="00146061"/>
    <w:rsid w:val="001466FD"/>
    <w:rsid w:val="00150420"/>
    <w:rsid w:val="0015050F"/>
    <w:rsid w:val="00150AF5"/>
    <w:rsid w:val="00152921"/>
    <w:rsid w:val="001536B2"/>
    <w:rsid w:val="00154067"/>
    <w:rsid w:val="001542DF"/>
    <w:rsid w:val="001546CF"/>
    <w:rsid w:val="00154FF4"/>
    <w:rsid w:val="001552AF"/>
    <w:rsid w:val="00155895"/>
    <w:rsid w:val="001558DC"/>
    <w:rsid w:val="00155FCD"/>
    <w:rsid w:val="001566F4"/>
    <w:rsid w:val="001571FF"/>
    <w:rsid w:val="00160F64"/>
    <w:rsid w:val="00161404"/>
    <w:rsid w:val="00161B10"/>
    <w:rsid w:val="00161E04"/>
    <w:rsid w:val="00162E6B"/>
    <w:rsid w:val="00163325"/>
    <w:rsid w:val="0016353D"/>
    <w:rsid w:val="0016354C"/>
    <w:rsid w:val="00163F82"/>
    <w:rsid w:val="001640F9"/>
    <w:rsid w:val="001643F4"/>
    <w:rsid w:val="00165521"/>
    <w:rsid w:val="00165C77"/>
    <w:rsid w:val="00165D11"/>
    <w:rsid w:val="001660F0"/>
    <w:rsid w:val="00166771"/>
    <w:rsid w:val="0016695E"/>
    <w:rsid w:val="0016700D"/>
    <w:rsid w:val="00167C53"/>
    <w:rsid w:val="00167C9B"/>
    <w:rsid w:val="00167FDD"/>
    <w:rsid w:val="0017048F"/>
    <w:rsid w:val="00170548"/>
    <w:rsid w:val="001707BA"/>
    <w:rsid w:val="00170CEC"/>
    <w:rsid w:val="00170D0A"/>
    <w:rsid w:val="0017111E"/>
    <w:rsid w:val="0017140E"/>
    <w:rsid w:val="0017193B"/>
    <w:rsid w:val="00171D84"/>
    <w:rsid w:val="00172852"/>
    <w:rsid w:val="00172BCA"/>
    <w:rsid w:val="00172D96"/>
    <w:rsid w:val="00173205"/>
    <w:rsid w:val="00173F34"/>
    <w:rsid w:val="00174968"/>
    <w:rsid w:val="00174A0F"/>
    <w:rsid w:val="00174E5F"/>
    <w:rsid w:val="00175B9C"/>
    <w:rsid w:val="00176B7C"/>
    <w:rsid w:val="001779F6"/>
    <w:rsid w:val="001800CA"/>
    <w:rsid w:val="001803D3"/>
    <w:rsid w:val="0018108F"/>
    <w:rsid w:val="0018136A"/>
    <w:rsid w:val="001817C6"/>
    <w:rsid w:val="00181E80"/>
    <w:rsid w:val="0018234B"/>
    <w:rsid w:val="001823ED"/>
    <w:rsid w:val="0018253A"/>
    <w:rsid w:val="00182F50"/>
    <w:rsid w:val="001836D0"/>
    <w:rsid w:val="001841A3"/>
    <w:rsid w:val="00184473"/>
    <w:rsid w:val="001848AC"/>
    <w:rsid w:val="00184A4B"/>
    <w:rsid w:val="00185561"/>
    <w:rsid w:val="001864A3"/>
    <w:rsid w:val="001865FF"/>
    <w:rsid w:val="00186F9F"/>
    <w:rsid w:val="0019175A"/>
    <w:rsid w:val="00191D0F"/>
    <w:rsid w:val="00192135"/>
    <w:rsid w:val="00192178"/>
    <w:rsid w:val="001924AB"/>
    <w:rsid w:val="00192621"/>
    <w:rsid w:val="0019318E"/>
    <w:rsid w:val="001934E2"/>
    <w:rsid w:val="00193C5A"/>
    <w:rsid w:val="00193E78"/>
    <w:rsid w:val="0019485F"/>
    <w:rsid w:val="0019496A"/>
    <w:rsid w:val="001957E2"/>
    <w:rsid w:val="0019644E"/>
    <w:rsid w:val="001967E8"/>
    <w:rsid w:val="00196B38"/>
    <w:rsid w:val="00196EF3"/>
    <w:rsid w:val="00197654"/>
    <w:rsid w:val="001976DA"/>
    <w:rsid w:val="00197CBA"/>
    <w:rsid w:val="001A0182"/>
    <w:rsid w:val="001A05CC"/>
    <w:rsid w:val="001A12E3"/>
    <w:rsid w:val="001A19FD"/>
    <w:rsid w:val="001A28A8"/>
    <w:rsid w:val="001A3484"/>
    <w:rsid w:val="001A37D1"/>
    <w:rsid w:val="001A386C"/>
    <w:rsid w:val="001A41C1"/>
    <w:rsid w:val="001A4C07"/>
    <w:rsid w:val="001A5049"/>
    <w:rsid w:val="001A5BDB"/>
    <w:rsid w:val="001A6729"/>
    <w:rsid w:val="001A68B3"/>
    <w:rsid w:val="001A6AEC"/>
    <w:rsid w:val="001A6E38"/>
    <w:rsid w:val="001A6F38"/>
    <w:rsid w:val="001A7781"/>
    <w:rsid w:val="001B0496"/>
    <w:rsid w:val="001B0859"/>
    <w:rsid w:val="001B1185"/>
    <w:rsid w:val="001B174F"/>
    <w:rsid w:val="001B1B82"/>
    <w:rsid w:val="001B25D6"/>
    <w:rsid w:val="001B2C4B"/>
    <w:rsid w:val="001B33F6"/>
    <w:rsid w:val="001B3B67"/>
    <w:rsid w:val="001B44E2"/>
    <w:rsid w:val="001B4AA8"/>
    <w:rsid w:val="001B5947"/>
    <w:rsid w:val="001B5EB6"/>
    <w:rsid w:val="001B61C8"/>
    <w:rsid w:val="001B6A74"/>
    <w:rsid w:val="001B74E2"/>
    <w:rsid w:val="001B759E"/>
    <w:rsid w:val="001C09ED"/>
    <w:rsid w:val="001C0ABC"/>
    <w:rsid w:val="001C10F8"/>
    <w:rsid w:val="001C12A1"/>
    <w:rsid w:val="001C12EC"/>
    <w:rsid w:val="001C1A07"/>
    <w:rsid w:val="001C2BDE"/>
    <w:rsid w:val="001C3135"/>
    <w:rsid w:val="001C3BA1"/>
    <w:rsid w:val="001C4650"/>
    <w:rsid w:val="001C491A"/>
    <w:rsid w:val="001C49B3"/>
    <w:rsid w:val="001C4D2F"/>
    <w:rsid w:val="001C4FED"/>
    <w:rsid w:val="001C53EB"/>
    <w:rsid w:val="001C545A"/>
    <w:rsid w:val="001C547B"/>
    <w:rsid w:val="001C6350"/>
    <w:rsid w:val="001C6774"/>
    <w:rsid w:val="001D004B"/>
    <w:rsid w:val="001D0BA6"/>
    <w:rsid w:val="001D2283"/>
    <w:rsid w:val="001D427E"/>
    <w:rsid w:val="001D51E0"/>
    <w:rsid w:val="001D59EF"/>
    <w:rsid w:val="001D5A3A"/>
    <w:rsid w:val="001D5A6C"/>
    <w:rsid w:val="001D66FA"/>
    <w:rsid w:val="001D678B"/>
    <w:rsid w:val="001D6F45"/>
    <w:rsid w:val="001D7037"/>
    <w:rsid w:val="001D71A0"/>
    <w:rsid w:val="001E14A6"/>
    <w:rsid w:val="001E154D"/>
    <w:rsid w:val="001E176E"/>
    <w:rsid w:val="001E1773"/>
    <w:rsid w:val="001E1BA2"/>
    <w:rsid w:val="001E1F0F"/>
    <w:rsid w:val="001E24C8"/>
    <w:rsid w:val="001E2B09"/>
    <w:rsid w:val="001E2EFD"/>
    <w:rsid w:val="001E33E6"/>
    <w:rsid w:val="001E3473"/>
    <w:rsid w:val="001E369E"/>
    <w:rsid w:val="001E3804"/>
    <w:rsid w:val="001E3D23"/>
    <w:rsid w:val="001E4375"/>
    <w:rsid w:val="001E5312"/>
    <w:rsid w:val="001E5B67"/>
    <w:rsid w:val="001E71AA"/>
    <w:rsid w:val="001E72CD"/>
    <w:rsid w:val="001E7EE9"/>
    <w:rsid w:val="001F0AF7"/>
    <w:rsid w:val="001F1039"/>
    <w:rsid w:val="001F1438"/>
    <w:rsid w:val="001F15CF"/>
    <w:rsid w:val="001F1653"/>
    <w:rsid w:val="001F1B07"/>
    <w:rsid w:val="001F1CB3"/>
    <w:rsid w:val="001F1F07"/>
    <w:rsid w:val="001F268C"/>
    <w:rsid w:val="001F2AAB"/>
    <w:rsid w:val="001F32B6"/>
    <w:rsid w:val="001F379D"/>
    <w:rsid w:val="001F390D"/>
    <w:rsid w:val="001F39D0"/>
    <w:rsid w:val="001F3F9E"/>
    <w:rsid w:val="001F3FBC"/>
    <w:rsid w:val="001F5F4E"/>
    <w:rsid w:val="001F7727"/>
    <w:rsid w:val="002000B4"/>
    <w:rsid w:val="002001FB"/>
    <w:rsid w:val="00200338"/>
    <w:rsid w:val="002009A3"/>
    <w:rsid w:val="002020AA"/>
    <w:rsid w:val="002020E3"/>
    <w:rsid w:val="00202227"/>
    <w:rsid w:val="00202692"/>
    <w:rsid w:val="00202C0D"/>
    <w:rsid w:val="00203314"/>
    <w:rsid w:val="0020350D"/>
    <w:rsid w:val="00203B58"/>
    <w:rsid w:val="00203F12"/>
    <w:rsid w:val="00204338"/>
    <w:rsid w:val="002045BE"/>
    <w:rsid w:val="00204AFF"/>
    <w:rsid w:val="002050BB"/>
    <w:rsid w:val="002056A5"/>
    <w:rsid w:val="00205BBD"/>
    <w:rsid w:val="00205F26"/>
    <w:rsid w:val="002064BF"/>
    <w:rsid w:val="002075C0"/>
    <w:rsid w:val="00207A0C"/>
    <w:rsid w:val="0021112D"/>
    <w:rsid w:val="00211A1B"/>
    <w:rsid w:val="00212224"/>
    <w:rsid w:val="002122BF"/>
    <w:rsid w:val="0021235B"/>
    <w:rsid w:val="00212535"/>
    <w:rsid w:val="00213C4A"/>
    <w:rsid w:val="00214115"/>
    <w:rsid w:val="00214A1D"/>
    <w:rsid w:val="00214F5F"/>
    <w:rsid w:val="0021565E"/>
    <w:rsid w:val="00215BC0"/>
    <w:rsid w:val="00217050"/>
    <w:rsid w:val="002171D2"/>
    <w:rsid w:val="00217A89"/>
    <w:rsid w:val="00221791"/>
    <w:rsid w:val="00221A03"/>
    <w:rsid w:val="00221C16"/>
    <w:rsid w:val="00221E5A"/>
    <w:rsid w:val="00222140"/>
    <w:rsid w:val="00222162"/>
    <w:rsid w:val="00222209"/>
    <w:rsid w:val="00223A34"/>
    <w:rsid w:val="00225792"/>
    <w:rsid w:val="00225A3F"/>
    <w:rsid w:val="00227C3F"/>
    <w:rsid w:val="00230496"/>
    <w:rsid w:val="002306C4"/>
    <w:rsid w:val="00230C08"/>
    <w:rsid w:val="00231015"/>
    <w:rsid w:val="0023152C"/>
    <w:rsid w:val="0023154D"/>
    <w:rsid w:val="00231A97"/>
    <w:rsid w:val="00231CC1"/>
    <w:rsid w:val="002323BD"/>
    <w:rsid w:val="00232C04"/>
    <w:rsid w:val="00234F43"/>
    <w:rsid w:val="00235BF0"/>
    <w:rsid w:val="0023687A"/>
    <w:rsid w:val="00236A86"/>
    <w:rsid w:val="0023708A"/>
    <w:rsid w:val="00237B94"/>
    <w:rsid w:val="00237C60"/>
    <w:rsid w:val="0024200F"/>
    <w:rsid w:val="002430B3"/>
    <w:rsid w:val="002435FE"/>
    <w:rsid w:val="00243D0C"/>
    <w:rsid w:val="00243E39"/>
    <w:rsid w:val="00244466"/>
    <w:rsid w:val="0024475C"/>
    <w:rsid w:val="002450CA"/>
    <w:rsid w:val="0024516A"/>
    <w:rsid w:val="0024603E"/>
    <w:rsid w:val="002468FC"/>
    <w:rsid w:val="00246EE3"/>
    <w:rsid w:val="00247860"/>
    <w:rsid w:val="00247F71"/>
    <w:rsid w:val="002514E8"/>
    <w:rsid w:val="00251AAE"/>
    <w:rsid w:val="0025249A"/>
    <w:rsid w:val="002525A9"/>
    <w:rsid w:val="002528DB"/>
    <w:rsid w:val="00252AFC"/>
    <w:rsid w:val="00252F82"/>
    <w:rsid w:val="00252FF8"/>
    <w:rsid w:val="0025404B"/>
    <w:rsid w:val="002541ED"/>
    <w:rsid w:val="00254518"/>
    <w:rsid w:val="00254C42"/>
    <w:rsid w:val="00254E4E"/>
    <w:rsid w:val="00256662"/>
    <w:rsid w:val="00256CE1"/>
    <w:rsid w:val="00256D1A"/>
    <w:rsid w:val="002609E0"/>
    <w:rsid w:val="00261032"/>
    <w:rsid w:val="00261170"/>
    <w:rsid w:val="00262A25"/>
    <w:rsid w:val="00263194"/>
    <w:rsid w:val="002631C3"/>
    <w:rsid w:val="00263760"/>
    <w:rsid w:val="00264876"/>
    <w:rsid w:val="00264E31"/>
    <w:rsid w:val="0026574C"/>
    <w:rsid w:val="00265798"/>
    <w:rsid w:val="00265CD5"/>
    <w:rsid w:val="00265F3A"/>
    <w:rsid w:val="00265FC6"/>
    <w:rsid w:val="00266337"/>
    <w:rsid w:val="00266613"/>
    <w:rsid w:val="0026747F"/>
    <w:rsid w:val="00270EAF"/>
    <w:rsid w:val="00271575"/>
    <w:rsid w:val="002715DB"/>
    <w:rsid w:val="0027320A"/>
    <w:rsid w:val="002737A0"/>
    <w:rsid w:val="00273A60"/>
    <w:rsid w:val="00274257"/>
    <w:rsid w:val="002749EF"/>
    <w:rsid w:val="002757BE"/>
    <w:rsid w:val="00276058"/>
    <w:rsid w:val="00276926"/>
    <w:rsid w:val="00276D10"/>
    <w:rsid w:val="00276FD4"/>
    <w:rsid w:val="00277789"/>
    <w:rsid w:val="00280523"/>
    <w:rsid w:val="002810FD"/>
    <w:rsid w:val="00281218"/>
    <w:rsid w:val="00281571"/>
    <w:rsid w:val="0028193A"/>
    <w:rsid w:val="00281AC3"/>
    <w:rsid w:val="00283FAA"/>
    <w:rsid w:val="00284170"/>
    <w:rsid w:val="002844EF"/>
    <w:rsid w:val="0028452A"/>
    <w:rsid w:val="00284C39"/>
    <w:rsid w:val="00284C7A"/>
    <w:rsid w:val="00285807"/>
    <w:rsid w:val="00287116"/>
    <w:rsid w:val="00287A29"/>
    <w:rsid w:val="00287DC9"/>
    <w:rsid w:val="00287EF0"/>
    <w:rsid w:val="00291FDB"/>
    <w:rsid w:val="00292404"/>
    <w:rsid w:val="002925C2"/>
    <w:rsid w:val="00292CF4"/>
    <w:rsid w:val="002934FB"/>
    <w:rsid w:val="00293A9B"/>
    <w:rsid w:val="00293B3D"/>
    <w:rsid w:val="002945E8"/>
    <w:rsid w:val="00294B64"/>
    <w:rsid w:val="00294EBA"/>
    <w:rsid w:val="0029509D"/>
    <w:rsid w:val="00295457"/>
    <w:rsid w:val="00295B0C"/>
    <w:rsid w:val="00295FAC"/>
    <w:rsid w:val="00296B27"/>
    <w:rsid w:val="00297D5D"/>
    <w:rsid w:val="00297F4E"/>
    <w:rsid w:val="002A0A55"/>
    <w:rsid w:val="002A1312"/>
    <w:rsid w:val="002A1854"/>
    <w:rsid w:val="002A245B"/>
    <w:rsid w:val="002A29B3"/>
    <w:rsid w:val="002A416C"/>
    <w:rsid w:val="002A4937"/>
    <w:rsid w:val="002A4B5F"/>
    <w:rsid w:val="002A4B84"/>
    <w:rsid w:val="002A532F"/>
    <w:rsid w:val="002A54C5"/>
    <w:rsid w:val="002A5684"/>
    <w:rsid w:val="002A593E"/>
    <w:rsid w:val="002A667D"/>
    <w:rsid w:val="002A6725"/>
    <w:rsid w:val="002A6F05"/>
    <w:rsid w:val="002A7FF9"/>
    <w:rsid w:val="002B04E4"/>
    <w:rsid w:val="002B190F"/>
    <w:rsid w:val="002B1D3E"/>
    <w:rsid w:val="002B1FCE"/>
    <w:rsid w:val="002B3E92"/>
    <w:rsid w:val="002B40E8"/>
    <w:rsid w:val="002B455F"/>
    <w:rsid w:val="002B4E4D"/>
    <w:rsid w:val="002B527E"/>
    <w:rsid w:val="002B6063"/>
    <w:rsid w:val="002B6305"/>
    <w:rsid w:val="002B773B"/>
    <w:rsid w:val="002B775E"/>
    <w:rsid w:val="002B7C55"/>
    <w:rsid w:val="002C044B"/>
    <w:rsid w:val="002C0D32"/>
    <w:rsid w:val="002C0DA6"/>
    <w:rsid w:val="002C1261"/>
    <w:rsid w:val="002C12AD"/>
    <w:rsid w:val="002C2075"/>
    <w:rsid w:val="002C214C"/>
    <w:rsid w:val="002C25B1"/>
    <w:rsid w:val="002C2DCE"/>
    <w:rsid w:val="002C31EE"/>
    <w:rsid w:val="002C3CF0"/>
    <w:rsid w:val="002C40F7"/>
    <w:rsid w:val="002C49A4"/>
    <w:rsid w:val="002C49FB"/>
    <w:rsid w:val="002C4AAF"/>
    <w:rsid w:val="002C4C74"/>
    <w:rsid w:val="002C5045"/>
    <w:rsid w:val="002C5388"/>
    <w:rsid w:val="002C5D3C"/>
    <w:rsid w:val="002C5F2D"/>
    <w:rsid w:val="002C675F"/>
    <w:rsid w:val="002D0F58"/>
    <w:rsid w:val="002D0FA8"/>
    <w:rsid w:val="002D1539"/>
    <w:rsid w:val="002D2F29"/>
    <w:rsid w:val="002D3339"/>
    <w:rsid w:val="002D383F"/>
    <w:rsid w:val="002D517F"/>
    <w:rsid w:val="002D5A77"/>
    <w:rsid w:val="002D5F2E"/>
    <w:rsid w:val="002D7707"/>
    <w:rsid w:val="002E0A08"/>
    <w:rsid w:val="002E1638"/>
    <w:rsid w:val="002E1801"/>
    <w:rsid w:val="002E1C4E"/>
    <w:rsid w:val="002E24BC"/>
    <w:rsid w:val="002E2852"/>
    <w:rsid w:val="002E3140"/>
    <w:rsid w:val="002E426F"/>
    <w:rsid w:val="002E4631"/>
    <w:rsid w:val="002E4723"/>
    <w:rsid w:val="002E609A"/>
    <w:rsid w:val="002E67ED"/>
    <w:rsid w:val="002E6B64"/>
    <w:rsid w:val="002E6B84"/>
    <w:rsid w:val="002E6F0F"/>
    <w:rsid w:val="002E73A5"/>
    <w:rsid w:val="002E7733"/>
    <w:rsid w:val="002F1780"/>
    <w:rsid w:val="002F1F8E"/>
    <w:rsid w:val="002F2180"/>
    <w:rsid w:val="002F21D2"/>
    <w:rsid w:val="002F446A"/>
    <w:rsid w:val="002F44BB"/>
    <w:rsid w:val="002F469B"/>
    <w:rsid w:val="002F481D"/>
    <w:rsid w:val="002F5619"/>
    <w:rsid w:val="002F5F13"/>
    <w:rsid w:val="002F6198"/>
    <w:rsid w:val="002F64CF"/>
    <w:rsid w:val="002F7039"/>
    <w:rsid w:val="0030009B"/>
    <w:rsid w:val="003003B3"/>
    <w:rsid w:val="00300C06"/>
    <w:rsid w:val="00301112"/>
    <w:rsid w:val="00302AA7"/>
    <w:rsid w:val="00302AB1"/>
    <w:rsid w:val="00303D32"/>
    <w:rsid w:val="003044DC"/>
    <w:rsid w:val="00304C45"/>
    <w:rsid w:val="003050CA"/>
    <w:rsid w:val="003052D7"/>
    <w:rsid w:val="0030643E"/>
    <w:rsid w:val="00306AFE"/>
    <w:rsid w:val="00306D85"/>
    <w:rsid w:val="00307082"/>
    <w:rsid w:val="00307EE8"/>
    <w:rsid w:val="00307F11"/>
    <w:rsid w:val="003103BD"/>
    <w:rsid w:val="0031118A"/>
    <w:rsid w:val="00311614"/>
    <w:rsid w:val="00311A6F"/>
    <w:rsid w:val="00312887"/>
    <w:rsid w:val="003152DB"/>
    <w:rsid w:val="00315351"/>
    <w:rsid w:val="003154B8"/>
    <w:rsid w:val="00315BA6"/>
    <w:rsid w:val="00316718"/>
    <w:rsid w:val="00316866"/>
    <w:rsid w:val="003169D7"/>
    <w:rsid w:val="00316A0E"/>
    <w:rsid w:val="00316A25"/>
    <w:rsid w:val="00317F8F"/>
    <w:rsid w:val="0032025E"/>
    <w:rsid w:val="003215F0"/>
    <w:rsid w:val="0032274D"/>
    <w:rsid w:val="00322DEE"/>
    <w:rsid w:val="003234C8"/>
    <w:rsid w:val="00323B02"/>
    <w:rsid w:val="00324232"/>
    <w:rsid w:val="00324651"/>
    <w:rsid w:val="003249FC"/>
    <w:rsid w:val="00325435"/>
    <w:rsid w:val="00325750"/>
    <w:rsid w:val="00325E1A"/>
    <w:rsid w:val="00325E8F"/>
    <w:rsid w:val="00325F27"/>
    <w:rsid w:val="00326476"/>
    <w:rsid w:val="00327537"/>
    <w:rsid w:val="003275B1"/>
    <w:rsid w:val="00327659"/>
    <w:rsid w:val="00327817"/>
    <w:rsid w:val="003278EE"/>
    <w:rsid w:val="00331074"/>
    <w:rsid w:val="00332485"/>
    <w:rsid w:val="00334402"/>
    <w:rsid w:val="003364E0"/>
    <w:rsid w:val="00337289"/>
    <w:rsid w:val="00337338"/>
    <w:rsid w:val="003407C6"/>
    <w:rsid w:val="003412C5"/>
    <w:rsid w:val="00341F06"/>
    <w:rsid w:val="0034300E"/>
    <w:rsid w:val="00343477"/>
    <w:rsid w:val="00343911"/>
    <w:rsid w:val="003439BA"/>
    <w:rsid w:val="00343BB7"/>
    <w:rsid w:val="00344534"/>
    <w:rsid w:val="0034516D"/>
    <w:rsid w:val="00345461"/>
    <w:rsid w:val="003455E2"/>
    <w:rsid w:val="0034583D"/>
    <w:rsid w:val="00345FF2"/>
    <w:rsid w:val="00346660"/>
    <w:rsid w:val="00346715"/>
    <w:rsid w:val="00347F82"/>
    <w:rsid w:val="0035028C"/>
    <w:rsid w:val="00350D07"/>
    <w:rsid w:val="00351680"/>
    <w:rsid w:val="00353473"/>
    <w:rsid w:val="003535DE"/>
    <w:rsid w:val="00353A5F"/>
    <w:rsid w:val="00353E56"/>
    <w:rsid w:val="00353F63"/>
    <w:rsid w:val="00355640"/>
    <w:rsid w:val="003558C8"/>
    <w:rsid w:val="00356754"/>
    <w:rsid w:val="00356DC4"/>
    <w:rsid w:val="00357593"/>
    <w:rsid w:val="00360074"/>
    <w:rsid w:val="0036011E"/>
    <w:rsid w:val="003605A8"/>
    <w:rsid w:val="003607F2"/>
    <w:rsid w:val="00360CD6"/>
    <w:rsid w:val="00360F5E"/>
    <w:rsid w:val="00361672"/>
    <w:rsid w:val="003628DF"/>
    <w:rsid w:val="003633B4"/>
    <w:rsid w:val="00363495"/>
    <w:rsid w:val="00363593"/>
    <w:rsid w:val="00363E60"/>
    <w:rsid w:val="00364D36"/>
    <w:rsid w:val="003652F8"/>
    <w:rsid w:val="00365AF2"/>
    <w:rsid w:val="00365BD9"/>
    <w:rsid w:val="00365D37"/>
    <w:rsid w:val="00366105"/>
    <w:rsid w:val="00366181"/>
    <w:rsid w:val="003666EB"/>
    <w:rsid w:val="00366A21"/>
    <w:rsid w:val="00366A94"/>
    <w:rsid w:val="00370B5A"/>
    <w:rsid w:val="00371069"/>
    <w:rsid w:val="0037219E"/>
    <w:rsid w:val="0037272B"/>
    <w:rsid w:val="00372EE2"/>
    <w:rsid w:val="0037355C"/>
    <w:rsid w:val="003743D1"/>
    <w:rsid w:val="00375A38"/>
    <w:rsid w:val="00375B17"/>
    <w:rsid w:val="00375C20"/>
    <w:rsid w:val="00377B43"/>
    <w:rsid w:val="00377DF2"/>
    <w:rsid w:val="00380804"/>
    <w:rsid w:val="00380CE8"/>
    <w:rsid w:val="0038109C"/>
    <w:rsid w:val="003810CF"/>
    <w:rsid w:val="00381368"/>
    <w:rsid w:val="00381FBE"/>
    <w:rsid w:val="00381FD2"/>
    <w:rsid w:val="003848B1"/>
    <w:rsid w:val="00384B63"/>
    <w:rsid w:val="00384CA6"/>
    <w:rsid w:val="00384EFA"/>
    <w:rsid w:val="003855F8"/>
    <w:rsid w:val="003863D4"/>
    <w:rsid w:val="00386849"/>
    <w:rsid w:val="00386B1E"/>
    <w:rsid w:val="00386D4F"/>
    <w:rsid w:val="00387236"/>
    <w:rsid w:val="003873C7"/>
    <w:rsid w:val="00387645"/>
    <w:rsid w:val="0038769C"/>
    <w:rsid w:val="00387BDF"/>
    <w:rsid w:val="003902B9"/>
    <w:rsid w:val="00390541"/>
    <w:rsid w:val="003907E9"/>
    <w:rsid w:val="00390C11"/>
    <w:rsid w:val="00391027"/>
    <w:rsid w:val="003911DA"/>
    <w:rsid w:val="00391616"/>
    <w:rsid w:val="003917E2"/>
    <w:rsid w:val="00392032"/>
    <w:rsid w:val="00392633"/>
    <w:rsid w:val="00392AAA"/>
    <w:rsid w:val="0039320C"/>
    <w:rsid w:val="00394662"/>
    <w:rsid w:val="003947E8"/>
    <w:rsid w:val="00394ADD"/>
    <w:rsid w:val="00394E7D"/>
    <w:rsid w:val="00394FDA"/>
    <w:rsid w:val="00395BE6"/>
    <w:rsid w:val="0039674D"/>
    <w:rsid w:val="003968CB"/>
    <w:rsid w:val="00396A9B"/>
    <w:rsid w:val="003978A9"/>
    <w:rsid w:val="00397E75"/>
    <w:rsid w:val="003A1BD5"/>
    <w:rsid w:val="003A2326"/>
    <w:rsid w:val="003A250A"/>
    <w:rsid w:val="003A275B"/>
    <w:rsid w:val="003A2E38"/>
    <w:rsid w:val="003A2F43"/>
    <w:rsid w:val="003A3469"/>
    <w:rsid w:val="003A38F7"/>
    <w:rsid w:val="003A3DD1"/>
    <w:rsid w:val="003A4184"/>
    <w:rsid w:val="003A4636"/>
    <w:rsid w:val="003A4974"/>
    <w:rsid w:val="003A5675"/>
    <w:rsid w:val="003A5B78"/>
    <w:rsid w:val="003A5F5A"/>
    <w:rsid w:val="003A611B"/>
    <w:rsid w:val="003A6B96"/>
    <w:rsid w:val="003A70A1"/>
    <w:rsid w:val="003A7BAD"/>
    <w:rsid w:val="003A7EB8"/>
    <w:rsid w:val="003B1C1F"/>
    <w:rsid w:val="003B1E3E"/>
    <w:rsid w:val="003B3BBC"/>
    <w:rsid w:val="003B3E89"/>
    <w:rsid w:val="003B4D9E"/>
    <w:rsid w:val="003B6FB4"/>
    <w:rsid w:val="003B71EA"/>
    <w:rsid w:val="003B7AFD"/>
    <w:rsid w:val="003B7D35"/>
    <w:rsid w:val="003B7F6B"/>
    <w:rsid w:val="003C0150"/>
    <w:rsid w:val="003C0ED3"/>
    <w:rsid w:val="003C15A6"/>
    <w:rsid w:val="003C3073"/>
    <w:rsid w:val="003C3A3E"/>
    <w:rsid w:val="003C3B7A"/>
    <w:rsid w:val="003C48E8"/>
    <w:rsid w:val="003C4F5C"/>
    <w:rsid w:val="003C5A65"/>
    <w:rsid w:val="003C6AE5"/>
    <w:rsid w:val="003C701F"/>
    <w:rsid w:val="003C7106"/>
    <w:rsid w:val="003C7257"/>
    <w:rsid w:val="003C7B4A"/>
    <w:rsid w:val="003C7BCC"/>
    <w:rsid w:val="003C7D17"/>
    <w:rsid w:val="003D026F"/>
    <w:rsid w:val="003D07AE"/>
    <w:rsid w:val="003D08EB"/>
    <w:rsid w:val="003D154B"/>
    <w:rsid w:val="003D1E5C"/>
    <w:rsid w:val="003D1E9F"/>
    <w:rsid w:val="003D3019"/>
    <w:rsid w:val="003D349E"/>
    <w:rsid w:val="003D4490"/>
    <w:rsid w:val="003D4932"/>
    <w:rsid w:val="003D4DB2"/>
    <w:rsid w:val="003D5025"/>
    <w:rsid w:val="003D54F7"/>
    <w:rsid w:val="003D60C9"/>
    <w:rsid w:val="003D6A9A"/>
    <w:rsid w:val="003D6E33"/>
    <w:rsid w:val="003D6FEB"/>
    <w:rsid w:val="003D7457"/>
    <w:rsid w:val="003D7692"/>
    <w:rsid w:val="003D76F8"/>
    <w:rsid w:val="003E0106"/>
    <w:rsid w:val="003E0523"/>
    <w:rsid w:val="003E0C06"/>
    <w:rsid w:val="003E0C9C"/>
    <w:rsid w:val="003E13D6"/>
    <w:rsid w:val="003E1929"/>
    <w:rsid w:val="003E2CA8"/>
    <w:rsid w:val="003E30E9"/>
    <w:rsid w:val="003E3D6D"/>
    <w:rsid w:val="003E412C"/>
    <w:rsid w:val="003E449A"/>
    <w:rsid w:val="003E5E6C"/>
    <w:rsid w:val="003E6057"/>
    <w:rsid w:val="003E6412"/>
    <w:rsid w:val="003E757B"/>
    <w:rsid w:val="003F00B0"/>
    <w:rsid w:val="003F078C"/>
    <w:rsid w:val="003F175C"/>
    <w:rsid w:val="003F1E2B"/>
    <w:rsid w:val="003F2964"/>
    <w:rsid w:val="003F297C"/>
    <w:rsid w:val="003F49BB"/>
    <w:rsid w:val="003F4BFC"/>
    <w:rsid w:val="003F50DB"/>
    <w:rsid w:val="003F5249"/>
    <w:rsid w:val="003F5709"/>
    <w:rsid w:val="003F5ABF"/>
    <w:rsid w:val="003F683C"/>
    <w:rsid w:val="003F68AE"/>
    <w:rsid w:val="003F707C"/>
    <w:rsid w:val="003F7104"/>
    <w:rsid w:val="003F76A0"/>
    <w:rsid w:val="00400039"/>
    <w:rsid w:val="0040004C"/>
    <w:rsid w:val="00400D3B"/>
    <w:rsid w:val="00401033"/>
    <w:rsid w:val="00402372"/>
    <w:rsid w:val="00403D67"/>
    <w:rsid w:val="00405573"/>
    <w:rsid w:val="00406CC2"/>
    <w:rsid w:val="00407472"/>
    <w:rsid w:val="00407EFF"/>
    <w:rsid w:val="00407F7F"/>
    <w:rsid w:val="0041060B"/>
    <w:rsid w:val="00412B0D"/>
    <w:rsid w:val="00412B75"/>
    <w:rsid w:val="00412FA7"/>
    <w:rsid w:val="00413617"/>
    <w:rsid w:val="00413B59"/>
    <w:rsid w:val="00413E64"/>
    <w:rsid w:val="004143CA"/>
    <w:rsid w:val="004143DB"/>
    <w:rsid w:val="00414496"/>
    <w:rsid w:val="00415114"/>
    <w:rsid w:val="00415223"/>
    <w:rsid w:val="004152CA"/>
    <w:rsid w:val="00415BBD"/>
    <w:rsid w:val="00415C1F"/>
    <w:rsid w:val="00415DB6"/>
    <w:rsid w:val="0041642E"/>
    <w:rsid w:val="00416CCE"/>
    <w:rsid w:val="0041784D"/>
    <w:rsid w:val="00417B48"/>
    <w:rsid w:val="0042019A"/>
    <w:rsid w:val="00420B19"/>
    <w:rsid w:val="00421AD6"/>
    <w:rsid w:val="00421E1B"/>
    <w:rsid w:val="00421F55"/>
    <w:rsid w:val="0042212C"/>
    <w:rsid w:val="00422749"/>
    <w:rsid w:val="0042281F"/>
    <w:rsid w:val="0042399F"/>
    <w:rsid w:val="00423DA3"/>
    <w:rsid w:val="00424A88"/>
    <w:rsid w:val="00424FC2"/>
    <w:rsid w:val="0042555D"/>
    <w:rsid w:val="004255CF"/>
    <w:rsid w:val="0042561E"/>
    <w:rsid w:val="00425D11"/>
    <w:rsid w:val="00425EF2"/>
    <w:rsid w:val="004261E0"/>
    <w:rsid w:val="004262B3"/>
    <w:rsid w:val="00427387"/>
    <w:rsid w:val="00430018"/>
    <w:rsid w:val="00430CF3"/>
    <w:rsid w:val="004317ED"/>
    <w:rsid w:val="00431B3E"/>
    <w:rsid w:val="00431F1D"/>
    <w:rsid w:val="00432B14"/>
    <w:rsid w:val="004331D6"/>
    <w:rsid w:val="00433892"/>
    <w:rsid w:val="00433D78"/>
    <w:rsid w:val="00436C09"/>
    <w:rsid w:val="00440270"/>
    <w:rsid w:val="00440681"/>
    <w:rsid w:val="00440F41"/>
    <w:rsid w:val="00441341"/>
    <w:rsid w:val="0044188F"/>
    <w:rsid w:val="004423D3"/>
    <w:rsid w:val="00442C17"/>
    <w:rsid w:val="00442CF6"/>
    <w:rsid w:val="0044448D"/>
    <w:rsid w:val="0044477C"/>
    <w:rsid w:val="00445243"/>
    <w:rsid w:val="00445382"/>
    <w:rsid w:val="00446359"/>
    <w:rsid w:val="004466D1"/>
    <w:rsid w:val="00446D06"/>
    <w:rsid w:val="00450532"/>
    <w:rsid w:val="0045062A"/>
    <w:rsid w:val="004510D9"/>
    <w:rsid w:val="004522BB"/>
    <w:rsid w:val="00453000"/>
    <w:rsid w:val="00453044"/>
    <w:rsid w:val="004531F2"/>
    <w:rsid w:val="00453650"/>
    <w:rsid w:val="00455DD2"/>
    <w:rsid w:val="0045644A"/>
    <w:rsid w:val="00456CE6"/>
    <w:rsid w:val="0045733A"/>
    <w:rsid w:val="0045787A"/>
    <w:rsid w:val="00460588"/>
    <w:rsid w:val="004607AF"/>
    <w:rsid w:val="00460C92"/>
    <w:rsid w:val="0046161A"/>
    <w:rsid w:val="00461F7C"/>
    <w:rsid w:val="00463C09"/>
    <w:rsid w:val="00463E4C"/>
    <w:rsid w:val="00464CDF"/>
    <w:rsid w:val="0046527C"/>
    <w:rsid w:val="00466011"/>
    <w:rsid w:val="00466322"/>
    <w:rsid w:val="004671AC"/>
    <w:rsid w:val="004675AF"/>
    <w:rsid w:val="00470C98"/>
    <w:rsid w:val="0047165D"/>
    <w:rsid w:val="00471806"/>
    <w:rsid w:val="00471C5E"/>
    <w:rsid w:val="00472044"/>
    <w:rsid w:val="00472115"/>
    <w:rsid w:val="004724FC"/>
    <w:rsid w:val="004727BD"/>
    <w:rsid w:val="00472D54"/>
    <w:rsid w:val="00472D97"/>
    <w:rsid w:val="00472E6C"/>
    <w:rsid w:val="004730AC"/>
    <w:rsid w:val="004730D8"/>
    <w:rsid w:val="004742B0"/>
    <w:rsid w:val="00474C0B"/>
    <w:rsid w:val="004755C4"/>
    <w:rsid w:val="004760E1"/>
    <w:rsid w:val="00476892"/>
    <w:rsid w:val="00477B8F"/>
    <w:rsid w:val="004805B0"/>
    <w:rsid w:val="004816D5"/>
    <w:rsid w:val="00484800"/>
    <w:rsid w:val="00484987"/>
    <w:rsid w:val="0048535C"/>
    <w:rsid w:val="00485AA8"/>
    <w:rsid w:val="00485B55"/>
    <w:rsid w:val="00485EC8"/>
    <w:rsid w:val="00486553"/>
    <w:rsid w:val="004865F7"/>
    <w:rsid w:val="00486B01"/>
    <w:rsid w:val="00486B85"/>
    <w:rsid w:val="00486BA1"/>
    <w:rsid w:val="0048733C"/>
    <w:rsid w:val="00487768"/>
    <w:rsid w:val="00490056"/>
    <w:rsid w:val="0049036F"/>
    <w:rsid w:val="00490CCE"/>
    <w:rsid w:val="00492247"/>
    <w:rsid w:val="0049230B"/>
    <w:rsid w:val="004923DE"/>
    <w:rsid w:val="004926FD"/>
    <w:rsid w:val="0049287E"/>
    <w:rsid w:val="004929FB"/>
    <w:rsid w:val="00493141"/>
    <w:rsid w:val="00493327"/>
    <w:rsid w:val="004933E0"/>
    <w:rsid w:val="00493486"/>
    <w:rsid w:val="00494515"/>
    <w:rsid w:val="00495504"/>
    <w:rsid w:val="00495AB6"/>
    <w:rsid w:val="004962A4"/>
    <w:rsid w:val="00496EA0"/>
    <w:rsid w:val="004970E7"/>
    <w:rsid w:val="004A0285"/>
    <w:rsid w:val="004A03C3"/>
    <w:rsid w:val="004A068E"/>
    <w:rsid w:val="004A10B4"/>
    <w:rsid w:val="004A1170"/>
    <w:rsid w:val="004A17D0"/>
    <w:rsid w:val="004A19BB"/>
    <w:rsid w:val="004A269A"/>
    <w:rsid w:val="004A32D2"/>
    <w:rsid w:val="004A357A"/>
    <w:rsid w:val="004A358D"/>
    <w:rsid w:val="004A4541"/>
    <w:rsid w:val="004A4D48"/>
    <w:rsid w:val="004A584E"/>
    <w:rsid w:val="004A61C4"/>
    <w:rsid w:val="004A629B"/>
    <w:rsid w:val="004A62AF"/>
    <w:rsid w:val="004A6631"/>
    <w:rsid w:val="004A71EE"/>
    <w:rsid w:val="004A7515"/>
    <w:rsid w:val="004B0A8A"/>
    <w:rsid w:val="004B0FD3"/>
    <w:rsid w:val="004B1207"/>
    <w:rsid w:val="004B1671"/>
    <w:rsid w:val="004B2002"/>
    <w:rsid w:val="004B340D"/>
    <w:rsid w:val="004B3555"/>
    <w:rsid w:val="004B4407"/>
    <w:rsid w:val="004B442F"/>
    <w:rsid w:val="004B44D2"/>
    <w:rsid w:val="004B551F"/>
    <w:rsid w:val="004B59AF"/>
    <w:rsid w:val="004B5AF5"/>
    <w:rsid w:val="004B6859"/>
    <w:rsid w:val="004B68E4"/>
    <w:rsid w:val="004B6920"/>
    <w:rsid w:val="004B74F7"/>
    <w:rsid w:val="004B7541"/>
    <w:rsid w:val="004B788B"/>
    <w:rsid w:val="004B7BBF"/>
    <w:rsid w:val="004C01CB"/>
    <w:rsid w:val="004C01E1"/>
    <w:rsid w:val="004C0F69"/>
    <w:rsid w:val="004C1352"/>
    <w:rsid w:val="004C1CF7"/>
    <w:rsid w:val="004C2191"/>
    <w:rsid w:val="004C228D"/>
    <w:rsid w:val="004C294F"/>
    <w:rsid w:val="004C2CE0"/>
    <w:rsid w:val="004C34D6"/>
    <w:rsid w:val="004C38E4"/>
    <w:rsid w:val="004C3D7F"/>
    <w:rsid w:val="004C4EA0"/>
    <w:rsid w:val="004C4F78"/>
    <w:rsid w:val="004C5734"/>
    <w:rsid w:val="004C58D7"/>
    <w:rsid w:val="004C595F"/>
    <w:rsid w:val="004C5F84"/>
    <w:rsid w:val="004C65C9"/>
    <w:rsid w:val="004C693B"/>
    <w:rsid w:val="004C6DA6"/>
    <w:rsid w:val="004C6DBB"/>
    <w:rsid w:val="004C7561"/>
    <w:rsid w:val="004C7894"/>
    <w:rsid w:val="004C7954"/>
    <w:rsid w:val="004D07B9"/>
    <w:rsid w:val="004D0B60"/>
    <w:rsid w:val="004D0BB2"/>
    <w:rsid w:val="004D0D2A"/>
    <w:rsid w:val="004D10C9"/>
    <w:rsid w:val="004D13FA"/>
    <w:rsid w:val="004D1949"/>
    <w:rsid w:val="004D3880"/>
    <w:rsid w:val="004D3D97"/>
    <w:rsid w:val="004D49F1"/>
    <w:rsid w:val="004D6020"/>
    <w:rsid w:val="004D6BCB"/>
    <w:rsid w:val="004D6C6F"/>
    <w:rsid w:val="004D6CD3"/>
    <w:rsid w:val="004E14C1"/>
    <w:rsid w:val="004E22E9"/>
    <w:rsid w:val="004E32FB"/>
    <w:rsid w:val="004E356A"/>
    <w:rsid w:val="004E3C9A"/>
    <w:rsid w:val="004E3E05"/>
    <w:rsid w:val="004E4B6E"/>
    <w:rsid w:val="004E4F50"/>
    <w:rsid w:val="004E569D"/>
    <w:rsid w:val="004E5EE5"/>
    <w:rsid w:val="004E76DF"/>
    <w:rsid w:val="004F04A8"/>
    <w:rsid w:val="004F0521"/>
    <w:rsid w:val="004F069E"/>
    <w:rsid w:val="004F069F"/>
    <w:rsid w:val="004F09DB"/>
    <w:rsid w:val="004F0BC9"/>
    <w:rsid w:val="004F0E58"/>
    <w:rsid w:val="004F0FB0"/>
    <w:rsid w:val="004F1513"/>
    <w:rsid w:val="004F2073"/>
    <w:rsid w:val="004F2754"/>
    <w:rsid w:val="004F2952"/>
    <w:rsid w:val="004F2F7E"/>
    <w:rsid w:val="004F47B4"/>
    <w:rsid w:val="004F48DF"/>
    <w:rsid w:val="004F51DB"/>
    <w:rsid w:val="004F53D9"/>
    <w:rsid w:val="004F5422"/>
    <w:rsid w:val="004F5D20"/>
    <w:rsid w:val="004F66E6"/>
    <w:rsid w:val="004F67D9"/>
    <w:rsid w:val="004F6E50"/>
    <w:rsid w:val="004F709F"/>
    <w:rsid w:val="00500122"/>
    <w:rsid w:val="00500313"/>
    <w:rsid w:val="00501BAE"/>
    <w:rsid w:val="00501E9C"/>
    <w:rsid w:val="00502F83"/>
    <w:rsid w:val="00503112"/>
    <w:rsid w:val="00503E60"/>
    <w:rsid w:val="00504B11"/>
    <w:rsid w:val="005055A7"/>
    <w:rsid w:val="0050576B"/>
    <w:rsid w:val="00505995"/>
    <w:rsid w:val="00506033"/>
    <w:rsid w:val="00507786"/>
    <w:rsid w:val="00507992"/>
    <w:rsid w:val="0051096B"/>
    <w:rsid w:val="00510DD0"/>
    <w:rsid w:val="005113DC"/>
    <w:rsid w:val="005119C7"/>
    <w:rsid w:val="00512579"/>
    <w:rsid w:val="00512619"/>
    <w:rsid w:val="005126A6"/>
    <w:rsid w:val="005127FC"/>
    <w:rsid w:val="00512EA8"/>
    <w:rsid w:val="00513968"/>
    <w:rsid w:val="00513C5F"/>
    <w:rsid w:val="00514055"/>
    <w:rsid w:val="005141D9"/>
    <w:rsid w:val="00514449"/>
    <w:rsid w:val="00514624"/>
    <w:rsid w:val="00514643"/>
    <w:rsid w:val="00514773"/>
    <w:rsid w:val="00515768"/>
    <w:rsid w:val="005159E4"/>
    <w:rsid w:val="00515A31"/>
    <w:rsid w:val="00515A62"/>
    <w:rsid w:val="00515B4A"/>
    <w:rsid w:val="00515DF9"/>
    <w:rsid w:val="005165AA"/>
    <w:rsid w:val="005165EB"/>
    <w:rsid w:val="00516959"/>
    <w:rsid w:val="00517393"/>
    <w:rsid w:val="00517784"/>
    <w:rsid w:val="00517D3A"/>
    <w:rsid w:val="0052098E"/>
    <w:rsid w:val="00521174"/>
    <w:rsid w:val="00521B8B"/>
    <w:rsid w:val="00522F2F"/>
    <w:rsid w:val="00523074"/>
    <w:rsid w:val="00523F2D"/>
    <w:rsid w:val="00524135"/>
    <w:rsid w:val="00524AEE"/>
    <w:rsid w:val="005250D3"/>
    <w:rsid w:val="00525103"/>
    <w:rsid w:val="005252B3"/>
    <w:rsid w:val="00530285"/>
    <w:rsid w:val="005303D6"/>
    <w:rsid w:val="005303EA"/>
    <w:rsid w:val="00530777"/>
    <w:rsid w:val="00531541"/>
    <w:rsid w:val="005321BD"/>
    <w:rsid w:val="00532288"/>
    <w:rsid w:val="00532E9D"/>
    <w:rsid w:val="00532F94"/>
    <w:rsid w:val="00534875"/>
    <w:rsid w:val="00534D66"/>
    <w:rsid w:val="00536710"/>
    <w:rsid w:val="00536DE0"/>
    <w:rsid w:val="005377A5"/>
    <w:rsid w:val="005407F0"/>
    <w:rsid w:val="0054088D"/>
    <w:rsid w:val="00540C53"/>
    <w:rsid w:val="00541017"/>
    <w:rsid w:val="00541AC6"/>
    <w:rsid w:val="00541B02"/>
    <w:rsid w:val="00541E56"/>
    <w:rsid w:val="005421E9"/>
    <w:rsid w:val="00542545"/>
    <w:rsid w:val="00542C7C"/>
    <w:rsid w:val="005448E2"/>
    <w:rsid w:val="00544A64"/>
    <w:rsid w:val="00545F1F"/>
    <w:rsid w:val="005473D0"/>
    <w:rsid w:val="005478C9"/>
    <w:rsid w:val="005479C5"/>
    <w:rsid w:val="005515C1"/>
    <w:rsid w:val="00552719"/>
    <w:rsid w:val="00552BF5"/>
    <w:rsid w:val="00552C80"/>
    <w:rsid w:val="00552F26"/>
    <w:rsid w:val="00553205"/>
    <w:rsid w:val="0055378C"/>
    <w:rsid w:val="00553F44"/>
    <w:rsid w:val="0055485E"/>
    <w:rsid w:val="00555127"/>
    <w:rsid w:val="005562CF"/>
    <w:rsid w:val="00556DAC"/>
    <w:rsid w:val="0055704D"/>
    <w:rsid w:val="005574DE"/>
    <w:rsid w:val="00560CF3"/>
    <w:rsid w:val="00560F23"/>
    <w:rsid w:val="005612F2"/>
    <w:rsid w:val="00561DD4"/>
    <w:rsid w:val="00562161"/>
    <w:rsid w:val="005637BF"/>
    <w:rsid w:val="0056404A"/>
    <w:rsid w:val="00564D7F"/>
    <w:rsid w:val="00564E86"/>
    <w:rsid w:val="005652B9"/>
    <w:rsid w:val="005655EE"/>
    <w:rsid w:val="0056592B"/>
    <w:rsid w:val="00565F33"/>
    <w:rsid w:val="00566B05"/>
    <w:rsid w:val="00566D83"/>
    <w:rsid w:val="00567B6A"/>
    <w:rsid w:val="005703EE"/>
    <w:rsid w:val="0057167E"/>
    <w:rsid w:val="00571852"/>
    <w:rsid w:val="00571AE8"/>
    <w:rsid w:val="0057201D"/>
    <w:rsid w:val="00572F24"/>
    <w:rsid w:val="0057348B"/>
    <w:rsid w:val="005736A0"/>
    <w:rsid w:val="00575945"/>
    <w:rsid w:val="00576015"/>
    <w:rsid w:val="005766B6"/>
    <w:rsid w:val="005769CA"/>
    <w:rsid w:val="005769CE"/>
    <w:rsid w:val="00576FD2"/>
    <w:rsid w:val="0057734D"/>
    <w:rsid w:val="0058038B"/>
    <w:rsid w:val="005808AB"/>
    <w:rsid w:val="00580A7E"/>
    <w:rsid w:val="00580E46"/>
    <w:rsid w:val="005810D0"/>
    <w:rsid w:val="00581307"/>
    <w:rsid w:val="00581689"/>
    <w:rsid w:val="00581768"/>
    <w:rsid w:val="00581CF6"/>
    <w:rsid w:val="00581DBD"/>
    <w:rsid w:val="00581FA6"/>
    <w:rsid w:val="00582973"/>
    <w:rsid w:val="00582BAE"/>
    <w:rsid w:val="00582E9E"/>
    <w:rsid w:val="00582F63"/>
    <w:rsid w:val="005830EC"/>
    <w:rsid w:val="0058426D"/>
    <w:rsid w:val="00584476"/>
    <w:rsid w:val="00584A66"/>
    <w:rsid w:val="005855ED"/>
    <w:rsid w:val="005862C7"/>
    <w:rsid w:val="005868CC"/>
    <w:rsid w:val="005873E0"/>
    <w:rsid w:val="00590429"/>
    <w:rsid w:val="00590437"/>
    <w:rsid w:val="005907D9"/>
    <w:rsid w:val="0059096E"/>
    <w:rsid w:val="00591A31"/>
    <w:rsid w:val="0059358D"/>
    <w:rsid w:val="005936C9"/>
    <w:rsid w:val="00594113"/>
    <w:rsid w:val="00594AC3"/>
    <w:rsid w:val="005951A9"/>
    <w:rsid w:val="005953EE"/>
    <w:rsid w:val="00595472"/>
    <w:rsid w:val="00595852"/>
    <w:rsid w:val="00595A61"/>
    <w:rsid w:val="00595C89"/>
    <w:rsid w:val="0059641B"/>
    <w:rsid w:val="00596ADD"/>
    <w:rsid w:val="00597562"/>
    <w:rsid w:val="005977D9"/>
    <w:rsid w:val="00597C7E"/>
    <w:rsid w:val="005A00E3"/>
    <w:rsid w:val="005A0261"/>
    <w:rsid w:val="005A068C"/>
    <w:rsid w:val="005A08BC"/>
    <w:rsid w:val="005A08C1"/>
    <w:rsid w:val="005A0D4B"/>
    <w:rsid w:val="005A127E"/>
    <w:rsid w:val="005A1450"/>
    <w:rsid w:val="005A1FAD"/>
    <w:rsid w:val="005A21D7"/>
    <w:rsid w:val="005A2B24"/>
    <w:rsid w:val="005A2C3C"/>
    <w:rsid w:val="005A2D27"/>
    <w:rsid w:val="005A3206"/>
    <w:rsid w:val="005A35DF"/>
    <w:rsid w:val="005A37A5"/>
    <w:rsid w:val="005A3832"/>
    <w:rsid w:val="005A3BA3"/>
    <w:rsid w:val="005A3E35"/>
    <w:rsid w:val="005A4190"/>
    <w:rsid w:val="005A5210"/>
    <w:rsid w:val="005A5B0D"/>
    <w:rsid w:val="005A74C2"/>
    <w:rsid w:val="005A75C1"/>
    <w:rsid w:val="005A7981"/>
    <w:rsid w:val="005A7F4A"/>
    <w:rsid w:val="005B081F"/>
    <w:rsid w:val="005B0892"/>
    <w:rsid w:val="005B09A5"/>
    <w:rsid w:val="005B0A00"/>
    <w:rsid w:val="005B1445"/>
    <w:rsid w:val="005B16EE"/>
    <w:rsid w:val="005B283B"/>
    <w:rsid w:val="005B335C"/>
    <w:rsid w:val="005B3944"/>
    <w:rsid w:val="005B3C0A"/>
    <w:rsid w:val="005B4167"/>
    <w:rsid w:val="005B4A40"/>
    <w:rsid w:val="005B4B85"/>
    <w:rsid w:val="005B531E"/>
    <w:rsid w:val="005B5451"/>
    <w:rsid w:val="005B59CC"/>
    <w:rsid w:val="005B6140"/>
    <w:rsid w:val="005B6601"/>
    <w:rsid w:val="005B6A7E"/>
    <w:rsid w:val="005B6F95"/>
    <w:rsid w:val="005B78FB"/>
    <w:rsid w:val="005B7A4B"/>
    <w:rsid w:val="005B7E25"/>
    <w:rsid w:val="005C00D4"/>
    <w:rsid w:val="005C030C"/>
    <w:rsid w:val="005C0C88"/>
    <w:rsid w:val="005C1126"/>
    <w:rsid w:val="005C1B51"/>
    <w:rsid w:val="005C1CCB"/>
    <w:rsid w:val="005C2871"/>
    <w:rsid w:val="005C2C6C"/>
    <w:rsid w:val="005C433A"/>
    <w:rsid w:val="005C4C7E"/>
    <w:rsid w:val="005C5180"/>
    <w:rsid w:val="005C5A43"/>
    <w:rsid w:val="005C6E8A"/>
    <w:rsid w:val="005C6E95"/>
    <w:rsid w:val="005C7534"/>
    <w:rsid w:val="005C79C9"/>
    <w:rsid w:val="005C7B0F"/>
    <w:rsid w:val="005D0109"/>
    <w:rsid w:val="005D0CE5"/>
    <w:rsid w:val="005D1571"/>
    <w:rsid w:val="005D2E81"/>
    <w:rsid w:val="005D3444"/>
    <w:rsid w:val="005D3843"/>
    <w:rsid w:val="005D3A0F"/>
    <w:rsid w:val="005D4509"/>
    <w:rsid w:val="005D4630"/>
    <w:rsid w:val="005D469F"/>
    <w:rsid w:val="005D4893"/>
    <w:rsid w:val="005D6305"/>
    <w:rsid w:val="005D63B0"/>
    <w:rsid w:val="005D6C21"/>
    <w:rsid w:val="005D7973"/>
    <w:rsid w:val="005D7AD3"/>
    <w:rsid w:val="005D7D2F"/>
    <w:rsid w:val="005D7E03"/>
    <w:rsid w:val="005E00C9"/>
    <w:rsid w:val="005E0231"/>
    <w:rsid w:val="005E0996"/>
    <w:rsid w:val="005E0CB4"/>
    <w:rsid w:val="005E0F3D"/>
    <w:rsid w:val="005E1014"/>
    <w:rsid w:val="005E10A1"/>
    <w:rsid w:val="005E164A"/>
    <w:rsid w:val="005E1FD4"/>
    <w:rsid w:val="005E28C7"/>
    <w:rsid w:val="005E3C8B"/>
    <w:rsid w:val="005E3EDF"/>
    <w:rsid w:val="005E4975"/>
    <w:rsid w:val="005E51F4"/>
    <w:rsid w:val="005E5311"/>
    <w:rsid w:val="005E5AD4"/>
    <w:rsid w:val="005E5DD5"/>
    <w:rsid w:val="005E674D"/>
    <w:rsid w:val="005E78E6"/>
    <w:rsid w:val="005E795F"/>
    <w:rsid w:val="005F0C63"/>
    <w:rsid w:val="005F1B2B"/>
    <w:rsid w:val="005F1D02"/>
    <w:rsid w:val="005F1E1E"/>
    <w:rsid w:val="005F20BA"/>
    <w:rsid w:val="005F28CC"/>
    <w:rsid w:val="005F3416"/>
    <w:rsid w:val="005F4096"/>
    <w:rsid w:val="005F44A3"/>
    <w:rsid w:val="005F503B"/>
    <w:rsid w:val="005F5239"/>
    <w:rsid w:val="005F557F"/>
    <w:rsid w:val="005F572D"/>
    <w:rsid w:val="005F58C7"/>
    <w:rsid w:val="005F62E3"/>
    <w:rsid w:val="005F74FA"/>
    <w:rsid w:val="00600239"/>
    <w:rsid w:val="0060029D"/>
    <w:rsid w:val="0060144A"/>
    <w:rsid w:val="006018AF"/>
    <w:rsid w:val="00601EC2"/>
    <w:rsid w:val="0060308C"/>
    <w:rsid w:val="00603764"/>
    <w:rsid w:val="00603B82"/>
    <w:rsid w:val="00604E72"/>
    <w:rsid w:val="00604F4D"/>
    <w:rsid w:val="006055AD"/>
    <w:rsid w:val="00605689"/>
    <w:rsid w:val="00606800"/>
    <w:rsid w:val="00606825"/>
    <w:rsid w:val="00606DD5"/>
    <w:rsid w:val="00606FD8"/>
    <w:rsid w:val="0060710B"/>
    <w:rsid w:val="00607169"/>
    <w:rsid w:val="00607185"/>
    <w:rsid w:val="00607BF6"/>
    <w:rsid w:val="00607D27"/>
    <w:rsid w:val="00610532"/>
    <w:rsid w:val="006108FF"/>
    <w:rsid w:val="00610EC0"/>
    <w:rsid w:val="006111E6"/>
    <w:rsid w:val="00611908"/>
    <w:rsid w:val="00612314"/>
    <w:rsid w:val="006129E2"/>
    <w:rsid w:val="00614654"/>
    <w:rsid w:val="00614888"/>
    <w:rsid w:val="00614E35"/>
    <w:rsid w:val="00615A98"/>
    <w:rsid w:val="006168A4"/>
    <w:rsid w:val="006168D6"/>
    <w:rsid w:val="00616DDD"/>
    <w:rsid w:val="0061720E"/>
    <w:rsid w:val="0061720F"/>
    <w:rsid w:val="00617294"/>
    <w:rsid w:val="0062036F"/>
    <w:rsid w:val="00620546"/>
    <w:rsid w:val="0062094A"/>
    <w:rsid w:val="0062155D"/>
    <w:rsid w:val="006216D2"/>
    <w:rsid w:val="00621A31"/>
    <w:rsid w:val="00621A71"/>
    <w:rsid w:val="00622770"/>
    <w:rsid w:val="00622AD2"/>
    <w:rsid w:val="00622F1D"/>
    <w:rsid w:val="00623204"/>
    <w:rsid w:val="00623F7A"/>
    <w:rsid w:val="00624418"/>
    <w:rsid w:val="00624897"/>
    <w:rsid w:val="00625054"/>
    <w:rsid w:val="006274B9"/>
    <w:rsid w:val="006279AB"/>
    <w:rsid w:val="006308D9"/>
    <w:rsid w:val="00630C10"/>
    <w:rsid w:val="00631200"/>
    <w:rsid w:val="006318C4"/>
    <w:rsid w:val="00631BC8"/>
    <w:rsid w:val="00632428"/>
    <w:rsid w:val="00632FFD"/>
    <w:rsid w:val="00633997"/>
    <w:rsid w:val="006346DF"/>
    <w:rsid w:val="00634917"/>
    <w:rsid w:val="00634CB3"/>
    <w:rsid w:val="0063502B"/>
    <w:rsid w:val="00635DC1"/>
    <w:rsid w:val="00636F4D"/>
    <w:rsid w:val="00637E8B"/>
    <w:rsid w:val="00640513"/>
    <w:rsid w:val="00640F59"/>
    <w:rsid w:val="00641086"/>
    <w:rsid w:val="00642269"/>
    <w:rsid w:val="00642BEE"/>
    <w:rsid w:val="00644D99"/>
    <w:rsid w:val="00646C6F"/>
    <w:rsid w:val="00646F83"/>
    <w:rsid w:val="00647988"/>
    <w:rsid w:val="0064799F"/>
    <w:rsid w:val="006500D4"/>
    <w:rsid w:val="00650E55"/>
    <w:rsid w:val="00650ECF"/>
    <w:rsid w:val="006515CB"/>
    <w:rsid w:val="006519D4"/>
    <w:rsid w:val="00651A45"/>
    <w:rsid w:val="00651B31"/>
    <w:rsid w:val="00651DB5"/>
    <w:rsid w:val="0065219C"/>
    <w:rsid w:val="006525C7"/>
    <w:rsid w:val="0065265F"/>
    <w:rsid w:val="006527F3"/>
    <w:rsid w:val="00652F79"/>
    <w:rsid w:val="006530A4"/>
    <w:rsid w:val="00653215"/>
    <w:rsid w:val="006534FE"/>
    <w:rsid w:val="006535EB"/>
    <w:rsid w:val="00654085"/>
    <w:rsid w:val="00654197"/>
    <w:rsid w:val="006541A0"/>
    <w:rsid w:val="006547C5"/>
    <w:rsid w:val="00654CB7"/>
    <w:rsid w:val="006563EF"/>
    <w:rsid w:val="00656848"/>
    <w:rsid w:val="00656908"/>
    <w:rsid w:val="00657C9A"/>
    <w:rsid w:val="0066123D"/>
    <w:rsid w:val="006614CF"/>
    <w:rsid w:val="00661B9D"/>
    <w:rsid w:val="00662A8C"/>
    <w:rsid w:val="006630DA"/>
    <w:rsid w:val="00663D72"/>
    <w:rsid w:val="00664B22"/>
    <w:rsid w:val="006653AF"/>
    <w:rsid w:val="00665632"/>
    <w:rsid w:val="006659D7"/>
    <w:rsid w:val="00665C05"/>
    <w:rsid w:val="00666617"/>
    <w:rsid w:val="00667A9F"/>
    <w:rsid w:val="00667F3D"/>
    <w:rsid w:val="0067018B"/>
    <w:rsid w:val="00670F72"/>
    <w:rsid w:val="00670F85"/>
    <w:rsid w:val="00671E19"/>
    <w:rsid w:val="00671FA8"/>
    <w:rsid w:val="006721AB"/>
    <w:rsid w:val="00672325"/>
    <w:rsid w:val="00672C6A"/>
    <w:rsid w:val="00673319"/>
    <w:rsid w:val="00673655"/>
    <w:rsid w:val="00673958"/>
    <w:rsid w:val="00674DA9"/>
    <w:rsid w:val="006750C6"/>
    <w:rsid w:val="006751F3"/>
    <w:rsid w:val="006763CD"/>
    <w:rsid w:val="006765B9"/>
    <w:rsid w:val="00676D80"/>
    <w:rsid w:val="0067729C"/>
    <w:rsid w:val="00677FED"/>
    <w:rsid w:val="00680483"/>
    <w:rsid w:val="00681C46"/>
    <w:rsid w:val="00681F9B"/>
    <w:rsid w:val="00682483"/>
    <w:rsid w:val="006825E0"/>
    <w:rsid w:val="0068313E"/>
    <w:rsid w:val="0068326B"/>
    <w:rsid w:val="006833E7"/>
    <w:rsid w:val="00683550"/>
    <w:rsid w:val="00683DED"/>
    <w:rsid w:val="006840A6"/>
    <w:rsid w:val="00684109"/>
    <w:rsid w:val="006849DE"/>
    <w:rsid w:val="00685DF2"/>
    <w:rsid w:val="00686292"/>
    <w:rsid w:val="00686597"/>
    <w:rsid w:val="00686CB2"/>
    <w:rsid w:val="00687151"/>
    <w:rsid w:val="006872DC"/>
    <w:rsid w:val="00687634"/>
    <w:rsid w:val="006878F2"/>
    <w:rsid w:val="00687BF6"/>
    <w:rsid w:val="006906E7"/>
    <w:rsid w:val="00690730"/>
    <w:rsid w:val="00690810"/>
    <w:rsid w:val="006911CD"/>
    <w:rsid w:val="00691CE2"/>
    <w:rsid w:val="00692230"/>
    <w:rsid w:val="006928BC"/>
    <w:rsid w:val="00692BF9"/>
    <w:rsid w:val="00692FC1"/>
    <w:rsid w:val="006934A8"/>
    <w:rsid w:val="00693908"/>
    <w:rsid w:val="0069397A"/>
    <w:rsid w:val="006942DA"/>
    <w:rsid w:val="00694ECC"/>
    <w:rsid w:val="00694F4E"/>
    <w:rsid w:val="0069570E"/>
    <w:rsid w:val="00695D9D"/>
    <w:rsid w:val="00695FE0"/>
    <w:rsid w:val="00696166"/>
    <w:rsid w:val="00696233"/>
    <w:rsid w:val="00696324"/>
    <w:rsid w:val="00697EEC"/>
    <w:rsid w:val="006A0AD4"/>
    <w:rsid w:val="006A0D90"/>
    <w:rsid w:val="006A1322"/>
    <w:rsid w:val="006A1CDB"/>
    <w:rsid w:val="006A1E62"/>
    <w:rsid w:val="006A21D0"/>
    <w:rsid w:val="006A35F8"/>
    <w:rsid w:val="006A4848"/>
    <w:rsid w:val="006A49B2"/>
    <w:rsid w:val="006A4EE5"/>
    <w:rsid w:val="006A51AD"/>
    <w:rsid w:val="006A54E5"/>
    <w:rsid w:val="006A5AB5"/>
    <w:rsid w:val="006A6591"/>
    <w:rsid w:val="006A6E4E"/>
    <w:rsid w:val="006A7E23"/>
    <w:rsid w:val="006B042F"/>
    <w:rsid w:val="006B056F"/>
    <w:rsid w:val="006B0682"/>
    <w:rsid w:val="006B158B"/>
    <w:rsid w:val="006B1A74"/>
    <w:rsid w:val="006B1F31"/>
    <w:rsid w:val="006B3908"/>
    <w:rsid w:val="006B4298"/>
    <w:rsid w:val="006B459A"/>
    <w:rsid w:val="006B48CF"/>
    <w:rsid w:val="006B4A5B"/>
    <w:rsid w:val="006B4B2F"/>
    <w:rsid w:val="006B4C55"/>
    <w:rsid w:val="006B54EF"/>
    <w:rsid w:val="006B5715"/>
    <w:rsid w:val="006B5C4B"/>
    <w:rsid w:val="006B5E4C"/>
    <w:rsid w:val="006B5E59"/>
    <w:rsid w:val="006B73FD"/>
    <w:rsid w:val="006C20F5"/>
    <w:rsid w:val="006C3D5B"/>
    <w:rsid w:val="006C43F9"/>
    <w:rsid w:val="006C4BC0"/>
    <w:rsid w:val="006C525E"/>
    <w:rsid w:val="006C5C78"/>
    <w:rsid w:val="006C6163"/>
    <w:rsid w:val="006D0874"/>
    <w:rsid w:val="006D1DBF"/>
    <w:rsid w:val="006D2CA4"/>
    <w:rsid w:val="006D3277"/>
    <w:rsid w:val="006D3405"/>
    <w:rsid w:val="006D3D10"/>
    <w:rsid w:val="006D53EF"/>
    <w:rsid w:val="006D5F06"/>
    <w:rsid w:val="006D5FE7"/>
    <w:rsid w:val="006D6AD7"/>
    <w:rsid w:val="006D6F70"/>
    <w:rsid w:val="006D711F"/>
    <w:rsid w:val="006D76B4"/>
    <w:rsid w:val="006E048D"/>
    <w:rsid w:val="006E0893"/>
    <w:rsid w:val="006E31D3"/>
    <w:rsid w:val="006E3B9B"/>
    <w:rsid w:val="006E4211"/>
    <w:rsid w:val="006E4AA4"/>
    <w:rsid w:val="006E5D1D"/>
    <w:rsid w:val="006E6B6C"/>
    <w:rsid w:val="006E6CA8"/>
    <w:rsid w:val="006E7A22"/>
    <w:rsid w:val="006F129B"/>
    <w:rsid w:val="006F1C9D"/>
    <w:rsid w:val="006F1D5B"/>
    <w:rsid w:val="006F1E3A"/>
    <w:rsid w:val="006F292A"/>
    <w:rsid w:val="006F29AD"/>
    <w:rsid w:val="006F421B"/>
    <w:rsid w:val="006F431F"/>
    <w:rsid w:val="006F4732"/>
    <w:rsid w:val="006F4D6B"/>
    <w:rsid w:val="006F5D85"/>
    <w:rsid w:val="006F5F9F"/>
    <w:rsid w:val="006F60C6"/>
    <w:rsid w:val="006F6C9B"/>
    <w:rsid w:val="007003CD"/>
    <w:rsid w:val="00701038"/>
    <w:rsid w:val="00701D4D"/>
    <w:rsid w:val="00702444"/>
    <w:rsid w:val="00702712"/>
    <w:rsid w:val="00702975"/>
    <w:rsid w:val="00703935"/>
    <w:rsid w:val="00703B81"/>
    <w:rsid w:val="0070423C"/>
    <w:rsid w:val="0070496B"/>
    <w:rsid w:val="00704B84"/>
    <w:rsid w:val="00704CA6"/>
    <w:rsid w:val="0070512E"/>
    <w:rsid w:val="00705A53"/>
    <w:rsid w:val="0070739E"/>
    <w:rsid w:val="00707F50"/>
    <w:rsid w:val="00710010"/>
    <w:rsid w:val="007113E7"/>
    <w:rsid w:val="007118B4"/>
    <w:rsid w:val="00711C36"/>
    <w:rsid w:val="00711D02"/>
    <w:rsid w:val="00712C5A"/>
    <w:rsid w:val="00713191"/>
    <w:rsid w:val="00713524"/>
    <w:rsid w:val="00714392"/>
    <w:rsid w:val="007146DF"/>
    <w:rsid w:val="00714802"/>
    <w:rsid w:val="00714B3B"/>
    <w:rsid w:val="0071507C"/>
    <w:rsid w:val="00715AE9"/>
    <w:rsid w:val="00716E6B"/>
    <w:rsid w:val="00717AF0"/>
    <w:rsid w:val="007201C7"/>
    <w:rsid w:val="0072049F"/>
    <w:rsid w:val="007205E9"/>
    <w:rsid w:val="007214D7"/>
    <w:rsid w:val="0072281B"/>
    <w:rsid w:val="00722E68"/>
    <w:rsid w:val="00722EF6"/>
    <w:rsid w:val="0072359A"/>
    <w:rsid w:val="00723CB1"/>
    <w:rsid w:val="00724441"/>
    <w:rsid w:val="00725257"/>
    <w:rsid w:val="007259A9"/>
    <w:rsid w:val="0072643E"/>
    <w:rsid w:val="00726F9E"/>
    <w:rsid w:val="0072726F"/>
    <w:rsid w:val="00727968"/>
    <w:rsid w:val="007304D6"/>
    <w:rsid w:val="007311C3"/>
    <w:rsid w:val="00732445"/>
    <w:rsid w:val="00732556"/>
    <w:rsid w:val="00732877"/>
    <w:rsid w:val="00733728"/>
    <w:rsid w:val="00733F08"/>
    <w:rsid w:val="00735123"/>
    <w:rsid w:val="007357A6"/>
    <w:rsid w:val="00735AB9"/>
    <w:rsid w:val="007365BE"/>
    <w:rsid w:val="00736DEB"/>
    <w:rsid w:val="00736FA4"/>
    <w:rsid w:val="00736FFB"/>
    <w:rsid w:val="00737265"/>
    <w:rsid w:val="007374D8"/>
    <w:rsid w:val="00737B3E"/>
    <w:rsid w:val="007400BC"/>
    <w:rsid w:val="00740B38"/>
    <w:rsid w:val="00741F6C"/>
    <w:rsid w:val="00742063"/>
    <w:rsid w:val="00744F17"/>
    <w:rsid w:val="007458E8"/>
    <w:rsid w:val="00745DE4"/>
    <w:rsid w:val="00746774"/>
    <w:rsid w:val="007468D2"/>
    <w:rsid w:val="00746EC3"/>
    <w:rsid w:val="0074730D"/>
    <w:rsid w:val="00747EA2"/>
    <w:rsid w:val="00747F81"/>
    <w:rsid w:val="0075004A"/>
    <w:rsid w:val="00750A99"/>
    <w:rsid w:val="0075128D"/>
    <w:rsid w:val="00751B75"/>
    <w:rsid w:val="00751D94"/>
    <w:rsid w:val="00751F92"/>
    <w:rsid w:val="007522C4"/>
    <w:rsid w:val="00752493"/>
    <w:rsid w:val="00752C6D"/>
    <w:rsid w:val="00752E82"/>
    <w:rsid w:val="00753036"/>
    <w:rsid w:val="007530E3"/>
    <w:rsid w:val="007530E5"/>
    <w:rsid w:val="00753BB1"/>
    <w:rsid w:val="00753E05"/>
    <w:rsid w:val="0075458D"/>
    <w:rsid w:val="0075642B"/>
    <w:rsid w:val="00756C0D"/>
    <w:rsid w:val="00757350"/>
    <w:rsid w:val="00757CCF"/>
    <w:rsid w:val="00757EA6"/>
    <w:rsid w:val="00757F92"/>
    <w:rsid w:val="00760203"/>
    <w:rsid w:val="00760CF4"/>
    <w:rsid w:val="00760E92"/>
    <w:rsid w:val="007610E5"/>
    <w:rsid w:val="007616DD"/>
    <w:rsid w:val="00761A43"/>
    <w:rsid w:val="00761BA6"/>
    <w:rsid w:val="0076204E"/>
    <w:rsid w:val="007624FB"/>
    <w:rsid w:val="007626BD"/>
    <w:rsid w:val="007626FE"/>
    <w:rsid w:val="00763014"/>
    <w:rsid w:val="00763266"/>
    <w:rsid w:val="00763ADD"/>
    <w:rsid w:val="00763DBE"/>
    <w:rsid w:val="00765583"/>
    <w:rsid w:val="0076576A"/>
    <w:rsid w:val="007665CD"/>
    <w:rsid w:val="00766A5A"/>
    <w:rsid w:val="00767162"/>
    <w:rsid w:val="00767BF4"/>
    <w:rsid w:val="00767EA2"/>
    <w:rsid w:val="00770562"/>
    <w:rsid w:val="007719CE"/>
    <w:rsid w:val="007726E6"/>
    <w:rsid w:val="00772A9F"/>
    <w:rsid w:val="00772D9F"/>
    <w:rsid w:val="0077315C"/>
    <w:rsid w:val="0077370C"/>
    <w:rsid w:val="00773B4F"/>
    <w:rsid w:val="00773E92"/>
    <w:rsid w:val="007746DC"/>
    <w:rsid w:val="007747F3"/>
    <w:rsid w:val="00775274"/>
    <w:rsid w:val="00775B60"/>
    <w:rsid w:val="00775C0F"/>
    <w:rsid w:val="00775C39"/>
    <w:rsid w:val="00776960"/>
    <w:rsid w:val="007769B3"/>
    <w:rsid w:val="00776C8C"/>
    <w:rsid w:val="00776EC4"/>
    <w:rsid w:val="007770F4"/>
    <w:rsid w:val="0077761D"/>
    <w:rsid w:val="00777BBF"/>
    <w:rsid w:val="00777C37"/>
    <w:rsid w:val="0078111F"/>
    <w:rsid w:val="00781BBC"/>
    <w:rsid w:val="00781E9E"/>
    <w:rsid w:val="00781F8C"/>
    <w:rsid w:val="00782410"/>
    <w:rsid w:val="00782634"/>
    <w:rsid w:val="0078348F"/>
    <w:rsid w:val="00784591"/>
    <w:rsid w:val="007848E9"/>
    <w:rsid w:val="00784BEF"/>
    <w:rsid w:val="00784FCE"/>
    <w:rsid w:val="00786405"/>
    <w:rsid w:val="00786FC1"/>
    <w:rsid w:val="007874B4"/>
    <w:rsid w:val="007875FA"/>
    <w:rsid w:val="00787D63"/>
    <w:rsid w:val="00790E4C"/>
    <w:rsid w:val="007913CD"/>
    <w:rsid w:val="00791B3C"/>
    <w:rsid w:val="007924A8"/>
    <w:rsid w:val="007925A7"/>
    <w:rsid w:val="0079293A"/>
    <w:rsid w:val="00792BBE"/>
    <w:rsid w:val="0079427B"/>
    <w:rsid w:val="00796630"/>
    <w:rsid w:val="00797553"/>
    <w:rsid w:val="0079799A"/>
    <w:rsid w:val="007A0333"/>
    <w:rsid w:val="007A0A53"/>
    <w:rsid w:val="007A1288"/>
    <w:rsid w:val="007A189F"/>
    <w:rsid w:val="007A1A89"/>
    <w:rsid w:val="007A1E02"/>
    <w:rsid w:val="007A2474"/>
    <w:rsid w:val="007A2803"/>
    <w:rsid w:val="007A2A2E"/>
    <w:rsid w:val="007A3052"/>
    <w:rsid w:val="007A3141"/>
    <w:rsid w:val="007A326A"/>
    <w:rsid w:val="007A3E4A"/>
    <w:rsid w:val="007A3EC4"/>
    <w:rsid w:val="007A422E"/>
    <w:rsid w:val="007A42AC"/>
    <w:rsid w:val="007A5531"/>
    <w:rsid w:val="007A650D"/>
    <w:rsid w:val="007A6548"/>
    <w:rsid w:val="007A664E"/>
    <w:rsid w:val="007A70FA"/>
    <w:rsid w:val="007A7D2A"/>
    <w:rsid w:val="007A7D5F"/>
    <w:rsid w:val="007B01E6"/>
    <w:rsid w:val="007B08DF"/>
    <w:rsid w:val="007B1F8F"/>
    <w:rsid w:val="007B22E1"/>
    <w:rsid w:val="007B2A52"/>
    <w:rsid w:val="007B2A95"/>
    <w:rsid w:val="007B38C5"/>
    <w:rsid w:val="007B3943"/>
    <w:rsid w:val="007B40B0"/>
    <w:rsid w:val="007B4179"/>
    <w:rsid w:val="007B6519"/>
    <w:rsid w:val="007B689F"/>
    <w:rsid w:val="007B6980"/>
    <w:rsid w:val="007B6A18"/>
    <w:rsid w:val="007B70E0"/>
    <w:rsid w:val="007B74A6"/>
    <w:rsid w:val="007C07B0"/>
    <w:rsid w:val="007C10CB"/>
    <w:rsid w:val="007C17CD"/>
    <w:rsid w:val="007C1B76"/>
    <w:rsid w:val="007C29C7"/>
    <w:rsid w:val="007C2BC0"/>
    <w:rsid w:val="007C35D7"/>
    <w:rsid w:val="007C586C"/>
    <w:rsid w:val="007C6278"/>
    <w:rsid w:val="007C6646"/>
    <w:rsid w:val="007C69C3"/>
    <w:rsid w:val="007C6F99"/>
    <w:rsid w:val="007C77B7"/>
    <w:rsid w:val="007D0850"/>
    <w:rsid w:val="007D0B11"/>
    <w:rsid w:val="007D0F13"/>
    <w:rsid w:val="007D2688"/>
    <w:rsid w:val="007D29A5"/>
    <w:rsid w:val="007D2BF2"/>
    <w:rsid w:val="007D3072"/>
    <w:rsid w:val="007D30A7"/>
    <w:rsid w:val="007D3238"/>
    <w:rsid w:val="007D32D8"/>
    <w:rsid w:val="007D333B"/>
    <w:rsid w:val="007D3BC5"/>
    <w:rsid w:val="007D4708"/>
    <w:rsid w:val="007D5116"/>
    <w:rsid w:val="007D5F53"/>
    <w:rsid w:val="007D668D"/>
    <w:rsid w:val="007D6CAE"/>
    <w:rsid w:val="007D6EB5"/>
    <w:rsid w:val="007D7880"/>
    <w:rsid w:val="007D7926"/>
    <w:rsid w:val="007E14EF"/>
    <w:rsid w:val="007E181B"/>
    <w:rsid w:val="007E21AC"/>
    <w:rsid w:val="007E2B08"/>
    <w:rsid w:val="007E2DEA"/>
    <w:rsid w:val="007E3DE4"/>
    <w:rsid w:val="007E5914"/>
    <w:rsid w:val="007E7219"/>
    <w:rsid w:val="007E7BDF"/>
    <w:rsid w:val="007E7FD4"/>
    <w:rsid w:val="007F094A"/>
    <w:rsid w:val="007F0A83"/>
    <w:rsid w:val="007F0C2F"/>
    <w:rsid w:val="007F0EDA"/>
    <w:rsid w:val="007F1C44"/>
    <w:rsid w:val="007F1FFE"/>
    <w:rsid w:val="007F2772"/>
    <w:rsid w:val="007F3026"/>
    <w:rsid w:val="007F4EF8"/>
    <w:rsid w:val="007F56BA"/>
    <w:rsid w:val="007F5724"/>
    <w:rsid w:val="007F5ACE"/>
    <w:rsid w:val="007F5C01"/>
    <w:rsid w:val="007F625C"/>
    <w:rsid w:val="007F67AA"/>
    <w:rsid w:val="007F6846"/>
    <w:rsid w:val="007F6FA0"/>
    <w:rsid w:val="007F7972"/>
    <w:rsid w:val="007F7A2C"/>
    <w:rsid w:val="007F7C5D"/>
    <w:rsid w:val="008002CD"/>
    <w:rsid w:val="008002F0"/>
    <w:rsid w:val="00800F77"/>
    <w:rsid w:val="00801547"/>
    <w:rsid w:val="008017AC"/>
    <w:rsid w:val="00801BCA"/>
    <w:rsid w:val="0080218E"/>
    <w:rsid w:val="008030B0"/>
    <w:rsid w:val="00803112"/>
    <w:rsid w:val="008037D5"/>
    <w:rsid w:val="008044F1"/>
    <w:rsid w:val="00805F95"/>
    <w:rsid w:val="0080618A"/>
    <w:rsid w:val="008066AB"/>
    <w:rsid w:val="00806A9F"/>
    <w:rsid w:val="008073F7"/>
    <w:rsid w:val="00810C5F"/>
    <w:rsid w:val="00810D62"/>
    <w:rsid w:val="00811825"/>
    <w:rsid w:val="00811B24"/>
    <w:rsid w:val="00811DC0"/>
    <w:rsid w:val="00811E12"/>
    <w:rsid w:val="00812B11"/>
    <w:rsid w:val="0081306A"/>
    <w:rsid w:val="00813CA0"/>
    <w:rsid w:val="008156C9"/>
    <w:rsid w:val="00815C43"/>
    <w:rsid w:val="00815ED1"/>
    <w:rsid w:val="0081685D"/>
    <w:rsid w:val="00816A90"/>
    <w:rsid w:val="00816AAA"/>
    <w:rsid w:val="00816AF3"/>
    <w:rsid w:val="00816CEF"/>
    <w:rsid w:val="0081750C"/>
    <w:rsid w:val="008179E3"/>
    <w:rsid w:val="00817B92"/>
    <w:rsid w:val="00817D01"/>
    <w:rsid w:val="00820D6F"/>
    <w:rsid w:val="0082129D"/>
    <w:rsid w:val="008219CB"/>
    <w:rsid w:val="00822452"/>
    <w:rsid w:val="00822B21"/>
    <w:rsid w:val="00823060"/>
    <w:rsid w:val="008230E5"/>
    <w:rsid w:val="00823925"/>
    <w:rsid w:val="00823A5A"/>
    <w:rsid w:val="00823BC4"/>
    <w:rsid w:val="00824710"/>
    <w:rsid w:val="00824744"/>
    <w:rsid w:val="00824A52"/>
    <w:rsid w:val="00824F75"/>
    <w:rsid w:val="00825A1E"/>
    <w:rsid w:val="00825B9A"/>
    <w:rsid w:val="008264BD"/>
    <w:rsid w:val="00826DF7"/>
    <w:rsid w:val="008271B7"/>
    <w:rsid w:val="008271DF"/>
    <w:rsid w:val="008276A4"/>
    <w:rsid w:val="00830056"/>
    <w:rsid w:val="00830331"/>
    <w:rsid w:val="008306E4"/>
    <w:rsid w:val="00830E81"/>
    <w:rsid w:val="008312A6"/>
    <w:rsid w:val="00831702"/>
    <w:rsid w:val="0083279B"/>
    <w:rsid w:val="00833202"/>
    <w:rsid w:val="008337E2"/>
    <w:rsid w:val="00833F56"/>
    <w:rsid w:val="00834125"/>
    <w:rsid w:val="00834C8D"/>
    <w:rsid w:val="00835D8A"/>
    <w:rsid w:val="0083634E"/>
    <w:rsid w:val="00836579"/>
    <w:rsid w:val="0083697B"/>
    <w:rsid w:val="008371E5"/>
    <w:rsid w:val="008375C2"/>
    <w:rsid w:val="00837D05"/>
    <w:rsid w:val="00840081"/>
    <w:rsid w:val="0084018D"/>
    <w:rsid w:val="008415AA"/>
    <w:rsid w:val="008416A7"/>
    <w:rsid w:val="00841754"/>
    <w:rsid w:val="00841980"/>
    <w:rsid w:val="008429B7"/>
    <w:rsid w:val="00842E03"/>
    <w:rsid w:val="0084399C"/>
    <w:rsid w:val="00843AB9"/>
    <w:rsid w:val="00843BDB"/>
    <w:rsid w:val="00844033"/>
    <w:rsid w:val="0084404F"/>
    <w:rsid w:val="0084420F"/>
    <w:rsid w:val="00844A2F"/>
    <w:rsid w:val="00845B4C"/>
    <w:rsid w:val="00845F4C"/>
    <w:rsid w:val="0084602B"/>
    <w:rsid w:val="0084675A"/>
    <w:rsid w:val="00846854"/>
    <w:rsid w:val="00846985"/>
    <w:rsid w:val="00846B35"/>
    <w:rsid w:val="00850AAA"/>
    <w:rsid w:val="00851358"/>
    <w:rsid w:val="00852073"/>
    <w:rsid w:val="00852084"/>
    <w:rsid w:val="008523EF"/>
    <w:rsid w:val="0085378F"/>
    <w:rsid w:val="008537C3"/>
    <w:rsid w:val="008541FE"/>
    <w:rsid w:val="008542B7"/>
    <w:rsid w:val="00854593"/>
    <w:rsid w:val="0085466B"/>
    <w:rsid w:val="00855C08"/>
    <w:rsid w:val="00855DAF"/>
    <w:rsid w:val="00855F36"/>
    <w:rsid w:val="00855F6B"/>
    <w:rsid w:val="00856311"/>
    <w:rsid w:val="00856A47"/>
    <w:rsid w:val="00856AA3"/>
    <w:rsid w:val="008577EB"/>
    <w:rsid w:val="00857958"/>
    <w:rsid w:val="00860D88"/>
    <w:rsid w:val="00861A34"/>
    <w:rsid w:val="00862714"/>
    <w:rsid w:val="00862F6E"/>
    <w:rsid w:val="00862FEB"/>
    <w:rsid w:val="008630A3"/>
    <w:rsid w:val="00863AEA"/>
    <w:rsid w:val="00865127"/>
    <w:rsid w:val="00865624"/>
    <w:rsid w:val="00865D11"/>
    <w:rsid w:val="00866167"/>
    <w:rsid w:val="00866C00"/>
    <w:rsid w:val="008677E2"/>
    <w:rsid w:val="00867E2C"/>
    <w:rsid w:val="00870410"/>
    <w:rsid w:val="008705FB"/>
    <w:rsid w:val="00870E12"/>
    <w:rsid w:val="00870E59"/>
    <w:rsid w:val="00870E72"/>
    <w:rsid w:val="00871669"/>
    <w:rsid w:val="008717C6"/>
    <w:rsid w:val="008720FC"/>
    <w:rsid w:val="00872517"/>
    <w:rsid w:val="008728EC"/>
    <w:rsid w:val="00872C12"/>
    <w:rsid w:val="008733B5"/>
    <w:rsid w:val="00874E06"/>
    <w:rsid w:val="008750CB"/>
    <w:rsid w:val="008753D5"/>
    <w:rsid w:val="00875407"/>
    <w:rsid w:val="008754AD"/>
    <w:rsid w:val="008756C4"/>
    <w:rsid w:val="008766D3"/>
    <w:rsid w:val="00876883"/>
    <w:rsid w:val="00876B53"/>
    <w:rsid w:val="00876CD3"/>
    <w:rsid w:val="00876EE1"/>
    <w:rsid w:val="008773B7"/>
    <w:rsid w:val="00877FAE"/>
    <w:rsid w:val="0088056A"/>
    <w:rsid w:val="00880CC9"/>
    <w:rsid w:val="00881107"/>
    <w:rsid w:val="00881A81"/>
    <w:rsid w:val="00881E9B"/>
    <w:rsid w:val="008829B6"/>
    <w:rsid w:val="00882C2F"/>
    <w:rsid w:val="0088307E"/>
    <w:rsid w:val="00883752"/>
    <w:rsid w:val="0088383A"/>
    <w:rsid w:val="00884178"/>
    <w:rsid w:val="008844B6"/>
    <w:rsid w:val="00884D63"/>
    <w:rsid w:val="008863AF"/>
    <w:rsid w:val="008869EC"/>
    <w:rsid w:val="00886AB6"/>
    <w:rsid w:val="00886AE4"/>
    <w:rsid w:val="00886BD5"/>
    <w:rsid w:val="00886EB3"/>
    <w:rsid w:val="0088709B"/>
    <w:rsid w:val="00887678"/>
    <w:rsid w:val="00892289"/>
    <w:rsid w:val="008927BD"/>
    <w:rsid w:val="00892902"/>
    <w:rsid w:val="00893306"/>
    <w:rsid w:val="00893448"/>
    <w:rsid w:val="00894CAE"/>
    <w:rsid w:val="00894D43"/>
    <w:rsid w:val="00895130"/>
    <w:rsid w:val="0089515B"/>
    <w:rsid w:val="00896AE4"/>
    <w:rsid w:val="00897146"/>
    <w:rsid w:val="00897BA7"/>
    <w:rsid w:val="008A0002"/>
    <w:rsid w:val="008A1557"/>
    <w:rsid w:val="008A2503"/>
    <w:rsid w:val="008A32CC"/>
    <w:rsid w:val="008A3BA6"/>
    <w:rsid w:val="008A3C3F"/>
    <w:rsid w:val="008A3D1B"/>
    <w:rsid w:val="008A4075"/>
    <w:rsid w:val="008A4234"/>
    <w:rsid w:val="008A481A"/>
    <w:rsid w:val="008A4A7B"/>
    <w:rsid w:val="008A55E6"/>
    <w:rsid w:val="008A5F83"/>
    <w:rsid w:val="008A6B32"/>
    <w:rsid w:val="008A6D7D"/>
    <w:rsid w:val="008A7920"/>
    <w:rsid w:val="008A7FDF"/>
    <w:rsid w:val="008B0572"/>
    <w:rsid w:val="008B060D"/>
    <w:rsid w:val="008B095A"/>
    <w:rsid w:val="008B0CB7"/>
    <w:rsid w:val="008B104C"/>
    <w:rsid w:val="008B143C"/>
    <w:rsid w:val="008B1526"/>
    <w:rsid w:val="008B20E6"/>
    <w:rsid w:val="008B3010"/>
    <w:rsid w:val="008B32AC"/>
    <w:rsid w:val="008B36B2"/>
    <w:rsid w:val="008B4474"/>
    <w:rsid w:val="008B58E6"/>
    <w:rsid w:val="008B6EAF"/>
    <w:rsid w:val="008B7778"/>
    <w:rsid w:val="008B7D6D"/>
    <w:rsid w:val="008C01D5"/>
    <w:rsid w:val="008C0871"/>
    <w:rsid w:val="008C0B67"/>
    <w:rsid w:val="008C0D82"/>
    <w:rsid w:val="008C0E89"/>
    <w:rsid w:val="008C1070"/>
    <w:rsid w:val="008C1370"/>
    <w:rsid w:val="008C190F"/>
    <w:rsid w:val="008C1F31"/>
    <w:rsid w:val="008C241F"/>
    <w:rsid w:val="008C372A"/>
    <w:rsid w:val="008C3E1F"/>
    <w:rsid w:val="008C53AD"/>
    <w:rsid w:val="008C550C"/>
    <w:rsid w:val="008C5890"/>
    <w:rsid w:val="008C5AC9"/>
    <w:rsid w:val="008C6710"/>
    <w:rsid w:val="008C6DA9"/>
    <w:rsid w:val="008C6E2B"/>
    <w:rsid w:val="008C71D5"/>
    <w:rsid w:val="008C7283"/>
    <w:rsid w:val="008C7701"/>
    <w:rsid w:val="008C7E4B"/>
    <w:rsid w:val="008D0252"/>
    <w:rsid w:val="008D1319"/>
    <w:rsid w:val="008D155C"/>
    <w:rsid w:val="008D273C"/>
    <w:rsid w:val="008D285A"/>
    <w:rsid w:val="008D31D8"/>
    <w:rsid w:val="008D32A7"/>
    <w:rsid w:val="008D3EEB"/>
    <w:rsid w:val="008D47DC"/>
    <w:rsid w:val="008D4B38"/>
    <w:rsid w:val="008D53FC"/>
    <w:rsid w:val="008D5667"/>
    <w:rsid w:val="008D5F60"/>
    <w:rsid w:val="008D6202"/>
    <w:rsid w:val="008D643B"/>
    <w:rsid w:val="008D6910"/>
    <w:rsid w:val="008D710E"/>
    <w:rsid w:val="008D7134"/>
    <w:rsid w:val="008D729B"/>
    <w:rsid w:val="008D7301"/>
    <w:rsid w:val="008D7594"/>
    <w:rsid w:val="008D7998"/>
    <w:rsid w:val="008D7A8C"/>
    <w:rsid w:val="008D7C20"/>
    <w:rsid w:val="008E02BE"/>
    <w:rsid w:val="008E0775"/>
    <w:rsid w:val="008E0C12"/>
    <w:rsid w:val="008E11CD"/>
    <w:rsid w:val="008E1F5D"/>
    <w:rsid w:val="008E1F97"/>
    <w:rsid w:val="008E27A8"/>
    <w:rsid w:val="008E2B6D"/>
    <w:rsid w:val="008E2C71"/>
    <w:rsid w:val="008E2E24"/>
    <w:rsid w:val="008E326A"/>
    <w:rsid w:val="008E3AA5"/>
    <w:rsid w:val="008E3AD7"/>
    <w:rsid w:val="008E3AFF"/>
    <w:rsid w:val="008E3B71"/>
    <w:rsid w:val="008E5144"/>
    <w:rsid w:val="008E59C0"/>
    <w:rsid w:val="008E6813"/>
    <w:rsid w:val="008E69AC"/>
    <w:rsid w:val="008E7228"/>
    <w:rsid w:val="008F0911"/>
    <w:rsid w:val="008F0A14"/>
    <w:rsid w:val="008F15A2"/>
    <w:rsid w:val="008F254C"/>
    <w:rsid w:val="008F2E60"/>
    <w:rsid w:val="008F5345"/>
    <w:rsid w:val="008F5CB3"/>
    <w:rsid w:val="008F6EE7"/>
    <w:rsid w:val="008F7C75"/>
    <w:rsid w:val="00901413"/>
    <w:rsid w:val="00901988"/>
    <w:rsid w:val="00902129"/>
    <w:rsid w:val="0090250E"/>
    <w:rsid w:val="009026B0"/>
    <w:rsid w:val="00902B81"/>
    <w:rsid w:val="00902BE0"/>
    <w:rsid w:val="00903C77"/>
    <w:rsid w:val="00906795"/>
    <w:rsid w:val="009067A4"/>
    <w:rsid w:val="009074EA"/>
    <w:rsid w:val="00907616"/>
    <w:rsid w:val="00907F0A"/>
    <w:rsid w:val="009101E7"/>
    <w:rsid w:val="00910A49"/>
    <w:rsid w:val="00911E71"/>
    <w:rsid w:val="00912DB4"/>
    <w:rsid w:val="00912DF5"/>
    <w:rsid w:val="00913753"/>
    <w:rsid w:val="00913838"/>
    <w:rsid w:val="00913F03"/>
    <w:rsid w:val="009140EB"/>
    <w:rsid w:val="0091414C"/>
    <w:rsid w:val="0091503E"/>
    <w:rsid w:val="0091527D"/>
    <w:rsid w:val="00915FF7"/>
    <w:rsid w:val="009162E7"/>
    <w:rsid w:val="00917E9F"/>
    <w:rsid w:val="009215F4"/>
    <w:rsid w:val="00921A28"/>
    <w:rsid w:val="009229DB"/>
    <w:rsid w:val="00922AE8"/>
    <w:rsid w:val="00923CC0"/>
    <w:rsid w:val="00923D27"/>
    <w:rsid w:val="009245FC"/>
    <w:rsid w:val="00925982"/>
    <w:rsid w:val="00926068"/>
    <w:rsid w:val="00927241"/>
    <w:rsid w:val="00930131"/>
    <w:rsid w:val="009307CE"/>
    <w:rsid w:val="00931771"/>
    <w:rsid w:val="009326B5"/>
    <w:rsid w:val="009327DE"/>
    <w:rsid w:val="00932847"/>
    <w:rsid w:val="00933081"/>
    <w:rsid w:val="009332D1"/>
    <w:rsid w:val="00933590"/>
    <w:rsid w:val="00933D14"/>
    <w:rsid w:val="00934023"/>
    <w:rsid w:val="00934174"/>
    <w:rsid w:val="00934678"/>
    <w:rsid w:val="00934F8E"/>
    <w:rsid w:val="00935769"/>
    <w:rsid w:val="00936221"/>
    <w:rsid w:val="00936BF3"/>
    <w:rsid w:val="00937C9B"/>
    <w:rsid w:val="00937FBC"/>
    <w:rsid w:val="00940622"/>
    <w:rsid w:val="00940758"/>
    <w:rsid w:val="00940987"/>
    <w:rsid w:val="009412B9"/>
    <w:rsid w:val="0094165B"/>
    <w:rsid w:val="00941717"/>
    <w:rsid w:val="00942143"/>
    <w:rsid w:val="009423C8"/>
    <w:rsid w:val="009433CF"/>
    <w:rsid w:val="00943551"/>
    <w:rsid w:val="00943BF7"/>
    <w:rsid w:val="009443D8"/>
    <w:rsid w:val="0094468D"/>
    <w:rsid w:val="0094496A"/>
    <w:rsid w:val="00944DD3"/>
    <w:rsid w:val="00944F22"/>
    <w:rsid w:val="00945EFD"/>
    <w:rsid w:val="0094657A"/>
    <w:rsid w:val="00946833"/>
    <w:rsid w:val="00946BDF"/>
    <w:rsid w:val="00946C67"/>
    <w:rsid w:val="009470A8"/>
    <w:rsid w:val="009472D3"/>
    <w:rsid w:val="00947870"/>
    <w:rsid w:val="00947F9F"/>
    <w:rsid w:val="009500CC"/>
    <w:rsid w:val="00950C41"/>
    <w:rsid w:val="00950EE8"/>
    <w:rsid w:val="00951424"/>
    <w:rsid w:val="00951B2F"/>
    <w:rsid w:val="00951EA3"/>
    <w:rsid w:val="00953DDD"/>
    <w:rsid w:val="00953FEF"/>
    <w:rsid w:val="009549F8"/>
    <w:rsid w:val="009550D4"/>
    <w:rsid w:val="00955765"/>
    <w:rsid w:val="00955B23"/>
    <w:rsid w:val="00955C48"/>
    <w:rsid w:val="00955FC5"/>
    <w:rsid w:val="00956B48"/>
    <w:rsid w:val="00956C76"/>
    <w:rsid w:val="00957A03"/>
    <w:rsid w:val="0096108A"/>
    <w:rsid w:val="0096235B"/>
    <w:rsid w:val="00963671"/>
    <w:rsid w:val="00963A73"/>
    <w:rsid w:val="009643B4"/>
    <w:rsid w:val="009647CF"/>
    <w:rsid w:val="0096529D"/>
    <w:rsid w:val="0096552E"/>
    <w:rsid w:val="0096562E"/>
    <w:rsid w:val="009659DA"/>
    <w:rsid w:val="00965F75"/>
    <w:rsid w:val="00965FF7"/>
    <w:rsid w:val="00966219"/>
    <w:rsid w:val="009702ED"/>
    <w:rsid w:val="009704F0"/>
    <w:rsid w:val="009705B6"/>
    <w:rsid w:val="009705ED"/>
    <w:rsid w:val="00970E1F"/>
    <w:rsid w:val="00970FF9"/>
    <w:rsid w:val="009711A4"/>
    <w:rsid w:val="00971A1E"/>
    <w:rsid w:val="009731A6"/>
    <w:rsid w:val="00973BD8"/>
    <w:rsid w:val="00974A62"/>
    <w:rsid w:val="00974BB6"/>
    <w:rsid w:val="009750C8"/>
    <w:rsid w:val="00975C5E"/>
    <w:rsid w:val="00976084"/>
    <w:rsid w:val="009767F7"/>
    <w:rsid w:val="00976A03"/>
    <w:rsid w:val="009772E5"/>
    <w:rsid w:val="00977528"/>
    <w:rsid w:val="009776DF"/>
    <w:rsid w:val="0097799A"/>
    <w:rsid w:val="009801B3"/>
    <w:rsid w:val="00980DA5"/>
    <w:rsid w:val="00981723"/>
    <w:rsid w:val="00982625"/>
    <w:rsid w:val="00982C3B"/>
    <w:rsid w:val="009837C6"/>
    <w:rsid w:val="0098430C"/>
    <w:rsid w:val="00984A9B"/>
    <w:rsid w:val="00985449"/>
    <w:rsid w:val="00985540"/>
    <w:rsid w:val="00985967"/>
    <w:rsid w:val="00985B86"/>
    <w:rsid w:val="00985CE8"/>
    <w:rsid w:val="00985DB2"/>
    <w:rsid w:val="00985EF4"/>
    <w:rsid w:val="00985F58"/>
    <w:rsid w:val="00987644"/>
    <w:rsid w:val="00990D13"/>
    <w:rsid w:val="00991124"/>
    <w:rsid w:val="00991562"/>
    <w:rsid w:val="00991709"/>
    <w:rsid w:val="009917A9"/>
    <w:rsid w:val="00991C62"/>
    <w:rsid w:val="00992253"/>
    <w:rsid w:val="00992792"/>
    <w:rsid w:val="009929F4"/>
    <w:rsid w:val="00993450"/>
    <w:rsid w:val="009934AF"/>
    <w:rsid w:val="00993946"/>
    <w:rsid w:val="00993DC2"/>
    <w:rsid w:val="00994EAB"/>
    <w:rsid w:val="00994F2E"/>
    <w:rsid w:val="00995011"/>
    <w:rsid w:val="00995A30"/>
    <w:rsid w:val="00995CBD"/>
    <w:rsid w:val="0099620B"/>
    <w:rsid w:val="00996A77"/>
    <w:rsid w:val="00996CEA"/>
    <w:rsid w:val="009975C3"/>
    <w:rsid w:val="00997A47"/>
    <w:rsid w:val="009A0317"/>
    <w:rsid w:val="009A0F1E"/>
    <w:rsid w:val="009A1DD4"/>
    <w:rsid w:val="009A2160"/>
    <w:rsid w:val="009A2A92"/>
    <w:rsid w:val="009A39F2"/>
    <w:rsid w:val="009A3DE7"/>
    <w:rsid w:val="009A4695"/>
    <w:rsid w:val="009A4A6C"/>
    <w:rsid w:val="009A57B3"/>
    <w:rsid w:val="009A5B04"/>
    <w:rsid w:val="009A5D8F"/>
    <w:rsid w:val="009A6602"/>
    <w:rsid w:val="009A6BCD"/>
    <w:rsid w:val="009A6D49"/>
    <w:rsid w:val="009A7B06"/>
    <w:rsid w:val="009B0217"/>
    <w:rsid w:val="009B02D7"/>
    <w:rsid w:val="009B06E4"/>
    <w:rsid w:val="009B0ABC"/>
    <w:rsid w:val="009B0C6D"/>
    <w:rsid w:val="009B0EAA"/>
    <w:rsid w:val="009B1E77"/>
    <w:rsid w:val="009B2734"/>
    <w:rsid w:val="009B2EDC"/>
    <w:rsid w:val="009B2F88"/>
    <w:rsid w:val="009B3B5A"/>
    <w:rsid w:val="009B4189"/>
    <w:rsid w:val="009B452A"/>
    <w:rsid w:val="009B4C81"/>
    <w:rsid w:val="009B51E4"/>
    <w:rsid w:val="009B545C"/>
    <w:rsid w:val="009B552B"/>
    <w:rsid w:val="009B5728"/>
    <w:rsid w:val="009B5B04"/>
    <w:rsid w:val="009B66CB"/>
    <w:rsid w:val="009B6A05"/>
    <w:rsid w:val="009B6DCF"/>
    <w:rsid w:val="009B7278"/>
    <w:rsid w:val="009B7527"/>
    <w:rsid w:val="009B7946"/>
    <w:rsid w:val="009C098A"/>
    <w:rsid w:val="009C0B45"/>
    <w:rsid w:val="009C1B6F"/>
    <w:rsid w:val="009C2BDD"/>
    <w:rsid w:val="009C2DE0"/>
    <w:rsid w:val="009C3842"/>
    <w:rsid w:val="009C3982"/>
    <w:rsid w:val="009C4757"/>
    <w:rsid w:val="009C498D"/>
    <w:rsid w:val="009C5379"/>
    <w:rsid w:val="009C53A8"/>
    <w:rsid w:val="009C5AA5"/>
    <w:rsid w:val="009C7597"/>
    <w:rsid w:val="009C76A9"/>
    <w:rsid w:val="009C78D6"/>
    <w:rsid w:val="009C7B58"/>
    <w:rsid w:val="009D0ED2"/>
    <w:rsid w:val="009D25C0"/>
    <w:rsid w:val="009D3DB8"/>
    <w:rsid w:val="009D4B83"/>
    <w:rsid w:val="009D528E"/>
    <w:rsid w:val="009D621F"/>
    <w:rsid w:val="009D6A39"/>
    <w:rsid w:val="009D7030"/>
    <w:rsid w:val="009E0847"/>
    <w:rsid w:val="009E0C1E"/>
    <w:rsid w:val="009E1597"/>
    <w:rsid w:val="009E16AF"/>
    <w:rsid w:val="009E1DDD"/>
    <w:rsid w:val="009E2FB0"/>
    <w:rsid w:val="009E3465"/>
    <w:rsid w:val="009E3518"/>
    <w:rsid w:val="009E368D"/>
    <w:rsid w:val="009E3D78"/>
    <w:rsid w:val="009E4070"/>
    <w:rsid w:val="009E4E58"/>
    <w:rsid w:val="009E4E7D"/>
    <w:rsid w:val="009E5157"/>
    <w:rsid w:val="009E6150"/>
    <w:rsid w:val="009E61B4"/>
    <w:rsid w:val="009E735A"/>
    <w:rsid w:val="009E7487"/>
    <w:rsid w:val="009E7C56"/>
    <w:rsid w:val="009F0CEC"/>
    <w:rsid w:val="009F15B4"/>
    <w:rsid w:val="009F1B84"/>
    <w:rsid w:val="009F1E38"/>
    <w:rsid w:val="009F2153"/>
    <w:rsid w:val="009F29CB"/>
    <w:rsid w:val="009F31F0"/>
    <w:rsid w:val="009F3AAB"/>
    <w:rsid w:val="009F3E25"/>
    <w:rsid w:val="009F4040"/>
    <w:rsid w:val="009F4543"/>
    <w:rsid w:val="009F45FF"/>
    <w:rsid w:val="009F5166"/>
    <w:rsid w:val="009F5AC9"/>
    <w:rsid w:val="009F7373"/>
    <w:rsid w:val="00A002B0"/>
    <w:rsid w:val="00A0075D"/>
    <w:rsid w:val="00A009DD"/>
    <w:rsid w:val="00A018A2"/>
    <w:rsid w:val="00A0210D"/>
    <w:rsid w:val="00A02C48"/>
    <w:rsid w:val="00A0340A"/>
    <w:rsid w:val="00A03504"/>
    <w:rsid w:val="00A0376D"/>
    <w:rsid w:val="00A037F0"/>
    <w:rsid w:val="00A03B2D"/>
    <w:rsid w:val="00A04223"/>
    <w:rsid w:val="00A047F3"/>
    <w:rsid w:val="00A04E99"/>
    <w:rsid w:val="00A05497"/>
    <w:rsid w:val="00A05EAD"/>
    <w:rsid w:val="00A060C8"/>
    <w:rsid w:val="00A0613B"/>
    <w:rsid w:val="00A063F6"/>
    <w:rsid w:val="00A0731C"/>
    <w:rsid w:val="00A07CA9"/>
    <w:rsid w:val="00A102B4"/>
    <w:rsid w:val="00A10425"/>
    <w:rsid w:val="00A10A05"/>
    <w:rsid w:val="00A11209"/>
    <w:rsid w:val="00A12460"/>
    <w:rsid w:val="00A14B0A"/>
    <w:rsid w:val="00A14CDD"/>
    <w:rsid w:val="00A1532E"/>
    <w:rsid w:val="00A15E03"/>
    <w:rsid w:val="00A15FAE"/>
    <w:rsid w:val="00A169B9"/>
    <w:rsid w:val="00A16A4D"/>
    <w:rsid w:val="00A1720A"/>
    <w:rsid w:val="00A201F9"/>
    <w:rsid w:val="00A2115C"/>
    <w:rsid w:val="00A217D5"/>
    <w:rsid w:val="00A21B32"/>
    <w:rsid w:val="00A21D20"/>
    <w:rsid w:val="00A21DAA"/>
    <w:rsid w:val="00A226CE"/>
    <w:rsid w:val="00A239ED"/>
    <w:rsid w:val="00A23E51"/>
    <w:rsid w:val="00A24390"/>
    <w:rsid w:val="00A243FB"/>
    <w:rsid w:val="00A24EE1"/>
    <w:rsid w:val="00A25953"/>
    <w:rsid w:val="00A259A0"/>
    <w:rsid w:val="00A2662E"/>
    <w:rsid w:val="00A26E62"/>
    <w:rsid w:val="00A26F6B"/>
    <w:rsid w:val="00A27274"/>
    <w:rsid w:val="00A2788B"/>
    <w:rsid w:val="00A31442"/>
    <w:rsid w:val="00A322EE"/>
    <w:rsid w:val="00A32682"/>
    <w:rsid w:val="00A32970"/>
    <w:rsid w:val="00A34568"/>
    <w:rsid w:val="00A34CB2"/>
    <w:rsid w:val="00A35C13"/>
    <w:rsid w:val="00A36490"/>
    <w:rsid w:val="00A3710E"/>
    <w:rsid w:val="00A373E9"/>
    <w:rsid w:val="00A3750F"/>
    <w:rsid w:val="00A37915"/>
    <w:rsid w:val="00A3794E"/>
    <w:rsid w:val="00A37A07"/>
    <w:rsid w:val="00A37A87"/>
    <w:rsid w:val="00A40381"/>
    <w:rsid w:val="00A4049A"/>
    <w:rsid w:val="00A40EDB"/>
    <w:rsid w:val="00A41732"/>
    <w:rsid w:val="00A41A6D"/>
    <w:rsid w:val="00A42465"/>
    <w:rsid w:val="00A42962"/>
    <w:rsid w:val="00A42F90"/>
    <w:rsid w:val="00A43247"/>
    <w:rsid w:val="00A43A42"/>
    <w:rsid w:val="00A4492B"/>
    <w:rsid w:val="00A449C9"/>
    <w:rsid w:val="00A44CA4"/>
    <w:rsid w:val="00A44D3B"/>
    <w:rsid w:val="00A44E48"/>
    <w:rsid w:val="00A45432"/>
    <w:rsid w:val="00A45C29"/>
    <w:rsid w:val="00A464DF"/>
    <w:rsid w:val="00A467CF"/>
    <w:rsid w:val="00A472A9"/>
    <w:rsid w:val="00A47692"/>
    <w:rsid w:val="00A502BA"/>
    <w:rsid w:val="00A505F2"/>
    <w:rsid w:val="00A508B6"/>
    <w:rsid w:val="00A5092C"/>
    <w:rsid w:val="00A509C5"/>
    <w:rsid w:val="00A510CF"/>
    <w:rsid w:val="00A5188D"/>
    <w:rsid w:val="00A5248D"/>
    <w:rsid w:val="00A5277E"/>
    <w:rsid w:val="00A52906"/>
    <w:rsid w:val="00A52AE6"/>
    <w:rsid w:val="00A52BC6"/>
    <w:rsid w:val="00A5336A"/>
    <w:rsid w:val="00A53CDB"/>
    <w:rsid w:val="00A55AE2"/>
    <w:rsid w:val="00A55B21"/>
    <w:rsid w:val="00A55C7B"/>
    <w:rsid w:val="00A55E42"/>
    <w:rsid w:val="00A55EC1"/>
    <w:rsid w:val="00A56A2B"/>
    <w:rsid w:val="00A57B8F"/>
    <w:rsid w:val="00A6041F"/>
    <w:rsid w:val="00A60B63"/>
    <w:rsid w:val="00A615F5"/>
    <w:rsid w:val="00A6192A"/>
    <w:rsid w:val="00A622B6"/>
    <w:rsid w:val="00A626C4"/>
    <w:rsid w:val="00A62C9B"/>
    <w:rsid w:val="00A63042"/>
    <w:rsid w:val="00A63289"/>
    <w:rsid w:val="00A63BCB"/>
    <w:rsid w:val="00A642B9"/>
    <w:rsid w:val="00A64BAB"/>
    <w:rsid w:val="00A652B8"/>
    <w:rsid w:val="00A65427"/>
    <w:rsid w:val="00A65816"/>
    <w:rsid w:val="00A65F3A"/>
    <w:rsid w:val="00A70466"/>
    <w:rsid w:val="00A734E2"/>
    <w:rsid w:val="00A73518"/>
    <w:rsid w:val="00A73534"/>
    <w:rsid w:val="00A748E6"/>
    <w:rsid w:val="00A75DD8"/>
    <w:rsid w:val="00A76E65"/>
    <w:rsid w:val="00A776A1"/>
    <w:rsid w:val="00A77901"/>
    <w:rsid w:val="00A779AF"/>
    <w:rsid w:val="00A77BD7"/>
    <w:rsid w:val="00A80E04"/>
    <w:rsid w:val="00A81021"/>
    <w:rsid w:val="00A81D58"/>
    <w:rsid w:val="00A829B4"/>
    <w:rsid w:val="00A82B30"/>
    <w:rsid w:val="00A844F3"/>
    <w:rsid w:val="00A85043"/>
    <w:rsid w:val="00A90177"/>
    <w:rsid w:val="00A9092F"/>
    <w:rsid w:val="00A90B55"/>
    <w:rsid w:val="00A90B5D"/>
    <w:rsid w:val="00A91AA2"/>
    <w:rsid w:val="00A92596"/>
    <w:rsid w:val="00A92763"/>
    <w:rsid w:val="00A929E8"/>
    <w:rsid w:val="00A92EF7"/>
    <w:rsid w:val="00A93463"/>
    <w:rsid w:val="00A939E7"/>
    <w:rsid w:val="00A9420C"/>
    <w:rsid w:val="00A94229"/>
    <w:rsid w:val="00A9450E"/>
    <w:rsid w:val="00A95428"/>
    <w:rsid w:val="00A95CBC"/>
    <w:rsid w:val="00A962F8"/>
    <w:rsid w:val="00A96BC7"/>
    <w:rsid w:val="00A9702A"/>
    <w:rsid w:val="00A97BD1"/>
    <w:rsid w:val="00A97D76"/>
    <w:rsid w:val="00AA0A73"/>
    <w:rsid w:val="00AA11DE"/>
    <w:rsid w:val="00AA1600"/>
    <w:rsid w:val="00AA1C5D"/>
    <w:rsid w:val="00AA1C92"/>
    <w:rsid w:val="00AA1EFC"/>
    <w:rsid w:val="00AA2168"/>
    <w:rsid w:val="00AA2C60"/>
    <w:rsid w:val="00AA2D63"/>
    <w:rsid w:val="00AA2E46"/>
    <w:rsid w:val="00AA3533"/>
    <w:rsid w:val="00AA365C"/>
    <w:rsid w:val="00AA4387"/>
    <w:rsid w:val="00AA4DE8"/>
    <w:rsid w:val="00AA541B"/>
    <w:rsid w:val="00AA6696"/>
    <w:rsid w:val="00AA6922"/>
    <w:rsid w:val="00AA6F7D"/>
    <w:rsid w:val="00AA74F0"/>
    <w:rsid w:val="00AA752E"/>
    <w:rsid w:val="00AA7875"/>
    <w:rsid w:val="00AA78B5"/>
    <w:rsid w:val="00AB1863"/>
    <w:rsid w:val="00AB2B1E"/>
    <w:rsid w:val="00AB2FA3"/>
    <w:rsid w:val="00AB30F7"/>
    <w:rsid w:val="00AB3552"/>
    <w:rsid w:val="00AB4AE7"/>
    <w:rsid w:val="00AB4F50"/>
    <w:rsid w:val="00AB51DF"/>
    <w:rsid w:val="00AB5D36"/>
    <w:rsid w:val="00AB5DED"/>
    <w:rsid w:val="00AB5EB5"/>
    <w:rsid w:val="00AB7911"/>
    <w:rsid w:val="00AC0216"/>
    <w:rsid w:val="00AC070C"/>
    <w:rsid w:val="00AC0C2D"/>
    <w:rsid w:val="00AC1202"/>
    <w:rsid w:val="00AC1285"/>
    <w:rsid w:val="00AC1378"/>
    <w:rsid w:val="00AC1414"/>
    <w:rsid w:val="00AC16B2"/>
    <w:rsid w:val="00AC18F5"/>
    <w:rsid w:val="00AC218A"/>
    <w:rsid w:val="00AC21A9"/>
    <w:rsid w:val="00AC24AF"/>
    <w:rsid w:val="00AC26FC"/>
    <w:rsid w:val="00AC2E56"/>
    <w:rsid w:val="00AC2EEA"/>
    <w:rsid w:val="00AC3382"/>
    <w:rsid w:val="00AC3D11"/>
    <w:rsid w:val="00AC408D"/>
    <w:rsid w:val="00AC46F4"/>
    <w:rsid w:val="00AC47BD"/>
    <w:rsid w:val="00AC5735"/>
    <w:rsid w:val="00AC5C26"/>
    <w:rsid w:val="00AC74B7"/>
    <w:rsid w:val="00AC78FE"/>
    <w:rsid w:val="00AC7AC9"/>
    <w:rsid w:val="00AC7B46"/>
    <w:rsid w:val="00AD01F3"/>
    <w:rsid w:val="00AD0D77"/>
    <w:rsid w:val="00AD0E28"/>
    <w:rsid w:val="00AD1262"/>
    <w:rsid w:val="00AD19AD"/>
    <w:rsid w:val="00AD222B"/>
    <w:rsid w:val="00AD27B3"/>
    <w:rsid w:val="00AD3047"/>
    <w:rsid w:val="00AD3328"/>
    <w:rsid w:val="00AD3349"/>
    <w:rsid w:val="00AD34B7"/>
    <w:rsid w:val="00AD42E3"/>
    <w:rsid w:val="00AD4F78"/>
    <w:rsid w:val="00AD52B5"/>
    <w:rsid w:val="00AD5480"/>
    <w:rsid w:val="00AD59D9"/>
    <w:rsid w:val="00AD5FCB"/>
    <w:rsid w:val="00AD6E96"/>
    <w:rsid w:val="00AD700A"/>
    <w:rsid w:val="00AD7738"/>
    <w:rsid w:val="00AD7A08"/>
    <w:rsid w:val="00AE0E29"/>
    <w:rsid w:val="00AE11DD"/>
    <w:rsid w:val="00AE1A19"/>
    <w:rsid w:val="00AE1D18"/>
    <w:rsid w:val="00AE1F11"/>
    <w:rsid w:val="00AE25AF"/>
    <w:rsid w:val="00AE29DC"/>
    <w:rsid w:val="00AE39E9"/>
    <w:rsid w:val="00AE3EAD"/>
    <w:rsid w:val="00AE46C3"/>
    <w:rsid w:val="00AE48FB"/>
    <w:rsid w:val="00AE4BF5"/>
    <w:rsid w:val="00AE5622"/>
    <w:rsid w:val="00AE56D2"/>
    <w:rsid w:val="00AE619B"/>
    <w:rsid w:val="00AE6301"/>
    <w:rsid w:val="00AE6E04"/>
    <w:rsid w:val="00AE73B4"/>
    <w:rsid w:val="00AE7C23"/>
    <w:rsid w:val="00AF101C"/>
    <w:rsid w:val="00AF13D6"/>
    <w:rsid w:val="00AF2468"/>
    <w:rsid w:val="00AF2C7A"/>
    <w:rsid w:val="00AF2D00"/>
    <w:rsid w:val="00AF2DF8"/>
    <w:rsid w:val="00AF326E"/>
    <w:rsid w:val="00AF40A8"/>
    <w:rsid w:val="00AF472A"/>
    <w:rsid w:val="00AF5089"/>
    <w:rsid w:val="00AF55FD"/>
    <w:rsid w:val="00AF58FC"/>
    <w:rsid w:val="00AF5B62"/>
    <w:rsid w:val="00AF5DF8"/>
    <w:rsid w:val="00AF63AB"/>
    <w:rsid w:val="00AF68C4"/>
    <w:rsid w:val="00AF69F6"/>
    <w:rsid w:val="00AF75AF"/>
    <w:rsid w:val="00AF798E"/>
    <w:rsid w:val="00AF7DB6"/>
    <w:rsid w:val="00B015A8"/>
    <w:rsid w:val="00B025CD"/>
    <w:rsid w:val="00B027D3"/>
    <w:rsid w:val="00B02911"/>
    <w:rsid w:val="00B02E2F"/>
    <w:rsid w:val="00B02F10"/>
    <w:rsid w:val="00B04BD5"/>
    <w:rsid w:val="00B051BB"/>
    <w:rsid w:val="00B05A8B"/>
    <w:rsid w:val="00B05AD0"/>
    <w:rsid w:val="00B05D43"/>
    <w:rsid w:val="00B05DE1"/>
    <w:rsid w:val="00B06066"/>
    <w:rsid w:val="00B069FE"/>
    <w:rsid w:val="00B06A5B"/>
    <w:rsid w:val="00B0785D"/>
    <w:rsid w:val="00B07BA7"/>
    <w:rsid w:val="00B10295"/>
    <w:rsid w:val="00B1092F"/>
    <w:rsid w:val="00B10BC0"/>
    <w:rsid w:val="00B10DBD"/>
    <w:rsid w:val="00B10ED7"/>
    <w:rsid w:val="00B117C4"/>
    <w:rsid w:val="00B12467"/>
    <w:rsid w:val="00B12553"/>
    <w:rsid w:val="00B129DC"/>
    <w:rsid w:val="00B12FCA"/>
    <w:rsid w:val="00B13696"/>
    <w:rsid w:val="00B136B0"/>
    <w:rsid w:val="00B13891"/>
    <w:rsid w:val="00B13B27"/>
    <w:rsid w:val="00B142E2"/>
    <w:rsid w:val="00B14B21"/>
    <w:rsid w:val="00B14C64"/>
    <w:rsid w:val="00B14EC1"/>
    <w:rsid w:val="00B15248"/>
    <w:rsid w:val="00B155D4"/>
    <w:rsid w:val="00B15CAA"/>
    <w:rsid w:val="00B15DF4"/>
    <w:rsid w:val="00B164A5"/>
    <w:rsid w:val="00B16932"/>
    <w:rsid w:val="00B2063E"/>
    <w:rsid w:val="00B21171"/>
    <w:rsid w:val="00B211A4"/>
    <w:rsid w:val="00B21583"/>
    <w:rsid w:val="00B21622"/>
    <w:rsid w:val="00B22F01"/>
    <w:rsid w:val="00B23181"/>
    <w:rsid w:val="00B2349E"/>
    <w:rsid w:val="00B240D7"/>
    <w:rsid w:val="00B245FB"/>
    <w:rsid w:val="00B24F94"/>
    <w:rsid w:val="00B24FE4"/>
    <w:rsid w:val="00B254CC"/>
    <w:rsid w:val="00B255E2"/>
    <w:rsid w:val="00B25D8A"/>
    <w:rsid w:val="00B2676A"/>
    <w:rsid w:val="00B26E1C"/>
    <w:rsid w:val="00B314FD"/>
    <w:rsid w:val="00B31971"/>
    <w:rsid w:val="00B319B1"/>
    <w:rsid w:val="00B33812"/>
    <w:rsid w:val="00B33E3F"/>
    <w:rsid w:val="00B34275"/>
    <w:rsid w:val="00B343BA"/>
    <w:rsid w:val="00B34DCC"/>
    <w:rsid w:val="00B34F30"/>
    <w:rsid w:val="00B3500B"/>
    <w:rsid w:val="00B35920"/>
    <w:rsid w:val="00B36A71"/>
    <w:rsid w:val="00B36EB9"/>
    <w:rsid w:val="00B37D3D"/>
    <w:rsid w:val="00B40F60"/>
    <w:rsid w:val="00B412CC"/>
    <w:rsid w:val="00B41554"/>
    <w:rsid w:val="00B41755"/>
    <w:rsid w:val="00B41E75"/>
    <w:rsid w:val="00B42047"/>
    <w:rsid w:val="00B4206E"/>
    <w:rsid w:val="00B42E16"/>
    <w:rsid w:val="00B431CB"/>
    <w:rsid w:val="00B4360B"/>
    <w:rsid w:val="00B43F71"/>
    <w:rsid w:val="00B442D7"/>
    <w:rsid w:val="00B44A53"/>
    <w:rsid w:val="00B44E27"/>
    <w:rsid w:val="00B45130"/>
    <w:rsid w:val="00B45774"/>
    <w:rsid w:val="00B45B28"/>
    <w:rsid w:val="00B45CFC"/>
    <w:rsid w:val="00B45D12"/>
    <w:rsid w:val="00B45EA2"/>
    <w:rsid w:val="00B45ECC"/>
    <w:rsid w:val="00B46014"/>
    <w:rsid w:val="00B46751"/>
    <w:rsid w:val="00B46859"/>
    <w:rsid w:val="00B46D0A"/>
    <w:rsid w:val="00B47537"/>
    <w:rsid w:val="00B47723"/>
    <w:rsid w:val="00B50E66"/>
    <w:rsid w:val="00B514A5"/>
    <w:rsid w:val="00B51C1A"/>
    <w:rsid w:val="00B52585"/>
    <w:rsid w:val="00B52C99"/>
    <w:rsid w:val="00B53220"/>
    <w:rsid w:val="00B532B4"/>
    <w:rsid w:val="00B532D4"/>
    <w:rsid w:val="00B5353D"/>
    <w:rsid w:val="00B54349"/>
    <w:rsid w:val="00B5438C"/>
    <w:rsid w:val="00B54BB2"/>
    <w:rsid w:val="00B54EB0"/>
    <w:rsid w:val="00B55296"/>
    <w:rsid w:val="00B55DD1"/>
    <w:rsid w:val="00B5624D"/>
    <w:rsid w:val="00B56432"/>
    <w:rsid w:val="00B570FC"/>
    <w:rsid w:val="00B57548"/>
    <w:rsid w:val="00B579BF"/>
    <w:rsid w:val="00B57C15"/>
    <w:rsid w:val="00B57C47"/>
    <w:rsid w:val="00B603B1"/>
    <w:rsid w:val="00B606DA"/>
    <w:rsid w:val="00B607FD"/>
    <w:rsid w:val="00B60BF9"/>
    <w:rsid w:val="00B61879"/>
    <w:rsid w:val="00B62E61"/>
    <w:rsid w:val="00B63E22"/>
    <w:rsid w:val="00B63FCB"/>
    <w:rsid w:val="00B6442F"/>
    <w:rsid w:val="00B649AA"/>
    <w:rsid w:val="00B653BF"/>
    <w:rsid w:val="00B65F27"/>
    <w:rsid w:val="00B66244"/>
    <w:rsid w:val="00B6656E"/>
    <w:rsid w:val="00B66888"/>
    <w:rsid w:val="00B66960"/>
    <w:rsid w:val="00B6740E"/>
    <w:rsid w:val="00B674A4"/>
    <w:rsid w:val="00B67F2D"/>
    <w:rsid w:val="00B70181"/>
    <w:rsid w:val="00B70FD7"/>
    <w:rsid w:val="00B712D1"/>
    <w:rsid w:val="00B715D4"/>
    <w:rsid w:val="00B74357"/>
    <w:rsid w:val="00B74F34"/>
    <w:rsid w:val="00B752F3"/>
    <w:rsid w:val="00B756A5"/>
    <w:rsid w:val="00B7578D"/>
    <w:rsid w:val="00B75792"/>
    <w:rsid w:val="00B77320"/>
    <w:rsid w:val="00B80546"/>
    <w:rsid w:val="00B811ED"/>
    <w:rsid w:val="00B821BD"/>
    <w:rsid w:val="00B82EA5"/>
    <w:rsid w:val="00B83395"/>
    <w:rsid w:val="00B83B10"/>
    <w:rsid w:val="00B83E44"/>
    <w:rsid w:val="00B8424B"/>
    <w:rsid w:val="00B84809"/>
    <w:rsid w:val="00B84A84"/>
    <w:rsid w:val="00B85D8B"/>
    <w:rsid w:val="00B86A7E"/>
    <w:rsid w:val="00B874EB"/>
    <w:rsid w:val="00B87907"/>
    <w:rsid w:val="00B87E05"/>
    <w:rsid w:val="00B91774"/>
    <w:rsid w:val="00B9294A"/>
    <w:rsid w:val="00B936AF"/>
    <w:rsid w:val="00B93DFA"/>
    <w:rsid w:val="00B94883"/>
    <w:rsid w:val="00B9603C"/>
    <w:rsid w:val="00B9608B"/>
    <w:rsid w:val="00B962F8"/>
    <w:rsid w:val="00B96BD0"/>
    <w:rsid w:val="00B96D43"/>
    <w:rsid w:val="00B97A06"/>
    <w:rsid w:val="00B97A21"/>
    <w:rsid w:val="00B97AD8"/>
    <w:rsid w:val="00B97D36"/>
    <w:rsid w:val="00BA0815"/>
    <w:rsid w:val="00BA0BEB"/>
    <w:rsid w:val="00BA0C6A"/>
    <w:rsid w:val="00BA0D9F"/>
    <w:rsid w:val="00BA0F34"/>
    <w:rsid w:val="00BA1091"/>
    <w:rsid w:val="00BA2295"/>
    <w:rsid w:val="00BA258C"/>
    <w:rsid w:val="00BA3169"/>
    <w:rsid w:val="00BA3674"/>
    <w:rsid w:val="00BA3A57"/>
    <w:rsid w:val="00BA4A61"/>
    <w:rsid w:val="00BA4B31"/>
    <w:rsid w:val="00BA4DE6"/>
    <w:rsid w:val="00BA5006"/>
    <w:rsid w:val="00BA5692"/>
    <w:rsid w:val="00BA5B06"/>
    <w:rsid w:val="00BA6217"/>
    <w:rsid w:val="00BA71E6"/>
    <w:rsid w:val="00BA76B9"/>
    <w:rsid w:val="00BA770C"/>
    <w:rsid w:val="00BA7C78"/>
    <w:rsid w:val="00BB0E13"/>
    <w:rsid w:val="00BB148E"/>
    <w:rsid w:val="00BB246D"/>
    <w:rsid w:val="00BB25E3"/>
    <w:rsid w:val="00BB2740"/>
    <w:rsid w:val="00BB2917"/>
    <w:rsid w:val="00BB2D18"/>
    <w:rsid w:val="00BB3F02"/>
    <w:rsid w:val="00BB4215"/>
    <w:rsid w:val="00BB4298"/>
    <w:rsid w:val="00BB4351"/>
    <w:rsid w:val="00BB45BE"/>
    <w:rsid w:val="00BB49F9"/>
    <w:rsid w:val="00BB4BC4"/>
    <w:rsid w:val="00BB4CBA"/>
    <w:rsid w:val="00BB5548"/>
    <w:rsid w:val="00BB56E2"/>
    <w:rsid w:val="00BB58D7"/>
    <w:rsid w:val="00BB58EA"/>
    <w:rsid w:val="00BB5F10"/>
    <w:rsid w:val="00BB6089"/>
    <w:rsid w:val="00BB644C"/>
    <w:rsid w:val="00BB66A9"/>
    <w:rsid w:val="00BB6AE2"/>
    <w:rsid w:val="00BB6BD8"/>
    <w:rsid w:val="00BB6C14"/>
    <w:rsid w:val="00BB6FD2"/>
    <w:rsid w:val="00BB7101"/>
    <w:rsid w:val="00BB72AB"/>
    <w:rsid w:val="00BB7644"/>
    <w:rsid w:val="00BC0BC6"/>
    <w:rsid w:val="00BC15FE"/>
    <w:rsid w:val="00BC1D8E"/>
    <w:rsid w:val="00BC264E"/>
    <w:rsid w:val="00BC2824"/>
    <w:rsid w:val="00BC33E5"/>
    <w:rsid w:val="00BC3BC3"/>
    <w:rsid w:val="00BC3D85"/>
    <w:rsid w:val="00BC3F44"/>
    <w:rsid w:val="00BC40B3"/>
    <w:rsid w:val="00BC46AB"/>
    <w:rsid w:val="00BC5029"/>
    <w:rsid w:val="00BC6184"/>
    <w:rsid w:val="00BC66F0"/>
    <w:rsid w:val="00BC7894"/>
    <w:rsid w:val="00BD01B3"/>
    <w:rsid w:val="00BD0AB5"/>
    <w:rsid w:val="00BD245E"/>
    <w:rsid w:val="00BD2CE3"/>
    <w:rsid w:val="00BD2FEE"/>
    <w:rsid w:val="00BD316B"/>
    <w:rsid w:val="00BD37D1"/>
    <w:rsid w:val="00BD3D21"/>
    <w:rsid w:val="00BD50EF"/>
    <w:rsid w:val="00BD58A1"/>
    <w:rsid w:val="00BD5A5C"/>
    <w:rsid w:val="00BD5D9E"/>
    <w:rsid w:val="00BD68C5"/>
    <w:rsid w:val="00BD6A8D"/>
    <w:rsid w:val="00BD6EF5"/>
    <w:rsid w:val="00BD75ED"/>
    <w:rsid w:val="00BE05EE"/>
    <w:rsid w:val="00BE0808"/>
    <w:rsid w:val="00BE0E0D"/>
    <w:rsid w:val="00BE295F"/>
    <w:rsid w:val="00BE3E36"/>
    <w:rsid w:val="00BE42C4"/>
    <w:rsid w:val="00BE52B0"/>
    <w:rsid w:val="00BE58FF"/>
    <w:rsid w:val="00BE674F"/>
    <w:rsid w:val="00BE6797"/>
    <w:rsid w:val="00BE67E0"/>
    <w:rsid w:val="00BE6FC2"/>
    <w:rsid w:val="00BE75C7"/>
    <w:rsid w:val="00BE7B17"/>
    <w:rsid w:val="00BE7DD5"/>
    <w:rsid w:val="00BF09D3"/>
    <w:rsid w:val="00BF19EC"/>
    <w:rsid w:val="00BF1D87"/>
    <w:rsid w:val="00BF2014"/>
    <w:rsid w:val="00BF2478"/>
    <w:rsid w:val="00BF27B2"/>
    <w:rsid w:val="00BF4000"/>
    <w:rsid w:val="00BF44EA"/>
    <w:rsid w:val="00BF4583"/>
    <w:rsid w:val="00BF62FE"/>
    <w:rsid w:val="00BF6BE9"/>
    <w:rsid w:val="00C0015A"/>
    <w:rsid w:val="00C00543"/>
    <w:rsid w:val="00C00641"/>
    <w:rsid w:val="00C00891"/>
    <w:rsid w:val="00C00D8F"/>
    <w:rsid w:val="00C01D81"/>
    <w:rsid w:val="00C02133"/>
    <w:rsid w:val="00C02E41"/>
    <w:rsid w:val="00C03CEC"/>
    <w:rsid w:val="00C0426E"/>
    <w:rsid w:val="00C04402"/>
    <w:rsid w:val="00C047C5"/>
    <w:rsid w:val="00C04D9A"/>
    <w:rsid w:val="00C04FA8"/>
    <w:rsid w:val="00C0504E"/>
    <w:rsid w:val="00C0568B"/>
    <w:rsid w:val="00C068F2"/>
    <w:rsid w:val="00C069FC"/>
    <w:rsid w:val="00C06ABC"/>
    <w:rsid w:val="00C07020"/>
    <w:rsid w:val="00C0727A"/>
    <w:rsid w:val="00C07674"/>
    <w:rsid w:val="00C11DCB"/>
    <w:rsid w:val="00C12911"/>
    <w:rsid w:val="00C12DBD"/>
    <w:rsid w:val="00C13063"/>
    <w:rsid w:val="00C13077"/>
    <w:rsid w:val="00C13AE8"/>
    <w:rsid w:val="00C13E3F"/>
    <w:rsid w:val="00C1447D"/>
    <w:rsid w:val="00C1545A"/>
    <w:rsid w:val="00C16051"/>
    <w:rsid w:val="00C16799"/>
    <w:rsid w:val="00C167C3"/>
    <w:rsid w:val="00C1694D"/>
    <w:rsid w:val="00C17048"/>
    <w:rsid w:val="00C1757C"/>
    <w:rsid w:val="00C17B15"/>
    <w:rsid w:val="00C17E4D"/>
    <w:rsid w:val="00C20398"/>
    <w:rsid w:val="00C219DD"/>
    <w:rsid w:val="00C226B0"/>
    <w:rsid w:val="00C23446"/>
    <w:rsid w:val="00C23482"/>
    <w:rsid w:val="00C23C5B"/>
    <w:rsid w:val="00C23E87"/>
    <w:rsid w:val="00C242A2"/>
    <w:rsid w:val="00C242E1"/>
    <w:rsid w:val="00C24730"/>
    <w:rsid w:val="00C25DAE"/>
    <w:rsid w:val="00C266C8"/>
    <w:rsid w:val="00C26982"/>
    <w:rsid w:val="00C26FBD"/>
    <w:rsid w:val="00C301AA"/>
    <w:rsid w:val="00C30555"/>
    <w:rsid w:val="00C3068F"/>
    <w:rsid w:val="00C3118A"/>
    <w:rsid w:val="00C312A1"/>
    <w:rsid w:val="00C31613"/>
    <w:rsid w:val="00C3175F"/>
    <w:rsid w:val="00C3267B"/>
    <w:rsid w:val="00C32FFA"/>
    <w:rsid w:val="00C33319"/>
    <w:rsid w:val="00C3332A"/>
    <w:rsid w:val="00C33EC5"/>
    <w:rsid w:val="00C34A76"/>
    <w:rsid w:val="00C3505A"/>
    <w:rsid w:val="00C35356"/>
    <w:rsid w:val="00C35855"/>
    <w:rsid w:val="00C35B40"/>
    <w:rsid w:val="00C35C18"/>
    <w:rsid w:val="00C41C46"/>
    <w:rsid w:val="00C4208B"/>
    <w:rsid w:val="00C42C29"/>
    <w:rsid w:val="00C42ECD"/>
    <w:rsid w:val="00C4352F"/>
    <w:rsid w:val="00C435D8"/>
    <w:rsid w:val="00C441E2"/>
    <w:rsid w:val="00C451CC"/>
    <w:rsid w:val="00C458D7"/>
    <w:rsid w:val="00C45F63"/>
    <w:rsid w:val="00C46401"/>
    <w:rsid w:val="00C46620"/>
    <w:rsid w:val="00C46E24"/>
    <w:rsid w:val="00C474C9"/>
    <w:rsid w:val="00C5114A"/>
    <w:rsid w:val="00C51575"/>
    <w:rsid w:val="00C51AAE"/>
    <w:rsid w:val="00C51D13"/>
    <w:rsid w:val="00C52340"/>
    <w:rsid w:val="00C52510"/>
    <w:rsid w:val="00C5271D"/>
    <w:rsid w:val="00C5291C"/>
    <w:rsid w:val="00C52933"/>
    <w:rsid w:val="00C52EC9"/>
    <w:rsid w:val="00C531D0"/>
    <w:rsid w:val="00C5446E"/>
    <w:rsid w:val="00C544E6"/>
    <w:rsid w:val="00C545F0"/>
    <w:rsid w:val="00C54698"/>
    <w:rsid w:val="00C551A9"/>
    <w:rsid w:val="00C56008"/>
    <w:rsid w:val="00C565FE"/>
    <w:rsid w:val="00C568E9"/>
    <w:rsid w:val="00C56CF2"/>
    <w:rsid w:val="00C56EF7"/>
    <w:rsid w:val="00C57164"/>
    <w:rsid w:val="00C60253"/>
    <w:rsid w:val="00C6035E"/>
    <w:rsid w:val="00C6047B"/>
    <w:rsid w:val="00C604A6"/>
    <w:rsid w:val="00C61471"/>
    <w:rsid w:val="00C618A5"/>
    <w:rsid w:val="00C61D38"/>
    <w:rsid w:val="00C61E31"/>
    <w:rsid w:val="00C6303D"/>
    <w:rsid w:val="00C63927"/>
    <w:rsid w:val="00C63BF5"/>
    <w:rsid w:val="00C643F1"/>
    <w:rsid w:val="00C6449C"/>
    <w:rsid w:val="00C6487F"/>
    <w:rsid w:val="00C64F6B"/>
    <w:rsid w:val="00C65071"/>
    <w:rsid w:val="00C65620"/>
    <w:rsid w:val="00C661B9"/>
    <w:rsid w:val="00C666E8"/>
    <w:rsid w:val="00C66747"/>
    <w:rsid w:val="00C6690E"/>
    <w:rsid w:val="00C66CDF"/>
    <w:rsid w:val="00C70629"/>
    <w:rsid w:val="00C709BD"/>
    <w:rsid w:val="00C71A88"/>
    <w:rsid w:val="00C71FEA"/>
    <w:rsid w:val="00C72452"/>
    <w:rsid w:val="00C7275E"/>
    <w:rsid w:val="00C72885"/>
    <w:rsid w:val="00C72FE9"/>
    <w:rsid w:val="00C735A0"/>
    <w:rsid w:val="00C73C70"/>
    <w:rsid w:val="00C73CCF"/>
    <w:rsid w:val="00C73E36"/>
    <w:rsid w:val="00C741BA"/>
    <w:rsid w:val="00C765CA"/>
    <w:rsid w:val="00C76C1C"/>
    <w:rsid w:val="00C7709F"/>
    <w:rsid w:val="00C77280"/>
    <w:rsid w:val="00C77C4F"/>
    <w:rsid w:val="00C77E00"/>
    <w:rsid w:val="00C808E3"/>
    <w:rsid w:val="00C80B67"/>
    <w:rsid w:val="00C8269B"/>
    <w:rsid w:val="00C826BD"/>
    <w:rsid w:val="00C834C4"/>
    <w:rsid w:val="00C836C5"/>
    <w:rsid w:val="00C84AB7"/>
    <w:rsid w:val="00C85742"/>
    <w:rsid w:val="00C8598D"/>
    <w:rsid w:val="00C85999"/>
    <w:rsid w:val="00C85BF7"/>
    <w:rsid w:val="00C861D1"/>
    <w:rsid w:val="00C86C5D"/>
    <w:rsid w:val="00C8791C"/>
    <w:rsid w:val="00C87B35"/>
    <w:rsid w:val="00C907DE"/>
    <w:rsid w:val="00C90BB0"/>
    <w:rsid w:val="00C90E8B"/>
    <w:rsid w:val="00C90F34"/>
    <w:rsid w:val="00C91147"/>
    <w:rsid w:val="00C9133A"/>
    <w:rsid w:val="00C915BE"/>
    <w:rsid w:val="00C91845"/>
    <w:rsid w:val="00C91F21"/>
    <w:rsid w:val="00C920F3"/>
    <w:rsid w:val="00C9254B"/>
    <w:rsid w:val="00C9273E"/>
    <w:rsid w:val="00C92B67"/>
    <w:rsid w:val="00C93097"/>
    <w:rsid w:val="00C93BC7"/>
    <w:rsid w:val="00C93E78"/>
    <w:rsid w:val="00C9402A"/>
    <w:rsid w:val="00C9426E"/>
    <w:rsid w:val="00C94553"/>
    <w:rsid w:val="00C95210"/>
    <w:rsid w:val="00C9579E"/>
    <w:rsid w:val="00C96520"/>
    <w:rsid w:val="00C96774"/>
    <w:rsid w:val="00C96908"/>
    <w:rsid w:val="00C96934"/>
    <w:rsid w:val="00C975F0"/>
    <w:rsid w:val="00CA0C7B"/>
    <w:rsid w:val="00CA14AD"/>
    <w:rsid w:val="00CA255A"/>
    <w:rsid w:val="00CA27C7"/>
    <w:rsid w:val="00CA2A03"/>
    <w:rsid w:val="00CA34A0"/>
    <w:rsid w:val="00CA3D18"/>
    <w:rsid w:val="00CA497F"/>
    <w:rsid w:val="00CA49E3"/>
    <w:rsid w:val="00CA4A4E"/>
    <w:rsid w:val="00CA4B71"/>
    <w:rsid w:val="00CA4D6C"/>
    <w:rsid w:val="00CA4FFD"/>
    <w:rsid w:val="00CA5136"/>
    <w:rsid w:val="00CA617F"/>
    <w:rsid w:val="00CA6A78"/>
    <w:rsid w:val="00CA7040"/>
    <w:rsid w:val="00CA7870"/>
    <w:rsid w:val="00CA7CC4"/>
    <w:rsid w:val="00CA7E0E"/>
    <w:rsid w:val="00CB0871"/>
    <w:rsid w:val="00CB08B8"/>
    <w:rsid w:val="00CB0C01"/>
    <w:rsid w:val="00CB1452"/>
    <w:rsid w:val="00CB191B"/>
    <w:rsid w:val="00CB1A66"/>
    <w:rsid w:val="00CB1AA3"/>
    <w:rsid w:val="00CB2579"/>
    <w:rsid w:val="00CB33AA"/>
    <w:rsid w:val="00CB470D"/>
    <w:rsid w:val="00CB642C"/>
    <w:rsid w:val="00CB6F52"/>
    <w:rsid w:val="00CB74D8"/>
    <w:rsid w:val="00CB79D6"/>
    <w:rsid w:val="00CB7BFB"/>
    <w:rsid w:val="00CB7D4D"/>
    <w:rsid w:val="00CC0F78"/>
    <w:rsid w:val="00CC1111"/>
    <w:rsid w:val="00CC2493"/>
    <w:rsid w:val="00CC2EEA"/>
    <w:rsid w:val="00CC35D6"/>
    <w:rsid w:val="00CC42D9"/>
    <w:rsid w:val="00CC43E4"/>
    <w:rsid w:val="00CC4B5E"/>
    <w:rsid w:val="00CC574F"/>
    <w:rsid w:val="00CC6420"/>
    <w:rsid w:val="00CC6FB5"/>
    <w:rsid w:val="00CC71C3"/>
    <w:rsid w:val="00CC7D99"/>
    <w:rsid w:val="00CC7DDC"/>
    <w:rsid w:val="00CD00A0"/>
    <w:rsid w:val="00CD066E"/>
    <w:rsid w:val="00CD1D1A"/>
    <w:rsid w:val="00CD2831"/>
    <w:rsid w:val="00CD2904"/>
    <w:rsid w:val="00CD2BEB"/>
    <w:rsid w:val="00CD2E21"/>
    <w:rsid w:val="00CD3184"/>
    <w:rsid w:val="00CD3909"/>
    <w:rsid w:val="00CD3F0F"/>
    <w:rsid w:val="00CD45DF"/>
    <w:rsid w:val="00CD4A65"/>
    <w:rsid w:val="00CD551E"/>
    <w:rsid w:val="00CD5643"/>
    <w:rsid w:val="00CD649B"/>
    <w:rsid w:val="00CD756A"/>
    <w:rsid w:val="00CD76FF"/>
    <w:rsid w:val="00CE0A64"/>
    <w:rsid w:val="00CE0F50"/>
    <w:rsid w:val="00CE18C6"/>
    <w:rsid w:val="00CE1DE8"/>
    <w:rsid w:val="00CE20B6"/>
    <w:rsid w:val="00CE26D0"/>
    <w:rsid w:val="00CE295F"/>
    <w:rsid w:val="00CE2CB1"/>
    <w:rsid w:val="00CE44E6"/>
    <w:rsid w:val="00CE4841"/>
    <w:rsid w:val="00CE4A7E"/>
    <w:rsid w:val="00CE4B0E"/>
    <w:rsid w:val="00CE556C"/>
    <w:rsid w:val="00CE5AA4"/>
    <w:rsid w:val="00CE5AE6"/>
    <w:rsid w:val="00CE5B98"/>
    <w:rsid w:val="00CE5F9B"/>
    <w:rsid w:val="00CE5FDB"/>
    <w:rsid w:val="00CE64C7"/>
    <w:rsid w:val="00CE6A12"/>
    <w:rsid w:val="00CE7DCF"/>
    <w:rsid w:val="00CF1125"/>
    <w:rsid w:val="00CF1B73"/>
    <w:rsid w:val="00CF2645"/>
    <w:rsid w:val="00CF26AC"/>
    <w:rsid w:val="00CF2A74"/>
    <w:rsid w:val="00CF2CDC"/>
    <w:rsid w:val="00CF2D92"/>
    <w:rsid w:val="00CF2E04"/>
    <w:rsid w:val="00CF305E"/>
    <w:rsid w:val="00CF3809"/>
    <w:rsid w:val="00CF3E1E"/>
    <w:rsid w:val="00CF4193"/>
    <w:rsid w:val="00CF5032"/>
    <w:rsid w:val="00CF5D11"/>
    <w:rsid w:val="00CF5E86"/>
    <w:rsid w:val="00CF6587"/>
    <w:rsid w:val="00CF680E"/>
    <w:rsid w:val="00CF6911"/>
    <w:rsid w:val="00CF777D"/>
    <w:rsid w:val="00CF7D08"/>
    <w:rsid w:val="00CF7DDB"/>
    <w:rsid w:val="00CF7F82"/>
    <w:rsid w:val="00D000A2"/>
    <w:rsid w:val="00D00284"/>
    <w:rsid w:val="00D00C1F"/>
    <w:rsid w:val="00D00C49"/>
    <w:rsid w:val="00D01224"/>
    <w:rsid w:val="00D02675"/>
    <w:rsid w:val="00D02E18"/>
    <w:rsid w:val="00D0397F"/>
    <w:rsid w:val="00D03993"/>
    <w:rsid w:val="00D03B64"/>
    <w:rsid w:val="00D03CBF"/>
    <w:rsid w:val="00D03F4B"/>
    <w:rsid w:val="00D042A7"/>
    <w:rsid w:val="00D0627A"/>
    <w:rsid w:val="00D06361"/>
    <w:rsid w:val="00D0642F"/>
    <w:rsid w:val="00D066D9"/>
    <w:rsid w:val="00D07258"/>
    <w:rsid w:val="00D07AD8"/>
    <w:rsid w:val="00D10E4D"/>
    <w:rsid w:val="00D11179"/>
    <w:rsid w:val="00D11936"/>
    <w:rsid w:val="00D11ABD"/>
    <w:rsid w:val="00D11BB1"/>
    <w:rsid w:val="00D11C72"/>
    <w:rsid w:val="00D12A0B"/>
    <w:rsid w:val="00D12C1F"/>
    <w:rsid w:val="00D13366"/>
    <w:rsid w:val="00D13406"/>
    <w:rsid w:val="00D13F82"/>
    <w:rsid w:val="00D1414D"/>
    <w:rsid w:val="00D1473C"/>
    <w:rsid w:val="00D14782"/>
    <w:rsid w:val="00D1555B"/>
    <w:rsid w:val="00D15738"/>
    <w:rsid w:val="00D1595F"/>
    <w:rsid w:val="00D16489"/>
    <w:rsid w:val="00D175FF"/>
    <w:rsid w:val="00D17C20"/>
    <w:rsid w:val="00D20571"/>
    <w:rsid w:val="00D20F3B"/>
    <w:rsid w:val="00D20FEA"/>
    <w:rsid w:val="00D21238"/>
    <w:rsid w:val="00D21981"/>
    <w:rsid w:val="00D223CA"/>
    <w:rsid w:val="00D23165"/>
    <w:rsid w:val="00D2327D"/>
    <w:rsid w:val="00D234F2"/>
    <w:rsid w:val="00D24B97"/>
    <w:rsid w:val="00D24D09"/>
    <w:rsid w:val="00D252ED"/>
    <w:rsid w:val="00D25942"/>
    <w:rsid w:val="00D26A58"/>
    <w:rsid w:val="00D270AC"/>
    <w:rsid w:val="00D272B3"/>
    <w:rsid w:val="00D273BD"/>
    <w:rsid w:val="00D277DC"/>
    <w:rsid w:val="00D278B5"/>
    <w:rsid w:val="00D27A76"/>
    <w:rsid w:val="00D30EA0"/>
    <w:rsid w:val="00D3115C"/>
    <w:rsid w:val="00D31722"/>
    <w:rsid w:val="00D3178E"/>
    <w:rsid w:val="00D323BE"/>
    <w:rsid w:val="00D328F1"/>
    <w:rsid w:val="00D330EC"/>
    <w:rsid w:val="00D33439"/>
    <w:rsid w:val="00D33A25"/>
    <w:rsid w:val="00D34BC7"/>
    <w:rsid w:val="00D35CD2"/>
    <w:rsid w:val="00D373D4"/>
    <w:rsid w:val="00D37587"/>
    <w:rsid w:val="00D37E92"/>
    <w:rsid w:val="00D4004D"/>
    <w:rsid w:val="00D40383"/>
    <w:rsid w:val="00D40508"/>
    <w:rsid w:val="00D40E30"/>
    <w:rsid w:val="00D410D9"/>
    <w:rsid w:val="00D41307"/>
    <w:rsid w:val="00D41721"/>
    <w:rsid w:val="00D4214D"/>
    <w:rsid w:val="00D42963"/>
    <w:rsid w:val="00D42F8B"/>
    <w:rsid w:val="00D4304A"/>
    <w:rsid w:val="00D431ED"/>
    <w:rsid w:val="00D436DB"/>
    <w:rsid w:val="00D43BDD"/>
    <w:rsid w:val="00D4460D"/>
    <w:rsid w:val="00D446B0"/>
    <w:rsid w:val="00D44E12"/>
    <w:rsid w:val="00D45CEB"/>
    <w:rsid w:val="00D45E83"/>
    <w:rsid w:val="00D4617F"/>
    <w:rsid w:val="00D46935"/>
    <w:rsid w:val="00D46ED8"/>
    <w:rsid w:val="00D4755C"/>
    <w:rsid w:val="00D47F7B"/>
    <w:rsid w:val="00D5045B"/>
    <w:rsid w:val="00D50742"/>
    <w:rsid w:val="00D50A36"/>
    <w:rsid w:val="00D50A37"/>
    <w:rsid w:val="00D52405"/>
    <w:rsid w:val="00D53035"/>
    <w:rsid w:val="00D540C7"/>
    <w:rsid w:val="00D5459C"/>
    <w:rsid w:val="00D5492E"/>
    <w:rsid w:val="00D54D59"/>
    <w:rsid w:val="00D5543D"/>
    <w:rsid w:val="00D55544"/>
    <w:rsid w:val="00D55F3A"/>
    <w:rsid w:val="00D56EC2"/>
    <w:rsid w:val="00D57652"/>
    <w:rsid w:val="00D57E89"/>
    <w:rsid w:val="00D601D9"/>
    <w:rsid w:val="00D6084E"/>
    <w:rsid w:val="00D61411"/>
    <w:rsid w:val="00D61BB0"/>
    <w:rsid w:val="00D6246C"/>
    <w:rsid w:val="00D62ED2"/>
    <w:rsid w:val="00D63D77"/>
    <w:rsid w:val="00D63E83"/>
    <w:rsid w:val="00D64136"/>
    <w:rsid w:val="00D645A6"/>
    <w:rsid w:val="00D64691"/>
    <w:rsid w:val="00D64C43"/>
    <w:rsid w:val="00D66A89"/>
    <w:rsid w:val="00D672F3"/>
    <w:rsid w:val="00D67B69"/>
    <w:rsid w:val="00D71351"/>
    <w:rsid w:val="00D72BB7"/>
    <w:rsid w:val="00D73268"/>
    <w:rsid w:val="00D73790"/>
    <w:rsid w:val="00D741BC"/>
    <w:rsid w:val="00D74A54"/>
    <w:rsid w:val="00D74EFA"/>
    <w:rsid w:val="00D74F02"/>
    <w:rsid w:val="00D75E38"/>
    <w:rsid w:val="00D75E84"/>
    <w:rsid w:val="00D75F89"/>
    <w:rsid w:val="00D76040"/>
    <w:rsid w:val="00D76352"/>
    <w:rsid w:val="00D76457"/>
    <w:rsid w:val="00D76B76"/>
    <w:rsid w:val="00D76F8F"/>
    <w:rsid w:val="00D77A72"/>
    <w:rsid w:val="00D77B07"/>
    <w:rsid w:val="00D807D0"/>
    <w:rsid w:val="00D81EDC"/>
    <w:rsid w:val="00D81FC6"/>
    <w:rsid w:val="00D825B9"/>
    <w:rsid w:val="00D82CAD"/>
    <w:rsid w:val="00D82E1A"/>
    <w:rsid w:val="00D8372D"/>
    <w:rsid w:val="00D838DF"/>
    <w:rsid w:val="00D83B6C"/>
    <w:rsid w:val="00D84B6D"/>
    <w:rsid w:val="00D85D88"/>
    <w:rsid w:val="00D8610A"/>
    <w:rsid w:val="00D861C0"/>
    <w:rsid w:val="00D86B39"/>
    <w:rsid w:val="00D872D4"/>
    <w:rsid w:val="00D8750A"/>
    <w:rsid w:val="00D87694"/>
    <w:rsid w:val="00D87E90"/>
    <w:rsid w:val="00D87F2C"/>
    <w:rsid w:val="00D904BC"/>
    <w:rsid w:val="00D91D17"/>
    <w:rsid w:val="00D92552"/>
    <w:rsid w:val="00D9264A"/>
    <w:rsid w:val="00D926D3"/>
    <w:rsid w:val="00D9284C"/>
    <w:rsid w:val="00D93368"/>
    <w:rsid w:val="00D93443"/>
    <w:rsid w:val="00D94598"/>
    <w:rsid w:val="00D945BD"/>
    <w:rsid w:val="00D947FB"/>
    <w:rsid w:val="00D94B02"/>
    <w:rsid w:val="00D95411"/>
    <w:rsid w:val="00D964B8"/>
    <w:rsid w:val="00D96B80"/>
    <w:rsid w:val="00D971FE"/>
    <w:rsid w:val="00D97536"/>
    <w:rsid w:val="00D9786D"/>
    <w:rsid w:val="00DA0690"/>
    <w:rsid w:val="00DA070A"/>
    <w:rsid w:val="00DA1E90"/>
    <w:rsid w:val="00DA222F"/>
    <w:rsid w:val="00DA2750"/>
    <w:rsid w:val="00DA27EB"/>
    <w:rsid w:val="00DA2A52"/>
    <w:rsid w:val="00DA2A7B"/>
    <w:rsid w:val="00DA2E35"/>
    <w:rsid w:val="00DA3BB0"/>
    <w:rsid w:val="00DA3D3D"/>
    <w:rsid w:val="00DA3DCC"/>
    <w:rsid w:val="00DA4758"/>
    <w:rsid w:val="00DA477E"/>
    <w:rsid w:val="00DA57DD"/>
    <w:rsid w:val="00DA5B52"/>
    <w:rsid w:val="00DA5F5E"/>
    <w:rsid w:val="00DA61F8"/>
    <w:rsid w:val="00DA6489"/>
    <w:rsid w:val="00DA7016"/>
    <w:rsid w:val="00DB0309"/>
    <w:rsid w:val="00DB3026"/>
    <w:rsid w:val="00DB3033"/>
    <w:rsid w:val="00DB3634"/>
    <w:rsid w:val="00DB4191"/>
    <w:rsid w:val="00DB421B"/>
    <w:rsid w:val="00DB5F13"/>
    <w:rsid w:val="00DB5F4D"/>
    <w:rsid w:val="00DB66A9"/>
    <w:rsid w:val="00DB66CF"/>
    <w:rsid w:val="00DB7B6D"/>
    <w:rsid w:val="00DB7BDC"/>
    <w:rsid w:val="00DC07D9"/>
    <w:rsid w:val="00DC134F"/>
    <w:rsid w:val="00DC15A9"/>
    <w:rsid w:val="00DC1B02"/>
    <w:rsid w:val="00DC3016"/>
    <w:rsid w:val="00DC32A2"/>
    <w:rsid w:val="00DC3DD4"/>
    <w:rsid w:val="00DC4B36"/>
    <w:rsid w:val="00DC52EE"/>
    <w:rsid w:val="00DC5C4B"/>
    <w:rsid w:val="00DC60AC"/>
    <w:rsid w:val="00DC686C"/>
    <w:rsid w:val="00DC6EE1"/>
    <w:rsid w:val="00DC6FF1"/>
    <w:rsid w:val="00DD10D7"/>
    <w:rsid w:val="00DD1220"/>
    <w:rsid w:val="00DD20A1"/>
    <w:rsid w:val="00DD21B1"/>
    <w:rsid w:val="00DD233E"/>
    <w:rsid w:val="00DD23D6"/>
    <w:rsid w:val="00DD287C"/>
    <w:rsid w:val="00DD29CA"/>
    <w:rsid w:val="00DD3031"/>
    <w:rsid w:val="00DD3201"/>
    <w:rsid w:val="00DD332C"/>
    <w:rsid w:val="00DD33E2"/>
    <w:rsid w:val="00DD3ADD"/>
    <w:rsid w:val="00DD43B5"/>
    <w:rsid w:val="00DD4B3E"/>
    <w:rsid w:val="00DD4F5F"/>
    <w:rsid w:val="00DD55CE"/>
    <w:rsid w:val="00DD5784"/>
    <w:rsid w:val="00DD6028"/>
    <w:rsid w:val="00DD6314"/>
    <w:rsid w:val="00DD6945"/>
    <w:rsid w:val="00DD7235"/>
    <w:rsid w:val="00DE0A21"/>
    <w:rsid w:val="00DE1D13"/>
    <w:rsid w:val="00DE23B8"/>
    <w:rsid w:val="00DE2593"/>
    <w:rsid w:val="00DE2904"/>
    <w:rsid w:val="00DE2B27"/>
    <w:rsid w:val="00DE3121"/>
    <w:rsid w:val="00DE324F"/>
    <w:rsid w:val="00DE48AC"/>
    <w:rsid w:val="00DE48B6"/>
    <w:rsid w:val="00DE4FE8"/>
    <w:rsid w:val="00DE5762"/>
    <w:rsid w:val="00DE5BB8"/>
    <w:rsid w:val="00DE5CAA"/>
    <w:rsid w:val="00DE667A"/>
    <w:rsid w:val="00DE67D7"/>
    <w:rsid w:val="00DE73A3"/>
    <w:rsid w:val="00DE742A"/>
    <w:rsid w:val="00DE7814"/>
    <w:rsid w:val="00DE7825"/>
    <w:rsid w:val="00DE7D94"/>
    <w:rsid w:val="00DF0DC0"/>
    <w:rsid w:val="00DF1B48"/>
    <w:rsid w:val="00DF1C6E"/>
    <w:rsid w:val="00DF1E26"/>
    <w:rsid w:val="00DF3D92"/>
    <w:rsid w:val="00DF41AD"/>
    <w:rsid w:val="00DF4431"/>
    <w:rsid w:val="00DF487B"/>
    <w:rsid w:val="00DF4A51"/>
    <w:rsid w:val="00DF4ED1"/>
    <w:rsid w:val="00DF5A92"/>
    <w:rsid w:val="00DF65A2"/>
    <w:rsid w:val="00DF70F9"/>
    <w:rsid w:val="00DF74D8"/>
    <w:rsid w:val="00DF7561"/>
    <w:rsid w:val="00DF7FE5"/>
    <w:rsid w:val="00E0071D"/>
    <w:rsid w:val="00E01377"/>
    <w:rsid w:val="00E015E5"/>
    <w:rsid w:val="00E021F6"/>
    <w:rsid w:val="00E029BE"/>
    <w:rsid w:val="00E0308E"/>
    <w:rsid w:val="00E0375F"/>
    <w:rsid w:val="00E040A9"/>
    <w:rsid w:val="00E0499A"/>
    <w:rsid w:val="00E04EDF"/>
    <w:rsid w:val="00E04F66"/>
    <w:rsid w:val="00E059F3"/>
    <w:rsid w:val="00E05C75"/>
    <w:rsid w:val="00E06828"/>
    <w:rsid w:val="00E071D9"/>
    <w:rsid w:val="00E07915"/>
    <w:rsid w:val="00E07937"/>
    <w:rsid w:val="00E07AA0"/>
    <w:rsid w:val="00E10477"/>
    <w:rsid w:val="00E10636"/>
    <w:rsid w:val="00E10C19"/>
    <w:rsid w:val="00E115C8"/>
    <w:rsid w:val="00E12F8B"/>
    <w:rsid w:val="00E13E39"/>
    <w:rsid w:val="00E13F77"/>
    <w:rsid w:val="00E144CA"/>
    <w:rsid w:val="00E1465F"/>
    <w:rsid w:val="00E14671"/>
    <w:rsid w:val="00E1479D"/>
    <w:rsid w:val="00E147BC"/>
    <w:rsid w:val="00E14C34"/>
    <w:rsid w:val="00E14DA5"/>
    <w:rsid w:val="00E14F24"/>
    <w:rsid w:val="00E15330"/>
    <w:rsid w:val="00E153CD"/>
    <w:rsid w:val="00E15A3E"/>
    <w:rsid w:val="00E162B4"/>
    <w:rsid w:val="00E16BC5"/>
    <w:rsid w:val="00E170BF"/>
    <w:rsid w:val="00E2013D"/>
    <w:rsid w:val="00E20246"/>
    <w:rsid w:val="00E218A9"/>
    <w:rsid w:val="00E22197"/>
    <w:rsid w:val="00E2311F"/>
    <w:rsid w:val="00E23A42"/>
    <w:rsid w:val="00E23A67"/>
    <w:rsid w:val="00E246F4"/>
    <w:rsid w:val="00E24C9E"/>
    <w:rsid w:val="00E24FC7"/>
    <w:rsid w:val="00E25379"/>
    <w:rsid w:val="00E258A4"/>
    <w:rsid w:val="00E25C2B"/>
    <w:rsid w:val="00E26065"/>
    <w:rsid w:val="00E26DAD"/>
    <w:rsid w:val="00E2704A"/>
    <w:rsid w:val="00E27895"/>
    <w:rsid w:val="00E3028B"/>
    <w:rsid w:val="00E307FF"/>
    <w:rsid w:val="00E31681"/>
    <w:rsid w:val="00E3262C"/>
    <w:rsid w:val="00E32D45"/>
    <w:rsid w:val="00E330DD"/>
    <w:rsid w:val="00E3319A"/>
    <w:rsid w:val="00E34CA2"/>
    <w:rsid w:val="00E3570E"/>
    <w:rsid w:val="00E35858"/>
    <w:rsid w:val="00E35982"/>
    <w:rsid w:val="00E35A36"/>
    <w:rsid w:val="00E35C8B"/>
    <w:rsid w:val="00E35D94"/>
    <w:rsid w:val="00E36DCB"/>
    <w:rsid w:val="00E37555"/>
    <w:rsid w:val="00E37C76"/>
    <w:rsid w:val="00E40103"/>
    <w:rsid w:val="00E40592"/>
    <w:rsid w:val="00E4075A"/>
    <w:rsid w:val="00E412AA"/>
    <w:rsid w:val="00E4131B"/>
    <w:rsid w:val="00E415F5"/>
    <w:rsid w:val="00E42593"/>
    <w:rsid w:val="00E42A09"/>
    <w:rsid w:val="00E42C6A"/>
    <w:rsid w:val="00E42D37"/>
    <w:rsid w:val="00E432B1"/>
    <w:rsid w:val="00E4496A"/>
    <w:rsid w:val="00E4497C"/>
    <w:rsid w:val="00E44AB1"/>
    <w:rsid w:val="00E44CAD"/>
    <w:rsid w:val="00E44D19"/>
    <w:rsid w:val="00E4538A"/>
    <w:rsid w:val="00E4640C"/>
    <w:rsid w:val="00E46506"/>
    <w:rsid w:val="00E46734"/>
    <w:rsid w:val="00E4681F"/>
    <w:rsid w:val="00E46EAE"/>
    <w:rsid w:val="00E5086D"/>
    <w:rsid w:val="00E51332"/>
    <w:rsid w:val="00E51589"/>
    <w:rsid w:val="00E51B78"/>
    <w:rsid w:val="00E51E95"/>
    <w:rsid w:val="00E51ECC"/>
    <w:rsid w:val="00E52229"/>
    <w:rsid w:val="00E529B0"/>
    <w:rsid w:val="00E52CBD"/>
    <w:rsid w:val="00E52D01"/>
    <w:rsid w:val="00E5341D"/>
    <w:rsid w:val="00E534FE"/>
    <w:rsid w:val="00E539CD"/>
    <w:rsid w:val="00E53BA3"/>
    <w:rsid w:val="00E53D20"/>
    <w:rsid w:val="00E5411B"/>
    <w:rsid w:val="00E54ABC"/>
    <w:rsid w:val="00E54F73"/>
    <w:rsid w:val="00E56BC8"/>
    <w:rsid w:val="00E573D6"/>
    <w:rsid w:val="00E573D9"/>
    <w:rsid w:val="00E57E0C"/>
    <w:rsid w:val="00E6032D"/>
    <w:rsid w:val="00E607B9"/>
    <w:rsid w:val="00E609C0"/>
    <w:rsid w:val="00E60EDB"/>
    <w:rsid w:val="00E611C0"/>
    <w:rsid w:val="00E612F2"/>
    <w:rsid w:val="00E61762"/>
    <w:rsid w:val="00E62238"/>
    <w:rsid w:val="00E62914"/>
    <w:rsid w:val="00E62AC2"/>
    <w:rsid w:val="00E62C8C"/>
    <w:rsid w:val="00E63217"/>
    <w:rsid w:val="00E64ACE"/>
    <w:rsid w:val="00E64E3F"/>
    <w:rsid w:val="00E651D8"/>
    <w:rsid w:val="00E656F8"/>
    <w:rsid w:val="00E6608F"/>
    <w:rsid w:val="00E66806"/>
    <w:rsid w:val="00E669C1"/>
    <w:rsid w:val="00E70212"/>
    <w:rsid w:val="00E70374"/>
    <w:rsid w:val="00E70BDC"/>
    <w:rsid w:val="00E70C5E"/>
    <w:rsid w:val="00E70D64"/>
    <w:rsid w:val="00E70E8E"/>
    <w:rsid w:val="00E7159F"/>
    <w:rsid w:val="00E71665"/>
    <w:rsid w:val="00E717A1"/>
    <w:rsid w:val="00E718CC"/>
    <w:rsid w:val="00E7201D"/>
    <w:rsid w:val="00E7205F"/>
    <w:rsid w:val="00E72562"/>
    <w:rsid w:val="00E72BCA"/>
    <w:rsid w:val="00E72DB8"/>
    <w:rsid w:val="00E72DCA"/>
    <w:rsid w:val="00E73828"/>
    <w:rsid w:val="00E73A58"/>
    <w:rsid w:val="00E747F9"/>
    <w:rsid w:val="00E74A30"/>
    <w:rsid w:val="00E74A32"/>
    <w:rsid w:val="00E759D4"/>
    <w:rsid w:val="00E762E6"/>
    <w:rsid w:val="00E76793"/>
    <w:rsid w:val="00E771F9"/>
    <w:rsid w:val="00E773C4"/>
    <w:rsid w:val="00E77A87"/>
    <w:rsid w:val="00E80339"/>
    <w:rsid w:val="00E80AD6"/>
    <w:rsid w:val="00E81170"/>
    <w:rsid w:val="00E814E7"/>
    <w:rsid w:val="00E8246E"/>
    <w:rsid w:val="00E82746"/>
    <w:rsid w:val="00E8354F"/>
    <w:rsid w:val="00E83619"/>
    <w:rsid w:val="00E84313"/>
    <w:rsid w:val="00E8485B"/>
    <w:rsid w:val="00E85996"/>
    <w:rsid w:val="00E86DC9"/>
    <w:rsid w:val="00E874CD"/>
    <w:rsid w:val="00E87587"/>
    <w:rsid w:val="00E87D3B"/>
    <w:rsid w:val="00E901FC"/>
    <w:rsid w:val="00E907F2"/>
    <w:rsid w:val="00E9133D"/>
    <w:rsid w:val="00E92032"/>
    <w:rsid w:val="00E9239D"/>
    <w:rsid w:val="00E9308F"/>
    <w:rsid w:val="00E94382"/>
    <w:rsid w:val="00E9454C"/>
    <w:rsid w:val="00E95045"/>
    <w:rsid w:val="00E951B3"/>
    <w:rsid w:val="00E95395"/>
    <w:rsid w:val="00E955DC"/>
    <w:rsid w:val="00E96F87"/>
    <w:rsid w:val="00E975ED"/>
    <w:rsid w:val="00E9767C"/>
    <w:rsid w:val="00E97A6F"/>
    <w:rsid w:val="00EA02EF"/>
    <w:rsid w:val="00EA125E"/>
    <w:rsid w:val="00EA151E"/>
    <w:rsid w:val="00EA20AA"/>
    <w:rsid w:val="00EA2123"/>
    <w:rsid w:val="00EA2E11"/>
    <w:rsid w:val="00EA305A"/>
    <w:rsid w:val="00EA345B"/>
    <w:rsid w:val="00EA3805"/>
    <w:rsid w:val="00EA42C6"/>
    <w:rsid w:val="00EA48EA"/>
    <w:rsid w:val="00EA518F"/>
    <w:rsid w:val="00EA5ACD"/>
    <w:rsid w:val="00EA5E74"/>
    <w:rsid w:val="00EA600F"/>
    <w:rsid w:val="00EA622D"/>
    <w:rsid w:val="00EA66F0"/>
    <w:rsid w:val="00EA6CB3"/>
    <w:rsid w:val="00EA7225"/>
    <w:rsid w:val="00EA7289"/>
    <w:rsid w:val="00EA7579"/>
    <w:rsid w:val="00EB04A6"/>
    <w:rsid w:val="00EB0C47"/>
    <w:rsid w:val="00EB0CEF"/>
    <w:rsid w:val="00EB2826"/>
    <w:rsid w:val="00EB2FC6"/>
    <w:rsid w:val="00EB3C38"/>
    <w:rsid w:val="00EB3DE7"/>
    <w:rsid w:val="00EB54CE"/>
    <w:rsid w:val="00EB6C59"/>
    <w:rsid w:val="00EB74D7"/>
    <w:rsid w:val="00EB7FD0"/>
    <w:rsid w:val="00EC081D"/>
    <w:rsid w:val="00EC09D2"/>
    <w:rsid w:val="00EC0EF0"/>
    <w:rsid w:val="00EC102F"/>
    <w:rsid w:val="00EC126C"/>
    <w:rsid w:val="00EC1349"/>
    <w:rsid w:val="00EC1E74"/>
    <w:rsid w:val="00EC2B76"/>
    <w:rsid w:val="00EC2CF6"/>
    <w:rsid w:val="00EC303A"/>
    <w:rsid w:val="00EC3492"/>
    <w:rsid w:val="00EC3663"/>
    <w:rsid w:val="00EC3FB1"/>
    <w:rsid w:val="00EC459B"/>
    <w:rsid w:val="00EC48A6"/>
    <w:rsid w:val="00EC5436"/>
    <w:rsid w:val="00EC5483"/>
    <w:rsid w:val="00EC5F1B"/>
    <w:rsid w:val="00EC6DF5"/>
    <w:rsid w:val="00EC700A"/>
    <w:rsid w:val="00EC7D02"/>
    <w:rsid w:val="00ED17A9"/>
    <w:rsid w:val="00ED1924"/>
    <w:rsid w:val="00ED24ED"/>
    <w:rsid w:val="00ED26BD"/>
    <w:rsid w:val="00ED2E80"/>
    <w:rsid w:val="00ED3636"/>
    <w:rsid w:val="00ED3A3F"/>
    <w:rsid w:val="00ED41CA"/>
    <w:rsid w:val="00ED42C5"/>
    <w:rsid w:val="00ED4588"/>
    <w:rsid w:val="00ED4619"/>
    <w:rsid w:val="00ED5165"/>
    <w:rsid w:val="00ED5284"/>
    <w:rsid w:val="00ED6150"/>
    <w:rsid w:val="00ED623E"/>
    <w:rsid w:val="00ED6492"/>
    <w:rsid w:val="00ED6BE3"/>
    <w:rsid w:val="00ED780A"/>
    <w:rsid w:val="00ED7E08"/>
    <w:rsid w:val="00EE0020"/>
    <w:rsid w:val="00EE1327"/>
    <w:rsid w:val="00EE29A2"/>
    <w:rsid w:val="00EE38DC"/>
    <w:rsid w:val="00EE3A72"/>
    <w:rsid w:val="00EE3D79"/>
    <w:rsid w:val="00EE4610"/>
    <w:rsid w:val="00EE5225"/>
    <w:rsid w:val="00EE5433"/>
    <w:rsid w:val="00EE5C27"/>
    <w:rsid w:val="00EE5DFE"/>
    <w:rsid w:val="00EE6043"/>
    <w:rsid w:val="00EE6604"/>
    <w:rsid w:val="00EE6663"/>
    <w:rsid w:val="00EE798D"/>
    <w:rsid w:val="00EF05AD"/>
    <w:rsid w:val="00EF0CE3"/>
    <w:rsid w:val="00EF2237"/>
    <w:rsid w:val="00EF29AA"/>
    <w:rsid w:val="00EF426C"/>
    <w:rsid w:val="00EF49C3"/>
    <w:rsid w:val="00EF5037"/>
    <w:rsid w:val="00EF5111"/>
    <w:rsid w:val="00EF55F7"/>
    <w:rsid w:val="00EF6CB3"/>
    <w:rsid w:val="00EF6EBE"/>
    <w:rsid w:val="00EF7CE6"/>
    <w:rsid w:val="00EF7D1A"/>
    <w:rsid w:val="00EF7D79"/>
    <w:rsid w:val="00F007E0"/>
    <w:rsid w:val="00F007FB"/>
    <w:rsid w:val="00F00ED1"/>
    <w:rsid w:val="00F01927"/>
    <w:rsid w:val="00F01F0C"/>
    <w:rsid w:val="00F026BA"/>
    <w:rsid w:val="00F032C1"/>
    <w:rsid w:val="00F0343A"/>
    <w:rsid w:val="00F03972"/>
    <w:rsid w:val="00F03FC8"/>
    <w:rsid w:val="00F0532F"/>
    <w:rsid w:val="00F05383"/>
    <w:rsid w:val="00F05737"/>
    <w:rsid w:val="00F06893"/>
    <w:rsid w:val="00F0693D"/>
    <w:rsid w:val="00F06BE7"/>
    <w:rsid w:val="00F07093"/>
    <w:rsid w:val="00F07ABC"/>
    <w:rsid w:val="00F100B4"/>
    <w:rsid w:val="00F10C77"/>
    <w:rsid w:val="00F11460"/>
    <w:rsid w:val="00F11B14"/>
    <w:rsid w:val="00F11D6B"/>
    <w:rsid w:val="00F12F29"/>
    <w:rsid w:val="00F135D2"/>
    <w:rsid w:val="00F13610"/>
    <w:rsid w:val="00F13957"/>
    <w:rsid w:val="00F1397D"/>
    <w:rsid w:val="00F13A21"/>
    <w:rsid w:val="00F14062"/>
    <w:rsid w:val="00F1493D"/>
    <w:rsid w:val="00F14948"/>
    <w:rsid w:val="00F14989"/>
    <w:rsid w:val="00F157B1"/>
    <w:rsid w:val="00F16B7F"/>
    <w:rsid w:val="00F16CE8"/>
    <w:rsid w:val="00F1749E"/>
    <w:rsid w:val="00F1786B"/>
    <w:rsid w:val="00F179EC"/>
    <w:rsid w:val="00F17CA4"/>
    <w:rsid w:val="00F2013F"/>
    <w:rsid w:val="00F2114B"/>
    <w:rsid w:val="00F2151D"/>
    <w:rsid w:val="00F2169A"/>
    <w:rsid w:val="00F2175E"/>
    <w:rsid w:val="00F223A2"/>
    <w:rsid w:val="00F22975"/>
    <w:rsid w:val="00F2324C"/>
    <w:rsid w:val="00F23407"/>
    <w:rsid w:val="00F23484"/>
    <w:rsid w:val="00F23764"/>
    <w:rsid w:val="00F24F3A"/>
    <w:rsid w:val="00F25CA6"/>
    <w:rsid w:val="00F262EE"/>
    <w:rsid w:val="00F2708F"/>
    <w:rsid w:val="00F271A3"/>
    <w:rsid w:val="00F30134"/>
    <w:rsid w:val="00F30960"/>
    <w:rsid w:val="00F3211B"/>
    <w:rsid w:val="00F3304F"/>
    <w:rsid w:val="00F33305"/>
    <w:rsid w:val="00F33D81"/>
    <w:rsid w:val="00F34B03"/>
    <w:rsid w:val="00F34B40"/>
    <w:rsid w:val="00F350CC"/>
    <w:rsid w:val="00F3559A"/>
    <w:rsid w:val="00F358F8"/>
    <w:rsid w:val="00F35937"/>
    <w:rsid w:val="00F372CF"/>
    <w:rsid w:val="00F37917"/>
    <w:rsid w:val="00F40774"/>
    <w:rsid w:val="00F415E7"/>
    <w:rsid w:val="00F41644"/>
    <w:rsid w:val="00F41F66"/>
    <w:rsid w:val="00F4224A"/>
    <w:rsid w:val="00F426DC"/>
    <w:rsid w:val="00F429B5"/>
    <w:rsid w:val="00F42AB6"/>
    <w:rsid w:val="00F42EBC"/>
    <w:rsid w:val="00F42ED3"/>
    <w:rsid w:val="00F430C2"/>
    <w:rsid w:val="00F43651"/>
    <w:rsid w:val="00F43D86"/>
    <w:rsid w:val="00F44568"/>
    <w:rsid w:val="00F452D1"/>
    <w:rsid w:val="00F472E4"/>
    <w:rsid w:val="00F47826"/>
    <w:rsid w:val="00F47C0F"/>
    <w:rsid w:val="00F47CF1"/>
    <w:rsid w:val="00F50935"/>
    <w:rsid w:val="00F5306A"/>
    <w:rsid w:val="00F53084"/>
    <w:rsid w:val="00F5407B"/>
    <w:rsid w:val="00F5440C"/>
    <w:rsid w:val="00F55264"/>
    <w:rsid w:val="00F556D9"/>
    <w:rsid w:val="00F559AE"/>
    <w:rsid w:val="00F559CD"/>
    <w:rsid w:val="00F55A78"/>
    <w:rsid w:val="00F5642C"/>
    <w:rsid w:val="00F600D8"/>
    <w:rsid w:val="00F6039B"/>
    <w:rsid w:val="00F6047F"/>
    <w:rsid w:val="00F60952"/>
    <w:rsid w:val="00F6099D"/>
    <w:rsid w:val="00F60A54"/>
    <w:rsid w:val="00F60ACE"/>
    <w:rsid w:val="00F60BB5"/>
    <w:rsid w:val="00F60CC8"/>
    <w:rsid w:val="00F60D26"/>
    <w:rsid w:val="00F6147B"/>
    <w:rsid w:val="00F614D6"/>
    <w:rsid w:val="00F61C38"/>
    <w:rsid w:val="00F62627"/>
    <w:rsid w:val="00F62C28"/>
    <w:rsid w:val="00F62EE5"/>
    <w:rsid w:val="00F630E7"/>
    <w:rsid w:val="00F63205"/>
    <w:rsid w:val="00F636F1"/>
    <w:rsid w:val="00F64496"/>
    <w:rsid w:val="00F64CA7"/>
    <w:rsid w:val="00F658ED"/>
    <w:rsid w:val="00F65B75"/>
    <w:rsid w:val="00F65DEE"/>
    <w:rsid w:val="00F65E1D"/>
    <w:rsid w:val="00F67038"/>
    <w:rsid w:val="00F67474"/>
    <w:rsid w:val="00F67850"/>
    <w:rsid w:val="00F70185"/>
    <w:rsid w:val="00F705F3"/>
    <w:rsid w:val="00F70B0D"/>
    <w:rsid w:val="00F70EE9"/>
    <w:rsid w:val="00F721C8"/>
    <w:rsid w:val="00F7305D"/>
    <w:rsid w:val="00F7391F"/>
    <w:rsid w:val="00F7392D"/>
    <w:rsid w:val="00F73C34"/>
    <w:rsid w:val="00F74084"/>
    <w:rsid w:val="00F75BB3"/>
    <w:rsid w:val="00F762D5"/>
    <w:rsid w:val="00F7673F"/>
    <w:rsid w:val="00F7720E"/>
    <w:rsid w:val="00F772C0"/>
    <w:rsid w:val="00F772CD"/>
    <w:rsid w:val="00F80430"/>
    <w:rsid w:val="00F80508"/>
    <w:rsid w:val="00F8096D"/>
    <w:rsid w:val="00F8099C"/>
    <w:rsid w:val="00F81CCD"/>
    <w:rsid w:val="00F81F1C"/>
    <w:rsid w:val="00F82D84"/>
    <w:rsid w:val="00F8368A"/>
    <w:rsid w:val="00F84E08"/>
    <w:rsid w:val="00F85118"/>
    <w:rsid w:val="00F85AC5"/>
    <w:rsid w:val="00F8774E"/>
    <w:rsid w:val="00F878A1"/>
    <w:rsid w:val="00F87995"/>
    <w:rsid w:val="00F87FE4"/>
    <w:rsid w:val="00F90166"/>
    <w:rsid w:val="00F9031A"/>
    <w:rsid w:val="00F90471"/>
    <w:rsid w:val="00F90D33"/>
    <w:rsid w:val="00F92E97"/>
    <w:rsid w:val="00F934A3"/>
    <w:rsid w:val="00F94355"/>
    <w:rsid w:val="00F944EB"/>
    <w:rsid w:val="00F946BB"/>
    <w:rsid w:val="00F95185"/>
    <w:rsid w:val="00F9543B"/>
    <w:rsid w:val="00F95D60"/>
    <w:rsid w:val="00F95DE0"/>
    <w:rsid w:val="00FA0117"/>
    <w:rsid w:val="00FA05C7"/>
    <w:rsid w:val="00FA0C29"/>
    <w:rsid w:val="00FA0F8D"/>
    <w:rsid w:val="00FA2E13"/>
    <w:rsid w:val="00FA2E80"/>
    <w:rsid w:val="00FA2E92"/>
    <w:rsid w:val="00FA2F40"/>
    <w:rsid w:val="00FA36DB"/>
    <w:rsid w:val="00FA3B41"/>
    <w:rsid w:val="00FA3D9E"/>
    <w:rsid w:val="00FA53D8"/>
    <w:rsid w:val="00FA53DD"/>
    <w:rsid w:val="00FA5884"/>
    <w:rsid w:val="00FA74D2"/>
    <w:rsid w:val="00FA784F"/>
    <w:rsid w:val="00FA7BD3"/>
    <w:rsid w:val="00FA7E3E"/>
    <w:rsid w:val="00FB0EC3"/>
    <w:rsid w:val="00FB239F"/>
    <w:rsid w:val="00FB3319"/>
    <w:rsid w:val="00FB3372"/>
    <w:rsid w:val="00FB4D5E"/>
    <w:rsid w:val="00FB597B"/>
    <w:rsid w:val="00FB6156"/>
    <w:rsid w:val="00FB6931"/>
    <w:rsid w:val="00FB6F94"/>
    <w:rsid w:val="00FB724B"/>
    <w:rsid w:val="00FB72F4"/>
    <w:rsid w:val="00FB7487"/>
    <w:rsid w:val="00FB7F07"/>
    <w:rsid w:val="00FB7F2E"/>
    <w:rsid w:val="00FC06E4"/>
    <w:rsid w:val="00FC08A0"/>
    <w:rsid w:val="00FC1682"/>
    <w:rsid w:val="00FC2880"/>
    <w:rsid w:val="00FC2A3C"/>
    <w:rsid w:val="00FC3BAE"/>
    <w:rsid w:val="00FC3ED5"/>
    <w:rsid w:val="00FC40BF"/>
    <w:rsid w:val="00FC4505"/>
    <w:rsid w:val="00FC47CD"/>
    <w:rsid w:val="00FC4DB7"/>
    <w:rsid w:val="00FC5922"/>
    <w:rsid w:val="00FC642E"/>
    <w:rsid w:val="00FC67E2"/>
    <w:rsid w:val="00FC6E3B"/>
    <w:rsid w:val="00FC73D6"/>
    <w:rsid w:val="00FC7997"/>
    <w:rsid w:val="00FD0A01"/>
    <w:rsid w:val="00FD23C4"/>
    <w:rsid w:val="00FD2DB2"/>
    <w:rsid w:val="00FD3204"/>
    <w:rsid w:val="00FD36C8"/>
    <w:rsid w:val="00FD3A43"/>
    <w:rsid w:val="00FD3F23"/>
    <w:rsid w:val="00FD4516"/>
    <w:rsid w:val="00FD4CCB"/>
    <w:rsid w:val="00FD6F60"/>
    <w:rsid w:val="00FD7302"/>
    <w:rsid w:val="00FD766E"/>
    <w:rsid w:val="00FE01CE"/>
    <w:rsid w:val="00FE0795"/>
    <w:rsid w:val="00FE0977"/>
    <w:rsid w:val="00FE0B49"/>
    <w:rsid w:val="00FE19AA"/>
    <w:rsid w:val="00FE2333"/>
    <w:rsid w:val="00FE3179"/>
    <w:rsid w:val="00FE372F"/>
    <w:rsid w:val="00FE3776"/>
    <w:rsid w:val="00FE3BD1"/>
    <w:rsid w:val="00FE5FCE"/>
    <w:rsid w:val="00FE64C5"/>
    <w:rsid w:val="00FE6788"/>
    <w:rsid w:val="00FE67DA"/>
    <w:rsid w:val="00FE7333"/>
    <w:rsid w:val="00FF076B"/>
    <w:rsid w:val="00FF0CB4"/>
    <w:rsid w:val="00FF1506"/>
    <w:rsid w:val="00FF1AAA"/>
    <w:rsid w:val="00FF2318"/>
    <w:rsid w:val="00FF27B5"/>
    <w:rsid w:val="00FF2A75"/>
    <w:rsid w:val="00FF2E8F"/>
    <w:rsid w:val="00FF30E7"/>
    <w:rsid w:val="00FF3198"/>
    <w:rsid w:val="00FF3DAF"/>
    <w:rsid w:val="00FF416F"/>
    <w:rsid w:val="00FF4462"/>
    <w:rsid w:val="00FF4A7F"/>
    <w:rsid w:val="00FF4B20"/>
    <w:rsid w:val="00FF5543"/>
    <w:rsid w:val="00FF57B2"/>
    <w:rsid w:val="00FF5F9B"/>
    <w:rsid w:val="00FF652A"/>
    <w:rsid w:val="00FF6C7E"/>
    <w:rsid w:val="00FF7B18"/>
    <w:rsid w:val="00FF7BC2"/>
    <w:rsid w:val="00FF7C0F"/>
  </w:rsids>
  <m:mathPr>
    <m:mathFont m:val="Cambria Math"/>
    <m:brkBin m:val="before"/>
    <m:brkBinSub m:val="--"/>
    <m:smallFrac m:val="0"/>
    <m:dispDef/>
    <m:lMargin m:val="0"/>
    <m:rMargin m:val="0"/>
    <m:defJc m:val="centerGroup"/>
    <m:wrapIndent m:val="1440"/>
    <m:intLim m:val="subSup"/>
    <m:naryLim m:val="undOvr"/>
  </m:mathPr>
  <w:themeFontLang w:val="ru-RU"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2B25E"/>
  <w15:docId w15:val="{71BF473A-47FF-405B-97D1-E9E1F78838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26C4"/>
    <w:pPr>
      <w:spacing w:after="160" w:line="259" w:lineRule="auto"/>
    </w:pPr>
  </w:style>
  <w:style w:type="paragraph" w:styleId="Heading1">
    <w:name w:val="heading 1"/>
    <w:basedOn w:val="Normal"/>
    <w:next w:val="Normal"/>
    <w:link w:val="Heading1Char"/>
    <w:uiPriority w:val="9"/>
    <w:qFormat/>
    <w:rsid w:val="004F052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F0521"/>
    <w:pPr>
      <w:ind w:left="720"/>
      <w:contextualSpacing/>
    </w:pPr>
  </w:style>
  <w:style w:type="character" w:customStyle="1" w:styleId="Heading1Char">
    <w:name w:val="Heading 1 Char"/>
    <w:basedOn w:val="DefaultParagraphFont"/>
    <w:link w:val="Heading1"/>
    <w:uiPriority w:val="9"/>
    <w:rsid w:val="004F0521"/>
    <w:rPr>
      <w:rFonts w:asciiTheme="majorHAnsi" w:eastAsiaTheme="majorEastAsia" w:hAnsiTheme="majorHAnsi" w:cstheme="majorBidi"/>
      <w:color w:val="365F91" w:themeColor="accent1" w:themeShade="BF"/>
      <w:sz w:val="32"/>
      <w:szCs w:val="32"/>
    </w:rPr>
  </w:style>
  <w:style w:type="paragraph" w:styleId="NormalWeb">
    <w:name w:val="Normal (Web)"/>
    <w:basedOn w:val="Normal"/>
    <w:uiPriority w:val="99"/>
    <w:semiHidden/>
    <w:unhideWhenUsed/>
    <w:rsid w:val="00472D54"/>
    <w:pPr>
      <w:spacing w:before="100" w:beforeAutospacing="1" w:after="100" w:afterAutospacing="1" w:line="240" w:lineRule="auto"/>
    </w:pPr>
    <w:rPr>
      <w:rFonts w:ascii="Times New Roman" w:eastAsia="Times New Roman" w:hAnsi="Times New Roman" w:cs="Times New Roman"/>
      <w:sz w:val="24"/>
      <w:szCs w:val="24"/>
      <w:lang w:eastAsia="zh-CN"/>
    </w:rPr>
  </w:style>
  <w:style w:type="paragraph" w:styleId="TOCHeading">
    <w:name w:val="TOC Heading"/>
    <w:basedOn w:val="Heading1"/>
    <w:next w:val="Normal"/>
    <w:uiPriority w:val="39"/>
    <w:unhideWhenUsed/>
    <w:qFormat/>
    <w:rsid w:val="00407EFF"/>
    <w:pPr>
      <w:outlineLvl w:val="9"/>
    </w:pPr>
    <w:rPr>
      <w:lang w:eastAsia="zh-CN"/>
    </w:rPr>
  </w:style>
  <w:style w:type="paragraph" w:styleId="TOC1">
    <w:name w:val="toc 1"/>
    <w:basedOn w:val="Normal"/>
    <w:next w:val="Normal"/>
    <w:autoRedefine/>
    <w:uiPriority w:val="39"/>
    <w:unhideWhenUsed/>
    <w:rsid w:val="00407EFF"/>
    <w:pPr>
      <w:spacing w:after="100"/>
    </w:pPr>
  </w:style>
  <w:style w:type="character" w:styleId="Hyperlink">
    <w:name w:val="Hyperlink"/>
    <w:basedOn w:val="DefaultParagraphFont"/>
    <w:uiPriority w:val="99"/>
    <w:unhideWhenUsed/>
    <w:rsid w:val="00407EFF"/>
    <w:rPr>
      <w:color w:val="0000FF" w:themeColor="hyperlink"/>
      <w:u w:val="single"/>
    </w:rPr>
  </w:style>
  <w:style w:type="paragraph" w:styleId="Header">
    <w:name w:val="header"/>
    <w:basedOn w:val="Normal"/>
    <w:link w:val="HeaderChar"/>
    <w:uiPriority w:val="99"/>
    <w:unhideWhenUsed/>
    <w:rsid w:val="005C1126"/>
    <w:pPr>
      <w:tabs>
        <w:tab w:val="center" w:pos="4677"/>
        <w:tab w:val="right" w:pos="9355"/>
      </w:tabs>
      <w:spacing w:after="0" w:line="240" w:lineRule="auto"/>
    </w:pPr>
  </w:style>
  <w:style w:type="character" w:customStyle="1" w:styleId="HeaderChar">
    <w:name w:val="Header Char"/>
    <w:basedOn w:val="DefaultParagraphFont"/>
    <w:link w:val="Header"/>
    <w:uiPriority w:val="99"/>
    <w:rsid w:val="005C1126"/>
  </w:style>
  <w:style w:type="paragraph" w:styleId="Footer">
    <w:name w:val="footer"/>
    <w:basedOn w:val="Normal"/>
    <w:link w:val="FooterChar"/>
    <w:uiPriority w:val="99"/>
    <w:unhideWhenUsed/>
    <w:rsid w:val="005C1126"/>
    <w:pPr>
      <w:tabs>
        <w:tab w:val="center" w:pos="4677"/>
        <w:tab w:val="right" w:pos="9355"/>
      </w:tabs>
      <w:spacing w:after="0" w:line="240" w:lineRule="auto"/>
    </w:pPr>
  </w:style>
  <w:style w:type="character" w:customStyle="1" w:styleId="FooterChar">
    <w:name w:val="Footer Char"/>
    <w:basedOn w:val="DefaultParagraphFont"/>
    <w:link w:val="Footer"/>
    <w:uiPriority w:val="99"/>
    <w:rsid w:val="005C1126"/>
  </w:style>
  <w:style w:type="character" w:customStyle="1" w:styleId="UnresolvedMention1">
    <w:name w:val="Unresolved Mention1"/>
    <w:basedOn w:val="DefaultParagraphFont"/>
    <w:uiPriority w:val="99"/>
    <w:semiHidden/>
    <w:unhideWhenUsed/>
    <w:rsid w:val="00D84B6D"/>
    <w:rPr>
      <w:color w:val="605E5C"/>
      <w:shd w:val="clear" w:color="auto" w:fill="E1DFDD"/>
    </w:rPr>
  </w:style>
  <w:style w:type="character" w:styleId="FollowedHyperlink">
    <w:name w:val="FollowedHyperlink"/>
    <w:basedOn w:val="DefaultParagraphFont"/>
    <w:uiPriority w:val="99"/>
    <w:semiHidden/>
    <w:unhideWhenUsed/>
    <w:rsid w:val="0068326B"/>
    <w:rPr>
      <w:color w:val="800080" w:themeColor="followedHyperlink"/>
      <w:u w:val="single"/>
    </w:rPr>
  </w:style>
  <w:style w:type="paragraph" w:styleId="FootnoteText">
    <w:name w:val="footnote text"/>
    <w:basedOn w:val="Normal"/>
    <w:link w:val="FootnoteTextChar"/>
    <w:uiPriority w:val="99"/>
    <w:unhideWhenUsed/>
    <w:rsid w:val="00B02911"/>
    <w:pPr>
      <w:spacing w:after="0" w:line="240" w:lineRule="auto"/>
    </w:pPr>
    <w:rPr>
      <w:sz w:val="20"/>
      <w:szCs w:val="20"/>
    </w:rPr>
  </w:style>
  <w:style w:type="character" w:customStyle="1" w:styleId="FootnoteTextChar">
    <w:name w:val="Footnote Text Char"/>
    <w:basedOn w:val="DefaultParagraphFont"/>
    <w:link w:val="FootnoteText"/>
    <w:uiPriority w:val="99"/>
    <w:rsid w:val="00B02911"/>
    <w:rPr>
      <w:sz w:val="20"/>
      <w:szCs w:val="20"/>
    </w:rPr>
  </w:style>
  <w:style w:type="character" w:styleId="FootnoteReference">
    <w:name w:val="footnote reference"/>
    <w:basedOn w:val="DefaultParagraphFont"/>
    <w:uiPriority w:val="99"/>
    <w:semiHidden/>
    <w:unhideWhenUsed/>
    <w:rsid w:val="00B02911"/>
    <w:rPr>
      <w:vertAlign w:val="superscript"/>
    </w:rPr>
  </w:style>
  <w:style w:type="paragraph" w:styleId="EndnoteText">
    <w:name w:val="endnote text"/>
    <w:basedOn w:val="Normal"/>
    <w:link w:val="EndnoteTextChar"/>
    <w:uiPriority w:val="99"/>
    <w:semiHidden/>
    <w:unhideWhenUsed/>
    <w:rsid w:val="00501E9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01E9C"/>
    <w:rPr>
      <w:sz w:val="20"/>
      <w:szCs w:val="20"/>
    </w:rPr>
  </w:style>
  <w:style w:type="character" w:styleId="EndnoteReference">
    <w:name w:val="endnote reference"/>
    <w:basedOn w:val="DefaultParagraphFont"/>
    <w:uiPriority w:val="99"/>
    <w:semiHidden/>
    <w:unhideWhenUsed/>
    <w:rsid w:val="00501E9C"/>
    <w:rPr>
      <w:vertAlign w:val="superscript"/>
    </w:rPr>
  </w:style>
  <w:style w:type="paragraph" w:styleId="Bibliography">
    <w:name w:val="Bibliography"/>
    <w:basedOn w:val="Normal"/>
    <w:next w:val="Normal"/>
    <w:uiPriority w:val="37"/>
    <w:unhideWhenUsed/>
    <w:rsid w:val="00C167C3"/>
  </w:style>
  <w:style w:type="paragraph" w:styleId="BalloonText">
    <w:name w:val="Balloon Text"/>
    <w:basedOn w:val="Normal"/>
    <w:link w:val="BalloonTextChar"/>
    <w:uiPriority w:val="99"/>
    <w:semiHidden/>
    <w:unhideWhenUsed/>
    <w:rsid w:val="00CE4A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4A7E"/>
    <w:rPr>
      <w:rFonts w:ascii="Tahoma" w:hAnsi="Tahoma" w:cs="Tahoma"/>
      <w:sz w:val="16"/>
      <w:szCs w:val="16"/>
    </w:rPr>
  </w:style>
  <w:style w:type="character" w:styleId="UnresolvedMention">
    <w:name w:val="Unresolved Mention"/>
    <w:basedOn w:val="DefaultParagraphFont"/>
    <w:uiPriority w:val="99"/>
    <w:semiHidden/>
    <w:unhideWhenUsed/>
    <w:rsid w:val="008844B6"/>
    <w:rPr>
      <w:color w:val="605E5C"/>
      <w:shd w:val="clear" w:color="auto" w:fill="E1DFDD"/>
    </w:rPr>
  </w:style>
  <w:style w:type="table" w:styleId="TableGrid">
    <w:name w:val="Table Grid"/>
    <w:basedOn w:val="TableNormal"/>
    <w:uiPriority w:val="59"/>
    <w:rsid w:val="00855F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D76B76"/>
    <w:pPr>
      <w:spacing w:after="0" w:line="240" w:lineRule="auto"/>
    </w:pPr>
    <w:rPr>
      <w:rFonts w:eastAsia="Calibri"/>
      <w:kern w:val="2"/>
      <w:szCs w:val="28"/>
      <w:lang w:val="en-TK" w:bidi="th-T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B255E2"/>
    <w:pPr>
      <w:spacing w:after="200" w:line="240" w:lineRule="auto"/>
    </w:pPr>
    <w:rPr>
      <w:i/>
      <w:iCs/>
      <w:color w:val="1F497D" w:themeColor="text2"/>
      <w:sz w:val="18"/>
      <w:szCs w:val="18"/>
    </w:rPr>
  </w:style>
  <w:style w:type="character" w:styleId="PlaceholderText">
    <w:name w:val="Placeholder Text"/>
    <w:basedOn w:val="DefaultParagraphFont"/>
    <w:uiPriority w:val="99"/>
    <w:semiHidden/>
    <w:rsid w:val="0042281F"/>
    <w:rPr>
      <w:color w:val="808080"/>
    </w:rPr>
  </w:style>
  <w:style w:type="paragraph" w:customStyle="1" w:styleId="TableParagraph">
    <w:name w:val="Table Paragraph"/>
    <w:basedOn w:val="Normal"/>
    <w:uiPriority w:val="1"/>
    <w:qFormat/>
    <w:rsid w:val="002F446A"/>
    <w:pPr>
      <w:autoSpaceDE w:val="0"/>
      <w:autoSpaceDN w:val="0"/>
      <w:adjustRightInd w:val="0"/>
      <w:spacing w:after="0" w:line="240" w:lineRule="auto"/>
    </w:pPr>
    <w:rPr>
      <w:rFonts w:ascii="Times New Roman" w:hAnsi="Times New Roman" w:cs="Angsana New"/>
      <w:sz w:val="24"/>
      <w:szCs w:val="24"/>
      <w:lang w:val="en-TK"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079">
      <w:bodyDiv w:val="1"/>
      <w:marLeft w:val="0"/>
      <w:marRight w:val="0"/>
      <w:marTop w:val="0"/>
      <w:marBottom w:val="0"/>
      <w:divBdr>
        <w:top w:val="none" w:sz="0" w:space="0" w:color="auto"/>
        <w:left w:val="none" w:sz="0" w:space="0" w:color="auto"/>
        <w:bottom w:val="none" w:sz="0" w:space="0" w:color="auto"/>
        <w:right w:val="none" w:sz="0" w:space="0" w:color="auto"/>
      </w:divBdr>
    </w:div>
    <w:div w:id="24210607">
      <w:bodyDiv w:val="1"/>
      <w:marLeft w:val="0"/>
      <w:marRight w:val="0"/>
      <w:marTop w:val="0"/>
      <w:marBottom w:val="0"/>
      <w:divBdr>
        <w:top w:val="none" w:sz="0" w:space="0" w:color="auto"/>
        <w:left w:val="none" w:sz="0" w:space="0" w:color="auto"/>
        <w:bottom w:val="none" w:sz="0" w:space="0" w:color="auto"/>
        <w:right w:val="none" w:sz="0" w:space="0" w:color="auto"/>
      </w:divBdr>
    </w:div>
    <w:div w:id="76245484">
      <w:bodyDiv w:val="1"/>
      <w:marLeft w:val="0"/>
      <w:marRight w:val="0"/>
      <w:marTop w:val="0"/>
      <w:marBottom w:val="0"/>
      <w:divBdr>
        <w:top w:val="none" w:sz="0" w:space="0" w:color="auto"/>
        <w:left w:val="none" w:sz="0" w:space="0" w:color="auto"/>
        <w:bottom w:val="none" w:sz="0" w:space="0" w:color="auto"/>
        <w:right w:val="none" w:sz="0" w:space="0" w:color="auto"/>
      </w:divBdr>
    </w:div>
    <w:div w:id="109130387">
      <w:bodyDiv w:val="1"/>
      <w:marLeft w:val="0"/>
      <w:marRight w:val="0"/>
      <w:marTop w:val="0"/>
      <w:marBottom w:val="0"/>
      <w:divBdr>
        <w:top w:val="none" w:sz="0" w:space="0" w:color="auto"/>
        <w:left w:val="none" w:sz="0" w:space="0" w:color="auto"/>
        <w:bottom w:val="none" w:sz="0" w:space="0" w:color="auto"/>
        <w:right w:val="none" w:sz="0" w:space="0" w:color="auto"/>
      </w:divBdr>
    </w:div>
    <w:div w:id="126633070">
      <w:bodyDiv w:val="1"/>
      <w:marLeft w:val="0"/>
      <w:marRight w:val="0"/>
      <w:marTop w:val="0"/>
      <w:marBottom w:val="0"/>
      <w:divBdr>
        <w:top w:val="none" w:sz="0" w:space="0" w:color="auto"/>
        <w:left w:val="none" w:sz="0" w:space="0" w:color="auto"/>
        <w:bottom w:val="none" w:sz="0" w:space="0" w:color="auto"/>
        <w:right w:val="none" w:sz="0" w:space="0" w:color="auto"/>
      </w:divBdr>
    </w:div>
    <w:div w:id="130368653">
      <w:bodyDiv w:val="1"/>
      <w:marLeft w:val="0"/>
      <w:marRight w:val="0"/>
      <w:marTop w:val="0"/>
      <w:marBottom w:val="0"/>
      <w:divBdr>
        <w:top w:val="none" w:sz="0" w:space="0" w:color="auto"/>
        <w:left w:val="none" w:sz="0" w:space="0" w:color="auto"/>
        <w:bottom w:val="none" w:sz="0" w:space="0" w:color="auto"/>
        <w:right w:val="none" w:sz="0" w:space="0" w:color="auto"/>
      </w:divBdr>
    </w:div>
    <w:div w:id="135952435">
      <w:bodyDiv w:val="1"/>
      <w:marLeft w:val="0"/>
      <w:marRight w:val="0"/>
      <w:marTop w:val="0"/>
      <w:marBottom w:val="0"/>
      <w:divBdr>
        <w:top w:val="none" w:sz="0" w:space="0" w:color="auto"/>
        <w:left w:val="none" w:sz="0" w:space="0" w:color="auto"/>
        <w:bottom w:val="none" w:sz="0" w:space="0" w:color="auto"/>
        <w:right w:val="none" w:sz="0" w:space="0" w:color="auto"/>
      </w:divBdr>
    </w:div>
    <w:div w:id="201017070">
      <w:bodyDiv w:val="1"/>
      <w:marLeft w:val="0"/>
      <w:marRight w:val="0"/>
      <w:marTop w:val="0"/>
      <w:marBottom w:val="0"/>
      <w:divBdr>
        <w:top w:val="none" w:sz="0" w:space="0" w:color="auto"/>
        <w:left w:val="none" w:sz="0" w:space="0" w:color="auto"/>
        <w:bottom w:val="none" w:sz="0" w:space="0" w:color="auto"/>
        <w:right w:val="none" w:sz="0" w:space="0" w:color="auto"/>
      </w:divBdr>
    </w:div>
    <w:div w:id="315695259">
      <w:bodyDiv w:val="1"/>
      <w:marLeft w:val="0"/>
      <w:marRight w:val="0"/>
      <w:marTop w:val="0"/>
      <w:marBottom w:val="0"/>
      <w:divBdr>
        <w:top w:val="none" w:sz="0" w:space="0" w:color="auto"/>
        <w:left w:val="none" w:sz="0" w:space="0" w:color="auto"/>
        <w:bottom w:val="none" w:sz="0" w:space="0" w:color="auto"/>
        <w:right w:val="none" w:sz="0" w:space="0" w:color="auto"/>
      </w:divBdr>
    </w:div>
    <w:div w:id="344677346">
      <w:bodyDiv w:val="1"/>
      <w:marLeft w:val="0"/>
      <w:marRight w:val="0"/>
      <w:marTop w:val="0"/>
      <w:marBottom w:val="0"/>
      <w:divBdr>
        <w:top w:val="none" w:sz="0" w:space="0" w:color="auto"/>
        <w:left w:val="none" w:sz="0" w:space="0" w:color="auto"/>
        <w:bottom w:val="none" w:sz="0" w:space="0" w:color="auto"/>
        <w:right w:val="none" w:sz="0" w:space="0" w:color="auto"/>
      </w:divBdr>
    </w:div>
    <w:div w:id="348990535">
      <w:bodyDiv w:val="1"/>
      <w:marLeft w:val="0"/>
      <w:marRight w:val="0"/>
      <w:marTop w:val="0"/>
      <w:marBottom w:val="0"/>
      <w:divBdr>
        <w:top w:val="none" w:sz="0" w:space="0" w:color="auto"/>
        <w:left w:val="none" w:sz="0" w:space="0" w:color="auto"/>
        <w:bottom w:val="none" w:sz="0" w:space="0" w:color="auto"/>
        <w:right w:val="none" w:sz="0" w:space="0" w:color="auto"/>
      </w:divBdr>
    </w:div>
    <w:div w:id="397216652">
      <w:bodyDiv w:val="1"/>
      <w:marLeft w:val="0"/>
      <w:marRight w:val="0"/>
      <w:marTop w:val="0"/>
      <w:marBottom w:val="0"/>
      <w:divBdr>
        <w:top w:val="none" w:sz="0" w:space="0" w:color="auto"/>
        <w:left w:val="none" w:sz="0" w:space="0" w:color="auto"/>
        <w:bottom w:val="none" w:sz="0" w:space="0" w:color="auto"/>
        <w:right w:val="none" w:sz="0" w:space="0" w:color="auto"/>
      </w:divBdr>
    </w:div>
    <w:div w:id="413547349">
      <w:bodyDiv w:val="1"/>
      <w:marLeft w:val="0"/>
      <w:marRight w:val="0"/>
      <w:marTop w:val="0"/>
      <w:marBottom w:val="0"/>
      <w:divBdr>
        <w:top w:val="none" w:sz="0" w:space="0" w:color="auto"/>
        <w:left w:val="none" w:sz="0" w:space="0" w:color="auto"/>
        <w:bottom w:val="none" w:sz="0" w:space="0" w:color="auto"/>
        <w:right w:val="none" w:sz="0" w:space="0" w:color="auto"/>
      </w:divBdr>
    </w:div>
    <w:div w:id="417992743">
      <w:bodyDiv w:val="1"/>
      <w:marLeft w:val="0"/>
      <w:marRight w:val="0"/>
      <w:marTop w:val="0"/>
      <w:marBottom w:val="0"/>
      <w:divBdr>
        <w:top w:val="none" w:sz="0" w:space="0" w:color="auto"/>
        <w:left w:val="none" w:sz="0" w:space="0" w:color="auto"/>
        <w:bottom w:val="none" w:sz="0" w:space="0" w:color="auto"/>
        <w:right w:val="none" w:sz="0" w:space="0" w:color="auto"/>
      </w:divBdr>
    </w:div>
    <w:div w:id="439419004">
      <w:bodyDiv w:val="1"/>
      <w:marLeft w:val="0"/>
      <w:marRight w:val="0"/>
      <w:marTop w:val="0"/>
      <w:marBottom w:val="0"/>
      <w:divBdr>
        <w:top w:val="none" w:sz="0" w:space="0" w:color="auto"/>
        <w:left w:val="none" w:sz="0" w:space="0" w:color="auto"/>
        <w:bottom w:val="none" w:sz="0" w:space="0" w:color="auto"/>
        <w:right w:val="none" w:sz="0" w:space="0" w:color="auto"/>
      </w:divBdr>
    </w:div>
    <w:div w:id="446318564">
      <w:bodyDiv w:val="1"/>
      <w:marLeft w:val="0"/>
      <w:marRight w:val="0"/>
      <w:marTop w:val="0"/>
      <w:marBottom w:val="0"/>
      <w:divBdr>
        <w:top w:val="none" w:sz="0" w:space="0" w:color="auto"/>
        <w:left w:val="none" w:sz="0" w:space="0" w:color="auto"/>
        <w:bottom w:val="none" w:sz="0" w:space="0" w:color="auto"/>
        <w:right w:val="none" w:sz="0" w:space="0" w:color="auto"/>
      </w:divBdr>
    </w:div>
    <w:div w:id="469060244">
      <w:bodyDiv w:val="1"/>
      <w:marLeft w:val="0"/>
      <w:marRight w:val="0"/>
      <w:marTop w:val="0"/>
      <w:marBottom w:val="0"/>
      <w:divBdr>
        <w:top w:val="none" w:sz="0" w:space="0" w:color="auto"/>
        <w:left w:val="none" w:sz="0" w:space="0" w:color="auto"/>
        <w:bottom w:val="none" w:sz="0" w:space="0" w:color="auto"/>
        <w:right w:val="none" w:sz="0" w:space="0" w:color="auto"/>
      </w:divBdr>
    </w:div>
    <w:div w:id="487064990">
      <w:bodyDiv w:val="1"/>
      <w:marLeft w:val="0"/>
      <w:marRight w:val="0"/>
      <w:marTop w:val="0"/>
      <w:marBottom w:val="0"/>
      <w:divBdr>
        <w:top w:val="none" w:sz="0" w:space="0" w:color="auto"/>
        <w:left w:val="none" w:sz="0" w:space="0" w:color="auto"/>
        <w:bottom w:val="none" w:sz="0" w:space="0" w:color="auto"/>
        <w:right w:val="none" w:sz="0" w:space="0" w:color="auto"/>
      </w:divBdr>
    </w:div>
    <w:div w:id="521675537">
      <w:bodyDiv w:val="1"/>
      <w:marLeft w:val="0"/>
      <w:marRight w:val="0"/>
      <w:marTop w:val="0"/>
      <w:marBottom w:val="0"/>
      <w:divBdr>
        <w:top w:val="none" w:sz="0" w:space="0" w:color="auto"/>
        <w:left w:val="none" w:sz="0" w:space="0" w:color="auto"/>
        <w:bottom w:val="none" w:sz="0" w:space="0" w:color="auto"/>
        <w:right w:val="none" w:sz="0" w:space="0" w:color="auto"/>
      </w:divBdr>
    </w:div>
    <w:div w:id="530728875">
      <w:bodyDiv w:val="1"/>
      <w:marLeft w:val="0"/>
      <w:marRight w:val="0"/>
      <w:marTop w:val="0"/>
      <w:marBottom w:val="0"/>
      <w:divBdr>
        <w:top w:val="none" w:sz="0" w:space="0" w:color="auto"/>
        <w:left w:val="none" w:sz="0" w:space="0" w:color="auto"/>
        <w:bottom w:val="none" w:sz="0" w:space="0" w:color="auto"/>
        <w:right w:val="none" w:sz="0" w:space="0" w:color="auto"/>
      </w:divBdr>
    </w:div>
    <w:div w:id="594092105">
      <w:bodyDiv w:val="1"/>
      <w:marLeft w:val="0"/>
      <w:marRight w:val="0"/>
      <w:marTop w:val="0"/>
      <w:marBottom w:val="0"/>
      <w:divBdr>
        <w:top w:val="none" w:sz="0" w:space="0" w:color="auto"/>
        <w:left w:val="none" w:sz="0" w:space="0" w:color="auto"/>
        <w:bottom w:val="none" w:sz="0" w:space="0" w:color="auto"/>
        <w:right w:val="none" w:sz="0" w:space="0" w:color="auto"/>
      </w:divBdr>
    </w:div>
    <w:div w:id="634335299">
      <w:bodyDiv w:val="1"/>
      <w:marLeft w:val="0"/>
      <w:marRight w:val="0"/>
      <w:marTop w:val="0"/>
      <w:marBottom w:val="0"/>
      <w:divBdr>
        <w:top w:val="none" w:sz="0" w:space="0" w:color="auto"/>
        <w:left w:val="none" w:sz="0" w:space="0" w:color="auto"/>
        <w:bottom w:val="none" w:sz="0" w:space="0" w:color="auto"/>
        <w:right w:val="none" w:sz="0" w:space="0" w:color="auto"/>
      </w:divBdr>
    </w:div>
    <w:div w:id="722414168">
      <w:bodyDiv w:val="1"/>
      <w:marLeft w:val="0"/>
      <w:marRight w:val="0"/>
      <w:marTop w:val="0"/>
      <w:marBottom w:val="0"/>
      <w:divBdr>
        <w:top w:val="none" w:sz="0" w:space="0" w:color="auto"/>
        <w:left w:val="none" w:sz="0" w:space="0" w:color="auto"/>
        <w:bottom w:val="none" w:sz="0" w:space="0" w:color="auto"/>
        <w:right w:val="none" w:sz="0" w:space="0" w:color="auto"/>
      </w:divBdr>
    </w:div>
    <w:div w:id="938224013">
      <w:bodyDiv w:val="1"/>
      <w:marLeft w:val="0"/>
      <w:marRight w:val="0"/>
      <w:marTop w:val="0"/>
      <w:marBottom w:val="0"/>
      <w:divBdr>
        <w:top w:val="none" w:sz="0" w:space="0" w:color="auto"/>
        <w:left w:val="none" w:sz="0" w:space="0" w:color="auto"/>
        <w:bottom w:val="none" w:sz="0" w:space="0" w:color="auto"/>
        <w:right w:val="none" w:sz="0" w:space="0" w:color="auto"/>
      </w:divBdr>
    </w:div>
    <w:div w:id="950551017">
      <w:bodyDiv w:val="1"/>
      <w:marLeft w:val="0"/>
      <w:marRight w:val="0"/>
      <w:marTop w:val="0"/>
      <w:marBottom w:val="0"/>
      <w:divBdr>
        <w:top w:val="none" w:sz="0" w:space="0" w:color="auto"/>
        <w:left w:val="none" w:sz="0" w:space="0" w:color="auto"/>
        <w:bottom w:val="none" w:sz="0" w:space="0" w:color="auto"/>
        <w:right w:val="none" w:sz="0" w:space="0" w:color="auto"/>
      </w:divBdr>
    </w:div>
    <w:div w:id="1026828054">
      <w:bodyDiv w:val="1"/>
      <w:marLeft w:val="0"/>
      <w:marRight w:val="0"/>
      <w:marTop w:val="0"/>
      <w:marBottom w:val="0"/>
      <w:divBdr>
        <w:top w:val="none" w:sz="0" w:space="0" w:color="auto"/>
        <w:left w:val="none" w:sz="0" w:space="0" w:color="auto"/>
        <w:bottom w:val="none" w:sz="0" w:space="0" w:color="auto"/>
        <w:right w:val="none" w:sz="0" w:space="0" w:color="auto"/>
      </w:divBdr>
    </w:div>
    <w:div w:id="1033650303">
      <w:bodyDiv w:val="1"/>
      <w:marLeft w:val="0"/>
      <w:marRight w:val="0"/>
      <w:marTop w:val="0"/>
      <w:marBottom w:val="0"/>
      <w:divBdr>
        <w:top w:val="none" w:sz="0" w:space="0" w:color="auto"/>
        <w:left w:val="none" w:sz="0" w:space="0" w:color="auto"/>
        <w:bottom w:val="none" w:sz="0" w:space="0" w:color="auto"/>
        <w:right w:val="none" w:sz="0" w:space="0" w:color="auto"/>
      </w:divBdr>
    </w:div>
    <w:div w:id="1038898775">
      <w:bodyDiv w:val="1"/>
      <w:marLeft w:val="0"/>
      <w:marRight w:val="0"/>
      <w:marTop w:val="0"/>
      <w:marBottom w:val="0"/>
      <w:divBdr>
        <w:top w:val="none" w:sz="0" w:space="0" w:color="auto"/>
        <w:left w:val="none" w:sz="0" w:space="0" w:color="auto"/>
        <w:bottom w:val="none" w:sz="0" w:space="0" w:color="auto"/>
        <w:right w:val="none" w:sz="0" w:space="0" w:color="auto"/>
      </w:divBdr>
    </w:div>
    <w:div w:id="1067535361">
      <w:bodyDiv w:val="1"/>
      <w:marLeft w:val="0"/>
      <w:marRight w:val="0"/>
      <w:marTop w:val="0"/>
      <w:marBottom w:val="0"/>
      <w:divBdr>
        <w:top w:val="none" w:sz="0" w:space="0" w:color="auto"/>
        <w:left w:val="none" w:sz="0" w:space="0" w:color="auto"/>
        <w:bottom w:val="none" w:sz="0" w:space="0" w:color="auto"/>
        <w:right w:val="none" w:sz="0" w:space="0" w:color="auto"/>
      </w:divBdr>
    </w:div>
    <w:div w:id="1076245147">
      <w:bodyDiv w:val="1"/>
      <w:marLeft w:val="0"/>
      <w:marRight w:val="0"/>
      <w:marTop w:val="0"/>
      <w:marBottom w:val="0"/>
      <w:divBdr>
        <w:top w:val="none" w:sz="0" w:space="0" w:color="auto"/>
        <w:left w:val="none" w:sz="0" w:space="0" w:color="auto"/>
        <w:bottom w:val="none" w:sz="0" w:space="0" w:color="auto"/>
        <w:right w:val="none" w:sz="0" w:space="0" w:color="auto"/>
      </w:divBdr>
    </w:div>
    <w:div w:id="1170487950">
      <w:bodyDiv w:val="1"/>
      <w:marLeft w:val="0"/>
      <w:marRight w:val="0"/>
      <w:marTop w:val="0"/>
      <w:marBottom w:val="0"/>
      <w:divBdr>
        <w:top w:val="none" w:sz="0" w:space="0" w:color="auto"/>
        <w:left w:val="none" w:sz="0" w:space="0" w:color="auto"/>
        <w:bottom w:val="none" w:sz="0" w:space="0" w:color="auto"/>
        <w:right w:val="none" w:sz="0" w:space="0" w:color="auto"/>
      </w:divBdr>
    </w:div>
    <w:div w:id="1188131815">
      <w:bodyDiv w:val="1"/>
      <w:marLeft w:val="0"/>
      <w:marRight w:val="0"/>
      <w:marTop w:val="0"/>
      <w:marBottom w:val="0"/>
      <w:divBdr>
        <w:top w:val="none" w:sz="0" w:space="0" w:color="auto"/>
        <w:left w:val="none" w:sz="0" w:space="0" w:color="auto"/>
        <w:bottom w:val="none" w:sz="0" w:space="0" w:color="auto"/>
        <w:right w:val="none" w:sz="0" w:space="0" w:color="auto"/>
      </w:divBdr>
    </w:div>
    <w:div w:id="1191338081">
      <w:bodyDiv w:val="1"/>
      <w:marLeft w:val="0"/>
      <w:marRight w:val="0"/>
      <w:marTop w:val="0"/>
      <w:marBottom w:val="0"/>
      <w:divBdr>
        <w:top w:val="none" w:sz="0" w:space="0" w:color="auto"/>
        <w:left w:val="none" w:sz="0" w:space="0" w:color="auto"/>
        <w:bottom w:val="none" w:sz="0" w:space="0" w:color="auto"/>
        <w:right w:val="none" w:sz="0" w:space="0" w:color="auto"/>
      </w:divBdr>
    </w:div>
    <w:div w:id="1320310927">
      <w:bodyDiv w:val="1"/>
      <w:marLeft w:val="0"/>
      <w:marRight w:val="0"/>
      <w:marTop w:val="0"/>
      <w:marBottom w:val="0"/>
      <w:divBdr>
        <w:top w:val="none" w:sz="0" w:space="0" w:color="auto"/>
        <w:left w:val="none" w:sz="0" w:space="0" w:color="auto"/>
        <w:bottom w:val="none" w:sz="0" w:space="0" w:color="auto"/>
        <w:right w:val="none" w:sz="0" w:space="0" w:color="auto"/>
      </w:divBdr>
    </w:div>
    <w:div w:id="1342926160">
      <w:bodyDiv w:val="1"/>
      <w:marLeft w:val="0"/>
      <w:marRight w:val="0"/>
      <w:marTop w:val="0"/>
      <w:marBottom w:val="0"/>
      <w:divBdr>
        <w:top w:val="none" w:sz="0" w:space="0" w:color="auto"/>
        <w:left w:val="none" w:sz="0" w:space="0" w:color="auto"/>
        <w:bottom w:val="none" w:sz="0" w:space="0" w:color="auto"/>
        <w:right w:val="none" w:sz="0" w:space="0" w:color="auto"/>
      </w:divBdr>
    </w:div>
    <w:div w:id="1352950220">
      <w:bodyDiv w:val="1"/>
      <w:marLeft w:val="0"/>
      <w:marRight w:val="0"/>
      <w:marTop w:val="0"/>
      <w:marBottom w:val="0"/>
      <w:divBdr>
        <w:top w:val="none" w:sz="0" w:space="0" w:color="auto"/>
        <w:left w:val="none" w:sz="0" w:space="0" w:color="auto"/>
        <w:bottom w:val="none" w:sz="0" w:space="0" w:color="auto"/>
        <w:right w:val="none" w:sz="0" w:space="0" w:color="auto"/>
      </w:divBdr>
    </w:div>
    <w:div w:id="1355425833">
      <w:bodyDiv w:val="1"/>
      <w:marLeft w:val="0"/>
      <w:marRight w:val="0"/>
      <w:marTop w:val="0"/>
      <w:marBottom w:val="0"/>
      <w:divBdr>
        <w:top w:val="none" w:sz="0" w:space="0" w:color="auto"/>
        <w:left w:val="none" w:sz="0" w:space="0" w:color="auto"/>
        <w:bottom w:val="none" w:sz="0" w:space="0" w:color="auto"/>
        <w:right w:val="none" w:sz="0" w:space="0" w:color="auto"/>
      </w:divBdr>
    </w:div>
    <w:div w:id="1360546685">
      <w:bodyDiv w:val="1"/>
      <w:marLeft w:val="0"/>
      <w:marRight w:val="0"/>
      <w:marTop w:val="0"/>
      <w:marBottom w:val="0"/>
      <w:divBdr>
        <w:top w:val="none" w:sz="0" w:space="0" w:color="auto"/>
        <w:left w:val="none" w:sz="0" w:space="0" w:color="auto"/>
        <w:bottom w:val="none" w:sz="0" w:space="0" w:color="auto"/>
        <w:right w:val="none" w:sz="0" w:space="0" w:color="auto"/>
      </w:divBdr>
    </w:div>
    <w:div w:id="1475754461">
      <w:bodyDiv w:val="1"/>
      <w:marLeft w:val="0"/>
      <w:marRight w:val="0"/>
      <w:marTop w:val="0"/>
      <w:marBottom w:val="0"/>
      <w:divBdr>
        <w:top w:val="none" w:sz="0" w:space="0" w:color="auto"/>
        <w:left w:val="none" w:sz="0" w:space="0" w:color="auto"/>
        <w:bottom w:val="none" w:sz="0" w:space="0" w:color="auto"/>
        <w:right w:val="none" w:sz="0" w:space="0" w:color="auto"/>
      </w:divBdr>
    </w:div>
    <w:div w:id="1500660600">
      <w:bodyDiv w:val="1"/>
      <w:marLeft w:val="0"/>
      <w:marRight w:val="0"/>
      <w:marTop w:val="0"/>
      <w:marBottom w:val="0"/>
      <w:divBdr>
        <w:top w:val="none" w:sz="0" w:space="0" w:color="auto"/>
        <w:left w:val="none" w:sz="0" w:space="0" w:color="auto"/>
        <w:bottom w:val="none" w:sz="0" w:space="0" w:color="auto"/>
        <w:right w:val="none" w:sz="0" w:space="0" w:color="auto"/>
      </w:divBdr>
    </w:div>
    <w:div w:id="1636333385">
      <w:bodyDiv w:val="1"/>
      <w:marLeft w:val="0"/>
      <w:marRight w:val="0"/>
      <w:marTop w:val="0"/>
      <w:marBottom w:val="0"/>
      <w:divBdr>
        <w:top w:val="none" w:sz="0" w:space="0" w:color="auto"/>
        <w:left w:val="none" w:sz="0" w:space="0" w:color="auto"/>
        <w:bottom w:val="none" w:sz="0" w:space="0" w:color="auto"/>
        <w:right w:val="none" w:sz="0" w:space="0" w:color="auto"/>
      </w:divBdr>
    </w:div>
    <w:div w:id="1716271634">
      <w:bodyDiv w:val="1"/>
      <w:marLeft w:val="0"/>
      <w:marRight w:val="0"/>
      <w:marTop w:val="0"/>
      <w:marBottom w:val="0"/>
      <w:divBdr>
        <w:top w:val="none" w:sz="0" w:space="0" w:color="auto"/>
        <w:left w:val="none" w:sz="0" w:space="0" w:color="auto"/>
        <w:bottom w:val="none" w:sz="0" w:space="0" w:color="auto"/>
        <w:right w:val="none" w:sz="0" w:space="0" w:color="auto"/>
      </w:divBdr>
    </w:div>
    <w:div w:id="1743289063">
      <w:bodyDiv w:val="1"/>
      <w:marLeft w:val="0"/>
      <w:marRight w:val="0"/>
      <w:marTop w:val="0"/>
      <w:marBottom w:val="0"/>
      <w:divBdr>
        <w:top w:val="none" w:sz="0" w:space="0" w:color="auto"/>
        <w:left w:val="none" w:sz="0" w:space="0" w:color="auto"/>
        <w:bottom w:val="none" w:sz="0" w:space="0" w:color="auto"/>
        <w:right w:val="none" w:sz="0" w:space="0" w:color="auto"/>
      </w:divBdr>
    </w:div>
    <w:div w:id="1788281236">
      <w:bodyDiv w:val="1"/>
      <w:marLeft w:val="0"/>
      <w:marRight w:val="0"/>
      <w:marTop w:val="0"/>
      <w:marBottom w:val="0"/>
      <w:divBdr>
        <w:top w:val="none" w:sz="0" w:space="0" w:color="auto"/>
        <w:left w:val="none" w:sz="0" w:space="0" w:color="auto"/>
        <w:bottom w:val="none" w:sz="0" w:space="0" w:color="auto"/>
        <w:right w:val="none" w:sz="0" w:space="0" w:color="auto"/>
      </w:divBdr>
    </w:div>
    <w:div w:id="1808159314">
      <w:bodyDiv w:val="1"/>
      <w:marLeft w:val="0"/>
      <w:marRight w:val="0"/>
      <w:marTop w:val="0"/>
      <w:marBottom w:val="0"/>
      <w:divBdr>
        <w:top w:val="none" w:sz="0" w:space="0" w:color="auto"/>
        <w:left w:val="none" w:sz="0" w:space="0" w:color="auto"/>
        <w:bottom w:val="none" w:sz="0" w:space="0" w:color="auto"/>
        <w:right w:val="none" w:sz="0" w:space="0" w:color="auto"/>
      </w:divBdr>
    </w:div>
    <w:div w:id="1839539537">
      <w:bodyDiv w:val="1"/>
      <w:marLeft w:val="0"/>
      <w:marRight w:val="0"/>
      <w:marTop w:val="0"/>
      <w:marBottom w:val="0"/>
      <w:divBdr>
        <w:top w:val="none" w:sz="0" w:space="0" w:color="auto"/>
        <w:left w:val="none" w:sz="0" w:space="0" w:color="auto"/>
        <w:bottom w:val="none" w:sz="0" w:space="0" w:color="auto"/>
        <w:right w:val="none" w:sz="0" w:space="0" w:color="auto"/>
      </w:divBdr>
    </w:div>
    <w:div w:id="1863010245">
      <w:bodyDiv w:val="1"/>
      <w:marLeft w:val="0"/>
      <w:marRight w:val="0"/>
      <w:marTop w:val="0"/>
      <w:marBottom w:val="0"/>
      <w:divBdr>
        <w:top w:val="none" w:sz="0" w:space="0" w:color="auto"/>
        <w:left w:val="none" w:sz="0" w:space="0" w:color="auto"/>
        <w:bottom w:val="none" w:sz="0" w:space="0" w:color="auto"/>
        <w:right w:val="none" w:sz="0" w:space="0" w:color="auto"/>
      </w:divBdr>
    </w:div>
    <w:div w:id="1868256312">
      <w:bodyDiv w:val="1"/>
      <w:marLeft w:val="0"/>
      <w:marRight w:val="0"/>
      <w:marTop w:val="0"/>
      <w:marBottom w:val="0"/>
      <w:divBdr>
        <w:top w:val="none" w:sz="0" w:space="0" w:color="auto"/>
        <w:left w:val="none" w:sz="0" w:space="0" w:color="auto"/>
        <w:bottom w:val="none" w:sz="0" w:space="0" w:color="auto"/>
        <w:right w:val="none" w:sz="0" w:space="0" w:color="auto"/>
      </w:divBdr>
    </w:div>
    <w:div w:id="1877347583">
      <w:bodyDiv w:val="1"/>
      <w:marLeft w:val="0"/>
      <w:marRight w:val="0"/>
      <w:marTop w:val="0"/>
      <w:marBottom w:val="0"/>
      <w:divBdr>
        <w:top w:val="none" w:sz="0" w:space="0" w:color="auto"/>
        <w:left w:val="none" w:sz="0" w:space="0" w:color="auto"/>
        <w:bottom w:val="none" w:sz="0" w:space="0" w:color="auto"/>
        <w:right w:val="none" w:sz="0" w:space="0" w:color="auto"/>
      </w:divBdr>
    </w:div>
    <w:div w:id="1882748183">
      <w:bodyDiv w:val="1"/>
      <w:marLeft w:val="0"/>
      <w:marRight w:val="0"/>
      <w:marTop w:val="0"/>
      <w:marBottom w:val="0"/>
      <w:divBdr>
        <w:top w:val="none" w:sz="0" w:space="0" w:color="auto"/>
        <w:left w:val="none" w:sz="0" w:space="0" w:color="auto"/>
        <w:bottom w:val="none" w:sz="0" w:space="0" w:color="auto"/>
        <w:right w:val="none" w:sz="0" w:space="0" w:color="auto"/>
      </w:divBdr>
    </w:div>
    <w:div w:id="1894736801">
      <w:bodyDiv w:val="1"/>
      <w:marLeft w:val="0"/>
      <w:marRight w:val="0"/>
      <w:marTop w:val="0"/>
      <w:marBottom w:val="0"/>
      <w:divBdr>
        <w:top w:val="none" w:sz="0" w:space="0" w:color="auto"/>
        <w:left w:val="none" w:sz="0" w:space="0" w:color="auto"/>
        <w:bottom w:val="none" w:sz="0" w:space="0" w:color="auto"/>
        <w:right w:val="none" w:sz="0" w:space="0" w:color="auto"/>
      </w:divBdr>
    </w:div>
    <w:div w:id="1917471567">
      <w:bodyDiv w:val="1"/>
      <w:marLeft w:val="0"/>
      <w:marRight w:val="0"/>
      <w:marTop w:val="0"/>
      <w:marBottom w:val="0"/>
      <w:divBdr>
        <w:top w:val="none" w:sz="0" w:space="0" w:color="auto"/>
        <w:left w:val="none" w:sz="0" w:space="0" w:color="auto"/>
        <w:bottom w:val="none" w:sz="0" w:space="0" w:color="auto"/>
        <w:right w:val="none" w:sz="0" w:space="0" w:color="auto"/>
      </w:divBdr>
    </w:div>
    <w:div w:id="1945963262">
      <w:bodyDiv w:val="1"/>
      <w:marLeft w:val="0"/>
      <w:marRight w:val="0"/>
      <w:marTop w:val="0"/>
      <w:marBottom w:val="0"/>
      <w:divBdr>
        <w:top w:val="none" w:sz="0" w:space="0" w:color="auto"/>
        <w:left w:val="none" w:sz="0" w:space="0" w:color="auto"/>
        <w:bottom w:val="none" w:sz="0" w:space="0" w:color="auto"/>
        <w:right w:val="none" w:sz="0" w:space="0" w:color="auto"/>
      </w:divBdr>
    </w:div>
    <w:div w:id="1986811159">
      <w:bodyDiv w:val="1"/>
      <w:marLeft w:val="0"/>
      <w:marRight w:val="0"/>
      <w:marTop w:val="0"/>
      <w:marBottom w:val="0"/>
      <w:divBdr>
        <w:top w:val="none" w:sz="0" w:space="0" w:color="auto"/>
        <w:left w:val="none" w:sz="0" w:space="0" w:color="auto"/>
        <w:bottom w:val="none" w:sz="0" w:space="0" w:color="auto"/>
        <w:right w:val="none" w:sz="0" w:space="0" w:color="auto"/>
      </w:divBdr>
    </w:div>
    <w:div w:id="2062901912">
      <w:bodyDiv w:val="1"/>
      <w:marLeft w:val="0"/>
      <w:marRight w:val="0"/>
      <w:marTop w:val="0"/>
      <w:marBottom w:val="0"/>
      <w:divBdr>
        <w:top w:val="none" w:sz="0" w:space="0" w:color="auto"/>
        <w:left w:val="none" w:sz="0" w:space="0" w:color="auto"/>
        <w:bottom w:val="none" w:sz="0" w:space="0" w:color="auto"/>
        <w:right w:val="none" w:sz="0" w:space="0" w:color="auto"/>
      </w:divBdr>
    </w:div>
    <w:div w:id="2066485684">
      <w:bodyDiv w:val="1"/>
      <w:marLeft w:val="0"/>
      <w:marRight w:val="0"/>
      <w:marTop w:val="0"/>
      <w:marBottom w:val="0"/>
      <w:divBdr>
        <w:top w:val="none" w:sz="0" w:space="0" w:color="auto"/>
        <w:left w:val="none" w:sz="0" w:space="0" w:color="auto"/>
        <w:bottom w:val="none" w:sz="0" w:space="0" w:color="auto"/>
        <w:right w:val="none" w:sz="0" w:space="0" w:color="auto"/>
      </w:divBdr>
    </w:div>
    <w:div w:id="20756621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hyperlink" Target="https://mgronline.com/onlinesection/detail/9610000026112" TargetMode="External"/><Relationship Id="rId39" Type="http://schemas.openxmlformats.org/officeDocument/2006/relationships/chart" Target="charts/chart2.xml"/><Relationship Id="rId21" Type="http://schemas.openxmlformats.org/officeDocument/2006/relationships/image" Target="media/image11.jpeg"/><Relationship Id="rId34" Type="http://schemas.openxmlformats.org/officeDocument/2006/relationships/hyperlink" Target="https://thai.tourismthailand.org/Events-and-Festivals/&#3611;&#3619;&#3632;&#3648;&#3614;&#3603;&#3637;&#3609;&#3617;&#3633;&#3626;&#3585;&#3634;&#3619;&#3619;&#3629;&#3618;&#3614;&#3619;&#3632;&#3614;&#3640;&#3607;&#3608;&#3610;&#3634;&#3607;&#3614;&#3621;&#3623;&#3591;-&#3629;&#3635;&#3648;&#3616;&#3629;&#3648;&#3586;&#3634;&#3588;&#3636;&#3594;&#3596;&#3585;&#3641;&#3599;" TargetMode="External"/><Relationship Id="rId42" Type="http://schemas.openxmlformats.org/officeDocument/2006/relationships/hyperlink" Target="https://www.tourismthailand.org/home" TargetMode="External"/><Relationship Id="rId47" Type="http://schemas.openxmlformats.org/officeDocument/2006/relationships/image" Target="media/image26.png"/><Relationship Id="rId50" Type="http://schemas.openxmlformats.org/officeDocument/2006/relationships/image" Target="media/image29.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19.png"/><Relationship Id="rId37" Type="http://schemas.openxmlformats.org/officeDocument/2006/relationships/footer" Target="footer1.xml"/><Relationship Id="rId40" Type="http://schemas.openxmlformats.org/officeDocument/2006/relationships/chart" Target="charts/chart3.xml"/><Relationship Id="rId45" Type="http://schemas.openxmlformats.org/officeDocument/2006/relationships/image" Target="media/image24.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hyperlink" Target="https://www.businesseventsthailand.com/th/communities/thailand-7-mice-magnificent-themes/fascinating-history-and-culture/844-chanthaboon-mats-craft-center-samed-ngam" TargetMode="External"/><Relationship Id="rId36" Type="http://schemas.openxmlformats.org/officeDocument/2006/relationships/hyperlink" Target="https://thainews.prd.go.th/th/news/detail/TCATG220601232912432" TargetMode="External"/><Relationship Id="rId49" Type="http://schemas.openxmlformats.org/officeDocument/2006/relationships/image" Target="media/image28.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8.png"/><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hyperlink" Target="https://traveleastthailand.com/7061" TargetMode="External"/><Relationship Id="rId35" Type="http://schemas.openxmlformats.org/officeDocument/2006/relationships/image" Target="media/image21.jpeg"/><Relationship Id="rId43" Type="http://schemas.openxmlformats.org/officeDocument/2006/relationships/hyperlink" Target="https://thailandtourismdirectory.go.th/en" TargetMode="External"/><Relationship Id="rId48"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chart" Target="charts/chart1.xml"/><Relationship Id="rId46" Type="http://schemas.openxmlformats.org/officeDocument/2006/relationships/image" Target="media/image25.png"/><Relationship Id="rId20" Type="http://schemas.openxmlformats.org/officeDocument/2006/relationships/image" Target="media/image10.jpe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посетителей в Чантхабури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TK"/>
        </a:p>
      </c:txPr>
    </c:title>
    <c:autoTitleDeleted val="0"/>
    <c:plotArea>
      <c:layout/>
      <c:lineChart>
        <c:grouping val="standard"/>
        <c:varyColors val="0"/>
        <c:ser>
          <c:idx val="0"/>
          <c:order val="0"/>
          <c:tx>
            <c:strRef>
              <c:f>Sheet1!$B$1</c:f>
              <c:strCache>
                <c:ptCount val="1"/>
                <c:pt idx="0">
                  <c:v>посетители </c:v>
                </c:pt>
              </c:strCache>
            </c:strRef>
          </c:tx>
          <c:spPr>
            <a:ln w="28575" cap="rnd">
              <a:solidFill>
                <a:schemeClr val="accent1"/>
              </a:solidFill>
              <a:round/>
            </a:ln>
            <a:effectLst/>
          </c:spPr>
          <c:marker>
            <c:symbol val="none"/>
          </c:marker>
          <c:dLbls>
            <c:dLbl>
              <c:idx val="0"/>
              <c:layout>
                <c:manualLayout>
                  <c:x val="-7.0509259259259258E-2"/>
                  <c:y val="-4.3650793650793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3D-4C8E-A9F6-898F4EA4F643}"/>
                </c:ext>
              </c:extLst>
            </c:dLbl>
            <c:dLbl>
              <c:idx val="1"/>
              <c:layout>
                <c:manualLayout>
                  <c:x val="-7.0509259259259258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B3D-4C8E-A9F6-898F4EA4F643}"/>
                </c:ext>
              </c:extLst>
            </c:dLbl>
            <c:dLbl>
              <c:idx val="2"/>
              <c:layout>
                <c:manualLayout>
                  <c:x val="-7.0509259259259258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B3D-4C8E-A9F6-898F4EA4F643}"/>
                </c:ext>
              </c:extLst>
            </c:dLbl>
            <c:dLbl>
              <c:idx val="3"/>
              <c:layout>
                <c:manualLayout>
                  <c:x val="-7.0509259259259424E-2"/>
                  <c:y val="-3.96825396825396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3D-4C8E-A9F6-898F4EA4F6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Sheet1!$B$2:$B$5</c:f>
              <c:numCache>
                <c:formatCode>General</c:formatCode>
                <c:ptCount val="4"/>
                <c:pt idx="0">
                  <c:v>1943860</c:v>
                </c:pt>
                <c:pt idx="1">
                  <c:v>2360286</c:v>
                </c:pt>
                <c:pt idx="2">
                  <c:v>2468214</c:v>
                </c:pt>
                <c:pt idx="3">
                  <c:v>2484480</c:v>
                </c:pt>
              </c:numCache>
            </c:numRef>
          </c:val>
          <c:smooth val="0"/>
          <c:extLst>
            <c:ext xmlns:c16="http://schemas.microsoft.com/office/drawing/2014/chart" uri="{C3380CC4-5D6E-409C-BE32-E72D297353CC}">
              <c16:uniqueId val="{00000004-AB3D-4C8E-A9F6-898F4EA4F643}"/>
            </c:ext>
          </c:extLst>
        </c:ser>
        <c:ser>
          <c:idx val="1"/>
          <c:order val="1"/>
          <c:tx>
            <c:strRef>
              <c:f>Sheet1!$C$1</c:f>
              <c:strCache>
                <c:ptCount val="1"/>
                <c:pt idx="0">
                  <c:v>тайцы </c:v>
                </c:pt>
              </c:strCache>
            </c:strRef>
          </c:tx>
          <c:spPr>
            <a:ln w="28575" cap="rnd">
              <a:solidFill>
                <a:schemeClr val="accent2"/>
              </a:solidFill>
              <a:round/>
            </a:ln>
            <a:effectLst/>
          </c:spPr>
          <c:marker>
            <c:symbol val="none"/>
          </c:marker>
          <c:dLbls>
            <c:dLbl>
              <c:idx val="0"/>
              <c:layout>
                <c:manualLayout>
                  <c:x val="-7.0509259259259258E-2"/>
                  <c:y val="1.587301587301579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B3D-4C8E-A9F6-898F4EA4F643}"/>
                </c:ext>
              </c:extLst>
            </c:dLbl>
            <c:dLbl>
              <c:idx val="3"/>
              <c:layout>
                <c:manualLayout>
                  <c:x val="-7.0509259259259424E-2"/>
                  <c:y val="3.9682539682539316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B3D-4C8E-A9F6-898F4EA4F6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Sheet1!$C$2:$C$5</c:f>
              <c:numCache>
                <c:formatCode>General</c:formatCode>
                <c:ptCount val="4"/>
                <c:pt idx="0">
                  <c:v>1862998</c:v>
                </c:pt>
                <c:pt idx="1">
                  <c:v>2270094</c:v>
                </c:pt>
                <c:pt idx="2">
                  <c:v>2374026</c:v>
                </c:pt>
                <c:pt idx="3">
                  <c:v>2390150</c:v>
                </c:pt>
              </c:numCache>
            </c:numRef>
          </c:val>
          <c:smooth val="0"/>
          <c:extLst>
            <c:ext xmlns:c16="http://schemas.microsoft.com/office/drawing/2014/chart" uri="{C3380CC4-5D6E-409C-BE32-E72D297353CC}">
              <c16:uniqueId val="{00000007-AB3D-4C8E-A9F6-898F4EA4F643}"/>
            </c:ext>
          </c:extLst>
        </c:ser>
        <c:ser>
          <c:idx val="2"/>
          <c:order val="2"/>
          <c:tx>
            <c:strRef>
              <c:f>Sheet1!$D$1</c:f>
              <c:strCache>
                <c:ptCount val="1"/>
                <c:pt idx="0">
                  <c:v>иностранцы</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Sheet1!$D$2:$D$5</c:f>
              <c:numCache>
                <c:formatCode>General</c:formatCode>
                <c:ptCount val="4"/>
                <c:pt idx="0">
                  <c:v>80862</c:v>
                </c:pt>
                <c:pt idx="1">
                  <c:v>90192</c:v>
                </c:pt>
                <c:pt idx="2">
                  <c:v>94188</c:v>
                </c:pt>
                <c:pt idx="3">
                  <c:v>94330</c:v>
                </c:pt>
              </c:numCache>
            </c:numRef>
          </c:val>
          <c:smooth val="0"/>
          <c:extLst>
            <c:ext xmlns:c16="http://schemas.microsoft.com/office/drawing/2014/chart" uri="{C3380CC4-5D6E-409C-BE32-E72D297353CC}">
              <c16:uniqueId val="{00000008-AB3D-4C8E-A9F6-898F4EA4F643}"/>
            </c:ext>
          </c:extLst>
        </c:ser>
        <c:dLbls>
          <c:dLblPos val="ctr"/>
          <c:showLegendKey val="0"/>
          <c:showVal val="1"/>
          <c:showCatName val="0"/>
          <c:showSerName val="0"/>
          <c:showPercent val="0"/>
          <c:showBubbleSize val="0"/>
        </c:dLbls>
        <c:smooth val="0"/>
        <c:axId val="1111072768"/>
        <c:axId val="1919500719"/>
      </c:lineChart>
      <c:catAx>
        <c:axId val="111107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919500719"/>
        <c:crosses val="autoZero"/>
        <c:auto val="1"/>
        <c:lblAlgn val="ctr"/>
        <c:lblOffset val="100"/>
        <c:noMultiLvlLbl val="0"/>
      </c:catAx>
      <c:valAx>
        <c:axId val="1919500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111072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T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Туристический доход Чантхабури</a:t>
            </a:r>
            <a:r>
              <a:rPr lang="en-US"/>
              <a:t> </a:t>
            </a:r>
            <a:r>
              <a:rPr lang="ru-RU"/>
              <a:t>(млн. бат)</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TK"/>
        </a:p>
      </c:txPr>
    </c:title>
    <c:autoTitleDeleted val="0"/>
    <c:plotArea>
      <c:layout/>
      <c:lineChart>
        <c:grouping val="standard"/>
        <c:varyColors val="0"/>
        <c:ser>
          <c:idx val="0"/>
          <c:order val="0"/>
          <c:tx>
            <c:strRef>
              <c:f>Sheet1!$B$1</c:f>
              <c:strCache>
                <c:ptCount val="1"/>
                <c:pt idx="0">
                  <c:v>посетители</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Sheet1!$B$2:$B$5</c:f>
              <c:numCache>
                <c:formatCode>General</c:formatCode>
                <c:ptCount val="4"/>
                <c:pt idx="0">
                  <c:v>5700.99</c:v>
                </c:pt>
                <c:pt idx="1">
                  <c:v>7628.47</c:v>
                </c:pt>
                <c:pt idx="2">
                  <c:v>8520.18</c:v>
                </c:pt>
                <c:pt idx="3" formatCode="0.00">
                  <c:v>8713.84</c:v>
                </c:pt>
              </c:numCache>
            </c:numRef>
          </c:val>
          <c:smooth val="0"/>
          <c:extLst>
            <c:ext xmlns:c16="http://schemas.microsoft.com/office/drawing/2014/chart" uri="{C3380CC4-5D6E-409C-BE32-E72D297353CC}">
              <c16:uniqueId val="{00000000-1CD4-4E65-ACE7-124C67E4D00C}"/>
            </c:ext>
          </c:extLst>
        </c:ser>
        <c:ser>
          <c:idx val="1"/>
          <c:order val="1"/>
          <c:tx>
            <c:strRef>
              <c:f>Sheet1!$C$1</c:f>
              <c:strCache>
                <c:ptCount val="1"/>
                <c:pt idx="0">
                  <c:v>тайцы</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Sheet1!$C$2:$C$5</c:f>
              <c:numCache>
                <c:formatCode>General</c:formatCode>
                <c:ptCount val="4"/>
                <c:pt idx="0">
                  <c:v>5311.73</c:v>
                </c:pt>
                <c:pt idx="1">
                  <c:v>7151.82</c:v>
                </c:pt>
                <c:pt idx="2">
                  <c:v>7984.6</c:v>
                </c:pt>
                <c:pt idx="3" formatCode="0.00">
                  <c:v>8171.84</c:v>
                </c:pt>
              </c:numCache>
            </c:numRef>
          </c:val>
          <c:smooth val="0"/>
          <c:extLst>
            <c:ext xmlns:c16="http://schemas.microsoft.com/office/drawing/2014/chart" uri="{C3380CC4-5D6E-409C-BE32-E72D297353CC}">
              <c16:uniqueId val="{00000001-1CD4-4E65-ACE7-124C67E4D00C}"/>
            </c:ext>
          </c:extLst>
        </c:ser>
        <c:ser>
          <c:idx val="2"/>
          <c:order val="2"/>
          <c:tx>
            <c:strRef>
              <c:f>Sheet1!$D$1</c:f>
              <c:strCache>
                <c:ptCount val="1"/>
                <c:pt idx="0">
                  <c:v>иностранцы </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2016</c:v>
                </c:pt>
                <c:pt idx="1">
                  <c:v>2017</c:v>
                </c:pt>
                <c:pt idx="2">
                  <c:v>2018</c:v>
                </c:pt>
                <c:pt idx="3">
                  <c:v>2019</c:v>
                </c:pt>
              </c:numCache>
            </c:numRef>
          </c:cat>
          <c:val>
            <c:numRef>
              <c:f>Sheet1!$D$2:$D$5</c:f>
              <c:numCache>
                <c:formatCode>General</c:formatCode>
                <c:ptCount val="4"/>
                <c:pt idx="0">
                  <c:v>389.26</c:v>
                </c:pt>
                <c:pt idx="1">
                  <c:v>476.65</c:v>
                </c:pt>
                <c:pt idx="2">
                  <c:v>535.58000000000004</c:v>
                </c:pt>
                <c:pt idx="3">
                  <c:v>542</c:v>
                </c:pt>
              </c:numCache>
            </c:numRef>
          </c:val>
          <c:smooth val="0"/>
          <c:extLst>
            <c:ext xmlns:c16="http://schemas.microsoft.com/office/drawing/2014/chart" uri="{C3380CC4-5D6E-409C-BE32-E72D297353CC}">
              <c16:uniqueId val="{00000002-1CD4-4E65-ACE7-124C67E4D00C}"/>
            </c:ext>
          </c:extLst>
        </c:ser>
        <c:dLbls>
          <c:dLblPos val="ctr"/>
          <c:showLegendKey val="0"/>
          <c:showVal val="1"/>
          <c:showCatName val="0"/>
          <c:showSerName val="0"/>
          <c:showPercent val="0"/>
          <c:showBubbleSize val="0"/>
        </c:dLbls>
        <c:smooth val="0"/>
        <c:axId val="1123584512"/>
        <c:axId val="1123586432"/>
      </c:lineChart>
      <c:catAx>
        <c:axId val="112358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123586432"/>
        <c:crosses val="autoZero"/>
        <c:auto val="1"/>
        <c:lblAlgn val="ctr"/>
        <c:lblOffset val="100"/>
        <c:noMultiLvlLbl val="0"/>
      </c:catAx>
      <c:valAx>
        <c:axId val="1123586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123584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T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жилья</a:t>
            </a:r>
            <a:r>
              <a:rPr lang="th-TH"/>
              <a:t> </a:t>
            </a:r>
            <a:r>
              <a:rPr lang="ru-RU" sz="1400" b="0" i="0" u="none" strike="noStrike" baseline="0">
                <a:effectLst/>
              </a:rPr>
              <a:t>в Чантхабури </a:t>
            </a:r>
            <a:r>
              <a:rPr lang="ru-RU"/>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TK"/>
        </a:p>
      </c:txPr>
    </c:title>
    <c:autoTitleDeleted val="0"/>
    <c:plotArea>
      <c:layout/>
      <c:lineChart>
        <c:grouping val="standard"/>
        <c:varyColors val="0"/>
        <c:ser>
          <c:idx val="0"/>
          <c:order val="0"/>
          <c:tx>
            <c:strRef>
              <c:f>Sheet1!$B$1</c:f>
              <c:strCache>
                <c:ptCount val="1"/>
                <c:pt idx="0">
                  <c:v>количество жилья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solidFill>
                    <a:latin typeface="+mn-lt"/>
                    <a:ea typeface="+mn-ea"/>
                    <a:cs typeface="+mn-cs"/>
                  </a:defRPr>
                </a:pPr>
                <a:endParaRPr lang="en-T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Sheet1!$A$2:$A$8</c:f>
              <c:numCache>
                <c:formatCode>General</c:formatCode>
                <c:ptCount val="7"/>
                <c:pt idx="0">
                  <c:v>2016</c:v>
                </c:pt>
                <c:pt idx="1">
                  <c:v>2017</c:v>
                </c:pt>
                <c:pt idx="2">
                  <c:v>2018</c:v>
                </c:pt>
                <c:pt idx="3">
                  <c:v>2019</c:v>
                </c:pt>
                <c:pt idx="4">
                  <c:v>2020</c:v>
                </c:pt>
                <c:pt idx="5">
                  <c:v>2021</c:v>
                </c:pt>
                <c:pt idx="6">
                  <c:v>2022</c:v>
                </c:pt>
              </c:numCache>
            </c:numRef>
          </c:cat>
          <c:val>
            <c:numRef>
              <c:f>Sheet1!$B$2:$B$8</c:f>
              <c:numCache>
                <c:formatCode>General</c:formatCode>
                <c:ptCount val="7"/>
                <c:pt idx="0">
                  <c:v>154</c:v>
                </c:pt>
                <c:pt idx="1">
                  <c:v>175</c:v>
                </c:pt>
                <c:pt idx="2">
                  <c:v>175</c:v>
                </c:pt>
                <c:pt idx="3">
                  <c:v>205</c:v>
                </c:pt>
                <c:pt idx="4">
                  <c:v>289</c:v>
                </c:pt>
                <c:pt idx="5">
                  <c:v>293</c:v>
                </c:pt>
                <c:pt idx="6">
                  <c:v>305</c:v>
                </c:pt>
              </c:numCache>
            </c:numRef>
          </c:val>
          <c:smooth val="0"/>
          <c:extLst>
            <c:ext xmlns:c16="http://schemas.microsoft.com/office/drawing/2014/chart" uri="{C3380CC4-5D6E-409C-BE32-E72D297353CC}">
              <c16:uniqueId val="{00000000-02C4-4102-BBFB-8A9EC85AD040}"/>
            </c:ext>
          </c:extLst>
        </c:ser>
        <c:dLbls>
          <c:dLblPos val="ctr"/>
          <c:showLegendKey val="0"/>
          <c:showVal val="1"/>
          <c:showCatName val="0"/>
          <c:showSerName val="0"/>
          <c:showPercent val="0"/>
          <c:showBubbleSize val="0"/>
        </c:dLbls>
        <c:smooth val="0"/>
        <c:axId val="1190044224"/>
        <c:axId val="1186900416"/>
      </c:lineChart>
      <c:catAx>
        <c:axId val="119004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186900416"/>
        <c:crosses val="autoZero"/>
        <c:auto val="1"/>
        <c:lblAlgn val="ctr"/>
        <c:lblOffset val="100"/>
        <c:noMultiLvlLbl val="0"/>
      </c:catAx>
      <c:valAx>
        <c:axId val="1186900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crossAx val="1190044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T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T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Anu19</b:Tag>
    <b:SourceType>JournalArticle</b:SourceType>
    <b:Guid>{125E886D-8F2D-4020-94D9-FD845D604851}</b:Guid>
    <b:Title>Review of Integrative Business and Economics Research, Vol. 9, Issue 3</b:Title>
    <b:Year>2019</b:Year>
    <b:LCID>1049</b:LCID>
    <b:JournalName>Examining Tourist' Attitude Toward the Religious Tourism Thailand</b:JournalName>
    <b:Author>
      <b:Author>
        <b:NameList>
          <b:Person>
            <b:Last>Anuwichanount</b:Last>
            <b:First>Jirawat</b:First>
          </b:Person>
          <b:Person>
            <b:Last>Serirat</b:Last>
            <b:First>Sirivan</b:First>
          </b:Person>
          <b:Person>
            <b:Last>Mechinda</b:Last>
            <b:First>Panisa</b:First>
          </b:Person>
          <b:Person>
            <b:Last>Archarungroj</b:Last>
            <b:First>Paiboon</b:First>
          </b:Person>
        </b:NameList>
      </b:Author>
    </b:Author>
    <b:RefOrder>1</b:RefOrder>
  </b:Source>
  <b:Source>
    <b:Tag>Aza19</b:Tag>
    <b:SourceType>JournalArticle</b:SourceType>
    <b:Guid>{C47C5E79-9E1B-491A-9076-9D3A278DB4C0}</b:Guid>
    <b:Title>Why do Tourists Attend Cooking Classes? Some Indications from Thailand</b:Title>
    <b:JournalName>Academic Journal of Economic Studies Vol.  5,  No. 4</b:JournalName>
    <b:Year>2019</b:Year>
    <b:Pages>46-51</b:Pages>
    <b:Author>
      <b:Author>
        <b:NameList>
          <b:Person>
            <b:Last>Azavedo</b:Last>
            <b:First>Mark </b:First>
          </b:Person>
        </b:NameList>
      </b:Author>
    </b:Author>
    <b:LCID>1049</b:LCID>
    <b:RefOrder>2</b:RefOrder>
  </b:Source>
  <b:Source>
    <b:Tag>Cho15</b:Tag>
    <b:SourceType>JournalArticle</b:SourceType>
    <b:Guid>{42B3CA3E-ACDF-4ABE-BB6F-96E4A7314D8B}</b:Guid>
    <b:Title>Case Study 2: Religious Tourism Experiences in South East Asia</b:Title>
    <b:Year>2015</b:Year>
    <b:Pages>191-201</b:Pages>
    <b:LCID>1049</b:LCID>
    <b:Author>
      <b:Author>
        <b:NameList>
          <b:Person>
            <b:Last>Choe</b:Last>
            <b:First>Jaeyon </b:First>
          </b:Person>
          <b:Person>
            <b:Last>O' Regan</b:Last>
            <b:First>Michael</b:First>
          </b:Person>
        </b:NameList>
      </b:Author>
    </b:Author>
    <b:RefOrder>3</b:RefOrder>
  </b:Source>
  <b:Source>
    <b:Tag>Fag14</b:Tag>
    <b:SourceType>Book</b:SourceType>
    <b:Guid>{94269F0C-AB76-42EE-9F42-479E83D2C22B}</b:Guid>
    <b:Title>Travel, Train, Fight: Muay Thai in Thailand</b:Title>
    <b:Year>2014</b:Year>
    <b:Publisher>www. Muay-Thai-Guy.com</b:Publisher>
    <b:Author>
      <b:Author>
        <b:NameList>
          <b:Person>
            <b:Last>Fagan</b:Last>
            <b:First>Sean</b:First>
          </b:Person>
        </b:NameList>
      </b:Author>
    </b:Author>
    <b:LCID>1049</b:LCID>
    <b:RefOrder>4</b:RefOrder>
  </b:Source>
  <b:Source>
    <b:Tag>ATh97</b:Tag>
    <b:SourceType>JournalArticle</b:SourceType>
    <b:Guid>{A0DAF007-2B43-4602-8A94-5D659DD7C41E}</b:Guid>
    <b:Title>Complexity in the Thai Religious System: An Interpretation</b:Title>
    <b:JournalName>The Journal of Asian Studies</b:JournalName>
    <b:Year>1997</b:Year>
    <b:Pages>241</b:Pages>
    <b:LCID>1049</b:LCID>
    <b:Publisher>Association for Asian Studies</b:Publisher>
    <b:Author>
      <b:Author>
        <b:NameList>
          <b:Person>
            <b:Last>Kirsch</b:Last>
            <b:Middle>A.</b:Middle>
            <b:First>Thomas</b:First>
          </b:Person>
        </b:NameList>
      </b:Author>
    </b:Author>
    <b:RefOrder>5</b:RefOrder>
  </b:Source>
  <b:Source>
    <b:Tag>Kon15</b:Tag>
    <b:SourceType>JournalArticle</b:SourceType>
    <b:Guid>{874297F8-5972-4961-9771-85F899273AFF}</b:Guid>
    <b:Year>2015</b:Year>
    <b:LCID>1049</b:LCID>
    <b:JournalName>Homestay Tourism and the Commercialization of the Rural Home in Thailand</b:JournalName>
    <b:Author>
      <b:Author>
        <b:NameList>
          <b:Person>
            <b:Last>Kontogeorgopoulos</b:Last>
            <b:First>Nick</b:First>
          </b:Person>
          <b:Person>
            <b:Last>Churyen</b:Last>
            <b:First>Anuwat</b:First>
          </b:Person>
          <b:Person>
            <b:Last> Duangsaeng</b:Last>
            <b:First>Varaphorn</b:First>
          </b:Person>
        </b:NameList>
      </b:Author>
    </b:Author>
    <b:RefOrder>6</b:RefOrder>
  </b:Source>
  <b:Source>
    <b:Tag>Lee20</b:Tag>
    <b:SourceType>JournalArticle</b:SourceType>
    <b:Guid>{D04DA33A-AFD4-4A58-A660-EBF165F4147F}</b:Guid>
    <b:Title>Volunteer Tourism</b:Title>
    <b:Year>2020</b:Year>
    <b:JournalName>Guidelines for Volunteer Tourism Management for Environmental Conservation for Thai Youth</b:JournalName>
    <b:Pages>11-13</b:Pages>
    <b:Author>
      <b:Author>
        <b:NameList>
          <b:Person>
            <b:Last>Leeyawattananupong</b:Last>
            <b:First>Raiwin</b:First>
          </b:Person>
        </b:NameList>
      </b:Author>
    </b:Author>
    <b:LCID>1049</b:LCID>
    <b:RefOrder>7</b:RefOrder>
  </b:Source>
  <b:Source>
    <b:Tag>NEW12</b:Tag>
    <b:SourceType>InternetSite</b:SourceType>
    <b:Guid>{E1163425-2021-4CCA-BC46-F94DFE265EC7}</b:Guid>
    <b:Title>Niche Markets Focus to be Highlight of Thailand's TopHighlight of Thailand's Top Travel Show in 2012</b:Title>
    <b:InternetSiteTitle>CISION PR Newswire</b:InternetSiteTitle>
    <b:Year>2012</b:Year>
    <b:Month>01</b:Month>
    <b:Day>04</b:Day>
    <b:URL>https://www.prnewswire.com/news-releases/niche-markets-focus-to-be-highlight-of-thailands-top-travel-show-in-2012-136644073.html</b:URL>
    <b:Author>
      <b:Author>
        <b:NameList>
          <b:Person>
            <b:Last>NEWS PROVIDED BY: Tourism Authority of Thailand</b:Last>
          </b:Person>
        </b:NameList>
      </b:Author>
    </b:Author>
    <b:LCID>1049</b:LCID>
    <b:RefOrder>8</b:RefOrder>
  </b:Source>
  <b:Source>
    <b:Tag>Nga19</b:Tag>
    <b:SourceType>JournalArticle</b:SourceType>
    <b:Guid>{27517F6B-96A7-4D2B-A3C3-65AFEF0BB48A}</b:Guid>
    <b:Year>2019</b:Year>
    <b:LCID>1049</b:LCID>
    <b:JournalName>The Development of Thai Boxing Model for Tourism Purposes: A Case Study of Bangkok Metropolitan Region</b:JournalName>
    <b:Pages>2-6</b:Pages>
    <b:Author>
      <b:Author>
        <b:NameList>
          <b:Person>
            <b:Last>Ngaoprasertwong</b:Last>
            <b:First>Supasak </b:First>
          </b:Person>
        </b:NameList>
      </b:Author>
    </b:Author>
    <b:RefOrder>9</b:RefOrder>
  </b:Source>
  <b:Source>
    <b:Tag>Nir13</b:Tag>
    <b:SourceType>InternetSite</b:SourceType>
    <b:Guid>{65E8EF8E-129B-437F-BD7E-3FBB8A26C4FF}</b:Guid>
    <b:Title>TAT's tourism marketing operation direction in 2014</b:Title>
    <b:Year>2013</b:Year>
    <b:InternetSiteTitle>Etatjournal</b:InternetSiteTitle>
    <b:Month>11</b:Month>
    <b:Day>04</b:Day>
    <b:URL>http://www.etatjournal.com/web/menu-read-web-etatjournal?catid=0&amp;id=550</b:URL>
    <b:Author>
      <b:Author>
        <b:NameList>
          <b:Person>
            <b:Last>Nirattrakul</b:Last>
            <b:First>Yuwadee </b:First>
          </b:Person>
        </b:NameList>
      </b:Author>
    </b:Author>
    <b:LCID>1049</b:LCID>
    <b:RefOrder>10</b:RefOrder>
  </b:Source>
  <b:Source>
    <b:Tag>Mar05</b:Tag>
    <b:SourceType>Book</b:SourceType>
    <b:Guid>{FD6832DF-73BD-4344-8049-82373642DB8B}</b:Guid>
    <b:LCID>1049</b:LCID>
    <b:Author>
      <b:Author>
        <b:NameList>
          <b:Person>
            <b:Last>Novelli</b:Last>
            <b:First>Marina</b:First>
          </b:Person>
        </b:NameList>
      </b:Author>
    </b:Author>
    <b:Title>Niche Tourism Contemporary issues, trends and case</b:Title>
    <b:Year>2005</b:Year>
    <b:City>Massachusetts</b:City>
    <b:RefOrder>11</b:RefOrder>
  </b:Source>
  <b:Source>
    <b:Tag>Off20</b:Tag>
    <b:SourceType>DocumentFromInternetSite</b:SourceType>
    <b:Guid>{5945DC0E-1DE7-452F-A753-7AD154008566}</b:Guid>
    <b:Title>Strategies for promoting SMEs in the tourism service business</b:Title>
    <b:InternetSiteTitle>Office of Small and Medium Enterprise Promotion</b:InternetSiteTitle>
    <b:Year>2020</b:Year>
    <b:Month>03</b:Month>
    <b:Day>06</b:Day>
    <b:URL>https://www.sme.go.th/upload/mod_download/download-20200306095642.pdf</b:URL>
    <b:Author>
      <b:Author>
        <b:NameList>
          <b:Person>
            <b:Last>Office of Small and Medium Enterprise Promotion </b:Last>
          </b:Person>
        </b:NameList>
      </b:Author>
    </b:Author>
    <b:LCID>1049</b:LCID>
    <b:RefOrder>12</b:RefOrder>
  </b:Source>
  <b:Source>
    <b:Tag>Off21</b:Tag>
    <b:SourceType>JournalArticle</b:SourceType>
    <b:Guid>{424BCCF5-7D81-460E-B49D-BFB8E41DB97C}</b:Guid>
    <b:LCID>1049</b:LCID>
    <b:JournalName>Ethnic groups in Thailand Research and Challenges</b:JournalName>
    <b:Year>2021</b:Year>
    <b:Pages>11-18</b:Pages>
    <b:Author>
      <b:Author>
        <b:NameList>
          <b:Person>
            <b:Last>Office of the Science Promotion Commission </b:Last>
            <b:First>research and innovation</b:First>
          </b:Person>
        </b:NameList>
      </b:Author>
    </b:Author>
    <b:RefOrder>13</b:RefOrder>
  </b:Source>
  <b:Source>
    <b:Tag>Piu12</b:Tag>
    <b:SourceType>Report</b:SourceType>
    <b:Guid>{296C1AA3-CA9C-4C47-9F6B-B2DEE48DB014}</b:Guid>
    <b:LCID>1049</b:LCID>
    <b:Title>Guidelines for Оrganizing Tourism Activities for Homestays</b:Title>
    <b:Year>2012</b:Year>
    <b:Author>
      <b:Author>
        <b:NameList>
          <b:Person>
            <b:Last>Piuchan</b:Last>
            <b:First>Manisa </b:First>
          </b:Person>
        </b:NameList>
      </b:Author>
    </b:Author>
    <b:Publisher>Tourism Faculty of Humanities, Chiang Mai University</b:Publisher>
    <b:City>Chiang Mai</b:City>
    <b:RefOrder>14</b:RefOrder>
  </b:Source>
  <b:Source>
    <b:Tag>Pon18</b:Tag>
    <b:SourceType>JournalArticle</b:SourceType>
    <b:Guid>{D5C091D8-173F-4A52-B7CE-5D67B5EB3689}</b:Guid>
    <b:Title>Floating markets in Thailand: same, same, butdifferent</b:Title>
    <b:JournalName>Journal of Tourism and Culture Change</b:JournalName>
    <b:Year>2018</b:Year>
    <b:Pages>112-121</b:Pages>
    <b:Author>
      <b:Author>
        <b:NameList>
          <b:Person>
            <b:Last>Pongajarn</b:Last>
            <b:First>Chalermpat </b:First>
          </b:Person>
          <b:Person>
            <b:Last>Peters</b:Last>
            <b:First>Karin </b:First>
          </b:Person>
          <b:Person>
            <b:Last>René van der Duim</b:Last>
          </b:Person>
        </b:NameList>
      </b:Author>
    </b:Author>
    <b:LCID>1049</b:LCID>
    <b:RefOrder>15</b:RefOrder>
  </b:Source>
  <b:Source>
    <b:Tag>Pra21</b:Tag>
    <b:SourceType>InternetSite</b:SourceType>
    <b:Guid>{E91C7470-D08C-4FAE-8DC5-E8231FED08BE}</b:Guid>
    <b:Title>The future of the Thai tourism sector "How to continue walking under the sky after the rain"</b:Title>
    <b:InternetSiteTitle>Bank of Thailand</b:InternetSiteTitle>
    <b:Year>2021</b:Year>
    <b:URL>https://www.bot.or.th/Thai/ResearchAndPublications/articles/Pages/Article_18Aug2021.aspx</b:URL>
    <b:Author>
      <b:Author>
        <b:NameList>
          <b:Person>
            <b:Last>Prajongkarn</b:Last>
            <b:First>Warittha </b:First>
          </b:Person>
          <b:Person>
            <b:Last>Junanantatham</b:Last>
            <b:First>Suchanan </b:First>
          </b:Person>
        </b:NameList>
      </b:Author>
    </b:Author>
    <b:LCID>1049</b:LCID>
    <b:RefOrder>16</b:RefOrder>
  </b:Source>
  <b:Source>
    <b:Tag>Rua20</b:Tag>
    <b:SourceType>InternetSite</b:SourceType>
    <b:Guid>{046BB3E1-4499-46BA-8F2B-F7731E0B9792}</b:Guid>
    <b:Title>Krungthai COMPASS estimated that "We Travel Together" project can stimulate Thai tourism by 36-26 billion baht.</b:Title>
    <b:Year>2020</b:Year>
    <b:LCID>1049</b:LCID>
    <b:InternetSiteTitle>Krungthai Bank</b:InternetSiteTitle>
    <b:Month>07</b:Month>
    <b:Day>20</b:Day>
    <b:URL>https://krungthai.com/Download/economyresources/EconomyResourcesDownload_579Research_Note_20_07_63.pdf</b:URL>
    <b:Author>
      <b:Author>
        <b:NameList>
          <b:Person>
            <b:Last>Ruanthip</b:Last>
            <b:First>Kittipong</b:First>
          </b:Person>
          <b:Person>
            <b:Last>Jaruwan</b:Last>
            <b:First>Laosamrit</b:First>
          </b:Person>
        </b:NameList>
      </b:Author>
    </b:Author>
    <b:RefOrder>17</b:RefOrder>
  </b:Source>
  <b:Source>
    <b:Tag>Sha15</b:Tag>
    <b:SourceType>JournalArticle</b:SourceType>
    <b:Guid>{4C712C38-ACE7-4BE3-A309-A11DF984E631}</b:Guid>
    <b:Title>Types of Tourism in Thailand</b:Title>
    <b:Year>2015</b:Year>
    <b:JournalName>e-Review of Tourism Research (eRTR), Vol.12, No. 3/4</b:JournalName>
    <b:Pages>210-217</b:Pages>
    <b:Author>
      <b:Author>
        <b:NameList>
          <b:Person>
            <b:Last>Sharafuddin</b:Last>
            <b:Middle>Ali </b:Middle>
            <b:First>Mohamed </b:First>
          </b:Person>
        </b:NameList>
      </b:Author>
    </b:Author>
    <b:LCID>1049</b:LCID>
    <b:RefOrder>18</b:RefOrder>
  </b:Source>
  <b:Source>
    <b:Tag>Sir18</b:Tag>
    <b:SourceType>JournalArticle</b:SourceType>
    <b:Guid>{BBC845DA-C3A3-4FA1-B67B-4CCC71436481}</b:Guid>
    <b:LCID>1049</b:LCID>
    <b:Title>Background, Meaning, Concept and Theory of Homestay Business</b:Title>
    <b:JournalName>Legal Measures to Promote Business Operations Homestay</b:JournalName>
    <b:Year>2018</b:Year>
    <b:Author>
      <b:Author>
        <b:NameList>
          <b:Person>
            <b:Last>Sirirat</b:Last>
            <b:First>Jantana</b:First>
          </b:Person>
        </b:NameList>
      </b:Author>
    </b:Author>
    <b:RefOrder>19</b:RefOrder>
  </b:Source>
  <b:Source>
    <b:Tag>Sup18</b:Tag>
    <b:SourceType>InternetSite</b:SourceType>
    <b:Guid>{1C2F82F3-ED5F-4284-896F-38C7711F4378}</b:Guid>
    <b:LCID>1049</b:LCID>
    <b:Title>Thailand tourism direction in 2019</b:Title>
    <b:InternetSiteTitle>TAT Review</b:InternetSiteTitle>
    <b:Year>2018</b:Year>
    <b:URL>https://www.tatreviewmagazine.com/article/tourism-thailand-2562/</b:URL>
    <b:Author>
      <b:Author>
        <b:NameList>
          <b:Person>
            <b:Last>Supasorn</b:Last>
            <b:First>Yuthasak </b:First>
          </b:Person>
        </b:NameList>
      </b:Author>
    </b:Author>
    <b:RefOrder>20</b:RefOrder>
  </b:Source>
  <b:Source>
    <b:Tag>TOU17</b:Tag>
    <b:SourceType>DocumentFromInternetSite</b:SourceType>
    <b:Guid>{98E622E6-3B41-4A50-9956-C013C75961BD}</b:Guid>
    <b:LCID>1049</b:LCID>
    <b:Title>Аmazingthailandebook</b:Title>
    <b:Year>2017</b:Year>
    <b:Author>
      <b:Author>
        <b:NameList>
          <b:Person>
            <b:Last>TAT Phra Nakhon Si Ayutthaya</b:Last>
          </b:Person>
        </b:NameList>
      </b:Author>
    </b:Author>
    <b:InternetSiteTitle>Amazingthailand</b:InternetSiteTitle>
    <b:Month>05</b:Month>
    <b:URL>https://www.amazingthailandebook.com/files/book_30/06d8137a39caad8d520da34c5ab3e1c71546430331694.pdf</b:URL>
    <b:RefOrder>21</b:RefOrder>
  </b:Source>
  <b:Source>
    <b:Tag>Tha11</b:Tag>
    <b:SourceType>Report</b:SourceType>
    <b:Guid>{AABC388D-7D46-4534-AB56-2DBB0FE0C866}</b:Guid>
    <b:Title>MICE Movement in Asia</b:Title>
    <b:Year>2011</b:Year>
    <b:LCID>1049</b:LCID>
    <b:Author>
      <b:Author>
        <b:NameList>
          <b:Person>
            <b:Last>Thailand Convention and Exhibition Bureau</b:Last>
          </b:Person>
        </b:NameList>
      </b:Author>
    </b:Author>
    <b:Publisher>Thailand Convention and Exhibition Bureau</b:Publisher>
    <b:City>Bangkok</b:City>
    <b:RefOrder>22</b:RefOrder>
  </b:Source>
  <b:Source>
    <b:Tag>Tou20</b:Tag>
    <b:SourceType>DocumentFromInternetSite</b:SourceType>
    <b:Guid>{9BABB6A3-E45F-4803-8DE0-0E1E212F65DA}</b:Guid>
    <b:LCID>1049</b:LCID>
    <b:Title>Amazingthailandebook</b:Title>
    <b:InternetSiteTitle>Amazingthailand</b:InternetSiteTitle>
    <b:Year>2020</b:Year>
    <b:Month>03</b:Month>
    <b:URL>https://www.amazingthailandebook.com/files/book_20/0a534621b238ed2d98a2fcd64809898a1590553886468.pdf</b:URL>
    <b:Author>
      <b:Author>
        <b:NameList>
          <b:Person>
            <b:Last>Tourism Authority of Thailand </b:Last>
          </b:Person>
        </b:NameList>
      </b:Author>
    </b:Author>
    <b:RefOrder>23</b:RefOrder>
  </b:Source>
  <b:Source>
    <b:Tag>Tri19</b:Tag>
    <b:SourceType>JournalArticle</b:SourceType>
    <b:Guid>{8CB4BCCD-48F1-4223-A52C-00C2A024F7CF}</b:Guid>
    <b:LCID>1049</b:LCID>
    <b:Title>Emergence of Ecotourism in Thailand</b:Title>
    <b:JournalName>Evolution of Ecotourism in Thailand, Dusit Thani College Journal Vol.13 No.2</b:JournalName>
    <b:Year>2019</b:Year>
    <b:Pages>419-425</b:Pages>
    <b:Author>
      <b:Author>
        <b:NameList>
          <b:Person>
            <b:Last>Trivedi</b:Last>
            <b:First>Akhilesh</b:First>
          </b:Person>
          <b:Person>
            <b:Last>Boonparkob</b:Last>
            <b:First>Yanapa</b:First>
          </b:Person>
          <b:Person>
            <b:Last>Kachendecha</b:Last>
            <b:First>Cheewin</b:First>
          </b:Person>
          <b:Person>
            <b:Last>Pitirote</b:Last>
            <b:First>Sasiphatr</b:First>
          </b:Person>
        </b:NameList>
      </b:Author>
    </b:Author>
    <b:RefOrder>24</b:RefOrder>
  </b:Source>
  <b:Source>
    <b:Tag>Tru14</b:Tag>
    <b:SourceType>JournalArticle</b:SourceType>
    <b:Guid>{5970BDE0-E3D9-4533-BBF8-04C6AB979090}</b:Guid>
    <b:Year>2014</b:Year>
    <b:JournalName>Ethnic Tourism in Northern Thailand</b:JournalName>
    <b:Author>
      <b:Author>
        <b:NameList>
          <b:Person>
            <b:Last>Trupp</b:Last>
            <b:First>Alexander </b:First>
          </b:Person>
        </b:NameList>
      </b:Author>
    </b:Author>
    <b:LCID>1049</b:LCID>
    <b:Title>Viewpoints of the Akha and the Karen</b:Title>
    <b:Pages>350-372</b:Pages>
    <b:RefOrder>25</b:RefOrder>
  </b:Source>
  <b:Source>
    <b:Tag>Wan14</b:Tag>
    <b:SourceType>JournalArticle</b:SourceType>
    <b:Guid>{39222A1F-F9A7-4403-ABFD-5A03688A184F}</b:Guid>
    <b:JournalName>Yi Peng Traditions: Rituals, Lost Meanings</b:JournalName>
    <b:Year>2014</b:Year>
    <b:Author>
      <b:Author>
        <b:NameList>
          <b:Person>
            <b:Last>Wannathaworn</b:Last>
            <b:First>Arunothai</b:First>
          </b:Person>
        </b:NameList>
      </b:Author>
    </b:Author>
    <b:LCID>1049</b:LCID>
    <b:RefOrder>26</b:RefOrder>
  </b:Source>
  <b:Source>
    <b:Tag>Kie18</b:Tag>
    <b:SourceType>JournalArticle</b:SourceType>
    <b:Guid>{DE9C3454-6482-47DC-99C7-BF5431A021E5}</b:Guid>
    <b:Title>Situations and Trends of World and Thailand Health Tourism</b:Title>
    <b:Year>2018</b:Year>
    <b:JournalName>Cultural Stream</b:JournalName>
    <b:Pages>82-87</b:Pages>
    <b:Author>
      <b:Author>
        <b:NameList>
          <b:Person>
            <b:Last>Kieanwatana</b:Last>
            <b:First>Komsit</b:First>
          </b:Person>
        </b:NameList>
      </b:Author>
    </b:Author>
    <b:RefOrder>27</b:RefOrder>
  </b:Source>
  <b:Source>
    <b:Tag>Kie181</b:Tag>
    <b:SourceType>JournalArticle</b:SourceType>
    <b:Guid>{25B5304F-8D6F-4D5E-8C3B-06063A3F6036}</b:Guid>
    <b:Title>Situations and Trends of World and Thailand Health Tourism</b:Title>
    <b:JournalName>Journal of Cultural Approach Vol. 19 No. 35</b:JournalName>
    <b:Year>2018</b:Year>
    <b:Pages>82-87</b:Pages>
    <b:URL>https://so02.tci-thaijo.org/index.php/cultural_approach/article/view/123953</b:URL>
    <b:Author>
      <b:Author>
        <b:NameList>
          <b:Person>
            <b:Last>Kieanwatana </b:Last>
            <b:First>Komsit </b:First>
          </b:Person>
        </b:NameList>
      </b:Author>
    </b:Author>
    <b:RefOrder>28</b:RefOrder>
  </b:Source>
  <b:Source>
    <b:Tag>Chu19</b:Tag>
    <b:SourceType>JournalArticle</b:SourceType>
    <b:Guid>{2B8399EA-FE00-4A50-926F-E58B453FEBB1}</b:Guid>
    <b:LCID>1049</b:LCID>
    <b:Title>Health Tourisms: Thailand’s Competitiveness</b:Title>
    <b:JournalName>Princess of Naradhiwas University Journal of Humanities and Social Sciences</b:JournalName>
    <b:Year>2019</b:Year>
    <b:Pages>229-224</b:Pages>
    <b:Author>
      <b:Author>
        <b:NameList>
          <b:Person>
            <b:Last>Chusri</b:Last>
            <b:First>Wareeporn </b:First>
          </b:Person>
          <b:Person>
            <b:Last>Lalitsasivimol</b:Last>
            <b:First>Woraluck </b:First>
          </b:Person>
        </b:NameList>
      </b:Author>
    </b:Author>
    <b:URL>https://so05.tci-thaijo.org/index.php/pnuhuso/article/view/227727</b:URL>
    <b:RefOrder>29</b:RefOrder>
  </b:Source>
  <b:Source>
    <b:Tag>Sir15</b:Tag>
    <b:SourceType>JournalArticle</b:SourceType>
    <b:Guid>{3832005D-E680-4256-9C9A-6BDA6F4CBDF6}</b:Guid>
    <b:LCID>1049</b:LCID>
    <b:Title>Honeymoon Tourists and Niche Tourism Development in Thailand</b:Title>
    <b:JournalName>Journal of Humanities and Social Sciences, Year 6, No. 1 (Maha Sarakham Rajabhat University)</b:JournalName>
    <b:Year>2015</b:Year>
    <b:Pages>48-58</b:Pages>
    <b:Author>
      <b:Author>
        <b:NameList>
          <b:Person>
            <b:Last>Siribowonpitkat</b:Last>
            <b:First>Chaithawat </b:First>
          </b:Person>
        </b:NameList>
      </b:Author>
    </b:Author>
    <b:URL>https://so02.tci-thaijo.org/index.php/human_ubu/article/view/85252/67862</b:URL>
    <b:RefOrder>30</b:RefOrder>
  </b:Source>
  <b:Source>
    <b:Tag>Jiř21</b:Tag>
    <b:SourceType>JournalArticle</b:SourceType>
    <b:Guid>{A754FC96-0794-4669-BF4B-DC07E9659DFA}</b:Guid>
    <b:LCID>1049</b:LCID>
    <b:Title>Individualism and selfreliance of Generations Y and Z and their impact on working environment: An empirical study across 5 European countries</b:Title>
    <b:JournalName>Problems and Perspectives in Management, Volume 19, Issue 1</b:JournalName>
    <b:Year>2021</b:Year>
    <b:Pages>3</b:Pages>
    <b:Author>
      <b:Author>
        <b:NameList>
          <b:Person>
            <b:Last>Kutlák</b:Last>
            <b:First>Jiří</b:First>
          </b:Person>
        </b:NameList>
      </b:Author>
    </b:Author>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Документ" ma:contentTypeID="0x010100C8A92DABD6620A45BB5973F3F4AFDEC2" ma:contentTypeVersion="6" ma:contentTypeDescription="Создание документа." ma:contentTypeScope="" ma:versionID="fcf56e8b0e4370195901eb79ac356708">
  <xsd:schema xmlns:xsd="http://www.w3.org/2001/XMLSchema" xmlns:xs="http://www.w3.org/2001/XMLSchema" xmlns:p="http://schemas.microsoft.com/office/2006/metadata/properties" xmlns:ns2="70172d5c-c10d-4115-ab94-c9f49c628abb" targetNamespace="http://schemas.microsoft.com/office/2006/metadata/properties" ma:root="true" ma:fieldsID="f7f90bc33ee226cf755da36fb8866af2" ns2:_="">
    <xsd:import namespace="70172d5c-c10d-4115-ab94-c9f49c628ab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172d5c-c10d-4115-ab94-c9f49c628a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BE2AE9B-8F4A-4EEA-95CD-71CED907ECD9}">
  <ds:schemaRefs>
    <ds:schemaRef ds:uri="http://schemas.microsoft.com/sharepoint/v3/contenttype/forms"/>
  </ds:schemaRefs>
</ds:datastoreItem>
</file>

<file path=customXml/itemProps2.xml><?xml version="1.0" encoding="utf-8"?>
<ds:datastoreItem xmlns:ds="http://schemas.openxmlformats.org/officeDocument/2006/customXml" ds:itemID="{B5E66A61-CB51-4D01-87D4-94760A22B5B2}">
  <ds:schemaRefs>
    <ds:schemaRef ds:uri="http://schemas.openxmlformats.org/officeDocument/2006/bibliography"/>
  </ds:schemaRefs>
</ds:datastoreItem>
</file>

<file path=customXml/itemProps3.xml><?xml version="1.0" encoding="utf-8"?>
<ds:datastoreItem xmlns:ds="http://schemas.openxmlformats.org/officeDocument/2006/customXml" ds:itemID="{535D6280-D106-4ED6-9078-C08D40F79EE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D155369-C4BF-4D47-97A8-759C72BD2C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172d5c-c10d-4115-ab94-c9f49c628a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222</TotalTime>
  <Pages>115</Pages>
  <Words>48389</Words>
  <Characters>275822</Characters>
  <Application>Microsoft Office Word</Application>
  <DocSecurity>0</DocSecurity>
  <Lines>2298</Lines>
  <Paragraphs>647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323564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Курканова Елена</dc:creator>
  <cp:keywords/>
  <dc:description/>
  <cp:lastModifiedBy>Kittapat kornnoom</cp:lastModifiedBy>
  <cp:revision>6</cp:revision>
  <dcterms:created xsi:type="dcterms:W3CDTF">2023-05-21T17:28:00Z</dcterms:created>
  <dcterms:modified xsi:type="dcterms:W3CDTF">2023-05-22T02:00:00Z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0x010100C8A92DABD6620A45BB5973F3F4AFDEC2</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http://www.zotero.org/styles/harvard-cite-them-right</vt:lpwstr>
  </property>
  <property fmtid="{D5CDD505-2E9C-101B-9397-08002B2CF9AE}" pid="14" name="Mendeley Recent Style Name 5_1">
    <vt:lpwstr>Cite Them Right 12th edition - Harvard</vt:lpwstr>
  </property>
  <property fmtid="{D5CDD505-2E9C-101B-9397-08002B2CF9AE}" pid="15" name="Mendeley Recent Style Id 6_1">
    <vt:lpwstr>http://www.zotero.org/styles/ieee</vt:lpwstr>
  </property>
  <property fmtid="{D5CDD505-2E9C-101B-9397-08002B2CF9AE}" pid="16" name="Mendeley Recent Style Name 6_1">
    <vt:lpwstr>IEEE</vt:lpwstr>
  </property>
  <property fmtid="{D5CDD505-2E9C-101B-9397-08002B2CF9AE}" pid="17" name="Mendeley Recent Style Id 7_1">
    <vt:lpwstr>http://www.zotero.org/styles/modern-humanities-research-association</vt:lpwstr>
  </property>
  <property fmtid="{D5CDD505-2E9C-101B-9397-08002B2CF9AE}" pid="18" name="Mendeley Recent Style Name 7_1">
    <vt:lpwstr>Modern Humanities Research Association 3rd edition (note with bibliography)</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9th edition</vt:lpwstr>
  </property>
  <property fmtid="{D5CDD505-2E9C-101B-9397-08002B2CF9AE}" pid="21" name="Mendeley Recent Style Id 9_1">
    <vt:lpwstr>https://bibliostyle.ru/stil-gost-7-0-100-2018-dlya-mendeley-i-zotero-style-russian-gost-r-7-0-100-2018-csl/</vt:lpwstr>
  </property>
  <property fmtid="{D5CDD505-2E9C-101B-9397-08002B2CF9AE}" pid="22" name="Mendeley Recent Style Name 9_1">
    <vt:lpwstr>gost-r-7-0-100-2018-numeric-alphabetical</vt:lpwstr>
  </property>
  <property fmtid="{D5CDD505-2E9C-101B-9397-08002B2CF9AE}" pid="23" name="Mendeley Document_1">
    <vt:lpwstr>True</vt:lpwstr>
  </property>
  <property fmtid="{D5CDD505-2E9C-101B-9397-08002B2CF9AE}" pid="24" name="Mendeley Citation Style_1">
    <vt:lpwstr>https://bibliostyle.ru/stil-gost-7-0-100-2018-dlya-mendeley-i-zotero-style-russian-gost-r-7-0-100-2018-csl/</vt:lpwstr>
  </property>
  <property fmtid="{D5CDD505-2E9C-101B-9397-08002B2CF9AE}" pid="25" name="Mendeley Unique User Id_1">
    <vt:lpwstr>d2200d3d-5098-326c-9c40-78a95d432f28</vt:lpwstr>
  </property>
</Properties>
</file>