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3EE83" w14:textId="77777777" w:rsidR="009B370D" w:rsidRDefault="009B370D" w:rsidP="00931E5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BB1FCD1" w14:textId="77777777" w:rsidR="009B370D" w:rsidRDefault="009B370D" w:rsidP="009B370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63CC6FA" w14:textId="77777777" w:rsidR="009B370D" w:rsidRPr="009855B1" w:rsidRDefault="009B370D" w:rsidP="009B370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4AA31C7" w14:textId="77777777" w:rsidR="009B370D" w:rsidRDefault="009B370D" w:rsidP="009B370D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9B370D">
        <w:rPr>
          <w:rFonts w:ascii="TimesNewRomanPS-BoldMT" w:hAnsi="TimesNewRomanPS-BoldMT" w:cs="TimesNewRomanPS-BoldMT"/>
          <w:b/>
          <w:bCs/>
          <w:sz w:val="24"/>
          <w:szCs w:val="24"/>
        </w:rPr>
        <w:t>ОТЗЫВ РУКОВОДИТЕЛЯ ВЫПУСКНОЙ КВАЛИФИКАЦИОННОЙ РАБОТЫ</w:t>
      </w:r>
    </w:p>
    <w:p w14:paraId="10444150" w14:textId="77777777" w:rsidR="009B370D" w:rsidRPr="009B370D" w:rsidRDefault="009B370D" w:rsidP="009B370D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258A5F60" w14:textId="77777777" w:rsidR="00C05578" w:rsidRPr="004A63AD" w:rsidRDefault="00C05578" w:rsidP="00C05578">
      <w:pPr>
        <w:rPr>
          <w:rFonts w:ascii="Times New Roman" w:hAnsi="Times New Roman" w:cs="Times New Roman"/>
          <w:sz w:val="24"/>
          <w:szCs w:val="24"/>
        </w:rPr>
      </w:pPr>
      <w:r w:rsidRPr="004A63AD">
        <w:rPr>
          <w:rFonts w:ascii="Times New Roman" w:hAnsi="Times New Roman" w:cs="Times New Roman"/>
          <w:sz w:val="24"/>
          <w:szCs w:val="24"/>
        </w:rPr>
        <w:t>Геохимические особенности свалочного грунта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3AD">
        <w:rPr>
          <w:rFonts w:ascii="Times New Roman" w:hAnsi="Times New Roman" w:cs="Times New Roman"/>
          <w:sz w:val="24"/>
          <w:szCs w:val="24"/>
        </w:rPr>
        <w:t>зоны складирования твердых бытовых отходов (Янино)</w:t>
      </w:r>
    </w:p>
    <w:p w14:paraId="7C16C233" w14:textId="77777777" w:rsidR="009B370D" w:rsidRDefault="009B370D" w:rsidP="009B370D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 w:rsidRPr="009B370D">
        <w:rPr>
          <w:rFonts w:ascii="TimesNewRomanPSMT" w:hAnsi="TimesNewRomanPSMT" w:cs="TimesNewRomanPSMT"/>
          <w:sz w:val="24"/>
          <w:szCs w:val="24"/>
        </w:rPr>
        <w:t xml:space="preserve">Автор </w:t>
      </w:r>
      <w:r w:rsidR="00C05578">
        <w:rPr>
          <w:rFonts w:ascii="TimesNewRomanPSMT" w:hAnsi="TimesNewRomanPSMT" w:cs="TimesNewRomanPSMT"/>
          <w:sz w:val="24"/>
          <w:szCs w:val="24"/>
        </w:rPr>
        <w:t xml:space="preserve">– </w:t>
      </w:r>
      <w:proofErr w:type="spellStart"/>
      <w:r w:rsidR="00C05578">
        <w:rPr>
          <w:rFonts w:ascii="TimesNewRomanPSMT" w:hAnsi="TimesNewRomanPSMT" w:cs="TimesNewRomanPSMT"/>
          <w:sz w:val="24"/>
          <w:szCs w:val="24"/>
        </w:rPr>
        <w:t>Леманова</w:t>
      </w:r>
      <w:proofErr w:type="spellEnd"/>
      <w:r w:rsidR="00C05578">
        <w:rPr>
          <w:rFonts w:ascii="TimesNewRomanPSMT" w:hAnsi="TimesNewRomanPSMT" w:cs="TimesNewRomanPSMT"/>
          <w:sz w:val="24"/>
          <w:szCs w:val="24"/>
        </w:rPr>
        <w:t xml:space="preserve"> Татьяна Валерьевна</w:t>
      </w:r>
    </w:p>
    <w:p w14:paraId="7B385C54" w14:textId="77777777" w:rsidR="009B370D" w:rsidRDefault="009B370D" w:rsidP="009B370D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 w:rsidRPr="009B370D">
        <w:rPr>
          <w:rFonts w:ascii="TimesNewRomanPSMT" w:hAnsi="TimesNewRomanPSMT" w:cs="TimesNewRomanPSMT"/>
          <w:sz w:val="24"/>
          <w:szCs w:val="24"/>
        </w:rPr>
        <w:t>Образовательная программа</w:t>
      </w:r>
      <w:r w:rsidR="00C05578">
        <w:rPr>
          <w:rFonts w:ascii="TimesNewRomanPSMT" w:hAnsi="TimesNewRomanPSMT" w:cs="TimesNewRomanPSMT"/>
          <w:sz w:val="24"/>
          <w:szCs w:val="24"/>
        </w:rPr>
        <w:t xml:space="preserve"> - Геология</w:t>
      </w:r>
    </w:p>
    <w:p w14:paraId="3FDE336A" w14:textId="77777777" w:rsidR="009B370D" w:rsidRDefault="009B370D" w:rsidP="009B370D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 w:rsidRPr="009B370D">
        <w:rPr>
          <w:rFonts w:ascii="TimesNewRomanPSMT" w:hAnsi="TimesNewRomanPSMT" w:cs="TimesNewRomanPSMT"/>
          <w:sz w:val="24"/>
          <w:szCs w:val="24"/>
        </w:rPr>
        <w:t>Уровень</w:t>
      </w:r>
      <w:r w:rsidR="00C05578">
        <w:rPr>
          <w:rFonts w:ascii="TimesNewRomanPSMT" w:hAnsi="TimesNewRomanPSMT" w:cs="TimesNewRomanPSMT"/>
          <w:sz w:val="24"/>
          <w:szCs w:val="24"/>
        </w:rPr>
        <w:t>-  магистратура</w:t>
      </w:r>
    </w:p>
    <w:p w14:paraId="76981E9D" w14:textId="77777777" w:rsidR="009B370D" w:rsidRPr="009B370D" w:rsidRDefault="009B370D" w:rsidP="009B370D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 w:rsidRPr="009B370D">
        <w:rPr>
          <w:rFonts w:ascii="TimesNewRomanPSMT" w:hAnsi="TimesNewRomanPSMT" w:cs="TimesNewRomanPSMT"/>
          <w:sz w:val="24"/>
          <w:szCs w:val="24"/>
        </w:rPr>
        <w:t>Руководитель</w:t>
      </w:r>
      <w:r w:rsidR="00C05578">
        <w:rPr>
          <w:rFonts w:ascii="TimesNewRomanPSMT" w:hAnsi="TimesNewRomanPSMT" w:cs="TimesNewRomanPSMT"/>
          <w:sz w:val="24"/>
          <w:szCs w:val="24"/>
        </w:rPr>
        <w:t xml:space="preserve"> – Панова Елена Геннадьевна, профессор института наук о Земле СПбГУ, доктор геолого-минералогических наук, звание – профессор)</w:t>
      </w:r>
    </w:p>
    <w:p w14:paraId="44DB606D" w14:textId="77777777" w:rsidR="009B370D" w:rsidRDefault="009B370D" w:rsidP="009B370D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396" w:type="dxa"/>
        <w:tblInd w:w="-289" w:type="dxa"/>
        <w:tblLook w:val="04A0" w:firstRow="1" w:lastRow="0" w:firstColumn="1" w:lastColumn="0" w:noHBand="0" w:noVBand="1"/>
      </w:tblPr>
      <w:tblGrid>
        <w:gridCol w:w="5807"/>
        <w:gridCol w:w="1559"/>
        <w:gridCol w:w="1559"/>
        <w:gridCol w:w="1471"/>
      </w:tblGrid>
      <w:tr w:rsidR="009B370D" w:rsidRPr="009B370D" w14:paraId="79F9C4C2" w14:textId="77777777" w:rsidTr="009B370D">
        <w:tc>
          <w:tcPr>
            <w:tcW w:w="5807" w:type="dxa"/>
          </w:tcPr>
          <w:p w14:paraId="2F0F04F3" w14:textId="77777777" w:rsidR="009B370D" w:rsidRPr="009B370D" w:rsidRDefault="009B370D" w:rsidP="009B3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70D">
              <w:rPr>
                <w:rFonts w:ascii="TimesNewRomanPSMT" w:hAnsi="TimesNewRomanPSMT" w:cs="TimesNewRomanPSMT"/>
                <w:sz w:val="24"/>
                <w:szCs w:val="24"/>
              </w:rPr>
              <w:t>Требования к профессиональной подготовке</w:t>
            </w:r>
          </w:p>
        </w:tc>
        <w:tc>
          <w:tcPr>
            <w:tcW w:w="1559" w:type="dxa"/>
          </w:tcPr>
          <w:p w14:paraId="6E3D9F76" w14:textId="77777777" w:rsidR="009B370D" w:rsidRPr="009B370D" w:rsidRDefault="009B370D" w:rsidP="009B3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70D">
              <w:rPr>
                <w:rFonts w:ascii="TimesNewRomanPSMT" w:hAnsi="TimesNewRomanPSMT" w:cs="TimesNewRomanPSMT"/>
                <w:sz w:val="20"/>
                <w:szCs w:val="20"/>
              </w:rPr>
              <w:t>Соответствуют</w:t>
            </w:r>
          </w:p>
        </w:tc>
        <w:tc>
          <w:tcPr>
            <w:tcW w:w="1559" w:type="dxa"/>
          </w:tcPr>
          <w:p w14:paraId="4D1B731E" w14:textId="77777777" w:rsidR="009B370D" w:rsidRPr="009B370D" w:rsidRDefault="009B370D" w:rsidP="009B370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9B370D">
              <w:rPr>
                <w:rFonts w:ascii="TimesNewRomanPSMT" w:hAnsi="TimesNewRomanPSMT" w:cs="TimesNewRomanPSMT"/>
                <w:sz w:val="20"/>
                <w:szCs w:val="20"/>
              </w:rPr>
              <w:t>В основном</w:t>
            </w:r>
          </w:p>
          <w:p w14:paraId="311C2C7A" w14:textId="77777777" w:rsidR="009B370D" w:rsidRPr="009B370D" w:rsidRDefault="009B370D" w:rsidP="009B3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70D">
              <w:rPr>
                <w:rFonts w:ascii="TimesNewRomanPSMT" w:hAnsi="TimesNewRomanPSMT" w:cs="TimesNewRomanPSMT"/>
                <w:sz w:val="20"/>
                <w:szCs w:val="20"/>
              </w:rPr>
              <w:t>соответствуют</w:t>
            </w:r>
          </w:p>
        </w:tc>
        <w:tc>
          <w:tcPr>
            <w:tcW w:w="1471" w:type="dxa"/>
          </w:tcPr>
          <w:p w14:paraId="20E31159" w14:textId="77777777" w:rsidR="009B370D" w:rsidRPr="009B370D" w:rsidRDefault="009B370D" w:rsidP="009B370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9B370D">
              <w:rPr>
                <w:rFonts w:ascii="TimesNewRomanPSMT" w:hAnsi="TimesNewRomanPSMT" w:cs="TimesNewRomanPSMT"/>
                <w:sz w:val="20"/>
                <w:szCs w:val="20"/>
              </w:rPr>
              <w:t>Не</w:t>
            </w:r>
          </w:p>
          <w:p w14:paraId="421D52AE" w14:textId="77777777" w:rsidR="009B370D" w:rsidRPr="009B370D" w:rsidRDefault="009B370D" w:rsidP="009B3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70D">
              <w:rPr>
                <w:rFonts w:ascii="TimesNewRomanPSMT" w:hAnsi="TimesNewRomanPSMT" w:cs="TimesNewRomanPSMT"/>
                <w:sz w:val="20"/>
                <w:szCs w:val="20"/>
              </w:rPr>
              <w:t>соответствуют</w:t>
            </w:r>
          </w:p>
        </w:tc>
      </w:tr>
      <w:tr w:rsidR="009B370D" w:rsidRPr="009B370D" w14:paraId="167A8604" w14:textId="77777777" w:rsidTr="009B370D">
        <w:tc>
          <w:tcPr>
            <w:tcW w:w="5807" w:type="dxa"/>
          </w:tcPr>
          <w:p w14:paraId="7DFE47B9" w14:textId="77777777" w:rsidR="009B370D" w:rsidRPr="009B370D" w:rsidRDefault="009B370D" w:rsidP="009B3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70D">
              <w:rPr>
                <w:rFonts w:ascii="Times New Roman" w:hAnsi="Times New Roman" w:cs="Times New Roman"/>
                <w:sz w:val="24"/>
                <w:szCs w:val="24"/>
              </w:rPr>
              <w:t>уметь корректно формулировать и ставить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70D">
              <w:rPr>
                <w:rFonts w:ascii="Times New Roman" w:hAnsi="Times New Roman" w:cs="Times New Roman"/>
                <w:sz w:val="24"/>
                <w:szCs w:val="24"/>
              </w:rPr>
              <w:t>(проблемы) своей деятельности при выполнении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70D">
              <w:rPr>
                <w:rFonts w:ascii="Times New Roman" w:hAnsi="Times New Roman" w:cs="Times New Roman"/>
                <w:sz w:val="24"/>
                <w:szCs w:val="24"/>
              </w:rPr>
              <w:t>ВКР, анализировать, диагностировать причины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70D">
              <w:rPr>
                <w:rFonts w:ascii="Times New Roman" w:hAnsi="Times New Roman" w:cs="Times New Roman"/>
                <w:sz w:val="24"/>
                <w:szCs w:val="24"/>
              </w:rPr>
              <w:t>появления проблем, определять их актуальность</w:t>
            </w:r>
          </w:p>
        </w:tc>
        <w:tc>
          <w:tcPr>
            <w:tcW w:w="1559" w:type="dxa"/>
          </w:tcPr>
          <w:p w14:paraId="1F129126" w14:textId="61DCBF6B" w:rsidR="009B370D" w:rsidRPr="009B370D" w:rsidRDefault="00696126" w:rsidP="00696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14:paraId="26572BE8" w14:textId="77777777" w:rsidR="009B370D" w:rsidRPr="009B370D" w:rsidRDefault="009B370D" w:rsidP="009B370D">
            <w:pPr>
              <w:ind w:left="107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14:paraId="793C3998" w14:textId="77777777" w:rsidR="009B370D" w:rsidRPr="009B370D" w:rsidRDefault="009B370D" w:rsidP="00931E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70D" w:rsidRPr="009B370D" w14:paraId="33DA7409" w14:textId="77777777" w:rsidTr="009B370D">
        <w:tc>
          <w:tcPr>
            <w:tcW w:w="5807" w:type="dxa"/>
          </w:tcPr>
          <w:p w14:paraId="7573FC6D" w14:textId="77777777" w:rsidR="009B370D" w:rsidRPr="009B370D" w:rsidRDefault="009B370D" w:rsidP="009B37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70D">
              <w:rPr>
                <w:rFonts w:ascii="TimesNewRomanPSMT" w:hAnsi="TimesNewRomanPSMT" w:cs="TimesNewRomanPSMT"/>
                <w:sz w:val="24"/>
                <w:szCs w:val="24"/>
              </w:rPr>
              <w:t>устанавливать приоритеты и методы решения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9B370D">
              <w:rPr>
                <w:rFonts w:ascii="TimesNewRomanPSMT" w:hAnsi="TimesNewRomanPSMT" w:cs="TimesNewRomanPSMT"/>
                <w:sz w:val="24"/>
                <w:szCs w:val="24"/>
              </w:rPr>
              <w:t>поставленных задач (проблем);</w:t>
            </w:r>
          </w:p>
        </w:tc>
        <w:tc>
          <w:tcPr>
            <w:tcW w:w="1559" w:type="dxa"/>
          </w:tcPr>
          <w:p w14:paraId="7DA7CB8B" w14:textId="6CA860E8" w:rsidR="009B370D" w:rsidRPr="009B370D" w:rsidRDefault="00696126" w:rsidP="00696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14:paraId="29388DB5" w14:textId="77777777" w:rsidR="009B370D" w:rsidRPr="009B370D" w:rsidRDefault="009B370D" w:rsidP="00931E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14:paraId="79A1161E" w14:textId="77777777" w:rsidR="009B370D" w:rsidRPr="009B370D" w:rsidRDefault="009B370D" w:rsidP="00931E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70D" w:rsidRPr="009B370D" w14:paraId="4918ED22" w14:textId="77777777" w:rsidTr="009B370D">
        <w:tc>
          <w:tcPr>
            <w:tcW w:w="5807" w:type="dxa"/>
          </w:tcPr>
          <w:p w14:paraId="5EA24FEA" w14:textId="77777777" w:rsidR="009B370D" w:rsidRPr="009B370D" w:rsidRDefault="009B370D" w:rsidP="009B37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70D">
              <w:rPr>
                <w:rFonts w:ascii="TimesNewRomanPSMT" w:hAnsi="TimesNewRomanPSMT" w:cs="TimesNewRomanPSMT"/>
                <w:sz w:val="24"/>
                <w:szCs w:val="24"/>
              </w:rPr>
              <w:t>уметь использовать, обрабатывать и анализировать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9B370D">
              <w:rPr>
                <w:rFonts w:ascii="TimesNewRomanPSMT" w:hAnsi="TimesNewRomanPSMT" w:cs="TimesNewRomanPSMT"/>
                <w:sz w:val="24"/>
                <w:szCs w:val="24"/>
              </w:rPr>
              <w:t>современную научную, статистическую, аналитическую информацию; пользоваться литературой профессиональной направленности</w:t>
            </w:r>
          </w:p>
        </w:tc>
        <w:tc>
          <w:tcPr>
            <w:tcW w:w="1559" w:type="dxa"/>
          </w:tcPr>
          <w:p w14:paraId="13E0AB43" w14:textId="129A99D9" w:rsidR="009B370D" w:rsidRPr="009B370D" w:rsidRDefault="00696126" w:rsidP="00696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14:paraId="2D16E85B" w14:textId="77777777" w:rsidR="009B370D" w:rsidRPr="009B370D" w:rsidRDefault="009B370D" w:rsidP="00931E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14:paraId="62DCBBAE" w14:textId="77777777" w:rsidR="009B370D" w:rsidRPr="009B370D" w:rsidRDefault="009B370D" w:rsidP="00931E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70D" w:rsidRPr="009B370D" w14:paraId="23E2CFB6" w14:textId="77777777" w:rsidTr="009B370D">
        <w:tc>
          <w:tcPr>
            <w:tcW w:w="5807" w:type="dxa"/>
          </w:tcPr>
          <w:p w14:paraId="5C4E12E8" w14:textId="77777777" w:rsidR="009B370D" w:rsidRPr="009B370D" w:rsidRDefault="009B370D" w:rsidP="009B37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70D">
              <w:rPr>
                <w:rFonts w:ascii="TimesNewRomanPSMT" w:hAnsi="TimesNewRomanPSMT" w:cs="TimesNewRomanPSMT"/>
                <w:sz w:val="24"/>
                <w:szCs w:val="24"/>
              </w:rPr>
              <w:t>владеть современными методами анализа и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9B370D">
              <w:rPr>
                <w:rFonts w:ascii="TimesNewRomanPSMT" w:hAnsi="TimesNewRomanPSMT" w:cs="TimesNewRomanPSMT"/>
                <w:sz w:val="24"/>
                <w:szCs w:val="24"/>
              </w:rPr>
              <w:t>интерпретации полученной информации, оценивать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9B370D">
              <w:rPr>
                <w:rFonts w:ascii="TimesNewRomanPSMT" w:hAnsi="TimesNewRomanPSMT" w:cs="TimesNewRomanPSMT"/>
                <w:sz w:val="24"/>
                <w:szCs w:val="24"/>
              </w:rPr>
              <w:t>их возможности при решении поставленных задач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9B370D">
              <w:rPr>
                <w:rFonts w:ascii="TimesNewRomanPSMT" w:hAnsi="TimesNewRomanPSMT" w:cs="TimesNewRomanPSMT"/>
                <w:sz w:val="24"/>
                <w:szCs w:val="24"/>
              </w:rPr>
              <w:t>(проблем)</w:t>
            </w:r>
          </w:p>
        </w:tc>
        <w:tc>
          <w:tcPr>
            <w:tcW w:w="1559" w:type="dxa"/>
          </w:tcPr>
          <w:p w14:paraId="3A383B27" w14:textId="500CCD28" w:rsidR="009B370D" w:rsidRPr="009B370D" w:rsidRDefault="00696126" w:rsidP="00696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14:paraId="1A421E16" w14:textId="77777777" w:rsidR="009B370D" w:rsidRPr="009B370D" w:rsidRDefault="009B370D" w:rsidP="00931E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14:paraId="75890070" w14:textId="77777777" w:rsidR="009B370D" w:rsidRPr="009B370D" w:rsidRDefault="009B370D" w:rsidP="00931E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70D" w:rsidRPr="009B370D" w14:paraId="5A6DB72E" w14:textId="77777777" w:rsidTr="009B370D">
        <w:tc>
          <w:tcPr>
            <w:tcW w:w="5807" w:type="dxa"/>
          </w:tcPr>
          <w:p w14:paraId="4F4738E1" w14:textId="77777777" w:rsidR="009B370D" w:rsidRPr="009B370D" w:rsidRDefault="009B370D" w:rsidP="009B37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70D">
              <w:rPr>
                <w:rFonts w:ascii="TimesNewRomanPSMT" w:hAnsi="TimesNewRomanPSMT" w:cs="TimesNewRomanPSMT"/>
                <w:sz w:val="24"/>
                <w:szCs w:val="24"/>
              </w:rPr>
              <w:t>уметь рационально планировать время выполнения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9B370D">
              <w:rPr>
                <w:rFonts w:ascii="TimesNewRomanPSMT" w:hAnsi="TimesNewRomanPSMT" w:cs="TimesNewRomanPSMT"/>
                <w:sz w:val="24"/>
                <w:szCs w:val="24"/>
              </w:rPr>
              <w:t>работы, определять грамотную последовательность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9B370D">
              <w:rPr>
                <w:rFonts w:ascii="TimesNewRomanPSMT" w:hAnsi="TimesNewRomanPSMT" w:cs="TimesNewRomanPSMT"/>
                <w:sz w:val="24"/>
                <w:szCs w:val="24"/>
              </w:rPr>
              <w:t>и объем операций и решений при выполнении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9B370D">
              <w:rPr>
                <w:rFonts w:ascii="TimesNewRomanPSMT" w:hAnsi="TimesNewRomanPSMT" w:cs="TimesNewRomanPSMT"/>
                <w:sz w:val="24"/>
                <w:szCs w:val="24"/>
              </w:rPr>
              <w:t>поставленной задачи;</w:t>
            </w:r>
          </w:p>
        </w:tc>
        <w:tc>
          <w:tcPr>
            <w:tcW w:w="1559" w:type="dxa"/>
          </w:tcPr>
          <w:p w14:paraId="7A5DFFAE" w14:textId="162761A2" w:rsidR="009B370D" w:rsidRPr="009B370D" w:rsidRDefault="00696126" w:rsidP="00696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14:paraId="03269E4A" w14:textId="77777777" w:rsidR="009B370D" w:rsidRPr="009B370D" w:rsidRDefault="009B370D" w:rsidP="00931E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14:paraId="7B933BE5" w14:textId="77777777" w:rsidR="009B370D" w:rsidRPr="009B370D" w:rsidRDefault="009B370D" w:rsidP="00931E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70D" w:rsidRPr="009B370D" w14:paraId="484836AB" w14:textId="77777777" w:rsidTr="009B370D">
        <w:tc>
          <w:tcPr>
            <w:tcW w:w="5807" w:type="dxa"/>
          </w:tcPr>
          <w:p w14:paraId="3E193B59" w14:textId="77777777" w:rsidR="009B370D" w:rsidRPr="009B370D" w:rsidRDefault="009B370D" w:rsidP="009B37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70D">
              <w:rPr>
                <w:rFonts w:ascii="TimesNewRomanPSMT" w:hAnsi="TimesNewRomanPSMT" w:cs="TimesNewRomanPSMT"/>
                <w:sz w:val="24"/>
                <w:szCs w:val="24"/>
              </w:rPr>
              <w:t>уметь анализировать и объективно оценивать полученные результаты расчетов и вычислений, интерпретировать данные</w:t>
            </w:r>
          </w:p>
        </w:tc>
        <w:tc>
          <w:tcPr>
            <w:tcW w:w="1559" w:type="dxa"/>
          </w:tcPr>
          <w:p w14:paraId="6906A4CA" w14:textId="7FD93F1E" w:rsidR="009B370D" w:rsidRPr="009B370D" w:rsidRDefault="00696126" w:rsidP="00696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14:paraId="3EECC2F5" w14:textId="77777777" w:rsidR="009B370D" w:rsidRPr="009B370D" w:rsidRDefault="009B370D" w:rsidP="00931E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14:paraId="1C000839" w14:textId="77777777" w:rsidR="009B370D" w:rsidRPr="009B370D" w:rsidRDefault="009B370D" w:rsidP="00931E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70D" w:rsidRPr="009B370D" w14:paraId="5F0551EF" w14:textId="77777777" w:rsidTr="009B370D">
        <w:tc>
          <w:tcPr>
            <w:tcW w:w="5807" w:type="dxa"/>
          </w:tcPr>
          <w:p w14:paraId="15660E4C" w14:textId="77777777" w:rsidR="009B370D" w:rsidRPr="009B370D" w:rsidRDefault="009B370D" w:rsidP="009B37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70D">
              <w:rPr>
                <w:rFonts w:ascii="TimesNewRomanPSMT" w:hAnsi="TimesNewRomanPSMT" w:cs="TimesNewRomanPSMT"/>
                <w:sz w:val="24"/>
                <w:szCs w:val="24"/>
              </w:rPr>
              <w:t>уметь применять современные графические,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9B370D">
              <w:rPr>
                <w:rFonts w:ascii="TimesNewRomanPSMT" w:hAnsi="TimesNewRomanPSMT" w:cs="TimesNewRomanPSMT"/>
                <w:sz w:val="24"/>
                <w:szCs w:val="24"/>
              </w:rPr>
              <w:t>картографические, компьютерные и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9B370D">
              <w:rPr>
                <w:rFonts w:ascii="TimesNewRomanPSMT" w:hAnsi="TimesNewRomanPSMT" w:cs="TimesNewRomanPSMT"/>
                <w:sz w:val="24"/>
                <w:szCs w:val="24"/>
              </w:rPr>
              <w:t>мультимедийные технологии в исследовании</w:t>
            </w:r>
          </w:p>
        </w:tc>
        <w:tc>
          <w:tcPr>
            <w:tcW w:w="1559" w:type="dxa"/>
          </w:tcPr>
          <w:p w14:paraId="073F3ABA" w14:textId="4C5755BD" w:rsidR="009B370D" w:rsidRPr="009B370D" w:rsidRDefault="00696126" w:rsidP="00696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14:paraId="1FBC9F21" w14:textId="77777777" w:rsidR="009B370D" w:rsidRPr="009B370D" w:rsidRDefault="009B370D" w:rsidP="00931E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14:paraId="22317940" w14:textId="77777777" w:rsidR="009B370D" w:rsidRPr="009B370D" w:rsidRDefault="009B370D" w:rsidP="00931E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2514D0" w14:textId="77777777" w:rsidR="009B370D" w:rsidRDefault="009B370D" w:rsidP="009B370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CEEB82" w14:textId="66F8D807" w:rsidR="009B370D" w:rsidRDefault="009B370D" w:rsidP="009B37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Отмеченные достоинства работы</w:t>
      </w:r>
      <w:r w:rsidR="006961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6126">
        <w:rPr>
          <w:rFonts w:ascii="Times New Roman" w:hAnsi="Times New Roman" w:cs="Times New Roman"/>
          <w:sz w:val="24"/>
          <w:szCs w:val="24"/>
        </w:rPr>
        <w:t>Актуальное исследование, выполненное на профессиональном уровне.</w:t>
      </w:r>
    </w:p>
    <w:p w14:paraId="73820E76" w14:textId="21B75F9C" w:rsidR="009B370D" w:rsidRDefault="009B370D" w:rsidP="009B37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Заключение руководителя </w:t>
      </w:r>
      <w:r w:rsidR="002645DF">
        <w:rPr>
          <w:rFonts w:ascii="Times New Roman" w:hAnsi="Times New Roman" w:cs="Times New Roman"/>
          <w:sz w:val="24"/>
          <w:szCs w:val="24"/>
        </w:rPr>
        <w:t xml:space="preserve">- </w:t>
      </w:r>
      <w:r w:rsidR="00696126">
        <w:rPr>
          <w:rFonts w:ascii="Times New Roman" w:hAnsi="Times New Roman" w:cs="Times New Roman"/>
          <w:sz w:val="24"/>
          <w:szCs w:val="24"/>
        </w:rPr>
        <w:t>Отлично (А), рекомендация продолжить обучение в аспирантуре</w:t>
      </w:r>
    </w:p>
    <w:p w14:paraId="5F71C6F1" w14:textId="77777777" w:rsidR="009B370D" w:rsidRDefault="009B370D" w:rsidP="009B370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E9F1FB" w14:textId="53CAD335" w:rsidR="009B370D" w:rsidRDefault="009B370D" w:rsidP="009B37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696126">
        <w:rPr>
          <w:rFonts w:ascii="Times New Roman" w:hAnsi="Times New Roman" w:cs="Times New Roman"/>
          <w:sz w:val="24"/>
          <w:szCs w:val="24"/>
        </w:rPr>
        <w:t xml:space="preserve"> </w:t>
      </w:r>
      <w:r w:rsidR="00696126" w:rsidRPr="009E7486">
        <w:rPr>
          <w:noProof/>
          <w:lang w:eastAsia="ru-RU"/>
        </w:rPr>
        <w:drawing>
          <wp:inline distT="0" distB="0" distL="0" distR="0" wp14:anchorId="38F33C01" wp14:editId="6651BEB7">
            <wp:extent cx="834225" cy="576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013" cy="679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696126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»   </w:t>
      </w:r>
      <w:r w:rsidR="00696126">
        <w:rPr>
          <w:rFonts w:ascii="Times New Roman" w:hAnsi="Times New Roman" w:cs="Times New Roman"/>
          <w:sz w:val="24"/>
          <w:szCs w:val="24"/>
        </w:rPr>
        <w:t xml:space="preserve">мая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696126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   г.</w:t>
      </w:r>
    </w:p>
    <w:p w14:paraId="6BF4E945" w14:textId="77777777" w:rsidR="009B370D" w:rsidRDefault="009B370D" w:rsidP="00696126">
      <w:pPr>
        <w:jc w:val="center"/>
        <w:rPr>
          <w:rFonts w:ascii="Times New Roman" w:hAnsi="Times New Roman" w:cs="Times New Roman"/>
          <w:sz w:val="24"/>
          <w:szCs w:val="24"/>
        </w:rPr>
        <w:sectPr w:rsidR="009B370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AF2BEFC" w14:textId="77777777" w:rsidR="00112D0D" w:rsidRPr="00C33002" w:rsidRDefault="00112D0D" w:rsidP="00C33002">
      <w:pPr>
        <w:rPr>
          <w:rFonts w:ascii="Times New Roman" w:hAnsi="Times New Roman" w:cs="Times New Roman"/>
          <w:sz w:val="24"/>
          <w:szCs w:val="24"/>
          <w:lang w:val="en-US"/>
        </w:rPr>
        <w:sectPr w:rsidR="00112D0D" w:rsidRPr="00C3300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D95B9CA" w14:textId="77777777" w:rsidR="00A54586" w:rsidRPr="00C33002" w:rsidRDefault="00A54586" w:rsidP="00C33002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A54586" w:rsidRPr="00C33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NewPSMT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04BE7"/>
    <w:multiLevelType w:val="hybridMultilevel"/>
    <w:tmpl w:val="4D7A9722"/>
    <w:lvl w:ilvl="0" w:tplc="2D0692C6">
      <w:start w:val="5"/>
      <w:numFmt w:val="bullet"/>
      <w:lvlText w:val=""/>
      <w:lvlJc w:val="left"/>
      <w:pPr>
        <w:ind w:left="3192" w:hanging="360"/>
      </w:pPr>
      <w:rPr>
        <w:rFonts w:ascii="Symbol" w:eastAsiaTheme="minorHAnsi" w:hAnsi="Symbol" w:cs="CourierNewPSMT" w:hint="default"/>
      </w:rPr>
    </w:lvl>
    <w:lvl w:ilvl="1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E51"/>
    <w:rsid w:val="00112D0D"/>
    <w:rsid w:val="00210397"/>
    <w:rsid w:val="002645DF"/>
    <w:rsid w:val="003D2154"/>
    <w:rsid w:val="00633372"/>
    <w:rsid w:val="00696126"/>
    <w:rsid w:val="006F39EA"/>
    <w:rsid w:val="00724DA1"/>
    <w:rsid w:val="0073720C"/>
    <w:rsid w:val="0077115A"/>
    <w:rsid w:val="00784F16"/>
    <w:rsid w:val="007C5E86"/>
    <w:rsid w:val="0085527E"/>
    <w:rsid w:val="008C097D"/>
    <w:rsid w:val="008C44CD"/>
    <w:rsid w:val="00931E51"/>
    <w:rsid w:val="009855B1"/>
    <w:rsid w:val="009B370D"/>
    <w:rsid w:val="00A54586"/>
    <w:rsid w:val="00BC67ED"/>
    <w:rsid w:val="00C05578"/>
    <w:rsid w:val="00C33002"/>
    <w:rsid w:val="00C4323D"/>
    <w:rsid w:val="00C4723D"/>
    <w:rsid w:val="00CA7400"/>
    <w:rsid w:val="00CE1113"/>
    <w:rsid w:val="00EE0710"/>
    <w:rsid w:val="00F6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259A7"/>
  <w15:docId w15:val="{B63591C5-BCE1-44DE-9ECB-451B1E87D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E51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овый блок"/>
    <w:rsid w:val="00931E5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Times New Roman" w:eastAsia="Arial Unicode MS" w:hAnsi="Arial Unicode MS" w:cs="Arial Unicode MS"/>
      <w:color w:val="000000"/>
      <w:u w:color="000000"/>
      <w:bdr w:val="nil"/>
      <w:lang w:eastAsia="ru-RU"/>
    </w:rPr>
  </w:style>
  <w:style w:type="table" w:styleId="a4">
    <w:name w:val="Table Grid"/>
    <w:basedOn w:val="a1"/>
    <w:uiPriority w:val="39"/>
    <w:rsid w:val="00CE1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 Ivanova</dc:creator>
  <cp:lastModifiedBy>User</cp:lastModifiedBy>
  <cp:revision>6</cp:revision>
  <dcterms:created xsi:type="dcterms:W3CDTF">2023-05-18T14:36:00Z</dcterms:created>
  <dcterms:modified xsi:type="dcterms:W3CDTF">2023-05-19T05:19:00Z</dcterms:modified>
</cp:coreProperties>
</file>