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6CF8" w14:textId="77777777" w:rsidR="00F21046" w:rsidRDefault="00F21046" w:rsidP="00F210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33781574"/>
      <w:bookmarkEnd w:id="0"/>
      <w:r>
        <w:rPr>
          <w:rFonts w:ascii="Times New Roman" w:hAnsi="Times New Roman" w:cs="Times New Roman"/>
          <w:bCs/>
          <w:sz w:val="28"/>
          <w:szCs w:val="28"/>
        </w:rPr>
        <w:t>Санкт – Петербургский государственный университет</w:t>
      </w:r>
    </w:p>
    <w:p w14:paraId="09D659C9" w14:textId="77777777" w:rsidR="00F21046" w:rsidRDefault="00923B57" w:rsidP="00923B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41A">
        <w:rPr>
          <w:rFonts w:ascii="Calibri" w:eastAsia="Calibri" w:hAnsi="Calibri" w:cs="Times New Roman"/>
          <w:noProof/>
          <w:kern w:val="2"/>
          <w:sz w:val="28"/>
          <w:szCs w:val="28"/>
          <w:lang w:eastAsia="zh-CN"/>
        </w:rPr>
        <w:drawing>
          <wp:inline distT="0" distB="0" distL="0" distR="0" wp14:anchorId="3165C39D" wp14:editId="280E3E78">
            <wp:extent cx="669851" cy="669851"/>
            <wp:effectExtent l="0" t="0" r="0" b="0"/>
            <wp:docPr id="1" name="Рисунок 1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卡通人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07" cy="66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3F38E0" w14:textId="77777777" w:rsidR="00F21046" w:rsidRDefault="00F21046" w:rsidP="00F210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Чжан Чжунвэй</w:t>
      </w:r>
    </w:p>
    <w:p w14:paraId="3775E6CE" w14:textId="77777777" w:rsidR="00F21046" w:rsidRDefault="00F21046" w:rsidP="00F2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В</w:t>
      </w:r>
      <w:r w:rsidRPr="00506CE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ыпускная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к</w:t>
      </w:r>
      <w:r w:rsidRPr="00506CE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валификационная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р</w:t>
      </w:r>
      <w:r w:rsidRPr="00506CE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абота </w:t>
      </w:r>
    </w:p>
    <w:p w14:paraId="4124495F" w14:textId="77777777" w:rsidR="00F21046" w:rsidRDefault="00F21046" w:rsidP="00F2104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Возможности развития социальных связей северо-восточных провинций КНР и Дальневосточного федерального округа РФ</w:t>
      </w:r>
    </w:p>
    <w:p w14:paraId="281FA7DE" w14:textId="77777777" w:rsidR="00F21046" w:rsidRPr="00506CE8" w:rsidRDefault="00F21046" w:rsidP="00F21046">
      <w:pPr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6177A7C5" w14:textId="77777777" w:rsidR="00F21046" w:rsidRPr="00506CE8" w:rsidRDefault="00F21046" w:rsidP="00F21046">
      <w:pPr>
        <w:spacing w:after="0" w:line="2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У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ровень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бразования:</w:t>
      </w:r>
    </w:p>
    <w:p w14:paraId="466C0C47" w14:textId="77777777" w:rsidR="00F21046" w:rsidRPr="00506CE8" w:rsidRDefault="00F21046" w:rsidP="00F21046">
      <w:pPr>
        <w:spacing w:after="0" w:line="2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аправление 39.04.01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оциология»</w:t>
      </w:r>
    </w:p>
    <w:p w14:paraId="3A1FE638" w14:textId="77777777" w:rsidR="00F21046" w:rsidRPr="00506CE8" w:rsidRDefault="00F21046" w:rsidP="00F21046">
      <w:pPr>
        <w:spacing w:after="0" w:line="2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сновная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бразовательная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рограмма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б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акалавриата</w:t>
      </w:r>
    </w:p>
    <w:p w14:paraId="74CFD7CB" w14:textId="77777777" w:rsidR="00F21046" w:rsidRPr="00506CE8" w:rsidRDefault="00F21046" w:rsidP="00F21046">
      <w:pPr>
        <w:spacing w:after="0" w:line="2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В.5056.201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9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оциология»</w:t>
      </w:r>
    </w:p>
    <w:p w14:paraId="649684B3" w14:textId="77777777" w:rsidR="00F21046" w:rsidRPr="00506CE8" w:rsidRDefault="00F21046" w:rsidP="00F21046">
      <w:pPr>
        <w:spacing w:after="0" w:line="2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рофиль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Э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кономическая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оциология»</w:t>
      </w:r>
    </w:p>
    <w:p w14:paraId="7D6DADE7" w14:textId="77777777" w:rsidR="00F21046" w:rsidRDefault="00F21046" w:rsidP="00F21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55FD1" w14:textId="77777777" w:rsidR="00F21046" w:rsidRDefault="00F21046" w:rsidP="00F21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29BA28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аучный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уководитель: </w:t>
      </w:r>
    </w:p>
    <w:p w14:paraId="2BD7534B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рофессор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афедры </w:t>
      </w:r>
    </w:p>
    <w:p w14:paraId="7EA33803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э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кономической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оциологии, </w:t>
      </w:r>
    </w:p>
    <w:p w14:paraId="56A8CE23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октор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оциологических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аук </w:t>
      </w:r>
    </w:p>
    <w:p w14:paraId="24F90915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А. 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етров</w:t>
      </w:r>
    </w:p>
    <w:p w14:paraId="00DE217B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64B71DA9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ецензент: </w:t>
      </w:r>
    </w:p>
    <w:p w14:paraId="5FF9BC27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кандидат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оциологических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аук,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доцент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</w:p>
    <w:p w14:paraId="0AB40EB8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афедра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оциально-гуманитарных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исциплин </w:t>
      </w:r>
    </w:p>
    <w:p w14:paraId="38A5678F" w14:textId="77777777" w:rsidR="00F21046" w:rsidRDefault="005438D2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fldChar w:fldCharType="begin"/>
      </w:r>
      <w:r w:rsidR="00F21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instrText xml:space="preserve"> HYPERLINK "http://lesgaft.spb.ru/ru" \o "Back to homepage"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fldChar w:fldCharType="separate"/>
      </w:r>
      <w:r w:rsidR="00F21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Национального государственного университета физической культуры, </w:t>
      </w:r>
    </w:p>
    <w:p w14:paraId="3C82B410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спорта и здоровья имени П. Ф. Лесгафта</w:t>
      </w:r>
      <w:r w:rsidR="00543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fldChar w:fldCharType="end"/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7D429EDA" w14:textId="77777777" w:rsidR="00F21046" w:rsidRPr="00506CE8" w:rsidRDefault="00F21046" w:rsidP="00F21046">
      <w:pPr>
        <w:spacing w:after="0" w:line="2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Е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Чудаев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7FD5179D" w14:textId="77777777" w:rsidR="00F21046" w:rsidRPr="00506CE8" w:rsidRDefault="00F21046" w:rsidP="00F21046">
      <w:pPr>
        <w:jc w:val="center"/>
        <w:rPr>
          <w:rFonts w:ascii="Times New Roman" w:eastAsia="宋体" w:hAnsi="Times New Roman" w:cs="Times New Roman"/>
          <w:color w:val="000000"/>
          <w:sz w:val="27"/>
          <w:szCs w:val="27"/>
          <w:lang w:eastAsia="zh-CN"/>
        </w:rPr>
      </w:pPr>
    </w:p>
    <w:p w14:paraId="2CF7DD25" w14:textId="77777777" w:rsidR="00F21046" w:rsidRPr="00506CE8" w:rsidRDefault="00F21046" w:rsidP="00F21046">
      <w:pPr>
        <w:jc w:val="center"/>
        <w:rPr>
          <w:rFonts w:ascii="Times New Roman" w:eastAsia="宋体" w:hAnsi="Times New Roman" w:cs="Times New Roman"/>
          <w:color w:val="000000"/>
          <w:sz w:val="27"/>
          <w:szCs w:val="27"/>
          <w:lang w:eastAsia="zh-CN"/>
        </w:rPr>
      </w:pPr>
    </w:p>
    <w:p w14:paraId="3BEB98B4" w14:textId="77777777" w:rsidR="00F21046" w:rsidRDefault="00F21046" w:rsidP="00F21046">
      <w:pPr>
        <w:jc w:val="center"/>
        <w:rPr>
          <w:rFonts w:ascii="Times New Roman" w:eastAsia="宋体" w:hAnsi="Times New Roman" w:cs="Times New Roman"/>
          <w:color w:val="000000"/>
          <w:sz w:val="27"/>
          <w:szCs w:val="27"/>
          <w:lang w:eastAsia="zh-CN"/>
        </w:rPr>
      </w:pPr>
    </w:p>
    <w:p w14:paraId="584DF713" w14:textId="77777777" w:rsidR="00F21046" w:rsidRDefault="00F21046" w:rsidP="00F21046">
      <w:pPr>
        <w:spacing w:after="0" w:line="2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420C6AE5" w14:textId="77777777" w:rsidR="00F21046" w:rsidRPr="00F21046" w:rsidRDefault="00F21046" w:rsidP="00F21046">
      <w:pPr>
        <w:spacing w:after="0" w:line="2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Са</w:t>
      </w:r>
      <w:r w:rsidRPr="00506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нкт-Петербург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</w:t>
      </w:r>
    </w:p>
    <w:p w14:paraId="716DA89B" w14:textId="77777777" w:rsidR="00F21046" w:rsidRPr="00F21046" w:rsidRDefault="00F21046" w:rsidP="00F21046">
      <w:pPr>
        <w:rPr>
          <w:rFonts w:ascii="Times New Roman" w:hAnsi="Times New Roman" w:cs="Times New Roman"/>
          <w:sz w:val="28"/>
          <w:szCs w:val="28"/>
        </w:rPr>
        <w:sectPr w:rsidR="00F21046" w:rsidRPr="00F21046" w:rsidSect="00923B57">
          <w:headerReference w:type="even" r:id="rId9"/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425"/>
          <w:titlePg/>
          <w:docGrid w:type="lines" w:linePitch="312"/>
        </w:sectPr>
      </w:pPr>
    </w:p>
    <w:p w14:paraId="16EA4536" w14:textId="77777777" w:rsidR="00F21046" w:rsidRDefault="00F21046" w:rsidP="00F210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346DE8AF" w14:textId="77777777" w:rsidR="00F21046" w:rsidRDefault="00000000" w:rsidP="00F21046">
      <w:pPr>
        <w:pStyle w:val="TOC1"/>
        <w:tabs>
          <w:tab w:val="right" w:leader="dot" w:pos="9911"/>
        </w:tabs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w:anchor="_Toc469794979" w:history="1">
        <w:r w:rsidR="00F21046" w:rsidRPr="00506CE8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>Введение</w:t>
        </w:r>
        <w:r w:rsidR="00F2104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ab/>
        </w:r>
      </w:hyperlink>
      <w:r w:rsidR="00F210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778440A9" w14:textId="77777777" w:rsidR="00F21046" w:rsidRPr="00506CE8" w:rsidRDefault="00000000" w:rsidP="00F21046">
      <w:pPr>
        <w:pStyle w:val="TOC1"/>
        <w:tabs>
          <w:tab w:val="right" w:leader="dot" w:pos="9911"/>
        </w:tabs>
        <w:spacing w:line="360" w:lineRule="auto"/>
        <w:outlineLvl w:val="0"/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</w:pPr>
      <w:hyperlink w:anchor="_Toc469794980" w:history="1">
        <w:r w:rsidR="00F21046" w:rsidRPr="00506CE8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 xml:space="preserve">Глава </w:t>
        </w:r>
        <w:r w:rsidR="00F2104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val="en-US" w:eastAsia="zh-CN"/>
          </w:rPr>
          <w:t>I</w:t>
        </w:r>
        <w:r w:rsidR="00F21046" w:rsidRPr="00506CE8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>.</w:t>
        </w:r>
        <w:r w:rsidR="00F2104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 xml:space="preserve"> Текущая ситуация и особенности развития трех северо-восточных провинций Китая и Дальневосточного федерального округа Российской Федерации</w:t>
        </w:r>
        <w:r w:rsidR="00F21046" w:rsidRPr="00506CE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zh-CN"/>
          </w:rPr>
          <w:tab/>
        </w:r>
      </w:hyperlink>
      <w:r w:rsidR="00157F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10</w:t>
      </w:r>
    </w:p>
    <w:p w14:paraId="27B1915A" w14:textId="77777777" w:rsidR="00F21046" w:rsidRPr="00506CE8" w:rsidRDefault="00000000" w:rsidP="00F21046">
      <w:pPr>
        <w:pStyle w:val="TOC1"/>
        <w:tabs>
          <w:tab w:val="right" w:leader="dot" w:pos="9911"/>
        </w:tabs>
        <w:spacing w:line="360" w:lineRule="auto"/>
        <w:ind w:firstLineChars="100" w:firstLine="22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hyperlink w:anchor="_Toc469794982" w:history="1"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1.1 Текущая социальная ситуация в трех северо-восточных провинциях К</w:t>
        </w:r>
        <w:r w:rsidR="00F210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НР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 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ab/>
        </w:r>
      </w:hyperlink>
      <w:r w:rsidR="00157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10</w:t>
      </w:r>
    </w:p>
    <w:p w14:paraId="6221EA35" w14:textId="77777777" w:rsidR="00F21046" w:rsidRPr="00506CE8" w:rsidRDefault="00000000" w:rsidP="00F21046">
      <w:pPr>
        <w:pStyle w:val="TOC1"/>
        <w:tabs>
          <w:tab w:val="right" w:leader="dot" w:pos="9911"/>
        </w:tabs>
        <w:spacing w:line="360" w:lineRule="auto"/>
        <w:ind w:firstLineChars="100" w:firstLine="22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hyperlink w:anchor="_Toc469794983" w:history="1"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1.2 Текущая социальная ситуация на Дальнем Востоке Р</w:t>
        </w:r>
        <w:r w:rsidR="00F210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Ф 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ab/>
        </w:r>
      </w:hyperlink>
      <w:r w:rsidR="00157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15</w:t>
      </w:r>
    </w:p>
    <w:p w14:paraId="4A22DC27" w14:textId="77777777" w:rsidR="00F21046" w:rsidRDefault="00000000" w:rsidP="00F21046">
      <w:pPr>
        <w:pStyle w:val="TOC1"/>
        <w:tabs>
          <w:tab w:val="right" w:leader="dot" w:pos="9911"/>
        </w:tabs>
        <w:spacing w:line="360" w:lineRule="auto"/>
        <w:ind w:firstLineChars="100" w:firstLine="220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  <w:hyperlink w:anchor="_Toc469794983" w:history="1"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1.3 История развития и тенденции российско-китайских социальных </w:t>
        </w:r>
        <w:r w:rsidR="00F210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связей 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ab/>
        </w:r>
      </w:hyperlink>
      <w:r w:rsidR="00157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21</w:t>
      </w:r>
    </w:p>
    <w:p w14:paraId="3664A966" w14:textId="77777777" w:rsidR="00F21046" w:rsidRDefault="00000000" w:rsidP="00F21046">
      <w:pPr>
        <w:pStyle w:val="TOC1"/>
        <w:tabs>
          <w:tab w:val="right" w:leader="dot" w:pos="9911"/>
        </w:tabs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w:anchor="_Toc469794984" w:history="1">
        <w:r w:rsidR="006F471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 xml:space="preserve">Глава </w:t>
        </w:r>
        <w:r w:rsidR="006F4716">
          <w:rPr>
            <w:rFonts w:ascii="Times New Roman" w:eastAsiaTheme="minorEastAsia" w:hAnsi="Times New Roman" w:cs="Times New Roman"/>
            <w:b/>
            <w:bCs/>
            <w:color w:val="000000"/>
            <w:sz w:val="27"/>
            <w:szCs w:val="27"/>
            <w:lang w:val="en-US" w:eastAsia="zh-CN"/>
          </w:rPr>
          <w:t>II</w:t>
        </w:r>
        <w:r w:rsidR="001B7835" w:rsidRPr="001B7835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>. Современное состояние и перспективы развития социальных отношений между тремя северо-восточными провинциями КНР и Дальневосточным федеральным округом РФ</w:t>
        </w:r>
        <w:r w:rsidR="00F2104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ab/>
        </w:r>
      </w:hyperlink>
      <w:r w:rsidR="00157F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27</w:t>
      </w:r>
    </w:p>
    <w:p w14:paraId="4EC370BE" w14:textId="77777777" w:rsidR="00F21046" w:rsidRPr="00506CE8" w:rsidRDefault="00000000" w:rsidP="003D6469">
      <w:pPr>
        <w:pStyle w:val="TOC1"/>
        <w:tabs>
          <w:tab w:val="right" w:leader="dot" w:pos="9911"/>
        </w:tabs>
        <w:spacing w:line="360" w:lineRule="auto"/>
        <w:ind w:firstLineChars="100" w:firstLine="22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hyperlink w:anchor="_Toc469794985" w:history="1"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2.1 </w:t>
        </w:r>
        <w:r w:rsidR="00F21046" w:rsidRPr="004142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Современное состояние</w:t>
        </w:r>
        <w:r w:rsidR="00F210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 </w:t>
        </w:r>
        <w:r w:rsidR="00F21046" w:rsidRPr="004142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социальных отношений</w:t>
        </w:r>
        <w:r w:rsidR="00F210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 в п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олитическ</w:t>
        </w:r>
        <w:r w:rsidR="00F210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ой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 сфер</w:t>
        </w:r>
        <w:r w:rsidR="00F210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е 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ab/>
        </w:r>
      </w:hyperlink>
      <w:r w:rsidR="00157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27</w:t>
      </w:r>
    </w:p>
    <w:p w14:paraId="3AC8F5D3" w14:textId="77777777" w:rsidR="00F21046" w:rsidRPr="00506CE8" w:rsidRDefault="00F21046" w:rsidP="00F21046">
      <w:pPr>
        <w:pStyle w:val="TOC1"/>
        <w:tabs>
          <w:tab w:val="right" w:leader="dot" w:pos="9911"/>
        </w:tabs>
        <w:spacing w:line="360" w:lineRule="auto"/>
        <w:ind w:firstLineChars="100" w:firstLine="26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506C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2.2 </w:t>
      </w:r>
      <w:r w:rsidRPr="00414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Современное состояние социальных отношений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hyperlink w:anchor="_Toc469794985" w:history="1"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э</w:t>
        </w:r>
        <w:r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кономическ</w:t>
        </w:r>
        <w:r w:rsidRPr="004142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ой</w:t>
        </w:r>
        <w:r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 сфер</w:t>
        </w:r>
        <w:r w:rsidRPr="004142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е</w:t>
        </w:r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 </w:t>
        </w:r>
        <w:r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ab/>
        </w:r>
      </w:hyperlink>
      <w:r w:rsidR="00157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38</w:t>
      </w:r>
    </w:p>
    <w:p w14:paraId="4A8B8076" w14:textId="77777777" w:rsidR="00F21046" w:rsidRDefault="00000000" w:rsidP="003D6469">
      <w:pPr>
        <w:pStyle w:val="TOC1"/>
        <w:tabs>
          <w:tab w:val="right" w:leader="dot" w:pos="9911"/>
        </w:tabs>
        <w:spacing w:line="360" w:lineRule="auto"/>
        <w:ind w:firstLineChars="100" w:firstLine="22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hyperlink w:anchor="_Toc469794985" w:history="1"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2.3 </w:t>
        </w:r>
        <w:r w:rsidR="00F21046" w:rsidRPr="004142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Современное состояние социальных отношений в</w:t>
        </w:r>
        <w:r w:rsidR="00F210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 к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ультурн</w:t>
        </w:r>
        <w:r w:rsidR="00F21046" w:rsidRPr="004142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ой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 сфер</w:t>
        </w:r>
        <w:r w:rsidR="00F21046" w:rsidRPr="004142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е</w:t>
        </w:r>
        <w:r w:rsidR="00F210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 </w:t>
        </w:r>
        <w:r w:rsidR="00F21046" w:rsidRPr="00506CE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ab/>
        </w:r>
      </w:hyperlink>
      <w:r w:rsidR="00AC6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49</w:t>
      </w:r>
    </w:p>
    <w:p w14:paraId="64CBFC6B" w14:textId="4B6F36C9" w:rsidR="00F21046" w:rsidRPr="004142A4" w:rsidRDefault="00F21046" w:rsidP="00F21046">
      <w:pPr>
        <w:pStyle w:val="TOC1"/>
        <w:tabs>
          <w:tab w:val="right" w:leader="dot" w:pos="9911"/>
        </w:tabs>
        <w:spacing w:line="360" w:lineRule="auto"/>
        <w:ind w:firstLineChars="100" w:firstLine="26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414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2.4.</w:t>
      </w:r>
      <w:r w:rsidRPr="00F210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Возможности и перспективы будущего развития социальных отношений между тремя северо-восточными провинциями КНР и Дальним Востоком РФ</w:t>
      </w:r>
      <w:r w:rsidRPr="00F210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="002A3E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61</w:t>
      </w:r>
    </w:p>
    <w:p w14:paraId="009F6EA4" w14:textId="7B86D38B" w:rsidR="00F21046" w:rsidRPr="006F4716" w:rsidRDefault="00000000" w:rsidP="00F21046">
      <w:pPr>
        <w:pStyle w:val="TOC1"/>
        <w:tabs>
          <w:tab w:val="right" w:leader="dot" w:pos="9911"/>
        </w:tabs>
        <w:spacing w:line="360" w:lineRule="auto"/>
        <w:outlineLvl w:val="0"/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</w:pPr>
      <w:hyperlink w:anchor="_Toc469794988" w:history="1">
        <w:r w:rsidR="00F21046" w:rsidRPr="006F471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>Заключение</w:t>
        </w:r>
        <w:r w:rsidR="00F2104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 xml:space="preserve"> </w:t>
        </w:r>
        <w:r w:rsidR="00F21046" w:rsidRPr="006F471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ab/>
        </w:r>
      </w:hyperlink>
      <w:r w:rsidR="002A3E95"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  <w:t>72</w:t>
      </w:r>
    </w:p>
    <w:p w14:paraId="7F642DEA" w14:textId="717D9D53" w:rsidR="00F21046" w:rsidRPr="006F4716" w:rsidRDefault="00F21046" w:rsidP="00F21046">
      <w:pPr>
        <w:pStyle w:val="TOC1"/>
        <w:tabs>
          <w:tab w:val="right" w:leader="dot" w:pos="9911"/>
        </w:tabs>
        <w:spacing w:line="360" w:lineRule="auto"/>
        <w:outlineLvl w:val="0"/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</w:pPr>
      <w:r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  <w:t xml:space="preserve">Список литературы </w:t>
      </w:r>
      <w:hyperlink w:anchor="_Toc469794986" w:history="1">
        <w:r w:rsidRPr="006F471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ab/>
        </w:r>
      </w:hyperlink>
      <w:r w:rsidR="002A3E95"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  <w:t>74</w:t>
      </w:r>
    </w:p>
    <w:p w14:paraId="41426DE2" w14:textId="476A23E2" w:rsidR="00F21046" w:rsidRDefault="00000000" w:rsidP="00F21046">
      <w:pPr>
        <w:pStyle w:val="TOC1"/>
        <w:tabs>
          <w:tab w:val="right" w:leader="dot" w:pos="9911"/>
        </w:tabs>
        <w:spacing w:line="360" w:lineRule="auto"/>
        <w:outlineLvl w:val="0"/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</w:pPr>
      <w:hyperlink w:anchor="_Toc469794988" w:history="1">
        <w:r w:rsidR="00F2104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 xml:space="preserve">Приложения </w:t>
        </w:r>
        <w:r w:rsidR="002A3E95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 xml:space="preserve">1 </w:t>
        </w:r>
        <w:r w:rsidR="00F21046" w:rsidRPr="006F471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ab/>
        </w:r>
      </w:hyperlink>
      <w:r w:rsidR="002A3E95"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  <w:t>81</w:t>
      </w:r>
    </w:p>
    <w:p w14:paraId="6197D656" w14:textId="761B1E3C" w:rsidR="002A3E95" w:rsidRPr="006F4716" w:rsidRDefault="00000000" w:rsidP="002A3E95">
      <w:pPr>
        <w:pStyle w:val="TOC1"/>
        <w:tabs>
          <w:tab w:val="right" w:leader="dot" w:pos="9911"/>
        </w:tabs>
        <w:spacing w:line="360" w:lineRule="auto"/>
        <w:outlineLvl w:val="0"/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</w:pPr>
      <w:hyperlink w:anchor="_Toc469794988" w:history="1">
        <w:r w:rsidR="002A3E95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 xml:space="preserve">Приложения 2 </w:t>
        </w:r>
        <w:r w:rsidR="002A3E95" w:rsidRPr="006F471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ab/>
        </w:r>
      </w:hyperlink>
      <w:r w:rsidR="002A3E95"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  <w:t>85</w:t>
      </w:r>
    </w:p>
    <w:p w14:paraId="19069D53" w14:textId="59429955" w:rsidR="002A3E95" w:rsidRPr="006F4716" w:rsidRDefault="00000000" w:rsidP="002A3E95">
      <w:pPr>
        <w:pStyle w:val="TOC1"/>
        <w:tabs>
          <w:tab w:val="right" w:leader="dot" w:pos="9911"/>
        </w:tabs>
        <w:spacing w:line="360" w:lineRule="auto"/>
        <w:outlineLvl w:val="0"/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</w:pPr>
      <w:hyperlink w:anchor="_Toc469794988" w:history="1">
        <w:r w:rsidR="002A3E95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 xml:space="preserve">Приложения 3 </w:t>
        </w:r>
        <w:r w:rsidR="002A3E95" w:rsidRPr="006F4716">
          <w:rPr>
            <w:rFonts w:ascii="Times New Roman" w:eastAsia="Times New Roman Bold" w:hAnsi="Times New Roman" w:cs="Times New Roman"/>
            <w:b/>
            <w:bCs/>
            <w:color w:val="000000"/>
            <w:sz w:val="27"/>
            <w:szCs w:val="27"/>
            <w:lang w:eastAsia="zh-CN"/>
          </w:rPr>
          <w:tab/>
        </w:r>
      </w:hyperlink>
      <w:r w:rsidR="002A3E95">
        <w:rPr>
          <w:rFonts w:ascii="Times New Roman" w:eastAsia="Times New Roman Bold" w:hAnsi="Times New Roman" w:cs="Times New Roman"/>
          <w:b/>
          <w:bCs/>
          <w:color w:val="000000"/>
          <w:sz w:val="27"/>
          <w:szCs w:val="27"/>
          <w:lang w:eastAsia="zh-CN"/>
        </w:rPr>
        <w:t>87</w:t>
      </w:r>
    </w:p>
    <w:p w14:paraId="5656F8E9" w14:textId="77777777" w:rsidR="002A3E95" w:rsidRPr="002A3E95" w:rsidRDefault="002A3E95" w:rsidP="002A3E95">
      <w:pPr>
        <w:rPr>
          <w:lang w:eastAsia="zh-CN"/>
        </w:rPr>
      </w:pPr>
    </w:p>
    <w:p w14:paraId="2C7E507E" w14:textId="77777777" w:rsidR="00F21046" w:rsidRDefault="00F21046">
      <w:pPr>
        <w:spacing w:after="0" w:line="240" w:lineRule="auto"/>
      </w:pPr>
      <w:r>
        <w:br w:type="page"/>
      </w:r>
    </w:p>
    <w:p w14:paraId="04E2C001" w14:textId="77777777" w:rsidR="00F21046" w:rsidRPr="00E573B2" w:rsidRDefault="00F21046" w:rsidP="003D6469">
      <w:pPr>
        <w:pStyle w:val="TOC1"/>
        <w:tabs>
          <w:tab w:val="right" w:leader="dot" w:pos="9911"/>
        </w:tabs>
        <w:spacing w:beforeLines="1200" w:before="3744" w:after="0" w:line="360" w:lineRule="auto"/>
        <w:jc w:val="center"/>
        <w:outlineLvl w:val="0"/>
        <w:rPr>
          <w:rFonts w:ascii="Times New Roman" w:eastAsia="Times New Roman Bold" w:hAnsi="Times New Roman" w:cs="Times New Roman"/>
          <w:b/>
          <w:bCs/>
          <w:color w:val="000000"/>
          <w:sz w:val="28"/>
          <w:szCs w:val="28"/>
        </w:rPr>
      </w:pPr>
      <w:r w:rsidRPr="00E573B2">
        <w:rPr>
          <w:rFonts w:ascii="Times New Roman" w:eastAsia="Times New Roman Bold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14:paraId="09EC8BC2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>Социальные связи - это зависимость людей друг от друга, которая достигается посредством социальных действий, ориентированных на других, с ожиданием, что партнеры предпримут соответствующие ответные действия. Вебер выделяет следующие типы социального действия. 1) Целенаправленное - человек имеет четкое представление о своих целях и средствах их достижения, принимая во внимание реакции других людей. Рациональность обычно всегда связана с успехом; 2)</w:t>
      </w:r>
      <w:r w:rsidR="00AA5DC0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енностно-рациональное действие осуществляется через убеждения; 3) </w:t>
      </w:r>
      <w:r w:rsidR="00AA5DC0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моциональное действие происходит бессознательно, на уровне восприятия; и 4) </w:t>
      </w:r>
      <w:r w:rsidR="00AA5D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>радиционное действие - привычка, инерция.</w:t>
      </w:r>
    </w:p>
    <w:p w14:paraId="52BA3717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>В социологии различают типы социальных контактов: социальный контакт и социальное взаимодействие. Если человеческий контакт поверхностный, и объект контакта может быть легко заменен другим человеком, то мы не можем говорить о социальном контакте. Социальное взаимодействие, с другой стороны, предполагает регулярное, систематическое влияние индивидов друг на друга, приводящее к обновлению и появлению новых социальных связей внутри сообщества или между его членами.</w:t>
      </w:r>
    </w:p>
    <w:p w14:paraId="4CE04E3D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С 1990-х годов реализация стратегии возрождения северо-восточного региона Китая и развитие восточного региона России предоставили возможности для дальнейшего развития экономического сотрудничества между двумя сторонами. С подписанием и реализацией Наброска плана сотрудничества между Северо-Восточным Китаем и российским Дальним Востоком и Восточной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lastRenderedPageBreak/>
        <w:t>Сибирью сотрудничество между соседними регионами Китая и России перешло во всеобъемлющее стратегическое партнерство.</w:t>
      </w:r>
    </w:p>
    <w:p w14:paraId="54264EAE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>Развитие общественных отношений между тремя северо-восточными провинциями Китая и российским Дальним Востоком стало моделью отношений нового времени, отражающей высокий уровень взаимного доверия и стратегического сотрудничества между двумя странами. Хотя до сих пор существуют некоторые неопределенности в отношении плавного развития социальных отношений между двумя странами. Поэтому изучение развития и изменений в российско-китайских связях с общественностью в новую эпоху имеет определенное значение.</w:t>
      </w:r>
    </w:p>
    <w:p w14:paraId="5CA53EDA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>Развитие и укрепление гражданского общества (ГО) является важным элементом политического развития. При изучении политического развития и политических реформ в Китае и России большую ценность представляет анализ и сравнение истории развития, влияния и ограничений гражданского общества в этих двух странах, а также взаимодействия между государством и гражданским обществом.</w:t>
      </w:r>
      <w:r w:rsidR="00811AF1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14:paraId="4A6922A3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Теория отношений государства и общества, как популярная аналитическая схема, обладает богатой объяснительной силой и стала важным аналитическим методом в дисциплинах политологии, социологии и права. Теория взаимоотношений государства и общества является важной парадигмой в современном анализе исследований в области социальных наук в Китае,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представленная в Китае такими учеными, как Дэн Чжэнлай и Юй Кэпин, примерно в 1990-х годах, и широко используемая в социальных науках.</w:t>
      </w:r>
    </w:p>
    <w:p w14:paraId="3E62A134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>В 2019 году исполняется семьдесят лет со дня установления дипломатических отношений между Китаем и Россией. За последние семь десятилетий две страны пережили большие взлеты и падения от китайско-советских отношений до китайско-российских отношений: за период китайско-советских отношений две страны прошли путь от близких стратегических союзников до несогласных общих друзей, до врагов по оружию, а затем до мирных соседей. Одним словом, удивительно, как сильно изменились китайско-советские отношения за сорок лет. С 1990-х годов отношения между двумя странами вступили в период китайско-российских отношений: от отношения как к дружественным странам к конструктивным партнерам, к партнерам по стратегическому сотрудничеству в 21 веке, к установлению всеобъемлющего партнерства по стратегическому сотрудничеству.</w:t>
      </w:r>
    </w:p>
    <w:p w14:paraId="68CF277F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Реализация стратегии возрождения северо-восточного региона Китая и развития восточной части России предоставила возможности для дальнейшего развития экономического сотрудничества между двумя сторонами. Сотрудничество между Китаем и Россией в соседних регионах вступило в период работы на высоком уровне с подписанием и реализацией Наброска плана сотрудничества между Северо-Восточным Китаем и Дальним Востоком и Восточно-Сибирским регионом России. Когда был запущен Двенадцатый пятилетний план (2011-2015) развития трех северо-восточных провинций, был достигнут консенсус о дальнейшем укреплении экономического сотрудничества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двумя сторонами. Правительства двух стран подписали План культурного сотрудничества на 2014-2016 годы, в котором говорится, что обе страны будут расширять и углублять сотрудничество и обмены в таких областях культуры, как народное искусство, театр, музеи, сохранение и восстановление культурных реликвий. Сотрудничество между двумя странами в военной области также значительно расширилось в последние годы. После ряда практических мероприятий между Китаем и Россией после 18-го Всекитайского собрания народных представителей лидеры двух стран подписали Совместную декларацию Китайской Народной Республики и Российской Федерации о развитии новой эры всеобъемлющего партнерства стратегического сотрудничества во время визита Председателя КНР Си Цзиньпина в Россию в июне 2019 года, открыв новую эру и новые возможности в китайско-российских отношениях. Стороны заявили о своей приверженности развитию новой эры китайско-российского всеобъемлющего стратегического партнерства для сотрудничества с дальнейшим акцентом на взаимодействие в области политики, безопасности, прагматизма, гуманистических обменов и международного сотрудничества. Заявление определяет направление будущего развития двух стран и служит руководством для развития их отношений.</w:t>
      </w:r>
    </w:p>
    <w:p w14:paraId="6E2B2AA5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общественных отношений между тремя северо-восточными провинциями Китая и российским Дальним Востоком стало моделью отношений для новой эпохи, отражающей высокий уровень взаимного доверия и стратегического сотрудничества между двумя странами. Несмотря на идеологические различия, обе страны разделяют схожие международные стратегические идеи и философию развития, что позволяет им не только широко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смотреть на ситуацию и отстаивать путь, соответствующий их собственному развитию, искать точки соприкосновения, сохраняя различия во всех областях, но и совместно противостоять давлению Запада. Хотя общественные отношения между двумя странами вступили в новую эру и находятся на пике своего развития, в процессе их плавного развития есть некоторые неопределенности. В частности, нынешняя непредсказуемая международная ситуация может оказать влияние на отношения как Китая, так и России. Поэтому изучение развития и изменений китайско-российских общественных отношений в новую эпоху имеет определенное значение.</w:t>
      </w:r>
    </w:p>
    <w:p w14:paraId="090FF148" w14:textId="77777777" w:rsidR="00F21046" w:rsidRPr="00F21046" w:rsidRDefault="00F21046" w:rsidP="00F21046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</w:rPr>
        <w:t>Актуальность</w:t>
      </w:r>
      <w:r w:rsidRPr="00F21046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 xml:space="preserve">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>данной выпускной квалификационной работы заключается в необходимости изучения изменений и потенциала развития социальных отношений между регионами трех северо-восточных провинций Китая и Дальнего Востока России. В выпускной квалификационной работе сравниваются характеристики социальных отношений между двумя странами в контексте политических, экономических и культурных обменов. Эта тема пока не получила достаточного освещения в научной литературе. Данная выпускная квалификационная работа направлена на восполнение этого пробела.</w:t>
      </w:r>
    </w:p>
    <w:p w14:paraId="43A81C04" w14:textId="77777777" w:rsidR="00F21046" w:rsidRPr="00F21046" w:rsidRDefault="00F21046" w:rsidP="00F21046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</w:rPr>
        <w:t>Цель данной работы</w:t>
      </w:r>
      <w:r w:rsidRPr="00F21046">
        <w:rPr>
          <w:rFonts w:ascii="Times New Roman" w:eastAsia="Segoe UI" w:hAnsi="Times New Roman" w:cs="Times New Roman"/>
          <w:sz w:val="28"/>
          <w:shd w:val="clear" w:color="auto" w:fill="FFFFFF"/>
        </w:rPr>
        <w:t xml:space="preserve"> —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 определить возможности и перспективы развития социальных связей между регионами трех северо-восточных провинций Китая и российского Дальнего Востока, изучив основные особенности и проблемы развития социальных отношений между двумя странами.</w:t>
      </w:r>
    </w:p>
    <w:p w14:paraId="23479C86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>Цель выпускной квалификационной работы конкретизируется в следующих основных задачах:</w:t>
      </w:r>
    </w:p>
    <w:p w14:paraId="0D4C76B5" w14:textId="77777777" w:rsidR="00F21046" w:rsidRPr="00F21046" w:rsidRDefault="005831DB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Проанализировать</w:t>
      </w:r>
      <w:r w:rsidR="00F21046" w:rsidRPr="00F21046">
        <w:rPr>
          <w:rFonts w:ascii="Times New Roman" w:eastAsia="Times New Roman" w:hAnsi="Times New Roman" w:cs="Times New Roman"/>
          <w:sz w:val="28"/>
          <w:szCs w:val="28"/>
        </w:rPr>
        <w:t xml:space="preserve"> текущую ситуацию и особенности развития трех северо-восточных провинций Китая и Дальневосточного федерального округа России;</w:t>
      </w:r>
    </w:p>
    <w:p w14:paraId="4972AFCE" w14:textId="77777777" w:rsidR="00F21046" w:rsidRPr="00F21046" w:rsidRDefault="005831DB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Исследовать</w:t>
      </w:r>
      <w:r w:rsidR="00F21046" w:rsidRPr="00F21046">
        <w:rPr>
          <w:rFonts w:ascii="Times New Roman" w:eastAsia="Times New Roman" w:hAnsi="Times New Roman" w:cs="Times New Roman"/>
          <w:sz w:val="28"/>
          <w:szCs w:val="28"/>
        </w:rPr>
        <w:t xml:space="preserve"> современное состояние развития социальных отношений между тремя северо-восточными провинциями КНР и Дальневосточным федеральным округом РФ;</w:t>
      </w:r>
    </w:p>
    <w:p w14:paraId="4FCF5890" w14:textId="77777777" w:rsidR="00F21046" w:rsidRPr="00F21046" w:rsidRDefault="00F21046" w:rsidP="00F21046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Pr="00F210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21046">
        <w:rPr>
          <w:rFonts w:ascii="Times New Roman" w:eastAsia="Times New Roman Bold" w:hAnsi="Times New Roman" w:cs="Times New Roman"/>
          <w:bCs/>
          <w:sz w:val="28"/>
          <w:szCs w:val="27"/>
        </w:rPr>
        <w:t>возможности и перспективы будущего развития социальных отношений между тремя северо-восточными провинциями КНР и Дальним Востоком РФ.</w:t>
      </w:r>
    </w:p>
    <w:p w14:paraId="60856746" w14:textId="77777777" w:rsidR="00F21046" w:rsidRPr="00F21046" w:rsidRDefault="00F21046" w:rsidP="00F21046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</w:rPr>
        <w:t>Предмет исследования</w:t>
      </w:r>
      <w:r w:rsidRPr="00F21046">
        <w:rPr>
          <w:rFonts w:ascii="Times New Roman" w:eastAsia="Segoe UI" w:hAnsi="Times New Roman" w:cs="Times New Roman"/>
          <w:sz w:val="28"/>
          <w:shd w:val="clear" w:color="auto" w:fill="FFFFFF"/>
        </w:rPr>
        <w:t xml:space="preserve">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>— особенности, проблемы и перспективы развития социальных связей между тремя северо-восточными провинциями Китая и Дальневосточным федеральным округом Российской Федерации, где происходит воздействие и влияние на экономическом, политическом и культурном уровнях.</w:t>
      </w:r>
    </w:p>
    <w:p w14:paraId="78D7D5E6" w14:textId="77777777" w:rsidR="00F21046" w:rsidRPr="00F21046" w:rsidRDefault="00AF5CFB" w:rsidP="00F21046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</w:rPr>
        <w:t>Объект</w:t>
      </w:r>
      <w:r w:rsidR="00F21046" w:rsidRPr="00F21046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</w:rPr>
        <w:t xml:space="preserve"> исследования</w:t>
      </w:r>
      <w:r w:rsidR="00F21046" w:rsidRPr="00F21046">
        <w:rPr>
          <w:rFonts w:ascii="Times New Roman" w:eastAsia="Segoe UI" w:hAnsi="Times New Roman" w:cs="Times New Roman"/>
          <w:sz w:val="28"/>
          <w:shd w:val="clear" w:color="auto" w:fill="FFFFFF"/>
        </w:rPr>
        <w:t xml:space="preserve"> </w:t>
      </w:r>
      <w:r w:rsidR="00F21046" w:rsidRPr="00F21046">
        <w:rPr>
          <w:rFonts w:ascii="Times New Roman" w:eastAsia="Times New Roman" w:hAnsi="Times New Roman" w:cs="Times New Roman"/>
          <w:sz w:val="28"/>
          <w:szCs w:val="28"/>
        </w:rPr>
        <w:t>— социальные коммуникации и социальное развитие трех</w:t>
      </w:r>
      <w:r w:rsidR="00F21046" w:rsidRPr="00F210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21046" w:rsidRPr="00F21046">
        <w:rPr>
          <w:rFonts w:ascii="Times New Roman" w:eastAsia="Times New Roman" w:hAnsi="Times New Roman" w:cs="Times New Roman"/>
          <w:sz w:val="28"/>
          <w:szCs w:val="28"/>
        </w:rPr>
        <w:t>северо-восточных провинций Китая и Дальневосточного федерального округа Российской Федерации, а также жители региона.</w:t>
      </w:r>
    </w:p>
    <w:p w14:paraId="0B35C0DC" w14:textId="77777777" w:rsidR="00F21046" w:rsidRPr="00F21046" w:rsidRDefault="00F21046" w:rsidP="00F21046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</w:rPr>
        <w:t>Материалами для исследования</w:t>
      </w:r>
      <w:r w:rsidRPr="00F21046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 xml:space="preserve">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>послужили обзор литературы, данные социально-экономической статистики официальных статистических агентств России и Китая; данные социологического опроса, проведенного в трех северо-восточных провинций Китая.</w:t>
      </w:r>
    </w:p>
    <w:p w14:paraId="28346568" w14:textId="77777777" w:rsidR="00F21046" w:rsidRPr="00F21046" w:rsidRDefault="00F21046" w:rsidP="00F21046">
      <w:pPr>
        <w:spacing w:after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F21046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</w:rPr>
        <w:t>Методология:</w:t>
      </w:r>
      <w:r w:rsidRPr="00F21046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 xml:space="preserve">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в выпускной квалификационной работе используется изучение литературы; сравнительный социологический анализ; вторичный анализ данных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социально-экономической статистики; анализ данных</w:t>
      </w:r>
      <w:r w:rsidRPr="00F210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1046">
        <w:rPr>
          <w:rFonts w:ascii="Times New Roman" w:eastAsia="Times New Roman" w:hAnsi="Times New Roman" w:cs="Times New Roman"/>
          <w:snapToGrid w:val="0"/>
          <w:sz w:val="28"/>
          <w:szCs w:val="28"/>
        </w:rPr>
        <w:t>глубинного интервью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жителей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 xml:space="preserve"> трех северо-восточных провинций Китая.</w:t>
      </w:r>
    </w:p>
    <w:p w14:paraId="7D230412" w14:textId="77777777" w:rsidR="00F21046" w:rsidRPr="002C5597" w:rsidRDefault="00F21046" w:rsidP="00F21046">
      <w:pPr>
        <w:spacing w:after="0" w:line="36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46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работы: </w:t>
      </w:r>
      <w:r w:rsidRPr="00F21046">
        <w:rPr>
          <w:rFonts w:ascii="Times New Roman" w:eastAsia="Times New Roman" w:hAnsi="Times New Roman" w:cs="Times New Roman"/>
          <w:sz w:val="28"/>
          <w:szCs w:val="28"/>
        </w:rPr>
        <w:t>работа состоит из двух глав, разбитых на параграфы, введения, заключения, списка литературы и приложений</w:t>
      </w:r>
      <w:r w:rsidRPr="002C55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6016B5" w14:textId="77777777" w:rsidR="00E573B2" w:rsidRDefault="00E573B2">
      <w:pPr>
        <w:spacing w:after="0" w:line="240" w:lineRule="auto"/>
      </w:pPr>
      <w:r>
        <w:br w:type="page"/>
      </w:r>
    </w:p>
    <w:p w14:paraId="5853F472" w14:textId="77777777" w:rsidR="00E573B2" w:rsidRPr="00E573B2" w:rsidRDefault="00E573B2" w:rsidP="004359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3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I. Текущая ситуация и особенности развития трех северо-восточных провинций Китая и Дальневосточного федерального округа Российской Федерации</w:t>
      </w:r>
    </w:p>
    <w:p w14:paraId="27D59953" w14:textId="77777777" w:rsidR="00E573B2" w:rsidRPr="00326E64" w:rsidRDefault="00E573B2" w:rsidP="0043597E">
      <w:pPr>
        <w:pStyle w:val="a7"/>
        <w:numPr>
          <w:ilvl w:val="1"/>
          <w:numId w:val="1"/>
        </w:numPr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326E64">
        <w:rPr>
          <w:rFonts w:ascii="Times New Roman" w:hAnsi="Times New Roman" w:cs="Times New Roman"/>
          <w:sz w:val="28"/>
          <w:szCs w:val="28"/>
        </w:rPr>
        <w:t>Текущая социальная ситуация в трех северо-восточных провинциях КНР</w:t>
      </w:r>
    </w:p>
    <w:p w14:paraId="4867CBCF" w14:textId="77777777" w:rsidR="00326E64" w:rsidRDefault="00326E64" w:rsidP="00326E64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64">
        <w:rPr>
          <w:rFonts w:ascii="Times New Roman" w:eastAsia="Times New Roman" w:hAnsi="Times New Roman" w:cs="Times New Roman"/>
          <w:sz w:val="28"/>
          <w:szCs w:val="28"/>
        </w:rPr>
        <w:t>Текущая социальная ситуация в трех северо-восточных провинциях Китая является более сложной, включая экономический спад, растущую безработицу, убыль населения и недостаток образования.</w:t>
      </w:r>
    </w:p>
    <w:p w14:paraId="5102A90D" w14:textId="77777777" w:rsidR="00AE48E3" w:rsidRPr="00AE48E3" w:rsidRDefault="00AE48E3" w:rsidP="00AE48E3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E3">
        <w:rPr>
          <w:rFonts w:ascii="Times New Roman" w:eastAsia="Times New Roman" w:hAnsi="Times New Roman" w:cs="Times New Roman" w:hint="eastAsia"/>
          <w:sz w:val="28"/>
          <w:szCs w:val="28"/>
        </w:rPr>
        <w:t>Проблема</w:t>
      </w:r>
      <w:r w:rsidRPr="00AE48E3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спада в Северо-Восточном Китае в основном связана с относительно медленными темпами экономического развития и трудностями преобразований в трех северо-восточных провинциях Китая.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8E3">
        <w:rPr>
          <w:rFonts w:ascii="Times New Roman" w:eastAsia="Times New Roman" w:hAnsi="Times New Roman" w:cs="Times New Roman" w:hint="eastAsia"/>
          <w:sz w:val="28"/>
          <w:szCs w:val="28"/>
        </w:rPr>
        <w:t>Из</w:t>
      </w:r>
      <w:r w:rsidRPr="00AE48E3">
        <w:rPr>
          <w:rFonts w:ascii="Times New Roman" w:eastAsia="Times New Roman" w:hAnsi="Times New Roman" w:cs="Times New Roman"/>
          <w:sz w:val="28"/>
          <w:szCs w:val="28"/>
        </w:rPr>
        <w:t>-за недальновидности и неправильных решений модели экономического развития, которая в прошлом опиралась на тяжелую промышленность и ресурсы, северо-восточный регион встретился с большими трудностями в модернизации и преобразовании своей экономической стр</w:t>
      </w:r>
      <w:r w:rsidRPr="00AE48E3">
        <w:rPr>
          <w:rFonts w:ascii="Times New Roman" w:eastAsia="Times New Roman" w:hAnsi="Times New Roman" w:cs="Times New Roman" w:hint="eastAsia"/>
          <w:sz w:val="28"/>
          <w:szCs w:val="28"/>
        </w:rPr>
        <w:t>уктуры</w:t>
      </w:r>
      <w:r w:rsidRPr="00AE48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8E3">
        <w:rPr>
          <w:rFonts w:ascii="Times New Roman" w:eastAsia="Times New Roman" w:hAnsi="Times New Roman" w:cs="Times New Roman" w:hint="eastAsia"/>
          <w:sz w:val="28"/>
          <w:szCs w:val="28"/>
        </w:rPr>
        <w:t>Однако</w:t>
      </w:r>
      <w:r w:rsidRPr="00AE48E3">
        <w:rPr>
          <w:rFonts w:ascii="Times New Roman" w:eastAsia="Times New Roman" w:hAnsi="Times New Roman" w:cs="Times New Roman"/>
          <w:sz w:val="28"/>
          <w:szCs w:val="28"/>
        </w:rPr>
        <w:t>, с трансформацией и модернизацией режима экономического развития, три северо-восточные провинции достигли относительно очевидных результатов в перестройке промышленной структуры, и соотношение добавленной стоимости первичной, вторичной и третичной п</w:t>
      </w:r>
      <w:r w:rsidRPr="00AE48E3">
        <w:rPr>
          <w:rFonts w:ascii="Times New Roman" w:eastAsia="Times New Roman" w:hAnsi="Times New Roman" w:cs="Times New Roman" w:hint="eastAsia"/>
          <w:sz w:val="28"/>
          <w:szCs w:val="28"/>
        </w:rPr>
        <w:t>ромышленности</w:t>
      </w:r>
      <w:r w:rsidRPr="00AE48E3">
        <w:rPr>
          <w:rFonts w:ascii="Times New Roman" w:eastAsia="Times New Roman" w:hAnsi="Times New Roman" w:cs="Times New Roman"/>
          <w:sz w:val="28"/>
          <w:szCs w:val="28"/>
        </w:rPr>
        <w:t xml:space="preserve"> в трех северо-восточных провинциях изменилось с 12,4%, 51,4% и 36,2% в 2007 году до 12,1%, 38,4% и 49,5% в 2016 году; см. таблицу 1.</w:t>
      </w:r>
    </w:p>
    <w:p w14:paraId="6E1C444B" w14:textId="77777777" w:rsidR="00AE48E3" w:rsidRDefault="00AE48E3" w:rsidP="00AC64B6">
      <w:pPr>
        <w:spacing w:after="0" w:line="240" w:lineRule="auto"/>
        <w:ind w:firstLineChars="200" w:firstLine="442"/>
        <w:jc w:val="center"/>
        <w:rPr>
          <w:rFonts w:ascii="Times New Roman" w:eastAsia="Times New Roman" w:hAnsi="Times New Roman" w:cs="Times New Roman"/>
          <w:b/>
          <w:bCs/>
        </w:rPr>
      </w:pPr>
      <w:r w:rsidRPr="00AE48E3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AE48E3">
        <w:rPr>
          <w:rFonts w:ascii="Times New Roman" w:eastAsia="Times New Roman" w:hAnsi="Times New Roman" w:cs="Times New Roman"/>
          <w:b/>
          <w:bCs/>
        </w:rPr>
        <w:t xml:space="preserve"> 1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 w:rsidRPr="00AE48E3">
        <w:rPr>
          <w:rFonts w:ascii="Times New Roman" w:eastAsia="Times New Roman" w:hAnsi="Times New Roman" w:cs="Times New Roman"/>
          <w:b/>
          <w:bCs/>
        </w:rPr>
        <w:t xml:space="preserve"> Региональная стоимость валовой продукции и доля каждой отрасли в трех северо-восточных провинциях (Единицы измерения: млрд. юаней, %)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716"/>
        <w:gridCol w:w="1910"/>
        <w:gridCol w:w="1299"/>
        <w:gridCol w:w="1093"/>
        <w:gridCol w:w="1404"/>
        <w:gridCol w:w="1025"/>
        <w:gridCol w:w="1397"/>
        <w:gridCol w:w="1074"/>
      </w:tblGrid>
      <w:tr w:rsidR="00B716AA" w14:paraId="4B464DCB" w14:textId="77777777" w:rsidTr="00AE57E0">
        <w:trPr>
          <w:trHeight w:val="1694"/>
        </w:trPr>
        <w:tc>
          <w:tcPr>
            <w:tcW w:w="787" w:type="dxa"/>
          </w:tcPr>
          <w:p w14:paraId="4D74D2A7" w14:textId="77777777" w:rsidR="00AE48E3" w:rsidRPr="00B716AA" w:rsidRDefault="00B716AA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414" w:type="dxa"/>
          </w:tcPr>
          <w:p w14:paraId="15C22F9B" w14:textId="77777777" w:rsidR="00AE48E3" w:rsidRPr="00B716AA" w:rsidRDefault="00B716AA" w:rsidP="00B716A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716AA">
              <w:rPr>
                <w:rFonts w:ascii="Times New Roman" w:hAnsi="Times New Roman" w:cs="Times New Roman"/>
                <w:lang w:eastAsia="zh-CN"/>
              </w:rPr>
              <w:t>ВВП трех северо-восточных провинций</w:t>
            </w:r>
          </w:p>
        </w:tc>
        <w:tc>
          <w:tcPr>
            <w:tcW w:w="1299" w:type="dxa"/>
          </w:tcPr>
          <w:p w14:paraId="55A9061A" w14:textId="77777777" w:rsidR="00B716AA" w:rsidRPr="00B716AA" w:rsidRDefault="00B716AA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Первичный сектор</w:t>
            </w:r>
          </w:p>
          <w:p w14:paraId="505C0782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7598EDED" w14:textId="77777777" w:rsidR="00AE48E3" w:rsidRPr="00B716AA" w:rsidRDefault="00B716AA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8" w:type="dxa"/>
          </w:tcPr>
          <w:p w14:paraId="06EC85ED" w14:textId="77777777" w:rsidR="00B716AA" w:rsidRPr="00B716AA" w:rsidRDefault="00B716AA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Вторичный сектор</w:t>
            </w:r>
          </w:p>
          <w:p w14:paraId="3ADA8D12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6D62B950" w14:textId="77777777" w:rsidR="00AE48E3" w:rsidRPr="00B716AA" w:rsidRDefault="00B716AA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1" w:type="dxa"/>
          </w:tcPr>
          <w:p w14:paraId="7F6C20BA" w14:textId="77777777" w:rsidR="00AE48E3" w:rsidRPr="00B716AA" w:rsidRDefault="00B716AA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Третичный сектор</w:t>
            </w:r>
          </w:p>
        </w:tc>
        <w:tc>
          <w:tcPr>
            <w:tcW w:w="1131" w:type="dxa"/>
          </w:tcPr>
          <w:p w14:paraId="72308AB6" w14:textId="77777777" w:rsidR="00AE48E3" w:rsidRPr="00B716AA" w:rsidRDefault="00B716AA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B716AA" w14:paraId="2F664878" w14:textId="77777777" w:rsidTr="00AE57E0">
        <w:trPr>
          <w:trHeight w:val="503"/>
        </w:trPr>
        <w:tc>
          <w:tcPr>
            <w:tcW w:w="787" w:type="dxa"/>
          </w:tcPr>
          <w:p w14:paraId="63235151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4" w:type="dxa"/>
          </w:tcPr>
          <w:p w14:paraId="5CF371D5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23324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99" w:type="dxa"/>
          </w:tcPr>
          <w:p w14:paraId="0262D751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2884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3" w:type="dxa"/>
          </w:tcPr>
          <w:p w14:paraId="24EAF739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12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</w:tcPr>
          <w:p w14:paraId="651B1368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11998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25" w:type="dxa"/>
          </w:tcPr>
          <w:p w14:paraId="5AC47B7C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1" w:type="dxa"/>
          </w:tcPr>
          <w:p w14:paraId="3EC223CE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8441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1" w:type="dxa"/>
          </w:tcPr>
          <w:p w14:paraId="38E474EC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36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2</w:t>
            </w:r>
          </w:p>
        </w:tc>
      </w:tr>
      <w:tr w:rsidR="00B716AA" w14:paraId="135382E9" w14:textId="77777777" w:rsidTr="00AE57E0">
        <w:trPr>
          <w:trHeight w:val="488"/>
        </w:trPr>
        <w:tc>
          <w:tcPr>
            <w:tcW w:w="787" w:type="dxa"/>
          </w:tcPr>
          <w:p w14:paraId="01F6E90E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4" w:type="dxa"/>
          </w:tcPr>
          <w:p w14:paraId="7857802B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28195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99" w:type="dxa"/>
          </w:tcPr>
          <w:p w14:paraId="4FDCF9C4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3307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3" w:type="dxa"/>
          </w:tcPr>
          <w:p w14:paraId="6B66C69E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</w:tcPr>
          <w:p w14:paraId="60DE833F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14942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5" w:type="dxa"/>
          </w:tcPr>
          <w:p w14:paraId="535DFECC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1" w:type="dxa"/>
          </w:tcPr>
          <w:p w14:paraId="5804BC10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9945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1" w:type="dxa"/>
          </w:tcPr>
          <w:p w14:paraId="48AF977D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35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3</w:t>
            </w:r>
          </w:p>
        </w:tc>
      </w:tr>
      <w:tr w:rsidR="00B716AA" w14:paraId="2898DA16" w14:textId="77777777" w:rsidTr="00AE57E0">
        <w:trPr>
          <w:trHeight w:val="503"/>
        </w:trPr>
        <w:tc>
          <w:tcPr>
            <w:tcW w:w="787" w:type="dxa"/>
          </w:tcPr>
          <w:p w14:paraId="05D1D8B9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4" w:type="dxa"/>
          </w:tcPr>
          <w:p w14:paraId="5E73EDE6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30632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9" w:type="dxa"/>
          </w:tcPr>
          <w:p w14:paraId="207A6F57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3549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73" w:type="dxa"/>
          </w:tcPr>
          <w:p w14:paraId="140E2DD5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dxa"/>
          </w:tcPr>
          <w:p w14:paraId="7F00F3F4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15284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25" w:type="dxa"/>
          </w:tcPr>
          <w:p w14:paraId="629BE4F4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49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1" w:type="dxa"/>
          </w:tcPr>
          <w:p w14:paraId="11AB54A9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11798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1" w:type="dxa"/>
          </w:tcPr>
          <w:p w14:paraId="74DBA012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38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5</w:t>
            </w:r>
          </w:p>
        </w:tc>
      </w:tr>
      <w:tr w:rsidR="00B716AA" w14:paraId="7B0937D6" w14:textId="77777777" w:rsidTr="00AE57E0">
        <w:trPr>
          <w:trHeight w:val="503"/>
        </w:trPr>
        <w:tc>
          <w:tcPr>
            <w:tcW w:w="787" w:type="dxa"/>
          </w:tcPr>
          <w:p w14:paraId="0AF3481A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4" w:type="dxa"/>
          </w:tcPr>
          <w:p w14:paraId="3221B336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37090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9" w:type="dxa"/>
          </w:tcPr>
          <w:p w14:paraId="51E4E712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3983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3" w:type="dxa"/>
          </w:tcPr>
          <w:p w14:paraId="5581902E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10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</w:tcPr>
          <w:p w14:paraId="66850B1A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19389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5" w:type="dxa"/>
          </w:tcPr>
          <w:p w14:paraId="1907CED9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52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</w:tcPr>
          <w:p w14:paraId="5B970B9C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13717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1" w:type="dxa"/>
          </w:tcPr>
          <w:p w14:paraId="4CA54307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37</w:t>
            </w:r>
          </w:p>
        </w:tc>
      </w:tr>
      <w:tr w:rsidR="00B716AA" w14:paraId="5F40626C" w14:textId="77777777" w:rsidTr="00AE57E0">
        <w:trPr>
          <w:trHeight w:val="503"/>
        </w:trPr>
        <w:tc>
          <w:tcPr>
            <w:tcW w:w="787" w:type="dxa"/>
          </w:tcPr>
          <w:p w14:paraId="2BAFF3D8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4" w:type="dxa"/>
          </w:tcPr>
          <w:p w14:paraId="182A7CEA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45060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9" w:type="dxa"/>
          </w:tcPr>
          <w:p w14:paraId="3106CF83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4898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3" w:type="dxa"/>
          </w:tcPr>
          <w:p w14:paraId="6D539866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10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8" w:type="dxa"/>
          </w:tcPr>
          <w:p w14:paraId="3B0A69A8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24069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</w:tcPr>
          <w:p w14:paraId="19841B64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53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1" w:type="dxa"/>
          </w:tcPr>
          <w:p w14:paraId="7C1B7822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16092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1" w:type="dxa"/>
          </w:tcPr>
          <w:p w14:paraId="44DCA205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35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</w:t>
            </w:r>
          </w:p>
        </w:tc>
      </w:tr>
      <w:tr w:rsidR="00B716AA" w14:paraId="5C00D85C" w14:textId="77777777" w:rsidTr="00AE57E0">
        <w:trPr>
          <w:trHeight w:val="488"/>
        </w:trPr>
        <w:tc>
          <w:tcPr>
            <w:tcW w:w="787" w:type="dxa"/>
          </w:tcPr>
          <w:p w14:paraId="440CA373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4" w:type="dxa"/>
          </w:tcPr>
          <w:p w14:paraId="33E740EE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50430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9" w:type="dxa"/>
          </w:tcPr>
          <w:p w14:paraId="49B2AF3F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5701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73" w:type="dxa"/>
          </w:tcPr>
          <w:p w14:paraId="66F9D3FC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</w:tcPr>
          <w:p w14:paraId="19464B0F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26169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5" w:type="dxa"/>
          </w:tcPr>
          <w:p w14:paraId="38BA3021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1" w:type="dxa"/>
          </w:tcPr>
          <w:p w14:paraId="59D525DF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18579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1" w:type="dxa"/>
          </w:tcPr>
          <w:p w14:paraId="611ACB94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36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8</w:t>
            </w:r>
          </w:p>
        </w:tc>
      </w:tr>
      <w:tr w:rsidR="00B716AA" w14:paraId="797D4FD3" w14:textId="77777777" w:rsidTr="00AE57E0">
        <w:trPr>
          <w:trHeight w:val="503"/>
        </w:trPr>
        <w:tc>
          <w:tcPr>
            <w:tcW w:w="787" w:type="dxa"/>
          </w:tcPr>
          <w:p w14:paraId="27793B55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4" w:type="dxa"/>
          </w:tcPr>
          <w:p w14:paraId="70E5F3A8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54442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99" w:type="dxa"/>
          </w:tcPr>
          <w:p w14:paraId="40C174AF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6347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73" w:type="dxa"/>
          </w:tcPr>
          <w:p w14:paraId="58A632C4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</w:tcPr>
          <w:p w14:paraId="7AF67732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27045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5" w:type="dxa"/>
          </w:tcPr>
          <w:p w14:paraId="5C47ABE1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49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14:paraId="4499B42D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21048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1" w:type="dxa"/>
          </w:tcPr>
          <w:p w14:paraId="57A1E93B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38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6</w:t>
            </w:r>
          </w:p>
        </w:tc>
      </w:tr>
      <w:tr w:rsidR="00B716AA" w14:paraId="64E4C3F3" w14:textId="77777777" w:rsidTr="00AE57E0">
        <w:trPr>
          <w:trHeight w:val="503"/>
        </w:trPr>
        <w:tc>
          <w:tcPr>
            <w:tcW w:w="787" w:type="dxa"/>
          </w:tcPr>
          <w:p w14:paraId="576C5839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4" w:type="dxa"/>
          </w:tcPr>
          <w:p w14:paraId="7281653C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57469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9" w:type="dxa"/>
          </w:tcPr>
          <w:p w14:paraId="6915A987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6469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73" w:type="dxa"/>
          </w:tcPr>
          <w:p w14:paraId="7F158E42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</w:tcPr>
          <w:p w14:paraId="78FF8198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27263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5" w:type="dxa"/>
          </w:tcPr>
          <w:p w14:paraId="7D1B9BBA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47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1" w:type="dxa"/>
          </w:tcPr>
          <w:p w14:paraId="273223FC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23736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1" w:type="dxa"/>
          </w:tcPr>
          <w:p w14:paraId="499B464D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41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3</w:t>
            </w:r>
          </w:p>
        </w:tc>
      </w:tr>
      <w:tr w:rsidR="00B716AA" w14:paraId="1485834A" w14:textId="77777777" w:rsidTr="00AE57E0">
        <w:trPr>
          <w:trHeight w:val="503"/>
        </w:trPr>
        <w:tc>
          <w:tcPr>
            <w:tcW w:w="787" w:type="dxa"/>
          </w:tcPr>
          <w:p w14:paraId="373E2229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4" w:type="dxa"/>
          </w:tcPr>
          <w:p w14:paraId="65B15369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58101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9" w:type="dxa"/>
          </w:tcPr>
          <w:p w14:paraId="5ED9DF26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6613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73" w:type="dxa"/>
          </w:tcPr>
          <w:p w14:paraId="6752A63E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11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</w:tcPr>
          <w:p w14:paraId="68C098E0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25517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5" w:type="dxa"/>
          </w:tcPr>
          <w:p w14:paraId="3FB5A8FC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43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1" w:type="dxa"/>
          </w:tcPr>
          <w:p w14:paraId="37209CB2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25969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1" w:type="dxa"/>
          </w:tcPr>
          <w:p w14:paraId="792827A3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44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</w:t>
            </w:r>
          </w:p>
        </w:tc>
      </w:tr>
      <w:tr w:rsidR="00B716AA" w14:paraId="516268F3" w14:textId="77777777" w:rsidTr="00AE57E0">
        <w:trPr>
          <w:trHeight w:val="488"/>
        </w:trPr>
        <w:tc>
          <w:tcPr>
            <w:tcW w:w="787" w:type="dxa"/>
          </w:tcPr>
          <w:p w14:paraId="610A7716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4" w:type="dxa"/>
          </w:tcPr>
          <w:p w14:paraId="69877296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52310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9" w:type="dxa"/>
          </w:tcPr>
          <w:p w14:paraId="0C43DE67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6342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73" w:type="dxa"/>
          </w:tcPr>
          <w:p w14:paraId="22B7DD34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12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14:paraId="02ADC7D2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20093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5" w:type="dxa"/>
          </w:tcPr>
          <w:p w14:paraId="5FD7720B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38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1" w:type="dxa"/>
          </w:tcPr>
          <w:p w14:paraId="673EF706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25874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1" w:type="dxa"/>
          </w:tcPr>
          <w:p w14:paraId="759788A7" w14:textId="77777777" w:rsidR="00AE48E3" w:rsidRPr="00B716AA" w:rsidRDefault="00AE48E3" w:rsidP="00B716AA">
            <w:pPr>
              <w:jc w:val="center"/>
              <w:rPr>
                <w:rFonts w:ascii="Times New Roman" w:hAnsi="Times New Roman" w:cs="Times New Roman"/>
              </w:rPr>
            </w:pPr>
            <w:r w:rsidRPr="00B716AA">
              <w:rPr>
                <w:rFonts w:ascii="Times New Roman" w:hAnsi="Times New Roman" w:cs="Times New Roman"/>
              </w:rPr>
              <w:t>49</w:t>
            </w:r>
            <w:r w:rsidRPr="00B716AA">
              <w:rPr>
                <w:rFonts w:ascii="Times New Roman" w:hAnsi="Times New Roman" w:cs="Times New Roman"/>
              </w:rPr>
              <w:t>．</w:t>
            </w:r>
            <w:r w:rsidRPr="00B716AA">
              <w:rPr>
                <w:rFonts w:ascii="Times New Roman" w:hAnsi="Times New Roman" w:cs="Times New Roman"/>
              </w:rPr>
              <w:t>5</w:t>
            </w:r>
          </w:p>
        </w:tc>
      </w:tr>
    </w:tbl>
    <w:p w14:paraId="47611CE6" w14:textId="77777777" w:rsidR="00AE48E3" w:rsidRDefault="00B716AA" w:rsidP="00B716AA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B716AA">
        <w:rPr>
          <w:rFonts w:ascii="Times New Roman" w:eastAsia="Times New Roman" w:hAnsi="Times New Roman" w:cs="Times New Roman" w:hint="eastAsia"/>
          <w:b/>
          <w:bCs/>
        </w:rPr>
        <w:t>Источник</w:t>
      </w:r>
      <w:r w:rsidRPr="00B716AA">
        <w:rPr>
          <w:rFonts w:ascii="Times New Roman" w:eastAsia="Times New Roman" w:hAnsi="Times New Roman" w:cs="Times New Roman"/>
          <w:b/>
          <w:bCs/>
        </w:rPr>
        <w:t>:Хэйлунцзянский, Цзилиньский, Ляонинский статистический ежегодник 2017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739E8F99" w14:textId="77777777" w:rsidR="00751B5A" w:rsidRDefault="00751B5A" w:rsidP="00751B5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B5A">
        <w:rPr>
          <w:rFonts w:ascii="Times New Roman" w:eastAsia="Times New Roman" w:hAnsi="Times New Roman" w:cs="Times New Roman" w:hint="eastAsia"/>
          <w:sz w:val="28"/>
          <w:szCs w:val="28"/>
        </w:rPr>
        <w:t>Промышленная</w:t>
      </w:r>
      <w:r w:rsidRPr="00751B5A">
        <w:rPr>
          <w:rFonts w:ascii="Times New Roman" w:eastAsia="Times New Roman" w:hAnsi="Times New Roman" w:cs="Times New Roman"/>
          <w:sz w:val="28"/>
          <w:szCs w:val="28"/>
        </w:rPr>
        <w:t xml:space="preserve"> структура трех провинций - Хэйлунцзян, Цзилинь и Ляонин - изменилась, причем быстрее всего рос третичный сектор. В Ляонине и Цзилине изменение доли стоимости промышленной продукции за десятилетие было следующим: стоимость продукции первичного </w:t>
      </w:r>
      <w:r w:rsidRPr="00751B5A">
        <w:rPr>
          <w:rFonts w:ascii="Times New Roman" w:eastAsia="Times New Roman" w:hAnsi="Times New Roman" w:cs="Times New Roman" w:hint="eastAsia"/>
          <w:sz w:val="28"/>
          <w:szCs w:val="28"/>
        </w:rPr>
        <w:t>сектора</w:t>
      </w:r>
      <w:r w:rsidRPr="00751B5A">
        <w:rPr>
          <w:rFonts w:ascii="Times New Roman" w:eastAsia="Times New Roman" w:hAnsi="Times New Roman" w:cs="Times New Roman"/>
          <w:sz w:val="28"/>
          <w:szCs w:val="28"/>
        </w:rPr>
        <w:t xml:space="preserve"> упала, стоимость продукции вторичного сектора выросла, затем немного снизилась, а стоимость продукции третичного сектора продолжала расти; изменение стоимости продукции первичного сектора в Хэйлунцзяне отличалось от изменений в Ляонине и Цзилине, п</w:t>
      </w:r>
      <w:r w:rsidRPr="00751B5A">
        <w:rPr>
          <w:rFonts w:ascii="Times New Roman" w:eastAsia="Times New Roman" w:hAnsi="Times New Roman" w:cs="Times New Roman" w:hint="eastAsia"/>
          <w:sz w:val="28"/>
          <w:szCs w:val="28"/>
        </w:rPr>
        <w:t>оскольку</w:t>
      </w:r>
      <w:r w:rsidRPr="00751B5A">
        <w:rPr>
          <w:rFonts w:ascii="Times New Roman" w:eastAsia="Times New Roman" w:hAnsi="Times New Roman" w:cs="Times New Roman"/>
          <w:sz w:val="28"/>
          <w:szCs w:val="28"/>
        </w:rPr>
        <w:t xml:space="preserve"> доля стоимости продукции первичного сектора росла.</w:t>
      </w:r>
    </w:p>
    <w:p w14:paraId="24F7DDF0" w14:textId="77777777" w:rsidR="00751B5A" w:rsidRDefault="00751B5A" w:rsidP="00751B5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B5A">
        <w:rPr>
          <w:rFonts w:ascii="Times New Roman" w:eastAsia="Times New Roman" w:hAnsi="Times New Roman" w:cs="Times New Roman" w:hint="eastAsia"/>
          <w:sz w:val="28"/>
          <w:szCs w:val="28"/>
        </w:rPr>
        <w:t>Из</w:t>
      </w:r>
      <w:r w:rsidRPr="00751B5A">
        <w:rPr>
          <w:rFonts w:ascii="Times New Roman" w:eastAsia="Times New Roman" w:hAnsi="Times New Roman" w:cs="Times New Roman"/>
          <w:sz w:val="28"/>
          <w:szCs w:val="28"/>
        </w:rPr>
        <w:t xml:space="preserve">-за экономического спада большое количество предприятий закрылось или уволило своих сотрудников, и безработица выросла, особенно среди молодежи. Быстрый рост населения и индустриализация Китая в прошлом как развивающейся </w:t>
      </w:r>
      <w:r w:rsidRPr="00751B5A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страны привели к серьезному избыт</w:t>
      </w:r>
      <w:r w:rsidRPr="00751B5A">
        <w:rPr>
          <w:rFonts w:ascii="Times New Roman" w:eastAsia="Times New Roman" w:hAnsi="Times New Roman" w:cs="Times New Roman" w:hint="eastAsia"/>
          <w:sz w:val="28"/>
          <w:szCs w:val="28"/>
        </w:rPr>
        <w:t>ку</w:t>
      </w:r>
      <w:r w:rsidRPr="00751B5A">
        <w:rPr>
          <w:rFonts w:ascii="Times New Roman" w:eastAsia="Times New Roman" w:hAnsi="Times New Roman" w:cs="Times New Roman"/>
          <w:sz w:val="28"/>
          <w:szCs w:val="28"/>
        </w:rPr>
        <w:t xml:space="preserve"> общей рабочей силы. Анализ изменений в количестве зарегистрированных безработных на Северо-Востоке за последние два десятилетия показывает, что за этот период количество безработных на Северо-Востоке удвоилось с 506,000 в 1985 году до 1,114,000 в 2006 г</w:t>
      </w:r>
      <w:r w:rsidRPr="00751B5A">
        <w:rPr>
          <w:rFonts w:ascii="Times New Roman" w:eastAsia="Times New Roman" w:hAnsi="Times New Roman" w:cs="Times New Roman" w:hint="eastAsia"/>
          <w:sz w:val="28"/>
          <w:szCs w:val="28"/>
        </w:rPr>
        <w:t>оду</w:t>
      </w:r>
      <w:r w:rsidRPr="00751B5A">
        <w:rPr>
          <w:rFonts w:ascii="Times New Roman" w:eastAsia="Times New Roman" w:hAnsi="Times New Roman" w:cs="Times New Roman"/>
          <w:sz w:val="28"/>
          <w:szCs w:val="28"/>
        </w:rPr>
        <w:t xml:space="preserve">, достигнув пика в 2002 году, когда общее количество безработных на Северо-Востоке составило 1,409,000 человек, причем наибольшая доля приходится на провинцию Ляонин - почти 53,6%. После 2003 года количество безработных в Северо-Восточном регионе имело </w:t>
      </w:r>
      <w:r w:rsidRPr="00751B5A">
        <w:rPr>
          <w:rFonts w:ascii="Times New Roman" w:eastAsia="Times New Roman" w:hAnsi="Times New Roman" w:cs="Times New Roman" w:hint="eastAsia"/>
          <w:sz w:val="28"/>
          <w:szCs w:val="28"/>
        </w:rPr>
        <w:t>тенденцию</w:t>
      </w:r>
      <w:r w:rsidRPr="00751B5A">
        <w:rPr>
          <w:rFonts w:ascii="Times New Roman" w:eastAsia="Times New Roman" w:hAnsi="Times New Roman" w:cs="Times New Roman"/>
          <w:sz w:val="28"/>
          <w:szCs w:val="28"/>
        </w:rPr>
        <w:t xml:space="preserve"> к снижению из года в год, однако снижение было незначительным, и доля безработных в стране оставалась высокой. С 1990 года уровень безработицы на Северо-Востоке оставался на уровне около 15,0%, достигнув пика в 18,3% в 2002 году. По мере проведен</w:t>
      </w:r>
      <w:r w:rsidRPr="00751B5A">
        <w:rPr>
          <w:rFonts w:ascii="Times New Roman" w:eastAsia="Times New Roman" w:hAnsi="Times New Roman" w:cs="Times New Roman" w:hint="eastAsia"/>
          <w:sz w:val="28"/>
          <w:szCs w:val="28"/>
        </w:rPr>
        <w:t>ия</w:t>
      </w:r>
      <w:r w:rsidRPr="00751B5A">
        <w:rPr>
          <w:rFonts w:ascii="Times New Roman" w:eastAsia="Times New Roman" w:hAnsi="Times New Roman" w:cs="Times New Roman"/>
          <w:sz w:val="28"/>
          <w:szCs w:val="28"/>
        </w:rPr>
        <w:t xml:space="preserve"> реформ число безработных на Северо-Востоке постоянно увеличивалось, а затем немного уменьшилось, но доля безработных существенно не изменилась, и борьба с безработицей по-прежнему остается трудноразрешимой проблемой.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14:paraId="540A15AE" w14:textId="77777777" w:rsidR="00751B5A" w:rsidRDefault="001608BB" w:rsidP="00751B5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BB">
        <w:rPr>
          <w:rFonts w:ascii="Times New Roman" w:eastAsia="Times New Roman" w:hAnsi="Times New Roman" w:cs="Times New Roman" w:hint="eastAsia"/>
          <w:sz w:val="28"/>
          <w:szCs w:val="28"/>
        </w:rPr>
        <w:t>Плохие</w:t>
      </w:r>
      <w:r w:rsidRPr="001608BB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экономические условия привели к перемещению населения в развитые города и вследствие неравномерного регионального развития - к массовому оттоку сельского населения. Существующая демографическая статистика показывает, что нерешенные демографические п</w:t>
      </w:r>
      <w:r w:rsidRPr="001608BB">
        <w:rPr>
          <w:rFonts w:ascii="Times New Roman" w:eastAsia="Times New Roman" w:hAnsi="Times New Roman" w:cs="Times New Roman" w:hint="eastAsia"/>
          <w:sz w:val="28"/>
          <w:szCs w:val="28"/>
        </w:rPr>
        <w:t>роблемы</w:t>
      </w:r>
      <w:r w:rsidRPr="001608BB">
        <w:rPr>
          <w:rFonts w:ascii="Times New Roman" w:eastAsia="Times New Roman" w:hAnsi="Times New Roman" w:cs="Times New Roman"/>
          <w:sz w:val="28"/>
          <w:szCs w:val="28"/>
        </w:rPr>
        <w:t xml:space="preserve"> на Северо-Востоке многогранны, как с точки зрения общего оттока населения, так и с внутренней точки зрения - перемещения населения из приграничных районов в крупные города внутри страны; мало того, рождаемость на Северо-Востоке находится на крайне </w:t>
      </w:r>
      <w:r w:rsidRPr="001608BB">
        <w:rPr>
          <w:rFonts w:ascii="Times New Roman" w:eastAsia="Times New Roman" w:hAnsi="Times New Roman" w:cs="Times New Roman" w:hint="eastAsia"/>
          <w:sz w:val="28"/>
          <w:szCs w:val="28"/>
        </w:rPr>
        <w:t>низком</w:t>
      </w:r>
      <w:r w:rsidRPr="001608BB">
        <w:rPr>
          <w:rFonts w:ascii="Times New Roman" w:eastAsia="Times New Roman" w:hAnsi="Times New Roman" w:cs="Times New Roman"/>
          <w:sz w:val="28"/>
          <w:szCs w:val="28"/>
        </w:rPr>
        <w:t xml:space="preserve"> уровне, и даже в отдельных провинциях несколько лет </w:t>
      </w:r>
      <w:r w:rsidRPr="001608BB">
        <w:rPr>
          <w:rFonts w:ascii="Times New Roman" w:eastAsia="Times New Roman" w:hAnsi="Times New Roman" w:cs="Times New Roman"/>
          <w:sz w:val="28"/>
          <w:szCs w:val="28"/>
        </w:rPr>
        <w:lastRenderedPageBreak/>
        <w:t>подряд наблюдался отрицательный естественный прирост населения; кроме того, низкий уровень рождаемости населения и отток населения также привели к тому, что региональная ситуация со старением насел</w:t>
      </w:r>
      <w:r w:rsidRPr="001608BB">
        <w:rPr>
          <w:rFonts w:ascii="Times New Roman" w:eastAsia="Times New Roman" w:hAnsi="Times New Roman" w:cs="Times New Roman" w:hint="eastAsia"/>
          <w:sz w:val="28"/>
          <w:szCs w:val="28"/>
        </w:rPr>
        <w:t>ения</w:t>
      </w:r>
      <w:r w:rsidRPr="001608BB">
        <w:rPr>
          <w:rFonts w:ascii="Times New Roman" w:eastAsia="Times New Roman" w:hAnsi="Times New Roman" w:cs="Times New Roman"/>
          <w:sz w:val="28"/>
          <w:szCs w:val="28"/>
        </w:rPr>
        <w:t xml:space="preserve"> становится все более серьезной. Кроме того, низкий уровень рождаемости и отток населения привели к тому, что ситуация со старением населения в регионе становится все более серьезной"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1608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EE97B8" w14:textId="77777777" w:rsidR="001608BB" w:rsidRDefault="001608BB" w:rsidP="00751B5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BB">
        <w:rPr>
          <w:rFonts w:ascii="Times New Roman" w:eastAsia="Times New Roman" w:hAnsi="Times New Roman" w:cs="Times New Roman" w:hint="eastAsia"/>
          <w:sz w:val="28"/>
          <w:szCs w:val="28"/>
        </w:rPr>
        <w:t>Провинция</w:t>
      </w:r>
      <w:r w:rsidRPr="001608BB">
        <w:rPr>
          <w:rFonts w:ascii="Times New Roman" w:eastAsia="Times New Roman" w:hAnsi="Times New Roman" w:cs="Times New Roman"/>
          <w:sz w:val="28"/>
          <w:szCs w:val="28"/>
        </w:rPr>
        <w:t xml:space="preserve"> Ляонин сохранила тенденцию чистой миграции и незначительно выросла, в то время как провинции Цзилинь и Хэйлунцзян продемонстрировали тенденцию чистой миграции и значительно расширились. В целом, чистая миграция населения с Северо-Востока достигла 2,911 млн. человек в 2010 году, что в пять раз больше, чем в 2000 году; с точки зрения роста, чистая миграция населения из провинций Цзилинь и Хэйлунцзян увеличилась в два и четыре раза соответственно (см. таблиц</w:t>
      </w:r>
      <w:r w:rsidR="00AE0C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08BB">
        <w:rPr>
          <w:rFonts w:ascii="Times New Roman" w:eastAsia="Times New Roman" w:hAnsi="Times New Roman" w:cs="Times New Roman"/>
          <w:sz w:val="28"/>
          <w:szCs w:val="28"/>
        </w:rPr>
        <w:t xml:space="preserve"> 2 ). Чистая миграция 2 млн рабочих с Севе</w:t>
      </w:r>
      <w:r w:rsidRPr="001608BB">
        <w:rPr>
          <w:rFonts w:ascii="Times New Roman" w:eastAsia="Times New Roman" w:hAnsi="Times New Roman" w:cs="Times New Roman" w:hint="eastAsia"/>
          <w:sz w:val="28"/>
          <w:szCs w:val="28"/>
        </w:rPr>
        <w:t>ро</w:t>
      </w:r>
      <w:r w:rsidRPr="001608BB">
        <w:rPr>
          <w:rFonts w:ascii="Times New Roman" w:eastAsia="Times New Roman" w:hAnsi="Times New Roman" w:cs="Times New Roman"/>
          <w:sz w:val="28"/>
          <w:szCs w:val="28"/>
        </w:rPr>
        <w:t>-Востока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160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3F29B6" w14:textId="77777777" w:rsidR="001608BB" w:rsidRPr="001608BB" w:rsidRDefault="001608BB" w:rsidP="00AC64B6">
      <w:pPr>
        <w:spacing w:after="0" w:line="240" w:lineRule="auto"/>
        <w:ind w:firstLineChars="200" w:firstLine="442"/>
        <w:jc w:val="center"/>
        <w:rPr>
          <w:rFonts w:ascii="Times New Roman" w:eastAsia="Times New Roman" w:hAnsi="Times New Roman" w:cs="Times New Roman"/>
          <w:b/>
          <w:bCs/>
        </w:rPr>
      </w:pPr>
      <w:r w:rsidRPr="001608BB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1608BB">
        <w:rPr>
          <w:rFonts w:ascii="Times New Roman" w:eastAsia="Times New Roman" w:hAnsi="Times New Roman" w:cs="Times New Roman"/>
          <w:b/>
          <w:bCs/>
        </w:rPr>
        <w:t xml:space="preserve"> 2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 w:rsidRPr="001608BB">
        <w:rPr>
          <w:rFonts w:ascii="Times New Roman" w:eastAsia="Times New Roman" w:hAnsi="Times New Roman" w:cs="Times New Roman"/>
          <w:b/>
          <w:bCs/>
        </w:rPr>
        <w:t xml:space="preserve"> Сравнение количества чистой миграции населения из провинций в трех северо-восточных провинциях по данным пяти и шести переписей (Единица измерения: 10,000)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010"/>
        <w:gridCol w:w="1632"/>
        <w:gridCol w:w="1635"/>
        <w:gridCol w:w="2446"/>
        <w:gridCol w:w="2195"/>
      </w:tblGrid>
      <w:tr w:rsidR="001608BB" w:rsidRPr="00AE57E0" w14:paraId="4CE4B9F8" w14:textId="77777777" w:rsidTr="00AE57E0">
        <w:trPr>
          <w:trHeight w:val="584"/>
        </w:trPr>
        <w:tc>
          <w:tcPr>
            <w:tcW w:w="1704" w:type="dxa"/>
            <w:vMerge w:val="restart"/>
          </w:tcPr>
          <w:p w14:paraId="673009F9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2"/>
          </w:tcPr>
          <w:p w14:paraId="38FB9403" w14:textId="77777777" w:rsidR="001608BB" w:rsidRPr="00AE57E0" w:rsidRDefault="00AE57E0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Данные переписи населения</w:t>
            </w:r>
          </w:p>
        </w:tc>
        <w:tc>
          <w:tcPr>
            <w:tcW w:w="4806" w:type="dxa"/>
            <w:gridSpan w:val="2"/>
          </w:tcPr>
          <w:p w14:paraId="266A08EA" w14:textId="77777777" w:rsidR="001608BB" w:rsidRPr="00AE57E0" w:rsidRDefault="00AE57E0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Данные длинной формы переписи населения</w:t>
            </w:r>
          </w:p>
        </w:tc>
      </w:tr>
      <w:tr w:rsidR="001608BB" w:rsidRPr="00AE57E0" w14:paraId="749C0C6F" w14:textId="77777777" w:rsidTr="00AE57E0">
        <w:tc>
          <w:tcPr>
            <w:tcW w:w="1704" w:type="dxa"/>
            <w:vMerge/>
          </w:tcPr>
          <w:p w14:paraId="7DBF4B70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2EBDFA8E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7E0">
              <w:rPr>
                <w:rFonts w:ascii="Times New Roman" w:hAnsi="Times New Roman" w:cs="Times New Roman"/>
              </w:rPr>
              <w:t>2000</w:t>
            </w:r>
            <w:r w:rsidR="00AE57E0"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 w:rsidR="00AE57E0" w:rsidRPr="00AE57E0">
              <w:rPr>
                <w:rFonts w:ascii="Times New Roman" w:hAnsi="Times New Roman" w:cs="Times New Roman"/>
                <w:lang w:val="en-US"/>
              </w:rPr>
              <w:t>год</w:t>
            </w:r>
          </w:p>
        </w:tc>
        <w:tc>
          <w:tcPr>
            <w:tcW w:w="1704" w:type="dxa"/>
          </w:tcPr>
          <w:p w14:paraId="4941DE98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2010</w:t>
            </w:r>
            <w:r w:rsidR="00AE57E0">
              <w:rPr>
                <w:rFonts w:ascii="Times New Roman" w:hAnsi="Times New Roman" w:cs="Times New Roman"/>
              </w:rPr>
              <w:t xml:space="preserve"> </w:t>
            </w:r>
            <w:r w:rsidR="00AE57E0" w:rsidRPr="00AE57E0">
              <w:rPr>
                <w:rFonts w:ascii="Times New Roman" w:hAnsi="Times New Roman" w:cs="Times New Roman"/>
                <w:lang w:val="en-US"/>
              </w:rPr>
              <w:t>год</w:t>
            </w:r>
          </w:p>
        </w:tc>
        <w:tc>
          <w:tcPr>
            <w:tcW w:w="2538" w:type="dxa"/>
          </w:tcPr>
          <w:p w14:paraId="7F055238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1995~2000</w:t>
            </w:r>
            <w:r w:rsidR="00AE57E0">
              <w:rPr>
                <w:rFonts w:ascii="Times New Roman" w:hAnsi="Times New Roman" w:cs="Times New Roman"/>
              </w:rPr>
              <w:t xml:space="preserve"> </w:t>
            </w:r>
            <w:r w:rsidR="00AE57E0" w:rsidRPr="00AE57E0">
              <w:rPr>
                <w:rFonts w:ascii="Times New Roman" w:hAnsi="Times New Roman" w:cs="Times New Roman"/>
                <w:lang w:val="en-US"/>
              </w:rPr>
              <w:t>год</w:t>
            </w:r>
          </w:p>
        </w:tc>
        <w:tc>
          <w:tcPr>
            <w:tcW w:w="2268" w:type="dxa"/>
          </w:tcPr>
          <w:p w14:paraId="0A3028DB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2005~2010</w:t>
            </w:r>
            <w:r w:rsidR="00AE57E0">
              <w:rPr>
                <w:rFonts w:ascii="Times New Roman" w:hAnsi="Times New Roman" w:cs="Times New Roman"/>
              </w:rPr>
              <w:t xml:space="preserve"> </w:t>
            </w:r>
            <w:r w:rsidR="00AE57E0" w:rsidRPr="00AE57E0">
              <w:rPr>
                <w:rFonts w:ascii="Times New Roman" w:hAnsi="Times New Roman" w:cs="Times New Roman"/>
                <w:lang w:val="en-US"/>
              </w:rPr>
              <w:t>год</w:t>
            </w:r>
          </w:p>
        </w:tc>
      </w:tr>
      <w:tr w:rsidR="001608BB" w:rsidRPr="00AE57E0" w14:paraId="7FF04BA0" w14:textId="77777777" w:rsidTr="00AE57E0">
        <w:tc>
          <w:tcPr>
            <w:tcW w:w="1704" w:type="dxa"/>
          </w:tcPr>
          <w:p w14:paraId="2195E4FA" w14:textId="77777777" w:rsidR="001608BB" w:rsidRPr="00AE57E0" w:rsidRDefault="00AE57E0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Ляонин</w:t>
            </w:r>
          </w:p>
        </w:tc>
        <w:tc>
          <w:tcPr>
            <w:tcW w:w="1704" w:type="dxa"/>
          </w:tcPr>
          <w:p w14:paraId="0E7E1EF8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-68.3</w:t>
            </w:r>
          </w:p>
        </w:tc>
        <w:tc>
          <w:tcPr>
            <w:tcW w:w="1704" w:type="dxa"/>
          </w:tcPr>
          <w:p w14:paraId="1776C2E6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-77.3</w:t>
            </w:r>
          </w:p>
        </w:tc>
        <w:tc>
          <w:tcPr>
            <w:tcW w:w="2538" w:type="dxa"/>
          </w:tcPr>
          <w:p w14:paraId="421FAAE0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-37.6</w:t>
            </w:r>
          </w:p>
        </w:tc>
        <w:tc>
          <w:tcPr>
            <w:tcW w:w="2268" w:type="dxa"/>
          </w:tcPr>
          <w:p w14:paraId="53EB2B7D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-49.5</w:t>
            </w:r>
          </w:p>
        </w:tc>
      </w:tr>
      <w:tr w:rsidR="001608BB" w:rsidRPr="00AE57E0" w14:paraId="0888016E" w14:textId="77777777" w:rsidTr="00AE57E0">
        <w:tc>
          <w:tcPr>
            <w:tcW w:w="1704" w:type="dxa"/>
          </w:tcPr>
          <w:p w14:paraId="40922493" w14:textId="77777777" w:rsidR="001608BB" w:rsidRPr="00AE57E0" w:rsidRDefault="00AE57E0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Цзилинь</w:t>
            </w:r>
          </w:p>
        </w:tc>
        <w:tc>
          <w:tcPr>
            <w:tcW w:w="1704" w:type="dxa"/>
          </w:tcPr>
          <w:p w14:paraId="4191E129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704" w:type="dxa"/>
          </w:tcPr>
          <w:p w14:paraId="1477BFDC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91.6</w:t>
            </w:r>
          </w:p>
        </w:tc>
        <w:tc>
          <w:tcPr>
            <w:tcW w:w="2538" w:type="dxa"/>
          </w:tcPr>
          <w:p w14:paraId="510805DB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2268" w:type="dxa"/>
          </w:tcPr>
          <w:p w14:paraId="3BD57F78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50.9</w:t>
            </w:r>
          </w:p>
        </w:tc>
      </w:tr>
      <w:tr w:rsidR="001608BB" w:rsidRPr="00AE57E0" w14:paraId="32598D9F" w14:textId="77777777" w:rsidTr="00AE57E0">
        <w:tc>
          <w:tcPr>
            <w:tcW w:w="1704" w:type="dxa"/>
          </w:tcPr>
          <w:p w14:paraId="64AB7C7A" w14:textId="77777777" w:rsidR="001608BB" w:rsidRPr="00AE57E0" w:rsidRDefault="00AE57E0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Хэйлунцзян</w:t>
            </w:r>
          </w:p>
        </w:tc>
        <w:tc>
          <w:tcPr>
            <w:tcW w:w="1704" w:type="dxa"/>
          </w:tcPr>
          <w:p w14:paraId="21D331E8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78.7</w:t>
            </w:r>
          </w:p>
        </w:tc>
        <w:tc>
          <w:tcPr>
            <w:tcW w:w="1704" w:type="dxa"/>
          </w:tcPr>
          <w:p w14:paraId="3E2E661A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204.7</w:t>
            </w:r>
          </w:p>
        </w:tc>
        <w:tc>
          <w:tcPr>
            <w:tcW w:w="2538" w:type="dxa"/>
          </w:tcPr>
          <w:p w14:paraId="150FBE9A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63.8</w:t>
            </w:r>
          </w:p>
        </w:tc>
        <w:tc>
          <w:tcPr>
            <w:tcW w:w="2268" w:type="dxa"/>
          </w:tcPr>
          <w:p w14:paraId="180FD48B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114.0</w:t>
            </w:r>
          </w:p>
        </w:tc>
      </w:tr>
      <w:tr w:rsidR="001608BB" w:rsidRPr="00AE57E0" w14:paraId="107186F7" w14:textId="77777777" w:rsidTr="009B662D">
        <w:trPr>
          <w:trHeight w:val="651"/>
        </w:trPr>
        <w:tc>
          <w:tcPr>
            <w:tcW w:w="1704" w:type="dxa"/>
          </w:tcPr>
          <w:p w14:paraId="309ADE49" w14:textId="77777777" w:rsidR="001608BB" w:rsidRPr="00AE57E0" w:rsidRDefault="00AE57E0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Северо-Восточный Китай</w:t>
            </w:r>
          </w:p>
        </w:tc>
        <w:tc>
          <w:tcPr>
            <w:tcW w:w="1704" w:type="dxa"/>
          </w:tcPr>
          <w:p w14:paraId="404E61F9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1704" w:type="dxa"/>
          </w:tcPr>
          <w:p w14:paraId="1A1163ED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219.1</w:t>
            </w:r>
          </w:p>
        </w:tc>
        <w:tc>
          <w:tcPr>
            <w:tcW w:w="2538" w:type="dxa"/>
          </w:tcPr>
          <w:p w14:paraId="2833461A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2268" w:type="dxa"/>
          </w:tcPr>
          <w:p w14:paraId="52152677" w14:textId="77777777" w:rsidR="001608BB" w:rsidRPr="00AE57E0" w:rsidRDefault="001608BB" w:rsidP="00AE57E0">
            <w:pPr>
              <w:jc w:val="center"/>
              <w:rPr>
                <w:rFonts w:ascii="Times New Roman" w:hAnsi="Times New Roman" w:cs="Times New Roman"/>
              </w:rPr>
            </w:pPr>
            <w:r w:rsidRPr="00AE57E0">
              <w:rPr>
                <w:rFonts w:ascii="Times New Roman" w:hAnsi="Times New Roman" w:cs="Times New Roman"/>
              </w:rPr>
              <w:t>115.4</w:t>
            </w:r>
          </w:p>
        </w:tc>
      </w:tr>
    </w:tbl>
    <w:p w14:paraId="6E535C23" w14:textId="77777777" w:rsidR="001608BB" w:rsidRDefault="00AE57E0" w:rsidP="00AC6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E57E0">
        <w:rPr>
          <w:rFonts w:ascii="Times New Roman" w:eastAsia="Times New Roman" w:hAnsi="Times New Roman" w:cs="Times New Roman" w:hint="eastAsia"/>
          <w:b/>
          <w:bCs/>
          <w:sz w:val="21"/>
          <w:szCs w:val="21"/>
        </w:rPr>
        <w:t>Источник</w:t>
      </w:r>
      <w:r w:rsidRPr="00AE57E0">
        <w:rPr>
          <w:rFonts w:ascii="Times New Roman" w:eastAsia="Times New Roman" w:hAnsi="Times New Roman" w:cs="Times New Roman"/>
          <w:b/>
          <w:bCs/>
          <w:sz w:val="21"/>
          <w:szCs w:val="21"/>
        </w:rPr>
        <w:t>: Составлено и рассчитано на основе данных Пятой переписи населения Китая 2000 года и Шестой переписи населения Китая 2010 года.</w:t>
      </w:r>
    </w:p>
    <w:p w14:paraId="0F02A394" w14:textId="77777777" w:rsidR="00AE57E0" w:rsidRDefault="00AE0C10" w:rsidP="00AE0C10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10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Условия</w:t>
      </w:r>
      <w:r w:rsidRPr="00AE0C1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трех северо-восточных провинциях более разрозненны, чем в развитых регионах, при этом образовательные ресурсы для молодежи недостаточны. Три северо-восточные провинции - это старые промышленные базы, которые когда-то внесли значительн</w:t>
      </w:r>
      <w:r w:rsidRPr="00AE0C10">
        <w:rPr>
          <w:rFonts w:ascii="Times New Roman" w:eastAsia="Times New Roman" w:hAnsi="Times New Roman" w:cs="Times New Roman" w:hint="eastAsia"/>
          <w:sz w:val="28"/>
          <w:szCs w:val="28"/>
        </w:rPr>
        <w:t>ый</w:t>
      </w:r>
      <w:r w:rsidRPr="00AE0C10">
        <w:rPr>
          <w:rFonts w:ascii="Times New Roman" w:eastAsia="Times New Roman" w:hAnsi="Times New Roman" w:cs="Times New Roman"/>
          <w:sz w:val="28"/>
          <w:szCs w:val="28"/>
        </w:rPr>
        <w:t xml:space="preserve"> вклад в экономическое развитие Китая, но в настоящее время страдают от избыточных мощностей, отсутствия инноваций и низкого технологического содержания. В рейтинге провинций 2017 года по объему промышленного производства, превышающему масштаб, три первы</w:t>
      </w:r>
      <w:r w:rsidRPr="00AE0C10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AE0C10">
        <w:rPr>
          <w:rFonts w:ascii="Times New Roman" w:eastAsia="Times New Roman" w:hAnsi="Times New Roman" w:cs="Times New Roman"/>
          <w:sz w:val="28"/>
          <w:szCs w:val="28"/>
        </w:rPr>
        <w:t xml:space="preserve"> места занимают провинции Цзянсу, Шаньдун и Гуандун. Среди трех северо-восточных провинций провинция Цзилинь заняла 15-е место, провинция Ляонин - 16-е, а провинция Хэйлунцзян - 25-е, с отставанием в промышленном развитии и трудностями в удержании старших специалистов. Например, в 2014 году средний уровень образования оттока населения в трех северо-восточных провинциях составлял 11 лет, а средний уровень образования притока населения - 9,1 года, и между ними был большой разрыв. Среди оттока населения 29,7% имеют высшее образование и выше, среди притока населения только 7,4% имеют высшее образование и выше, 48,2% и 77,9% имеют среднее образование и ниже, качество мобильного населения не заменяется на прежнем уровне, люди с высоким уровнем образования уходят </w:t>
      </w:r>
      <w:r w:rsidRPr="00AE0C10">
        <w:rPr>
          <w:rFonts w:ascii="Times New Roman" w:eastAsia="Times New Roman" w:hAnsi="Times New Roman" w:cs="Times New Roman" w:hint="eastAsia"/>
          <w:sz w:val="28"/>
          <w:szCs w:val="28"/>
        </w:rPr>
        <w:t>из</w:t>
      </w:r>
      <w:r w:rsidRPr="00AE0C10">
        <w:rPr>
          <w:rFonts w:ascii="Times New Roman" w:eastAsia="Times New Roman" w:hAnsi="Times New Roman" w:cs="Times New Roman"/>
          <w:sz w:val="28"/>
          <w:szCs w:val="28"/>
        </w:rPr>
        <w:t xml:space="preserve"> северо-восточного региона, а люди с низким уровнем образования приходят в регион, и возникает ситуация потери человеческого капитала".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5"/>
      </w:r>
    </w:p>
    <w:p w14:paraId="734A17CA" w14:textId="77777777" w:rsidR="00AE0C10" w:rsidRDefault="00AE0C10" w:rsidP="00AE0C10">
      <w:pPr>
        <w:pStyle w:val="a7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AE0C10">
        <w:rPr>
          <w:rFonts w:ascii="Times New Roman" w:hAnsi="Times New Roman" w:cs="Times New Roman"/>
          <w:sz w:val="28"/>
          <w:szCs w:val="28"/>
        </w:rPr>
        <w:t>Текущая социальная ситуация на Дальнем Востоке РФ</w:t>
      </w:r>
    </w:p>
    <w:p w14:paraId="7C7F94F8" w14:textId="77777777" w:rsidR="00AE0C10" w:rsidRDefault="00AE0C10" w:rsidP="005A7E40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E0C10">
        <w:rPr>
          <w:rFonts w:ascii="Times New Roman" w:hAnsi="Times New Roman" w:cs="Times New Roman"/>
          <w:sz w:val="28"/>
          <w:szCs w:val="28"/>
        </w:rPr>
        <w:lastRenderedPageBreak/>
        <w:t>Дальний Восток России сталкивается с целым рядом социальных проблем, включая, в частности, демографические проблемы: низкий уровень рождаемости на Дальнем Востоке, старение населения, продолжающееся снижение общей численности населения за счет миграции.</w:t>
      </w:r>
    </w:p>
    <w:p w14:paraId="4582E036" w14:textId="77777777" w:rsidR="00AE0C10" w:rsidRPr="00AE0C10" w:rsidRDefault="00AE0C10" w:rsidP="005A7E40">
      <w:pPr>
        <w:spacing w:after="0" w:line="240" w:lineRule="auto"/>
        <w:ind w:firstLineChars="200" w:firstLine="442"/>
        <w:jc w:val="center"/>
        <w:rPr>
          <w:rFonts w:ascii="Times New Roman" w:eastAsia="Times New Roman" w:hAnsi="Times New Roman" w:cs="Times New Roman"/>
          <w:b/>
          <w:bCs/>
        </w:rPr>
      </w:pPr>
      <w:r w:rsidRPr="00AE0C10">
        <w:rPr>
          <w:rFonts w:ascii="Times New Roman" w:eastAsia="Times New Roman" w:hAnsi="Times New Roman" w:cs="Times New Roman" w:hint="eastAsia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</w:rPr>
        <w:t xml:space="preserve">ис.1 </w:t>
      </w:r>
      <w:r w:rsidRPr="00AE0C10">
        <w:rPr>
          <w:rFonts w:ascii="Times New Roman" w:eastAsia="Times New Roman" w:hAnsi="Times New Roman" w:cs="Times New Roman" w:hint="eastAsia"/>
          <w:b/>
          <w:bCs/>
        </w:rPr>
        <w:t xml:space="preserve">Численность </w:t>
      </w:r>
      <w:r w:rsidRPr="00AE0C10">
        <w:rPr>
          <w:rFonts w:ascii="Times New Roman" w:eastAsia="Times New Roman" w:hAnsi="Times New Roman" w:cs="Times New Roman"/>
          <w:b/>
          <w:bCs/>
        </w:rPr>
        <w:t>населения в даленевосточных регионах</w:t>
      </w:r>
    </w:p>
    <w:p w14:paraId="48E043AB" w14:textId="77777777" w:rsidR="00AE0C10" w:rsidRDefault="00AE0C10" w:rsidP="00AE0C10">
      <w:pPr>
        <w:ind w:firstLineChars="200" w:firstLine="440"/>
        <w:rPr>
          <w:rFonts w:ascii="Times New Roman" w:hAnsi="Times New Roman" w:cs="Times New Roman"/>
          <w:sz w:val="28"/>
          <w:szCs w:val="28"/>
        </w:rPr>
      </w:pPr>
      <w:r w:rsidRPr="00732D8B">
        <w:rPr>
          <w:noProof/>
          <w:lang w:eastAsia="zh-CN"/>
        </w:rPr>
        <w:drawing>
          <wp:inline distT="0" distB="0" distL="0" distR="0" wp14:anchorId="457F52AB" wp14:editId="40933221">
            <wp:extent cx="5657850" cy="3429049"/>
            <wp:effectExtent l="0" t="0" r="0" b="0"/>
            <wp:docPr id="2" name="图片 2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, 条形图&#10;&#10;描述已自动生成"/>
                    <pic:cNvPicPr/>
                  </pic:nvPicPr>
                  <pic:blipFill rotWithShape="1">
                    <a:blip r:embed="rId12" cstate="print"/>
                    <a:srcRect t="9757"/>
                    <a:stretch/>
                  </pic:blipFill>
                  <pic:spPr bwMode="auto">
                    <a:xfrm>
                      <a:off x="0" y="0"/>
                      <a:ext cx="5743109" cy="3480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0DEF8" w14:textId="77777777" w:rsidR="00AE0C10" w:rsidRDefault="00AE0C10" w:rsidP="00911A70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11A70">
        <w:rPr>
          <w:rFonts w:ascii="Times New Roman" w:hAnsi="Times New Roman" w:cs="Times New Roman"/>
          <w:sz w:val="28"/>
          <w:szCs w:val="28"/>
        </w:rPr>
        <w:t>По состоянию на 1 января 2018 года на Дальнем Востоке проживало 6,165,284 человека</w:t>
      </w:r>
      <w:r w:rsidRPr="00911A70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911A70">
        <w:rPr>
          <w:rFonts w:ascii="Times New Roman" w:hAnsi="Times New Roman" w:cs="Times New Roman"/>
          <w:sz w:val="28"/>
          <w:szCs w:val="28"/>
        </w:rPr>
        <w:t>.</w:t>
      </w:r>
      <w:r w:rsidR="002C18F0" w:rsidRPr="00911A70">
        <w:rPr>
          <w:rFonts w:ascii="Times New Roman" w:hAnsi="Times New Roman" w:cs="Times New Roman"/>
          <w:sz w:val="28"/>
          <w:szCs w:val="28"/>
        </w:rPr>
        <w:t xml:space="preserve"> </w:t>
      </w:r>
      <w:r w:rsidR="00911A70" w:rsidRPr="00911A70">
        <w:rPr>
          <w:rFonts w:ascii="Times New Roman" w:hAnsi="Times New Roman" w:cs="Times New Roman"/>
          <w:sz w:val="28"/>
          <w:szCs w:val="28"/>
        </w:rPr>
        <w:t xml:space="preserve">С 1991 по 2017 год регион потерял 1 898 300 чел. - 23,5%, в том числе в 2017 г. - 174,000 человек, почти 0,3%. Стабилизация численности населения на уровне 6,2-6,3 млн человек к 2020 г. с увеличением до 6,5 млн человек к 2025 г. Повышение рождаемости и снижение смертности привлекает в регион граждан из других регионов страны и проживающих за рубежом соотечественников на постоянное место жительства и удерживает их на Дальнем Востоке. С 2017 года естественный прирост населения на Дальнем Востоке </w:t>
      </w:r>
      <w:r w:rsidR="00911A70" w:rsidRPr="00911A70">
        <w:rPr>
          <w:rFonts w:ascii="Times New Roman" w:hAnsi="Times New Roman" w:cs="Times New Roman"/>
          <w:sz w:val="28"/>
          <w:szCs w:val="28"/>
        </w:rPr>
        <w:lastRenderedPageBreak/>
        <w:t>фактически стал 0 (см. Таблица 3). Кроме того, региону также не удалось приблизиться к нулевому сальдо миграции к 2018 году из-за продолжающегося оттока населения. За последние 25 лет убыль населения и старение населения были самыми серьезными демографическими проблемами во многих регионах России. Особую тревогу в этом отношении вызывает Дальний Восток, поскольку происходящие здесь демографические процессы сопряжены с проблемами обеспечения необходимых темпов экономического роста и повышения на этой основе уровня жизни населения, а также обеспечения вопросов национальной безопасности. В конце 1990-х - начале 2000-х годов наблюдалось снижение рождаемости, рост смертности и массовый отток квалифицированных кадров, особенно молодежи, что привело к снижению демографической, интеллектуальной составляющей региона, творческому и культурному потенциалу региона. Старение населения увеличило нагрузку на трудоспособное население, системы здравоохранения и социального обеспечения, обострило проблемы с выплатой пенсий и социальных пособий. Усиление продолжающегося оттока населения из макрорегиона Дальний Восток стало основным фактором его сокращения.</w:t>
      </w:r>
    </w:p>
    <w:p w14:paraId="76C6C6DA" w14:textId="77777777" w:rsidR="00C32F7D" w:rsidRDefault="00C32F7D" w:rsidP="00C32F7D">
      <w:pPr>
        <w:spacing w:after="0" w:line="360" w:lineRule="auto"/>
        <w:ind w:firstLineChars="200" w:firstLine="442"/>
        <w:jc w:val="center"/>
        <w:rPr>
          <w:rFonts w:ascii="Times New Roman" w:eastAsia="Times New Roman" w:hAnsi="Times New Roman" w:cs="Times New Roman"/>
          <w:b/>
          <w:bCs/>
        </w:rPr>
      </w:pPr>
      <w:r w:rsidRPr="00C32F7D">
        <w:rPr>
          <w:rFonts w:ascii="Times New Roman" w:eastAsia="Times New Roman" w:hAnsi="Times New Roman" w:cs="Times New Roman"/>
          <w:b/>
          <w:bCs/>
        </w:rPr>
        <w:t>Таблица 3. Показатели демографического развития Дальневосточного макрорегиона</w:t>
      </w:r>
    </w:p>
    <w:p w14:paraId="42C79594" w14:textId="77777777" w:rsidR="00C32F7D" w:rsidRDefault="00C32F7D" w:rsidP="009B662D">
      <w:pPr>
        <w:spacing w:after="0" w:line="240" w:lineRule="auto"/>
        <w:ind w:firstLineChars="200" w:firstLine="440"/>
        <w:rPr>
          <w:rFonts w:ascii="Times New Roman" w:eastAsia="Times New Roman" w:hAnsi="Times New Roman" w:cs="Times New Roman"/>
          <w:b/>
          <w:bCs/>
        </w:rPr>
      </w:pPr>
      <w:r w:rsidRPr="009B4DF7">
        <w:rPr>
          <w:noProof/>
          <w:lang w:eastAsia="zh-CN"/>
        </w:rPr>
        <w:lastRenderedPageBreak/>
        <w:drawing>
          <wp:inline distT="0" distB="0" distL="0" distR="0" wp14:anchorId="69F6E4D1" wp14:editId="3FB5150B">
            <wp:extent cx="6048375" cy="2120900"/>
            <wp:effectExtent l="0" t="0" r="9525" b="0"/>
            <wp:docPr id="3" name="图片 3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表格&#10;&#10;描述已自动生成"/>
                    <pic:cNvPicPr/>
                  </pic:nvPicPr>
                  <pic:blipFill rotWithShape="1">
                    <a:blip r:embed="rId13" cstate="print"/>
                    <a:srcRect t="6974"/>
                    <a:stretch/>
                  </pic:blipFill>
                  <pic:spPr bwMode="auto">
                    <a:xfrm>
                      <a:off x="0" y="0"/>
                      <a:ext cx="6049402" cy="212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21652" w14:textId="77777777" w:rsidR="00C32F7D" w:rsidRPr="009A35AB" w:rsidRDefault="009A35AB" w:rsidP="009B662D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A35AB">
        <w:rPr>
          <w:rFonts w:ascii="Times New Roman" w:hAnsi="Times New Roman" w:cs="Times New Roman"/>
          <w:sz w:val="28"/>
          <w:szCs w:val="28"/>
          <w:lang w:eastAsia="zh-CN"/>
        </w:rPr>
        <w:t xml:space="preserve">Миграционная убыль на Дальнем Востоке в значительной степени обусловлена межрегиональными миграционными потоками, причем межрегиональные потоки превышают общую миграционную убыль населения в целом. Для России, как географически протяженной территории, наиболее актуально изучение межрегиональной миграции, которая, в свою очередь, определяется структурными и институциональными особенностями функционирования российской экономики. На протяжении многих лет проблема оттока жителей Дальнего Востока в центральные регионы не получала должного внимания со стороны органов управления. Возможно, это связано с тем, что население восточной части России на протяжении многих лет постоянно увеличивалось за счет миграции. Динамика возрастной структуры населения Дальнего Востока и ее влияние на обеспеченность трудовыми ресурсами регионального рынка труда. Многолетняя естесственная убыль в сочетании с эмиграцией способствовали изменению возрастной структуры населения Дальневосточного макрорегиона: уменьшению численности населения трудоспособного возраста и увеличению численности пожилых людей (см. Таблица 4). Данные свидетельствуют о следующих изменениях в возрастной структуре населения к 2018 году по сравнению с 2010 годом: доля населения </w:t>
      </w:r>
      <w:r w:rsidRPr="009A35A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моложе трудоспособного возраста увеличилась на 2.4%, а доля населения старше трудоспособного возраста увеличилась на 3.3%. - Доля населения трудоспособного возраста и старше снизилась на 5.7%. </w:t>
      </w:r>
    </w:p>
    <w:p w14:paraId="19DF338A" w14:textId="77777777" w:rsidR="009A35AB" w:rsidRPr="009A35AB" w:rsidRDefault="009A35AB" w:rsidP="009A35AB">
      <w:pPr>
        <w:spacing w:after="0" w:line="360" w:lineRule="auto"/>
        <w:ind w:firstLineChars="200" w:firstLine="442"/>
        <w:jc w:val="center"/>
        <w:rPr>
          <w:rFonts w:ascii="Times New Roman" w:eastAsia="Times New Roman" w:hAnsi="Times New Roman" w:cs="Times New Roman"/>
          <w:b/>
          <w:bCs/>
        </w:rPr>
      </w:pPr>
      <w:r w:rsidRPr="009A35AB">
        <w:rPr>
          <w:rFonts w:ascii="Times New Roman" w:eastAsia="Times New Roman" w:hAnsi="Times New Roman" w:cs="Times New Roman"/>
          <w:b/>
          <w:bCs/>
        </w:rPr>
        <w:t>Таблица 4. Распределение дальневосточного населения по возрасту (на начало года), в %</w:t>
      </w:r>
    </w:p>
    <w:p w14:paraId="22C8F067" w14:textId="77777777" w:rsidR="009A35AB" w:rsidRPr="009B662D" w:rsidRDefault="009A35AB" w:rsidP="009B662D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B662D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0F52F26" wp14:editId="791E8AB6">
            <wp:extent cx="6007735" cy="2016125"/>
            <wp:effectExtent l="0" t="0" r="0" b="3175"/>
            <wp:docPr id="4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表格&#10;&#10;描述已自动生成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B6CE6" w14:textId="77777777" w:rsidR="009A35AB" w:rsidRDefault="009B662D" w:rsidP="009B662D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B662D">
        <w:rPr>
          <w:rFonts w:ascii="Times New Roman" w:hAnsi="Times New Roman" w:cs="Times New Roman"/>
          <w:sz w:val="28"/>
          <w:szCs w:val="28"/>
          <w:lang w:eastAsia="zh-CN"/>
        </w:rPr>
        <w:t>Дальний Восток имеет высокий уровень экономической зависимости от эксплуатации природных ресурсов и экспортной торговли, а основные виды экономической деятельности сосредоточены в урбанизированных районах. добыча полезных ископаемых была крупнейшей статьей в структуре ВВП Дальнего Востока в 2016 году, на нее приходилось 28% ВВП Дальнего Востока ( в Уральском федеральном округе - 35%). В стоимостном выражении Дальний Восток занимает четвертое место среди всех федеральных округов по объему добычи полезных ископаемых - 1,06 триллиона рублей, что соответствует показателям Сибирского федерального округа (1,11 триллиона рублей) и Приволжского федерального округа (1,25 триллиона рублей). Добыча полезных ископаемых или первичная обработка сырья является наиболее прибыльной отраслью из-за высокой себестоимости продукции. Поэтому в структуре промышленного производства на Дальнем Востоке преобладает горнодобывающая промышленность.</w:t>
      </w:r>
    </w:p>
    <w:p w14:paraId="5E4D5FFC" w14:textId="77777777" w:rsidR="009B662D" w:rsidRDefault="009B662D" w:rsidP="009B662D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9683BBC" w14:textId="77777777" w:rsidR="009B662D" w:rsidRPr="009B662D" w:rsidRDefault="009B662D" w:rsidP="009B662D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B662D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3BC5404" wp14:editId="0AEFE683">
            <wp:extent cx="6010275" cy="3288030"/>
            <wp:effectExtent l="0" t="0" r="9525" b="7620"/>
            <wp:docPr id="5" name="图表 5">
              <a:extLst xmlns:a="http://schemas.openxmlformats.org/drawingml/2006/main">
                <a:ext uri="{FF2B5EF4-FFF2-40B4-BE49-F238E27FC236}">
                  <a16:creationId xmlns:a16="http://schemas.microsoft.com/office/drawing/2014/main" id="{E522FBF7-2931-342D-1C86-7F838345F4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EC87870" w14:textId="77777777" w:rsidR="009B662D" w:rsidRPr="009B662D" w:rsidRDefault="009B662D" w:rsidP="009B662D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B662D">
        <w:rPr>
          <w:rFonts w:ascii="Times New Roman" w:hAnsi="Times New Roman" w:cs="Times New Roman"/>
          <w:sz w:val="28"/>
          <w:szCs w:val="28"/>
          <w:lang w:eastAsia="zh-CN"/>
        </w:rPr>
        <w:t>Уровень занятости на Дальнем Востоке в 2016 году был на 0,6% выше, чем в России, а уровень безработицы - на 0,3%. В 2016 году уровень занятости в России составил 65,7%, уровень безработицы - 5,5%; на Дальнем Востоке уровень занятости составил 66,3%, уровень безработицы - 5,8%. Согласно полученным данным, хотя уровень занятости на Дальнем Востоке несколько выше, чем в среднем по России, уровень безработицы на Дальнем Востоке (5,8%) также выше, чем в целом по России (5,5%). Самый высокий уровень безработицы среди субъектов Дальнего Востока - в Еврейской автономной области (8,2%), далее следуют Республика Якутия (7,2%), Сахалин (6,3%), Приморский край (6%) и Амурская область (5,9%). Самый низкий уровень безработицы был зафиксирован на Чукотке. Самый низкий уровень безработицы был зафиксирован в Чукотском автономном округе (3,5%), Камчатском крае (4,1%) и Магаданской области (4,4%).</w:t>
      </w:r>
    </w:p>
    <w:p w14:paraId="3BC10BB2" w14:textId="77777777" w:rsidR="009B662D" w:rsidRDefault="009B662D" w:rsidP="009B662D">
      <w:pPr>
        <w:spacing w:after="0" w:line="240" w:lineRule="auto"/>
        <w:ind w:firstLineChars="200" w:firstLine="442"/>
        <w:jc w:val="center"/>
        <w:rPr>
          <w:rFonts w:ascii="Times New Roman" w:eastAsia="Times New Roman" w:hAnsi="Times New Roman" w:cs="Times New Roman"/>
          <w:b/>
          <w:bCs/>
        </w:rPr>
      </w:pPr>
      <w:r w:rsidRPr="009B662D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9B662D">
        <w:rPr>
          <w:rFonts w:ascii="Times New Roman" w:eastAsia="Times New Roman" w:hAnsi="Times New Roman" w:cs="Times New Roman"/>
          <w:b/>
          <w:bCs/>
        </w:rPr>
        <w:t xml:space="preserve"> 5 Уровень безработицы на Дальнем Востоке России в %</w:t>
      </w:r>
    </w:p>
    <w:p w14:paraId="77EA8F8A" w14:textId="77777777" w:rsidR="009B662D" w:rsidRDefault="009B662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br w:type="page"/>
      </w:r>
    </w:p>
    <w:tbl>
      <w:tblPr>
        <w:tblStyle w:val="a8"/>
        <w:tblW w:w="10154" w:type="dxa"/>
        <w:tblLook w:val="04A0" w:firstRow="1" w:lastRow="0" w:firstColumn="1" w:lastColumn="0" w:noHBand="0" w:noVBand="1"/>
      </w:tblPr>
      <w:tblGrid>
        <w:gridCol w:w="1901"/>
        <w:gridCol w:w="1178"/>
        <w:gridCol w:w="1178"/>
        <w:gridCol w:w="1179"/>
        <w:gridCol w:w="1179"/>
        <w:gridCol w:w="1179"/>
        <w:gridCol w:w="1180"/>
        <w:gridCol w:w="1180"/>
      </w:tblGrid>
      <w:tr w:rsidR="009B662D" w14:paraId="08027132" w14:textId="77777777" w:rsidTr="009B662D">
        <w:trPr>
          <w:trHeight w:val="494"/>
        </w:trPr>
        <w:tc>
          <w:tcPr>
            <w:tcW w:w="1901" w:type="dxa"/>
          </w:tcPr>
          <w:p w14:paraId="7C91A634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AA20981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78" w:type="dxa"/>
          </w:tcPr>
          <w:p w14:paraId="35539A5E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79" w:type="dxa"/>
          </w:tcPr>
          <w:p w14:paraId="6355CF67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79" w:type="dxa"/>
          </w:tcPr>
          <w:p w14:paraId="6E0298A7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79" w:type="dxa"/>
          </w:tcPr>
          <w:p w14:paraId="74A730A2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80" w:type="dxa"/>
          </w:tcPr>
          <w:p w14:paraId="4D019B54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80" w:type="dxa"/>
          </w:tcPr>
          <w:p w14:paraId="51B0D5AF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2016</w:t>
            </w:r>
          </w:p>
        </w:tc>
      </w:tr>
      <w:tr w:rsidR="009B662D" w14:paraId="4D1F97C6" w14:textId="77777777" w:rsidTr="009B662D">
        <w:trPr>
          <w:trHeight w:val="70"/>
        </w:trPr>
        <w:tc>
          <w:tcPr>
            <w:tcW w:w="1901" w:type="dxa"/>
          </w:tcPr>
          <w:p w14:paraId="60BD3DBD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8" w:type="dxa"/>
          </w:tcPr>
          <w:p w14:paraId="56F66CCD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78" w:type="dxa"/>
          </w:tcPr>
          <w:p w14:paraId="46B8D8F4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79" w:type="dxa"/>
          </w:tcPr>
          <w:p w14:paraId="3C67D25F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79" w:type="dxa"/>
          </w:tcPr>
          <w:p w14:paraId="75FE5628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79" w:type="dxa"/>
          </w:tcPr>
          <w:p w14:paraId="393C3FF5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80" w:type="dxa"/>
          </w:tcPr>
          <w:p w14:paraId="576E648E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80" w:type="dxa"/>
          </w:tcPr>
          <w:p w14:paraId="41149186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5.5</w:t>
            </w:r>
          </w:p>
        </w:tc>
      </w:tr>
      <w:tr w:rsidR="009B662D" w14:paraId="096D4CDA" w14:textId="77777777" w:rsidTr="009B662D">
        <w:trPr>
          <w:trHeight w:val="103"/>
        </w:trPr>
        <w:tc>
          <w:tcPr>
            <w:tcW w:w="1901" w:type="dxa"/>
          </w:tcPr>
          <w:p w14:paraId="500E5574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Дальневосточный регион</w:t>
            </w:r>
          </w:p>
        </w:tc>
        <w:tc>
          <w:tcPr>
            <w:tcW w:w="1178" w:type="dxa"/>
          </w:tcPr>
          <w:p w14:paraId="50F12AC4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178" w:type="dxa"/>
          </w:tcPr>
          <w:p w14:paraId="4F02830F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79" w:type="dxa"/>
          </w:tcPr>
          <w:p w14:paraId="2E6AB8D5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79" w:type="dxa"/>
          </w:tcPr>
          <w:p w14:paraId="4F4189D0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79" w:type="dxa"/>
          </w:tcPr>
          <w:p w14:paraId="2050C083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80" w:type="dxa"/>
          </w:tcPr>
          <w:p w14:paraId="54F63429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80" w:type="dxa"/>
          </w:tcPr>
          <w:p w14:paraId="043BE92E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5.8</w:t>
            </w:r>
          </w:p>
        </w:tc>
      </w:tr>
      <w:tr w:rsidR="009B662D" w14:paraId="166C5BEF" w14:textId="77777777" w:rsidTr="009B662D">
        <w:trPr>
          <w:trHeight w:val="397"/>
        </w:trPr>
        <w:tc>
          <w:tcPr>
            <w:tcW w:w="1901" w:type="dxa"/>
          </w:tcPr>
          <w:p w14:paraId="4129F115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178" w:type="dxa"/>
          </w:tcPr>
          <w:p w14:paraId="01127AB7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178" w:type="dxa"/>
          </w:tcPr>
          <w:p w14:paraId="3CFA67EB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179" w:type="dxa"/>
          </w:tcPr>
          <w:p w14:paraId="6D716701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79" w:type="dxa"/>
          </w:tcPr>
          <w:p w14:paraId="3289855A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179" w:type="dxa"/>
          </w:tcPr>
          <w:p w14:paraId="60CDAE6D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180" w:type="dxa"/>
          </w:tcPr>
          <w:p w14:paraId="4DA9788B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80" w:type="dxa"/>
          </w:tcPr>
          <w:p w14:paraId="79824A61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7.2</w:t>
            </w:r>
          </w:p>
        </w:tc>
      </w:tr>
      <w:tr w:rsidR="009B662D" w14:paraId="4F4D4689" w14:textId="77777777" w:rsidTr="009B662D">
        <w:trPr>
          <w:trHeight w:val="125"/>
        </w:trPr>
        <w:tc>
          <w:tcPr>
            <w:tcW w:w="1901" w:type="dxa"/>
          </w:tcPr>
          <w:p w14:paraId="560F9A7E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178" w:type="dxa"/>
          </w:tcPr>
          <w:p w14:paraId="2FA6B63B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178" w:type="dxa"/>
          </w:tcPr>
          <w:p w14:paraId="29A9C2D6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79" w:type="dxa"/>
          </w:tcPr>
          <w:p w14:paraId="70A45791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79" w:type="dxa"/>
          </w:tcPr>
          <w:p w14:paraId="6BC04EFB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179" w:type="dxa"/>
          </w:tcPr>
          <w:p w14:paraId="4BA2F662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80" w:type="dxa"/>
          </w:tcPr>
          <w:p w14:paraId="45D2E98A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80" w:type="dxa"/>
          </w:tcPr>
          <w:p w14:paraId="4756281A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4.1</w:t>
            </w:r>
          </w:p>
        </w:tc>
      </w:tr>
      <w:tr w:rsidR="009B662D" w14:paraId="3B470461" w14:textId="77777777" w:rsidTr="009B662D">
        <w:trPr>
          <w:trHeight w:val="124"/>
        </w:trPr>
        <w:tc>
          <w:tcPr>
            <w:tcW w:w="1901" w:type="dxa"/>
          </w:tcPr>
          <w:p w14:paraId="6297CE7C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178" w:type="dxa"/>
          </w:tcPr>
          <w:p w14:paraId="74D94748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78" w:type="dxa"/>
          </w:tcPr>
          <w:p w14:paraId="4E9085FF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179" w:type="dxa"/>
          </w:tcPr>
          <w:p w14:paraId="197176C2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79" w:type="dxa"/>
          </w:tcPr>
          <w:p w14:paraId="30E5B244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79" w:type="dxa"/>
          </w:tcPr>
          <w:p w14:paraId="76F4A09C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80" w:type="dxa"/>
          </w:tcPr>
          <w:p w14:paraId="21C26C92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80" w:type="dxa"/>
          </w:tcPr>
          <w:p w14:paraId="3ACBE618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6.0</w:t>
            </w:r>
          </w:p>
        </w:tc>
      </w:tr>
      <w:tr w:rsidR="009B662D" w14:paraId="6BF9EB8A" w14:textId="77777777" w:rsidTr="009B662D">
        <w:trPr>
          <w:trHeight w:val="575"/>
        </w:trPr>
        <w:tc>
          <w:tcPr>
            <w:tcW w:w="1901" w:type="dxa"/>
          </w:tcPr>
          <w:p w14:paraId="2E7FD907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178" w:type="dxa"/>
          </w:tcPr>
          <w:p w14:paraId="79B5A892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78" w:type="dxa"/>
          </w:tcPr>
          <w:p w14:paraId="4910F0BC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179" w:type="dxa"/>
          </w:tcPr>
          <w:p w14:paraId="29F03457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79" w:type="dxa"/>
          </w:tcPr>
          <w:p w14:paraId="7F14B17D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179" w:type="dxa"/>
          </w:tcPr>
          <w:p w14:paraId="57E9F7FA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180" w:type="dxa"/>
          </w:tcPr>
          <w:p w14:paraId="45DB1D7E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80" w:type="dxa"/>
          </w:tcPr>
          <w:p w14:paraId="0207454A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5.0</w:t>
            </w:r>
          </w:p>
        </w:tc>
      </w:tr>
      <w:tr w:rsidR="009B662D" w14:paraId="3AB663C2" w14:textId="77777777" w:rsidTr="009B662D">
        <w:trPr>
          <w:trHeight w:val="479"/>
        </w:trPr>
        <w:tc>
          <w:tcPr>
            <w:tcW w:w="1901" w:type="dxa"/>
          </w:tcPr>
          <w:p w14:paraId="6DCE0E29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178" w:type="dxa"/>
          </w:tcPr>
          <w:p w14:paraId="15022393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178" w:type="dxa"/>
          </w:tcPr>
          <w:p w14:paraId="0E1B6871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79" w:type="dxa"/>
          </w:tcPr>
          <w:p w14:paraId="4C8266B4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79" w:type="dxa"/>
          </w:tcPr>
          <w:p w14:paraId="41AAF550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79" w:type="dxa"/>
          </w:tcPr>
          <w:p w14:paraId="5691C372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80" w:type="dxa"/>
          </w:tcPr>
          <w:p w14:paraId="3103CDE6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80" w:type="dxa"/>
          </w:tcPr>
          <w:p w14:paraId="79FEB017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5.9</w:t>
            </w:r>
          </w:p>
        </w:tc>
      </w:tr>
      <w:tr w:rsidR="009B662D" w14:paraId="4AD2462E" w14:textId="77777777" w:rsidTr="009B662D">
        <w:trPr>
          <w:trHeight w:val="70"/>
        </w:trPr>
        <w:tc>
          <w:tcPr>
            <w:tcW w:w="1901" w:type="dxa"/>
          </w:tcPr>
          <w:p w14:paraId="021DD7A2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178" w:type="dxa"/>
          </w:tcPr>
          <w:p w14:paraId="4DE60046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78" w:type="dxa"/>
          </w:tcPr>
          <w:p w14:paraId="0BA54D89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79" w:type="dxa"/>
          </w:tcPr>
          <w:p w14:paraId="5F9C2B8D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179" w:type="dxa"/>
          </w:tcPr>
          <w:p w14:paraId="053FB590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79" w:type="dxa"/>
          </w:tcPr>
          <w:p w14:paraId="78251A05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80" w:type="dxa"/>
          </w:tcPr>
          <w:p w14:paraId="4264214F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80" w:type="dxa"/>
          </w:tcPr>
          <w:p w14:paraId="165EB855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4.4</w:t>
            </w:r>
          </w:p>
        </w:tc>
      </w:tr>
      <w:tr w:rsidR="009B662D" w14:paraId="25076732" w14:textId="77777777" w:rsidTr="009B662D">
        <w:trPr>
          <w:trHeight w:val="120"/>
        </w:trPr>
        <w:tc>
          <w:tcPr>
            <w:tcW w:w="1901" w:type="dxa"/>
          </w:tcPr>
          <w:p w14:paraId="7FDB407A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178" w:type="dxa"/>
          </w:tcPr>
          <w:p w14:paraId="19458C7F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178" w:type="dxa"/>
          </w:tcPr>
          <w:p w14:paraId="1C2BA780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179" w:type="dxa"/>
          </w:tcPr>
          <w:p w14:paraId="51C5984A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179" w:type="dxa"/>
          </w:tcPr>
          <w:p w14:paraId="247030F7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79" w:type="dxa"/>
          </w:tcPr>
          <w:p w14:paraId="7F1344A6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80" w:type="dxa"/>
          </w:tcPr>
          <w:p w14:paraId="213D9B1A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80" w:type="dxa"/>
          </w:tcPr>
          <w:p w14:paraId="53740597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6.3</w:t>
            </w:r>
          </w:p>
        </w:tc>
      </w:tr>
      <w:tr w:rsidR="009B662D" w14:paraId="27E01D11" w14:textId="77777777" w:rsidTr="009B662D">
        <w:trPr>
          <w:trHeight w:val="274"/>
        </w:trPr>
        <w:tc>
          <w:tcPr>
            <w:tcW w:w="1901" w:type="dxa"/>
          </w:tcPr>
          <w:p w14:paraId="280EADE0" w14:textId="77777777" w:rsidR="009B662D" w:rsidRPr="009B662D" w:rsidRDefault="009B662D" w:rsidP="009B662D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178" w:type="dxa"/>
          </w:tcPr>
          <w:p w14:paraId="56313381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178" w:type="dxa"/>
          </w:tcPr>
          <w:p w14:paraId="3891C07E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179" w:type="dxa"/>
          </w:tcPr>
          <w:p w14:paraId="4A927970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179" w:type="dxa"/>
          </w:tcPr>
          <w:p w14:paraId="7049AB74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179" w:type="dxa"/>
          </w:tcPr>
          <w:p w14:paraId="55438550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180" w:type="dxa"/>
          </w:tcPr>
          <w:p w14:paraId="1A5E37CA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180" w:type="dxa"/>
          </w:tcPr>
          <w:p w14:paraId="2B8EFF2D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8.2</w:t>
            </w:r>
          </w:p>
        </w:tc>
      </w:tr>
      <w:tr w:rsidR="009B662D" w14:paraId="19AE63BE" w14:textId="77777777" w:rsidTr="009B662D">
        <w:trPr>
          <w:trHeight w:val="823"/>
        </w:trPr>
        <w:tc>
          <w:tcPr>
            <w:tcW w:w="1901" w:type="dxa"/>
          </w:tcPr>
          <w:p w14:paraId="5BC7E619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178" w:type="dxa"/>
          </w:tcPr>
          <w:p w14:paraId="1ED32D84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78" w:type="dxa"/>
          </w:tcPr>
          <w:p w14:paraId="2685F207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79" w:type="dxa"/>
          </w:tcPr>
          <w:p w14:paraId="7BA2BE8C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79" w:type="dxa"/>
          </w:tcPr>
          <w:p w14:paraId="2D74F00E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79" w:type="dxa"/>
          </w:tcPr>
          <w:p w14:paraId="7A2A11D7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80" w:type="dxa"/>
          </w:tcPr>
          <w:p w14:paraId="3AFB4D42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80" w:type="dxa"/>
          </w:tcPr>
          <w:p w14:paraId="55CFA309" w14:textId="77777777" w:rsidR="009B662D" w:rsidRPr="009B662D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  <w:r w:rsidRPr="009B662D">
              <w:rPr>
                <w:rFonts w:ascii="Times New Roman" w:hAnsi="Times New Roman" w:cs="Times New Roman"/>
              </w:rPr>
              <w:t>3.5</w:t>
            </w:r>
          </w:p>
        </w:tc>
      </w:tr>
    </w:tbl>
    <w:p w14:paraId="523530D6" w14:textId="77777777" w:rsidR="009B662D" w:rsidRDefault="00B2658F" w:rsidP="009B662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B662D">
        <w:rPr>
          <w:rFonts w:ascii="Times New Roman" w:eastAsia="Times New Roman" w:hAnsi="Times New Roman" w:cs="Times New Roman" w:hint="eastAsia"/>
          <w:b/>
          <w:bCs/>
        </w:rPr>
        <w:t>Источник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="009B662D" w:rsidRPr="009B662D">
        <w:rPr>
          <w:rFonts w:ascii="Times New Roman" w:eastAsia="Times New Roman" w:hAnsi="Times New Roman" w:cs="Times New Roman"/>
          <w:b/>
          <w:bCs/>
        </w:rPr>
        <w:t>: Федеральное государственное статистическое управление</w:t>
      </w:r>
    </w:p>
    <w:p w14:paraId="5D9F6026" w14:textId="77777777" w:rsidR="009B662D" w:rsidRPr="009B662D" w:rsidRDefault="009B662D" w:rsidP="009B662D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B662D">
        <w:rPr>
          <w:rFonts w:ascii="Times New Roman" w:hAnsi="Times New Roman" w:cs="Times New Roman"/>
          <w:sz w:val="28"/>
          <w:szCs w:val="28"/>
          <w:lang w:eastAsia="zh-CN"/>
        </w:rPr>
        <w:t xml:space="preserve">Дальний Восток отстает в области здравоохранения, образования, транспорта, водоснабжения и других видов инфраструктуры, и в целом ее качество оставляет желать лучшего. Для смягчения этих социальных проблем российское правительство принимает различные меры, включая льготную политику и субсидии для отдельных регионов, программы возрождения и развития инфраструктуры, чтобы способствовать экономическому развитию и улучшению </w:t>
      </w:r>
      <w:r w:rsidRPr="009B662D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условий жизни людей. Инфраструктура России значительно отстает от уровня развития инфраструктуры ее конкурентов.</w:t>
      </w:r>
    </w:p>
    <w:p w14:paraId="46388CE9" w14:textId="77777777" w:rsidR="009B662D" w:rsidRDefault="009B662D" w:rsidP="009B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B662D">
        <w:rPr>
          <w:rFonts w:ascii="Times New Roman" w:eastAsia="Times New Roman" w:hAnsi="Times New Roman" w:cs="Times New Roman" w:hint="eastAsia"/>
          <w:b/>
          <w:bCs/>
        </w:rPr>
        <w:t>Таблица</w:t>
      </w:r>
      <w:r>
        <w:rPr>
          <w:rFonts w:ascii="Times New Roman" w:eastAsia="Times New Roman" w:hAnsi="Times New Roman" w:cs="Times New Roman"/>
          <w:b/>
          <w:bCs/>
        </w:rPr>
        <w:t xml:space="preserve"> 5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 w:rsidRPr="009B662D">
        <w:rPr>
          <w:rFonts w:ascii="Times New Roman" w:eastAsia="Times New Roman" w:hAnsi="Times New Roman" w:cs="Times New Roman"/>
          <w:b/>
          <w:bCs/>
        </w:rPr>
        <w:t xml:space="preserve"> Рейтинги развития инфраструктуры и торговой логистики в Азиатско-Тихоокеанском регионе</w:t>
      </w:r>
    </w:p>
    <w:tbl>
      <w:tblPr>
        <w:tblStyle w:val="a8"/>
        <w:tblW w:w="10002" w:type="dxa"/>
        <w:tblLook w:val="04A0" w:firstRow="1" w:lastRow="0" w:firstColumn="1" w:lastColumn="0" w:noHBand="0" w:noVBand="1"/>
      </w:tblPr>
      <w:tblGrid>
        <w:gridCol w:w="1787"/>
        <w:gridCol w:w="1155"/>
        <w:gridCol w:w="1172"/>
        <w:gridCol w:w="1138"/>
        <w:gridCol w:w="1146"/>
        <w:gridCol w:w="1247"/>
        <w:gridCol w:w="1220"/>
        <w:gridCol w:w="1137"/>
      </w:tblGrid>
      <w:tr w:rsidR="00B2658F" w14:paraId="3FDB8988" w14:textId="77777777" w:rsidTr="00B2658F">
        <w:trPr>
          <w:trHeight w:val="906"/>
        </w:trPr>
        <w:tc>
          <w:tcPr>
            <w:tcW w:w="1787" w:type="dxa"/>
          </w:tcPr>
          <w:p w14:paraId="0282B132" w14:textId="77777777" w:rsidR="009B662D" w:rsidRPr="00B2658F" w:rsidRDefault="009B662D" w:rsidP="006F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AD489E0" w14:textId="77777777" w:rsidR="009B662D" w:rsidRPr="00B2658F" w:rsidRDefault="00B2658F" w:rsidP="006F4716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2" w:type="dxa"/>
          </w:tcPr>
          <w:p w14:paraId="76BA57DA" w14:textId="77777777" w:rsidR="009B662D" w:rsidRPr="00B2658F" w:rsidRDefault="00B2658F" w:rsidP="006F4716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 xml:space="preserve">Япония </w:t>
            </w:r>
          </w:p>
        </w:tc>
        <w:tc>
          <w:tcPr>
            <w:tcW w:w="1138" w:type="dxa"/>
          </w:tcPr>
          <w:p w14:paraId="65C93251" w14:textId="77777777" w:rsidR="009B662D" w:rsidRPr="00B2658F" w:rsidRDefault="00B2658F" w:rsidP="006F4716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 xml:space="preserve">Китай </w:t>
            </w:r>
          </w:p>
        </w:tc>
        <w:tc>
          <w:tcPr>
            <w:tcW w:w="1146" w:type="dxa"/>
          </w:tcPr>
          <w:p w14:paraId="729C2B75" w14:textId="77777777" w:rsidR="009B662D" w:rsidRPr="00B2658F" w:rsidRDefault="00B2658F" w:rsidP="006F4716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 xml:space="preserve">Индия </w:t>
            </w:r>
          </w:p>
        </w:tc>
        <w:tc>
          <w:tcPr>
            <w:tcW w:w="1247" w:type="dxa"/>
          </w:tcPr>
          <w:p w14:paraId="6C3C2621" w14:textId="77777777" w:rsidR="009B662D" w:rsidRPr="00B2658F" w:rsidRDefault="00B2658F" w:rsidP="006F4716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 xml:space="preserve">Индонезия </w:t>
            </w:r>
          </w:p>
        </w:tc>
        <w:tc>
          <w:tcPr>
            <w:tcW w:w="1220" w:type="dxa"/>
          </w:tcPr>
          <w:p w14:paraId="5A8FBF4A" w14:textId="77777777" w:rsidR="009B662D" w:rsidRPr="00B2658F" w:rsidRDefault="00B2658F" w:rsidP="006F4716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 xml:space="preserve">Сингапур </w:t>
            </w:r>
          </w:p>
        </w:tc>
        <w:tc>
          <w:tcPr>
            <w:tcW w:w="1137" w:type="dxa"/>
          </w:tcPr>
          <w:p w14:paraId="57AA6B19" w14:textId="77777777" w:rsidR="009B662D" w:rsidRPr="00B2658F" w:rsidRDefault="00B2658F" w:rsidP="006F4716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Корея</w:t>
            </w:r>
          </w:p>
        </w:tc>
      </w:tr>
      <w:tr w:rsidR="00B2658F" w14:paraId="47A6655F" w14:textId="77777777" w:rsidTr="00B2658F">
        <w:trPr>
          <w:trHeight w:val="183"/>
        </w:trPr>
        <w:tc>
          <w:tcPr>
            <w:tcW w:w="1787" w:type="dxa"/>
          </w:tcPr>
          <w:p w14:paraId="6437EC03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Рейтинги развития инфраструктуры (1-7)</w:t>
            </w:r>
          </w:p>
        </w:tc>
        <w:tc>
          <w:tcPr>
            <w:tcW w:w="1155" w:type="dxa"/>
          </w:tcPr>
          <w:p w14:paraId="5066257A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</w:tcPr>
          <w:p w14:paraId="79B892DB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38" w:type="dxa"/>
          </w:tcPr>
          <w:p w14:paraId="38E6DE16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46" w:type="dxa"/>
          </w:tcPr>
          <w:p w14:paraId="0BE2B5A8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247" w:type="dxa"/>
          </w:tcPr>
          <w:p w14:paraId="135FA256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220" w:type="dxa"/>
          </w:tcPr>
          <w:p w14:paraId="56E3687A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7" w:type="dxa"/>
          </w:tcPr>
          <w:p w14:paraId="6D2BE2BD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5.6</w:t>
            </w:r>
          </w:p>
        </w:tc>
      </w:tr>
      <w:tr w:rsidR="00B2658F" w14:paraId="68CBD51E" w14:textId="77777777" w:rsidTr="00B2658F">
        <w:trPr>
          <w:trHeight w:val="1268"/>
        </w:trPr>
        <w:tc>
          <w:tcPr>
            <w:tcW w:w="1787" w:type="dxa"/>
          </w:tcPr>
          <w:p w14:paraId="558BB8F7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Рейтинги развития торговой логистики (1-5)</w:t>
            </w:r>
          </w:p>
        </w:tc>
        <w:tc>
          <w:tcPr>
            <w:tcW w:w="1155" w:type="dxa"/>
          </w:tcPr>
          <w:p w14:paraId="6C43B232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172" w:type="dxa"/>
          </w:tcPr>
          <w:p w14:paraId="7C181987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38" w:type="dxa"/>
          </w:tcPr>
          <w:p w14:paraId="43984980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146" w:type="dxa"/>
          </w:tcPr>
          <w:p w14:paraId="44489E46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247" w:type="dxa"/>
          </w:tcPr>
          <w:p w14:paraId="30ECB70D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220" w:type="dxa"/>
          </w:tcPr>
          <w:p w14:paraId="04373C7A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37" w:type="dxa"/>
          </w:tcPr>
          <w:p w14:paraId="5617C420" w14:textId="77777777" w:rsidR="00B2658F" w:rsidRPr="00B2658F" w:rsidRDefault="00B2658F" w:rsidP="00B2658F">
            <w:pPr>
              <w:jc w:val="center"/>
              <w:rPr>
                <w:rFonts w:ascii="Times New Roman" w:hAnsi="Times New Roman" w:cs="Times New Roman"/>
              </w:rPr>
            </w:pPr>
            <w:r w:rsidRPr="00B2658F">
              <w:rPr>
                <w:rFonts w:ascii="Times New Roman" w:hAnsi="Times New Roman" w:cs="Times New Roman"/>
              </w:rPr>
              <w:t>3.79</w:t>
            </w:r>
          </w:p>
        </w:tc>
      </w:tr>
    </w:tbl>
    <w:p w14:paraId="6EBBC367" w14:textId="77777777" w:rsidR="00B2658F" w:rsidRDefault="00B2658F" w:rsidP="00B2658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B662D">
        <w:rPr>
          <w:rFonts w:ascii="Times New Roman" w:eastAsia="Times New Roman" w:hAnsi="Times New Roman" w:cs="Times New Roman" w:hint="eastAsia"/>
          <w:b/>
          <w:bCs/>
        </w:rPr>
        <w:t>Источник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Pr="009B662D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2658F">
        <w:rPr>
          <w:rFonts w:ascii="Times New Roman" w:eastAsia="Times New Roman" w:hAnsi="Times New Roman" w:cs="Times New Roman" w:hint="eastAsia"/>
          <w:b/>
          <w:bCs/>
        </w:rPr>
        <w:t>Доклад</w:t>
      </w:r>
      <w:r w:rsidRPr="00B2658F">
        <w:rPr>
          <w:rFonts w:ascii="Times New Roman" w:eastAsia="Times New Roman" w:hAnsi="Times New Roman" w:cs="Times New Roman"/>
          <w:b/>
          <w:bCs/>
        </w:rPr>
        <w:t xml:space="preserve"> о комплексном развитии регионов Дальнего Востока [R].</w:t>
      </w:r>
      <w:r w:rsidR="005B3DF7">
        <w:rPr>
          <w:rFonts w:ascii="Times New Roman" w:eastAsia="Times New Roman" w:hAnsi="Times New Roman" w:cs="Times New Roman"/>
          <w:b/>
          <w:bCs/>
        </w:rPr>
        <w:t xml:space="preserve"> </w:t>
      </w:r>
      <w:r w:rsidR="005B3DF7" w:rsidRPr="005B3DF7">
        <w:rPr>
          <w:rFonts w:ascii="Times New Roman" w:eastAsia="Times New Roman" w:hAnsi="Times New Roman" w:cs="Times New Roman" w:hint="eastAsia"/>
          <w:b/>
          <w:bCs/>
        </w:rPr>
        <w:t>ГОСУДАРСТВЕННЫЙ</w:t>
      </w:r>
      <w:r w:rsidR="005B3DF7" w:rsidRPr="005B3DF7">
        <w:rPr>
          <w:rFonts w:ascii="Times New Roman" w:eastAsia="Times New Roman" w:hAnsi="Times New Roman" w:cs="Times New Roman"/>
          <w:b/>
          <w:bCs/>
        </w:rPr>
        <w:t xml:space="preserve"> СОВЕТ РОССИЙСКОЙ ФЕДЕРАЦИИ, 2017.</w:t>
      </w:r>
    </w:p>
    <w:p w14:paraId="344428A6" w14:textId="77777777" w:rsidR="00B2658F" w:rsidRDefault="001B3F3B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B3F3B">
        <w:rPr>
          <w:rFonts w:ascii="Times New Roman" w:hAnsi="Times New Roman" w:cs="Times New Roman"/>
          <w:sz w:val="28"/>
          <w:szCs w:val="28"/>
          <w:lang w:eastAsia="zh-CN"/>
        </w:rPr>
        <w:t>Несмотря на неоспоримую важность транспорта на Дальнем Востоке, регион находится в самом низу списка по уровню развития инфраструктуры. Главное, в каких областях Дальний Восток отстает от других регионов больше всего - это развитие транспорта и энергетики. В то же время эти два вида инфраструктуры являются ключевыми факторами реализации промышленного и транзитно-транспортного потенциала. Этот дисбаланс в наибольшей степени препятствует развитию экономики региона.</w:t>
      </w:r>
    </w:p>
    <w:p w14:paraId="35D8473D" w14:textId="77777777" w:rsidR="001B3F3B" w:rsidRDefault="001B3F3B" w:rsidP="001B3F3B">
      <w:pPr>
        <w:pStyle w:val="a7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1B3F3B">
        <w:rPr>
          <w:rFonts w:ascii="Times New Roman" w:hAnsi="Times New Roman" w:cs="Times New Roman"/>
          <w:sz w:val="28"/>
          <w:szCs w:val="28"/>
        </w:rPr>
        <w:t>История развития и тенденции российско-китайских социальных связей</w:t>
      </w:r>
    </w:p>
    <w:p w14:paraId="4531CE52" w14:textId="77777777" w:rsidR="001B3F3B" w:rsidRDefault="001B3F3B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B3F3B">
        <w:rPr>
          <w:rFonts w:ascii="Times New Roman" w:hAnsi="Times New Roman" w:cs="Times New Roman"/>
          <w:sz w:val="28"/>
          <w:szCs w:val="28"/>
          <w:lang w:eastAsia="zh-CN"/>
        </w:rPr>
        <w:t xml:space="preserve">С начала контактов между Россией и Китаем в современную эпоху китайско-российские отношения стали одними из самых важных двусторонних отношений в международных отношениях, при этом обе страны уже являются крупными державами в международном сообществе, а их отношения оказывают </w:t>
      </w:r>
      <w:r w:rsidRPr="001B3F3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большое влияние не только на их собственное развитие, но и, особенно, на формирование и становление международного ландшафта в Восточной Азии. Первый юридически значимый опыт контактов между Китаем и Россией был получен в 1689 году, когда Российская империя в ходе своей экспансии на Восток в конце концов столкнулась с могущественной империей маньчжуров (в данном случае с империей Маньчжуров, то есть с Китаем), и постоянные трения и торг между двумя сторонами увенчались знаменитым </w:t>
      </w:r>
      <w:r w:rsidR="00337F7A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337F7A" w:rsidRPr="00337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Нерчинский трактат</w:t>
      </w:r>
      <w:r w:rsidR="00337F7A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1B3F3B">
        <w:rPr>
          <w:rFonts w:ascii="Times New Roman" w:hAnsi="Times New Roman" w:cs="Times New Roman"/>
          <w:sz w:val="28"/>
          <w:szCs w:val="28"/>
          <w:lang w:eastAsia="zh-CN"/>
        </w:rPr>
        <w:t>, подписанным в августе того же года. Согласно этому договору, границы России и Китая были демаркированы, и русские временно прекратили свою экспансию на восток и юг, хотя русским также были предоставлены коммерческие привилегии для свободной торговли вдоль этой границы, и нормальные торговые отношения между двумя странами часто процветали в течение примерно 170 лет, а отношения между ними были безусловно мирными и равноправными.</w:t>
      </w:r>
      <w:r>
        <w:rPr>
          <w:rStyle w:val="ab"/>
          <w:rFonts w:ascii="Times New Roman" w:hAnsi="Times New Roman" w:cs="Times New Roman"/>
          <w:sz w:val="28"/>
          <w:szCs w:val="28"/>
          <w:lang w:eastAsia="zh-CN"/>
        </w:rPr>
        <w:footnoteReference w:id="7"/>
      </w:r>
    </w:p>
    <w:p w14:paraId="22C4ED7E" w14:textId="77777777" w:rsidR="001B3F3B" w:rsidRDefault="001D4274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4274">
        <w:rPr>
          <w:rFonts w:ascii="Times New Roman" w:hAnsi="Times New Roman" w:cs="Times New Roman"/>
          <w:sz w:val="28"/>
          <w:szCs w:val="28"/>
        </w:rPr>
        <w:t xml:space="preserve">1 октября 1949 года была провозглашена Китайская Народная Республика, а на следующий день советское правительство позвонило и признало ее, приняло решение установить дипломатические отношения и направить послов друг к другу, и в то же время опубликовало ноту, объявив о разрыве дипломатических отношений с гоминьдановским правительством, и с этого момента китайско-советские отношения вступили в новый период. постепенно отказался от некоторых прав и интересов, приобретенных им в Китае в соответствии с </w:t>
      </w:r>
      <w:r w:rsidR="00337F7A">
        <w:rPr>
          <w:rFonts w:ascii="Times New Roman" w:hAnsi="Times New Roman" w:cs="Times New Roman"/>
          <w:sz w:val="28"/>
          <w:szCs w:val="28"/>
        </w:rPr>
        <w:t>«</w:t>
      </w:r>
      <w:r w:rsidR="00337F7A" w:rsidRPr="00337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Ялтинское соглашение</w:t>
      </w:r>
      <w:r w:rsidR="00337F7A">
        <w:rPr>
          <w:rFonts w:ascii="Times New Roman" w:hAnsi="Times New Roman" w:cs="Times New Roman"/>
          <w:sz w:val="28"/>
          <w:szCs w:val="28"/>
        </w:rPr>
        <w:t>»</w:t>
      </w:r>
      <w:r w:rsidRPr="001D4274">
        <w:rPr>
          <w:rFonts w:ascii="Times New Roman" w:hAnsi="Times New Roman" w:cs="Times New Roman"/>
          <w:sz w:val="28"/>
          <w:szCs w:val="28"/>
        </w:rPr>
        <w:t>, и начал оказывать Китаю крупномасштабную помощь</w:t>
      </w:r>
      <w:r w:rsidRPr="001B3F3B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  <w:lang w:eastAsia="zh-CN"/>
        </w:rPr>
        <w:footnoteReference w:id="8"/>
      </w:r>
    </w:p>
    <w:p w14:paraId="77D7BC1C" w14:textId="77777777" w:rsidR="00D120CE" w:rsidRPr="00D120CE" w:rsidRDefault="00D120CE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120CE">
        <w:rPr>
          <w:rFonts w:ascii="Times New Roman" w:hAnsi="Times New Roman" w:cs="Times New Roman"/>
          <w:sz w:val="28"/>
          <w:szCs w:val="28"/>
        </w:rPr>
        <w:lastRenderedPageBreak/>
        <w:t>В июле 1960 года советское правительство резко отозвало советских экспертов в Китае и прекратило ряд текущих или предстоящих проектов научно-технического сотрудничества между двумя сторонами, что привело к быстрому ухудшению отношений между двумя странами. В марте 1969 года между китайской и советской армиями вспыхнула небольшая война - "Конфликт на  Даманском острове". После этого отношения между двумя странами испортились и перешли в состояние взаимной вражды и полномасштабной конфронтации.</w:t>
      </w:r>
    </w:p>
    <w:p w14:paraId="2A586700" w14:textId="77777777" w:rsidR="00D120CE" w:rsidRDefault="0071789A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1789A">
        <w:rPr>
          <w:rFonts w:ascii="Times New Roman" w:hAnsi="Times New Roman" w:cs="Times New Roman"/>
          <w:sz w:val="28"/>
          <w:szCs w:val="28"/>
          <w:lang w:eastAsia="zh-CN"/>
        </w:rPr>
        <w:t>Отношения между Китаем и Советским Союзом начали улучшаться после более чем двух десятилетий общего ухудшения и конфронтации только в начале 1980-х годов, когда Китай начал свою "реформу и открытость" в начале 1980-х годов, а китайское правительство в 1982 году провело серьезную корректировку дипломатии, изменив свою прежнюю руководящую философию, заключавшуюся в стремлении к мировой революции и подготовке к войне, на философию "мира и развития". В 1982 году китайское правительство провело серьезную дипломатическую переориентацию, сменив так называемую руководящую идеологию "войны и революции" на идеологию "мира и развития", изменив старую практику определения друзей и врагов, установив базовую внешнюю политику неприсоединения и стремясь к нормальным отношениям со всеми странами. В то же время всесторонние реформы, начатые в Советском Союзе в середине 1980-х годов, особенно после прихода к власти нового советского лидера Михаила Горбачева в 1985 году, положили начало всестороннему смягчению отношений с США и другими западными странами.</w:t>
      </w:r>
    </w:p>
    <w:p w14:paraId="1C7422F9" w14:textId="77777777" w:rsidR="0071789A" w:rsidRDefault="0071789A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1789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В феврале 1992 года тогдашний президент России Борис Ельцин посетил Китай, и главы двух государств впервые встретились, опубликовав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1789A">
        <w:rPr>
          <w:rFonts w:ascii="Times New Roman" w:hAnsi="Times New Roman" w:cs="Times New Roman"/>
          <w:sz w:val="28"/>
          <w:szCs w:val="28"/>
          <w:lang w:eastAsia="zh-CN"/>
        </w:rPr>
        <w:t>Совместную декларацию об основах взаимных отношений между Китайской Народной Республикой и Российской Федерацией</w:t>
      </w:r>
      <w:r w:rsidR="00337F7A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71789A">
        <w:rPr>
          <w:rFonts w:ascii="Times New Roman" w:hAnsi="Times New Roman" w:cs="Times New Roman"/>
          <w:sz w:val="28"/>
          <w:szCs w:val="28"/>
          <w:lang w:eastAsia="zh-CN"/>
        </w:rPr>
        <w:t>, в которой был установлен основной принцип развития отношений между двумя странами как "взаимно дружественными странами". С тех пор отношения между двумя странами вступили в новый период развития, с устойчивым ростом политических, дипломатических, военных отношений и отношений в области безопасности.</w:t>
      </w:r>
    </w:p>
    <w:p w14:paraId="2E6E783C" w14:textId="77777777" w:rsidR="00E07770" w:rsidRDefault="00E07770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7770">
        <w:rPr>
          <w:rFonts w:ascii="Times New Roman" w:hAnsi="Times New Roman" w:cs="Times New Roman"/>
          <w:sz w:val="28"/>
          <w:szCs w:val="28"/>
          <w:lang w:eastAsia="zh-CN"/>
        </w:rPr>
        <w:t>В 2011 году по случаю 10-й годовщины подписания "Договора о добрососедстве, дружбе и сотрудничестве между Китаем и Россией" главы Китая и России опубликовали совместное заявление, в котором указывалось, что отношения между двумя странами вступили в фазу построения всестороннего стратегического партнерства сотрудничества. В 2013 году председатель КНР Си Цзиньпин посетил Россию, и главы двух государств подписали "Совместное заявление о новой фазе всестороннего стратегического партнерства сотрудничества", подтвердив приверженность двух стран построению решимости строить всестороннее стратегическое партнерство.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5F075E1A" w14:textId="77777777" w:rsidR="00E07770" w:rsidRDefault="00E07770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7770">
        <w:rPr>
          <w:rFonts w:ascii="Times New Roman" w:hAnsi="Times New Roman" w:cs="Times New Roman"/>
          <w:sz w:val="28"/>
          <w:szCs w:val="28"/>
          <w:lang w:eastAsia="zh-CN"/>
        </w:rPr>
        <w:t>Кроме того, Китай и Россия активно используют "Шанхайская организация сотрудничества" и "Механизм БРИКС", которые были созданы с участием двух стран, для укрепления взаимной координации, а также сотрудничества в рамках различных международных многосторонних структур, таких как ООН и G20.</w:t>
      </w:r>
    </w:p>
    <w:p w14:paraId="38B1F026" w14:textId="77777777" w:rsidR="00004666" w:rsidRDefault="00004666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04666">
        <w:rPr>
          <w:rFonts w:ascii="Times New Roman" w:hAnsi="Times New Roman" w:cs="Times New Roman"/>
          <w:sz w:val="28"/>
          <w:szCs w:val="28"/>
          <w:lang w:eastAsia="zh-CN"/>
        </w:rPr>
        <w:t xml:space="preserve">Исходя из вышеописанного развития китайско-советских или китайско-российских отношений, следует заметить, что отношения между двумя </w:t>
      </w:r>
      <w:r w:rsidRPr="0000466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странами, как и между другими великими государствами, имели свою долю плавности, взлетов и падений. В современной новой ситуации международных отношений начался новый виток трений и согласований.</w:t>
      </w:r>
    </w:p>
    <w:p w14:paraId="1D56C071" w14:textId="77777777" w:rsidR="00004666" w:rsidRDefault="00171EC0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1EC0">
        <w:rPr>
          <w:rFonts w:ascii="Times New Roman" w:hAnsi="Times New Roman" w:cs="Times New Roman"/>
          <w:sz w:val="28"/>
          <w:szCs w:val="28"/>
          <w:lang w:eastAsia="zh-CN"/>
        </w:rPr>
        <w:t>Отношения между Китаем и Россией уже стали равноправными, обе стороны приняли уроков истории и больше не вступают в ненужные споры из-за определенных идеологий, все исторические пограничные споры были разрешены, а две страны в настоящее время имеют примерно схожие политические интересы и интересы безопасности, т.е. Китай и Россия имеют больше общих интересов перед лицом политического давления и давления на безопасность со стороны США и других западных стран.</w:t>
      </w:r>
    </w:p>
    <w:p w14:paraId="24217257" w14:textId="77777777" w:rsidR="00171EC0" w:rsidRDefault="00D00B6D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00B6D">
        <w:rPr>
          <w:rFonts w:ascii="Times New Roman" w:hAnsi="Times New Roman" w:cs="Times New Roman"/>
          <w:sz w:val="28"/>
          <w:szCs w:val="28"/>
          <w:lang w:eastAsia="zh-CN"/>
        </w:rPr>
        <w:t>Китай и Россия являются великими странами и в истории играли роль региональных или мировых держав, а в последнее время, после начала контактов, они столкнулись из-за геополитических интересов. Таким образом, нельзя полностью исключать потенциальную геополитическую конкуренцию между Китаем и Россией, независимо от того, связаны ли две страны или одна сильна, а другая слаба.</w:t>
      </w:r>
    </w:p>
    <w:p w14:paraId="322C2B6E" w14:textId="77777777" w:rsidR="00D00B6D" w:rsidRPr="0043597E" w:rsidRDefault="00F539D6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597E">
        <w:rPr>
          <w:rFonts w:ascii="Times New Roman" w:hAnsi="Times New Roman" w:cs="Times New Roman"/>
          <w:sz w:val="28"/>
          <w:szCs w:val="28"/>
          <w:lang w:eastAsia="zh-CN"/>
        </w:rPr>
        <w:t xml:space="preserve">В истории российско-китайских отношений слишком много неприятных воспоминаний, начиная с массированного вторжения Российской империи на территорию Китая, а затем, хотя и были краткие воспоминания о совместном сопротивлении двух стран японской агрессии и даже воспоминания об их дружбе и союзничестве как членов социалистического лагеря. Хотя сейчас предпринимаются сознательные усилия по построению более тесного и всеобъемлющего стратегического партнерства между Россией и Китаем, </w:t>
      </w:r>
      <w:r w:rsidRPr="0043597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негативные элементы исторической памяти все еще оказывают влияние на отношения между двумя странами, особенно в плане гражданских отношений и национальных чувств, которые все еще нуждаются в улучшении.</w:t>
      </w:r>
    </w:p>
    <w:p w14:paraId="638ADACC" w14:textId="77777777" w:rsidR="00F539D6" w:rsidRPr="0043597E" w:rsidRDefault="001B7835" w:rsidP="001B3F3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597E">
        <w:rPr>
          <w:rFonts w:ascii="Times New Roman" w:hAnsi="Times New Roman" w:cs="Times New Roman"/>
          <w:sz w:val="28"/>
          <w:szCs w:val="28"/>
          <w:lang w:eastAsia="zh-CN"/>
        </w:rPr>
        <w:t>Китай и Россия в настоящее время привержены построению всестороннего стратегического партнерства, это взаимодействие ограничивается политическим сотрудничеством и ограниченным сотрудничеством в области безопасности на правительственном уровне, а экономических и культурных обменов и контактов между людьми относительно мало, особенно в экономической сфере. Такая ситуация может привести к отсутствию устойчивого импульса в китайско-российском сотрудничестве. Например, когда возникает спор между Китаем и Вьетнамом по поводу Южно-Китайского моря или когда возникают пограничные трения между Китаем и Индией, Россия поддерживает относительно близкие отношения с Вьетнамом и Индией, поэтому ей трудно принять сторону Китая в осуждении этих стран, даже если Россия будет рассматривать свои отношения с этими странами в большей степени. С точки зрения текущей международной ситуации, международная ситуация, включая Китай и Россию, США, Японию и Европу, а также другие крупные державы или группы стран, в основном определена и в ближайшем будущем принципиально не изменится. Однако наличие некоторых из вышеупомянутых проблем в определенной степени ограничивает возможности развития отношений между Китаем и Россией, поэтому основное мнение о будущем китайско-российских отношений - это то, за что неоднократно и публично выступали и Китай, и Россия: "партнерство, но не союз".</w:t>
      </w:r>
    </w:p>
    <w:p w14:paraId="60F8BB05" w14:textId="77777777" w:rsidR="001B7835" w:rsidRDefault="001B7835" w:rsidP="001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12B92C5" w14:textId="77777777" w:rsidR="001B7835" w:rsidRDefault="001B7835" w:rsidP="0043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835">
        <w:rPr>
          <w:rFonts w:ascii="Times New Roman" w:hAnsi="Times New Roman" w:cs="Times New Roman"/>
          <w:b/>
          <w:bCs/>
          <w:sz w:val="28"/>
          <w:szCs w:val="28"/>
        </w:rPr>
        <w:t>Глава Ⅱ. Современное состояние и перспективы развития социальных отношений между тремя северо-восточными провинциями КНР и Дальневосточным федеральным округом РФ</w:t>
      </w:r>
    </w:p>
    <w:p w14:paraId="3FAA753F" w14:textId="77777777" w:rsidR="0043597E" w:rsidRDefault="0043597E" w:rsidP="0043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2.1 Современное состояние социальных отношений в политической сфере</w:t>
      </w:r>
    </w:p>
    <w:p w14:paraId="0960B806" w14:textId="77777777" w:rsidR="0043597E" w:rsidRDefault="0043597E" w:rsidP="0043597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Россия придает важное значение социально-экономическому развитию Дальнего Востока и постепенно формулирует стратегию социально-экономического развития Дальнего Востока. В последние годы северо-восточный регион Китая и российский Дальний Восток активно сотрудничают в различных областях, таких как строительство инфраструктуры и развитие коммуникаций, а также расширение торговли и инвестиций.</w:t>
      </w:r>
    </w:p>
    <w:p w14:paraId="5E807241" w14:textId="77777777" w:rsidR="0043597E" w:rsidRDefault="0064178F" w:rsidP="0043597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4178F">
        <w:rPr>
          <w:rFonts w:ascii="Times New Roman" w:hAnsi="Times New Roman" w:cs="Times New Roman"/>
          <w:sz w:val="28"/>
          <w:szCs w:val="28"/>
        </w:rPr>
        <w:t xml:space="preserve">26 декабря 2009 года правительство России разработало "Стратегию социально-экономического развития Дальнего Востока и Байкальского региона на период до 2025 года". Это комплексная, глубокая и системная стратегия развития, определяющая цели и задачи, программы и этапы развития, механизмы и средства реализации стратегии развития Дальнего Востока и Байкальского региона; планы развития транспортной, энергетической, информационно-коммуникационной и социальной инфраструктуры; планы социально-экономического развития субъектов; планы экономического сотрудничества Дальнего Востока и Байкальского региона с Северо-Восточным Китаем, а также планы экономического сотрудничества между Дальним Востоком и Байкальским регионом и другими странами Северо-Восточной Азии. Программа экономического сотрудничества между Дальним Востоком и Байкальским </w:t>
      </w:r>
      <w:r w:rsidRPr="0064178F">
        <w:rPr>
          <w:rFonts w:ascii="Times New Roman" w:hAnsi="Times New Roman" w:cs="Times New Roman"/>
          <w:sz w:val="28"/>
          <w:szCs w:val="28"/>
        </w:rPr>
        <w:lastRenderedPageBreak/>
        <w:t>регионом России и другими странами Северо-Восточной Азии. Целью Стратегии социально-экономического развития Дальнего Востока России является полное использование экономического, природно-ресурсного и транзитно-транспортного потенциала Дальнего Востока, скачок до среднего уровня экономического развития России, создание развитой экономики и комфортной среды проживания, стабилизация численности населения, повышение качества рабочей силы и конкурентоспособности продукции, товаров и услуг региона.</w:t>
      </w:r>
    </w:p>
    <w:p w14:paraId="00AC0AAC" w14:textId="77777777" w:rsidR="0064178F" w:rsidRPr="00671C72" w:rsidRDefault="0064178F" w:rsidP="00671C7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64178F">
        <w:rPr>
          <w:rFonts w:ascii="Times New Roman" w:hAnsi="Times New Roman" w:cs="Times New Roman"/>
          <w:sz w:val="28"/>
          <w:szCs w:val="28"/>
        </w:rPr>
        <w:t xml:space="preserve">В мае 2012 года правительство России учредило Министерство по развитию Дальнего Востока, основной функцией которого является координация реализации стратегий и планов развития Дальнего Востока России, включая крупные проекты по развитию Дальнего Востока. В 2014 году был утвержден "План социально-экономического развития Дальнего Востока и Байкальского региона". Более четко и конкретно намечены цели, задачи и ожидаемые целевые показатели развития. В сентябре того же года Россия принимала 20-ю неформальную встречу лидеров стран Азиатско-Тихоокеанского экономического сотрудничества в дальневосточном городе Владивостоке, что стало знаковым событием в политике России по открытию Дальнего Востока. Оно продемонстрировало тесную связь между развитием Дальнего Востока и его открытием для Азиатско-Тихоокеанского региона. Как сказал президент Путин, это делает "российский Дальний Восток воротами России в обширный Азиатско-Тихоокеанский регион, воротами России в Азиатско-Тихоокеанский </w:t>
      </w:r>
      <w:r w:rsidRPr="0064178F">
        <w:rPr>
          <w:rFonts w:ascii="Times New Roman" w:hAnsi="Times New Roman" w:cs="Times New Roman"/>
          <w:sz w:val="28"/>
          <w:szCs w:val="28"/>
        </w:rPr>
        <w:lastRenderedPageBreak/>
        <w:t xml:space="preserve">регион, самым быстрым и экономически эффективным </w:t>
      </w:r>
      <w:r w:rsidRPr="00671C72">
        <w:rPr>
          <w:rFonts w:ascii="Times New Roman" w:hAnsi="Times New Roman" w:cs="Times New Roman"/>
          <w:sz w:val="28"/>
          <w:szCs w:val="28"/>
        </w:rPr>
        <w:t>доступом Азиатско-Тихоокеанского региона в Европу".</w:t>
      </w:r>
      <w:r w:rsidRPr="00671C72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14:paraId="632220E7" w14:textId="77777777" w:rsidR="00671C72" w:rsidRDefault="00671C72" w:rsidP="00671C7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671C72">
        <w:rPr>
          <w:rFonts w:ascii="Times New Roman" w:hAnsi="Times New Roman" w:cs="Times New Roman"/>
          <w:sz w:val="28"/>
          <w:szCs w:val="28"/>
        </w:rPr>
        <w:t xml:space="preserve">29 декабря 2014 года президент России Владимир Путин подписал закон "О территориальных зонах социально-экономического развития России", который вступил в силу в марте 2015 года. До сих пор на Дальнем Востоке и Байкале было создано 18 зон опережающего развития, а в июле 2015 года президент России также подписал закон о свободном порте Владивосток, четыре из которых были созданы до настоящего времени. Согласно законодательству, предприятия или компании, инвестирующие в российские дальневосточные и байкальские лепрозории и свободные порты, имеют право на более благоприятную политику в отношении инвестиций, налогообложения, таможенного и трудового режимов, а также на упрощенные административные процедуры утверждения и управления. В целях ускорения экономического развития Дальнего Востока России, содействия открытию Дальнего Востока России для внешнего мира и привлечения инвестиций на Дальний Восток, Россия создала систему зон социально-экономического развития и свободных портов на Дальнем Востоке и в Байкальском регионе.В сентябре 2015 года Россия провела первый Восточный экономический форум в дальневосточном городе Владивосток. В октябре 2015 года правительство России одобрило Концепция развития приграничных регионов, включая Дальневосточный федеральный округ и Байкальский регион. Это важный документ для содействия развитию международного сотрудничества </w:t>
      </w:r>
      <w:r w:rsidRPr="00671C72">
        <w:rPr>
          <w:rFonts w:ascii="Times New Roman" w:hAnsi="Times New Roman" w:cs="Times New Roman"/>
          <w:sz w:val="28"/>
          <w:szCs w:val="28"/>
        </w:rPr>
        <w:lastRenderedPageBreak/>
        <w:t>в приграничных регионах Дальнего Востока России, определяющий сферы и приоритетные направления развития международного сотрудничества на границе.</w:t>
      </w:r>
    </w:p>
    <w:p w14:paraId="2F553582" w14:textId="77777777" w:rsidR="00671C72" w:rsidRPr="00671C72" w:rsidRDefault="00671C72" w:rsidP="00671C7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671C72">
        <w:rPr>
          <w:rFonts w:ascii="Times New Roman" w:hAnsi="Times New Roman" w:cs="Times New Roman"/>
          <w:sz w:val="28"/>
          <w:szCs w:val="28"/>
        </w:rPr>
        <w:t>6-7 сентября 2017 года в России в городе Владивостоке прошел 3-й Восточный экономический форум. На встрече присутствовали более 6 000 делегатов из более чем 60 стран, в которой приняли участие вице-премьер Китая Ван Ян, премьер-министр Японии Синдзо Абэ и президент Южной Кореи Мун Чжэ Ин. Целью Восточного экономического форума является ускорение экономического развития Дальнего Востока, расширение международного сотрудничества с Азиатско-Тихоокеанским регионом, повышение инвестиционной привлекательности Дальнего Востока и предоставление широкого спектра возможностей для взаимного сотрудничества между российскими и зарубежными деловыми партнерами.</w:t>
      </w:r>
    </w:p>
    <w:p w14:paraId="72F27744" w14:textId="77777777" w:rsidR="00671C72" w:rsidRDefault="007C78D0" w:rsidP="00671C7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C78D0">
        <w:rPr>
          <w:rFonts w:ascii="Times New Roman" w:hAnsi="Times New Roman" w:cs="Times New Roman"/>
          <w:sz w:val="28"/>
          <w:szCs w:val="28"/>
        </w:rPr>
        <w:t>5 октября 2003 года Центральный комитет партии и Государственный совет сформулировали "Мнения о реализации стратегии возрождения старых промышленных баз в Северо-восточном регионе и других районах".</w:t>
      </w:r>
      <w:r w:rsidRPr="007C78D0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Pr="007C78D0">
        <w:rPr>
          <w:rFonts w:ascii="Times New Roman" w:hAnsi="Times New Roman" w:cs="Times New Roman"/>
          <w:sz w:val="28"/>
          <w:szCs w:val="28"/>
        </w:rPr>
        <w:t xml:space="preserve"> "Реализация стратегии возрождения старых промышленных баз в Северо-Восточном Китае заключается в корректировке и преобразовании старых промышленных баз для их развития в новые промышленные базы с передовыми технологиями, разумной структурой, очевидными характеристиками и сильной конкурентоспособностью, чтобы они могли постепенно стать новой и важной зоной роста для экономики Китая."</w:t>
      </w:r>
      <w:r w:rsidRPr="007C78D0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Pr="007C78D0">
        <w:rPr>
          <w:rFonts w:ascii="Times New Roman" w:hAnsi="Times New Roman" w:cs="Times New Roman"/>
          <w:sz w:val="28"/>
          <w:szCs w:val="28"/>
        </w:rPr>
        <w:t xml:space="preserve"> Северо-восточный Китай может "расширить </w:t>
      </w:r>
      <w:r w:rsidRPr="007C78D0">
        <w:rPr>
          <w:rFonts w:ascii="Times New Roman" w:hAnsi="Times New Roman" w:cs="Times New Roman"/>
          <w:sz w:val="28"/>
          <w:szCs w:val="28"/>
        </w:rPr>
        <w:lastRenderedPageBreak/>
        <w:t>экономическое и торговое сотрудничество с Россией и другими странами, опираясь на такие пограничные переходы с Россией, как Хэйхэ, Суйфэньхэ и Хуньчунь", включая "создание зарубежных баз по производству энергии, сырья, продукции и производства, а также содействие экспорту товаров, технологий и рабочей силы".</w:t>
      </w:r>
      <w:r w:rsidRPr="007C78D0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</w:p>
    <w:p w14:paraId="5AD67100" w14:textId="77777777" w:rsidR="007C78D0" w:rsidRDefault="008C7504" w:rsidP="008C7504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8C7504">
        <w:rPr>
          <w:rFonts w:ascii="Times New Roman" w:hAnsi="Times New Roman" w:cs="Times New Roman"/>
          <w:sz w:val="28"/>
          <w:szCs w:val="28"/>
        </w:rPr>
        <w:t xml:space="preserve">В 2012 году Национальная комиссия по развитию и реформам сформулировала "12-й пятилетний план возрождения Северо-Восточного Китая", который предусматривает политику и меры по дальнейшему расширению открытости. К ним относятся содействие слияниям и поглощениям предприятий, создание крупных комплексов конкурентоспособных на международном уровне предприятий; опора на научно-технические инновации для содействия оптимизации и модернизации промышленных структур, активное развитие новых отраслей, таких как аэрокосмическая, электронная информация, биомедицина, новая энергия и новые материалы, создание современной промышленной системы и повышение основной конкурентоспособности отраслей; развитие и создание национальных функциональных зон, включая развитие Ляонинского прибрежного экономического пояса, Шэньянской экономической зоны, строительство промышленного коридора Хада-Ци и экспериментальной зоны развития и открытости Чанъиту; повышение уровня открытости вдоль границы, построение промышленного коридора Харбин-Дацин-Цицикар и пионерной зоны развития и открытости Чанчунь-Цзилинь-Яньбяньской автономной префектуры; повышение уровня открытости вдоль границы и продвижение строительства специальной </w:t>
      </w:r>
      <w:r w:rsidRPr="008C7504">
        <w:rPr>
          <w:rFonts w:ascii="Times New Roman" w:hAnsi="Times New Roman" w:cs="Times New Roman"/>
          <w:sz w:val="28"/>
          <w:szCs w:val="28"/>
        </w:rPr>
        <w:lastRenderedPageBreak/>
        <w:t>экономической функциональной зоны Хуньчунь</w:t>
      </w:r>
      <w:r w:rsidRPr="008C7504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  <w:r w:rsidRPr="008C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C7504">
        <w:rPr>
          <w:rFonts w:ascii="Times New Roman" w:hAnsi="Times New Roman" w:cs="Times New Roman"/>
          <w:sz w:val="28"/>
          <w:szCs w:val="28"/>
        </w:rPr>
        <w:t>акже определяет политику открытия и сотрудничества для Дальнего Востока России, включая следующее "Организовать реализацию Наброска плана сотрудничества между Северо-Восточным Китаем и российским Дальним Востоком и Восточной Сибирью (2009~2018)", ускорение строительства Железнодорожный мост Тунцзян-Нижнеленинское, активное продвижение строительства трансграничных переходов, таких как мосты Хэйхэ, Луогу и Дуннин. Укреплять научно-техническое сотрудничество с Россией в северо-восточном регионе, создать инвестиционный фонд китайско-российского регионального сотрудничества и усилить финансовую поддержку проектов китайско-российского регионального сотрудничества.</w:t>
      </w:r>
      <w:r w:rsidRPr="008C7504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Pr="008C7504">
        <w:rPr>
          <w:rFonts w:ascii="Times New Roman" w:hAnsi="Times New Roman" w:cs="Times New Roman"/>
          <w:sz w:val="28"/>
          <w:szCs w:val="28"/>
        </w:rPr>
        <w:t xml:space="preserve"> Активно развивайте инвестиционное сотрудничество в области энергоресурсов, лесного хозяйства, сельского хозяйства, инфраструктуры, логистики и торговли.</w:t>
      </w:r>
    </w:p>
    <w:p w14:paraId="6FB9EC3B" w14:textId="77777777" w:rsidR="008C7504" w:rsidRDefault="00A32CCC" w:rsidP="008C7504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A32CCC">
        <w:rPr>
          <w:rFonts w:ascii="Times New Roman" w:hAnsi="Times New Roman" w:cs="Times New Roman"/>
          <w:sz w:val="28"/>
          <w:szCs w:val="28"/>
        </w:rPr>
        <w:t>В 2008 году провинция Хэйлунцзян сформулировала "Генеральный план возрождения старой промышленной базы провинции Хэйлунцзян", в котором были определены цели и задачи по развитию сотрудничества с Дальним Востоком России</w:t>
      </w:r>
      <w:r w:rsidRPr="00A32CCC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 w:rsidRPr="00A32CCC">
        <w:rPr>
          <w:rFonts w:ascii="Times New Roman" w:hAnsi="Times New Roman" w:cs="Times New Roman"/>
          <w:sz w:val="28"/>
          <w:szCs w:val="28"/>
        </w:rPr>
        <w:t xml:space="preserve">: Во-первых, усилить строительство портовой инфраструктуры, продвигать строительство таких проектов, как Хэйхэ-Хэйлунцзян мост, Железнодорожный мост Тунцзян-Нижнеленинское и трансграничного моста Покровка-Логухэ через Амур и т.д, открытые три главных прохода в Хэйхэ, Суйфэньхэ и Тунцзян; во-вторых, энергично продвигать инвестиционные проекты </w:t>
      </w:r>
      <w:r w:rsidRPr="00A32CCC">
        <w:rPr>
          <w:rFonts w:ascii="Times New Roman" w:hAnsi="Times New Roman" w:cs="Times New Roman"/>
          <w:sz w:val="28"/>
          <w:szCs w:val="28"/>
        </w:rPr>
        <w:lastRenderedPageBreak/>
        <w:t>и проекты сотрудничества в области энергетики и сырья и как можно скорее построить ряд крупных проектов с демонстрационным и стимулирующим эффектом в области нефти, минералов и лесного хозяйства; в-третьих, энергично продвигать строительство баз по переработке экспорта в Россию. В-четвертых, опираясь на приграничные районы и города и уезды вдоль основных коридоров, строить базы сельскохозяйственного экспорта и увеличивать долю рынка российской сельскохозяйственной продукции; в-пятых, ускорить внедрение технологий, талантов и интеллекта, расширять и укреплять базу научно-технического сотрудничества с Россией.</w:t>
      </w:r>
      <w:r w:rsidRPr="00A32CCC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</w:p>
    <w:p w14:paraId="4AA88E77" w14:textId="77777777" w:rsidR="00CB6C1D" w:rsidRPr="00CB6C1D" w:rsidRDefault="00CB6C1D" w:rsidP="008C7504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6C1D">
        <w:rPr>
          <w:rFonts w:ascii="Times New Roman" w:hAnsi="Times New Roman" w:cs="Times New Roman"/>
          <w:sz w:val="28"/>
          <w:szCs w:val="28"/>
        </w:rPr>
        <w:t>В "Совместном заявлении Московской встречи глав государств России и Китая" от 17 июня 2009 года говорится, что "координация стратегий развития соседних регионов России и Китая будет способствовать ускорению темпов экономического развития двух стран". Обе стороны проделали большую работу по разработке общего плана сотрудничества между северо-восточным Китаем и российским Дальним Востоком и Восточной Сибирью. Согласование стратегий развития прилегающих регионов двух стран на основе взаимовыгодного и целесообразного подхода отвечает интересам народов Китая и России, будет способствовать добрососедскому и дружественному сотрудничеству между приграничными регионами двух стран, а также поможет улучшить формы и уровни сотрудничества."</w:t>
      </w:r>
      <w:r w:rsidRPr="00CB6C1D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</w:p>
    <w:p w14:paraId="3F6E4EF6" w14:textId="77777777" w:rsidR="00CB6C1D" w:rsidRDefault="00CB6C1D" w:rsidP="008C7504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6C1D">
        <w:rPr>
          <w:rFonts w:ascii="Times New Roman" w:hAnsi="Times New Roman" w:cs="Times New Roman"/>
          <w:sz w:val="28"/>
          <w:szCs w:val="28"/>
        </w:rPr>
        <w:lastRenderedPageBreak/>
        <w:t>В мае 2015 года правительство Китая опубликовало "Концепцию и действия по продвижению строительства Экономического пояса Шелкового пути и морского Шелкового пути 21 века". Китайская инициатива "Один пояс, один путь" включает сотрудничество между Северо-Восточным Китаем и российским Дальним Востоком в строительстве Экономического пояса Шелкового пути. Стратегическое положение региона Северо-Восточного Китая в схеме всесторонней открытости строительства "Пояса и пути" заключается в развитии инфраструктурного строительства и связи с Россией, т.е. в "улучшении железнодорожного коридора и региональной железнодорожной сети между Хэйлунцзяном и Россией, а также в сотрудничестве наземного и морского транспорта между Хэйлунцзяном, Цзилинем и Ляонином и российским Дальним Востоком". Проект будет способствовать строительству евразийского высокоскоростного транспортного коридора Пекин-Москва и создаст важное окно для открытия на север."</w:t>
      </w:r>
      <w:r w:rsidRPr="00CB6C1D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</w:p>
    <w:p w14:paraId="05D80425" w14:textId="77777777" w:rsidR="00CB6C1D" w:rsidRDefault="002C20E2" w:rsidP="008C7504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C20E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планом строительства "Одного пояса, одного пути" Северо-Восточный Китай в основном участвует в строительстве Экономического пояса Шелкового пути в направлении России. Это тесно увязывает стратегию возрождения старых промышленных баз в Северо-Восточном Китае со стратегией развития российского Дальнего Востока. Он четко определяет цели и задачи сотрудничества между Северо-Восточным Китаем и Дальним Востоком России и становится новым мощным импульсом для сотрудничества между </w:t>
      </w:r>
      <w:r w:rsidRPr="002C20E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Северо-Восточным Китаем и Дальним Востоком России. В апреле 2016 года Центральный комитет Коммунистической партии Китая (КПК) и Государственный совет сформулировали "Несколько мнений о комплексной ревитализации старых промышленных баз, таких как Северо-Восточный регион", в которых четко сформулированы "усилия по превращению Северо-Восточного региона в важное окно для открытия Китая на север и центральный узел сотрудничества в Северо-Восточной Азии, а также по укреплению стратегического сближения между ревитализацией Северо-Востока и развитием Дальнего Востока России и углублению сотрудничества в прилегающих регионах. "</w:t>
      </w:r>
      <w:r>
        <w:rPr>
          <w:rStyle w:val="ab"/>
          <w:rFonts w:ascii="Times New Roman" w:hAnsi="Times New Roman" w:cs="Times New Roman"/>
          <w:sz w:val="28"/>
          <w:szCs w:val="28"/>
          <w:lang w:eastAsia="zh-CN"/>
        </w:rPr>
        <w:footnoteReference w:id="19"/>
      </w:r>
      <w:r w:rsidRPr="002C20E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4B23AB93" w14:textId="77777777" w:rsidR="0061025F" w:rsidRPr="0061025F" w:rsidRDefault="0061025F" w:rsidP="0061025F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1025F">
        <w:rPr>
          <w:rFonts w:ascii="Times New Roman" w:hAnsi="Times New Roman" w:cs="Times New Roman"/>
          <w:sz w:val="28"/>
          <w:szCs w:val="28"/>
          <w:lang w:eastAsia="zh-CN"/>
        </w:rPr>
        <w:t>8 мая 2015 года правительства России и Китая опубликовали "Совместное заявление о сопряжении сотрудничества между Китаем и Россией по строительству Экономического пояса Шелкового пути и Евразийского экономического союза", достигнув широкого консенсуса по п</w:t>
      </w:r>
      <w:r w:rsidRPr="0061025F">
        <w:rPr>
          <w:rFonts w:ascii="Times New Roman" w:hAnsi="Times New Roman" w:cs="Times New Roman" w:hint="eastAsia"/>
          <w:sz w:val="28"/>
          <w:szCs w:val="28"/>
          <w:lang w:eastAsia="zh-CN"/>
        </w:rPr>
        <w:t>родвижению</w:t>
      </w:r>
      <w:r w:rsidRPr="0061025F">
        <w:rPr>
          <w:rFonts w:ascii="Times New Roman" w:hAnsi="Times New Roman" w:cs="Times New Roman"/>
          <w:sz w:val="28"/>
          <w:szCs w:val="28"/>
          <w:lang w:eastAsia="zh-CN"/>
        </w:rPr>
        <w:t xml:space="preserve"> регионального сотрудничества. Достигнут широкий консенсус по продвижению регионального сотрудничества. В качестве приоритетных направлений будут расширены инвестиционное и торговое сотрудничество, содействие взаимному упрощению инвестиций и сотр</w:t>
      </w:r>
      <w:r w:rsidRPr="0061025F">
        <w:rPr>
          <w:rFonts w:ascii="Times New Roman" w:hAnsi="Times New Roman" w:cs="Times New Roman" w:hint="eastAsia"/>
          <w:sz w:val="28"/>
          <w:szCs w:val="28"/>
          <w:lang w:eastAsia="zh-CN"/>
        </w:rPr>
        <w:t>удничеству</w:t>
      </w:r>
      <w:r w:rsidRPr="0061025F">
        <w:rPr>
          <w:rFonts w:ascii="Times New Roman" w:hAnsi="Times New Roman" w:cs="Times New Roman"/>
          <w:sz w:val="28"/>
          <w:szCs w:val="28"/>
          <w:lang w:eastAsia="zh-CN"/>
        </w:rPr>
        <w:t xml:space="preserve"> в области производственных мощностей, реализация крупномасштабных инвестиционных проектов, совместное строительство индустриальных парков и зон приграничного экономического сотрудничества. Будет укрепление взаимосвязей в таких областях, </w:t>
      </w:r>
      <w:r w:rsidRPr="0061025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как логи</w:t>
      </w:r>
      <w:r w:rsidRPr="0061025F">
        <w:rPr>
          <w:rFonts w:ascii="Times New Roman" w:hAnsi="Times New Roman" w:cs="Times New Roman" w:hint="eastAsia"/>
          <w:sz w:val="28"/>
          <w:szCs w:val="28"/>
          <w:lang w:eastAsia="zh-CN"/>
        </w:rPr>
        <w:t>стика</w:t>
      </w:r>
      <w:r w:rsidRPr="0061025F">
        <w:rPr>
          <w:rFonts w:ascii="Times New Roman" w:hAnsi="Times New Roman" w:cs="Times New Roman"/>
          <w:sz w:val="28"/>
          <w:szCs w:val="28"/>
          <w:lang w:eastAsia="zh-CN"/>
        </w:rPr>
        <w:t>, транспортная инфраструктура и мультимодальные перевозки, и реализация совместных проектов по развитию инфраструктуры".</w:t>
      </w:r>
      <w:r>
        <w:rPr>
          <w:rStyle w:val="ab"/>
          <w:rFonts w:ascii="Times New Roman" w:hAnsi="Times New Roman" w:cs="Times New Roman"/>
          <w:sz w:val="28"/>
          <w:szCs w:val="28"/>
          <w:lang w:eastAsia="zh-CN"/>
        </w:rPr>
        <w:footnoteReference w:id="20"/>
      </w:r>
    </w:p>
    <w:p w14:paraId="3279FFB8" w14:textId="77777777" w:rsidR="0061025F" w:rsidRDefault="0061025F" w:rsidP="0061025F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1025F">
        <w:rPr>
          <w:rFonts w:ascii="Times New Roman" w:hAnsi="Times New Roman" w:cs="Times New Roman"/>
          <w:sz w:val="28"/>
          <w:szCs w:val="28"/>
          <w:lang w:eastAsia="zh-CN"/>
        </w:rPr>
        <w:t>28 октября 2015 года Правительство РФ приняло "Концепцию развития приграничных регионов Дальневосточного федерального округа и Байкальского региона и др." и "Концепцию развития приграничных регионов субъектов федерации Дальневосточного федерального округа". 28 декабря 2016 года Правительство РФ пересмотрело этот документ, изменив его название на "Концепцию развития приграничных регионов Дальневосточного федерального округа РФ и Байкальского региона и др." Цели, задачи и меры межрегионального сотрудничества Дальневосточного федерального округа России с соседними регионами, такими как Северо-Восточный Китай, расписаны конкретно.</w:t>
      </w:r>
    </w:p>
    <w:p w14:paraId="0D53FD1B" w14:textId="77777777" w:rsidR="00AD17AF" w:rsidRPr="00AD17AF" w:rsidRDefault="00AD17AF" w:rsidP="00AD17AF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17AF">
        <w:rPr>
          <w:rFonts w:ascii="Times New Roman" w:hAnsi="Times New Roman" w:cs="Times New Roman"/>
          <w:sz w:val="28"/>
          <w:szCs w:val="28"/>
          <w:lang w:eastAsia="zh-CN"/>
        </w:rPr>
        <w:t>Во-первых, содействие развитию международных транспортных коридоров. Он будет интегрирован в транспортную сеть Северо-Восточной Азии, будет создан благоприятный инвестиционный и деловой климат для расширения спроса на транзитные перевозки и развития соответствующей транспортной инфраструктуры. Реализовать свой потенциал импорта, экспорта и транзитных перевозок с Китаем.</w:t>
      </w:r>
    </w:p>
    <w:p w14:paraId="6A219E51" w14:textId="77777777" w:rsidR="00AD17AF" w:rsidRPr="00AD17AF" w:rsidRDefault="00AD17AF" w:rsidP="00AD17AF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17AF">
        <w:rPr>
          <w:rFonts w:ascii="Times New Roman" w:hAnsi="Times New Roman" w:cs="Times New Roman"/>
          <w:sz w:val="28"/>
          <w:szCs w:val="28"/>
          <w:lang w:eastAsia="zh-CN"/>
        </w:rPr>
        <w:t>Во-вторых, развитие сотрудничества в области производства и переработки сельскохозяйственной и животноводческой продукции. Сюда входит производство риса, кукурузы и кормов, а также развитие животноводства и сотрудничество в производстве и переработке мяса;</w:t>
      </w:r>
    </w:p>
    <w:p w14:paraId="26C37B65" w14:textId="77777777" w:rsidR="00AD17AF" w:rsidRPr="00AD17AF" w:rsidRDefault="00AD17AF" w:rsidP="00AD17AF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17A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В-третьих, производство и переработка сырья, создание деревообрабатывающих предприятий, совместное производство различных машин и оборудования, создание предприятий по производству фармацевтической и пищевой продукции;</w:t>
      </w:r>
    </w:p>
    <w:p w14:paraId="34618FBC" w14:textId="77777777" w:rsidR="0061025F" w:rsidRPr="00C605F7" w:rsidRDefault="00AD17AF" w:rsidP="00C605F7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5F7">
        <w:rPr>
          <w:rFonts w:ascii="Times New Roman" w:hAnsi="Times New Roman" w:cs="Times New Roman"/>
          <w:sz w:val="28"/>
          <w:szCs w:val="28"/>
          <w:lang w:eastAsia="zh-CN"/>
        </w:rPr>
        <w:t>В-четвертых, развитие туризма, санаторно-курортной медицины, строительство туристической инфраструктуры и т.д.</w:t>
      </w:r>
      <w:r w:rsidRPr="00C605F7">
        <w:rPr>
          <w:rStyle w:val="ab"/>
          <w:rFonts w:ascii="Times New Roman" w:hAnsi="Times New Roman" w:cs="Times New Roman"/>
          <w:sz w:val="28"/>
          <w:szCs w:val="28"/>
          <w:lang w:eastAsia="zh-CN"/>
        </w:rPr>
        <w:footnoteReference w:id="21"/>
      </w:r>
      <w:r w:rsidRPr="00C605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1DD3E20F" w14:textId="77777777" w:rsidR="00AD17AF" w:rsidRDefault="00C605F7" w:rsidP="00C605F7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5F7">
        <w:rPr>
          <w:rFonts w:ascii="Times New Roman" w:hAnsi="Times New Roman" w:cs="Times New Roman"/>
          <w:sz w:val="28"/>
          <w:szCs w:val="28"/>
          <w:lang w:eastAsia="zh-CN"/>
        </w:rPr>
        <w:t>С развитием и реализацией "Одного пояса, одного пути" правительство Хэйлунцзяна последовало примеру центрального правительства и воспользовалось расположением провинции для активного планирования Шелкового пути, соединяющего Северо-Восточную Азию, чтобы расширить и дополнить общую схему "Одного пояса, одного пути". После полевых исследований правительство Хэйлунцзяна официально приняло решение о запуске сухопутного и морского экономического пояса Шелкового пути Лунцзян, о чем было сообщено центральному правительству для получения поддержки, и теперь пояс Шелкового пути Лунцзян официально включен в национальную стратегическую карту "Один пояс, один путь".</w:t>
      </w:r>
      <w:r>
        <w:rPr>
          <w:rStyle w:val="ab"/>
          <w:rFonts w:ascii="Times New Roman" w:hAnsi="Times New Roman" w:cs="Times New Roman"/>
          <w:sz w:val="28"/>
          <w:szCs w:val="28"/>
          <w:lang w:eastAsia="zh-CN"/>
        </w:rPr>
        <w:footnoteReference w:id="22"/>
      </w:r>
      <w:r w:rsidRPr="00C605F7">
        <w:rPr>
          <w:rFonts w:ascii="Times New Roman" w:hAnsi="Times New Roman" w:cs="Times New Roman"/>
          <w:sz w:val="28"/>
          <w:szCs w:val="28"/>
          <w:lang w:eastAsia="zh-CN"/>
        </w:rPr>
        <w:t xml:space="preserve"> Основная цель - интегрировать Хэйлунцзян в стратегию "Пояса и пути", основываясь на его экономических, политических и культурных преимуществах. Главная цель ленточного пути - интегрировать Хэйлунцзян в стратегию "Пояс и путь", основываясь на его экономических, политических и культурных преимуществах, ускорить </w:t>
      </w:r>
      <w:r w:rsidRPr="00C605F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совместное сотрудничество с другими странами и тем самым быстрее способствовать международной интеграции страны.</w:t>
      </w:r>
    </w:p>
    <w:p w14:paraId="64942D38" w14:textId="77777777" w:rsidR="00BA3732" w:rsidRPr="00BA3732" w:rsidRDefault="00BA3732" w:rsidP="00BA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A3732">
        <w:rPr>
          <w:rFonts w:ascii="Times New Roman" w:eastAsia="Times New Roman" w:hAnsi="Times New Roman" w:cs="Times New Roman" w:hint="eastAsia"/>
          <w:b/>
          <w:bCs/>
        </w:rPr>
        <w:t xml:space="preserve">Таблица </w:t>
      </w:r>
      <w:r w:rsidRPr="00BA3732">
        <w:rPr>
          <w:rFonts w:ascii="Times New Roman" w:eastAsia="Times New Roman" w:hAnsi="Times New Roman" w:cs="Times New Roman"/>
          <w:b/>
          <w:bCs/>
        </w:rPr>
        <w:t xml:space="preserve">6. </w:t>
      </w:r>
      <w:r w:rsidRPr="00BA3732">
        <w:rPr>
          <w:rFonts w:ascii="Times New Roman" w:eastAsia="Times New Roman" w:hAnsi="Times New Roman" w:cs="Times New Roman" w:hint="eastAsia"/>
          <w:b/>
          <w:bCs/>
        </w:rPr>
        <w:t>Вступление</w:t>
      </w:r>
      <w:r w:rsidRPr="00BA3732">
        <w:rPr>
          <w:rFonts w:ascii="Times New Roman" w:eastAsia="Times New Roman" w:hAnsi="Times New Roman" w:cs="Times New Roman"/>
          <w:b/>
          <w:bCs/>
        </w:rPr>
        <w:t xml:space="preserve"> в силу соответствующих политик и нормативных актов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271"/>
        <w:gridCol w:w="4253"/>
        <w:gridCol w:w="4394"/>
      </w:tblGrid>
      <w:tr w:rsidR="00C605F7" w14:paraId="4350CF39" w14:textId="77777777" w:rsidTr="00243B03">
        <w:tc>
          <w:tcPr>
            <w:tcW w:w="1271" w:type="dxa"/>
          </w:tcPr>
          <w:p w14:paraId="23979A08" w14:textId="77777777" w:rsidR="00C605F7" w:rsidRPr="00243B03" w:rsidRDefault="00C605F7" w:rsidP="0024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14:paraId="09FCF2D6" w14:textId="77777777" w:rsidR="00C605F7" w:rsidRPr="00243B03" w:rsidRDefault="00C605F7" w:rsidP="0024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4394" w:type="dxa"/>
          </w:tcPr>
          <w:p w14:paraId="47FCAB9F" w14:textId="77777777" w:rsidR="00C605F7" w:rsidRPr="00243B03" w:rsidRDefault="00C605F7" w:rsidP="0024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605F7" w14:paraId="4FDAC057" w14:textId="77777777" w:rsidTr="00243B03">
        <w:tc>
          <w:tcPr>
            <w:tcW w:w="1271" w:type="dxa"/>
          </w:tcPr>
          <w:p w14:paraId="0E2A9D18" w14:textId="77777777" w:rsidR="00C605F7" w:rsidRPr="00243B03" w:rsidRDefault="00C605F7" w:rsidP="0024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</w:rPr>
              <w:t>2014-08</w:t>
            </w:r>
          </w:p>
        </w:tc>
        <w:tc>
          <w:tcPr>
            <w:tcW w:w="4253" w:type="dxa"/>
          </w:tcPr>
          <w:p w14:paraId="13D95DF7" w14:textId="77777777" w:rsidR="00C605F7" w:rsidRPr="00243B03" w:rsidRDefault="00C605F7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«Предложение провинциального комитета Коммунистической партии Китая провинции Хэйлунцзян по развитию плана Восточного сухопутного и морского экономического пояса Шелкового пути»</w:t>
            </w:r>
          </w:p>
        </w:tc>
        <w:tc>
          <w:tcPr>
            <w:tcW w:w="4394" w:type="dxa"/>
          </w:tcPr>
          <w:p w14:paraId="14F681B5" w14:textId="77777777" w:rsidR="00C605F7" w:rsidRPr="00243B03" w:rsidRDefault="0083785B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Идея развития Экономического пояса Шелкового пути в Хэйлунцзяне была выдвинута и представлена центральному правительству для включения в стратегический план "Пояс и путь".</w:t>
            </w:r>
          </w:p>
        </w:tc>
      </w:tr>
      <w:tr w:rsidR="00C605F7" w14:paraId="0CBACC34" w14:textId="77777777" w:rsidTr="00243B03">
        <w:tc>
          <w:tcPr>
            <w:tcW w:w="1271" w:type="dxa"/>
          </w:tcPr>
          <w:p w14:paraId="16119D4E" w14:textId="77777777" w:rsidR="00C605F7" w:rsidRPr="00243B03" w:rsidRDefault="00C605F7" w:rsidP="0024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</w:rPr>
              <w:t>2014-12</w:t>
            </w:r>
          </w:p>
        </w:tc>
        <w:tc>
          <w:tcPr>
            <w:tcW w:w="4253" w:type="dxa"/>
          </w:tcPr>
          <w:p w14:paraId="3CCC68B1" w14:textId="77777777" w:rsidR="00C605F7" w:rsidRPr="00243B03" w:rsidRDefault="00C605F7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«Планирование строительства Хэйлунцзянского сухопутного и морского экономического пояса Шелкового пути в "Экономическом коридоре Китай-Монголия-Россия"»</w:t>
            </w:r>
          </w:p>
        </w:tc>
        <w:tc>
          <w:tcPr>
            <w:tcW w:w="4394" w:type="dxa"/>
          </w:tcPr>
          <w:p w14:paraId="08D9205A" w14:textId="77777777" w:rsidR="00C605F7" w:rsidRPr="00243B03" w:rsidRDefault="0083785B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нем устанавливается схема Восточного сухопутного и морского пояса Шелкового пути с точки зрения доступа и промышленности, планируются цели и задачи Экономического пояса Шелкового пути, а также гарантии.</w:t>
            </w:r>
          </w:p>
        </w:tc>
      </w:tr>
      <w:tr w:rsidR="00C605F7" w14:paraId="0ACD6011" w14:textId="77777777" w:rsidTr="00243B03">
        <w:tc>
          <w:tcPr>
            <w:tcW w:w="1271" w:type="dxa"/>
          </w:tcPr>
          <w:p w14:paraId="7538A082" w14:textId="77777777" w:rsidR="00C605F7" w:rsidRPr="00243B03" w:rsidRDefault="00C605F7" w:rsidP="0024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</w:rPr>
              <w:t>2015-02</w:t>
            </w:r>
          </w:p>
        </w:tc>
        <w:tc>
          <w:tcPr>
            <w:tcW w:w="4253" w:type="dxa"/>
          </w:tcPr>
          <w:p w14:paraId="18728F38" w14:textId="77777777" w:rsidR="00C605F7" w:rsidRPr="00243B03" w:rsidRDefault="0083785B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«Рабочая программа по строительства сухопутного и морского Экономического пояса Шелкового пути»</w:t>
            </w:r>
          </w:p>
        </w:tc>
        <w:tc>
          <w:tcPr>
            <w:tcW w:w="4394" w:type="dxa"/>
          </w:tcPr>
          <w:p w14:paraId="7DED11B6" w14:textId="77777777" w:rsidR="00C605F7" w:rsidRPr="00243B03" w:rsidRDefault="00243B03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соответствии с планом строительства, начиная с объектов инфраструктуры, вспомогательных услуг, проектов сотрудничества, строительства промышленной цепи, социальных и человеческих аспектов, подробно остановиться на работе по продвижению пояса Шелкового пути Лунцзян.</w:t>
            </w:r>
            <w:r w:rsidRPr="00243B03">
              <w:rPr>
                <w:rStyle w:val="ab"/>
                <w:rFonts w:ascii="Times New Roman" w:hAnsi="Times New Roman" w:cs="Times New Roman"/>
                <w:sz w:val="24"/>
                <w:szCs w:val="24"/>
                <w:lang w:eastAsia="zh-CN"/>
              </w:rPr>
              <w:footnoteReference w:id="23"/>
            </w:r>
          </w:p>
        </w:tc>
      </w:tr>
      <w:tr w:rsidR="00C605F7" w14:paraId="3DD5DD4B" w14:textId="77777777" w:rsidTr="00243B03">
        <w:tc>
          <w:tcPr>
            <w:tcW w:w="1271" w:type="dxa"/>
          </w:tcPr>
          <w:p w14:paraId="03EB23DA" w14:textId="77777777" w:rsidR="00C605F7" w:rsidRPr="00243B03" w:rsidRDefault="00C605F7" w:rsidP="0024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</w:rPr>
              <w:t>2015-04</w:t>
            </w:r>
          </w:p>
        </w:tc>
        <w:tc>
          <w:tcPr>
            <w:tcW w:w="4253" w:type="dxa"/>
          </w:tcPr>
          <w:p w14:paraId="6ECB1418" w14:textId="77777777" w:rsidR="00C605F7" w:rsidRPr="00243B03" w:rsidRDefault="0083785B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Провинциальный комитет партии и правительство провинции провели провинциальную конференцию по продвижению работы главных руководителей партии и правительства</w:t>
            </w:r>
          </w:p>
        </w:tc>
        <w:tc>
          <w:tcPr>
            <w:tcW w:w="4394" w:type="dxa"/>
          </w:tcPr>
          <w:p w14:paraId="7FCEDBDE" w14:textId="77777777" w:rsidR="00C605F7" w:rsidRPr="00243B03" w:rsidRDefault="00243B03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Специальная группа лидеров во главе с губернатором и секретарем провинции Хэйлунцзян, с государственными учреждениями и ведомствами различных уровней, разграничивающими свои полномочия и обязанности, для совместной работы по </w:t>
            </w: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воплощению в жизнь проекта "Лунцзянский пояс Шелкового пути".</w:t>
            </w:r>
            <w:r w:rsidRPr="00243B03">
              <w:rPr>
                <w:rStyle w:val="ab"/>
                <w:rFonts w:ascii="Times New Roman" w:hAnsi="Times New Roman" w:cs="Times New Roman"/>
                <w:sz w:val="24"/>
                <w:szCs w:val="24"/>
                <w:lang w:eastAsia="zh-CN"/>
              </w:rPr>
              <w:footnoteReference w:id="24"/>
            </w:r>
          </w:p>
        </w:tc>
      </w:tr>
      <w:tr w:rsidR="00C605F7" w14:paraId="42D94A5F" w14:textId="77777777" w:rsidTr="00243B03">
        <w:tc>
          <w:tcPr>
            <w:tcW w:w="1271" w:type="dxa"/>
          </w:tcPr>
          <w:p w14:paraId="509753A5" w14:textId="77777777" w:rsidR="00C605F7" w:rsidRPr="00243B03" w:rsidRDefault="00C605F7" w:rsidP="0024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2015-10</w:t>
            </w:r>
          </w:p>
        </w:tc>
        <w:tc>
          <w:tcPr>
            <w:tcW w:w="4253" w:type="dxa"/>
          </w:tcPr>
          <w:p w14:paraId="5870D322" w14:textId="77777777" w:rsidR="00C605F7" w:rsidRPr="00243B03" w:rsidRDefault="0083785B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Китайско-монгольско-российский экономический коридор - Форум высокого уровня по сухопутному и морскому Экономическому поясу Шелкового пути Лунцзяна</w:t>
            </w:r>
          </w:p>
        </w:tc>
        <w:tc>
          <w:tcPr>
            <w:tcW w:w="4394" w:type="dxa"/>
          </w:tcPr>
          <w:p w14:paraId="7B60924B" w14:textId="77777777" w:rsidR="00C605F7" w:rsidRPr="00243B03" w:rsidRDefault="00243B03" w:rsidP="006F47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B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Объединение правительственных чиновников, экспертов аналитических центров и представителей бизнеса из разных стран для содействия двустороннему и многостороннему диалогу и обмену, а также для популяризации и продвижения Пояса Шелкового пути Лунцзяна.</w:t>
            </w:r>
          </w:p>
        </w:tc>
      </w:tr>
    </w:tbl>
    <w:p w14:paraId="2506F38F" w14:textId="77777777" w:rsidR="00243B03" w:rsidRPr="00243B03" w:rsidRDefault="00243B03" w:rsidP="0024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03">
        <w:rPr>
          <w:rFonts w:ascii="Times New Roman" w:hAnsi="Times New Roman" w:cs="Times New Roman"/>
          <w:sz w:val="28"/>
          <w:szCs w:val="28"/>
        </w:rPr>
        <w:t xml:space="preserve">2.2 Современное состояние социальных отношений в </w:t>
      </w:r>
      <w:hyperlink w:anchor="_Toc469794985" w:history="1">
        <w:r w:rsidRPr="00243B03">
          <w:rPr>
            <w:rFonts w:ascii="Times New Roman" w:hAnsi="Times New Roman" w:cs="Times New Roman"/>
            <w:sz w:val="28"/>
            <w:szCs w:val="28"/>
          </w:rPr>
          <w:t>экономической сфере</w:t>
        </w:r>
      </w:hyperlink>
    </w:p>
    <w:p w14:paraId="16BA6EA6" w14:textId="77777777" w:rsidR="00C605F7" w:rsidRPr="00ED0550" w:rsidRDefault="00D129AC" w:rsidP="00C605F7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D0550">
        <w:rPr>
          <w:rFonts w:ascii="Times New Roman" w:hAnsi="Times New Roman" w:cs="Times New Roman"/>
          <w:sz w:val="28"/>
          <w:szCs w:val="28"/>
          <w:lang w:eastAsia="zh-CN"/>
        </w:rPr>
        <w:t>Северо-восточный Китай имеет тесное экономическое и торговое сотрудничество с российским Дальним Востоком. В настоящее время три северо-восточные провинции активно интегрируются в национальную программу "Один пояс, один путь", прилагая все усилия для дальнейшего углубления регионального сотрудничества и построения новой модели всесторонней открытости внешнему миру. Российский Дальний Восток является важным узлом в реализации стратегии скачкообразного развития, обмены и торгово-экономическое сотрудничество между двумя сторонами имеют большое значение в содействии открытости китайского региона для внешнего мира.</w:t>
      </w:r>
    </w:p>
    <w:p w14:paraId="0933848A" w14:textId="77777777" w:rsidR="00D129AC" w:rsidRPr="00ED0550" w:rsidRDefault="00D129AC" w:rsidP="00C605F7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D0550">
        <w:rPr>
          <w:rFonts w:ascii="Times New Roman" w:hAnsi="Times New Roman" w:cs="Times New Roman"/>
          <w:sz w:val="28"/>
          <w:szCs w:val="28"/>
          <w:lang w:eastAsia="zh-CN"/>
        </w:rPr>
        <w:t xml:space="preserve">В начале 1992 года в России насчитывалось 250 000 предприятий, из которых государственные предприятия составляли 89,1%, а государственный сектор был абсолютно доминирующим. В экономической структуре бывшая единая государственная экономика была разрушена, и путем аукционов, аренды и слияний постепенно формировалась многоукладная экономика, и "к 1996 году на </w:t>
      </w:r>
      <w:r w:rsidRPr="00ED055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долю приватизированных предприятий приходилось около 70% ВВП России"</w:t>
      </w:r>
      <w:r w:rsidRPr="00ED0550">
        <w:rPr>
          <w:rStyle w:val="ab"/>
          <w:rFonts w:ascii="Times New Roman" w:hAnsi="Times New Roman" w:cs="Times New Roman"/>
          <w:sz w:val="28"/>
          <w:szCs w:val="28"/>
          <w:lang w:eastAsia="zh-CN"/>
        </w:rPr>
        <w:footnoteReference w:id="25"/>
      </w:r>
      <w:r w:rsidRPr="00ED0550">
        <w:rPr>
          <w:rFonts w:ascii="Times New Roman" w:hAnsi="Times New Roman" w:cs="Times New Roman"/>
          <w:sz w:val="28"/>
          <w:szCs w:val="28"/>
          <w:lang w:eastAsia="zh-CN"/>
        </w:rPr>
        <w:t>. Развитие рыночной экономики заложило важную основу для формирования гражданского общества в России. После основания Нового Китая Китай провел три крупные реформы и создал социалистическую экономическую и политическую систему, реализовав советскую модель плановой экономики с высокой степенью единства государства и общества, и плановая экономическая система оказывала влияние на Китай в течение десятилетий.</w:t>
      </w:r>
    </w:p>
    <w:p w14:paraId="18705862" w14:textId="77777777" w:rsidR="00D129AC" w:rsidRDefault="00ED0550" w:rsidP="00C605F7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D0550">
        <w:rPr>
          <w:rFonts w:ascii="Times New Roman" w:hAnsi="Times New Roman" w:cs="Times New Roman"/>
          <w:sz w:val="28"/>
          <w:szCs w:val="28"/>
          <w:lang w:eastAsia="zh-CN"/>
        </w:rPr>
        <w:t>В 2017 году общая стоимость импорта и экспорта провинции Хэйлунцзян в Россию составила 74,42 млрд юаней, что составило 58,1% от общей стоимости импорта и экспорта провинции в тот же период, рост на 22,5%, выше темпов роста импорта и экспорта провинции в тот же период на 5,4 процентных пункта, что составило 13,1% китайско-российской торговли. В 2018 году общая стоимость экспорта провинции в Россию составила 122,06 млрд юаней, увеличившись на 64,7%, что выше темпов роста китайского импорта в Россию на 40,7% за тот же период, в том числе экспорт составил 7,46 млрд юаней, снизившись на 29,5% по сравнению с прошлым годом; импорт - 114,6 млрд юаней. 114,6 млрд юаней, что на 80,4% больше, чем в прошлом году, и является рекордным показателем.</w:t>
      </w:r>
    </w:p>
    <w:p w14:paraId="28FB6E8F" w14:textId="77777777" w:rsidR="00ED0550" w:rsidRDefault="00ED0550" w:rsidP="00C605F7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D0550">
        <w:rPr>
          <w:rFonts w:ascii="Times New Roman" w:hAnsi="Times New Roman" w:cs="Times New Roman"/>
          <w:sz w:val="28"/>
          <w:szCs w:val="28"/>
          <w:lang w:eastAsia="zh-CN"/>
        </w:rPr>
        <w:t xml:space="preserve">С 2012 по 2014 год объем торговли Ляонина с Россией оставался на уровне около 2,5 млрд долларов США, а в 2015 и 2016 годах увеличился до 3,017 млрд и 3,237 млрд долларов США соответственно. Внешняя торговля провинции Ляонин в большей степени ориентирована на такие страны и регионы, как Европа и США, доля торговли с Россией невелика, а общий объем невелик, поэтому, хотя общий </w:t>
      </w:r>
      <w:r w:rsidRPr="00ED055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объем внешней торговли провинции Ляонин в 2017 году достиг 99,45 млрд долларов США, что более чем в пять раз превышает аналогичный показатель провинции Хэйлунцзян (18,81 млрд долларов США для провинции Хэйлунцзян</w:t>
      </w:r>
      <w:r w:rsidRPr="00ED0550">
        <w:rPr>
          <w:rStyle w:val="ab"/>
          <w:rFonts w:ascii="Times New Roman" w:hAnsi="Times New Roman" w:cs="Times New Roman"/>
          <w:sz w:val="28"/>
          <w:szCs w:val="28"/>
          <w:lang w:eastAsia="zh-CN"/>
        </w:rPr>
        <w:footnoteReference w:id="26"/>
      </w:r>
      <w:r w:rsidRPr="00ED0550">
        <w:rPr>
          <w:rFonts w:ascii="Times New Roman" w:hAnsi="Times New Roman" w:cs="Times New Roman"/>
          <w:sz w:val="28"/>
          <w:szCs w:val="28"/>
          <w:lang w:eastAsia="zh-CN"/>
        </w:rPr>
        <w:t>). но объем ее торговли с Россией значительно ниже, чем у последней.</w:t>
      </w:r>
    </w:p>
    <w:p w14:paraId="50CD3E50" w14:textId="77777777" w:rsidR="00ED0550" w:rsidRDefault="00BA3732" w:rsidP="00C605F7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A3732">
        <w:rPr>
          <w:rFonts w:ascii="Times New Roman" w:hAnsi="Times New Roman" w:cs="Times New Roman" w:hint="eastAsia"/>
          <w:sz w:val="28"/>
          <w:szCs w:val="28"/>
          <w:lang w:eastAsia="zh-CN"/>
        </w:rPr>
        <w:t>Торговля</w:t>
      </w:r>
      <w:r w:rsidRPr="00BA3732">
        <w:rPr>
          <w:rFonts w:ascii="Times New Roman" w:hAnsi="Times New Roman" w:cs="Times New Roman"/>
          <w:sz w:val="28"/>
          <w:szCs w:val="28"/>
          <w:lang w:eastAsia="zh-CN"/>
        </w:rPr>
        <w:t xml:space="preserve"> провинции Цзилинь с Россией относительно невысока, в течение многих лет она не превышала 1 млрд. долларов США и составляет менее 1% от торговли страны с Россией. Наилучшим периодом было 822 млн долларов США в 2012 году, после чего произошло более </w:t>
      </w:r>
      <w:r w:rsidRPr="00BA3732">
        <w:rPr>
          <w:rFonts w:ascii="Times New Roman" w:hAnsi="Times New Roman" w:cs="Times New Roman" w:hint="eastAsia"/>
          <w:sz w:val="28"/>
          <w:szCs w:val="28"/>
          <w:lang w:eastAsia="zh-CN"/>
        </w:rPr>
        <w:t>значительное</w:t>
      </w:r>
      <w:r w:rsidRPr="00BA3732">
        <w:rPr>
          <w:rFonts w:ascii="Times New Roman" w:hAnsi="Times New Roman" w:cs="Times New Roman"/>
          <w:sz w:val="28"/>
          <w:szCs w:val="28"/>
          <w:lang w:eastAsia="zh-CN"/>
        </w:rPr>
        <w:t xml:space="preserve"> снижение (см. </w:t>
      </w:r>
      <w:r w:rsidR="00C81403" w:rsidRPr="00BA3732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BA3732">
        <w:rPr>
          <w:rFonts w:ascii="Times New Roman" w:hAnsi="Times New Roman" w:cs="Times New Roman"/>
          <w:sz w:val="28"/>
          <w:szCs w:val="28"/>
          <w:lang w:eastAsia="zh-CN"/>
        </w:rPr>
        <w:t>аблиц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C81403">
        <w:rPr>
          <w:rFonts w:ascii="Times New Roman" w:hAnsi="Times New Roman" w:cs="Times New Roman"/>
          <w:sz w:val="28"/>
          <w:szCs w:val="28"/>
          <w:lang w:eastAsia="zh-CN"/>
        </w:rPr>
        <w:t xml:space="preserve"> 7</w:t>
      </w:r>
      <w:r w:rsidRPr="00BA3732">
        <w:rPr>
          <w:rFonts w:ascii="Times New Roman" w:hAnsi="Times New Roman" w:cs="Times New Roman"/>
          <w:sz w:val="28"/>
          <w:szCs w:val="28"/>
          <w:lang w:eastAsia="zh-CN"/>
        </w:rPr>
        <w:t>). В то же время общий объем внешней торговли провинции Цзилинь растет из года в год. В 2015 году импорт и экспорт провинции Цзилинь в Россию составил 520 млн долларов США, из которых экспорт составил 270 млн долларов США, а импорт - 250 млн долларов США. В 2016 году объем торговли с Россией составил 434 млн долларов США. С января по март 2018 года импорт и экспорт в Россию сохранил хорошую тенденцию роста, увеличившись на 30%. В настоящее время основными разновидностями им</w:t>
      </w:r>
      <w:r w:rsidRPr="00BA3732">
        <w:rPr>
          <w:rFonts w:ascii="Times New Roman" w:hAnsi="Times New Roman" w:cs="Times New Roman" w:hint="eastAsia"/>
          <w:sz w:val="28"/>
          <w:szCs w:val="28"/>
          <w:lang w:eastAsia="zh-CN"/>
        </w:rPr>
        <w:t>порта</w:t>
      </w:r>
      <w:r w:rsidRPr="00BA3732">
        <w:rPr>
          <w:rFonts w:ascii="Times New Roman" w:hAnsi="Times New Roman" w:cs="Times New Roman"/>
          <w:sz w:val="28"/>
          <w:szCs w:val="28"/>
          <w:lang w:eastAsia="zh-CN"/>
        </w:rPr>
        <w:t xml:space="preserve"> провинции в Россию являются: древесина и изделия из дерева, минералы, орехи, морепродукты, зерно, продукты питания и т.д.; основными разновидностями экспорта в Россию являются: автозапчасти, механические и электрические изделия, химическая продукция, белковые вещества, корма для животных, сельскохозяйственная продукция, строительные материалы и т.д.</w:t>
      </w:r>
    </w:p>
    <w:p w14:paraId="6CDC5F26" w14:textId="77777777" w:rsidR="00BA3732" w:rsidRPr="00BA3732" w:rsidRDefault="00BA3732" w:rsidP="00BA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A3732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BA3732">
        <w:rPr>
          <w:rFonts w:ascii="Times New Roman" w:eastAsia="Times New Roman" w:hAnsi="Times New Roman" w:cs="Times New Roman"/>
          <w:b/>
          <w:bCs/>
        </w:rPr>
        <w:t xml:space="preserve"> 7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 w:rsidRPr="00BA3732">
        <w:rPr>
          <w:rFonts w:ascii="Times New Roman" w:eastAsia="Times New Roman" w:hAnsi="Times New Roman" w:cs="Times New Roman"/>
          <w:b/>
          <w:bCs/>
        </w:rPr>
        <w:t xml:space="preserve"> Объем торговли трех северо-восточных провинций с Россией и их доля в национальной торговле с Россией</w:t>
      </w:r>
    </w:p>
    <w:tbl>
      <w:tblPr>
        <w:tblStyle w:val="a8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808"/>
        <w:gridCol w:w="1595"/>
        <w:gridCol w:w="983"/>
        <w:gridCol w:w="1595"/>
        <w:gridCol w:w="983"/>
        <w:gridCol w:w="1595"/>
        <w:gridCol w:w="983"/>
        <w:gridCol w:w="1595"/>
      </w:tblGrid>
      <w:tr w:rsidR="00BA3732" w:rsidRPr="00BA3732" w14:paraId="7ACFCFBA" w14:textId="77777777" w:rsidTr="00BA3732">
        <w:trPr>
          <w:trHeight w:val="634"/>
        </w:trPr>
        <w:tc>
          <w:tcPr>
            <w:tcW w:w="801" w:type="dxa"/>
            <w:vMerge w:val="restart"/>
          </w:tcPr>
          <w:p w14:paraId="5D3B17B5" w14:textId="77777777" w:rsidR="00BA3732" w:rsidRPr="00BA3732" w:rsidRDefault="00BA3732" w:rsidP="00C814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</w:tcPr>
          <w:p w14:paraId="3F0971F7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2011</w:t>
            </w:r>
          </w:p>
        </w:tc>
        <w:tc>
          <w:tcPr>
            <w:tcW w:w="962" w:type="dxa"/>
          </w:tcPr>
          <w:p w14:paraId="6865EA31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2012</w:t>
            </w:r>
          </w:p>
        </w:tc>
        <w:tc>
          <w:tcPr>
            <w:tcW w:w="1556" w:type="dxa"/>
          </w:tcPr>
          <w:p w14:paraId="28D6555C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2013</w:t>
            </w:r>
          </w:p>
        </w:tc>
        <w:tc>
          <w:tcPr>
            <w:tcW w:w="962" w:type="dxa"/>
          </w:tcPr>
          <w:p w14:paraId="4195720E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2014</w:t>
            </w:r>
          </w:p>
        </w:tc>
        <w:tc>
          <w:tcPr>
            <w:tcW w:w="1556" w:type="dxa"/>
          </w:tcPr>
          <w:p w14:paraId="1D454F71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2015</w:t>
            </w:r>
          </w:p>
        </w:tc>
        <w:tc>
          <w:tcPr>
            <w:tcW w:w="962" w:type="dxa"/>
          </w:tcPr>
          <w:p w14:paraId="0705590D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2016</w:t>
            </w:r>
          </w:p>
        </w:tc>
        <w:tc>
          <w:tcPr>
            <w:tcW w:w="1556" w:type="dxa"/>
          </w:tcPr>
          <w:p w14:paraId="733607A2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2017</w:t>
            </w:r>
          </w:p>
        </w:tc>
      </w:tr>
      <w:tr w:rsidR="00BA3732" w:rsidRPr="00BA3732" w14:paraId="337FD703" w14:textId="77777777" w:rsidTr="00BA3732">
        <w:trPr>
          <w:trHeight w:val="187"/>
        </w:trPr>
        <w:tc>
          <w:tcPr>
            <w:tcW w:w="801" w:type="dxa"/>
            <w:vMerge/>
          </w:tcPr>
          <w:p w14:paraId="116118C5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</w:tcPr>
          <w:p w14:paraId="54FFFD54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Объемторговли(млрд.долл.)</w:t>
            </w:r>
          </w:p>
        </w:tc>
        <w:tc>
          <w:tcPr>
            <w:tcW w:w="962" w:type="dxa"/>
          </w:tcPr>
          <w:p w14:paraId="7BA66F75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Долястраны(%)</w:t>
            </w:r>
          </w:p>
        </w:tc>
        <w:tc>
          <w:tcPr>
            <w:tcW w:w="1556" w:type="dxa"/>
          </w:tcPr>
          <w:p w14:paraId="3B0EC394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Объемторговли(млрд.долл.)</w:t>
            </w:r>
          </w:p>
        </w:tc>
        <w:tc>
          <w:tcPr>
            <w:tcW w:w="962" w:type="dxa"/>
          </w:tcPr>
          <w:p w14:paraId="4071EA25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Долястраны(%)</w:t>
            </w:r>
          </w:p>
        </w:tc>
        <w:tc>
          <w:tcPr>
            <w:tcW w:w="1556" w:type="dxa"/>
          </w:tcPr>
          <w:p w14:paraId="6D305E10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Объемторговли(млрд.долл.)</w:t>
            </w:r>
          </w:p>
        </w:tc>
        <w:tc>
          <w:tcPr>
            <w:tcW w:w="962" w:type="dxa"/>
          </w:tcPr>
          <w:p w14:paraId="739576BB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Долястраны(%)</w:t>
            </w:r>
          </w:p>
        </w:tc>
        <w:tc>
          <w:tcPr>
            <w:tcW w:w="1556" w:type="dxa"/>
          </w:tcPr>
          <w:p w14:paraId="47F8EBEE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Объемторговли(млрд.долл.)</w:t>
            </w:r>
          </w:p>
        </w:tc>
      </w:tr>
      <w:tr w:rsidR="00BA3732" w:rsidRPr="00BA3732" w14:paraId="2CC60B62" w14:textId="77777777" w:rsidTr="00BA3732">
        <w:trPr>
          <w:trHeight w:val="1071"/>
        </w:trPr>
        <w:tc>
          <w:tcPr>
            <w:tcW w:w="801" w:type="dxa"/>
          </w:tcPr>
          <w:p w14:paraId="4A6867DB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Хэйлунцзян</w:t>
            </w:r>
          </w:p>
        </w:tc>
        <w:tc>
          <w:tcPr>
            <w:tcW w:w="1556" w:type="dxa"/>
          </w:tcPr>
          <w:p w14:paraId="22650744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189.9</w:t>
            </w:r>
          </w:p>
        </w:tc>
        <w:tc>
          <w:tcPr>
            <w:tcW w:w="962" w:type="dxa"/>
          </w:tcPr>
          <w:p w14:paraId="18D472DA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556" w:type="dxa"/>
          </w:tcPr>
          <w:p w14:paraId="2946E30C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213.1</w:t>
            </w:r>
          </w:p>
        </w:tc>
        <w:tc>
          <w:tcPr>
            <w:tcW w:w="962" w:type="dxa"/>
          </w:tcPr>
          <w:p w14:paraId="1F8112A3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24.2</w:t>
            </w:r>
          </w:p>
        </w:tc>
        <w:tc>
          <w:tcPr>
            <w:tcW w:w="1556" w:type="dxa"/>
          </w:tcPr>
          <w:p w14:paraId="35B4B16F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213.1</w:t>
            </w:r>
          </w:p>
        </w:tc>
        <w:tc>
          <w:tcPr>
            <w:tcW w:w="962" w:type="dxa"/>
          </w:tcPr>
          <w:p w14:paraId="7007CE55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24.9</w:t>
            </w:r>
          </w:p>
        </w:tc>
        <w:tc>
          <w:tcPr>
            <w:tcW w:w="1556" w:type="dxa"/>
          </w:tcPr>
          <w:p w14:paraId="76837901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232.8</w:t>
            </w:r>
          </w:p>
        </w:tc>
      </w:tr>
      <w:tr w:rsidR="00BA3732" w:rsidRPr="00BA3732" w14:paraId="271B4196" w14:textId="77777777" w:rsidTr="00BA3732">
        <w:trPr>
          <w:trHeight w:val="1071"/>
        </w:trPr>
        <w:tc>
          <w:tcPr>
            <w:tcW w:w="801" w:type="dxa"/>
          </w:tcPr>
          <w:p w14:paraId="44AF775B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Цзилинь</w:t>
            </w:r>
          </w:p>
        </w:tc>
        <w:tc>
          <w:tcPr>
            <w:tcW w:w="1556" w:type="dxa"/>
          </w:tcPr>
          <w:p w14:paraId="1A82C636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962" w:type="dxa"/>
          </w:tcPr>
          <w:p w14:paraId="25FACB87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0.9</w:t>
            </w:r>
          </w:p>
        </w:tc>
        <w:tc>
          <w:tcPr>
            <w:tcW w:w="1556" w:type="dxa"/>
          </w:tcPr>
          <w:p w14:paraId="215EBF94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8.2</w:t>
            </w:r>
          </w:p>
        </w:tc>
        <w:tc>
          <w:tcPr>
            <w:tcW w:w="962" w:type="dxa"/>
          </w:tcPr>
          <w:p w14:paraId="4AE859D2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0.9</w:t>
            </w:r>
          </w:p>
        </w:tc>
        <w:tc>
          <w:tcPr>
            <w:tcW w:w="1556" w:type="dxa"/>
          </w:tcPr>
          <w:p w14:paraId="4ECAAAF3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7.0</w:t>
            </w:r>
          </w:p>
        </w:tc>
        <w:tc>
          <w:tcPr>
            <w:tcW w:w="962" w:type="dxa"/>
          </w:tcPr>
          <w:p w14:paraId="500D0810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0.8</w:t>
            </w:r>
          </w:p>
        </w:tc>
        <w:tc>
          <w:tcPr>
            <w:tcW w:w="1556" w:type="dxa"/>
          </w:tcPr>
          <w:p w14:paraId="1EFB3B36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5.8</w:t>
            </w:r>
          </w:p>
        </w:tc>
      </w:tr>
      <w:tr w:rsidR="00BA3732" w:rsidRPr="00BA3732" w14:paraId="4A151BB2" w14:textId="77777777" w:rsidTr="00BA3732">
        <w:trPr>
          <w:trHeight w:val="1094"/>
        </w:trPr>
        <w:tc>
          <w:tcPr>
            <w:tcW w:w="801" w:type="dxa"/>
          </w:tcPr>
          <w:p w14:paraId="5BAFEF75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Ляонин</w:t>
            </w:r>
          </w:p>
        </w:tc>
        <w:tc>
          <w:tcPr>
            <w:tcW w:w="1556" w:type="dxa"/>
          </w:tcPr>
          <w:p w14:paraId="07823ECA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21.7</w:t>
            </w:r>
          </w:p>
        </w:tc>
        <w:tc>
          <w:tcPr>
            <w:tcW w:w="962" w:type="dxa"/>
          </w:tcPr>
          <w:p w14:paraId="2AAF7259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556" w:type="dxa"/>
          </w:tcPr>
          <w:p w14:paraId="27C28531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24.6</w:t>
            </w:r>
          </w:p>
        </w:tc>
        <w:tc>
          <w:tcPr>
            <w:tcW w:w="962" w:type="dxa"/>
          </w:tcPr>
          <w:p w14:paraId="6C7C7FDD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</w:p>
        </w:tc>
        <w:tc>
          <w:tcPr>
            <w:tcW w:w="1556" w:type="dxa"/>
          </w:tcPr>
          <w:p w14:paraId="7F424408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24.3</w:t>
            </w:r>
          </w:p>
        </w:tc>
        <w:tc>
          <w:tcPr>
            <w:tcW w:w="962" w:type="dxa"/>
          </w:tcPr>
          <w:p w14:paraId="2C38E5C3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556" w:type="dxa"/>
          </w:tcPr>
          <w:p w14:paraId="1DD33140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24.3</w:t>
            </w:r>
          </w:p>
        </w:tc>
      </w:tr>
      <w:tr w:rsidR="00BA3732" w:rsidRPr="00BA3732" w14:paraId="0780AFB2" w14:textId="77777777" w:rsidTr="00BA3732">
        <w:trPr>
          <w:trHeight w:val="634"/>
        </w:trPr>
        <w:tc>
          <w:tcPr>
            <w:tcW w:w="801" w:type="dxa"/>
          </w:tcPr>
          <w:p w14:paraId="26D46564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</w:rPr>
              <w:t>СВ</w:t>
            </w:r>
          </w:p>
        </w:tc>
        <w:tc>
          <w:tcPr>
            <w:tcW w:w="1556" w:type="dxa"/>
          </w:tcPr>
          <w:p w14:paraId="3D426C1E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218.7</w:t>
            </w:r>
          </w:p>
        </w:tc>
        <w:tc>
          <w:tcPr>
            <w:tcW w:w="962" w:type="dxa"/>
          </w:tcPr>
          <w:p w14:paraId="383A9CFB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27.6</w:t>
            </w:r>
          </w:p>
        </w:tc>
        <w:tc>
          <w:tcPr>
            <w:tcW w:w="1556" w:type="dxa"/>
          </w:tcPr>
          <w:p w14:paraId="3BA51A1B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245.9</w:t>
            </w:r>
          </w:p>
        </w:tc>
        <w:tc>
          <w:tcPr>
            <w:tcW w:w="962" w:type="dxa"/>
          </w:tcPr>
          <w:p w14:paraId="47E75E3E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27.9</w:t>
            </w:r>
          </w:p>
        </w:tc>
        <w:tc>
          <w:tcPr>
            <w:tcW w:w="1556" w:type="dxa"/>
          </w:tcPr>
          <w:p w14:paraId="12174199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244.4</w:t>
            </w:r>
          </w:p>
        </w:tc>
        <w:tc>
          <w:tcPr>
            <w:tcW w:w="962" w:type="dxa"/>
          </w:tcPr>
          <w:p w14:paraId="213C5297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27.4</w:t>
            </w:r>
          </w:p>
        </w:tc>
        <w:tc>
          <w:tcPr>
            <w:tcW w:w="1556" w:type="dxa"/>
          </w:tcPr>
          <w:p w14:paraId="223933B0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3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262.9</w:t>
            </w:r>
          </w:p>
        </w:tc>
      </w:tr>
    </w:tbl>
    <w:p w14:paraId="6EE10173" w14:textId="77777777" w:rsidR="00BA3732" w:rsidRDefault="00BA3732" w:rsidP="00BA37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A3732">
        <w:rPr>
          <w:rFonts w:ascii="Times New Roman" w:eastAsia="Times New Roman" w:hAnsi="Times New Roman" w:cs="Times New Roman" w:hint="eastAsia"/>
          <w:b/>
          <w:bCs/>
        </w:rPr>
        <w:t>Источник</w:t>
      </w:r>
      <w:r w:rsidRPr="00BA3732">
        <w:rPr>
          <w:rFonts w:ascii="Times New Roman" w:eastAsia="Times New Roman" w:hAnsi="Times New Roman" w:cs="Times New Roman"/>
          <w:b/>
          <w:bCs/>
        </w:rPr>
        <w:t>: На основе статистики Департамента торговли провинции Хэйлунцзян, Департамента торговли провинции Цзилинь и Департамента торговли провинции Ляонин, а также данных Хэйлунцзянского делового ежегодника и Ляонинского статистического ежегодника.</w:t>
      </w:r>
    </w:p>
    <w:p w14:paraId="4901850C" w14:textId="77777777" w:rsidR="00BA3732" w:rsidRDefault="00BA3732" w:rsidP="00BA37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A5A0954" w14:textId="77777777" w:rsidR="00BA3732" w:rsidRDefault="00BA3732" w:rsidP="00BA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A3732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BA3732">
        <w:rPr>
          <w:rFonts w:ascii="Times New Roman" w:eastAsia="Times New Roman" w:hAnsi="Times New Roman" w:cs="Times New Roman"/>
          <w:b/>
          <w:bCs/>
        </w:rPr>
        <w:t xml:space="preserve"> 8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 w:rsidRPr="00BA3732">
        <w:rPr>
          <w:rFonts w:ascii="Times New Roman" w:eastAsia="Times New Roman" w:hAnsi="Times New Roman" w:cs="Times New Roman"/>
          <w:b/>
          <w:bCs/>
        </w:rPr>
        <w:t xml:space="preserve"> Доля торговли с Россией во внешней торговле трех северо-восточных провинций (%)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6"/>
        <w:gridCol w:w="1220"/>
        <w:gridCol w:w="1220"/>
        <w:gridCol w:w="1221"/>
        <w:gridCol w:w="1221"/>
        <w:gridCol w:w="1221"/>
        <w:gridCol w:w="1221"/>
        <w:gridCol w:w="1221"/>
      </w:tblGrid>
      <w:tr w:rsidR="00BA3732" w14:paraId="6B511C85" w14:textId="77777777" w:rsidTr="00BA3732">
        <w:tc>
          <w:tcPr>
            <w:tcW w:w="1366" w:type="dxa"/>
          </w:tcPr>
          <w:p w14:paraId="4B24D1E7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</w:tcPr>
          <w:p w14:paraId="5E956475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2011</w:t>
            </w:r>
          </w:p>
        </w:tc>
        <w:tc>
          <w:tcPr>
            <w:tcW w:w="1220" w:type="dxa"/>
          </w:tcPr>
          <w:p w14:paraId="243BB8AB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2012</w:t>
            </w:r>
          </w:p>
        </w:tc>
        <w:tc>
          <w:tcPr>
            <w:tcW w:w="1221" w:type="dxa"/>
          </w:tcPr>
          <w:p w14:paraId="22283BA2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2013</w:t>
            </w:r>
          </w:p>
        </w:tc>
        <w:tc>
          <w:tcPr>
            <w:tcW w:w="1221" w:type="dxa"/>
          </w:tcPr>
          <w:p w14:paraId="7C848293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2014</w:t>
            </w:r>
          </w:p>
        </w:tc>
        <w:tc>
          <w:tcPr>
            <w:tcW w:w="1221" w:type="dxa"/>
          </w:tcPr>
          <w:p w14:paraId="0292419C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2015</w:t>
            </w:r>
          </w:p>
        </w:tc>
        <w:tc>
          <w:tcPr>
            <w:tcW w:w="1221" w:type="dxa"/>
          </w:tcPr>
          <w:p w14:paraId="3FEBA90E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2016</w:t>
            </w:r>
          </w:p>
        </w:tc>
        <w:tc>
          <w:tcPr>
            <w:tcW w:w="1221" w:type="dxa"/>
          </w:tcPr>
          <w:p w14:paraId="4EC15E72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2017</w:t>
            </w:r>
          </w:p>
        </w:tc>
      </w:tr>
      <w:tr w:rsidR="00BA3732" w14:paraId="6E377486" w14:textId="77777777" w:rsidTr="00BA3732">
        <w:tc>
          <w:tcPr>
            <w:tcW w:w="1366" w:type="dxa"/>
          </w:tcPr>
          <w:p w14:paraId="21C003BE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Хэйлунцзян</w:t>
            </w:r>
          </w:p>
        </w:tc>
        <w:tc>
          <w:tcPr>
            <w:tcW w:w="1220" w:type="dxa"/>
          </w:tcPr>
          <w:p w14:paraId="5E5C5960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49.3</w:t>
            </w:r>
          </w:p>
        </w:tc>
        <w:tc>
          <w:tcPr>
            <w:tcW w:w="1220" w:type="dxa"/>
          </w:tcPr>
          <w:p w14:paraId="17DDB169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56.3</w:t>
            </w:r>
          </w:p>
        </w:tc>
        <w:tc>
          <w:tcPr>
            <w:tcW w:w="1221" w:type="dxa"/>
          </w:tcPr>
          <w:p w14:paraId="2EEBD473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54.8</w:t>
            </w:r>
          </w:p>
        </w:tc>
        <w:tc>
          <w:tcPr>
            <w:tcW w:w="1221" w:type="dxa"/>
          </w:tcPr>
          <w:p w14:paraId="2842084F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59.8</w:t>
            </w:r>
          </w:p>
        </w:tc>
        <w:tc>
          <w:tcPr>
            <w:tcW w:w="1221" w:type="dxa"/>
          </w:tcPr>
          <w:p w14:paraId="084591F3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51.7</w:t>
            </w:r>
          </w:p>
        </w:tc>
        <w:tc>
          <w:tcPr>
            <w:tcW w:w="1221" w:type="dxa"/>
          </w:tcPr>
          <w:p w14:paraId="6FFCC32F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55.6</w:t>
            </w:r>
          </w:p>
        </w:tc>
        <w:tc>
          <w:tcPr>
            <w:tcW w:w="1221" w:type="dxa"/>
          </w:tcPr>
          <w:p w14:paraId="4ED8CCD9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58.1</w:t>
            </w:r>
          </w:p>
        </w:tc>
      </w:tr>
      <w:tr w:rsidR="00BA3732" w14:paraId="0E607F43" w14:textId="77777777" w:rsidTr="00BA3732">
        <w:tc>
          <w:tcPr>
            <w:tcW w:w="1366" w:type="dxa"/>
          </w:tcPr>
          <w:p w14:paraId="607E34C2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Цзилинь</w:t>
            </w:r>
          </w:p>
        </w:tc>
        <w:tc>
          <w:tcPr>
            <w:tcW w:w="1220" w:type="dxa"/>
          </w:tcPr>
          <w:p w14:paraId="64BAEEE2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1220" w:type="dxa"/>
          </w:tcPr>
          <w:p w14:paraId="726B5054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1221" w:type="dxa"/>
          </w:tcPr>
          <w:p w14:paraId="19F5ACDD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221" w:type="dxa"/>
          </w:tcPr>
          <w:p w14:paraId="00F567FD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1221" w:type="dxa"/>
          </w:tcPr>
          <w:p w14:paraId="61A3163F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221" w:type="dxa"/>
          </w:tcPr>
          <w:p w14:paraId="489957B6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1221" w:type="dxa"/>
          </w:tcPr>
          <w:p w14:paraId="3DC6CAD7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</w:p>
        </w:tc>
      </w:tr>
      <w:tr w:rsidR="00BA3732" w14:paraId="719A3DA0" w14:textId="77777777" w:rsidTr="00BA3732">
        <w:tc>
          <w:tcPr>
            <w:tcW w:w="1366" w:type="dxa"/>
          </w:tcPr>
          <w:p w14:paraId="26FEE90F" w14:textId="77777777" w:rsidR="00BA3732" w:rsidRPr="00C81403" w:rsidRDefault="00BA3732" w:rsidP="00BA373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Ляонин</w:t>
            </w:r>
          </w:p>
        </w:tc>
        <w:tc>
          <w:tcPr>
            <w:tcW w:w="1220" w:type="dxa"/>
          </w:tcPr>
          <w:p w14:paraId="1C3FB560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1220" w:type="dxa"/>
          </w:tcPr>
          <w:p w14:paraId="531DDDF2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1221" w:type="dxa"/>
          </w:tcPr>
          <w:p w14:paraId="3BD85DFD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1221" w:type="dxa"/>
          </w:tcPr>
          <w:p w14:paraId="769A7AEA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1221" w:type="dxa"/>
          </w:tcPr>
          <w:p w14:paraId="1F6A5234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1221" w:type="dxa"/>
          </w:tcPr>
          <w:p w14:paraId="4CE05DA5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221" w:type="dxa"/>
          </w:tcPr>
          <w:p w14:paraId="56756B17" w14:textId="77777777" w:rsidR="00BA3732" w:rsidRPr="00BA3732" w:rsidRDefault="00BA3732" w:rsidP="00BA3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15B"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</w:p>
        </w:tc>
      </w:tr>
    </w:tbl>
    <w:p w14:paraId="453B0F06" w14:textId="77777777" w:rsidR="00BA3732" w:rsidRDefault="00BA3732" w:rsidP="00BA37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A3732">
        <w:rPr>
          <w:rFonts w:ascii="Times New Roman" w:eastAsia="Times New Roman" w:hAnsi="Times New Roman" w:cs="Times New Roman" w:hint="eastAsia"/>
          <w:b/>
          <w:bCs/>
        </w:rPr>
        <w:t>Источник</w:t>
      </w:r>
      <w:r w:rsidRPr="00BA3732">
        <w:rPr>
          <w:rFonts w:ascii="Times New Roman" w:eastAsia="Times New Roman" w:hAnsi="Times New Roman" w:cs="Times New Roman"/>
          <w:b/>
          <w:bCs/>
        </w:rPr>
        <w:t>:Рассчитано на основе данных Статистического бюро провинций Хэйлунцзян, Цзилинь и Ляонин.</w:t>
      </w:r>
    </w:p>
    <w:p w14:paraId="05BC223D" w14:textId="77777777" w:rsidR="00BA3732" w:rsidRDefault="00BA3732" w:rsidP="00BA37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D7A3576" w14:textId="77777777" w:rsidR="00BA3732" w:rsidRDefault="00C81403" w:rsidP="00C8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A3732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BA3732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81403">
        <w:rPr>
          <w:rFonts w:ascii="Times New Roman" w:eastAsia="Times New Roman" w:hAnsi="Times New Roman" w:cs="Times New Roman" w:hint="eastAsia"/>
          <w:b/>
          <w:bCs/>
        </w:rPr>
        <w:t>Импорт</w:t>
      </w:r>
      <w:r w:rsidRPr="00C81403">
        <w:rPr>
          <w:rFonts w:ascii="Times New Roman" w:eastAsia="Times New Roman" w:hAnsi="Times New Roman" w:cs="Times New Roman"/>
          <w:b/>
          <w:bCs/>
        </w:rPr>
        <w:t xml:space="preserve"> и экспорт в Россию из трех северо-восточных провинций (млрд. долл. США)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3"/>
        <w:gridCol w:w="1533"/>
        <w:gridCol w:w="2129"/>
        <w:gridCol w:w="845"/>
        <w:gridCol w:w="1532"/>
        <w:gridCol w:w="2160"/>
        <w:gridCol w:w="845"/>
      </w:tblGrid>
      <w:tr w:rsidR="00C81403" w14:paraId="593B9563" w14:textId="77777777" w:rsidTr="00C81403">
        <w:tc>
          <w:tcPr>
            <w:tcW w:w="1069" w:type="dxa"/>
          </w:tcPr>
          <w:p w14:paraId="7461A54A" w14:textId="77777777"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9" w:type="dxa"/>
          </w:tcPr>
          <w:p w14:paraId="610EF547" w14:textId="77777777"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ИмпортаизРоссии</w:t>
            </w:r>
          </w:p>
        </w:tc>
        <w:tc>
          <w:tcPr>
            <w:tcW w:w="2079" w:type="dxa"/>
          </w:tcPr>
          <w:p w14:paraId="15E48621" w14:textId="77777777"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Внешнеторговогоимпорта</w:t>
            </w:r>
          </w:p>
        </w:tc>
        <w:tc>
          <w:tcPr>
            <w:tcW w:w="829" w:type="dxa"/>
          </w:tcPr>
          <w:p w14:paraId="7AFA5196" w14:textId="77777777"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Процент</w:t>
            </w:r>
          </w:p>
        </w:tc>
        <w:tc>
          <w:tcPr>
            <w:tcW w:w="1497" w:type="dxa"/>
          </w:tcPr>
          <w:p w14:paraId="7018F122" w14:textId="77777777"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ЭкспортавРоссию</w:t>
            </w:r>
          </w:p>
        </w:tc>
        <w:tc>
          <w:tcPr>
            <w:tcW w:w="2109" w:type="dxa"/>
          </w:tcPr>
          <w:p w14:paraId="07E7991F" w14:textId="77777777"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Внешнеторговогоэкспорта</w:t>
            </w:r>
          </w:p>
        </w:tc>
        <w:tc>
          <w:tcPr>
            <w:tcW w:w="829" w:type="dxa"/>
          </w:tcPr>
          <w:p w14:paraId="5AE9DFCD" w14:textId="77777777"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Процент</w:t>
            </w:r>
          </w:p>
        </w:tc>
      </w:tr>
      <w:tr w:rsidR="00C81403" w14:paraId="7B298936" w14:textId="77777777" w:rsidTr="00C81403">
        <w:tc>
          <w:tcPr>
            <w:tcW w:w="1069" w:type="dxa"/>
          </w:tcPr>
          <w:p w14:paraId="5DDECF9B" w14:textId="77777777" w:rsidR="00C81403" w:rsidRPr="006B443D" w:rsidRDefault="00C81403" w:rsidP="00C814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Хэйлунцзян</w:t>
            </w:r>
          </w:p>
          <w:p w14:paraId="47CF4294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(2017)</w:t>
            </w:r>
          </w:p>
        </w:tc>
        <w:tc>
          <w:tcPr>
            <w:tcW w:w="1499" w:type="dxa"/>
          </w:tcPr>
          <w:p w14:paraId="7539F65D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49.3</w:t>
            </w:r>
          </w:p>
        </w:tc>
        <w:tc>
          <w:tcPr>
            <w:tcW w:w="2079" w:type="dxa"/>
          </w:tcPr>
          <w:p w14:paraId="4BAD3C61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56.3</w:t>
            </w:r>
          </w:p>
        </w:tc>
        <w:tc>
          <w:tcPr>
            <w:tcW w:w="829" w:type="dxa"/>
          </w:tcPr>
          <w:p w14:paraId="4FF232F9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54.8</w:t>
            </w:r>
          </w:p>
        </w:tc>
        <w:tc>
          <w:tcPr>
            <w:tcW w:w="1497" w:type="dxa"/>
          </w:tcPr>
          <w:p w14:paraId="199A5D37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59.8</w:t>
            </w:r>
          </w:p>
        </w:tc>
        <w:tc>
          <w:tcPr>
            <w:tcW w:w="2109" w:type="dxa"/>
          </w:tcPr>
          <w:p w14:paraId="51F6C9E4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51.7</w:t>
            </w:r>
          </w:p>
        </w:tc>
        <w:tc>
          <w:tcPr>
            <w:tcW w:w="829" w:type="dxa"/>
          </w:tcPr>
          <w:p w14:paraId="03AC118A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55.6</w:t>
            </w:r>
          </w:p>
        </w:tc>
      </w:tr>
      <w:tr w:rsidR="00C81403" w14:paraId="50176E77" w14:textId="77777777" w:rsidTr="00C81403">
        <w:tc>
          <w:tcPr>
            <w:tcW w:w="1069" w:type="dxa"/>
          </w:tcPr>
          <w:p w14:paraId="0381D1A9" w14:textId="77777777" w:rsidR="00C81403" w:rsidRPr="006B443D" w:rsidRDefault="00C81403" w:rsidP="00C814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Цзилинь</w:t>
            </w:r>
          </w:p>
          <w:p w14:paraId="2654E962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(2016)</w:t>
            </w:r>
          </w:p>
        </w:tc>
        <w:tc>
          <w:tcPr>
            <w:tcW w:w="1499" w:type="dxa"/>
          </w:tcPr>
          <w:p w14:paraId="228A15CB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2079" w:type="dxa"/>
          </w:tcPr>
          <w:p w14:paraId="2672C146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829" w:type="dxa"/>
          </w:tcPr>
          <w:p w14:paraId="1B6D5A92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1497" w:type="dxa"/>
          </w:tcPr>
          <w:p w14:paraId="4D385919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2109" w:type="dxa"/>
          </w:tcPr>
          <w:p w14:paraId="05BEE78E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829" w:type="dxa"/>
          </w:tcPr>
          <w:p w14:paraId="07C5F367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</w:tr>
      <w:tr w:rsidR="00C81403" w14:paraId="3163BA7E" w14:textId="77777777" w:rsidTr="00C81403">
        <w:tc>
          <w:tcPr>
            <w:tcW w:w="1069" w:type="dxa"/>
          </w:tcPr>
          <w:p w14:paraId="2DF59FFA" w14:textId="77777777" w:rsidR="00C81403" w:rsidRPr="006B443D" w:rsidRDefault="00C81403" w:rsidP="00C814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Ляонин</w:t>
            </w:r>
          </w:p>
          <w:p w14:paraId="4306FE01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(2016)</w:t>
            </w:r>
          </w:p>
        </w:tc>
        <w:tc>
          <w:tcPr>
            <w:tcW w:w="1499" w:type="dxa"/>
          </w:tcPr>
          <w:p w14:paraId="7E4B5170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2079" w:type="dxa"/>
          </w:tcPr>
          <w:p w14:paraId="2A80372A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829" w:type="dxa"/>
          </w:tcPr>
          <w:p w14:paraId="13D11B4E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1497" w:type="dxa"/>
          </w:tcPr>
          <w:p w14:paraId="58113908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09" w:type="dxa"/>
          </w:tcPr>
          <w:p w14:paraId="27C5BC81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829" w:type="dxa"/>
          </w:tcPr>
          <w:p w14:paraId="67DD571C" w14:textId="77777777" w:rsidR="00C81403" w:rsidRPr="00C81403" w:rsidRDefault="00C81403" w:rsidP="00C8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43D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</w:tr>
    </w:tbl>
    <w:p w14:paraId="59F64E23" w14:textId="77777777" w:rsidR="00C81403" w:rsidRDefault="00C81403" w:rsidP="00C8140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81403">
        <w:rPr>
          <w:rFonts w:ascii="Times New Roman" w:eastAsia="Times New Roman" w:hAnsi="Times New Roman" w:cs="Times New Roman" w:hint="eastAsia"/>
          <w:b/>
          <w:bCs/>
        </w:rPr>
        <w:t>Источник</w:t>
      </w:r>
      <w:r w:rsidRPr="00C81403">
        <w:rPr>
          <w:rFonts w:ascii="Times New Roman" w:eastAsia="Times New Roman" w:hAnsi="Times New Roman" w:cs="Times New Roman"/>
          <w:b/>
          <w:bCs/>
        </w:rPr>
        <w:t>:Рассчитано на основе данных Хэйлунцзянского национального статистического бюллетеня экономического и социального развития за 2017 год, Цзилиньского статистического ежегодника (2016) и Ляонинского статистического ежегодника (2016).</w:t>
      </w:r>
    </w:p>
    <w:p w14:paraId="592070CD" w14:textId="77777777" w:rsidR="00C81403" w:rsidRDefault="005F5C26" w:rsidP="005F5C26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F5C2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В экспорте Хэйлунцзяна по-прежнему преобладает трудоёмкая продукция, такая как сельскохозяйственная продукция, одежда, мебель и её части, обувь и т.д. по-прежнему низка доля экспорта электромеханической продукции с высокой добавленной стоимостью и высокотехнологичной продукции. Предприятия Хэйлунцзяна, инвестирующие в Россию, в основном концентрируются на Дальнем Востоке, реализуя проекты в области лесного хозяйства, горнодобывающей промышленности и других ресурсодобывающих отраслей. Предприятия из традиционных регионов сотрудничества с Россией, таких как Муданьцзян, Харбин и Хэйхэ, по-прежнему являются основной силой инвестиций в Россию. В последние годы масштабы инвестиционных предприятий в России демонстрируют тенденцию к расширению. В 2009 году среди 81 нового утвержденного инвестиционного предприятия в России было семь с китайскими инвестициями, превышающими 10 миллионов долларов США.</w:t>
      </w:r>
    </w:p>
    <w:p w14:paraId="4C944B61" w14:textId="77777777" w:rsidR="005F5C26" w:rsidRDefault="005F5C26" w:rsidP="005F5C26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F5C26">
        <w:rPr>
          <w:rFonts w:ascii="Times New Roman" w:hAnsi="Times New Roman" w:cs="Times New Roman"/>
          <w:sz w:val="28"/>
          <w:szCs w:val="28"/>
          <w:lang w:eastAsia="zh-CN"/>
        </w:rPr>
        <w:t xml:space="preserve">В 2007 году объем торговли провинции Ляонин с Россией составил 1,35 млрд долларов США, что на 34,1% больше, В 2008 году он достиг 1,602 млрд долларов США, что на 18,7% больше, В 2009 году объем торговли составил 1,16 млрд долларов США, что на 30% меньше. В настоящее время провинция Ляонин накопила более 120 проектов прямых инвестиций в России, с согласованными инвестициями в размере 750 миллионов долларов США и фактическими китайскими инвестициями в размере более 200 миллионов долларов США; в 2009 году было утверждено восемь новых предприятий прямых инвестиций в России, с согласованными инвестициями в размере более 35 миллионов долларов США и фактическими китайскими инвестициями в размере почти 30 миллионов долларов </w:t>
      </w:r>
      <w:r w:rsidRPr="005F5C2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США. К 2009 году провинция Ляонин представила 266 российских инвестиционных проектов и проектов сотрудничества, объем российских инвестиций составил почти 90 млн. долларов США. С 2006 года ежегодный экспорт рабочей силы в Россию остается стабильным и составляет около 1 000 человек.</w:t>
      </w:r>
    </w:p>
    <w:p w14:paraId="701C9915" w14:textId="77777777" w:rsidR="005F5C26" w:rsidRDefault="00157FA1" w:rsidP="005F5C26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7FA1">
        <w:rPr>
          <w:rFonts w:ascii="Times New Roman" w:hAnsi="Times New Roman" w:cs="Times New Roman"/>
          <w:sz w:val="28"/>
          <w:szCs w:val="28"/>
          <w:lang w:eastAsia="zh-CN"/>
        </w:rPr>
        <w:t>В 2009 году Россия оставалась главным экспортным рынком Цзилиня. Основной силой, участвующей в торговле с Россией, являются частные предприятия, и она набирает обороты, доля частных предприятий в 2009 году достигла 88,8%. В то же время, торговля с Россией в основном сосредоточена на нескольких крупных приграничных торговых и производственных предприятиях. Россия является страной с наибольшим количеством иностранных инвестиций в провинции Цзилинь. По состоянию на 2009 год в России было создано в общей сложности 63 иностранных предприятия с китайскими инвестициями в размере 297 миллионов долларов США, в основном в области деревообработки, строительных материалов, посадки и разведения растений, медицинского оборудования и торговли. Инвестиции в России в основном сосредоточены на Дальнем Востоке и в Московской области. По состоянию на 2009 год Россия также создала 31 предприятие в провинции Цзилинь, привлекая российский капитал в размере 4,07 млн. долларов США, в основном сконцентрированный в пищевой промышленности, обработке древесины и общественном питании.</w:t>
      </w:r>
    </w:p>
    <w:p w14:paraId="1429BA76" w14:textId="77777777" w:rsidR="000753B7" w:rsidRDefault="000753B7" w:rsidP="005F5C26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53B7">
        <w:rPr>
          <w:rFonts w:ascii="Times New Roman" w:hAnsi="Times New Roman" w:cs="Times New Roman"/>
          <w:sz w:val="28"/>
          <w:szCs w:val="28"/>
          <w:lang w:eastAsia="zh-CN"/>
        </w:rPr>
        <w:t xml:space="preserve">Среди субъектов Дальневосточного федерального округа только Магаданская область сохранила положительный рост индекса промышленного производства в период 2009-2016 годов. После финансового кризиса Республика </w:t>
      </w:r>
      <w:r w:rsidRPr="000753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Якутия и Хабаровский край сохранили положительный рост индекса промышленного производства в период с 2010 по 2016 год и выше среднего по России, Приморский край и Амурская область показали значительную тенденцию к снижению в 2015-2016 годах, а Чукотский автономный округ, хотя и достиг высокого темпа роста в 138,5% в 2014 году, все еще Чукотский автономный округ, несмотря на высокие темпы роста в 138,5% в 2014 году, не смог избежать тенденции к снижению (</w:t>
      </w:r>
      <w:r>
        <w:rPr>
          <w:rFonts w:ascii="Times New Roman" w:hAnsi="Times New Roman" w:cs="Times New Roman"/>
          <w:sz w:val="28"/>
          <w:szCs w:val="28"/>
          <w:lang w:eastAsia="zh-CN"/>
        </w:rPr>
        <w:t>см. Т</w:t>
      </w:r>
      <w:r w:rsidRPr="000753B7">
        <w:rPr>
          <w:rFonts w:ascii="Times New Roman" w:hAnsi="Times New Roman" w:cs="Times New Roman"/>
          <w:sz w:val="28"/>
          <w:szCs w:val="28"/>
          <w:lang w:eastAsia="zh-CN"/>
        </w:rPr>
        <w:t>абл</w:t>
      </w:r>
      <w:r>
        <w:rPr>
          <w:rFonts w:ascii="Times New Roman" w:hAnsi="Times New Roman" w:cs="Times New Roman"/>
          <w:sz w:val="28"/>
          <w:szCs w:val="28"/>
          <w:lang w:eastAsia="zh-CN"/>
        </w:rPr>
        <w:t>ица</w:t>
      </w:r>
      <w:r w:rsidRPr="000753B7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9 </w:t>
      </w:r>
      <w:r w:rsidRPr="000753B7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14:paraId="1FE2EFD9" w14:textId="77777777" w:rsidR="000753B7" w:rsidRDefault="000753B7" w:rsidP="0007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3B7">
        <w:rPr>
          <w:rFonts w:ascii="Times New Roman" w:eastAsia="Times New Roman" w:hAnsi="Times New Roman" w:cs="Times New Roman"/>
          <w:b/>
          <w:bCs/>
        </w:rPr>
        <w:t>Таблица</w:t>
      </w:r>
      <w:r w:rsidR="00AC64B6">
        <w:rPr>
          <w:rFonts w:ascii="Times New Roman" w:eastAsia="Times New Roman" w:hAnsi="Times New Roman" w:cs="Times New Roman"/>
          <w:b/>
          <w:bCs/>
        </w:rPr>
        <w:t xml:space="preserve"> </w:t>
      </w:r>
      <w:r w:rsidRPr="000753B7">
        <w:rPr>
          <w:rFonts w:ascii="Times New Roman" w:eastAsia="Times New Roman" w:hAnsi="Times New Roman" w:cs="Times New Roman"/>
          <w:b/>
          <w:bCs/>
        </w:rPr>
        <w:t>9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 w:rsidRPr="000753B7">
        <w:rPr>
          <w:rFonts w:ascii="Times New Roman" w:eastAsia="Times New Roman" w:hAnsi="Times New Roman" w:cs="Times New Roman"/>
          <w:b/>
          <w:bCs/>
        </w:rPr>
        <w:t xml:space="preserve"> </w:t>
      </w:r>
      <w:r w:rsidRPr="000753B7">
        <w:rPr>
          <w:rFonts w:ascii="Times New Roman" w:eastAsia="Times New Roman" w:hAnsi="Times New Roman" w:cs="Times New Roman" w:hint="eastAsia"/>
          <w:b/>
          <w:bCs/>
        </w:rPr>
        <w:t>Индекс</w:t>
      </w:r>
      <w:r w:rsidRPr="000753B7">
        <w:rPr>
          <w:rFonts w:ascii="Times New Roman" w:eastAsia="Times New Roman" w:hAnsi="Times New Roman" w:cs="Times New Roman"/>
          <w:b/>
          <w:bCs/>
        </w:rPr>
        <w:t xml:space="preserve"> промышленного производства в Дальневосточном федеральном округе </w:t>
      </w:r>
      <w:r w:rsidRPr="00BA3732">
        <w:rPr>
          <w:rFonts w:ascii="Times New Roman" w:eastAsia="Times New Roman" w:hAnsi="Times New Roman" w:cs="Times New Roman"/>
          <w:b/>
          <w:bCs/>
        </w:rPr>
        <w:t>(%)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972"/>
        <w:gridCol w:w="837"/>
        <w:gridCol w:w="836"/>
        <w:gridCol w:w="838"/>
        <w:gridCol w:w="838"/>
        <w:gridCol w:w="838"/>
        <w:gridCol w:w="838"/>
        <w:gridCol w:w="838"/>
      </w:tblGrid>
      <w:tr w:rsidR="000753B7" w14:paraId="5C337147" w14:textId="77777777" w:rsidTr="008C024B">
        <w:tc>
          <w:tcPr>
            <w:tcW w:w="2547" w:type="dxa"/>
          </w:tcPr>
          <w:p w14:paraId="60182D66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Субъект федерации</w:t>
            </w:r>
          </w:p>
        </w:tc>
        <w:tc>
          <w:tcPr>
            <w:tcW w:w="972" w:type="dxa"/>
          </w:tcPr>
          <w:p w14:paraId="1A928C88" w14:textId="77777777" w:rsidR="000753B7" w:rsidRPr="00D36468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468"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</w:p>
        </w:tc>
        <w:tc>
          <w:tcPr>
            <w:tcW w:w="837" w:type="dxa"/>
          </w:tcPr>
          <w:p w14:paraId="0325F528" w14:textId="77777777" w:rsidR="000753B7" w:rsidRPr="00D36468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468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</w:tc>
        <w:tc>
          <w:tcPr>
            <w:tcW w:w="836" w:type="dxa"/>
          </w:tcPr>
          <w:p w14:paraId="623AB866" w14:textId="77777777" w:rsidR="000753B7" w:rsidRPr="00D36468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468"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</w:p>
        </w:tc>
        <w:tc>
          <w:tcPr>
            <w:tcW w:w="838" w:type="dxa"/>
          </w:tcPr>
          <w:p w14:paraId="01C11C18" w14:textId="77777777" w:rsidR="000753B7" w:rsidRPr="00D36468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468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838" w:type="dxa"/>
          </w:tcPr>
          <w:p w14:paraId="685F7293" w14:textId="77777777" w:rsidR="000753B7" w:rsidRPr="00D36468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468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838" w:type="dxa"/>
          </w:tcPr>
          <w:p w14:paraId="30BB518A" w14:textId="77777777" w:rsidR="000753B7" w:rsidRPr="00D36468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468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838" w:type="dxa"/>
          </w:tcPr>
          <w:p w14:paraId="1D33E756" w14:textId="77777777" w:rsidR="000753B7" w:rsidRPr="00D36468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468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838" w:type="dxa"/>
          </w:tcPr>
          <w:p w14:paraId="6B3E9DAA" w14:textId="77777777" w:rsidR="000753B7" w:rsidRPr="00D36468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6468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</w:tr>
      <w:tr w:rsidR="000753B7" w14:paraId="364CFA14" w14:textId="77777777" w:rsidTr="008C024B">
        <w:tc>
          <w:tcPr>
            <w:tcW w:w="2547" w:type="dxa"/>
          </w:tcPr>
          <w:p w14:paraId="3C8D87A3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Дальневосточный федеральный округ</w:t>
            </w:r>
          </w:p>
        </w:tc>
        <w:tc>
          <w:tcPr>
            <w:tcW w:w="972" w:type="dxa"/>
          </w:tcPr>
          <w:p w14:paraId="1C993FB3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103.9</w:t>
            </w:r>
          </w:p>
        </w:tc>
        <w:tc>
          <w:tcPr>
            <w:tcW w:w="837" w:type="dxa"/>
          </w:tcPr>
          <w:p w14:paraId="3E2D7471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106.9</w:t>
            </w:r>
          </w:p>
        </w:tc>
        <w:tc>
          <w:tcPr>
            <w:tcW w:w="836" w:type="dxa"/>
          </w:tcPr>
          <w:p w14:paraId="70D8F8A7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109.1</w:t>
            </w:r>
          </w:p>
        </w:tc>
        <w:tc>
          <w:tcPr>
            <w:tcW w:w="838" w:type="dxa"/>
          </w:tcPr>
          <w:p w14:paraId="4EC80432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838" w:type="dxa"/>
          </w:tcPr>
          <w:p w14:paraId="6A55D0CC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103.3</w:t>
            </w:r>
          </w:p>
        </w:tc>
        <w:tc>
          <w:tcPr>
            <w:tcW w:w="838" w:type="dxa"/>
          </w:tcPr>
          <w:p w14:paraId="79380BC1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106.7</w:t>
            </w:r>
          </w:p>
        </w:tc>
        <w:tc>
          <w:tcPr>
            <w:tcW w:w="838" w:type="dxa"/>
          </w:tcPr>
          <w:p w14:paraId="7627EFA9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838" w:type="dxa"/>
          </w:tcPr>
          <w:p w14:paraId="75220CAB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100.8</w:t>
            </w:r>
          </w:p>
        </w:tc>
      </w:tr>
      <w:tr w:rsidR="000753B7" w14:paraId="78A575FB" w14:textId="77777777" w:rsidTr="008C024B">
        <w:tc>
          <w:tcPr>
            <w:tcW w:w="2547" w:type="dxa"/>
          </w:tcPr>
          <w:p w14:paraId="422291C7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Республика Якутия</w:t>
            </w:r>
          </w:p>
        </w:tc>
        <w:tc>
          <w:tcPr>
            <w:tcW w:w="972" w:type="dxa"/>
          </w:tcPr>
          <w:p w14:paraId="433F6831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92.8</w:t>
            </w:r>
          </w:p>
        </w:tc>
        <w:tc>
          <w:tcPr>
            <w:tcW w:w="837" w:type="dxa"/>
          </w:tcPr>
          <w:p w14:paraId="728D0507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122.8</w:t>
            </w:r>
          </w:p>
        </w:tc>
        <w:tc>
          <w:tcPr>
            <w:tcW w:w="836" w:type="dxa"/>
          </w:tcPr>
          <w:p w14:paraId="2706C698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116.1</w:t>
            </w:r>
          </w:p>
        </w:tc>
        <w:tc>
          <w:tcPr>
            <w:tcW w:w="838" w:type="dxa"/>
          </w:tcPr>
          <w:p w14:paraId="49FD822B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838" w:type="dxa"/>
          </w:tcPr>
          <w:p w14:paraId="1D779A5E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106.2</w:t>
            </w:r>
          </w:p>
        </w:tc>
        <w:tc>
          <w:tcPr>
            <w:tcW w:w="838" w:type="dxa"/>
          </w:tcPr>
          <w:p w14:paraId="1069CD76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104.9</w:t>
            </w:r>
          </w:p>
        </w:tc>
        <w:tc>
          <w:tcPr>
            <w:tcW w:w="838" w:type="dxa"/>
          </w:tcPr>
          <w:p w14:paraId="45FBDC04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103.8</w:t>
            </w:r>
          </w:p>
        </w:tc>
        <w:tc>
          <w:tcPr>
            <w:tcW w:w="838" w:type="dxa"/>
          </w:tcPr>
          <w:p w14:paraId="6A346F79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101.9</w:t>
            </w:r>
          </w:p>
        </w:tc>
      </w:tr>
      <w:tr w:rsidR="000753B7" w14:paraId="5F5360AE" w14:textId="77777777" w:rsidTr="008C024B">
        <w:tc>
          <w:tcPr>
            <w:tcW w:w="2547" w:type="dxa"/>
          </w:tcPr>
          <w:p w14:paraId="7EAC1624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Камчатский край</w:t>
            </w:r>
          </w:p>
        </w:tc>
        <w:tc>
          <w:tcPr>
            <w:tcW w:w="972" w:type="dxa"/>
          </w:tcPr>
          <w:p w14:paraId="2ADA5BF0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99.7</w:t>
            </w:r>
          </w:p>
        </w:tc>
        <w:tc>
          <w:tcPr>
            <w:tcW w:w="837" w:type="dxa"/>
          </w:tcPr>
          <w:p w14:paraId="1605DF94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101.5</w:t>
            </w:r>
          </w:p>
        </w:tc>
        <w:tc>
          <w:tcPr>
            <w:tcW w:w="836" w:type="dxa"/>
          </w:tcPr>
          <w:p w14:paraId="7A5EFEFD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105.6</w:t>
            </w:r>
          </w:p>
        </w:tc>
        <w:tc>
          <w:tcPr>
            <w:tcW w:w="838" w:type="dxa"/>
          </w:tcPr>
          <w:p w14:paraId="29692207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105.2</w:t>
            </w:r>
          </w:p>
        </w:tc>
        <w:tc>
          <w:tcPr>
            <w:tcW w:w="838" w:type="dxa"/>
          </w:tcPr>
          <w:p w14:paraId="414B3298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97.1</w:t>
            </w:r>
          </w:p>
        </w:tc>
        <w:tc>
          <w:tcPr>
            <w:tcW w:w="838" w:type="dxa"/>
          </w:tcPr>
          <w:p w14:paraId="7CE0D911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104.4</w:t>
            </w:r>
          </w:p>
        </w:tc>
        <w:tc>
          <w:tcPr>
            <w:tcW w:w="838" w:type="dxa"/>
          </w:tcPr>
          <w:p w14:paraId="58F457F0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103.4</w:t>
            </w:r>
          </w:p>
        </w:tc>
        <w:tc>
          <w:tcPr>
            <w:tcW w:w="838" w:type="dxa"/>
          </w:tcPr>
          <w:p w14:paraId="30DE6848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113.2</w:t>
            </w:r>
          </w:p>
        </w:tc>
      </w:tr>
      <w:tr w:rsidR="000753B7" w14:paraId="6303319E" w14:textId="77777777" w:rsidTr="008C024B">
        <w:tc>
          <w:tcPr>
            <w:tcW w:w="2547" w:type="dxa"/>
          </w:tcPr>
          <w:p w14:paraId="1CB0DAD7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Приморский край</w:t>
            </w:r>
          </w:p>
        </w:tc>
        <w:tc>
          <w:tcPr>
            <w:tcW w:w="972" w:type="dxa"/>
          </w:tcPr>
          <w:p w14:paraId="47C82599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95.8</w:t>
            </w:r>
          </w:p>
        </w:tc>
        <w:tc>
          <w:tcPr>
            <w:tcW w:w="837" w:type="dxa"/>
          </w:tcPr>
          <w:p w14:paraId="645740F6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836" w:type="dxa"/>
          </w:tcPr>
          <w:p w14:paraId="02640A2B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838" w:type="dxa"/>
          </w:tcPr>
          <w:p w14:paraId="52E6BD35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115.3</w:t>
            </w:r>
          </w:p>
        </w:tc>
        <w:tc>
          <w:tcPr>
            <w:tcW w:w="838" w:type="dxa"/>
          </w:tcPr>
          <w:p w14:paraId="78F56CD3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104.4</w:t>
            </w:r>
          </w:p>
        </w:tc>
        <w:tc>
          <w:tcPr>
            <w:tcW w:w="838" w:type="dxa"/>
          </w:tcPr>
          <w:p w14:paraId="7A5CD1EF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107.1</w:t>
            </w:r>
          </w:p>
        </w:tc>
        <w:tc>
          <w:tcPr>
            <w:tcW w:w="838" w:type="dxa"/>
          </w:tcPr>
          <w:p w14:paraId="55EEC49F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87.6</w:t>
            </w:r>
          </w:p>
        </w:tc>
        <w:tc>
          <w:tcPr>
            <w:tcW w:w="838" w:type="dxa"/>
          </w:tcPr>
          <w:p w14:paraId="43F9D8E9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97.8</w:t>
            </w:r>
          </w:p>
        </w:tc>
      </w:tr>
      <w:tr w:rsidR="000753B7" w14:paraId="5D1EF544" w14:textId="77777777" w:rsidTr="008C024B">
        <w:tc>
          <w:tcPr>
            <w:tcW w:w="2547" w:type="dxa"/>
          </w:tcPr>
          <w:p w14:paraId="0C936579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Хабаровский край</w:t>
            </w:r>
          </w:p>
        </w:tc>
        <w:tc>
          <w:tcPr>
            <w:tcW w:w="972" w:type="dxa"/>
          </w:tcPr>
          <w:p w14:paraId="0DA89C17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94.3</w:t>
            </w:r>
          </w:p>
        </w:tc>
        <w:tc>
          <w:tcPr>
            <w:tcW w:w="837" w:type="dxa"/>
          </w:tcPr>
          <w:p w14:paraId="1878DCA0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836" w:type="dxa"/>
          </w:tcPr>
          <w:p w14:paraId="6FB4976D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116.9</w:t>
            </w:r>
          </w:p>
        </w:tc>
        <w:tc>
          <w:tcPr>
            <w:tcW w:w="838" w:type="dxa"/>
          </w:tcPr>
          <w:p w14:paraId="7E221E5D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109.6</w:t>
            </w:r>
          </w:p>
        </w:tc>
        <w:tc>
          <w:tcPr>
            <w:tcW w:w="838" w:type="dxa"/>
          </w:tcPr>
          <w:p w14:paraId="7DF3DA08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102.2</w:t>
            </w:r>
          </w:p>
        </w:tc>
        <w:tc>
          <w:tcPr>
            <w:tcW w:w="838" w:type="dxa"/>
          </w:tcPr>
          <w:p w14:paraId="0F0055AD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102.5</w:t>
            </w:r>
          </w:p>
        </w:tc>
        <w:tc>
          <w:tcPr>
            <w:tcW w:w="838" w:type="dxa"/>
          </w:tcPr>
          <w:p w14:paraId="1AE38F90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838" w:type="dxa"/>
          </w:tcPr>
          <w:p w14:paraId="27074641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101.</w:t>
            </w:r>
            <w:r w:rsidRPr="00C31B1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0753B7" w14:paraId="1962DA4B" w14:textId="77777777" w:rsidTr="008C024B">
        <w:tc>
          <w:tcPr>
            <w:tcW w:w="2547" w:type="dxa"/>
          </w:tcPr>
          <w:p w14:paraId="07B420C0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Амурская область</w:t>
            </w:r>
          </w:p>
        </w:tc>
        <w:tc>
          <w:tcPr>
            <w:tcW w:w="972" w:type="dxa"/>
          </w:tcPr>
          <w:p w14:paraId="24592092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109.3</w:t>
            </w:r>
          </w:p>
        </w:tc>
        <w:tc>
          <w:tcPr>
            <w:tcW w:w="837" w:type="dxa"/>
          </w:tcPr>
          <w:p w14:paraId="0A434B12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104.3</w:t>
            </w:r>
          </w:p>
        </w:tc>
        <w:tc>
          <w:tcPr>
            <w:tcW w:w="836" w:type="dxa"/>
          </w:tcPr>
          <w:p w14:paraId="52A3B6B2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838" w:type="dxa"/>
          </w:tcPr>
          <w:p w14:paraId="6DA4BD9A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108.6</w:t>
            </w:r>
          </w:p>
        </w:tc>
        <w:tc>
          <w:tcPr>
            <w:tcW w:w="838" w:type="dxa"/>
          </w:tcPr>
          <w:p w14:paraId="640AAF36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106.9</w:t>
            </w:r>
          </w:p>
        </w:tc>
        <w:tc>
          <w:tcPr>
            <w:tcW w:w="838" w:type="dxa"/>
          </w:tcPr>
          <w:p w14:paraId="08F0849C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98.3</w:t>
            </w:r>
          </w:p>
        </w:tc>
        <w:tc>
          <w:tcPr>
            <w:tcW w:w="838" w:type="dxa"/>
          </w:tcPr>
          <w:p w14:paraId="0E1C0DEC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92.5</w:t>
            </w:r>
          </w:p>
        </w:tc>
        <w:tc>
          <w:tcPr>
            <w:tcW w:w="838" w:type="dxa"/>
          </w:tcPr>
          <w:p w14:paraId="654EC184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92.1</w:t>
            </w:r>
          </w:p>
        </w:tc>
      </w:tr>
      <w:tr w:rsidR="000753B7" w14:paraId="64AD979A" w14:textId="77777777" w:rsidTr="008C024B">
        <w:tc>
          <w:tcPr>
            <w:tcW w:w="2547" w:type="dxa"/>
          </w:tcPr>
          <w:p w14:paraId="005D33F6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Магаданская область</w:t>
            </w:r>
          </w:p>
        </w:tc>
        <w:tc>
          <w:tcPr>
            <w:tcW w:w="972" w:type="dxa"/>
          </w:tcPr>
          <w:p w14:paraId="129F0723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105.6</w:t>
            </w:r>
          </w:p>
        </w:tc>
        <w:tc>
          <w:tcPr>
            <w:tcW w:w="837" w:type="dxa"/>
          </w:tcPr>
          <w:p w14:paraId="79E187FA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103.9</w:t>
            </w:r>
          </w:p>
        </w:tc>
        <w:tc>
          <w:tcPr>
            <w:tcW w:w="836" w:type="dxa"/>
          </w:tcPr>
          <w:p w14:paraId="5C2A8E37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108.3</w:t>
            </w:r>
          </w:p>
        </w:tc>
        <w:tc>
          <w:tcPr>
            <w:tcW w:w="838" w:type="dxa"/>
          </w:tcPr>
          <w:p w14:paraId="679EC4E5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838" w:type="dxa"/>
          </w:tcPr>
          <w:p w14:paraId="50F47B21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838" w:type="dxa"/>
          </w:tcPr>
          <w:p w14:paraId="4E247715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838" w:type="dxa"/>
          </w:tcPr>
          <w:p w14:paraId="67F92F27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107.5</w:t>
            </w:r>
          </w:p>
        </w:tc>
        <w:tc>
          <w:tcPr>
            <w:tcW w:w="838" w:type="dxa"/>
          </w:tcPr>
          <w:p w14:paraId="5D92D2CB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100.8</w:t>
            </w:r>
          </w:p>
        </w:tc>
      </w:tr>
      <w:tr w:rsidR="000753B7" w14:paraId="44A4C518" w14:textId="77777777" w:rsidTr="008C024B">
        <w:tc>
          <w:tcPr>
            <w:tcW w:w="2547" w:type="dxa"/>
          </w:tcPr>
          <w:p w14:paraId="729DD153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Сахалинская область</w:t>
            </w:r>
          </w:p>
        </w:tc>
        <w:tc>
          <w:tcPr>
            <w:tcW w:w="972" w:type="dxa"/>
          </w:tcPr>
          <w:p w14:paraId="2B7449F3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123.8</w:t>
            </w:r>
          </w:p>
        </w:tc>
        <w:tc>
          <w:tcPr>
            <w:tcW w:w="837" w:type="dxa"/>
          </w:tcPr>
          <w:p w14:paraId="2745BF3A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101.1</w:t>
            </w:r>
          </w:p>
        </w:tc>
        <w:tc>
          <w:tcPr>
            <w:tcW w:w="836" w:type="dxa"/>
          </w:tcPr>
          <w:p w14:paraId="39C5E6A4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103.3</w:t>
            </w:r>
          </w:p>
        </w:tc>
        <w:tc>
          <w:tcPr>
            <w:tcW w:w="838" w:type="dxa"/>
          </w:tcPr>
          <w:p w14:paraId="782E01DC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94.7</w:t>
            </w:r>
          </w:p>
        </w:tc>
        <w:tc>
          <w:tcPr>
            <w:tcW w:w="838" w:type="dxa"/>
          </w:tcPr>
          <w:p w14:paraId="180A3E6C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99.5</w:t>
            </w:r>
          </w:p>
        </w:tc>
        <w:tc>
          <w:tcPr>
            <w:tcW w:w="838" w:type="dxa"/>
          </w:tcPr>
          <w:p w14:paraId="5C09857B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106.1</w:t>
            </w:r>
          </w:p>
        </w:tc>
        <w:tc>
          <w:tcPr>
            <w:tcW w:w="838" w:type="dxa"/>
          </w:tcPr>
          <w:p w14:paraId="7452AE20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112.6</w:t>
            </w:r>
          </w:p>
        </w:tc>
        <w:tc>
          <w:tcPr>
            <w:tcW w:w="838" w:type="dxa"/>
          </w:tcPr>
          <w:p w14:paraId="22EEF7CA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106.5</w:t>
            </w:r>
          </w:p>
        </w:tc>
      </w:tr>
      <w:tr w:rsidR="000753B7" w14:paraId="713CF923" w14:textId="77777777" w:rsidTr="008C024B">
        <w:tc>
          <w:tcPr>
            <w:tcW w:w="2547" w:type="dxa"/>
          </w:tcPr>
          <w:p w14:paraId="0029F2DA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Еврейская автономная область</w:t>
            </w:r>
          </w:p>
        </w:tc>
        <w:tc>
          <w:tcPr>
            <w:tcW w:w="972" w:type="dxa"/>
          </w:tcPr>
          <w:p w14:paraId="64565375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837" w:type="dxa"/>
          </w:tcPr>
          <w:p w14:paraId="5ECCAD88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102.5</w:t>
            </w:r>
          </w:p>
        </w:tc>
        <w:tc>
          <w:tcPr>
            <w:tcW w:w="836" w:type="dxa"/>
          </w:tcPr>
          <w:p w14:paraId="6D2A368F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100.1</w:t>
            </w:r>
          </w:p>
        </w:tc>
        <w:tc>
          <w:tcPr>
            <w:tcW w:w="838" w:type="dxa"/>
          </w:tcPr>
          <w:p w14:paraId="077C0B55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104.1</w:t>
            </w:r>
          </w:p>
        </w:tc>
        <w:tc>
          <w:tcPr>
            <w:tcW w:w="838" w:type="dxa"/>
          </w:tcPr>
          <w:p w14:paraId="3CCB6743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102.6</w:t>
            </w:r>
          </w:p>
        </w:tc>
        <w:tc>
          <w:tcPr>
            <w:tcW w:w="838" w:type="dxa"/>
          </w:tcPr>
          <w:p w14:paraId="624555B2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113.3</w:t>
            </w:r>
          </w:p>
        </w:tc>
        <w:tc>
          <w:tcPr>
            <w:tcW w:w="838" w:type="dxa"/>
          </w:tcPr>
          <w:p w14:paraId="18F57E22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91.3</w:t>
            </w:r>
          </w:p>
        </w:tc>
        <w:tc>
          <w:tcPr>
            <w:tcW w:w="838" w:type="dxa"/>
          </w:tcPr>
          <w:p w14:paraId="1CF4AA7B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90.2</w:t>
            </w:r>
          </w:p>
        </w:tc>
      </w:tr>
      <w:tr w:rsidR="000753B7" w14:paraId="736AEFF7" w14:textId="77777777" w:rsidTr="008C024B">
        <w:tc>
          <w:tcPr>
            <w:tcW w:w="2547" w:type="dxa"/>
          </w:tcPr>
          <w:p w14:paraId="4B2EA65B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Чукотский автономный округ</w:t>
            </w:r>
          </w:p>
        </w:tc>
        <w:tc>
          <w:tcPr>
            <w:tcW w:w="972" w:type="dxa"/>
          </w:tcPr>
          <w:p w14:paraId="57B0C79A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114.6</w:t>
            </w:r>
          </w:p>
        </w:tc>
        <w:tc>
          <w:tcPr>
            <w:tcW w:w="837" w:type="dxa"/>
          </w:tcPr>
          <w:p w14:paraId="33E630EB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86.2</w:t>
            </w:r>
          </w:p>
        </w:tc>
        <w:tc>
          <w:tcPr>
            <w:tcW w:w="836" w:type="dxa"/>
          </w:tcPr>
          <w:p w14:paraId="20EF7646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87.1</w:t>
            </w:r>
          </w:p>
        </w:tc>
        <w:tc>
          <w:tcPr>
            <w:tcW w:w="838" w:type="dxa"/>
          </w:tcPr>
          <w:p w14:paraId="1D99192C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93.5</w:t>
            </w:r>
          </w:p>
        </w:tc>
        <w:tc>
          <w:tcPr>
            <w:tcW w:w="838" w:type="dxa"/>
          </w:tcPr>
          <w:p w14:paraId="15677A3D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116.6</w:t>
            </w:r>
          </w:p>
        </w:tc>
        <w:tc>
          <w:tcPr>
            <w:tcW w:w="838" w:type="dxa"/>
          </w:tcPr>
          <w:p w14:paraId="3DC9340D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138.5</w:t>
            </w:r>
          </w:p>
        </w:tc>
        <w:tc>
          <w:tcPr>
            <w:tcW w:w="838" w:type="dxa"/>
          </w:tcPr>
          <w:p w14:paraId="6ADEB1E8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101.9</w:t>
            </w:r>
          </w:p>
        </w:tc>
        <w:tc>
          <w:tcPr>
            <w:tcW w:w="838" w:type="dxa"/>
          </w:tcPr>
          <w:p w14:paraId="7C5C13A7" w14:textId="77777777" w:rsidR="000753B7" w:rsidRPr="00C31B14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1B14">
              <w:rPr>
                <w:rFonts w:ascii="Times New Roman" w:hAnsi="Times New Roman" w:cs="Times New Roman"/>
                <w:sz w:val="21"/>
                <w:szCs w:val="21"/>
              </w:rPr>
              <w:t>93.4</w:t>
            </w:r>
          </w:p>
        </w:tc>
      </w:tr>
    </w:tbl>
    <w:p w14:paraId="6884D223" w14:textId="77777777" w:rsidR="000753B7" w:rsidRDefault="000753B7" w:rsidP="000753B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81403">
        <w:rPr>
          <w:rFonts w:ascii="Times New Roman" w:eastAsia="Times New Roman" w:hAnsi="Times New Roman" w:cs="Times New Roman" w:hint="eastAsia"/>
          <w:b/>
          <w:bCs/>
        </w:rPr>
        <w:t>Источник</w:t>
      </w:r>
      <w:r w:rsidRPr="00C81403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753B7">
        <w:rPr>
          <w:rFonts w:ascii="Times New Roman" w:eastAsia="Times New Roman" w:hAnsi="Times New Roman" w:cs="Times New Roman"/>
          <w:b/>
          <w:bCs/>
        </w:rPr>
        <w:t>Регионы России. Социально-экономические показатели. 2010: Р32 Стат. сб. / Росстат. -М., 2010. -996 с.; Регионы России. Социально-экономически</w:t>
      </w:r>
    </w:p>
    <w:p w14:paraId="4A7E68D9" w14:textId="77777777" w:rsidR="000753B7" w:rsidRDefault="000753B7" w:rsidP="000753B7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53B7">
        <w:rPr>
          <w:rFonts w:ascii="Times New Roman" w:hAnsi="Times New Roman" w:cs="Times New Roman"/>
          <w:sz w:val="28"/>
          <w:szCs w:val="28"/>
          <w:lang w:eastAsia="zh-CN"/>
        </w:rPr>
        <w:t xml:space="preserve">Инвестиции - один из важнейших факторов сверхбыстрого развития Дальнего Востока, отстающего по инфраструктуре и жилищным условиям. Общий объем инвестиций в основной капитал в Российской Федерации вырос на 66,7% с 878,162 млн рублей в 2008 году до 1,463,984 млн рублей в 2016 году, а в </w:t>
      </w:r>
      <w:r w:rsidRPr="000753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Дальневосточном федеральном округе за этот период - на 68,4%. Следует отметить, что наибольшего значения объем инвестиций в основной капитал в Дальневосточном федеральном округе достиг в 2011 году - 1,060,51 млрд рублей, увеличившись по сравнению с 2008 годом на 81,4% (таблица). В основном это связано с реализацией "Стратегии экономического и социального развития Дальнего Востока и Байкальского региона на период до 2025 года", что привело к запуску ряда масштабных проектов по строительству транспортной и энергетической инфраструктуры в Дальневосточном федеральном округе для удовлетворения спроса на минеральное сырье и топливные ресурсы на международном рынке, таких как: вторая очередь транспортного трубопровода "Восточная Сибирь - Тихий океан", объекты саммита АТЭС в городе Владивостоке. В 2012 году, с завершением некоторых из этих проектов, Дальневосточный федеральный округ стал менее активным с точки зрения инвестиций.</w:t>
      </w:r>
    </w:p>
    <w:p w14:paraId="6E892864" w14:textId="77777777" w:rsidR="000753B7" w:rsidRDefault="000753B7" w:rsidP="0007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53B7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0753B7">
        <w:rPr>
          <w:rFonts w:ascii="Times New Roman" w:eastAsia="Times New Roman" w:hAnsi="Times New Roman" w:cs="Times New Roman"/>
          <w:b/>
          <w:bCs/>
        </w:rPr>
        <w:t xml:space="preserve"> 10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 w:rsidRPr="000753B7">
        <w:rPr>
          <w:rFonts w:ascii="Times New Roman" w:eastAsia="Times New Roman" w:hAnsi="Times New Roman" w:cs="Times New Roman"/>
          <w:b/>
          <w:bCs/>
        </w:rPr>
        <w:t xml:space="preserve"> Инвестиции в основной капитал в Российской Федерации и Дальневосточном федеральном округе, 2008-2016 гг. </w:t>
      </w:r>
      <w:r w:rsidRPr="00BA3732">
        <w:rPr>
          <w:rFonts w:ascii="Times New Roman" w:eastAsia="Times New Roman" w:hAnsi="Times New Roman" w:cs="Times New Roman"/>
          <w:b/>
          <w:bCs/>
        </w:rPr>
        <w:t>(</w:t>
      </w:r>
      <w:r w:rsidRPr="000753B7">
        <w:rPr>
          <w:rFonts w:ascii="Times New Roman" w:eastAsia="Times New Roman" w:hAnsi="Times New Roman" w:cs="Times New Roman"/>
          <w:b/>
          <w:bCs/>
        </w:rPr>
        <w:t>млрд. руб.</w:t>
      </w:r>
      <w:r w:rsidRPr="00BA3732">
        <w:rPr>
          <w:rFonts w:ascii="Times New Roman" w:eastAsia="Times New Roman" w:hAnsi="Times New Roman" w:cs="Times New Roman"/>
          <w:b/>
          <w:bCs/>
        </w:rPr>
        <w:t>)</w:t>
      </w:r>
      <w:r w:rsidRPr="000753B7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a8"/>
        <w:tblW w:w="9956" w:type="dxa"/>
        <w:tblLook w:val="04A0" w:firstRow="1" w:lastRow="0" w:firstColumn="1" w:lastColumn="0" w:noHBand="0" w:noVBand="1"/>
      </w:tblPr>
      <w:tblGrid>
        <w:gridCol w:w="1311"/>
        <w:gridCol w:w="899"/>
        <w:gridCol w:w="899"/>
        <w:gridCol w:w="899"/>
        <w:gridCol w:w="1004"/>
        <w:gridCol w:w="1004"/>
        <w:gridCol w:w="1004"/>
        <w:gridCol w:w="1004"/>
        <w:gridCol w:w="1004"/>
        <w:gridCol w:w="1004"/>
      </w:tblGrid>
      <w:tr w:rsidR="000753B7" w14:paraId="7C1D48FB" w14:textId="77777777" w:rsidTr="000753B7">
        <w:trPr>
          <w:trHeight w:val="320"/>
        </w:trPr>
        <w:tc>
          <w:tcPr>
            <w:tcW w:w="1235" w:type="dxa"/>
          </w:tcPr>
          <w:p w14:paraId="1EDF832F" w14:textId="77777777" w:rsidR="000753B7" w:rsidRPr="0095676E" w:rsidRDefault="000753B7" w:rsidP="006F471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99" w:type="dxa"/>
          </w:tcPr>
          <w:p w14:paraId="7FB8697A" w14:textId="77777777" w:rsidR="000753B7" w:rsidRPr="008878E7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2008</w:t>
            </w:r>
          </w:p>
        </w:tc>
        <w:tc>
          <w:tcPr>
            <w:tcW w:w="899" w:type="dxa"/>
          </w:tcPr>
          <w:p w14:paraId="60B3717E" w14:textId="77777777" w:rsidR="000753B7" w:rsidRPr="008878E7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2009</w:t>
            </w:r>
          </w:p>
        </w:tc>
        <w:tc>
          <w:tcPr>
            <w:tcW w:w="899" w:type="dxa"/>
          </w:tcPr>
          <w:p w14:paraId="5F15D87F" w14:textId="77777777" w:rsidR="000753B7" w:rsidRPr="008878E7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2010</w:t>
            </w:r>
          </w:p>
        </w:tc>
        <w:tc>
          <w:tcPr>
            <w:tcW w:w="1004" w:type="dxa"/>
          </w:tcPr>
          <w:p w14:paraId="641F654A" w14:textId="77777777" w:rsidR="000753B7" w:rsidRPr="008878E7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2011</w:t>
            </w:r>
          </w:p>
        </w:tc>
        <w:tc>
          <w:tcPr>
            <w:tcW w:w="1004" w:type="dxa"/>
          </w:tcPr>
          <w:p w14:paraId="237DA9F7" w14:textId="77777777" w:rsidR="000753B7" w:rsidRPr="008878E7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2012</w:t>
            </w:r>
          </w:p>
        </w:tc>
        <w:tc>
          <w:tcPr>
            <w:tcW w:w="1004" w:type="dxa"/>
          </w:tcPr>
          <w:p w14:paraId="26EE39A8" w14:textId="77777777" w:rsidR="000753B7" w:rsidRPr="008878E7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2013</w:t>
            </w:r>
          </w:p>
        </w:tc>
        <w:tc>
          <w:tcPr>
            <w:tcW w:w="1004" w:type="dxa"/>
          </w:tcPr>
          <w:p w14:paraId="1C269C1A" w14:textId="77777777" w:rsidR="000753B7" w:rsidRPr="008878E7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2014</w:t>
            </w:r>
          </w:p>
        </w:tc>
        <w:tc>
          <w:tcPr>
            <w:tcW w:w="1004" w:type="dxa"/>
          </w:tcPr>
          <w:p w14:paraId="103F6285" w14:textId="77777777" w:rsidR="000753B7" w:rsidRPr="008878E7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2015</w:t>
            </w:r>
          </w:p>
        </w:tc>
        <w:tc>
          <w:tcPr>
            <w:tcW w:w="1004" w:type="dxa"/>
          </w:tcPr>
          <w:p w14:paraId="6AB35052" w14:textId="77777777" w:rsidR="000753B7" w:rsidRPr="008878E7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2016</w:t>
            </w:r>
          </w:p>
        </w:tc>
      </w:tr>
      <w:tr w:rsidR="000753B7" w14:paraId="480D2A68" w14:textId="77777777" w:rsidTr="000753B7">
        <w:trPr>
          <w:trHeight w:val="628"/>
        </w:trPr>
        <w:tc>
          <w:tcPr>
            <w:tcW w:w="1235" w:type="dxa"/>
          </w:tcPr>
          <w:p w14:paraId="0A85B44E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Российская Федерация</w:t>
            </w:r>
          </w:p>
        </w:tc>
        <w:tc>
          <w:tcPr>
            <w:tcW w:w="899" w:type="dxa"/>
          </w:tcPr>
          <w:p w14:paraId="4662D633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87816.2</w:t>
            </w:r>
          </w:p>
        </w:tc>
        <w:tc>
          <w:tcPr>
            <w:tcW w:w="899" w:type="dxa"/>
          </w:tcPr>
          <w:p w14:paraId="58C02F67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79302.6</w:t>
            </w:r>
          </w:p>
        </w:tc>
        <w:tc>
          <w:tcPr>
            <w:tcW w:w="899" w:type="dxa"/>
          </w:tcPr>
          <w:p w14:paraId="5FE76A31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91521.0</w:t>
            </w:r>
          </w:p>
        </w:tc>
        <w:tc>
          <w:tcPr>
            <w:tcW w:w="1004" w:type="dxa"/>
          </w:tcPr>
          <w:p w14:paraId="4BE1C998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110356.5</w:t>
            </w:r>
          </w:p>
        </w:tc>
        <w:tc>
          <w:tcPr>
            <w:tcW w:w="1004" w:type="dxa"/>
          </w:tcPr>
          <w:p w14:paraId="2FFFA65C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125860.9</w:t>
            </w:r>
          </w:p>
        </w:tc>
        <w:tc>
          <w:tcPr>
            <w:tcW w:w="1004" w:type="dxa"/>
          </w:tcPr>
          <w:p w14:paraId="7D9DDE9A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134502.4</w:t>
            </w:r>
          </w:p>
        </w:tc>
        <w:tc>
          <w:tcPr>
            <w:tcW w:w="1004" w:type="dxa"/>
          </w:tcPr>
          <w:p w14:paraId="2C71A937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139026.5</w:t>
            </w:r>
          </w:p>
        </w:tc>
        <w:tc>
          <w:tcPr>
            <w:tcW w:w="1004" w:type="dxa"/>
          </w:tcPr>
          <w:p w14:paraId="1F7572C8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138971.9</w:t>
            </w:r>
          </w:p>
        </w:tc>
        <w:tc>
          <w:tcPr>
            <w:tcW w:w="1004" w:type="dxa"/>
          </w:tcPr>
          <w:p w14:paraId="77C1274A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146398.4</w:t>
            </w:r>
          </w:p>
        </w:tc>
      </w:tr>
      <w:tr w:rsidR="000753B7" w:rsidRPr="0095676E" w14:paraId="1D32B58F" w14:textId="77777777" w:rsidTr="000753B7">
        <w:trPr>
          <w:trHeight w:val="640"/>
        </w:trPr>
        <w:tc>
          <w:tcPr>
            <w:tcW w:w="1235" w:type="dxa"/>
          </w:tcPr>
          <w:p w14:paraId="3C20C09B" w14:textId="77777777" w:rsidR="000753B7" w:rsidRPr="008878E7" w:rsidRDefault="000753B7" w:rsidP="006F47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Дальний Восток</w:t>
            </w:r>
          </w:p>
        </w:tc>
        <w:tc>
          <w:tcPr>
            <w:tcW w:w="899" w:type="dxa"/>
          </w:tcPr>
          <w:p w14:paraId="4F89D891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 xml:space="preserve">5847.5 </w:t>
            </w:r>
          </w:p>
        </w:tc>
        <w:tc>
          <w:tcPr>
            <w:tcW w:w="899" w:type="dxa"/>
          </w:tcPr>
          <w:p w14:paraId="76461FD8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 xml:space="preserve">8384.9 </w:t>
            </w:r>
          </w:p>
        </w:tc>
        <w:tc>
          <w:tcPr>
            <w:tcW w:w="899" w:type="dxa"/>
          </w:tcPr>
          <w:p w14:paraId="7B409441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 xml:space="preserve">7877.0 </w:t>
            </w:r>
          </w:p>
        </w:tc>
        <w:tc>
          <w:tcPr>
            <w:tcW w:w="1004" w:type="dxa"/>
          </w:tcPr>
          <w:p w14:paraId="77848C4D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 xml:space="preserve">10605.1 </w:t>
            </w:r>
          </w:p>
        </w:tc>
        <w:tc>
          <w:tcPr>
            <w:tcW w:w="1004" w:type="dxa"/>
          </w:tcPr>
          <w:p w14:paraId="33076E91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 xml:space="preserve">9713.5 </w:t>
            </w:r>
          </w:p>
        </w:tc>
        <w:tc>
          <w:tcPr>
            <w:tcW w:w="1004" w:type="dxa"/>
          </w:tcPr>
          <w:p w14:paraId="3F298F9C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 xml:space="preserve">8424.4 </w:t>
            </w:r>
          </w:p>
        </w:tc>
        <w:tc>
          <w:tcPr>
            <w:tcW w:w="1004" w:type="dxa"/>
          </w:tcPr>
          <w:p w14:paraId="387732D5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8105.5</w:t>
            </w:r>
          </w:p>
        </w:tc>
        <w:tc>
          <w:tcPr>
            <w:tcW w:w="1004" w:type="dxa"/>
          </w:tcPr>
          <w:p w14:paraId="4FE5E314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 xml:space="preserve">9050.9 </w:t>
            </w:r>
          </w:p>
        </w:tc>
        <w:tc>
          <w:tcPr>
            <w:tcW w:w="1004" w:type="dxa"/>
          </w:tcPr>
          <w:p w14:paraId="41455DF7" w14:textId="77777777" w:rsidR="000753B7" w:rsidRPr="0095676E" w:rsidRDefault="000753B7" w:rsidP="006F47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5676E">
              <w:rPr>
                <w:rFonts w:ascii="Times New Roman" w:hAnsi="Times New Roman" w:cs="Times New Roman"/>
                <w:sz w:val="21"/>
                <w:szCs w:val="21"/>
              </w:rPr>
              <w:t>9851.6</w:t>
            </w:r>
          </w:p>
        </w:tc>
      </w:tr>
    </w:tbl>
    <w:p w14:paraId="3D6BE6D9" w14:textId="77777777" w:rsidR="000753B7" w:rsidRDefault="000753B7" w:rsidP="000753B7">
      <w:pPr>
        <w:spacing w:after="0" w:line="240" w:lineRule="auto"/>
        <w:rPr>
          <w:rFonts w:ascii="宋体" w:eastAsia="宋体" w:hAnsi="宋体" w:cs="宋体"/>
          <w:b/>
          <w:bCs/>
        </w:rPr>
      </w:pPr>
      <w:r w:rsidRPr="00C81403">
        <w:rPr>
          <w:rFonts w:ascii="Times New Roman" w:eastAsia="Times New Roman" w:hAnsi="Times New Roman" w:cs="Times New Roman" w:hint="eastAsia"/>
          <w:b/>
          <w:bCs/>
        </w:rPr>
        <w:t>Источник</w:t>
      </w:r>
      <w:r w:rsidRPr="00C81403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753B7">
        <w:rPr>
          <w:rFonts w:ascii="Times New Roman" w:eastAsia="Times New Roman" w:hAnsi="Times New Roman" w:cs="Times New Roman"/>
          <w:b/>
          <w:bCs/>
        </w:rPr>
        <w:t>Регионы России. Социально-экономические показатели. 2010: Р32 Стат. сб. / Росстат. -М., 2010. 996 с.; Регионы России. Социально-экономические показатели. 2017: Стат. сб. /Росстат. M., 2017. -1402 с</w:t>
      </w:r>
      <w:r w:rsidRPr="000753B7">
        <w:rPr>
          <w:rFonts w:ascii="宋体" w:eastAsia="宋体" w:hAnsi="宋体" w:cs="宋体" w:hint="eastAsia"/>
          <w:b/>
          <w:bCs/>
        </w:rPr>
        <w:t>．</w:t>
      </w:r>
    </w:p>
    <w:p w14:paraId="6F83D9A3" w14:textId="77777777" w:rsidR="000753B7" w:rsidRPr="00F10E25" w:rsidRDefault="00F10E25" w:rsidP="00F10E25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10E25">
        <w:rPr>
          <w:rFonts w:ascii="Times New Roman" w:hAnsi="Times New Roman" w:cs="Times New Roman"/>
          <w:sz w:val="28"/>
          <w:szCs w:val="28"/>
          <w:lang w:eastAsia="zh-CN"/>
        </w:rPr>
        <w:t xml:space="preserve">В плане структуры экспорта основными статьями экспорта Дальневосточного региона в Китай были минералы, продовольствие и сельскохозяйственное сырье, древесина и целлюлозно-бумажная продукция. </w:t>
      </w:r>
      <w:r w:rsidRPr="00F10E2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Например, в 2015 году Дальний Восток экспортировал в Китай минералы, включая топливо и энергию, что составило 50% и 44% от общего объема экспорта соответственно, далее следуют продовольствие и сельскохозяйственная продукция (кроме текстиля) и рыба и моллюски - 31% и 25% соответственно, а древесина и целлюлозно-бумажные изделия составили 17,7% в товарной структуре экспорта. На три вышеперечисленные категории приходится 98,7% экспорта, что свидетельствует о том, что Дальневосточный федеральный округ экспортирует в Китай подавляющее большинство сырьевых товаров и что такая зависимость от экспорта сырья делает внешнеторговый сектор Дальневосточного федерального округа и экономику в целом очень уязвимыми и подверженными сильному влиянию цен на мировых рынках ресурсов и китайского спроса на нефтепродукты.</w:t>
      </w:r>
    </w:p>
    <w:p w14:paraId="30413502" w14:textId="77777777" w:rsidR="00F10E25" w:rsidRDefault="00F10E25" w:rsidP="00F1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0E25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F10E25">
        <w:rPr>
          <w:rFonts w:ascii="Times New Roman" w:eastAsia="Times New Roman" w:hAnsi="Times New Roman" w:cs="Times New Roman"/>
          <w:b/>
          <w:bCs/>
        </w:rPr>
        <w:t xml:space="preserve"> 11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 w:rsidRPr="00F10E25">
        <w:rPr>
          <w:rFonts w:ascii="Times New Roman" w:eastAsia="Times New Roman" w:hAnsi="Times New Roman" w:cs="Times New Roman"/>
          <w:b/>
          <w:bCs/>
        </w:rPr>
        <w:t xml:space="preserve"> Общий объем и структура российского дальневосточного экспорта в Китай (млн. долл.)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418"/>
        <w:gridCol w:w="1559"/>
      </w:tblGrid>
      <w:tr w:rsidR="008878E7" w14:paraId="0C8482F1" w14:textId="77777777" w:rsidTr="008878E7">
        <w:trPr>
          <w:trHeight w:val="674"/>
        </w:trPr>
        <w:tc>
          <w:tcPr>
            <w:tcW w:w="3119" w:type="dxa"/>
          </w:tcPr>
          <w:p w14:paraId="509B4BB1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Название товара</w:t>
            </w:r>
          </w:p>
        </w:tc>
        <w:tc>
          <w:tcPr>
            <w:tcW w:w="1701" w:type="dxa"/>
          </w:tcPr>
          <w:p w14:paraId="70B3A774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2013г</w:t>
            </w:r>
          </w:p>
        </w:tc>
        <w:tc>
          <w:tcPr>
            <w:tcW w:w="1559" w:type="dxa"/>
          </w:tcPr>
          <w:p w14:paraId="372C0B65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2014г</w:t>
            </w:r>
          </w:p>
        </w:tc>
        <w:tc>
          <w:tcPr>
            <w:tcW w:w="1418" w:type="dxa"/>
          </w:tcPr>
          <w:p w14:paraId="2FBDFE14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2015г</w:t>
            </w:r>
          </w:p>
        </w:tc>
        <w:tc>
          <w:tcPr>
            <w:tcW w:w="1559" w:type="dxa"/>
          </w:tcPr>
          <w:p w14:paraId="26C91DAF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2015г доля</w:t>
            </w:r>
          </w:p>
        </w:tc>
      </w:tr>
      <w:tr w:rsidR="008878E7" w14:paraId="675F3A14" w14:textId="77777777" w:rsidTr="008878E7">
        <w:trPr>
          <w:trHeight w:val="321"/>
        </w:trPr>
        <w:tc>
          <w:tcPr>
            <w:tcW w:w="3119" w:type="dxa"/>
          </w:tcPr>
          <w:p w14:paraId="52A00C2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Общий объем импорта</w:t>
            </w:r>
          </w:p>
        </w:tc>
        <w:tc>
          <w:tcPr>
            <w:tcW w:w="1701" w:type="dxa"/>
          </w:tcPr>
          <w:p w14:paraId="60FEFB4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544887.89</w:t>
            </w:r>
          </w:p>
        </w:tc>
        <w:tc>
          <w:tcPr>
            <w:tcW w:w="1559" w:type="dxa"/>
          </w:tcPr>
          <w:p w14:paraId="30FA94BB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541947.99</w:t>
            </w:r>
          </w:p>
        </w:tc>
        <w:tc>
          <w:tcPr>
            <w:tcW w:w="1418" w:type="dxa"/>
          </w:tcPr>
          <w:p w14:paraId="18289DC8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386834.53</w:t>
            </w:r>
          </w:p>
        </w:tc>
        <w:tc>
          <w:tcPr>
            <w:tcW w:w="1559" w:type="dxa"/>
          </w:tcPr>
          <w:p w14:paraId="6939BEF2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100%</w:t>
            </w:r>
          </w:p>
        </w:tc>
      </w:tr>
      <w:tr w:rsidR="008878E7" w14:paraId="3697041F" w14:textId="77777777" w:rsidTr="008878E7">
        <w:trPr>
          <w:trHeight w:val="337"/>
        </w:trPr>
        <w:tc>
          <w:tcPr>
            <w:tcW w:w="3119" w:type="dxa"/>
          </w:tcPr>
          <w:p w14:paraId="4B440E3F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Продовольствие и сельскохозяйственное сырье</w:t>
            </w:r>
          </w:p>
        </w:tc>
        <w:tc>
          <w:tcPr>
            <w:tcW w:w="1701" w:type="dxa"/>
          </w:tcPr>
          <w:p w14:paraId="0CE35FD4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104809.34</w:t>
            </w:r>
          </w:p>
        </w:tc>
        <w:tc>
          <w:tcPr>
            <w:tcW w:w="1559" w:type="dxa"/>
          </w:tcPr>
          <w:p w14:paraId="09E012CC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100584.64</w:t>
            </w:r>
          </w:p>
        </w:tc>
        <w:tc>
          <w:tcPr>
            <w:tcW w:w="1418" w:type="dxa"/>
          </w:tcPr>
          <w:p w14:paraId="743DDA39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120183.65</w:t>
            </w:r>
          </w:p>
        </w:tc>
        <w:tc>
          <w:tcPr>
            <w:tcW w:w="1559" w:type="dxa"/>
          </w:tcPr>
          <w:p w14:paraId="03E9ACCE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31%</w:t>
            </w:r>
          </w:p>
        </w:tc>
      </w:tr>
      <w:tr w:rsidR="008878E7" w14:paraId="08BE590E" w14:textId="77777777" w:rsidTr="008878E7">
        <w:trPr>
          <w:trHeight w:val="337"/>
        </w:trPr>
        <w:tc>
          <w:tcPr>
            <w:tcW w:w="3119" w:type="dxa"/>
          </w:tcPr>
          <w:p w14:paraId="5A85F652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Рыба и моллюски</w:t>
            </w:r>
          </w:p>
        </w:tc>
        <w:tc>
          <w:tcPr>
            <w:tcW w:w="1701" w:type="dxa"/>
          </w:tcPr>
          <w:p w14:paraId="6047988E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98650.13</w:t>
            </w:r>
          </w:p>
        </w:tc>
        <w:tc>
          <w:tcPr>
            <w:tcW w:w="1559" w:type="dxa"/>
          </w:tcPr>
          <w:p w14:paraId="35B4679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91161.16</w:t>
            </w:r>
          </w:p>
        </w:tc>
        <w:tc>
          <w:tcPr>
            <w:tcW w:w="1418" w:type="dxa"/>
          </w:tcPr>
          <w:p w14:paraId="64F6C3D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96317.51</w:t>
            </w:r>
          </w:p>
        </w:tc>
        <w:tc>
          <w:tcPr>
            <w:tcW w:w="1559" w:type="dxa"/>
          </w:tcPr>
          <w:p w14:paraId="69C369CA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25%</w:t>
            </w:r>
          </w:p>
        </w:tc>
      </w:tr>
      <w:tr w:rsidR="008878E7" w14:paraId="008880B0" w14:textId="77777777" w:rsidTr="008878E7">
        <w:trPr>
          <w:trHeight w:val="337"/>
        </w:trPr>
        <w:tc>
          <w:tcPr>
            <w:tcW w:w="3119" w:type="dxa"/>
          </w:tcPr>
          <w:p w14:paraId="096B2C6E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Минералы</w:t>
            </w:r>
          </w:p>
        </w:tc>
        <w:tc>
          <w:tcPr>
            <w:tcW w:w="1701" w:type="dxa"/>
          </w:tcPr>
          <w:p w14:paraId="6F94303B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2421.88</w:t>
            </w:r>
          </w:p>
        </w:tc>
        <w:tc>
          <w:tcPr>
            <w:tcW w:w="1559" w:type="dxa"/>
          </w:tcPr>
          <w:p w14:paraId="230B311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2722.74</w:t>
            </w:r>
          </w:p>
        </w:tc>
        <w:tc>
          <w:tcPr>
            <w:tcW w:w="1418" w:type="dxa"/>
          </w:tcPr>
          <w:p w14:paraId="7F66D0F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580.32</w:t>
            </w:r>
          </w:p>
        </w:tc>
        <w:tc>
          <w:tcPr>
            <w:tcW w:w="1559" w:type="dxa"/>
          </w:tcPr>
          <w:p w14:paraId="266B6182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0.2%</w:t>
            </w:r>
          </w:p>
        </w:tc>
      </w:tr>
      <w:tr w:rsidR="008878E7" w14:paraId="05434425" w14:textId="77777777" w:rsidTr="008878E7">
        <w:trPr>
          <w:trHeight w:val="337"/>
        </w:trPr>
        <w:tc>
          <w:tcPr>
            <w:tcW w:w="3119" w:type="dxa"/>
          </w:tcPr>
          <w:p w14:paraId="0FBD85DB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Топливо и энергетические продукты</w:t>
            </w:r>
          </w:p>
        </w:tc>
        <w:tc>
          <w:tcPr>
            <w:tcW w:w="1701" w:type="dxa"/>
          </w:tcPr>
          <w:p w14:paraId="74C4D29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322571.47</w:t>
            </w:r>
          </w:p>
        </w:tc>
        <w:tc>
          <w:tcPr>
            <w:tcW w:w="1559" w:type="dxa"/>
          </w:tcPr>
          <w:p w14:paraId="3DCFBA64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328515.68</w:t>
            </w:r>
          </w:p>
        </w:tc>
        <w:tc>
          <w:tcPr>
            <w:tcW w:w="1418" w:type="dxa"/>
          </w:tcPr>
          <w:p w14:paraId="652E7427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171597.46</w:t>
            </w:r>
          </w:p>
        </w:tc>
        <w:tc>
          <w:tcPr>
            <w:tcW w:w="1559" w:type="dxa"/>
          </w:tcPr>
          <w:p w14:paraId="422AF69A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44%</w:t>
            </w:r>
          </w:p>
        </w:tc>
      </w:tr>
      <w:tr w:rsidR="008878E7" w14:paraId="7D59AD55" w14:textId="77777777" w:rsidTr="008878E7">
        <w:trPr>
          <w:trHeight w:val="321"/>
        </w:trPr>
        <w:tc>
          <w:tcPr>
            <w:tcW w:w="3119" w:type="dxa"/>
          </w:tcPr>
          <w:p w14:paraId="0099FCE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Химическая продукция, резиновые изделия</w:t>
            </w:r>
          </w:p>
        </w:tc>
        <w:tc>
          <w:tcPr>
            <w:tcW w:w="1701" w:type="dxa"/>
          </w:tcPr>
          <w:p w14:paraId="2E8741D8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2914.23</w:t>
            </w:r>
          </w:p>
        </w:tc>
        <w:tc>
          <w:tcPr>
            <w:tcW w:w="1559" w:type="dxa"/>
          </w:tcPr>
          <w:p w14:paraId="15F5C9D9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2430.27</w:t>
            </w:r>
          </w:p>
        </w:tc>
        <w:tc>
          <w:tcPr>
            <w:tcW w:w="1418" w:type="dxa"/>
          </w:tcPr>
          <w:p w14:paraId="114D48AA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1878.56</w:t>
            </w:r>
          </w:p>
        </w:tc>
        <w:tc>
          <w:tcPr>
            <w:tcW w:w="1559" w:type="dxa"/>
          </w:tcPr>
          <w:p w14:paraId="5CE94DC7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0.5%</w:t>
            </w:r>
          </w:p>
        </w:tc>
      </w:tr>
      <w:tr w:rsidR="008878E7" w14:paraId="6AD183C3" w14:textId="77777777" w:rsidTr="008878E7">
        <w:trPr>
          <w:trHeight w:val="337"/>
        </w:trPr>
        <w:tc>
          <w:tcPr>
            <w:tcW w:w="3119" w:type="dxa"/>
          </w:tcPr>
          <w:p w14:paraId="745B9CE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Меховые изделия</w:t>
            </w:r>
          </w:p>
        </w:tc>
        <w:tc>
          <w:tcPr>
            <w:tcW w:w="1701" w:type="dxa"/>
          </w:tcPr>
          <w:p w14:paraId="799F09AE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146.47</w:t>
            </w:r>
          </w:p>
        </w:tc>
        <w:tc>
          <w:tcPr>
            <w:tcW w:w="1559" w:type="dxa"/>
          </w:tcPr>
          <w:p w14:paraId="6543483A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125.59</w:t>
            </w:r>
          </w:p>
        </w:tc>
        <w:tc>
          <w:tcPr>
            <w:tcW w:w="1418" w:type="dxa"/>
          </w:tcPr>
          <w:p w14:paraId="6136C830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169.66</w:t>
            </w:r>
          </w:p>
        </w:tc>
        <w:tc>
          <w:tcPr>
            <w:tcW w:w="1559" w:type="dxa"/>
          </w:tcPr>
          <w:p w14:paraId="0DAAC197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&gt;0.1%</w:t>
            </w:r>
          </w:p>
        </w:tc>
      </w:tr>
      <w:tr w:rsidR="008878E7" w14:paraId="5A1E5AAF" w14:textId="77777777" w:rsidTr="008878E7">
        <w:trPr>
          <w:trHeight w:val="337"/>
        </w:trPr>
        <w:tc>
          <w:tcPr>
            <w:tcW w:w="3119" w:type="dxa"/>
          </w:tcPr>
          <w:p w14:paraId="02B8BBBE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Древесина и целлюлозно-бумажная продукция</w:t>
            </w:r>
          </w:p>
        </w:tc>
        <w:tc>
          <w:tcPr>
            <w:tcW w:w="1701" w:type="dxa"/>
          </w:tcPr>
          <w:p w14:paraId="04070AB8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70588.44</w:t>
            </w:r>
          </w:p>
        </w:tc>
        <w:tc>
          <w:tcPr>
            <w:tcW w:w="1559" w:type="dxa"/>
          </w:tcPr>
          <w:p w14:paraId="1D32EC25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79765.05</w:t>
            </w:r>
          </w:p>
        </w:tc>
        <w:tc>
          <w:tcPr>
            <w:tcW w:w="1418" w:type="dxa"/>
          </w:tcPr>
          <w:p w14:paraId="459A13DC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68791.28</w:t>
            </w:r>
          </w:p>
        </w:tc>
        <w:tc>
          <w:tcPr>
            <w:tcW w:w="1559" w:type="dxa"/>
          </w:tcPr>
          <w:p w14:paraId="42F8B401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17.7%</w:t>
            </w:r>
          </w:p>
        </w:tc>
      </w:tr>
      <w:tr w:rsidR="008878E7" w14:paraId="19EDBDB6" w14:textId="77777777" w:rsidTr="008878E7">
        <w:trPr>
          <w:trHeight w:val="337"/>
        </w:trPr>
        <w:tc>
          <w:tcPr>
            <w:tcW w:w="3119" w:type="dxa"/>
          </w:tcPr>
          <w:p w14:paraId="5989E0FC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lastRenderedPageBreak/>
              <w:t>Текстиль и обувь</w:t>
            </w:r>
          </w:p>
        </w:tc>
        <w:tc>
          <w:tcPr>
            <w:tcW w:w="1701" w:type="dxa"/>
          </w:tcPr>
          <w:p w14:paraId="19891597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34.53</w:t>
            </w:r>
          </w:p>
        </w:tc>
        <w:tc>
          <w:tcPr>
            <w:tcW w:w="1559" w:type="dxa"/>
          </w:tcPr>
          <w:p w14:paraId="3B0E06DD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9.48</w:t>
            </w:r>
          </w:p>
        </w:tc>
        <w:tc>
          <w:tcPr>
            <w:tcW w:w="1418" w:type="dxa"/>
          </w:tcPr>
          <w:p w14:paraId="242A314A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0.46</w:t>
            </w:r>
          </w:p>
        </w:tc>
        <w:tc>
          <w:tcPr>
            <w:tcW w:w="1559" w:type="dxa"/>
          </w:tcPr>
          <w:p w14:paraId="01B1B808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&gt;0.1%</w:t>
            </w:r>
          </w:p>
        </w:tc>
      </w:tr>
      <w:tr w:rsidR="008878E7" w14:paraId="7ECEA493" w14:textId="77777777" w:rsidTr="008878E7">
        <w:trPr>
          <w:trHeight w:val="321"/>
        </w:trPr>
        <w:tc>
          <w:tcPr>
            <w:tcW w:w="3119" w:type="dxa"/>
          </w:tcPr>
          <w:p w14:paraId="5093A870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Металлы и изделия из них</w:t>
            </w:r>
          </w:p>
        </w:tc>
        <w:tc>
          <w:tcPr>
            <w:tcW w:w="1701" w:type="dxa"/>
          </w:tcPr>
          <w:p w14:paraId="4BB1BFCE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623.07</w:t>
            </w:r>
          </w:p>
        </w:tc>
        <w:tc>
          <w:tcPr>
            <w:tcW w:w="1559" w:type="dxa"/>
          </w:tcPr>
          <w:p w14:paraId="7D1829FC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274.96</w:t>
            </w:r>
          </w:p>
        </w:tc>
        <w:tc>
          <w:tcPr>
            <w:tcW w:w="1418" w:type="dxa"/>
          </w:tcPr>
          <w:p w14:paraId="230F94D2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684.42</w:t>
            </w:r>
          </w:p>
        </w:tc>
        <w:tc>
          <w:tcPr>
            <w:tcW w:w="1559" w:type="dxa"/>
          </w:tcPr>
          <w:p w14:paraId="27CD01E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0.1%</w:t>
            </w:r>
          </w:p>
        </w:tc>
      </w:tr>
      <w:tr w:rsidR="008878E7" w14:paraId="1D2FA33F" w14:textId="77777777" w:rsidTr="008878E7">
        <w:trPr>
          <w:trHeight w:val="337"/>
        </w:trPr>
        <w:tc>
          <w:tcPr>
            <w:tcW w:w="3119" w:type="dxa"/>
          </w:tcPr>
          <w:p w14:paraId="588C9B4E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Автомобили, оборудование и транспорт</w:t>
            </w:r>
          </w:p>
        </w:tc>
        <w:tc>
          <w:tcPr>
            <w:tcW w:w="1701" w:type="dxa"/>
          </w:tcPr>
          <w:p w14:paraId="252EDB9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456.89</w:t>
            </w:r>
          </w:p>
        </w:tc>
        <w:tc>
          <w:tcPr>
            <w:tcW w:w="1559" w:type="dxa"/>
          </w:tcPr>
          <w:p w14:paraId="11AA60E2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955.42</w:t>
            </w:r>
          </w:p>
        </w:tc>
        <w:tc>
          <w:tcPr>
            <w:tcW w:w="1418" w:type="dxa"/>
          </w:tcPr>
          <w:p w14:paraId="505386B5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363.64</w:t>
            </w:r>
          </w:p>
        </w:tc>
        <w:tc>
          <w:tcPr>
            <w:tcW w:w="1559" w:type="dxa"/>
          </w:tcPr>
          <w:p w14:paraId="2F63A7F8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0.1%</w:t>
            </w:r>
          </w:p>
        </w:tc>
      </w:tr>
      <w:tr w:rsidR="008878E7" w14:paraId="1923357E" w14:textId="77777777" w:rsidTr="008878E7">
        <w:trPr>
          <w:trHeight w:val="337"/>
        </w:trPr>
        <w:tc>
          <w:tcPr>
            <w:tcW w:w="3119" w:type="dxa"/>
          </w:tcPr>
          <w:p w14:paraId="47966CAC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Прочие товары</w:t>
            </w:r>
          </w:p>
        </w:tc>
        <w:tc>
          <w:tcPr>
            <w:tcW w:w="1701" w:type="dxa"/>
          </w:tcPr>
          <w:p w14:paraId="70D3D294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1988.39</w:t>
            </w:r>
          </w:p>
        </w:tc>
        <w:tc>
          <w:tcPr>
            <w:tcW w:w="1559" w:type="dxa"/>
          </w:tcPr>
          <w:p w14:paraId="09427EA4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1928.85</w:t>
            </w:r>
          </w:p>
        </w:tc>
        <w:tc>
          <w:tcPr>
            <w:tcW w:w="1418" w:type="dxa"/>
          </w:tcPr>
          <w:p w14:paraId="57010B41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1689.76</w:t>
            </w:r>
          </w:p>
        </w:tc>
        <w:tc>
          <w:tcPr>
            <w:tcW w:w="1559" w:type="dxa"/>
          </w:tcPr>
          <w:p w14:paraId="5E19A6DC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0.4%</w:t>
            </w:r>
          </w:p>
        </w:tc>
      </w:tr>
    </w:tbl>
    <w:p w14:paraId="76C7E801" w14:textId="77777777" w:rsidR="00F10E25" w:rsidRPr="008878E7" w:rsidRDefault="008878E7" w:rsidP="008878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878E7">
        <w:rPr>
          <w:rFonts w:ascii="Times New Roman" w:eastAsia="Times New Roman" w:hAnsi="Times New Roman" w:cs="Times New Roman" w:hint="eastAsia"/>
          <w:b/>
          <w:bCs/>
        </w:rPr>
        <w:t>Ис</w:t>
      </w:r>
      <w:r w:rsidRPr="008878E7">
        <w:rPr>
          <w:rFonts w:ascii="Times New Roman" w:eastAsia="Times New Roman" w:hAnsi="Times New Roman" w:cs="Times New Roman"/>
          <w:b/>
          <w:bCs/>
        </w:rPr>
        <w:t xml:space="preserve">точник: По данным сайта таможенной службы Дальневосточного федерального округа РФ. </w:t>
      </w:r>
      <w:r w:rsidR="008C024B" w:rsidRPr="008C024B">
        <w:rPr>
          <w:rFonts w:ascii="Times New Roman" w:eastAsia="Times New Roman" w:hAnsi="Times New Roman" w:cs="Times New Roman"/>
          <w:b/>
          <w:bCs/>
        </w:rPr>
        <w:t>URL</w:t>
      </w:r>
      <w:r w:rsidR="008C024B" w:rsidRPr="008C024B">
        <w:rPr>
          <w:rFonts w:ascii="Times New Roman" w:eastAsia="Times New Roman" w:hAnsi="Times New Roman" w:cs="Times New Roman" w:hint="eastAsia"/>
          <w:b/>
          <w:bCs/>
        </w:rPr>
        <w:t>:</w:t>
      </w:r>
      <w:r w:rsidR="008C024B" w:rsidRPr="008C024B">
        <w:rPr>
          <w:rFonts w:ascii="Times New Roman" w:eastAsia="Times New Roman" w:hAnsi="Times New Roman" w:cs="Times New Roman"/>
          <w:b/>
          <w:bCs/>
        </w:rPr>
        <w:t xml:space="preserve"> http://dvtu.customs.ru/</w:t>
      </w:r>
      <w:r w:rsidR="008C024B">
        <w:rPr>
          <w:rFonts w:ascii="Times New Roman" w:eastAsia="Times New Roman" w:hAnsi="Times New Roman" w:cs="Times New Roman"/>
          <w:b/>
          <w:bCs/>
        </w:rPr>
        <w:t>.</w:t>
      </w:r>
    </w:p>
    <w:p w14:paraId="6E1C6845" w14:textId="77777777" w:rsidR="008878E7" w:rsidRPr="008878E7" w:rsidRDefault="008878E7" w:rsidP="008878E7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878E7">
        <w:rPr>
          <w:rFonts w:ascii="Times New Roman" w:hAnsi="Times New Roman" w:cs="Times New Roman"/>
          <w:sz w:val="28"/>
          <w:szCs w:val="28"/>
          <w:lang w:eastAsia="zh-CN"/>
        </w:rPr>
        <w:t>В период с 2013 по 2015 год общий объем импорта товаров из Китая в Дальневосточном федеральном округе ежегодно резко снижался, и в 2015 году составил 249,989,600 долларов США, что составляет менее половины от 562,919,700 долларов США в 2013 году и составляет 44,4%.</w:t>
      </w:r>
    </w:p>
    <w:p w14:paraId="52D90D49" w14:textId="77777777" w:rsidR="008878E7" w:rsidRDefault="008878E7" w:rsidP="0088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878E7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8878E7">
        <w:rPr>
          <w:rFonts w:ascii="Times New Roman" w:eastAsia="Times New Roman" w:hAnsi="Times New Roman" w:cs="Times New Roman"/>
          <w:b/>
          <w:bCs/>
        </w:rPr>
        <w:t xml:space="preserve"> 12</w:t>
      </w:r>
      <w:r w:rsidR="00AC64B6">
        <w:rPr>
          <w:rFonts w:ascii="Times New Roman" w:eastAsia="Times New Roman" w:hAnsi="Times New Roman" w:cs="Times New Roman"/>
          <w:b/>
          <w:bCs/>
        </w:rPr>
        <w:t>.</w:t>
      </w:r>
      <w:r w:rsidRPr="008878E7">
        <w:rPr>
          <w:rFonts w:ascii="Times New Roman" w:eastAsia="Times New Roman" w:hAnsi="Times New Roman" w:cs="Times New Roman"/>
          <w:b/>
          <w:bCs/>
        </w:rPr>
        <w:t xml:space="preserve"> Общий объем и структура российского дальневосточного импорта в Китай (млн. долл.)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2483"/>
        <w:gridCol w:w="1785"/>
        <w:gridCol w:w="1787"/>
        <w:gridCol w:w="1788"/>
        <w:gridCol w:w="1513"/>
      </w:tblGrid>
      <w:tr w:rsidR="008878E7" w14:paraId="411C2E10" w14:textId="77777777" w:rsidTr="008878E7">
        <w:trPr>
          <w:trHeight w:val="674"/>
        </w:trPr>
        <w:tc>
          <w:tcPr>
            <w:tcW w:w="2423" w:type="dxa"/>
          </w:tcPr>
          <w:p w14:paraId="6BDF8AD9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Название товара</w:t>
            </w:r>
          </w:p>
        </w:tc>
        <w:tc>
          <w:tcPr>
            <w:tcW w:w="1800" w:type="dxa"/>
          </w:tcPr>
          <w:p w14:paraId="79DEA528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2013г</w:t>
            </w:r>
          </w:p>
        </w:tc>
        <w:tc>
          <w:tcPr>
            <w:tcW w:w="1801" w:type="dxa"/>
          </w:tcPr>
          <w:p w14:paraId="6D72F952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2014г</w:t>
            </w:r>
          </w:p>
        </w:tc>
        <w:tc>
          <w:tcPr>
            <w:tcW w:w="1802" w:type="dxa"/>
          </w:tcPr>
          <w:p w14:paraId="6ED3C07D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2015г</w:t>
            </w:r>
          </w:p>
        </w:tc>
        <w:tc>
          <w:tcPr>
            <w:tcW w:w="1530" w:type="dxa"/>
          </w:tcPr>
          <w:p w14:paraId="4C8C656F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2015г доля</w:t>
            </w:r>
          </w:p>
        </w:tc>
      </w:tr>
      <w:tr w:rsidR="008878E7" w14:paraId="11A62D2B" w14:textId="77777777" w:rsidTr="008878E7">
        <w:trPr>
          <w:trHeight w:val="321"/>
        </w:trPr>
        <w:tc>
          <w:tcPr>
            <w:tcW w:w="2423" w:type="dxa"/>
          </w:tcPr>
          <w:p w14:paraId="711FF460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Общий объем импорта</w:t>
            </w:r>
          </w:p>
        </w:tc>
        <w:tc>
          <w:tcPr>
            <w:tcW w:w="1800" w:type="dxa"/>
          </w:tcPr>
          <w:p w14:paraId="71EEFB89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562919.47 </w:t>
            </w:r>
          </w:p>
        </w:tc>
        <w:tc>
          <w:tcPr>
            <w:tcW w:w="1801" w:type="dxa"/>
          </w:tcPr>
          <w:p w14:paraId="7834AFED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472172.41 </w:t>
            </w:r>
          </w:p>
        </w:tc>
        <w:tc>
          <w:tcPr>
            <w:tcW w:w="1802" w:type="dxa"/>
          </w:tcPr>
          <w:p w14:paraId="184E0C5D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249989.96 </w:t>
            </w:r>
          </w:p>
        </w:tc>
        <w:tc>
          <w:tcPr>
            <w:tcW w:w="1530" w:type="dxa"/>
          </w:tcPr>
          <w:p w14:paraId="053D099B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100%</w:t>
            </w:r>
          </w:p>
        </w:tc>
      </w:tr>
      <w:tr w:rsidR="008878E7" w14:paraId="6DAA024A" w14:textId="77777777" w:rsidTr="008878E7">
        <w:trPr>
          <w:trHeight w:val="337"/>
        </w:trPr>
        <w:tc>
          <w:tcPr>
            <w:tcW w:w="2423" w:type="dxa"/>
          </w:tcPr>
          <w:p w14:paraId="2F1F8464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Продовольствие и сельскохозяйственное сырье</w:t>
            </w:r>
          </w:p>
        </w:tc>
        <w:tc>
          <w:tcPr>
            <w:tcW w:w="1800" w:type="dxa"/>
          </w:tcPr>
          <w:p w14:paraId="6726CBE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36686.49 </w:t>
            </w:r>
          </w:p>
        </w:tc>
        <w:tc>
          <w:tcPr>
            <w:tcW w:w="1801" w:type="dxa"/>
          </w:tcPr>
          <w:p w14:paraId="5668C251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41318.43 </w:t>
            </w:r>
          </w:p>
        </w:tc>
        <w:tc>
          <w:tcPr>
            <w:tcW w:w="1802" w:type="dxa"/>
          </w:tcPr>
          <w:p w14:paraId="0BF38B20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35852.36 </w:t>
            </w:r>
          </w:p>
        </w:tc>
        <w:tc>
          <w:tcPr>
            <w:tcW w:w="1530" w:type="dxa"/>
          </w:tcPr>
          <w:p w14:paraId="192CFB1B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14.3%</w:t>
            </w:r>
          </w:p>
        </w:tc>
      </w:tr>
      <w:tr w:rsidR="008878E7" w14:paraId="503BBDDB" w14:textId="77777777" w:rsidTr="008878E7">
        <w:trPr>
          <w:trHeight w:val="337"/>
        </w:trPr>
        <w:tc>
          <w:tcPr>
            <w:tcW w:w="2423" w:type="dxa"/>
          </w:tcPr>
          <w:p w14:paraId="2E26B5AA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Минералы</w:t>
            </w:r>
          </w:p>
        </w:tc>
        <w:tc>
          <w:tcPr>
            <w:tcW w:w="1800" w:type="dxa"/>
          </w:tcPr>
          <w:p w14:paraId="1E13FA1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2421.88 </w:t>
            </w:r>
          </w:p>
        </w:tc>
        <w:tc>
          <w:tcPr>
            <w:tcW w:w="1801" w:type="dxa"/>
          </w:tcPr>
          <w:p w14:paraId="7F6D7108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2722.74</w:t>
            </w:r>
          </w:p>
        </w:tc>
        <w:tc>
          <w:tcPr>
            <w:tcW w:w="1802" w:type="dxa"/>
          </w:tcPr>
          <w:p w14:paraId="249640B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580.32 </w:t>
            </w:r>
          </w:p>
        </w:tc>
        <w:tc>
          <w:tcPr>
            <w:tcW w:w="1530" w:type="dxa"/>
          </w:tcPr>
          <w:p w14:paraId="333D42E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0.2%</w:t>
            </w:r>
          </w:p>
        </w:tc>
      </w:tr>
      <w:tr w:rsidR="008878E7" w14:paraId="72539156" w14:textId="77777777" w:rsidTr="008878E7">
        <w:trPr>
          <w:trHeight w:val="321"/>
        </w:trPr>
        <w:tc>
          <w:tcPr>
            <w:tcW w:w="2423" w:type="dxa"/>
          </w:tcPr>
          <w:p w14:paraId="1EEF47AA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Химическая продукция, резиновые изделия</w:t>
            </w:r>
          </w:p>
        </w:tc>
        <w:tc>
          <w:tcPr>
            <w:tcW w:w="1800" w:type="dxa"/>
          </w:tcPr>
          <w:p w14:paraId="5C9CF4B6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48605.97 </w:t>
            </w:r>
          </w:p>
        </w:tc>
        <w:tc>
          <w:tcPr>
            <w:tcW w:w="1801" w:type="dxa"/>
          </w:tcPr>
          <w:p w14:paraId="0C64CD8D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60367.99 </w:t>
            </w:r>
          </w:p>
        </w:tc>
        <w:tc>
          <w:tcPr>
            <w:tcW w:w="1802" w:type="dxa"/>
          </w:tcPr>
          <w:p w14:paraId="122E4F20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37012.86 </w:t>
            </w:r>
          </w:p>
        </w:tc>
        <w:tc>
          <w:tcPr>
            <w:tcW w:w="1530" w:type="dxa"/>
          </w:tcPr>
          <w:p w14:paraId="159E3B3F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14.8%</w:t>
            </w:r>
          </w:p>
        </w:tc>
      </w:tr>
      <w:tr w:rsidR="008878E7" w14:paraId="5106634F" w14:textId="77777777" w:rsidTr="008878E7">
        <w:trPr>
          <w:trHeight w:val="337"/>
        </w:trPr>
        <w:tc>
          <w:tcPr>
            <w:tcW w:w="2423" w:type="dxa"/>
          </w:tcPr>
          <w:p w14:paraId="0AFB8BF4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Меховые изделия</w:t>
            </w:r>
          </w:p>
        </w:tc>
        <w:tc>
          <w:tcPr>
            <w:tcW w:w="1800" w:type="dxa"/>
          </w:tcPr>
          <w:p w14:paraId="6F34BEEB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9823.64 </w:t>
            </w:r>
          </w:p>
        </w:tc>
        <w:tc>
          <w:tcPr>
            <w:tcW w:w="1801" w:type="dxa"/>
          </w:tcPr>
          <w:p w14:paraId="558D2ED0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6174.58 </w:t>
            </w:r>
          </w:p>
        </w:tc>
        <w:tc>
          <w:tcPr>
            <w:tcW w:w="1802" w:type="dxa"/>
          </w:tcPr>
          <w:p w14:paraId="2449BBB4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4582.87 </w:t>
            </w:r>
          </w:p>
        </w:tc>
        <w:tc>
          <w:tcPr>
            <w:tcW w:w="1530" w:type="dxa"/>
          </w:tcPr>
          <w:p w14:paraId="3BB2AF9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1.8%</w:t>
            </w:r>
          </w:p>
        </w:tc>
      </w:tr>
      <w:tr w:rsidR="008878E7" w14:paraId="7B176FAB" w14:textId="77777777" w:rsidTr="008878E7">
        <w:trPr>
          <w:trHeight w:val="337"/>
        </w:trPr>
        <w:tc>
          <w:tcPr>
            <w:tcW w:w="2423" w:type="dxa"/>
          </w:tcPr>
          <w:p w14:paraId="7D1C9D6B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Древесина и целлюлозно-бумажная продукция</w:t>
            </w:r>
          </w:p>
        </w:tc>
        <w:tc>
          <w:tcPr>
            <w:tcW w:w="1800" w:type="dxa"/>
          </w:tcPr>
          <w:p w14:paraId="4DD01C4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15325.48 </w:t>
            </w:r>
          </w:p>
        </w:tc>
        <w:tc>
          <w:tcPr>
            <w:tcW w:w="1801" w:type="dxa"/>
          </w:tcPr>
          <w:p w14:paraId="43D92310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17638.54 </w:t>
            </w:r>
          </w:p>
        </w:tc>
        <w:tc>
          <w:tcPr>
            <w:tcW w:w="1802" w:type="dxa"/>
          </w:tcPr>
          <w:p w14:paraId="7C22E5CA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6315.16 </w:t>
            </w:r>
          </w:p>
        </w:tc>
        <w:tc>
          <w:tcPr>
            <w:tcW w:w="1530" w:type="dxa"/>
          </w:tcPr>
          <w:p w14:paraId="61D67370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2.6%</w:t>
            </w:r>
          </w:p>
        </w:tc>
      </w:tr>
      <w:tr w:rsidR="008878E7" w14:paraId="672F66E0" w14:textId="77777777" w:rsidTr="008878E7">
        <w:trPr>
          <w:trHeight w:val="337"/>
        </w:trPr>
        <w:tc>
          <w:tcPr>
            <w:tcW w:w="2423" w:type="dxa"/>
          </w:tcPr>
          <w:p w14:paraId="4D23E71C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Текстиль и обувь</w:t>
            </w:r>
          </w:p>
        </w:tc>
        <w:tc>
          <w:tcPr>
            <w:tcW w:w="1800" w:type="dxa"/>
          </w:tcPr>
          <w:p w14:paraId="7565FDE7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88748.54 </w:t>
            </w:r>
          </w:p>
        </w:tc>
        <w:tc>
          <w:tcPr>
            <w:tcW w:w="1801" w:type="dxa"/>
          </w:tcPr>
          <w:p w14:paraId="64CA73DD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67855.11 </w:t>
            </w:r>
          </w:p>
        </w:tc>
        <w:tc>
          <w:tcPr>
            <w:tcW w:w="1802" w:type="dxa"/>
          </w:tcPr>
          <w:p w14:paraId="45CBC352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24241.15 </w:t>
            </w:r>
          </w:p>
        </w:tc>
        <w:tc>
          <w:tcPr>
            <w:tcW w:w="1530" w:type="dxa"/>
          </w:tcPr>
          <w:p w14:paraId="3510F90E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9.7%</w:t>
            </w:r>
          </w:p>
        </w:tc>
      </w:tr>
      <w:tr w:rsidR="008878E7" w14:paraId="3F72EFE1" w14:textId="77777777" w:rsidTr="008878E7">
        <w:trPr>
          <w:trHeight w:val="321"/>
        </w:trPr>
        <w:tc>
          <w:tcPr>
            <w:tcW w:w="2423" w:type="dxa"/>
          </w:tcPr>
          <w:p w14:paraId="208A8295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Металлы и изделия из них</w:t>
            </w:r>
          </w:p>
        </w:tc>
        <w:tc>
          <w:tcPr>
            <w:tcW w:w="1800" w:type="dxa"/>
          </w:tcPr>
          <w:p w14:paraId="7CC0547C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55236.37 </w:t>
            </w:r>
          </w:p>
        </w:tc>
        <w:tc>
          <w:tcPr>
            <w:tcW w:w="1801" w:type="dxa"/>
          </w:tcPr>
          <w:p w14:paraId="7976086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61903.16 </w:t>
            </w:r>
          </w:p>
        </w:tc>
        <w:tc>
          <w:tcPr>
            <w:tcW w:w="1802" w:type="dxa"/>
          </w:tcPr>
          <w:p w14:paraId="402CBB2C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30103.54 </w:t>
            </w:r>
          </w:p>
        </w:tc>
        <w:tc>
          <w:tcPr>
            <w:tcW w:w="1530" w:type="dxa"/>
          </w:tcPr>
          <w:p w14:paraId="0F154E8B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12.1%</w:t>
            </w:r>
          </w:p>
        </w:tc>
      </w:tr>
      <w:tr w:rsidR="008878E7" w14:paraId="59216A7A" w14:textId="77777777" w:rsidTr="008878E7">
        <w:trPr>
          <w:trHeight w:val="337"/>
        </w:trPr>
        <w:tc>
          <w:tcPr>
            <w:tcW w:w="2423" w:type="dxa"/>
          </w:tcPr>
          <w:p w14:paraId="37696C39" w14:textId="77777777" w:rsidR="008878E7" w:rsidRDefault="008878E7" w:rsidP="008878E7">
            <w:pPr>
              <w:jc w:val="center"/>
              <w:rPr>
                <w:lang w:eastAsia="zh-CN"/>
              </w:rPr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Автомобили, оборудование и транспорт</w:t>
            </w:r>
          </w:p>
        </w:tc>
        <w:tc>
          <w:tcPr>
            <w:tcW w:w="1800" w:type="dxa"/>
          </w:tcPr>
          <w:p w14:paraId="6269863F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259290.32 </w:t>
            </w:r>
          </w:p>
        </w:tc>
        <w:tc>
          <w:tcPr>
            <w:tcW w:w="1801" w:type="dxa"/>
          </w:tcPr>
          <w:p w14:paraId="054FF9EE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165426.26 </w:t>
            </w:r>
          </w:p>
        </w:tc>
        <w:tc>
          <w:tcPr>
            <w:tcW w:w="1802" w:type="dxa"/>
          </w:tcPr>
          <w:p w14:paraId="6833C72C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82407.58 </w:t>
            </w:r>
          </w:p>
        </w:tc>
        <w:tc>
          <w:tcPr>
            <w:tcW w:w="1530" w:type="dxa"/>
          </w:tcPr>
          <w:p w14:paraId="256CC72A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33%</w:t>
            </w:r>
          </w:p>
        </w:tc>
      </w:tr>
      <w:tr w:rsidR="008878E7" w14:paraId="2BAC9F83" w14:textId="77777777" w:rsidTr="008878E7">
        <w:trPr>
          <w:trHeight w:val="337"/>
        </w:trPr>
        <w:tc>
          <w:tcPr>
            <w:tcW w:w="2423" w:type="dxa"/>
          </w:tcPr>
          <w:p w14:paraId="71FEAA73" w14:textId="77777777" w:rsidR="008878E7" w:rsidRDefault="008878E7" w:rsidP="008878E7">
            <w:pPr>
              <w:jc w:val="center"/>
            </w:pPr>
            <w:r w:rsidRPr="008878E7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lastRenderedPageBreak/>
              <w:t>Прочие товары</w:t>
            </w:r>
          </w:p>
        </w:tc>
        <w:tc>
          <w:tcPr>
            <w:tcW w:w="1800" w:type="dxa"/>
          </w:tcPr>
          <w:p w14:paraId="51DDFFB4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46754.39 </w:t>
            </w:r>
          </w:p>
        </w:tc>
        <w:tc>
          <w:tcPr>
            <w:tcW w:w="1801" w:type="dxa"/>
          </w:tcPr>
          <w:p w14:paraId="4CA77508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48712.75 </w:t>
            </w:r>
          </w:p>
        </w:tc>
        <w:tc>
          <w:tcPr>
            <w:tcW w:w="1802" w:type="dxa"/>
          </w:tcPr>
          <w:p w14:paraId="4F41892D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28892.52 </w:t>
            </w:r>
          </w:p>
        </w:tc>
        <w:tc>
          <w:tcPr>
            <w:tcW w:w="1530" w:type="dxa"/>
          </w:tcPr>
          <w:p w14:paraId="203851F3" w14:textId="77777777" w:rsidR="008878E7" w:rsidRPr="008878E7" w:rsidRDefault="008878E7" w:rsidP="008878E7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878E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11.5%</w:t>
            </w:r>
          </w:p>
        </w:tc>
      </w:tr>
    </w:tbl>
    <w:p w14:paraId="18701BF7" w14:textId="77777777" w:rsidR="008878E7" w:rsidRDefault="008878E7" w:rsidP="008878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878E7">
        <w:rPr>
          <w:rFonts w:ascii="Times New Roman" w:eastAsia="Times New Roman" w:hAnsi="Times New Roman" w:cs="Times New Roman" w:hint="eastAsia"/>
          <w:b/>
          <w:bCs/>
        </w:rPr>
        <w:t>Источник</w:t>
      </w:r>
      <w:r w:rsidRPr="008878E7">
        <w:rPr>
          <w:rFonts w:ascii="Times New Roman" w:eastAsia="Times New Roman" w:hAnsi="Times New Roman" w:cs="Times New Roman"/>
          <w:b/>
          <w:bCs/>
        </w:rPr>
        <w:t xml:space="preserve">: По данным сайта таможенной службы Дальневосточного федерального округа РФ. </w:t>
      </w:r>
      <w:r w:rsidR="008C024B" w:rsidRPr="008C024B">
        <w:rPr>
          <w:rFonts w:ascii="Times New Roman" w:eastAsia="Times New Roman" w:hAnsi="Times New Roman" w:cs="Times New Roman"/>
          <w:b/>
          <w:bCs/>
        </w:rPr>
        <w:t>URL</w:t>
      </w:r>
      <w:r w:rsidR="008C024B" w:rsidRPr="008C024B">
        <w:rPr>
          <w:rFonts w:ascii="Times New Roman" w:eastAsia="Times New Roman" w:hAnsi="Times New Roman" w:cs="Times New Roman" w:hint="eastAsia"/>
          <w:b/>
          <w:bCs/>
        </w:rPr>
        <w:t>:</w:t>
      </w:r>
      <w:r w:rsidR="008C024B" w:rsidRPr="008C024B">
        <w:rPr>
          <w:rFonts w:ascii="Times New Roman" w:eastAsia="Times New Roman" w:hAnsi="Times New Roman" w:cs="Times New Roman"/>
          <w:b/>
          <w:bCs/>
        </w:rPr>
        <w:t xml:space="preserve"> http://dvtu.customs.ru/</w:t>
      </w:r>
      <w:r w:rsidR="008C024B">
        <w:rPr>
          <w:rFonts w:ascii="Times New Roman" w:eastAsia="Times New Roman" w:hAnsi="Times New Roman" w:cs="Times New Roman"/>
          <w:b/>
          <w:bCs/>
        </w:rPr>
        <w:t>.</w:t>
      </w:r>
    </w:p>
    <w:p w14:paraId="1FED8F20" w14:textId="77777777" w:rsidR="007F57E6" w:rsidRPr="007F57E6" w:rsidRDefault="007F57E6" w:rsidP="007F57E6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F57E6">
        <w:rPr>
          <w:rFonts w:ascii="Times New Roman" w:hAnsi="Times New Roman" w:cs="Times New Roman"/>
          <w:sz w:val="28"/>
          <w:szCs w:val="28"/>
          <w:lang w:eastAsia="zh-CN"/>
        </w:rPr>
        <w:t>Основными статьями импорта из Китая в Дальневосточном федеральном округе являются автомобили, оборудование и транспорт, химикаты и резиновые изделия, продовольствие и сельскохозяйственное сырье, металлы и изделия из них, текстиль и обувь, на долю которых приходится 83,9% от общего объема. Дальневосточный федеральный округ является преимущественно сырьевой экспортно-ориентированной экономикой с относительно однородной структурой экономики и слабой способностью противостоять рискам. Поскольку мировые цены на такие виды сырья, как энергоносители, нефть и газ, продолжают падать, экспортная ситуация в Дальневосточном федеральном округе ухудшается, а экспорт сырья и энергоносителей в Китай продолжает сокращаться. В то же время покупательная способность российских потребителей в отношении китайских товаров снижается из-за девальвации рубля. Как импортная, так и экспортная торговля между Дальневосточным федеральным округом России и Китаем имеет тенденцию к снижению.</w:t>
      </w:r>
    </w:p>
    <w:p w14:paraId="77988188" w14:textId="77777777" w:rsidR="008878E7" w:rsidRDefault="007F57E6" w:rsidP="007F57E6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F57E6">
        <w:rPr>
          <w:rFonts w:ascii="Times New Roman" w:hAnsi="Times New Roman" w:cs="Times New Roman"/>
          <w:sz w:val="28"/>
          <w:szCs w:val="28"/>
          <w:lang w:eastAsia="zh-CN"/>
        </w:rPr>
        <w:t xml:space="preserve">Для российского региона Дальнего Востока, Китай является как крупнейшим торговым партнером, так и крупнейшим источником инвестиций на Дальнем Востоке. Опираясь на географические преимущества и хорошие традиции сотрудничества, Северо-Восточный Китай и российский Дальний Восток активно расширяют сотрудничество в области инфраструктуры, транспорта, связи, минеральных ресурсов, сельского хозяйства, туризма и других областях, расширяют торговлю и инвестиции, значительно ускоряют темпы развития </w:t>
      </w:r>
      <w:r w:rsidRPr="007F57E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сотрудничества и достигают замечательных результатов. Впрочем, Северо-Восточный Китай и российский Дальний Восток являются слаборазвитыми регионами и сами находятся в периферийной экономической зоне с низким уровнем экономического и социального развития и низким экономическим и технологическим градиентом, и по-прежнему сталкиваются с большими проблемами в плане промышленной структуры, технологических инноваций и открытости внешнему миру.</w:t>
      </w:r>
    </w:p>
    <w:p w14:paraId="30AE467A" w14:textId="77777777" w:rsidR="007F57E6" w:rsidRDefault="007F57E6" w:rsidP="007F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E6">
        <w:rPr>
          <w:rFonts w:ascii="Times New Roman" w:hAnsi="Times New Roman" w:cs="Times New Roman"/>
          <w:sz w:val="28"/>
          <w:szCs w:val="28"/>
        </w:rPr>
        <w:t>2.3 Современное состояние социальных отношений в культурной сфере</w:t>
      </w:r>
    </w:p>
    <w:p w14:paraId="28D28AC4" w14:textId="77777777" w:rsidR="007F57E6" w:rsidRDefault="00663680" w:rsidP="00663680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63680">
        <w:rPr>
          <w:rFonts w:ascii="Times New Roman" w:hAnsi="Times New Roman" w:cs="Times New Roman"/>
          <w:sz w:val="28"/>
          <w:szCs w:val="28"/>
          <w:lang w:eastAsia="zh-CN"/>
        </w:rPr>
        <w:t>С 2020 года пандемия COVID-19 вызвала драматические изменения в различных секторах экономики и в международном экономическом и политическом ландшафте, а также задержала некоторые важные культурные обмены с Россией. Однако, в отличие от Цзилиня и Ляонина, Хэйлунцзян не только создал механизмы регулярного культурного обмена с Россией, но и эффективно продвигает культурный обмен и сотрудничество, а также индустриализацию. В определенной степени углубление культурных обменов также способствовало быстрому развитию культурной индустрии, что способствует продвижению китайско-российского экономического сотрудничества. В данной статье представлена ситуация между Китаем и Россией на культурном уровне в четырех областях: СМИ, туризм, спорт и образование.</w:t>
      </w:r>
    </w:p>
    <w:p w14:paraId="30224FE1" w14:textId="77777777" w:rsidR="00663680" w:rsidRDefault="00663680" w:rsidP="002479B4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2014 году </w:t>
      </w:r>
      <w:r w:rsidRPr="00663680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Международное</w:t>
      </w:r>
      <w:r w:rsidRPr="006636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радио Китая, Жэньминь жибао Онлайн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663680">
        <w:rPr>
          <w:rFonts w:ascii="Times New Roman" w:eastAsia="Times New Roman" w:hAnsi="Times New Roman" w:cs="Times New Roman"/>
          <w:sz w:val="28"/>
          <w:szCs w:val="28"/>
          <w:lang w:eastAsia="zh-CN"/>
        </w:rPr>
        <w:t>Russia Today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" подписали соглашение о сотрудничестве (13 октября). В 2015 году агентство Синьхуа подписало соглашение об обмене новостями и сотрудничестве с "Russia Today" (28 января), Китайское информационное агентство подписало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соглашение о сотрудничестве с "Russia Today" (25 июня), а Международное радио Китая подписало соглашение о сотрудничестве с Сибирской медиагруппой (25 июня). "Международное радио Китая" и "Сибирское радио" подписали соглашение о сотрудничестве (17 декабря). "China Daily" и российские газеты подписали рамочное соглашение о долгосрочном сотрудничестве (25 марта), "People's Daily" подписала соглашение с российским спутниковым информационным агентством "РИА Новости" (25 марта), а "China Radio International" и международное информационное агентство "Russia Today" подписали соглашение о сотрудничестве между "China Radio International" и "Russia Today". "В 2017 году "GlobeNewswire" и РИА Новости подписали соглашение о создании мобильной интегрированной медиаплатформы (25 июня). В 2017 году "GlobeNewswire" подписала соглашение об обмене новостями и информацией с РИА Новости (18 апреля), а </w:t>
      </w:r>
      <w:r w:rsidR="002479B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China Radio International</w:t>
      </w:r>
      <w:r w:rsidR="002479B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подписала соглашение о сотрудничестве с российским оператором онлайн-видео SPB TV (4 июля). В 2018 году Центральное радио и телевидение Китая (ЦРТ) и международное информационное агентство "Russia Today" подписали соглашение о международном стратегическом сотрудничестве между ЦРТ и Russia Today (11 сентября), а People's Daily Online подписала меморандум о сотрудничестве с российской медиагруппой МКР-Медиа (11 декабря). В 2019 году Центральное телевидение Китая (CCTV) и российская компания SPB TV Group подписали соглашение о сотрудничестве по лицензированию и ретрансляции англоязычных и русскоязычных каналов </w:t>
      </w:r>
      <w:r w:rsidR="002479B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China Global Television Network</w:t>
      </w:r>
      <w:r w:rsidR="002479B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CCTV. (5 июня).</w:t>
      </w:r>
    </w:p>
    <w:p w14:paraId="2F5F39F0" w14:textId="77777777" w:rsidR="00663680" w:rsidRDefault="00663680" w:rsidP="002479B4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словам российского синолога Титаренко, российско-китайское сотрудничество является «многогранным и разносторонним, с участием государственных институтов высокого уровня». С точки зрения «многогранности и многовекторности», она «охватывает все основные направления и области сотрудничества». Что касается «государственного институционального участия на высоком уровне», то это «стало обычным, что главы государств двух стран обмениваются официальными визитами и используют площадки важнейших международных форумов для встреч несколько раз в год». В это же время регулярно проводятся встречи глав правительств, действуют три комиссии на уровне заместителей премьер-министра — по торговле, энергетике и гуманитарному сотрудничеству, а также более двадцати комиссий и рабочих групп на уровне руководителей федеральных органов исполнительной власти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27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Как отмечает Титаренко, «Россия и ни одна другая страна, кроме Китая, не создали такой многоуровневой схемы сотрудничества»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28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Именно в этих рамках осуществляется китайско-российское сотрудничество в области СМИ.</w:t>
      </w:r>
    </w:p>
    <w:p w14:paraId="733E85CD" w14:textId="77777777" w:rsidR="00663680" w:rsidRDefault="005A7E40" w:rsidP="006E1C1B">
      <w:pPr>
        <w:spacing w:after="0" w:line="360" w:lineRule="auto"/>
        <w:ind w:firstLineChars="200" w:firstLine="4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C10">
        <w:rPr>
          <w:rFonts w:ascii="Times New Roman" w:eastAsia="Times New Roman" w:hAnsi="Times New Roman" w:cs="Times New Roman" w:hint="eastAsia"/>
          <w:b/>
          <w:bCs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</w:rPr>
        <w:t xml:space="preserve">ис.1 </w:t>
      </w:r>
      <w:r w:rsidR="006E1C1B" w:rsidRPr="006E1C1B">
        <w:rPr>
          <w:rFonts w:ascii="Times New Roman" w:eastAsia="Times New Roman" w:hAnsi="Times New Roman" w:cs="Times New Roman" w:hint="eastAsia"/>
          <w:b/>
          <w:bCs/>
        </w:rPr>
        <w:t>Рамки</w:t>
      </w:r>
      <w:r w:rsidR="006E1C1B" w:rsidRPr="006E1C1B">
        <w:rPr>
          <w:rFonts w:ascii="Times New Roman" w:eastAsia="Times New Roman" w:hAnsi="Times New Roman" w:cs="Times New Roman"/>
          <w:b/>
          <w:bCs/>
        </w:rPr>
        <w:t xml:space="preserve"> российско-китайского сотрудничества в области СМИ</w:t>
      </w:r>
      <w:r w:rsidR="00663680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114300" distR="114300" wp14:anchorId="306AE6E3" wp14:editId="10286E41">
            <wp:extent cx="5688965" cy="4324350"/>
            <wp:effectExtent l="0" t="0" r="6985" b="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FEC9A" w14:textId="77777777" w:rsidR="00663680" w:rsidRDefault="00663680" w:rsidP="002479B4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Российско-китайское сотрудничество является "многогранным и многоотраслевым" и "охватывает все основные направления и сферы взаимодействия". Что касается "вовлеченности государственных институтов на высоком уровне", то "ежегодные официальные визиты глав государств и многочисленные встречи на важнейших международных форумах стали нормой, как и регулярные встречи глав правительств". Действуют три комиссии на уровне вице-премьеров - по торговле, энергетике и гуманитарному сотрудничеству, а также более 20 комиссий и рабочих групп на уровне руководителей федеральных органов исполнительной власти"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29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Как отмечает Титаренко, "Россия и ни одна другая страна, за исключением Китая, не установили такой многогранной схемы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сотрудничества"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30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Международная коммуникация обычно рассматривается как "передача информации через национальные границы, в основном через средства массовой информации"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31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244B5C6" w14:textId="77777777" w:rsidR="002479B4" w:rsidRPr="002479B4" w:rsidRDefault="002479B4" w:rsidP="002479B4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479B4">
        <w:rPr>
          <w:rFonts w:ascii="Times New Roman" w:hAnsi="Times New Roman" w:cs="Times New Roman"/>
          <w:sz w:val="28"/>
          <w:szCs w:val="28"/>
          <w:lang w:eastAsia="zh-CN"/>
        </w:rPr>
        <w:t>Туризм является важной формой культурного опыта, и туристические обмены между Китаем и Россией начались в 1990-х гг. как мелкомасштабная туристическая и развлекательная деятельность, связанная с приграничной торговлей. Год российско-китайского туризма, совместно организованный Россией и Китаем, не только стимулировал значительный рост туризма между двумя странами, но и обогатил культурное сотрудничество между двумя странами, а также положил начало процессу «туристической дипломатии» с США, Индией и Южной Кореей, которые организуют взаимные и совместные годы туризма.</w:t>
      </w:r>
    </w:p>
    <w:p w14:paraId="30FE4100" w14:textId="77777777" w:rsidR="00663680" w:rsidRPr="002479B4" w:rsidRDefault="002479B4" w:rsidP="002479B4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479B4">
        <w:rPr>
          <w:rFonts w:ascii="Times New Roman" w:hAnsi="Times New Roman" w:cs="Times New Roman"/>
          <w:sz w:val="28"/>
          <w:szCs w:val="28"/>
          <w:lang w:eastAsia="zh-CN"/>
        </w:rPr>
        <w:t>При активной поддержке правительств двух стран туристическая деятельность стала важной частью двустороннего практического сотрудничества. По данным российской и китайской статистики, число китайских туристов в Россию продолжало расти с 2014 по 2017 г., а число российских туристов в Китай, хотя и снизилось в 2015 г., начало восстанавливаться в следующих годах, достигнув нового максимума в 2017 г.</w:t>
      </w:r>
    </w:p>
    <w:p w14:paraId="25106F33" w14:textId="77777777" w:rsidR="002479B4" w:rsidRPr="005A7E40" w:rsidRDefault="002479B4" w:rsidP="005A7E40">
      <w:pPr>
        <w:spacing w:after="0" w:line="240" w:lineRule="auto"/>
        <w:ind w:firstLineChars="200" w:firstLine="44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8878E7">
        <w:rPr>
          <w:rFonts w:ascii="Times New Roman" w:eastAsia="Times New Roman" w:hAnsi="Times New Roman" w:cs="Times New Roman" w:hint="eastAsia"/>
          <w:b/>
          <w:bCs/>
        </w:rPr>
        <w:lastRenderedPageBreak/>
        <w:t>Таблица</w:t>
      </w:r>
      <w:r w:rsidRPr="008878E7">
        <w:rPr>
          <w:rFonts w:ascii="Times New Roman" w:eastAsia="Times New Roman" w:hAnsi="Times New Roman" w:cs="Times New Roman"/>
          <w:b/>
          <w:bCs/>
        </w:rPr>
        <w:t xml:space="preserve"> 1</w:t>
      </w:r>
      <w:r>
        <w:rPr>
          <w:rFonts w:ascii="Times New Roman" w:eastAsia="Times New Roman" w:hAnsi="Times New Roman" w:cs="Times New Roman"/>
          <w:b/>
          <w:bCs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Сравнение данныхроссийских и китайских туристических источников</w:t>
      </w:r>
      <w:r w:rsidR="005A7E40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114300" distR="114300" wp14:anchorId="7A1A7AA4" wp14:editId="64DFED45">
            <wp:extent cx="5580499" cy="2505075"/>
            <wp:effectExtent l="0" t="0" r="1270" b="0"/>
            <wp:docPr id="8" name="图片 8" descr="Количество российских посетителей Китая (в тысяч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Количество российских посетителей Китая (в тысячах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873" cy="252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E40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114300" distR="114300" wp14:anchorId="7D9E6E78" wp14:editId="4200DBD8">
            <wp:extent cx="5591175" cy="2486025"/>
            <wp:effectExtent l="0" t="0" r="9525" b="9525"/>
            <wp:docPr id="7" name="图片 7" descr="Количество китайских туристов в Россию (в тысяч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Количество китайских туристов в Россию (в тысячах)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327" cy="249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6B4F9" w14:textId="77777777" w:rsidR="002479B4" w:rsidRDefault="002479B4" w:rsidP="002479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114300" distR="114300" wp14:anchorId="35FEB6D3" wp14:editId="07B88FD4">
            <wp:extent cx="6161762" cy="2695575"/>
            <wp:effectExtent l="0" t="0" r="0" b="0"/>
            <wp:docPr id="9" name="图片 9" descr="Структура основных стран-источников российского туризма в 2017 году (в тысяч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Структура основных стран-источников российского туризма в 2017 году (в тысячах)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73" cy="270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65D7" w14:textId="77777777" w:rsidR="002479B4" w:rsidRPr="002479B4" w:rsidRDefault="002479B4" w:rsidP="002479B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479B4">
        <w:rPr>
          <w:rFonts w:ascii="Times New Roman" w:eastAsia="Times New Roman" w:hAnsi="Times New Roman" w:cs="Times New Roman" w:hint="eastAsia"/>
          <w:b/>
          <w:bCs/>
        </w:rPr>
        <w:t>Источник</w:t>
      </w:r>
      <w:r w:rsidRPr="002479B4">
        <w:rPr>
          <w:rFonts w:ascii="Times New Roman" w:eastAsia="Times New Roman" w:hAnsi="Times New Roman" w:cs="Times New Roman"/>
          <w:b/>
          <w:bCs/>
        </w:rPr>
        <w:t xml:space="preserve"> данных: Управление национальной статистики</w:t>
      </w:r>
      <w:r>
        <w:rPr>
          <w:rStyle w:val="ab"/>
          <w:rFonts w:ascii="Times New Roman" w:eastAsia="Times New Roman" w:hAnsi="Times New Roman" w:cs="Times New Roman"/>
          <w:b/>
          <w:bCs/>
        </w:rPr>
        <w:footnoteReference w:id="32"/>
      </w:r>
    </w:p>
    <w:p w14:paraId="2324911F" w14:textId="77777777" w:rsidR="002479B4" w:rsidRDefault="002479B4" w:rsidP="002479B4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Туристический трафик между Россией и Китаем увеличился в 2014-2019 годах. Китай занимает первое место среди стран дальнего зарубежья по количеству туристов, посетивших Россию. Число китайских туристов в России растет с 2015 года, что связано с относительно низкой стоимостью поездки в Россию. Колебания курса валют предоставили китайским туристам больше возможностей для поездок в Россию. Кроме того, реализуется ряд проектов, направленных на привлечение китайских туристов на отдых в Россию. </w:t>
      </w:r>
    </w:p>
    <w:p w14:paraId="4CE01C95" w14:textId="77777777" w:rsidR="002479B4" w:rsidRDefault="002479B4" w:rsidP="002479B4">
      <w:pPr>
        <w:spacing w:after="0" w:line="240" w:lineRule="auto"/>
        <w:ind w:firstLineChars="200" w:firstLine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78E7">
        <w:rPr>
          <w:rFonts w:ascii="Times New Roman" w:eastAsia="Times New Roman" w:hAnsi="Times New Roman" w:cs="Times New Roman" w:hint="eastAsia"/>
          <w:b/>
          <w:bCs/>
        </w:rPr>
        <w:t>Таблица</w:t>
      </w:r>
      <w:r w:rsidRPr="008878E7">
        <w:rPr>
          <w:rFonts w:ascii="Times New Roman" w:eastAsia="Times New Roman" w:hAnsi="Times New Roman" w:cs="Times New Roman"/>
          <w:b/>
          <w:bCs/>
        </w:rPr>
        <w:t xml:space="preserve"> 1</w:t>
      </w:r>
      <w:r w:rsidR="00AC64B6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Количество въездных и выездных поездок между Китаем и Россией, 2014-2019 (в тысячах)</w:t>
      </w:r>
      <w:r>
        <w:rPr>
          <w:rStyle w:val="ab"/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footnoteReference w:id="33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2"/>
        <w:gridCol w:w="1372"/>
        <w:gridCol w:w="1372"/>
      </w:tblGrid>
      <w:tr w:rsidR="002479B4" w14:paraId="3B3B0354" w14:textId="77777777" w:rsidTr="006F4716">
        <w:trPr>
          <w:trHeight w:val="504"/>
        </w:trPr>
        <w:tc>
          <w:tcPr>
            <w:tcW w:w="1370" w:type="dxa"/>
            <w:vAlign w:val="center"/>
          </w:tcPr>
          <w:p w14:paraId="4CB551EA" w14:textId="77777777" w:rsidR="002479B4" w:rsidRDefault="002479B4" w:rsidP="0024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Год</w:t>
            </w:r>
          </w:p>
        </w:tc>
        <w:tc>
          <w:tcPr>
            <w:tcW w:w="1370" w:type="dxa"/>
            <w:vAlign w:val="center"/>
          </w:tcPr>
          <w:p w14:paraId="63144EA1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2014</w:t>
            </w:r>
          </w:p>
        </w:tc>
        <w:tc>
          <w:tcPr>
            <w:tcW w:w="1370" w:type="dxa"/>
            <w:vAlign w:val="center"/>
          </w:tcPr>
          <w:p w14:paraId="1D19616A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2015</w:t>
            </w:r>
          </w:p>
        </w:tc>
        <w:tc>
          <w:tcPr>
            <w:tcW w:w="1370" w:type="dxa"/>
            <w:vAlign w:val="center"/>
          </w:tcPr>
          <w:p w14:paraId="71BADAB3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2016</w:t>
            </w:r>
          </w:p>
        </w:tc>
        <w:tc>
          <w:tcPr>
            <w:tcW w:w="1372" w:type="dxa"/>
            <w:vAlign w:val="center"/>
          </w:tcPr>
          <w:p w14:paraId="2864F1E6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2017</w:t>
            </w:r>
          </w:p>
        </w:tc>
        <w:tc>
          <w:tcPr>
            <w:tcW w:w="1372" w:type="dxa"/>
            <w:vAlign w:val="center"/>
          </w:tcPr>
          <w:p w14:paraId="43A0DB8C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2018</w:t>
            </w:r>
          </w:p>
        </w:tc>
        <w:tc>
          <w:tcPr>
            <w:tcW w:w="1372" w:type="dxa"/>
            <w:vAlign w:val="center"/>
          </w:tcPr>
          <w:p w14:paraId="0D135F48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2019</w:t>
            </w:r>
          </w:p>
        </w:tc>
      </w:tr>
      <w:tr w:rsidR="002479B4" w14:paraId="3A112B08" w14:textId="77777777" w:rsidTr="006F4716">
        <w:trPr>
          <w:trHeight w:val="1510"/>
        </w:trPr>
        <w:tc>
          <w:tcPr>
            <w:tcW w:w="1370" w:type="dxa"/>
            <w:vAlign w:val="center"/>
          </w:tcPr>
          <w:p w14:paraId="61FB93DE" w14:textId="77777777" w:rsidR="002479B4" w:rsidRDefault="002479B4" w:rsidP="0024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Количество въездных поездок из Китая в Россию</w:t>
            </w:r>
          </w:p>
        </w:tc>
        <w:tc>
          <w:tcPr>
            <w:tcW w:w="1370" w:type="dxa"/>
            <w:vAlign w:val="center"/>
          </w:tcPr>
          <w:p w14:paraId="0B648A23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874</w:t>
            </w:r>
          </w:p>
        </w:tc>
        <w:tc>
          <w:tcPr>
            <w:tcW w:w="1370" w:type="dxa"/>
            <w:vAlign w:val="center"/>
          </w:tcPr>
          <w:p w14:paraId="2B141611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1122</w:t>
            </w:r>
          </w:p>
        </w:tc>
        <w:tc>
          <w:tcPr>
            <w:tcW w:w="1370" w:type="dxa"/>
            <w:vAlign w:val="center"/>
          </w:tcPr>
          <w:p w14:paraId="3C9F4A3D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1289</w:t>
            </w:r>
          </w:p>
        </w:tc>
        <w:tc>
          <w:tcPr>
            <w:tcW w:w="1372" w:type="dxa"/>
            <w:vAlign w:val="center"/>
          </w:tcPr>
          <w:p w14:paraId="45EFEB9D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1478</w:t>
            </w:r>
          </w:p>
        </w:tc>
        <w:tc>
          <w:tcPr>
            <w:tcW w:w="1372" w:type="dxa"/>
            <w:vAlign w:val="center"/>
          </w:tcPr>
          <w:p w14:paraId="202EBDA1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1690</w:t>
            </w:r>
          </w:p>
        </w:tc>
        <w:tc>
          <w:tcPr>
            <w:tcW w:w="1372" w:type="dxa"/>
            <w:vAlign w:val="center"/>
          </w:tcPr>
          <w:p w14:paraId="3C2D89ED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1883</w:t>
            </w:r>
          </w:p>
        </w:tc>
      </w:tr>
      <w:tr w:rsidR="002479B4" w14:paraId="688B9119" w14:textId="77777777" w:rsidTr="006F4716">
        <w:trPr>
          <w:trHeight w:val="1520"/>
        </w:trPr>
        <w:tc>
          <w:tcPr>
            <w:tcW w:w="1370" w:type="dxa"/>
            <w:vAlign w:val="center"/>
          </w:tcPr>
          <w:p w14:paraId="3FAC94E4" w14:textId="77777777" w:rsidR="002479B4" w:rsidRDefault="002479B4" w:rsidP="0024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Количество выездных поездок из России в Китай </w:t>
            </w:r>
          </w:p>
        </w:tc>
        <w:tc>
          <w:tcPr>
            <w:tcW w:w="1370" w:type="dxa"/>
            <w:vAlign w:val="center"/>
          </w:tcPr>
          <w:p w14:paraId="5AD8D780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1731</w:t>
            </w:r>
          </w:p>
          <w:p w14:paraId="4BD04030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370" w:type="dxa"/>
            <w:vAlign w:val="center"/>
          </w:tcPr>
          <w:p w14:paraId="0F3B407D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1284</w:t>
            </w:r>
          </w:p>
        </w:tc>
        <w:tc>
          <w:tcPr>
            <w:tcW w:w="1370" w:type="dxa"/>
            <w:vAlign w:val="center"/>
          </w:tcPr>
          <w:p w14:paraId="6F25C716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1676</w:t>
            </w:r>
          </w:p>
        </w:tc>
        <w:tc>
          <w:tcPr>
            <w:tcW w:w="1372" w:type="dxa"/>
            <w:vAlign w:val="center"/>
          </w:tcPr>
          <w:p w14:paraId="1753825E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2003</w:t>
            </w:r>
          </w:p>
        </w:tc>
        <w:tc>
          <w:tcPr>
            <w:tcW w:w="1372" w:type="dxa"/>
            <w:vAlign w:val="center"/>
          </w:tcPr>
          <w:p w14:paraId="79BD0EDC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2018</w:t>
            </w:r>
          </w:p>
        </w:tc>
        <w:tc>
          <w:tcPr>
            <w:tcW w:w="1372" w:type="dxa"/>
            <w:vAlign w:val="center"/>
          </w:tcPr>
          <w:p w14:paraId="64F00F65" w14:textId="77777777" w:rsidR="002479B4" w:rsidRDefault="002479B4" w:rsidP="002479B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2334</w:t>
            </w:r>
          </w:p>
        </w:tc>
      </w:tr>
    </w:tbl>
    <w:p w14:paraId="4D4A4C24" w14:textId="77777777" w:rsidR="002479B4" w:rsidRDefault="002479B4" w:rsidP="00AC64B6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Эпидемия значительно повлияла на туризм в обеих странах, и его восстановление является важной задачей для России и Китая. 2 декабря 2020 года в режиме видеоконференции состоялась 25-я регулярная встреча премьер-министров Китая и России, в ходе которой премьер Госсовета КНР Ли Кэцян и премьер-министр России Мишуткин договорились об укреплении сотрудничества между российскими и китайскими органами управления туризмом, туристическими ассоциациями и туристическими агентствами и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переговоров по новому Соглашению между Правительством КНР и Правительством РФ о взаимном освобождении групповых туристических виз.</w:t>
      </w:r>
    </w:p>
    <w:p w14:paraId="3657D5AC" w14:textId="77777777" w:rsidR="006E1C1B" w:rsidRDefault="00AC64B6" w:rsidP="006E1C1B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зимних Олимпийских игр в Сочи в 2014 году Россия стала жертвой политизации спорта. Для России одним из главных событий зимних Олимпийских игр в Пекине является присутствие в Китае самого президента Владимира Путина. Российский Кремль сообщил, что поездка в Пекин - это первая поездка Путина в этом году и единственная запланированная до сих пор.</w:t>
      </w:r>
      <w:r w:rsidR="00A73C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Зимние Олимпийские игры 2022 года в Пекине будут простым и полным энтузиазма событием", - сказал Плитушин, глава генерального офиса Олимпийского комитета России, отметив, что российско-китайский спортивный обмен имеет хорошую основу и успешный опыт, и что два олимпийских комитета подписали ряд документов о сотрудничестве и установили стратегическое взаимное доверие и всестороннее сотрудничество. Зимние Олимпийские игры в Пекине продемонстрировали международному сообществу древний и одновременно современный Китай, как и лозунг "Вместе ради будущего", и были высоко оценены российской стороной. Горешак, комментатор российской газеты "Спорт-Экспресс", сказал, что идеальное проведение зимних Олимпийских игр в Пекине показало нам, что Китай может все.</w:t>
      </w:r>
    </w:p>
    <w:p w14:paraId="62AD0418" w14:textId="77777777" w:rsidR="00AC64B6" w:rsidRPr="006E1C1B" w:rsidRDefault="00AC64B6" w:rsidP="006E1C1B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Массовый спорт также стал важным направлением сотрудничества между двумя сторонами, причем такие провинции и регионы, как Хэйлунцзян, Амур и Иркутск в китайско-российском приграничном регионе, используют преимущества своего географического положения для проведения ряда мероприятий по обмену массовыми видами спорта. Например, в августе 2017 года в Суйфэньхэ прошла 4-я китайско-российская конференция по спортивному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обмену, на которой российские и китайские спортсмены и энтузиасты боевых искусств, стрельбы из лука и горного велосипеда обменялись навыками и углубили свою дружбу. В последние годы спортивные ассоциации, спортивные предприятия, туристические компании и медицинские подразделения в соответствующих регионах прилагают все усилия для углубления сотрудничества в различных областях, таких как спортивная подготовка, спортивная культура и подготовка резервных талантов. </w:t>
      </w:r>
    </w:p>
    <w:p w14:paraId="2282FA0B" w14:textId="77777777" w:rsidR="00190E79" w:rsidRDefault="00AC64B6" w:rsidP="00190E79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Китай и Россия - дружественные соседи и важные стратегические партнеры, и сотрудничество в области образования постоянно укрепляется, внедряются новые формы взаимодействия. Открытость, взаимосвязь и согласованное развитие обменов и сотрудничества между Китаем и Россией требуют сотрудничества во многих областях, таких как политика, экономика, культура и экология, а также продвижения и взаимодействия культуры и образования между двумя странами. Приграничные колледжи и университеты - это университеты в пределах 100 километров от границы между Китаем и Россией (включая страны Центральной Азии, граничащие с Синьцзяном в СНГ), которые являются либо государственными, либо частными местными учебными заведениями, готовящими студентов.</w:t>
      </w:r>
      <w:r w:rsid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Благодаря "Плану социально-экономического развития Дальнего Востока и Байкальского региона России до 2025 года", "Плану сотрудничества и развития китайско-российского Дальнего Востока (2018-2024 гг.)" и продвижению пилотной зоны свободной торговли Китая (Хэйлунцзян) российские и китайские приграничные университеты интегрировали свой собственный рост в потребности национального развития, так что образовательные обмены и сотрудничество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между российскими и китайскими приграничными университетами будут расширяться и углубляться.</w:t>
      </w:r>
    </w:p>
    <w:p w14:paraId="15BF2C00" w14:textId="77777777" w:rsidR="00190E79" w:rsidRDefault="00190E79" w:rsidP="00190E79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90E7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Преимущество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провинции Хэйлунцзян в том, что она является одной из колыбелей изучения русского языка в Китае. Хэйлунцзянский университет, Харбинский технологический институт, Хэйхэский институт, Хэйлунцзянский институт иностранных языков и многие другие ун</w:t>
      </w:r>
      <w:r w:rsidRPr="00190E7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иверситеты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колледжи провинции имеют специальности по русскому языку, ежегодно выпуская большое количество талантов русского языка. Обмен русским языком и культурой между Китаем и Россией оказывает большое влияние на таланты русского языка. Студенты север</w:t>
      </w:r>
      <w:r w:rsidRPr="00190E7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>-восточного Китая интенсивно изучают русский язык с младших классов средней школы, но поскольку русский язык мало распространен, преподается он на низком уровне.  В провинции Хэйлунцзян также сокращается контингент студентов, изучающих русский язык, что н</w:t>
      </w:r>
      <w:r w:rsidRPr="00190E7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апрямую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влияет на выращивание талантов для культурного обмена с Россией.</w:t>
      </w:r>
    </w:p>
    <w:p w14:paraId="6207B1B9" w14:textId="77777777" w:rsidR="00190E79" w:rsidRPr="00190E79" w:rsidRDefault="00190E79" w:rsidP="00190E79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90E7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1996 года Северо-восточный сельскохозяйственный университет сотрудничает с Хабаровским технологическим университетом в Российской Федерации в рамках совместного предприятия, направляя студентов друг к другу. Харбинский технологический институт и Московск</w:t>
      </w:r>
      <w:r w:rsidRPr="00190E7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ий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государственный университет создали Российско-китайский центр русского языка, Хэйлунцзянский университет и Дальневосточный государственный университет создали совместную аспирантуру, Хэйхэский колледж и Благовещенский государственный педагогический унив</w:t>
      </w:r>
      <w:r w:rsidRPr="00190E7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ерситет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создали Институт Конфуция и научно-техническую инновационную базу для российских и китайских студентов, эти учебные 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заведения также установили долгосрочное сотрудничество с десятком российских университетов и научно-исследовательских институтов. Фо</w:t>
      </w:r>
      <w:r w:rsidRPr="00190E7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рум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ректоров университетов провинции Хэйлунцзян и Восточной России", проводимый раз в два года, и "Академический семинар по истории и перспективам китайско-российского сотрудничества", проводимый раз в год, заложили хорошую основу для сотрудничества и обме</w:t>
      </w:r>
      <w:r w:rsidRPr="00190E7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90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между двумя сторонами в области высшего образования и сыграли важную роль в продвижении китайско-российских образовательных обменов и сотрудничества. Он сыграл важную роль в развитии образовательных обменов и сотрудничества между Китаем и Россией.</w:t>
      </w:r>
    </w:p>
    <w:p w14:paraId="5C39E91C" w14:textId="77777777" w:rsidR="00AC64B6" w:rsidRDefault="00AC64B6" w:rsidP="0019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2.4. Возможности и перспективы будущего развития социальных отношений между тремя северо-восточными провинциями КНР и Дальним Востоком РФ</w:t>
      </w:r>
    </w:p>
    <w:p w14:paraId="0C5A0A01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749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Китай</w:t>
      </w:r>
      <w:r w:rsidRPr="00C07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Россия являются дружественными соседями и всегда поддерживали дружественные социальные отношения в соседних регионах. Реализация стратегии возрождения северо-восточного региона Китая и развития восточного региона России предоставила возможность для дальнейшего развития социальных отношений между двумя сторонами, которые вступили в период функционирования на высоком уровне в результате подписания и реализации "Наброска плана сотрудничества между северо-восточным Китаем и российским Дальним Востоком и Восточной Сибирью". Торговая практика трех северо-восточных провинций Китая и российского Дальнего Востока сформировала живую картину социальных отношений со сложными сетями социальных связей и взаимозависимости, которые привлекли внимание ученых во многи</w:t>
      </w:r>
      <w:r w:rsidRPr="00C0749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х</w:t>
      </w:r>
      <w:r w:rsidRPr="00C07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областях социологии, антропологии и этнографии.</w:t>
      </w:r>
    </w:p>
    <w:p w14:paraId="753E7611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С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1990-х годов исследования социальных отношений начали смещать акцент с построения локальных социальных отношений на создание и поддержание социальных сетей через национальные границы и различные виды социальной деятельности, которые они производят. Больш</w:t>
      </w: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инство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исследований проводилось в со-временной перспективе, фокусируясь на формировании, механизме функционирования и влиянии социальных сетей в определенном регионе и в определенное время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34"/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Подобные социальные отношения через национальные границы способствуют стабил</w:t>
      </w: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ьности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устойчивости развития бизнеса. С хронологической точки зрения количество исследований, в которых изучалась динамика изменений в социальных сетях и их влияние на развитие бизнеса через устные истории изменений в социальных сетях бизнес-сообщества в различных контекстах социального развития, относительно невелико.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35"/>
      </w:r>
    </w:p>
    <w:p w14:paraId="562F7439" w14:textId="77777777" w:rsidR="00E9777A" w:rsidRPr="00E9777A" w:rsidRDefault="00E443CE" w:rsidP="006878AF">
      <w:pPr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CB8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Анализ</w:t>
      </w:r>
      <w:r w:rsidRPr="00ED5CB8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результатов эмпирического исследования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-</w:t>
      </w: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Полуструктурированные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интервью с экспертами - специалистами из Северо-Восточного Китая и Дальнего Востока России. В качестве экспертов были выбраны руководители торгово-экономических компаний Северо-Восточного Китая, руководители торгово-экономических комп</w:t>
      </w: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аний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Дальнего Востока России и некоторые иностранные рабочие, т.е. представители всех основных социальных групп, вовлеченных в российско-китайский бизнес. Всего было шесть экспертов.</w:t>
      </w:r>
      <w:r w:rsidR="00E977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9777A" w:rsidRPr="00E977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Всех их объединяет то, что они имели опыт обучения и работы на Северо-Востоке и </w:t>
      </w:r>
      <w:r w:rsidR="00E9777A" w:rsidRPr="00E9777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Дальнем Востоке, а некоторые из них являются основными работниками на современном уровне торговли между Россией и Китаем. Прожив в России или Китае, они понимают историю и текущую ситуацию в Северо-Восточном Китае и на Дальнем Востоке России. Их опыт работы и обучения также позволяет лучше понять специфику социальных связей между тремя провинциями Северо-Восточного Китая и Дальневосточным федеральным округом России.</w:t>
      </w:r>
    </w:p>
    <w:p w14:paraId="784462BB" w14:textId="627F282C" w:rsidR="00E443CE" w:rsidRPr="00E9777A" w:rsidRDefault="00E443CE" w:rsidP="00E9777A">
      <w:pPr>
        <w:ind w:firstLineChars="200" w:firstLine="560"/>
        <w:jc w:val="both"/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</w:pP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 критерием был более чем семилетний опыт работы на северо-востоке Китая и на российском Дальнем Востоке.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Основными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характеристиками, повлиявшими на организацию интервью с участниками исследования, были следующие: относительно закрытый характер сообществ, непосредственно занимающихся вопросами Северо-Восточного Китая и Дальнего Востока России, которые обсуждал</w:t>
      </w: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основные проблемы и вопросы развития торгового бизнеса только в узком кругу профессионалов в области экономики и торговли; желание экспертов остаться анонимными, так как они не хотели навязывать свое мнение всему экспертному сообществу Северо-Восточного </w:t>
      </w: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Китая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Дальнего Востока России ; высокий уровень конкуренции в торговой отрасли.</w:t>
      </w:r>
      <w:r w:rsidR="00E977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28CAA2C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 результатов 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четвертам</w:t>
      </w:r>
      <w:r w:rsidRPr="00B079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блокам вопросов, составленных исходя из основных задач и рабочих гипотез эмпирического исследования</w:t>
      </w:r>
    </w:p>
    <w:p w14:paraId="19695F22" w14:textId="77777777" w:rsidR="00E443CE" w:rsidRPr="00173B87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1. Исторические предпосылки и текущая социальная ситуация в Северо-Восточном Китае и на Дальнем Востоке России</w:t>
      </w:r>
    </w:p>
    <w:p w14:paraId="7A736CA5" w14:textId="77777777" w:rsidR="00E443CE" w:rsidRPr="00173B87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3B87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Более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половины экспертов считают, что основное социальное положение в трех северо-восточных провинциях Китая заключается в том, что система социального обеспечения неадекватна, во многих городах нет возможности решить 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вопросы пенсионного страхования и меди</w:t>
      </w:r>
      <w:r w:rsidRPr="00173B87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цинского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страхования, а выплаты по пенсионному страхованию низкие, и этот разрыв увеличивается. 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В таких условиях у многих людей нет другого выбора, кроме как идти на работу или работать в некоторых слаборазвитых районах, чтобы заработать на жизнь. 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>(Эксперт 3) Эксперты считают, что создание надежной системы социального обеспечения является важной основой социальной стабильности на северо-востоке. На старых промышленных базах Северо-Востока много уволенных рабочих, и значительная часть людей живет в относител</w:t>
      </w:r>
      <w:r w:rsidRPr="00173B87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ьных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лишениях.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Промышленные рабочие на северо-востоке хорошо образованы, и если они станут силой недовольства в обществе из-за безработицы и бедности, это не только повлияет на реализацию стратегии по возрождению старых промышленных баз на северо-востоке, </w:t>
      </w:r>
      <w:r w:rsidRPr="00173B87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но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и создаст серьезную угрозу социальной стабильности по всей стране.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(Эксперт 2)</w:t>
      </w:r>
    </w:p>
    <w:p w14:paraId="391BF937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3B87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Более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половины экспертов считают, что основной социальной ситуацией на Дальнем Востоке России является относительно серьезная проблема убыли населения. 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Демографическую ситуацию в Дальневосточном федеральном округе можно охарактеризовать одним словом - "нес</w:t>
      </w:r>
      <w:r w:rsidRPr="00173B87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балансированная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". Распределение населения крайне неравномерно. Хотя в Дальневосточном федеральном округе проживает равное количество русских и японцев, в других регионах русских очень мало.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(Эксперт 1) Серьезная потеря населения может привести к медленному социально-экономическому развитию и ослаблению социальных связей на российском Дальнем Востоке. Но если Россия и Китай будут сотрудничать друг с другом и развиваться вместе, я считаю, что эти проблемы будут постоянно улучшаться. (Эксперт 4)</w:t>
      </w:r>
    </w:p>
    <w:p w14:paraId="013495D1" w14:textId="77777777" w:rsidR="00E443CE" w:rsidRPr="00173B87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2. Социальные связи между Северо-Восточным Китаем и российским Дальним Востоком на политическом уровне</w:t>
      </w:r>
    </w:p>
    <w:p w14:paraId="59641671" w14:textId="77777777" w:rsidR="00E443CE" w:rsidRPr="00173B87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3B87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Некоторые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эксперты считают, что связи между Дальневосточным федеральным округом России и тремя провинциями Северо-Восточного Китая не слишком тесные, особенно с провинциями Хэйлунцзян и Цзилинь. 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Например, в области экономики и торговли, культуры, науки и т</w:t>
      </w:r>
      <w:r w:rsidRPr="00173B87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ехники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еще есть большие возможности для сотрудничества, необходимо укреплять обмены и сотрудничество.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(Эксперт 2) В то же время, культурные и языковые различия между двумя регионами должны быть преодолены, чтобы лучше способствовать сотрудничеству и обмену. Поэтому необходимо укреплять связи и сотрудничество между правительствами России и Китая и группами гражданского общества, а также создавать больше платформ и механизмов сотрудничества. 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Например, правительство Российской Федерации создало ряд новых предп</w:t>
      </w:r>
      <w:r w:rsidRPr="00173B87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риятий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 Дальнем Востоке. Оно позиционирует его как отдельную часть Стратегии развития Дальнего Востока. Оно строит порты и аэропорты и имеет двусторонние торговые соглашения с Китаем.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(Эксперт 5)</w:t>
      </w:r>
    </w:p>
    <w:p w14:paraId="6FBDCAA3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3B87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Большинство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экспертов считают, что сотрудничество между Дальневосточным федеральным округом и тремя северо-восточными провинциями Китая не будет зависеть от международных политических факторов в развитии российско-китайских отношений. 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 двустороннем уровн</w:t>
      </w:r>
      <w:r w:rsidRPr="00173B87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е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правительства России и Китая развивают тесное и разностороннее сотрудничество в экономической, научной и культурной областях благодаря созданию механизма сотрудничества на высоком уровне и регулярным встречам премьер-министров. Правительства 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двух стран т</w:t>
      </w:r>
      <w:r w:rsidRPr="00173B87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акже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ведут диалог по таким вопросам, как взаимные инвестиции, взаимная торговля и контакты между людьми.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(Эксперт 4) В развитии российско-китайских отношений сотрудничество между Дальневосточным федеральным округом и тремя северо-восточными провинциями Кит</w:t>
      </w:r>
      <w:r w:rsidRPr="00173B87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ая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подвержено влиянию международных политических факторов. 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Например, на втором диалоге по торгово-экономическому сотрудничеству между тремя северо-восточными провинциями Китая и Дальневосточным федеральным округом России, состоявшемся в прошлом году, ро</w:t>
      </w:r>
      <w:r w:rsidRPr="00173B87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ссийская</w:t>
      </w:r>
      <w:r w:rsidRPr="00173B8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и китайская стороны подробно обсудили развитие торгово-экономического сотрудничества между двумя странами.</w:t>
      </w:r>
      <w:r w:rsidRPr="0017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(Эксперт 3)</w:t>
      </w:r>
    </w:p>
    <w:p w14:paraId="5F13AF7F" w14:textId="77777777" w:rsidR="00E443CE" w:rsidRPr="00122201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</w:pP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3.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Социальные связи между экономическим измерением Северо-Восточного Китая и Дальнего Востока России</w:t>
      </w:r>
    </w:p>
    <w:p w14:paraId="114084B7" w14:textId="77777777" w:rsidR="00E443CE" w:rsidRPr="00122201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01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Все</w:t>
      </w:r>
      <w:r w:rsidRPr="001222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эксперты согласны с тем, что экономические отношения между Дальневосточным федеральным округом России и тремя северо-восточными провинциями Китая взаимозависимы. С 1980-х годов между двумя сторонами устанавливаются все более тесные связи.</w:t>
      </w:r>
      <w:r w:rsidRPr="0012220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Торговые связ</w:t>
      </w:r>
      <w:r w:rsidRPr="00122201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и</w:t>
      </w:r>
      <w:r w:rsidRPr="0012220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между тремя северо-восточными провинциями Китая и Дальневосточным федеральным округом России укрепляются. Обе стороны сотрудничают во многих областях, таких как воздушный, железнодорожный и морской виды транспорта, а также приграничная торговля, разработ</w:t>
      </w:r>
      <w:r w:rsidRPr="00122201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zh-CN"/>
        </w:rPr>
        <w:t>ка</w:t>
      </w:r>
      <w:r w:rsidRPr="0012220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ресурсов и экотуризм.</w:t>
      </w:r>
      <w:r w:rsidRPr="001222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(Эксперт 1) </w:t>
      </w:r>
      <w:r w:rsidRPr="0012220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Помимо прочего, с точки зрения торговли, Дальневосточный федеральный округ России и три северо-восточные провинции Китая ведут торговлю через российско-китайские пограничные переходы. Эти порты включают порт Бинхэ, </w:t>
      </w:r>
      <w:r w:rsidRPr="0012220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порт Маньчжоули и так далее.</w:t>
      </w:r>
      <w:r w:rsidRPr="001222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(Эксперт 6) Это стимулирует местное экономическое развитие. В то же время российские инвесторы также с оптимизмом смотрят на перспективы промышленного развития в Северо-Восточном Китае и активно изучают инвестиционные возможности.</w:t>
      </w:r>
    </w:p>
    <w:p w14:paraId="73301155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2201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Некоторые</w:t>
      </w:r>
      <w:r w:rsidRPr="001222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эксперты считают, что три северо-восточные провинции Китая могут сотрудничать в области сельского хозяйства, транспорта и туризма. Что касается сельского хозяйства, то российский Дальний Восток является одним из основных поставщиков зерна в Китай. Укрепление сельскохозяйственного сотрудничества в российско-китайском приграничном регионе позволит обеспечить продовольственную безопасность Северо-Восточного Китая. Что касается транспорта, то в российско-китайском приграничном регионе имеется множеств</w:t>
      </w:r>
      <w:r w:rsidRPr="00122201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r w:rsidRPr="001222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трансграничных железных и автомобильных дорог, а также международных интермодальных терминалов и транспортных средств, которые имеют большое значение для российско-китайской торговли. В сфере туризма мы можем совместно работать над созданием туристически</w:t>
      </w:r>
      <w:r w:rsidRPr="00122201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х</w:t>
      </w:r>
      <w:r w:rsidRPr="001222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маршрутов и привлекать больше китайских туристов на российский Дальний Восток. Китай и Россия также могут укреплять сотрудничество в области науки и технологий. Развитие российского Дальнего Востока находится на переломном этапе, и российский регион може</w:t>
      </w:r>
      <w:r w:rsidRPr="00122201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</w:t>
      </w:r>
      <w:r w:rsidRPr="001222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предложить Китаю множество инновационных продуктов и технологий. (Эксперт 2)</w:t>
      </w:r>
    </w:p>
    <w:p w14:paraId="1615D434" w14:textId="77777777" w:rsidR="00E443CE" w:rsidRPr="00122201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</w:pP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4. Социальные связи на культурном уровне между Северо-Восточным Китаем и российским Дальним Востоком</w:t>
      </w:r>
    </w:p>
    <w:p w14:paraId="5E7A9F23" w14:textId="77777777" w:rsidR="00E443CE" w:rsidRPr="00122201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22201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Некоторые эксперты считают, что обмены и сотрудничество на культурном уровне будут играть важную роль в будущем развитии российского Дальнего Востока и трех северо-восточных провинций Китая. В настоящее время Россия и Китай создали механизм сотрудничества между Дальним Востоком и Сибирским федеральным округом, который уже функционирует. </w:t>
      </w: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Например, в трех северо-восточных провинциях Китая во многих местах активно развиваются высокотехнологичные отрасли, и на российском Дальнем Востоке есть много подобных мест. В наших обменах и сотрудничестве мы придаем большое значение обменам и сотрудничеству в области образования, науки и техники и культуры.</w:t>
      </w:r>
      <w:r w:rsidRPr="0012220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(Эксперт 2) Культурный обмен - это мост взаимопонимания и уважения, а также важный способ укрепления взаимопонимания и дружбы. Дальневосточный федеральный округ и три северо-восточные провинции Китая имеют много общего в плане истории и культуры, природных ландшафтов, народных обычаев и экономического развития, поэтому культурный обмен должен быть всесторонним. </w:t>
      </w: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 xml:space="preserve">Например, некоторые артисты из Дальневосточного федерального округа могли бы также приезжать в три северо-восточные провинции для выступлений. </w:t>
      </w:r>
      <w:r w:rsidRPr="00122201">
        <w:rPr>
          <w:rFonts w:ascii="Times New Roman" w:eastAsiaTheme="minorEastAsia" w:hAnsi="Times New Roman" w:cs="Times New Roman"/>
          <w:sz w:val="28"/>
          <w:szCs w:val="28"/>
          <w:lang w:eastAsia="zh-CN"/>
        </w:rPr>
        <w:t>(Эксперт 3)</w:t>
      </w:r>
    </w:p>
    <w:p w14:paraId="2137F029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2220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Большинство экспертов считают, что сотрудничество между Дальним Востоком и тремя северо-восточными провинциями Китая должно осуществляться не только посредством мер по содействию, но и в плане взаимного культурного притяжения. </w:t>
      </w: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 xml:space="preserve">Обе стороны могут проводить различные мероприятия по культурному обмену, такие как художественные выставки, культурные туры, выставки живописи и каллиграфии и т.д. для расширения </w:t>
      </w: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lastRenderedPageBreak/>
        <w:t>культурных обменов между жителями двух регионов и продвижения углубленного сотрудничества в области культуры между ними.</w:t>
      </w:r>
      <w:r w:rsidRPr="0012220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(Эксперт 4) Правительство, предприятия и общественность могут создать более тесный и эффективный механизм обмена, чтобы глубже понять друг друга и продвигать взаимовыгодное и беспроигрышное сотрудничество посредством проектного сотрудничества и деловых обменов. </w:t>
      </w: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Это может принимать форму организации культурных фестивалей, художественных выставок и других мероприятий: это самый прямой путь к укреплению взаимопонимания и дружбы через демонстрацию культуры и искусства друг друга.</w:t>
      </w:r>
      <w:r w:rsidRPr="0012220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(Эксперт 5) </w:t>
      </w: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 xml:space="preserve">Содействие обмену между людьми: например, обмен студентами, преподавателями, исследователями и т.д. может позволить обеим сторонам лучше понять культуру и привычки друг друга и усилить культурный обмен. </w:t>
      </w:r>
      <w:r w:rsidRPr="0012220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(Эксперт 2) Поддержка изучения языков: предоставление языковой подготовки, услуг перевода и т.д., чтобы помочь обеим сторонам преодолеть языковые барьеры. Интернет и цифровые СМИ: через Интернет и цифровые СМИ. </w:t>
      </w:r>
      <w:r w:rsidRPr="00122201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 xml:space="preserve">Например, социальные сети, онлайн-видео и т.д. позволяют обеим сторонам легче узнать о культуре, традициях и образе жизни друг друга. </w:t>
      </w:r>
      <w:r w:rsidRPr="00122201">
        <w:rPr>
          <w:rFonts w:ascii="Times New Roman" w:eastAsiaTheme="minorEastAsia" w:hAnsi="Times New Roman" w:cs="Times New Roman"/>
          <w:sz w:val="28"/>
          <w:szCs w:val="28"/>
          <w:lang w:eastAsia="zh-CN"/>
        </w:rPr>
        <w:t>(Эксперт 2)</w:t>
      </w:r>
    </w:p>
    <w:p w14:paraId="7A0524B1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BB632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Что касается возможностей и перспектив будущего развития социальных отношений между тремя северо-восточными провинциями Китая и российским Дальним Востоком, эксперты согласились с тем, что концепция "государственной поддержки для стимулирования экономики" имеет важное значение для развития социальных отношений между двумя регионами. Например, эксперт 1 очень подробно остановился на том, что благодаря государственной поддержке следует </w:t>
      </w:r>
      <w:r w:rsidRPr="00BB632B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продолжать развивать обмены в области образования, науки и техники, культуры, туризма, спорта, здравоохранения и других сферах. Необходимо изучить потенциал местного сотрудничества и сотрудничества в приграничных районах двух стран для повышения эффективности и развития взаимовыгодного экономического сотрудничества между Россией и Китаем на Северо-Востоке и Дальнем Востоке. Эксперт 2 подчеркнул, что если обе стороны смогут достичь соглашения по урегулированию торговых вопросов, это принесет огромную выгоду обеим сторонам. Существует огромный потенциал для торговли между Китаем и Россией, и на Дальнем Востоке работает множество китайских и российских компаний. Таким образом, объединение этих компаний позволит им максимально использовать свои сильные стороны.</w:t>
      </w:r>
    </w:p>
    <w:p w14:paraId="325D854D" w14:textId="77777777" w:rsidR="00E443CE" w:rsidRPr="00146975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</w:pPr>
      <w:r w:rsidRPr="00146975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Общие выводы по рабочим гипотезам эмпирического исследования:</w:t>
      </w:r>
    </w:p>
    <w:p w14:paraId="48CF9D22" w14:textId="77777777" w:rsidR="00E443CE" w:rsidRPr="00146975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Результаты интервью полностью подтвердили рабочую гипотезу 1 исследования и частично подтвердили гипотезу 2. Результаты интервью свидетельствуют о том, что, несмотря на относительную отсталость Северо-Восточного Китая и Дальнего Востока России, их жители имеют высокую мотивацию, и государство продолжает уделять им внимание с точки зрения политики, хотя масштабы и объемы могут быть не такими большими, как двустороннее сотрудничество между другими странами (гипотеза 1). Будущие возможности и перспективы для социальных отношений между Северо-Восточным Китаем и Дальним Востоком России существуют и со временем будут укрепляться между двумя странами (гипотеза 2). После десятилетий развития общества Северо-Востока и Дальнего Востока значительно </w:t>
      </w: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выросли, но проблема потери населения постоянно влияет на развитие обеих стран. Мотивы потери населения можно разделить на два аспекта: социальные и экономические мотивы. Основными социальными факторами являются семейная миграция, брак, учеба и обучение, старение в другом месте, а экономическими - работа и бизнес. В целом, отток людей с Северо-Востока Китая и Дальнего Востока России в большей степени связан с поиском экономических выгод. </w:t>
      </w:r>
    </w:p>
    <w:p w14:paraId="34B0CE62" w14:textId="5FCC0A1A" w:rsidR="006873C1" w:rsidRDefault="00E443CE" w:rsidP="00E4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t>В настоящее время сотрудничество между Китаем и российским Дальним Востоком расширяется в области экономики, торговли, культуры, образования и туризма. Стратегии развития России и Китая интегрированы в процессы социально-экономического развития обеих стран. В рамках механизма сотрудничества между правительствами Китая и России оба региона северо-восточных провинций Китая и Дальневосточный федеральный округ России активно продвигают политическое, экономическое, торговое и культурное сотрудничество друг с другом, вливая новую жизненную силу в развитие своих отношений. В настоящее время в отношениях между Дальневосточным федеральным округом России и тремя северо-восточными провинциями Китая еще много возможностей для улучшения. Несмотря на наличие некоторых проектов сотрудничества между двумя регионами, во многих областях остаются большие пробелы и неиспользованный потенциал.</w:t>
      </w:r>
    </w:p>
    <w:p w14:paraId="7DEA5F10" w14:textId="77777777" w:rsidR="006873C1" w:rsidRDefault="006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4DE45F" w14:textId="77777777" w:rsidR="006873C1" w:rsidRDefault="006873C1" w:rsidP="003D6469">
      <w:pPr>
        <w:pStyle w:val="TOC1"/>
        <w:tabs>
          <w:tab w:val="right" w:leader="dot" w:pos="9911"/>
        </w:tabs>
        <w:spacing w:beforeLines="1200" w:before="3744" w:after="0" w:line="360" w:lineRule="auto"/>
        <w:jc w:val="center"/>
        <w:outlineLvl w:val="0"/>
        <w:rPr>
          <w:rFonts w:ascii="Times New Roman" w:eastAsia="Times New Roman Bold" w:hAnsi="Times New Roman" w:cs="Times New Roman"/>
          <w:b/>
          <w:bCs/>
          <w:color w:val="000000"/>
          <w:sz w:val="28"/>
          <w:szCs w:val="28"/>
        </w:rPr>
      </w:pPr>
      <w:r w:rsidRPr="006873C1">
        <w:rPr>
          <w:rFonts w:ascii="Times New Roman" w:eastAsia="Times New Roman Bold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14:paraId="08CFF1D6" w14:textId="77777777" w:rsidR="00E443CE" w:rsidRPr="00146975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Между тремя северо-восточными провинциями Китая и Дальневосточным федеральным округом России существует большой потенциал и возможности для развития социальных связей. Поскольку политические и экономические связи между двумя сторонами продолжают укрепляться, существует большой потенциал для сотрудничества между двумя регионами в таких областях, как гуманитарные обмены, образование, торговля и международные отношения.</w:t>
      </w:r>
    </w:p>
    <w:p w14:paraId="2C7D646D" w14:textId="77777777" w:rsidR="00E443CE" w:rsidRPr="00146975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Социальные связи между тремя северо-восточными провинциями Китая и Дальневосточным федеральным округом России можно развивать с точки зрения культуры и расширять по ряду направлений, например, начать с высокопродуктивной программы обмена иностранными студентами и расширить программы обучения сотрудников для развития торговых и инвестиционных отношений между компаниями. Кроме того, три северо-восточные провинции Китая и Дальневосточный федеральный округ России также очень богаты культурным и историческим наследием и могли бы использовать его для создания общей индустрии туризма.</w:t>
      </w:r>
    </w:p>
    <w:p w14:paraId="61828096" w14:textId="77777777" w:rsidR="00E443CE" w:rsidRPr="00146975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то же время обе стороны могут укрепить обмены и сотрудничество в экономической сфере. Рассматривая историю и текущее состояние развития экономического сотрудничества между Северо-Восточным Китаем и Восточной Россией, можно отметить, что два региона добились значительного развития в области торговли, инвестиций и промышленного сотрудничества, достигнуты плодотворные результаты в развитии и строительстве энергетики, объединении транспортной инфраструктуры, упрощении финансовых услуг, а также в </w:t>
      </w: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сотрудничестве в области сельскохозяйственной науки и техники. Однако в целом сотрудничество между двумя регионами все еще страдает от ограниченного масштаба сотрудничества, низкого уровня сотрудничества, неравномерного уровня экономического сотрудничества между северо-восточными областями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восточными регионами России, нестабильной политики с российской стороны, несовершенного механизма гарантий, отстающего развития торговли услугами, при этом уровень экономического сотрудничества отстает от уровня политического взаимного доверия.</w:t>
      </w:r>
    </w:p>
    <w:p w14:paraId="668BF646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Таким образом, установление и расширение социальных связей между тремя северо-восточными провинциями Китая и Дальневосточным федеральным округом России является крайне важным и полезным. Установление этих связей не только будет способствовать развитию между двумя регионами, но и поможет укрепить региональную стабильность, содействовать культурному обмену и обмену опытом, и, что более важно, укрепить сотрудничество и дружбу между Китаем и Россией, а также совместно поддерживать глобальный мир и процветание.</w:t>
      </w:r>
    </w:p>
    <w:p w14:paraId="7E3ED837" w14:textId="77777777" w:rsidR="006873C1" w:rsidRPr="00E443CE" w:rsidRDefault="006873C1" w:rsidP="006873C1"/>
    <w:p w14:paraId="4BF9AFAA" w14:textId="77777777" w:rsidR="006873C1" w:rsidRDefault="006873C1">
      <w:pPr>
        <w:spacing w:after="0" w:line="240" w:lineRule="auto"/>
      </w:pPr>
      <w:r>
        <w:br w:type="page"/>
      </w:r>
    </w:p>
    <w:p w14:paraId="44D4E5FF" w14:textId="77777777" w:rsidR="006873C1" w:rsidRDefault="006873C1" w:rsidP="003D6469">
      <w:pPr>
        <w:pStyle w:val="TOC1"/>
        <w:tabs>
          <w:tab w:val="right" w:leader="dot" w:pos="9911"/>
        </w:tabs>
        <w:spacing w:beforeLines="1200" w:before="3744" w:after="0" w:line="360" w:lineRule="auto"/>
        <w:jc w:val="center"/>
        <w:outlineLvl w:val="0"/>
        <w:rPr>
          <w:rFonts w:ascii="Times New Roman" w:eastAsia="Times New Roman Bold" w:hAnsi="Times New Roman" w:cs="Times New Roman"/>
          <w:b/>
          <w:bCs/>
          <w:color w:val="000000"/>
          <w:sz w:val="28"/>
          <w:szCs w:val="28"/>
        </w:rPr>
      </w:pPr>
      <w:r w:rsidRPr="006873C1">
        <w:rPr>
          <w:rFonts w:ascii="Times New Roman" w:eastAsia="Times New Roman Bold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14:paraId="36884E4A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Александрова. М. В., Чжу Сяньпин, Сунь Сюй. Китайские инвестиции в России: текущая ситуация, тенденции и направления развития. Форум Северо-Восточной Азии, 2014(2): С.11-20. </w:t>
      </w:r>
    </w:p>
    <w:p w14:paraId="263040E1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Бай Сяогуан. Исследование китайско-российского сотрудничества в области культурной индустрии. Siberian Studies,2014,41(06):С.74-77.</w:t>
      </w:r>
    </w:p>
    <w:p w14:paraId="2435C2F8" w14:textId="77777777" w:rsidR="005B3DF7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Бай Сяогуан. Текущая ситуация, проблемы и контрмеры культурных обменов с Россией в провинции Хэйлунцзян в условиях новой ситуации. Theoretical observation,2022(08):С.131-134.</w:t>
      </w:r>
    </w:p>
    <w:p w14:paraId="3D8565A8" w14:textId="77777777" w:rsidR="00D24752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Ван Сюэмэй, Хэ Си. Влияние китайско-российских культурных обменов на экономическое и торговое сотрудничество между двумя странами в контексте "Одного пояса и одного пути" . 2022(24):С.56-58.</w:t>
      </w:r>
    </w:p>
    <w:p w14:paraId="4199B566" w14:textId="77777777" w:rsidR="00227C3E" w:rsidRDefault="00227C3E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3E">
        <w:rPr>
          <w:rFonts w:ascii="Times New Roman" w:eastAsia="Times New Roman" w:hAnsi="Times New Roman" w:cs="Times New Roman" w:hint="eastAsia"/>
          <w:sz w:val="28"/>
          <w:szCs w:val="28"/>
        </w:rPr>
        <w:t>Ван</w:t>
      </w:r>
      <w:r w:rsidRPr="00227C3E">
        <w:rPr>
          <w:rFonts w:ascii="Times New Roman" w:eastAsia="Times New Roman" w:hAnsi="Times New Roman" w:cs="Times New Roman"/>
          <w:sz w:val="28"/>
          <w:szCs w:val="28"/>
        </w:rPr>
        <w:t xml:space="preserve"> Сяолин, Фан Синьцунь. Оценка реформы возрождения старых промышленных баз в Северо-Восточном Китае и анализ влияющих факторов [J]. Бизнес-исследования, 2017 (1).</w:t>
      </w:r>
    </w:p>
    <w:p w14:paraId="40D0DBF4" w14:textId="77777777" w:rsidR="008C024B" w:rsidRPr="008C024B" w:rsidRDefault="008C024B" w:rsidP="008C024B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4B">
        <w:rPr>
          <w:rFonts w:ascii="Times New Roman" w:eastAsia="Times New Roman" w:hAnsi="Times New Roman" w:cs="Times New Roman" w:hint="eastAsia"/>
          <w:sz w:val="28"/>
          <w:szCs w:val="28"/>
        </w:rPr>
        <w:t>Ван</w:t>
      </w:r>
      <w:r w:rsidRPr="008C024B">
        <w:rPr>
          <w:rFonts w:ascii="Times New Roman" w:eastAsia="Times New Roman" w:hAnsi="Times New Roman" w:cs="Times New Roman"/>
          <w:sz w:val="28"/>
          <w:szCs w:val="28"/>
        </w:rPr>
        <w:t xml:space="preserve"> Сянькуй. Углубленное осуществление национального стратегического плана "Один пояс, один путь" для ускорения строительства Хэйлунцзянского сухопутного и морского экономического пояса Шелкового пути [J]. Vitality, 2015(6):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4B">
        <w:rPr>
          <w:rFonts w:ascii="Times New Roman" w:eastAsia="Times New Roman" w:hAnsi="Times New Roman" w:cs="Times New Roman"/>
          <w:sz w:val="28"/>
          <w:szCs w:val="28"/>
        </w:rPr>
        <w:t>с 4-7</w:t>
      </w:r>
    </w:p>
    <w:p w14:paraId="2792E793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Вэй Чэньгуан. Исследование контрмер китайско-российских культурных обменов для экономического и торгового сотрудничества в рамках инициативы "Один пояс и один путь". Реформа и управление предприятием, 2022(01):С.174-176.</w:t>
      </w:r>
    </w:p>
    <w:p w14:paraId="49CAB444" w14:textId="77777777" w:rsidR="00D24752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lastRenderedPageBreak/>
        <w:t>Го Синьсинь. Сравнение культурных различий между Китаем и Россией. Century Bridge,2012(21):С.137-138.</w:t>
      </w:r>
    </w:p>
    <w:p w14:paraId="4FFC2807" w14:textId="5F4377AD" w:rsidR="00E443CE" w:rsidRPr="00E443CE" w:rsidRDefault="00E443CE" w:rsidP="00E443CE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CE">
        <w:rPr>
          <w:rFonts w:ascii="Times New Roman" w:eastAsia="Times New Roman" w:hAnsi="Times New Roman" w:cs="Times New Roman"/>
          <w:sz w:val="28"/>
          <w:szCs w:val="28"/>
        </w:rPr>
        <w:t>Дэн Юйсюань, Чжоу Чуньчан. Исследование транснационального знакомс</w:t>
      </w:r>
      <w:r w:rsidRPr="00E443CE">
        <w:rPr>
          <w:rFonts w:ascii="Times New Roman" w:eastAsia="Times New Roman" w:hAnsi="Times New Roman" w:cs="Times New Roman" w:hint="eastAsia"/>
          <w:sz w:val="28"/>
          <w:szCs w:val="28"/>
        </w:rPr>
        <w:t>тва</w:t>
      </w:r>
      <w:r w:rsidRPr="00E443CE">
        <w:rPr>
          <w:rFonts w:ascii="Times New Roman" w:eastAsia="Times New Roman" w:hAnsi="Times New Roman" w:cs="Times New Roman"/>
          <w:sz w:val="28"/>
          <w:szCs w:val="28"/>
        </w:rPr>
        <w:t xml:space="preserve"> и въездных потребительских привычек вьетнамских приграничных людей: концептуальная инновация транснациональных этнографических методов [J]. World Ethnicity, 2020, (1): 56-63.</w:t>
      </w:r>
    </w:p>
    <w:p w14:paraId="00726195" w14:textId="77777777" w:rsidR="005B3DF7" w:rsidRPr="005B3DF7" w:rsidRDefault="005B3DF7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Китайско-российское финансовое сотрудничество на службе строительства "Пояса и пути" [EB/OL]. http://www.sohu.com/a/320494544_ 522914. [2019-06-14].</w:t>
      </w:r>
    </w:p>
    <w:p w14:paraId="3F16528B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Ли Чуньян, Пэн Чуаньхуай. Текущая ситуация культурного обмена между провинцией Хэйлунцзян и Россией, проблемы и задачи. Журнал колледжа Хэйхэ, 2013, 4(06):С.16-18.</w:t>
      </w:r>
    </w:p>
    <w:p w14:paraId="566967ED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Ли Юмэй. Влияние изменений в международной экономической и торговой среде на китайско-российское экономическое и торговое сотрудничество. Ежемесячник цен, 2020(06):С.61-65.</w:t>
      </w:r>
    </w:p>
    <w:p w14:paraId="24C4D4B4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Ли Сяору. История развития и перспективы экономического сотрудничества между российским Дальним Востоком и Северо-Восточным Китаем. Внешняя экономика и торговля, 2016(09):С.7-11.</w:t>
      </w:r>
    </w:p>
    <w:p w14:paraId="2E20BC8E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Ли Чуаньсюнь. Последние тенденции торгового сотрудничества между Северо-Восточным Китаем и российским Дальним Востоком. Российский рынок Центральной Азии Восточной Европы, 2003(06):С.5-11.</w:t>
      </w:r>
    </w:p>
    <w:p w14:paraId="38EE7225" w14:textId="77777777" w:rsidR="00D24752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lastRenderedPageBreak/>
        <w:t>Лонг Сюэ. Анализ текущей ситуации и потенциала китайско-российского финансового сотрудничества в рамках инициативы "Один пояс и один путь". Внешняя торговля и экономика,2017(07):С.29-30 и 78.</w:t>
      </w:r>
    </w:p>
    <w:p w14:paraId="2E9DD820" w14:textId="77777777" w:rsidR="008C024B" w:rsidRPr="005B3DF7" w:rsidRDefault="008C024B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4B">
        <w:rPr>
          <w:rFonts w:ascii="Times New Roman" w:eastAsia="Times New Roman" w:hAnsi="Times New Roman" w:cs="Times New Roman" w:hint="eastAsia"/>
          <w:sz w:val="28"/>
          <w:szCs w:val="28"/>
        </w:rPr>
        <w:t>Лу</w:t>
      </w:r>
      <w:r w:rsidRPr="008C024B">
        <w:rPr>
          <w:rFonts w:ascii="Times New Roman" w:eastAsia="Times New Roman" w:hAnsi="Times New Roman" w:cs="Times New Roman"/>
          <w:sz w:val="28"/>
          <w:szCs w:val="28"/>
        </w:rPr>
        <w:t xml:space="preserve"> Наньцюань. Двадцать лекций об экономической реформе в Советской России [М]. Шанхай: Издательство Шанхайского книжного магазина "Саньлянь", 2015:</w:t>
      </w:r>
    </w:p>
    <w:p w14:paraId="7878FF91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Лу Наньцюань, "Исследование по продвижению китайско-российского регионального экономического, торгового и финансового сотрудничества в рамках инициативы "Пояс и путь"". Исследование региональных финансов, 2018(10): С.7-11.</w:t>
      </w:r>
    </w:p>
    <w:p w14:paraId="54F14381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Лю ZL, "Путь финансового сотрудничества между провинцией Хэйлунцзян и Россией в рамках "Пояса и пути". Журнал экономических исследований, 2018(8). С.139-140.</w:t>
      </w:r>
    </w:p>
    <w:p w14:paraId="46B78002" w14:textId="77777777" w:rsidR="00D24752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Лю Чаонань. Исследование влияющих факторов и перспектив экономического сотрудничества между Северо-Восточным Китаем и российским Дальним Востоком. Журнал Пекинского полиграфического института,2021,29(02):С.41-46.</w:t>
      </w:r>
    </w:p>
    <w:p w14:paraId="20F3F65D" w14:textId="544D4A53" w:rsidR="00E443CE" w:rsidRPr="00E443CE" w:rsidRDefault="00E443CE" w:rsidP="00E443CE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CE">
        <w:rPr>
          <w:rFonts w:ascii="Times New Roman" w:eastAsia="Times New Roman" w:hAnsi="Times New Roman" w:cs="Times New Roman"/>
          <w:sz w:val="28"/>
          <w:szCs w:val="28"/>
        </w:rPr>
        <w:t>Ма Сяочэн. От рутины к китайскому бизнесу: исследование устной истории изменения сетей взаимоотношений и развития бизнеса китайцев в Северном Таиланде [J]. Северо-западные этнические исслед</w:t>
      </w:r>
      <w:r w:rsidRPr="00E443CE">
        <w:rPr>
          <w:rFonts w:ascii="Times New Roman" w:eastAsia="Times New Roman" w:hAnsi="Times New Roman" w:cs="Times New Roman" w:hint="eastAsia"/>
          <w:sz w:val="28"/>
          <w:szCs w:val="28"/>
        </w:rPr>
        <w:t>ования</w:t>
      </w:r>
      <w:r w:rsidRPr="00E443CE">
        <w:rPr>
          <w:rFonts w:ascii="Times New Roman" w:eastAsia="Times New Roman" w:hAnsi="Times New Roman" w:cs="Times New Roman"/>
          <w:sz w:val="28"/>
          <w:szCs w:val="28"/>
        </w:rPr>
        <w:t>, 2021, (3): 110-124.</w:t>
      </w:r>
    </w:p>
    <w:p w14:paraId="08B6A5E5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Печелица. В.Ф., Чжун Цзяньпин, перевод. Анализ регионального сотрудничества между Россией и Китаем на Востоке. Русский журнал, 2013(3): С.21-24. </w:t>
      </w:r>
    </w:p>
    <w:p w14:paraId="6206FB83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lastRenderedPageBreak/>
        <w:t>См. Департамент Евразии Министерства иностранных дел Китайской Народной Республики, "Сборник важных документов, посвященных 60-летию установления дипломатических отношений между Китаем и Россией", World Knowledge Press, 2010 изд. С.1-390.</w:t>
      </w:r>
    </w:p>
    <w:p w14:paraId="40EBA8B5" w14:textId="77777777" w:rsidR="005B3DF7" w:rsidRDefault="005B3DF7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 w:hint="eastAsia"/>
          <w:sz w:val="28"/>
          <w:szCs w:val="28"/>
        </w:rPr>
        <w:t>Тан</w:t>
      </w: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 Хуэйцзюнь, Пэн Цунцзюнь. Влияние массовизации высшего образования на мобильность сельского населения [J]. Наука университетского образования, 2007, (1): c 94-97.</w:t>
      </w:r>
    </w:p>
    <w:p w14:paraId="2BB3F29C" w14:textId="77777777" w:rsidR="008C024B" w:rsidRPr="008C024B" w:rsidRDefault="008C024B" w:rsidP="008C024B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4B">
        <w:rPr>
          <w:rFonts w:ascii="Times New Roman" w:eastAsia="Times New Roman" w:hAnsi="Times New Roman" w:cs="Times New Roman" w:hint="eastAsia"/>
          <w:sz w:val="28"/>
          <w:szCs w:val="28"/>
        </w:rPr>
        <w:t>Тан</w:t>
      </w:r>
      <w:r w:rsidRPr="008C024B">
        <w:rPr>
          <w:rFonts w:ascii="Times New Roman" w:eastAsia="Times New Roman" w:hAnsi="Times New Roman" w:cs="Times New Roman"/>
          <w:sz w:val="28"/>
          <w:szCs w:val="28"/>
        </w:rPr>
        <w:t xml:space="preserve"> Энюй, Хуан Лимин и др. Исследование строительства мягкой силы Хэйлунцзянского сухопутного и морского экономического пояса Шелкового пути[</w:t>
      </w:r>
      <w:r w:rsidRPr="008C024B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C024B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Pr="008C024B">
        <w:rPr>
          <w:rFonts w:ascii="Times New Roman" w:eastAsia="Times New Roman" w:hAnsi="Times New Roman" w:cs="Times New Roman"/>
          <w:sz w:val="28"/>
          <w:szCs w:val="28"/>
          <w:lang w:val="en-US"/>
        </w:rPr>
        <w:t>Северная экономика и торговля, 2015(9):</w:t>
      </w:r>
      <w:r w:rsidRPr="008C024B">
        <w:rPr>
          <w:rFonts w:ascii="Times New Roman" w:eastAsia="Times New Roman" w:hAnsi="Times New Roman" w:cs="Times New Roman"/>
          <w:sz w:val="28"/>
          <w:szCs w:val="28"/>
        </w:rPr>
        <w:t xml:space="preserve"> с 3-4,11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6F0FC2" w14:textId="77777777" w:rsidR="00811AF1" w:rsidRDefault="00811AF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F1">
        <w:rPr>
          <w:rFonts w:ascii="Times New Roman" w:eastAsia="Times New Roman" w:hAnsi="Times New Roman" w:cs="Times New Roman" w:hint="eastAsia"/>
          <w:sz w:val="28"/>
          <w:szCs w:val="28"/>
        </w:rPr>
        <w:t>Тао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 xml:space="preserve"> Линь. Сравнение современного развития гражданского общества в Китае и России на основе четырех измерений [J]. Журнал Циндаоского университета науки и техники (издание по общественным наукам), 2020,36(04):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>36-43.</w:t>
      </w:r>
    </w:p>
    <w:p w14:paraId="0CBC4B17" w14:textId="77777777" w:rsidR="005B3DF7" w:rsidRPr="005B3DF7" w:rsidRDefault="005B3DF7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 w:hint="eastAsia"/>
          <w:sz w:val="28"/>
          <w:szCs w:val="28"/>
        </w:rPr>
        <w:t>Фан</w:t>
      </w: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 Ляньцин и др., ред., История послевоенных международных отношений, Издательство Пекинского университета, 1999, стр. 166-168.</w:t>
      </w:r>
    </w:p>
    <w:p w14:paraId="2E995B04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Фэн Юйцзюнь, У Дахуэй, Лю Хуацинь и др. Экономический "взгляд России на восток" и китайско-российское торгово-экономическое сотрудничество. Евразийская экономика, 2015(1): С.1-47. </w:t>
      </w:r>
    </w:p>
    <w:p w14:paraId="4C4581FE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Хао Дацзян, Лю Чанг. Исследование развития культурных обменов и экономического сотрудничества между Китаем и Россией. Северная экономика и торговля, 2019(09):С.12-13.</w:t>
      </w:r>
    </w:p>
    <w:p w14:paraId="2198C970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Цзян Чжэньцзюнь. Исследование совместного китайско-российского строительства "Одного пояса и одного пути" и двустороннего экономического </w:t>
      </w:r>
      <w:r w:rsidRPr="005B3D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торгового сотрудничества. Российские исследования Восточной Европы и Центральной Азии, 2015(4): С.41-47. </w:t>
      </w:r>
    </w:p>
    <w:p w14:paraId="7D749132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Цзяо, Фаньи, Лу, Мэн. Варианты пути синергетического развития Северо-Восточного Китая и российского Дальнего Востока. Академический обмен, 2019(08):С.84-92 и 191-192.</w:t>
      </w:r>
    </w:p>
    <w:p w14:paraId="7BF31E40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Цзян Р. Исследование китайско-российских культурных обменов в XXI веке. Харбинский нормальный университет, 2021.</w:t>
      </w:r>
    </w:p>
    <w:p w14:paraId="38DC7D74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Цюань Хунчжэнь. Исследование транснационального межлокального экономического сотрудничества в Северо-Восточной Азии [D]. Цзилиньский университет, 2009.</w:t>
      </w:r>
    </w:p>
    <w:p w14:paraId="7DC59CE2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Чжао Кайин, Чжэн Лисинь. Исследование влияния китайско-российского культурного обмена на китайско-российское сотрудничество. Северная экономика и торговля, 2016(04):С.13-14.</w:t>
      </w:r>
    </w:p>
    <w:p w14:paraId="212090D3" w14:textId="77777777" w:rsidR="005B3DF7" w:rsidRPr="005B3DF7" w:rsidRDefault="005B3DF7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 w:hint="eastAsia"/>
          <w:sz w:val="28"/>
          <w:szCs w:val="28"/>
        </w:rPr>
        <w:t>Чжао</w:t>
      </w: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 Ляньгэ, Чжун Бо, Ван Сюэюань. Исследование неоднородности рабочей силы, барьеров миграции населения и регионального неравенства доходов [J]. Бизнес-исследования, 2014 (2)</w:t>
      </w:r>
    </w:p>
    <w:p w14:paraId="7960B8E7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Чжу Бэйбэй. Исследование стратегии развития Дальневосточного региона России и китайско-российского регионального сотрудничества. Цзилиньский</w:t>
      </w:r>
      <w:r w:rsidR="00227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DF7">
        <w:rPr>
          <w:rFonts w:ascii="Times New Roman" w:eastAsia="Times New Roman" w:hAnsi="Times New Roman" w:cs="Times New Roman"/>
          <w:sz w:val="28"/>
          <w:szCs w:val="28"/>
        </w:rPr>
        <w:t>университет, 2019.</w:t>
      </w:r>
    </w:p>
    <w:p w14:paraId="0EA27659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Чжу Сяньпин, Чжан Ифу, И.Н. Емелинов, Лю Сяо, Б.А. Дошинко, B.C. Збарашинко, А.Е. Борайко, Ван Югуо. Реализация духа 19-го Национального конгресса и создание "Шелкового пути по льду" - Обсуждение семинара Цзилиньского университета и Российской академии военных наук по </w:t>
      </w:r>
      <w:r w:rsidRPr="005B3DF7">
        <w:rPr>
          <w:rFonts w:ascii="Times New Roman" w:eastAsia="Times New Roman" w:hAnsi="Times New Roman" w:cs="Times New Roman"/>
          <w:sz w:val="28"/>
          <w:szCs w:val="28"/>
        </w:rPr>
        <w:lastRenderedPageBreak/>
        <w:t>"Шелковому пути по льду". Форум Северо-Восточной Азии, 2018(2): С.12-16 и 127.</w:t>
      </w:r>
    </w:p>
    <w:p w14:paraId="09A2F4B3" w14:textId="77777777" w:rsidR="00D24752" w:rsidRPr="005B3DF7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Чэнь Дуншэн. Региональная экономика. Чжэнчжоу: Народное издательство Хэнань, 1993. </w:t>
      </w:r>
    </w:p>
    <w:p w14:paraId="4B922BA0" w14:textId="77777777" w:rsidR="00D24752" w:rsidRDefault="006873C1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Чэнь Сюшань, Чжан Кэюнь. Региональная экономическая теория. Пекин: Коммерческая пресса, 2003. </w:t>
      </w:r>
    </w:p>
    <w:p w14:paraId="41A08698" w14:textId="77777777" w:rsidR="008C024B" w:rsidRPr="008C024B" w:rsidRDefault="008C024B" w:rsidP="008C024B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F1">
        <w:rPr>
          <w:rFonts w:ascii="Times New Roman" w:eastAsia="Times New Roman" w:hAnsi="Times New Roman" w:cs="Times New Roman"/>
          <w:sz w:val="28"/>
          <w:szCs w:val="28"/>
        </w:rPr>
        <w:t>Чэнь Юнчан. Экономический пояс Лунцзянского сухопутного и морского Шелкового пути [J].</w:t>
      </w:r>
    </w:p>
    <w:p w14:paraId="46585D85" w14:textId="77777777" w:rsidR="00D24752" w:rsidRDefault="00D24752" w:rsidP="005B3DF7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 w:hint="eastAsia"/>
          <w:sz w:val="28"/>
          <w:szCs w:val="28"/>
        </w:rPr>
        <w:t>Ян</w:t>
      </w: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 Хайтао, Лю Биншэн. Исследование структурной безработицы в Северо-Восточном Китае[J]. Хэйлунцзянская социальная наука, 2008(05): с 89-92.</w:t>
      </w:r>
    </w:p>
    <w:p w14:paraId="47088B29" w14:textId="77777777" w:rsidR="00811AF1" w:rsidRPr="00811AF1" w:rsidRDefault="00811AF1" w:rsidP="00811AF1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F1">
        <w:rPr>
          <w:rFonts w:ascii="Times New Roman" w:eastAsia="Times New Roman" w:hAnsi="Times New Roman" w:cs="Times New Roman" w:hint="eastAsia"/>
          <w:sz w:val="28"/>
          <w:szCs w:val="28"/>
        </w:rPr>
        <w:t>Видение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 xml:space="preserve"> и действия по продвижению строительства Экономического пояса Шелкового пути и морского Шелкового пути 21 века [EB/OL]. 2015-03-28.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811AF1">
        <w:rPr>
          <w:rFonts w:ascii="Times New Roman" w:eastAsia="Times New Roman" w:hAnsi="Times New Roman" w:cs="Times New Roman" w:hint="eastAsia"/>
          <w:sz w:val="28"/>
          <w:szCs w:val="28"/>
        </w:rPr>
        <w:t>: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 xml:space="preserve"> http: //www.fao⁃ bserver.com/NewsInfo.aspx?id=11094.</w:t>
      </w:r>
    </w:p>
    <w:p w14:paraId="2DCF878D" w14:textId="77777777" w:rsidR="00227C3E" w:rsidRDefault="00227C3E" w:rsidP="00227C3E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В поисках пути к экономике Северо-Востока [З/ОЛ]. </w:t>
      </w:r>
      <w:r w:rsidRPr="00227C3E">
        <w:rPr>
          <w:rFonts w:ascii="Times New Roman" w:eastAsia="Times New Roman" w:hAnsi="Times New Roman" w:cs="Times New Roman"/>
          <w:sz w:val="28"/>
          <w:szCs w:val="28"/>
          <w:lang w:val="en-US"/>
        </w:rPr>
        <w:t>Caixin Weekly, 2015 (21). URL</w:t>
      </w:r>
      <w:r w:rsidRPr="00227C3E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:</w:t>
      </w:r>
      <w:r w:rsidRPr="00227C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http: //weekly.caixin.com/2015-05-29/100814502.html.</w:t>
      </w:r>
    </w:p>
    <w:p w14:paraId="0D8FF608" w14:textId="77777777" w:rsidR="00227C3E" w:rsidRPr="005B3DF7" w:rsidRDefault="00227C3E" w:rsidP="00227C3E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3E">
        <w:rPr>
          <w:rFonts w:ascii="Times New Roman" w:eastAsia="Times New Roman" w:hAnsi="Times New Roman" w:cs="Times New Roman" w:hint="eastAsia"/>
          <w:sz w:val="28"/>
          <w:szCs w:val="28"/>
        </w:rPr>
        <w:t>Генеральный</w:t>
      </w:r>
      <w:r w:rsidRPr="00227C3E">
        <w:rPr>
          <w:rFonts w:ascii="Times New Roman" w:eastAsia="Times New Roman" w:hAnsi="Times New Roman" w:cs="Times New Roman"/>
          <w:sz w:val="28"/>
          <w:szCs w:val="28"/>
        </w:rPr>
        <w:t xml:space="preserve"> план ревитализации старой промышленной базы провинции Хэйлунцзян (пересмотр 2008 года) [EB/OL]. 2009-05-07.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C3E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227C3E">
        <w:rPr>
          <w:rFonts w:ascii="Times New Roman" w:eastAsia="Times New Roman" w:hAnsi="Times New Roman" w:cs="Times New Roman" w:hint="eastAsia"/>
          <w:sz w:val="28"/>
          <w:szCs w:val="28"/>
        </w:rPr>
        <w:t>:</w:t>
      </w:r>
      <w:r w:rsidRPr="00227C3E">
        <w:rPr>
          <w:rFonts w:ascii="Times New Roman" w:eastAsia="Times New Roman" w:hAnsi="Times New Roman" w:cs="Times New Roman"/>
          <w:sz w:val="28"/>
          <w:szCs w:val="28"/>
        </w:rPr>
        <w:t xml:space="preserve"> http: //dbzxs.ndrc.gov.cn/zywj/ 200905/t20090507_664284.ht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.</w:t>
      </w:r>
    </w:p>
    <w:p w14:paraId="66DE4128" w14:textId="77777777" w:rsidR="00227C3E" w:rsidRDefault="00227C3E" w:rsidP="00227C3E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Заседание лидеров экономик форума АТЭС.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DF7">
        <w:rPr>
          <w:rFonts w:ascii="Times New Roman" w:eastAsia="Times New Roman" w:hAnsi="Times New Roman" w:cs="Times New Roman"/>
          <w:sz w:val="28"/>
          <w:szCs w:val="28"/>
        </w:rPr>
        <w:t>Владимир Путин открыл первое рабочее заседание лидеров 49 NORTHEAST ASIA FORUM экономик форума АТЭС во Владив на остоке [EB/OL].8 сентября 2012 года. URL</w:t>
      </w:r>
      <w:r w:rsidRPr="005B3DF7">
        <w:rPr>
          <w:rFonts w:ascii="Times New Roman" w:eastAsia="Times New Roman" w:hAnsi="Times New Roman" w:cs="Times New Roman" w:hint="eastAsia"/>
          <w:sz w:val="28"/>
          <w:szCs w:val="28"/>
        </w:rPr>
        <w:t>:</w:t>
      </w:r>
      <w:r w:rsidRPr="005B3DF7">
        <w:rPr>
          <w:rFonts w:ascii="Times New Roman" w:eastAsia="Times New Roman" w:hAnsi="Times New Roman" w:cs="Times New Roman"/>
          <w:sz w:val="28"/>
          <w:szCs w:val="28"/>
        </w:rPr>
        <w:t xml:space="preserve"> http: //kremlin.ru/events/presi⁃ dent/news/16424.</w:t>
      </w:r>
    </w:p>
    <w:p w14:paraId="77769AD5" w14:textId="77777777" w:rsidR="008C024B" w:rsidRPr="008C024B" w:rsidRDefault="008C024B" w:rsidP="008C024B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F1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Концепции развития приграничных территорий субъектов Российской Федерации, входящих в состав Дальневосточного федерального округа и Байкальског о регионе [EB/OL].6 ноября 2015 года. URL</w:t>
      </w:r>
      <w:r w:rsidRPr="00811AF1">
        <w:rPr>
          <w:rFonts w:ascii="Times New Roman" w:eastAsia="Times New Roman" w:hAnsi="Times New Roman" w:cs="Times New Roman" w:hint="eastAsia"/>
          <w:sz w:val="28"/>
          <w:szCs w:val="28"/>
        </w:rPr>
        <w:t>: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 xml:space="preserve"> http://gov⁃ ernment.ru/docs/20380/.</w:t>
      </w:r>
    </w:p>
    <w:p w14:paraId="1C1ECE86" w14:textId="77777777" w:rsidR="00811AF1" w:rsidRDefault="00811AF1" w:rsidP="00811AF1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F1">
        <w:rPr>
          <w:rFonts w:ascii="Times New Roman" w:eastAsia="Times New Roman" w:hAnsi="Times New Roman" w:cs="Times New Roman"/>
          <w:sz w:val="28"/>
          <w:szCs w:val="28"/>
        </w:rPr>
        <w:t>Китайско-российское совместное заявление о стыковочном сотрудничестве по строительству Экономического пояса Шелкового пути и созданию Евразийского экономического союза [EB/OL]. 2015-05-9.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811AF1">
        <w:rPr>
          <w:rFonts w:ascii="Times New Roman" w:eastAsia="Times New Roman" w:hAnsi="Times New Roman" w:cs="Times New Roman" w:hint="eastAsia"/>
          <w:sz w:val="28"/>
          <w:szCs w:val="28"/>
        </w:rPr>
        <w:t>: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 xml:space="preserve"> http:// www.fmprc.gov.cn/mfa_chn/ziliao_611306/zt_611380/dnzt_611382/ydyl_667839/. zyxw_667918/t1262143.shtml.</w:t>
      </w:r>
    </w:p>
    <w:p w14:paraId="64E5A8F1" w14:textId="77777777" w:rsidR="00811AF1" w:rsidRPr="00811AF1" w:rsidRDefault="00811AF1" w:rsidP="00811AF1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F1">
        <w:rPr>
          <w:rFonts w:ascii="Times New Roman" w:eastAsia="Times New Roman" w:hAnsi="Times New Roman" w:cs="Times New Roman"/>
          <w:sz w:val="28"/>
          <w:szCs w:val="28"/>
        </w:rPr>
        <w:t>Несколько мнений ЦК КПК и Госсовета о всестороннем возрождении Северо-Восточного региона и других старых промышленных баз [EB/OL]. 2016-04-27.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811AF1">
        <w:rPr>
          <w:rFonts w:ascii="Times New Roman" w:eastAsia="Times New Roman" w:hAnsi="Times New Roman" w:cs="Times New Roman" w:hint="eastAsia"/>
          <w:sz w:val="28"/>
          <w:szCs w:val="28"/>
        </w:rPr>
        <w:t>: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 xml:space="preserve"> http://dbzxs. ndrc.gov.cn/zywj/201604/t20160427_799860.html.</w:t>
      </w:r>
    </w:p>
    <w:p w14:paraId="598F2394" w14:textId="77777777" w:rsidR="00811AF1" w:rsidRPr="00811AF1" w:rsidRDefault="00811AF1" w:rsidP="00811AF1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F1">
        <w:rPr>
          <w:rFonts w:ascii="Times New Roman" w:eastAsia="Times New Roman" w:hAnsi="Times New Roman" w:cs="Times New Roman"/>
          <w:sz w:val="28"/>
          <w:szCs w:val="28"/>
        </w:rPr>
        <w:t>Совместное заявление по итога</w:t>
      </w:r>
      <w:r w:rsidRPr="00811AF1">
        <w:rPr>
          <w:rFonts w:ascii="Times New Roman" w:eastAsia="Times New Roman" w:hAnsi="Times New Roman" w:cs="Times New Roman" w:hint="eastAsia"/>
          <w:sz w:val="28"/>
          <w:szCs w:val="28"/>
        </w:rPr>
        <w:t>м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 xml:space="preserve"> встречи глав государств России и Китая в Москве [EB/OL]. 2009-06-18. URL</w:t>
      </w:r>
      <w:r w:rsidRPr="00811AF1">
        <w:rPr>
          <w:rFonts w:ascii="Times New Roman" w:eastAsia="Times New Roman" w:hAnsi="Times New Roman" w:cs="Times New Roman" w:hint="eastAsia"/>
          <w:sz w:val="28"/>
          <w:szCs w:val="28"/>
        </w:rPr>
        <w:t>:</w:t>
      </w:r>
      <w:r w:rsidRPr="00811AF1">
        <w:rPr>
          <w:rFonts w:ascii="Times New Roman" w:eastAsia="Times New Roman" w:hAnsi="Times New Roman" w:cs="Times New Roman"/>
          <w:sz w:val="28"/>
          <w:szCs w:val="28"/>
        </w:rPr>
        <w:t xml:space="preserve"> http: //www.gov.cn/ldhd/2009-06/18/content_ 1343301.htm..</w:t>
      </w:r>
    </w:p>
    <w:p w14:paraId="6354D289" w14:textId="77777777" w:rsidR="00227C3E" w:rsidRDefault="00227C3E" w:rsidP="00227C3E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F7">
        <w:rPr>
          <w:rFonts w:ascii="Times New Roman" w:eastAsia="Times New Roman" w:hAnsi="Times New Roman" w:cs="Times New Roman"/>
          <w:sz w:val="28"/>
          <w:szCs w:val="28"/>
        </w:rPr>
        <w:t>[US] Ставрианос, "Всеобщая глобальная история", перевод Ву Сяньин и др, 1992, стр. 204.</w:t>
      </w:r>
    </w:p>
    <w:p w14:paraId="481DAF94" w14:textId="77777777" w:rsidR="00227C3E" w:rsidRDefault="00227C3E" w:rsidP="00227C3E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3E">
        <w:rPr>
          <w:rFonts w:ascii="Times New Roman" w:eastAsia="Times New Roman" w:hAnsi="Times New Roman" w:cs="Times New Roman"/>
          <w:sz w:val="28"/>
          <w:szCs w:val="28"/>
        </w:rPr>
        <w:t>Центральный комитет КПК и Государственный совет. Несколь</w:t>
      </w:r>
      <w:r w:rsidRPr="00227C3E">
        <w:rPr>
          <w:rFonts w:ascii="Times New Roman" w:eastAsia="Times New Roman" w:hAnsi="Times New Roman" w:cs="Times New Roman" w:hint="eastAsia"/>
          <w:sz w:val="28"/>
          <w:szCs w:val="28"/>
        </w:rPr>
        <w:t>ко</w:t>
      </w:r>
      <w:r w:rsidRPr="00227C3E">
        <w:rPr>
          <w:rFonts w:ascii="Times New Roman" w:eastAsia="Times New Roman" w:hAnsi="Times New Roman" w:cs="Times New Roman"/>
          <w:sz w:val="28"/>
          <w:szCs w:val="28"/>
        </w:rPr>
        <w:t xml:space="preserve"> мнений о реализации стратегии возрождения старых промышленных баз в Северо-Восточном регионе и других районах [EB/OL]. 2003-10-05, URL</w:t>
      </w:r>
      <w:r w:rsidRPr="00227C3E">
        <w:rPr>
          <w:rFonts w:ascii="Times New Roman" w:eastAsia="Times New Roman" w:hAnsi="Times New Roman" w:cs="Times New Roman" w:hint="eastAsia"/>
          <w:sz w:val="28"/>
          <w:szCs w:val="28"/>
        </w:rPr>
        <w:t>:</w:t>
      </w:r>
      <w:r w:rsidRPr="00227C3E">
        <w:rPr>
          <w:rFonts w:ascii="Times New Roman" w:eastAsia="Times New Roman" w:hAnsi="Times New Roman" w:cs="Times New Roman"/>
          <w:sz w:val="28"/>
          <w:szCs w:val="28"/>
        </w:rPr>
        <w:t xml:space="preserve"> http: //www.chinalawedu.com/falvfagui/fg22016/873.shtml.</w:t>
      </w:r>
    </w:p>
    <w:p w14:paraId="35E5AA7E" w14:textId="77777777" w:rsidR="00227C3E" w:rsidRDefault="00227C3E" w:rsidP="008C024B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C3E">
        <w:rPr>
          <w:rFonts w:ascii="Times New Roman" w:eastAsia="Times New Roman" w:hAnsi="Times New Roman" w:cs="Times New Roman"/>
          <w:sz w:val="28"/>
          <w:szCs w:val="28"/>
        </w:rPr>
        <w:t>12-й пятилетний план возрождения Северо-Восточного Китая [EB/OL]. URL</w:t>
      </w:r>
      <w:r w:rsidRPr="00227C3E">
        <w:rPr>
          <w:rFonts w:ascii="Times New Roman" w:eastAsia="Times New Roman" w:hAnsi="Times New Roman" w:cs="Times New Roman" w:hint="eastAsia"/>
          <w:sz w:val="28"/>
          <w:szCs w:val="28"/>
        </w:rPr>
        <w:t>:</w:t>
      </w:r>
      <w:r w:rsidRPr="00227C3E">
        <w:rPr>
          <w:rFonts w:ascii="Times New Roman" w:eastAsia="Times New Roman" w:hAnsi="Times New Roman" w:cs="Times New Roman"/>
          <w:sz w:val="28"/>
          <w:szCs w:val="28"/>
        </w:rPr>
        <w:t xml:space="preserve"> http: //www.tceic.com/h1ggkjj776g20029hj642j34.html..</w:t>
      </w:r>
    </w:p>
    <w:p w14:paraId="1BBBEC35" w14:textId="77777777" w:rsidR="00E443CE" w:rsidRDefault="00E443CE" w:rsidP="00E443C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  <w:r w:rsidRPr="00146975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lastRenderedPageBreak/>
        <w:t>Приложение 1</w:t>
      </w:r>
    </w:p>
    <w:p w14:paraId="13617616" w14:textId="77777777" w:rsidR="00E443CE" w:rsidRPr="00146975" w:rsidRDefault="00E443CE" w:rsidP="00E443CE">
      <w:pPr>
        <w:spacing w:after="0" w:line="240" w:lineRule="auto"/>
        <w:ind w:firstLineChars="200" w:firstLine="56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46975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Программа исследования на тему: «Социологический анализ особенностей социальных отношений между Северо-Восточным Китаем и российским Дальним Востоком»</w:t>
      </w:r>
    </w:p>
    <w:p w14:paraId="1CFBF2C0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749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Китай</w:t>
      </w:r>
      <w:r w:rsidRPr="00C07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Россия являются дружественными соседями и всегда поддерживали дружественные социальные отношения в соседних регионах. Реализация стратегии возрождения северо-восточного региона Китая и развития восточного региона России предоставила возможность для дальнейшего развития социальных отношений между двумя сторонами, которые вступили в период функционирования на высоком уровне в результате подписания и реализации "Наброска плана сотрудничества между северо-восточным Китаем и российским Дальним Востоком и Восточной Сибирью". Торговая практика трех северо-восточных провинций Китая и российского Дальнего Востока сформировала живую картину социальных отношений со сложными сетями социальных связей и взаимозависимости, которые привлекли внимание ученых во многи</w:t>
      </w:r>
      <w:r w:rsidRPr="00C07499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х</w:t>
      </w:r>
      <w:r w:rsidRPr="00C07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областях социологии, антропологии и этнографии.</w:t>
      </w:r>
    </w:p>
    <w:p w14:paraId="089C718A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697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Расположенные</w:t>
      </w:r>
      <w:r w:rsidRPr="0014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 внутренних районах Северо-Восточной Азии, три северо-восточные провинции являются логистическими узлами, соединяющими Тихий океан и Евразийский континентальный мост, граничат с российским Дальним Востоком на севере, а протяженность границы с Россией составляет 3 270 километров, что занимает первое место в стране. В трех северо-восточных провинциях расположены многочисленные порты въезда, включая 17 национальных пограничных переходов первой категории. Имея прямые </w:t>
      </w:r>
      <w:r w:rsidRPr="0014697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воздушные, наземные и водные маршруты, а также удобные условия для интермодальных перевозок по суше-морю и реке-морю, они обладают выдающимися географическими преимуществами и являются уникальными в схеме регионального сотрудничества вдоль границ Китая и остального мира. По сравнению с Россией, на Северо-Востоке существуют огромные различия в численности населения и площади территории. Население Северо-Востока превышает 100 миллионов человек, что в 16 раз больше, чем на Дальнем Востоке, в то время как площадь территории составляет все</w:t>
      </w:r>
      <w:r w:rsidRPr="0014697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го</w:t>
      </w:r>
      <w:r w:rsidRPr="0014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787 300 квадратных километров, что составляет лишь 12,7% от площади Дальнего Востока, а промышленно-экономические структуры и уровни экономического развития также сильно отличаются, при этом наблюдается сильное взаимодополнение спроса и предложения рабо</w:t>
      </w:r>
      <w:r w:rsidRPr="0014697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чей</w:t>
      </w:r>
      <w:r w:rsidRPr="0014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силы.</w:t>
      </w:r>
    </w:p>
    <w:p w14:paraId="74BC810A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1990-х годов исследования социальных отношений начали смещать акцент с построения локальных социальных отношений на создание и поддержание социальных сетей через национальные границы и различные виды социальной деятельности, которые они производят. Больш</w:t>
      </w: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инство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исследований проводилось в со-временной перспективе, фокусируясь на формировании, механизме функционирования и влиянии социальных сетей в определенном регионе и в определенное время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36"/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Подобные социальные отношения через национальные границы способствуют стабил</w:t>
      </w:r>
      <w:r w:rsidRPr="00ED5CB8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ьности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устойчивости развития бизнеса. С хронологической точки зрения количество исследований, в которых изучалась динамика изменений в социальных сетях и их влияние на развитие бизнеса через </w:t>
      </w:r>
      <w:r w:rsidRPr="00ED5CB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устные истории изменений в социальных сетях бизнес-сообщества в различных контекстах социального развития, относительно невелико.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37"/>
      </w:r>
    </w:p>
    <w:p w14:paraId="7EAF4887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Основными гипотезами эмпирического исследования являются:</w:t>
      </w:r>
    </w:p>
    <w:p w14:paraId="257E5277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Развитие социальных отношений между Северо-Восточным Китаем и российским Дальним Востоком связано в соответствии с политической активностью двух стран.</w:t>
      </w:r>
    </w:p>
    <w:p w14:paraId="7A2E5699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>Будущие возможности и перспективы социальных отношений между Северо-Восточным Китаем и российским Дальним Востоком существуют и со временем будут укрепляться между двумя странами.</w:t>
      </w:r>
    </w:p>
    <w:p w14:paraId="5EBD34B3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 xml:space="preserve">Цель исследования: </w:t>
      </w:r>
    </w:p>
    <w:p w14:paraId="1B9BA074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>- Исследовать социальные связи между Северо-Восточным Китаем и Дальним Востоком России.</w:t>
      </w:r>
    </w:p>
    <w:p w14:paraId="3C674B6C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Задачи исследования:</w:t>
      </w:r>
    </w:p>
    <w:p w14:paraId="61C53A6F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>- Выявить и изучить социальные связи между Северо-Восточным Китаем и российским Дальним Востоком.</w:t>
      </w:r>
    </w:p>
    <w:p w14:paraId="665FAA1C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>- Проанализировать особенности социально-экономических структур и историю их формирования в Северо-Восточном Китае и на Дальнем Востоке России;</w:t>
      </w:r>
    </w:p>
    <w:p w14:paraId="7F0DE2B0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- Характеристика социальных отношений между двумя сторонами на Северо-Востоке Китая и Дальнем Востоке России; </w:t>
      </w:r>
    </w:p>
    <w:p w14:paraId="52BE7711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- Анализ взглядов участников Северо-Восточного Китая и Дальнего Востока России на особенности функционирования и развития рынков в условиях глобализации.</w:t>
      </w:r>
    </w:p>
    <w:p w14:paraId="6FEAAE33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Географическая среда исследования: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Северо-Восток Китайской Народной Республики и Дальний Восток Российской Федерации.</w:t>
      </w:r>
    </w:p>
    <w:p w14:paraId="1929D15E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Сроки проведения и обработки результатов интервью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>: апрель-май 2023 года.</w:t>
      </w:r>
    </w:p>
    <w:p w14:paraId="7451B9EB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D3BF9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Методология исследования: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организация и проведение глубинных полуструктурированных интервью с экспертами - людьми, работающими и обучающимися на Северо-Востоке Китая и Дальнем Востоке России. В качестве экспертов были выбраны руководители внешнеторговых компаний, служащие и студенты, т.е. представители основных социальных групп двух регионов. Всего было шесть экспертов. Главным критерием было наличие у них более чем пятилетнего опыта работы в Китае и России.</w:t>
      </w:r>
    </w:p>
    <w:p w14:paraId="7E56641A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1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эксперт: менеджер отдела продаж торговой компании в северо-восточном регионе Китая.</w:t>
      </w:r>
    </w:p>
    <w:p w14:paraId="534B43D6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эксперт: менеджер отдела продаж торговой компании на Дальнем Востоке России.</w:t>
      </w:r>
    </w:p>
    <w:p w14:paraId="09765577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эксперт: житель России, живущий и работающий на северо-востоке Китая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14:paraId="1BB97F37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4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эксперт: житель Китая, живущий и работающий на Дальнем Востоке России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14:paraId="3652114F" w14:textId="77777777" w:rsidR="00E443CE" w:rsidRPr="00DD3BF9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эксперт: российские студенты, обучающиеся на северо-востоке Китая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14:paraId="056EE39D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6</w:t>
      </w:r>
      <w:r w:rsidRPr="00DD3B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эксперт: китайские студенты, обучающиеся на российском Дальнем Востоке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.</w:t>
      </w:r>
    </w:p>
    <w:p w14:paraId="0A1E9E55" w14:textId="77777777" w:rsidR="00E443CE" w:rsidRDefault="00E443CE" w:rsidP="00E443C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  <w:r w:rsidRPr="00FB123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Приложение 2</w:t>
      </w:r>
    </w:p>
    <w:p w14:paraId="53ACE15E" w14:textId="77777777" w:rsidR="00E443CE" w:rsidRDefault="00E443CE" w:rsidP="00E443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  <w:r w:rsidRPr="00FB123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Интервью с ключевыми участниками в Дальневосточном федеральном округе России или в трех северо-восточных провинциях Китая.</w:t>
      </w:r>
    </w:p>
    <w:p w14:paraId="2A4EBFB9" w14:textId="77777777" w:rsidR="00E443CE" w:rsidRPr="00FB123D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123D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1 блок.</w:t>
      </w:r>
      <w:r w:rsidRPr="00FB123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Исторические предпосылки и текущая социальная ситуация в Северо-Восточном Китае и на Дальнем Востоке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14:paraId="2A1DD741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Знаете ли вы историю, географическое положение и культурные традиции трех северо-восточных провинций Китая?</w:t>
      </w:r>
      <w:r w:rsidRPr="005B0B69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</w:p>
    <w:p w14:paraId="55D7912F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 вашему мнению, какова текущая социальная ситуация в трех северо восточных провинциях Китая на данном этапе?</w:t>
      </w:r>
      <w:r w:rsidRPr="005B0B69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</w:p>
    <w:p w14:paraId="49E9973C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Знаете ли вы историю, географическое положение и культурные традиции</w:t>
      </w:r>
      <w:r w:rsidRPr="005B0B69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Дальневосточного федерального округа России? </w:t>
      </w:r>
    </w:p>
    <w:p w14:paraId="215BA680" w14:textId="77777777" w:rsidR="00E443CE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 вашему мнению, какова текущая социальная ситуация в</w:t>
      </w:r>
      <w:r w:rsidRPr="005B0B69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Дальневосточном федеральном округе России на данном этапе?</w:t>
      </w:r>
    </w:p>
    <w:p w14:paraId="67C42391" w14:textId="0464644D" w:rsidR="00E443CE" w:rsidRPr="005A366F" w:rsidRDefault="00E443CE" w:rsidP="005A366F">
      <w:pPr>
        <w:spacing w:after="0" w:line="240" w:lineRule="auto"/>
        <w:jc w:val="both"/>
        <w:rPr>
          <w:rFonts w:ascii="Times New Roman" w:eastAsiaTheme="minorEastAsia" w:hAnsi="Times New Roman" w:cs="Times New Roman" w:hint="eastAsia"/>
          <w:b/>
          <w:bCs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 блок. Социальные связи между Северо-Восточным Китаем и российским Дальним Востоком на политическом уровне.</w:t>
      </w:r>
    </w:p>
    <w:p w14:paraId="6A954FEF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достаточно ли тесны существующие связи между Дальневосточным федеральным округом России и тремя северо- восточными провинциями Китая?</w:t>
      </w:r>
    </w:p>
    <w:p w14:paraId="7D2870FE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каким образом правительства двух регионов могут продвигать и поддерживать региональное сотрудничество и связи?</w:t>
      </w:r>
    </w:p>
    <w:p w14:paraId="1383B311" w14:textId="77777777" w:rsidR="00E443CE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Как вы думаете, влияют ли на сотрудничество между Дальневосточным федеральным округом России и тремя северо-восточными провинциями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Китая международные и политические факторы? Как, по вашему мнению,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каковы эти факторы?</w:t>
      </w:r>
    </w:p>
    <w:p w14:paraId="3E795124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 блок. Социальные связи между экономическим измерением Северо-Восточного Китая и Дальнего Востока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14:paraId="4F2AB43C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Вы когда-нибудь наблюдали экономические связи и взаимодействие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между Дальневосточным федеральным округом России и тремя северо-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восточными провинциями Китая? Пожалуйста, опишите подробно.</w:t>
      </w:r>
    </w:p>
    <w:p w14:paraId="345139B0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Каковы, по вашему мнению, пути и средства, которые могут быть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использованы для продвижения экономических обменов?</w:t>
      </w:r>
    </w:p>
    <w:p w14:paraId="2B1EF140" w14:textId="77777777" w:rsidR="00E443CE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Какие вы видите потенциальные возможности для торгового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сотрудничества и инвестиционного взаимодействия между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Дальневосточным федеральным округом России и тремя северо-восточными провинциями Китая? Как вы думаете, какое влияние окажет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такое сотрудничество на экономическое развитие двух регионов?</w:t>
      </w:r>
    </w:p>
    <w:p w14:paraId="5D19F5B2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 блок. Социальные связи на культурном уровне между Северо-Восточным Китаем и российским Дальним Востоком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14:paraId="47F39883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могут ли образовательные, научные и культурные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обмены сыграть важную роль в сотрудничестве между Дальневосточным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федеральным округом России и тремя северо-восточными провинциями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Китая?</w:t>
      </w:r>
    </w:p>
    <w:p w14:paraId="672EB42D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оказывают ли культурные различия и языковые барьеры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между Дальневосточным федеральным округом России и тремя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северо-восточными провинциями Китая негативное влияние на сотрудничество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между двумя регионами? Как, по вашему мнению, можно преодолеть эти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проблемы?</w:t>
      </w:r>
    </w:p>
    <w:p w14:paraId="05C31358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Какие пути и средства можно использовать для развития культурного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обмена?</w:t>
      </w:r>
    </w:p>
    <w:p w14:paraId="27C9C726" w14:textId="77777777" w:rsidR="00E443CE" w:rsidRPr="005B0B69" w:rsidRDefault="00E443CE" w:rsidP="00E443CE">
      <w:pPr>
        <w:pStyle w:val="a7"/>
        <w:numPr>
          <w:ilvl w:val="0"/>
          <w:numId w:val="12"/>
        </w:numPr>
        <w:spacing w:after="0" w:line="240" w:lineRule="auto"/>
        <w:ind w:firstLineChars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Какие у вас есть предложения или идеи по развитию связей 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сотрудничества между Дальневосточным федеральным округом России 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тремя северо-восточными провинциями Китая?</w:t>
      </w:r>
    </w:p>
    <w:p w14:paraId="02E9CEC8" w14:textId="77777777" w:rsidR="00E443CE" w:rsidRPr="005B0B69" w:rsidRDefault="00E443CE" w:rsidP="00E44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Приложение 3</w:t>
      </w:r>
    </w:p>
    <w:p w14:paraId="5EAE7731" w14:textId="77777777" w:rsidR="00E443CE" w:rsidRPr="005B0B69" w:rsidRDefault="00E443CE" w:rsidP="00E4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Пример транскрипта интервью с экспертом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5B0B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14:paraId="661F76E8" w14:textId="77777777" w:rsidR="00E443CE" w:rsidRDefault="00E443CE" w:rsidP="00E443CE">
      <w:pPr>
        <w:spacing w:after="0" w:line="240" w:lineRule="auto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Здравствуйте! </w:t>
      </w:r>
    </w:p>
    <w:p w14:paraId="60218689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Меня зовут Чжан Чжунвэй.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Я — студентка 4 курса факультета социологии Санкт-Петербургского государственного университета и задаю вопросы о социальных связях между обществами трех северо-восточных провинций Китая и обществами Дальневосточного федерального округа России. Данные опроса будут использованы для изучения возможности развития социальных связей между регионами трех северо-восточных провинций Китая и Дальневосточного федерального округа России. Пожалуйста, примите участие в опросе. На заполнение анкеты потребуется около 30 минут. Опрос является анонимным. Спасибо за участие в опросе!</w:t>
      </w:r>
    </w:p>
    <w:p w14:paraId="013310F6" w14:textId="77777777" w:rsidR="00E443CE" w:rsidRPr="00FB1123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B1123"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1 блок.</w:t>
      </w:r>
      <w:r w:rsidRPr="00FB112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Исторические предпосылки и текущая социальная ситуация в Северо-Восточном Китае и на Дальнем Востоке России.</w:t>
      </w:r>
    </w:p>
    <w:p w14:paraId="1F1E6305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Знаете ли вы историю, географическое положение и культурные традиции трех северо-восточных провинций Китая?</w:t>
      </w:r>
      <w:r w:rsidRPr="005B0B69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</w:p>
    <w:p w14:paraId="6BC96C64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Расположенный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северо-востоке Китая, Северо-Восток представляет собой многотерриториальный ландшафтный регион, сочетающий леса, луга, горы, равнины и озера. Он включает в себя три провинции Хэйлунцзян, Цзилинь и Ляонин, а также автономный район Внутрення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Монголия и Российскую Федерацию. Рельеф Северо-Востока в основном гористый и платообразный, причем на севере и юге рельеф высокий, а в центре - низкий. В результате климат на северо-востоке очень холодный.</w:t>
      </w:r>
    </w:p>
    <w:p w14:paraId="295018CD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 вашему мнению, какова текущая социальная ситуация в трех северо восточных провинциях Китая на данном этапе?</w:t>
      </w:r>
      <w:r w:rsidRPr="005B0B69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</w:p>
    <w:p w14:paraId="00D431E4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 w:rsidRPr="00FB1123">
        <w:rPr>
          <w:rFonts w:hint="eastAsia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думаю, что самой большой проблемой в настоящее время является неадекватная система социального обеспечения. Во многих городах нет возможности решить проблему пенсионного страхования и медицинского страхования, а выплаты по пенсионному страхованию низкие, и этот разрыв продолжает увеличиваться. В таких условиях у многих людей нет другого выбора, кроме как работать, чтобы заработать на жизнь, или уехать на работу в слаборазвитые районы, но многие из них узнают, что их зарплата составляет всего 3-4 тысячи юа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ней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месяц после того, как они уехали туда, и там нет никакого социального обеспечения. Я думаю, что это большая проблема. Вторая проблема заключается в том, что цены растут относительно быстро. Многие жители больших городов предпочитают работать в малень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ких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городах или в менее развитых районах.</w:t>
      </w:r>
    </w:p>
    <w:p w14:paraId="678A9AE4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Знаете ли вы историю, географическое положение и культурные традиции</w:t>
      </w:r>
      <w:r w:rsidRPr="005B0B69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Дальневосточного федерального округа России? </w:t>
      </w:r>
    </w:p>
    <w:p w14:paraId="4B651D55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Дальневосточный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федеральный округ России, также известный как Амурская область, является областью Российской Федерации, расположенной на Дальнем Востоке. Его площадь составляет 256 700 квадратных километров, или 33,3% всей территории Дальнего Востока. На в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остоке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она отделена морем от японского острова Хоккайдо и Корейского полуострова, на юге - от китайской провинции Цзилинь через реку Ялу, на западе - от Монгольской Народной Республики, а на севере - от основной части Российской Федерации. Исторически Амур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ская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область была основным транспортным маршрутом и торговым центром для Северо-Восточного Китая и Северо-Восточной Азии. Будучи долгое время китайской территорией, Амурская область впоследствии была оккупирована царской Россией и стала российским колониал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ьным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опорным пунктом на Дальнем Востоке.</w:t>
      </w:r>
    </w:p>
    <w:p w14:paraId="01231887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 вашему мнению, какова текущая социальная ситуация в</w:t>
      </w:r>
      <w:r w:rsidRPr="005B0B69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Дальневосточном федеральном округе России на данном этапе?</w:t>
      </w:r>
    </w:p>
    <w:p w14:paraId="3A70B3EE" w14:textId="77777777" w:rsidR="00E443CE" w:rsidRPr="00FB1123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Какова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демографическая ситуация в Дальневосточном федеральном округе России с социальной точки зрения? В некотором смысле демографическую ситуацию в Дальневосточном федеральном округе можно охарактеризовать одним словом - "несбалансированная". Распределени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е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населения крайне неравномерно. Под распределением населения понимается соотношение количества людей, проживающих в одной этнической группе, и количества людей, проживающих в другой этнической группе в пределах региона. Хотя в Дальневосточном федеральном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округе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проживает равное количество русских и японцев, в других регионах русских очень мало. На социальном уровне в Дальневосточном 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федеральном округе также существуют серьезные проблемы. В основном это связано с тем, что в регионе нет достаточно большой пр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омышленной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базы и слабо развита инфраструктура.</w:t>
      </w:r>
    </w:p>
    <w:p w14:paraId="10B396D8" w14:textId="77777777" w:rsidR="00E443CE" w:rsidRPr="00FB1123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Конечно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Дальневосточном федеральном округе есть несколько развитых промышленных городов, таких как Хабаровский край и Республика Саха (Якутия).</w:t>
      </w:r>
    </w:p>
    <w:p w14:paraId="54AE9231" w14:textId="77777777" w:rsidR="00E443CE" w:rsidRPr="00FB1123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</w:pPr>
      <w:r w:rsidRPr="00FB112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2 блок. Социальные связи между Северо-Восточным Китаем и российским Дальним Востоком на политическом уровне.</w:t>
      </w:r>
    </w:p>
    <w:p w14:paraId="482B44B5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достаточно ли тесны существующие связи между Дальневосточным федеральным округом России и тремя северо- восточными провинциями Китая?</w:t>
      </w:r>
    </w:p>
    <w:p w14:paraId="3EF7A49A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Дальневосточный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федеральный округ России не слишком тесно связан с тремя северо-восточными провинциями Китая, и особенно с Хэйлунцзян и Цзилинь. Северо-восточный Китай является близким соседом Дальневосточного федерального округа России. Если принять во вн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имание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расстояние между двумя странами, то я считаю, что связи между Россией и Китаем все еще недостаточно тесные. Помимо очевидного географического барьера между Россией и Китаем, существует еще более серьезный барьер - правительство Российской Федерации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создало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множество новых предприятий на Дальнем Востоке. Российское правительство позиционирует это как отдельную часть своей "Стратегии развития Дальнего Востока". Оно строит порты и аэропорты и заключает двусторонние торговые соглашения с Китаем.</w:t>
      </w:r>
    </w:p>
    <w:p w14:paraId="3D728169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каким образом правительства двух регионов могут продвигать и поддерживать региональное сотрудничество и связи?</w:t>
      </w:r>
    </w:p>
    <w:p w14:paraId="6CDB6E56" w14:textId="77777777" w:rsidR="00E443CE" w:rsidRPr="00FB1123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Два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 Дальневосточного федерального округа России и три северо-восточные провинции Китая являются важными геополитическими и экономическими партнерами для Китая. В настоящее время сотрудничество между Китаем и российским Дальним Востоком расширяется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сферах экономики, торговли, культуры, образования и туризма. Стратегии развития России и Китая интегрированы в процессы социально-экономического развития обеих стран. В рамках механизма сотрудничества между правительствами Китая и России оба региона севе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ро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>-восточных провинций Китая и Дальневосточного федерального округа России активно продвигают экономическое и торговое сотрудничество друг с другом, вливая новую жизненную силу в развитие своих экономических и торговых отношений.</w:t>
      </w:r>
    </w:p>
    <w:p w14:paraId="3924C73D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Во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>-первых, на двустороннем уровне правительства России и Китая развивают тесное и разностороннее сотрудничество в экономической, научно-технической и культурной областях благодаря созданию механизма сотрудничества на высоком уровне и регулярным встречам пр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емьер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>-министров. Правительства двух стран также ведут диалог по таким вопросам, как взаимные инвестиции, взаимная торговля и обмены между людьми.</w:t>
      </w:r>
    </w:p>
    <w:p w14:paraId="52FC3B83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влияют ли на сотрудничество между Дальневосточным федеральным округом России и тремя северо-восточными провинциями Китая международные и политические факторы? Как, по вашему мнению, каковы эти факторы?</w:t>
      </w:r>
    </w:p>
    <w:p w14:paraId="3183EDF4" w14:textId="77777777" w:rsidR="00E443CE" w:rsidRPr="00FB1123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развитии российско-китайских отношений я не думаю, что сотрудничество между Дальневосточным федеральным округом и тремя 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северо-восточными провинциями Китая будет зависеть от международных политических факторов. Я считаю, что пока существуют общие стремле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ния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цели обеих сторон, возможности для сотрудничества между Россией и Китаем в Дальневосточном регионе очень высоки.</w:t>
      </w:r>
    </w:p>
    <w:p w14:paraId="2D4C698E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состоявшемся в прошлом году втором диалоге по вопросам экономического и торгового сотрудничества между тремя северо-восточными провинциями Китая и Дальневосточным федеральным округом России Китай и Россия подробно обсудили развитие экономического и торг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ового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сотрудничества между двумя странами. Я считаю, что потенциал сотрудничества между Дальневосточным федеральным округом России и тремя северо-восточными провинциями Китая огромен, и нам еще многое предстоит сделать. С моей личной точки зрения, нам пред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стоит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еще много работы по развитию экономического и торгового сотрудничества между двумя странами.</w:t>
      </w:r>
    </w:p>
    <w:p w14:paraId="677A441A" w14:textId="77777777" w:rsidR="00E443CE" w:rsidRPr="00FB1123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B112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3 блок. Социальные связи между экономическим измерением Северо-Восточного Китая и Дальнего Востока России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.</w:t>
      </w:r>
    </w:p>
    <w:p w14:paraId="58937947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Вы когда-нибудь наблюдали экономические связи и взаимодействие между Дальневосточным федеральным округом России и тремя северо-восточными провинциями Китая? Пожалуйста, опишите подробно.</w:t>
      </w:r>
    </w:p>
    <w:p w14:paraId="2CA07ED9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Экономические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отношения между Дальневосточным федеральным округом России и тремя северо-восточными провинциями Китая взаимозависимы. Благодаря существованию трех вышеупомянутых географических регионов, развитие Дальневосточного федерального округа России и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меет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решающее значение для экономического развития трех северо-восточных провинций Китая. С 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1980-х годов между двумя сторонами устанавливаются все более тесные связи. Торговые связи между тремя северо-восточными провинциями Китая и Дальневосточным федераль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ным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округом России укрепляются. Обе стороны сотрудничают во многих областях, таких как воздушный, железнодорожный и морской виды транспорта, а также приграничная торговля, разработка ресурсов и экотуризм.</w:t>
      </w:r>
    </w:p>
    <w:p w14:paraId="242F0D72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Каковы, по вашему мнению, пути и средства, которые могут быть использованы для продвижения экономических обменов?</w:t>
      </w:r>
    </w:p>
    <w:p w14:paraId="3C23943F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трех северо-восточных провинциях Китая мы можем сотрудничать в области сельского хозяйства, транспорта и туризма. В области сельского хозяйства российский Дальний Восток является одним из основных поставщиков зерна в Китай. Укрепляя сельскохозяйственное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сотрудничество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китайско-российском приграничном регионе, мы сможем обеспечить продовольственную безопасность на северо-востоке Китая. Что касается транспорта, то в российско-китайском приграничном регионе имеется множество трансграничных железных и автом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обильных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дорог, а также международных интермодальных терминалов и транспортных средств, которые имеют большое значение для российско-китайской торговли. Есть также большие возможности для сотрудничества в области развития инфраструктуры. В сфере туризма мы можем работать вместе над созданием туристических направлений и привлекать больше китайских туристов на российский Дальний Восток. Сотрудничество в области науки и технологий также может быть укреплено. Российский Дальний Восток находится на 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переломном эт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апе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развития и может предложить Китаю множество инновационных продуктов и технологий.</w:t>
      </w:r>
    </w:p>
    <w:p w14:paraId="3BFB19D1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Какие вы видите потенциальные возможности для торгового сотрудничества и инвестиционного взаимодействия между Дальневосточным федеральным округом России и тремя северо-восточными провинциями Китая?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какое влияние окажет такое сотрудничество на экономическое развитие двух регионов?</w:t>
      </w:r>
    </w:p>
    <w:p w14:paraId="2B1A341B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Во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>-первых, существует огромный потенциал для торгового сотрудничества между Дальним Востоком и тремя северо-восточными провинциями Китая. Китай является крупнейшим торговым партнером России, торговля между двумя сторонами составляет более 30% от общего объ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ема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внешней торговли России. Сотрудничество между Дальним Востоком и тремя северо-восточными провинциями Китая имеет потенциал для дальнейшего укрепления торгового партнерства между двумя регионами, если обе стороны смогут развить его в платформу региональ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ного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экономического сотрудничества. Эти инвестиции в основном направлены на развитие инфраструктуры, такой как железные и автомобильные дороги и порты между Дальним Востоком и тремя северо-восточными провинциями Китая. Я считаю, что эти инфраструктурные пр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оекты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важны для дальнейшего углубления торгового сотрудничества между двумя сторонами, поскольку они помогут улучшить доступность и логистическую эффективность в обоих регионах.</w:t>
      </w:r>
    </w:p>
    <w:p w14:paraId="274DA6BC" w14:textId="77777777" w:rsidR="00E443CE" w:rsidRPr="00FB1123" w:rsidRDefault="00E443CE" w:rsidP="00E44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B112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4 блок. Социальные связи на культурном уровне между Северо-Восточным Китаем и российским Дальним Востоком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.</w:t>
      </w:r>
    </w:p>
    <w:p w14:paraId="6902333D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могут ли образовательные, научные и культурные обмены сыграть важную роль в сотрудничестве между Дальневосточным федеральным округом России и тремя северо-восточными провинциями Китая?</w:t>
      </w:r>
    </w:p>
    <w:p w14:paraId="1474AD2A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Эти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обмены и сотрудничество будут играть важную роль в будущем развитии Дальнего Востока России и трех северо-восточных провинций Китая. В настоящее время Россия и Китай создали механизм сотрудничества между Дальним Востоком и Сибирским федеральным округом, который уже функционирует. Аналогичные механизмы были созданы между Россией и тремя северо-восточными провинциями Китая. Например, в трех северо-восточных провинциях Китая во многих местах активно развиваются высокотехнологичные отрасли, и на российском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Дальнем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Востоке есть много подобных мест. В наших обменах и сотрудничестве мы придаем большое значение обменам и сотрудничеству в области образования, науки и техники и культуры.</w:t>
      </w:r>
    </w:p>
    <w:p w14:paraId="5B23DD5A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 вы думаете, оказывают ли культурные различия и языковые барьеры между Дальневосточным федеральным округом России и тремя северо-восточными провинциями Китая негативное влияние на сотрудничество между двумя регионами? Как, по вашему мнению, можно преодолеть эти проблемы?</w:t>
      </w:r>
    </w:p>
    <w:p w14:paraId="09EFAF46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Сотрудничество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между Дальним Востоком и тремя северо-восточными провинциями Китая должно осуществляться не только посредством мер содействия, но и в плане взаимного культурного притяжения. Поэтому я считаю, что языковой барьер - это проблема, но не самая в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ажная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Скорее, самый важный 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вопрос заключается в том, как создать условия для сотрудничества между Дальним Востоком и тремя северо-восточными провинциями Китая. В настоящее время более двух миллионов человек в двух регионах получают образование в высших уч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ебных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заведениях. Во-вторых, я считаю, что необходимо укреплять культурные обмены между двумя регионами. Создание культурных учреждений, таких как культурные центры, музеи и библиотеки между российским Дальним Востоком и тремя северо-восточными провинциями Китая является возможным решением. Я думаю, что это поможет создать больше возможностей для взаимодействия и общения людей в обоих регионах, а также предоставит больше возможностей для людей с обеих сторон.</w:t>
      </w:r>
    </w:p>
    <w:p w14:paraId="4B23C148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Какие пути и средства можно использовать для развития культурного обмена?</w:t>
      </w:r>
    </w:p>
    <w:p w14:paraId="35BAD17B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Культурный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обмен - это мост взаимопонимания и уважения, а также важный способ укрепления взаимопонимания и дружбы. Дальневосточный федеральный округ и три северо-восточные провинции Китая имеют много общего в плане истории и культуры, природных ландшафтов, народных обычаев и экономического развития, поэтому культурные обмены должны быть всеобъемлющими. Что касается культурного обмена, я считаю, что мы можем укрепить культурный обмен между двумя сторонами путем организации выставок, проведения лекций, съемок кино- и телефильмов, организации культурных представлений. Эти мероприятия позволят людям глубже узнать друг друга и углубить взаимопонимание посредством обменов. Кроме того, некоторые артисты из Дальневосточного федерального округа могли бы приезжать в т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ри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северо-восточные провинции для выступлений. Кроме того, необходимо сделать акцент на образовании молодежи.</w:t>
      </w:r>
    </w:p>
    <w:p w14:paraId="5B032BDB" w14:textId="77777777" w:rsidR="00E443CE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ИНТЕРВЬЮЕР: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0B69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Какие у вас есть предложения или идеи по развитию связей и сотрудничества между Дальневосточным федеральным округом России и тремя северо-восточными провинциями Китая?</w:t>
      </w:r>
    </w:p>
    <w:p w14:paraId="23B65809" w14:textId="77777777" w:rsidR="00E443CE" w:rsidRPr="005B0B69" w:rsidRDefault="00E443CE" w:rsidP="00E443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B0B6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Прежде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всего, связи между Дальним Востоком и тремя северо-восточными провинциями Китая очень сильны, и я считаю, что это признано всеми. Для того чтобы сделать связи между Дальним Востоком и тремя северо-восточными провинциями Китая еще более прочными, мы 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должны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лучше узнать друг друга. Я считаю, что первое, что необходимо решить - это вопрос торговли между двумя сторонами. Если обе стороны смогут достичь соглашения, это принесет большую пользу обеим сторонам. По историческим и политическим причинам мы долж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ны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рассмотреть этот вопрос в первую очередь. В этом отношении мы можем решить эту проблему путем создания крупных логистических центров. Существует огромный потенциал для торговли между Китаем и Россией, и есть много компаний как в Китае, так и в России, р</w:t>
      </w:r>
      <w:r w:rsidRPr="00FB1123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аботающих</w:t>
      </w:r>
      <w:r w:rsidRPr="00FB11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Дальнем Востоке. Поэтому я считаю необходимым создание крупных логистических центров на Дальнем Востоке для объединения этих компаний, чтобы они могли максимально использовать свои сильные стороны.</w:t>
      </w:r>
    </w:p>
    <w:p w14:paraId="46CA6290" w14:textId="77777777" w:rsidR="008C024B" w:rsidRPr="00E443CE" w:rsidRDefault="008C024B" w:rsidP="008C024B">
      <w:pPr>
        <w:pStyle w:val="a7"/>
        <w:tabs>
          <w:tab w:val="left" w:pos="709"/>
        </w:tabs>
        <w:spacing w:after="0" w:line="360" w:lineRule="auto"/>
        <w:ind w:left="44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41064" w14:textId="77777777" w:rsidR="006873C1" w:rsidRPr="00811AF1" w:rsidRDefault="006873C1" w:rsidP="00D24752">
      <w:pPr>
        <w:tabs>
          <w:tab w:val="left" w:pos="709"/>
        </w:tabs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73C1" w:rsidRPr="00811AF1" w:rsidSect="00AA5DC0">
      <w:pgSz w:w="11906" w:h="16838" w:code="9"/>
      <w:pgMar w:top="1134" w:right="567" w:bottom="1134" w:left="1418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1F5A" w14:textId="77777777" w:rsidR="00EC4B8A" w:rsidRDefault="00EC4B8A" w:rsidP="00F21046">
      <w:pPr>
        <w:spacing w:after="0" w:line="240" w:lineRule="auto"/>
      </w:pPr>
      <w:r>
        <w:separator/>
      </w:r>
    </w:p>
  </w:endnote>
  <w:endnote w:type="continuationSeparator" w:id="0">
    <w:p w14:paraId="504B7845" w14:textId="77777777" w:rsidR="00EC4B8A" w:rsidRDefault="00EC4B8A" w:rsidP="00F2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532425"/>
      <w:docPartObj>
        <w:docPartGallery w:val="Page Numbers (Bottom of Page)"/>
        <w:docPartUnique/>
      </w:docPartObj>
    </w:sdtPr>
    <w:sdtContent>
      <w:p w14:paraId="640591E0" w14:textId="77777777" w:rsidR="006F4716" w:rsidRDefault="00000000" w:rsidP="00F21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DB" w:rsidRPr="005831DB">
          <w:rPr>
            <w:noProof/>
            <w:lang w:val="zh-CN" w:eastAsia="zh-CN"/>
          </w:rPr>
          <w:t>64</w:t>
        </w:r>
        <w:r>
          <w:rPr>
            <w:noProof/>
            <w:lang w:val="zh-CN" w:eastAsia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FBC0" w14:textId="77777777" w:rsidR="00EC4B8A" w:rsidRDefault="00EC4B8A" w:rsidP="00F21046">
      <w:pPr>
        <w:spacing w:after="0" w:line="240" w:lineRule="auto"/>
      </w:pPr>
      <w:r>
        <w:separator/>
      </w:r>
    </w:p>
  </w:footnote>
  <w:footnote w:type="continuationSeparator" w:id="0">
    <w:p w14:paraId="69315B26" w14:textId="77777777" w:rsidR="00EC4B8A" w:rsidRDefault="00EC4B8A" w:rsidP="00F21046">
      <w:pPr>
        <w:spacing w:after="0" w:line="240" w:lineRule="auto"/>
      </w:pPr>
      <w:r>
        <w:continuationSeparator/>
      </w:r>
    </w:p>
  </w:footnote>
  <w:footnote w:id="1">
    <w:p w14:paraId="6D30516B" w14:textId="77777777" w:rsidR="006F4716" w:rsidRDefault="006F4716">
      <w:pPr>
        <w:pStyle w:val="a9"/>
        <w:rPr>
          <w:lang w:eastAsia="zh-CN"/>
        </w:rPr>
      </w:pPr>
      <w:r w:rsidRPr="00811AF1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811A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1AF1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Тао</w:t>
      </w:r>
      <w:r w:rsidRPr="00811A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Линь. Сравнение современного развития гражданского общества в Китае и России на основе четырех измерений [J]. Журнал Циндаоского университета науки и техники (издание по общественным наукам), 2020,36(04):36-43.</w:t>
      </w:r>
    </w:p>
  </w:footnote>
  <w:footnote w:id="2">
    <w:p w14:paraId="71B079AB" w14:textId="77777777" w:rsidR="006F4716" w:rsidRPr="00751B5A" w:rsidRDefault="006F4716">
      <w:pPr>
        <w:pStyle w:val="a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51B5A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D2475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24752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Ян</w:t>
      </w:r>
      <w:r w:rsidRPr="00D2475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Хайтао, Лю Биншэн. Исследование структурной безработицы в Северо-Восточном Китае[</w:t>
      </w:r>
      <w:r w:rsidRPr="00D2475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J</w:t>
      </w:r>
      <w:r w:rsidRPr="00D2475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]. </w:t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>Хэйлунцзянская социальная наука, 2008(05): с 89-92.</w:t>
      </w:r>
    </w:p>
  </w:footnote>
  <w:footnote w:id="3">
    <w:p w14:paraId="1A388272" w14:textId="77777777" w:rsidR="006F4716" w:rsidRPr="006F4716" w:rsidRDefault="006F4716" w:rsidP="00AE0C10">
      <w:pPr>
        <w:pStyle w:val="a9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1608B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6873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B3DF7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Чжао</w:t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Ляньгэ, Чжун Бо, Ван Сюэюань. Исследование неоднородности рабочей силы, барьеров миграции населения и регионального неравенства доходов [</w:t>
      </w:r>
      <w:r w:rsidRPr="005B3DF7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J</w:t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]. 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Бизнес-исследования, 2014 (2).</w:t>
      </w:r>
    </w:p>
  </w:footnote>
  <w:footnote w:id="4">
    <w:p w14:paraId="04F1037E" w14:textId="77777777" w:rsidR="006F4716" w:rsidRDefault="006F4716" w:rsidP="00AE0C10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1608B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 поисках пути к экономике Северо-Востока [З/ОЛ]. </w:t>
      </w:r>
      <w:r w:rsidRPr="001608B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Caixin Weekly, 2015 (21). </w:t>
      </w:r>
    </w:p>
    <w:p w14:paraId="2D1FB578" w14:textId="77777777" w:rsidR="006F4716" w:rsidRPr="001608BB" w:rsidRDefault="006F4716" w:rsidP="00AE0C10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>
        <w:rPr>
          <w:rFonts w:asciiTheme="minorEastAsia" w:eastAsiaTheme="minorEastAsia" w:hAnsiTheme="minorEastAsia" w:cs="Times New Roman" w:hint="eastAsia"/>
          <w:sz w:val="20"/>
          <w:szCs w:val="20"/>
          <w:lang w:val="en-US" w:eastAsia="zh-CN"/>
        </w:rPr>
        <w:t>:</w:t>
      </w:r>
      <w:r w:rsidRPr="006873C1">
        <w:rPr>
          <w:rFonts w:asciiTheme="minorEastAsia" w:eastAsiaTheme="minorEastAsia" w:hAnsiTheme="minorEastAsia" w:cs="Times New Roman"/>
          <w:sz w:val="20"/>
          <w:szCs w:val="20"/>
          <w:lang w:val="en-US" w:eastAsia="zh-CN"/>
        </w:rPr>
        <w:t xml:space="preserve"> </w:t>
      </w:r>
      <w:r w:rsidRPr="001608B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http: //weekly.caixin.com/2015-05-29/100814502.html.</w:t>
      </w:r>
    </w:p>
  </w:footnote>
  <w:footnote w:id="5">
    <w:p w14:paraId="34817504" w14:textId="77777777" w:rsidR="006F4716" w:rsidRDefault="006F4716" w:rsidP="00AE0C10">
      <w:pPr>
        <w:pStyle w:val="a9"/>
        <w:spacing w:after="0" w:line="240" w:lineRule="auto"/>
        <w:rPr>
          <w:lang w:eastAsia="zh-CN"/>
        </w:rPr>
      </w:pP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B3DF7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Тан</w:t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Хуэйцзюнь, Пэн Цунцзюнь. Влияние массовизации высшего образования на мобильность сельского населения [</w:t>
      </w:r>
      <w:r w:rsidRPr="005B3DF7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J</w:t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]. 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Наука университетского образования, 2007, (1): </w:t>
      </w:r>
      <w:r w:rsidRPr="005B3DF7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94-97.</w:t>
      </w:r>
    </w:p>
  </w:footnote>
  <w:footnote w:id="6">
    <w:p w14:paraId="6572EBAC" w14:textId="77777777" w:rsidR="006F4716" w:rsidRDefault="006F4716" w:rsidP="00AE0C10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6873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Оценка численности постоянного населения на 1 января 2018 года и в среднем за 2017 год / Федеральная служба государстве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6873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04C821CB" w14:textId="77777777" w:rsidR="006F4716" w:rsidRPr="006873C1" w:rsidRDefault="006F4716" w:rsidP="00AE0C10">
      <w:pPr>
        <w:pStyle w:val="a9"/>
        <w:spacing w:after="0" w:line="240" w:lineRule="auto"/>
        <w:rPr>
          <w:lang w:val="en-US"/>
        </w:rPr>
      </w:pP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: 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://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www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gks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free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doc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new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site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population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demo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PrPopul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2018.</w:t>
      </w:r>
      <w:r w:rsidRPr="00AE0C1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xlsx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/.</w:t>
      </w:r>
    </w:p>
  </w:footnote>
  <w:footnote w:id="7">
    <w:p w14:paraId="0CC52956" w14:textId="77777777" w:rsidR="006F4716" w:rsidRPr="005B3DF7" w:rsidRDefault="006F4716" w:rsidP="001B3F3B">
      <w:pPr>
        <w:pStyle w:val="a9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1B3F3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[</w:t>
      </w:r>
      <w:r w:rsidRPr="005B3DF7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US</w:t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>] Ставрианос, "Всеобщая глобальная история", перевод Ву Сяньин и др, 1992, стр. 204.</w:t>
      </w:r>
    </w:p>
  </w:footnote>
  <w:footnote w:id="8">
    <w:p w14:paraId="02CF91C0" w14:textId="77777777" w:rsidR="006F4716" w:rsidRPr="005B3DF7" w:rsidRDefault="006F4716" w:rsidP="001D4274">
      <w:pPr>
        <w:pStyle w:val="a9"/>
        <w:spacing w:after="0" w:line="240" w:lineRule="auto"/>
      </w:pPr>
      <w:r w:rsidRPr="001D427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B3DF7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Фан</w:t>
      </w:r>
      <w:r w:rsidRPr="005B3D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Ляньцин и др., ред., История послевоенных международных отношений, Издательство Пекинского университета, 1999, стр. 166-168.</w:t>
      </w:r>
    </w:p>
  </w:footnote>
  <w:footnote w:id="9">
    <w:p w14:paraId="70172D7E" w14:textId="77777777" w:rsidR="006F4716" w:rsidRPr="006F4716" w:rsidRDefault="006F4716" w:rsidP="0064178F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178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Заседание лидеров экономик форума АТЭС.Владимир Путин открыл первое рабочее заседание лидеров 49 </w:t>
      </w:r>
      <w:r w:rsidRPr="0064178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NORTHEAST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4178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ASIA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4178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FORUM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экономик форума АТЭС во Владив на остоке [</w:t>
      </w:r>
      <w:r w:rsidRPr="0064178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EB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64178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OL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].8 сентября 2012 года. </w:t>
      </w:r>
    </w:p>
    <w:p w14:paraId="44392433" w14:textId="77777777" w:rsidR="006F4716" w:rsidRPr="0064178F" w:rsidRDefault="006F4716" w:rsidP="0064178F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>
        <w:rPr>
          <w:rFonts w:asciiTheme="minorEastAsia" w:eastAsiaTheme="minorEastAsia" w:hAnsiTheme="minorEastAsia" w:cs="Times New Roman" w:hint="eastAsia"/>
          <w:sz w:val="20"/>
          <w:szCs w:val="20"/>
          <w:lang w:val="en-US" w:eastAsia="zh-CN"/>
        </w:rPr>
        <w:t>:</w:t>
      </w:r>
      <w:r w:rsidRPr="006873C1">
        <w:rPr>
          <w:rFonts w:asciiTheme="minorEastAsia" w:eastAsiaTheme="minorEastAsia" w:hAnsiTheme="minorEastAsia" w:cs="Times New Roman"/>
          <w:sz w:val="20"/>
          <w:szCs w:val="20"/>
          <w:lang w:val="en-US" w:eastAsia="zh-CN"/>
        </w:rPr>
        <w:t xml:space="preserve"> </w:t>
      </w:r>
      <w:r w:rsidRPr="0064178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http: //kremlin.ru/events/presi⁃ dent/news/16424.</w:t>
      </w:r>
    </w:p>
  </w:footnote>
  <w:footnote w:id="10">
    <w:p w14:paraId="5F2E98CF" w14:textId="77777777" w:rsidR="006F4716" w:rsidRPr="006F4716" w:rsidRDefault="006F4716" w:rsidP="007C78D0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78D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C78D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Центральный комитет КПК и Государственный совет. 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Несколь</w:t>
      </w:r>
      <w:r w:rsidRPr="006F4716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ко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мнений о реализации стратегии возрождения старых промышленных баз в Северо-Восточном регионе и других районах [</w:t>
      </w:r>
      <w:r w:rsidRPr="007C78D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EB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7C78D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OL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]. 2003-10-05, </w:t>
      </w:r>
    </w:p>
    <w:p w14:paraId="19A926B3" w14:textId="77777777" w:rsidR="006F4716" w:rsidRPr="006873C1" w:rsidRDefault="006F4716" w:rsidP="007C78D0">
      <w:pPr>
        <w:pStyle w:val="a9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>
        <w:rPr>
          <w:rFonts w:asciiTheme="minorEastAsia" w:eastAsiaTheme="minorEastAsia" w:hAnsiTheme="minorEastAsia" w:cs="Times New Roman" w:hint="eastAsia"/>
          <w:sz w:val="20"/>
          <w:szCs w:val="20"/>
          <w:lang w:val="en-US" w:eastAsia="zh-CN"/>
        </w:rPr>
        <w:t>:</w:t>
      </w:r>
      <w:r w:rsidRPr="006873C1">
        <w:rPr>
          <w:rFonts w:asciiTheme="minorEastAsia" w:eastAsiaTheme="minorEastAsia" w:hAnsiTheme="minorEastAsia" w:cs="Times New Roman"/>
          <w:sz w:val="20"/>
          <w:szCs w:val="20"/>
          <w:lang w:val="en-US" w:eastAsia="zh-CN"/>
        </w:rPr>
        <w:t xml:space="preserve"> </w:t>
      </w:r>
      <w:r w:rsidRPr="007C78D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http: //www.chinalawedu.com/falvfagui/fg22016/873.shtml.</w:t>
      </w:r>
    </w:p>
  </w:footnote>
  <w:footnote w:id="11">
    <w:p w14:paraId="093E7147" w14:textId="77777777" w:rsidR="006F4716" w:rsidRPr="006873C1" w:rsidRDefault="006F4716" w:rsidP="007C78D0">
      <w:pPr>
        <w:pStyle w:val="a9"/>
        <w:spacing w:after="0" w:line="240" w:lineRule="auto"/>
      </w:pPr>
      <w:r w:rsidRPr="007C78D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Там же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</w:footnote>
  <w:footnote w:id="12">
    <w:p w14:paraId="3B8C78E0" w14:textId="77777777" w:rsidR="006F4716" w:rsidRDefault="006F4716" w:rsidP="007C78D0">
      <w:pPr>
        <w:pStyle w:val="a9"/>
        <w:spacing w:after="0" w:line="240" w:lineRule="auto"/>
      </w:pPr>
      <w:r w:rsidRPr="007C78D0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Там же.</w:t>
      </w:r>
    </w:p>
  </w:footnote>
  <w:footnote w:id="13">
    <w:p w14:paraId="1705F92D" w14:textId="77777777" w:rsidR="006F4716" w:rsidRPr="006F4716" w:rsidRDefault="006F4716" w:rsidP="008C7504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750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12-й пятилетний план возрождения Северо-Восточного Китая [</w:t>
      </w:r>
      <w:r w:rsidRPr="008C750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EB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8C750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OL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]. </w:t>
      </w:r>
    </w:p>
    <w:p w14:paraId="5B34F7FB" w14:textId="77777777" w:rsidR="006F4716" w:rsidRPr="006873C1" w:rsidRDefault="006F4716" w:rsidP="008C7504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>
        <w:rPr>
          <w:rFonts w:asciiTheme="minorEastAsia" w:eastAsiaTheme="minorEastAsia" w:hAnsiTheme="minorEastAsia" w:cs="Times New Roman" w:hint="eastAsia"/>
          <w:sz w:val="20"/>
          <w:szCs w:val="20"/>
          <w:lang w:val="en-US" w:eastAsia="zh-CN"/>
        </w:rPr>
        <w:t>:</w:t>
      </w:r>
      <w:r w:rsidRPr="006873C1">
        <w:rPr>
          <w:rFonts w:asciiTheme="minorEastAsia" w:eastAsiaTheme="minorEastAsia" w:hAnsiTheme="minorEastAsia" w:cs="Times New Roman"/>
          <w:sz w:val="20"/>
          <w:szCs w:val="20"/>
          <w:lang w:val="en-US" w:eastAsia="zh-CN"/>
        </w:rPr>
        <w:t xml:space="preserve"> </w:t>
      </w:r>
      <w:r w:rsidRPr="008C750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http: </w:t>
      </w:r>
      <w:proofErr w:type="gramStart"/>
      <w:r w:rsidRPr="008C750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//www.tceic.com/h1ggkjj776g20029hj642j34.html.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  <w:proofErr w:type="gramEnd"/>
    </w:p>
  </w:footnote>
  <w:footnote w:id="14">
    <w:p w14:paraId="1A1A40B6" w14:textId="77777777" w:rsidR="006F4716" w:rsidRPr="006873C1" w:rsidRDefault="006F4716" w:rsidP="008C7504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750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227C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Там же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</w:footnote>
  <w:footnote w:id="15">
    <w:p w14:paraId="7C314880" w14:textId="77777777" w:rsidR="006F4716" w:rsidRPr="00227C3E" w:rsidRDefault="006F4716" w:rsidP="00A32CCC">
      <w:pPr>
        <w:pStyle w:val="a9"/>
        <w:spacing w:after="0" w:line="240" w:lineRule="auto"/>
      </w:pP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227C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27C3E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Ван</w:t>
      </w:r>
      <w:r w:rsidRPr="00227C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Сяолин, Фан Синьцунь. Оценка реформы возрождения старых промышленных баз в Северо-Восточном Китае и анализ влияющих факторов [</w:t>
      </w:r>
      <w:r w:rsidRPr="00227C3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J</w:t>
      </w:r>
      <w:r w:rsidRPr="00227C3E">
        <w:rPr>
          <w:rFonts w:ascii="Times New Roman" w:eastAsia="Times New Roman" w:hAnsi="Times New Roman" w:cs="Times New Roman"/>
          <w:sz w:val="20"/>
          <w:szCs w:val="20"/>
          <w:lang w:eastAsia="zh-CN"/>
        </w:rPr>
        <w:t>]. Бизнес-исследования, 2017 (1).</w:t>
      </w:r>
    </w:p>
  </w:footnote>
  <w:footnote w:id="16">
    <w:p w14:paraId="09B75429" w14:textId="77777777" w:rsidR="006F4716" w:rsidRPr="00227C3E" w:rsidRDefault="006F4716" w:rsidP="00A32CCC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227C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27C3E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Генеральный</w:t>
      </w:r>
      <w:r w:rsidRPr="00227C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план ревитализации старой промышленной базы провинции Хэйлунцзян (пересмотр 2008 года) [</w:t>
      </w:r>
      <w:r w:rsidRPr="00227C3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EB</w:t>
      </w:r>
      <w:r w:rsidRPr="00227C3E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227C3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OL</w:t>
      </w:r>
      <w:r w:rsidRPr="00227C3E">
        <w:rPr>
          <w:rFonts w:ascii="Times New Roman" w:eastAsia="Times New Roman" w:hAnsi="Times New Roman" w:cs="Times New Roman"/>
          <w:sz w:val="20"/>
          <w:szCs w:val="20"/>
          <w:lang w:eastAsia="zh-CN"/>
        </w:rPr>
        <w:t>]. 2009-05-07.</w:t>
      </w:r>
    </w:p>
    <w:p w14:paraId="59244D89" w14:textId="77777777" w:rsidR="006F4716" w:rsidRPr="006F4716" w:rsidRDefault="006F4716" w:rsidP="00A32CCC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 w:rsidRPr="006F4716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:</w:t>
      </w:r>
      <w:r w:rsidRPr="006F4716">
        <w:rPr>
          <w:rFonts w:asciiTheme="minorEastAsia" w:eastAsiaTheme="minorEastAsia" w:hAnsiTheme="minorEastAsia" w:cs="Times New Roman"/>
          <w:sz w:val="20"/>
          <w:szCs w:val="20"/>
          <w:lang w:eastAsia="zh-CN"/>
        </w:rPr>
        <w:t xml:space="preserve"> </w:t>
      </w: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: //</w:t>
      </w: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dbzxs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ndrc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gov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cn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zywj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/ 200905/</w:t>
      </w: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t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20090507_664284.</w:t>
      </w:r>
      <w:r w:rsidRPr="00A32CC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html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</w:footnote>
  <w:footnote w:id="17">
    <w:p w14:paraId="60BF53CA" w14:textId="77777777" w:rsidR="006F4716" w:rsidRDefault="006F4716" w:rsidP="00CB6C1D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6873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Совместное заявление по итога</w:t>
      </w:r>
      <w:r w:rsidRPr="006873C1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м</w:t>
      </w:r>
      <w:r w:rsidRPr="006873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встречи глав государств России и Китая в Москве [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EB</w:t>
      </w:r>
      <w:r w:rsidRPr="006873C1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OL</w:t>
      </w:r>
      <w:r w:rsidRPr="006873C1">
        <w:rPr>
          <w:rFonts w:ascii="Times New Roman" w:eastAsia="Times New Roman" w:hAnsi="Times New Roman" w:cs="Times New Roman"/>
          <w:sz w:val="20"/>
          <w:szCs w:val="20"/>
          <w:lang w:eastAsia="zh-CN"/>
        </w:rPr>
        <w:t>]. 2009-06-18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6873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26FE501D" w14:textId="77777777" w:rsidR="006F4716" w:rsidRPr="006873C1" w:rsidRDefault="006F4716" w:rsidP="00CB6C1D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>
        <w:rPr>
          <w:rFonts w:asciiTheme="minorEastAsia" w:eastAsiaTheme="minorEastAsia" w:hAnsiTheme="minorEastAsia" w:cs="Times New Roman" w:hint="eastAsia"/>
          <w:sz w:val="20"/>
          <w:szCs w:val="20"/>
          <w:lang w:val="en-US" w:eastAsia="zh-CN"/>
        </w:rPr>
        <w:t>:</w:t>
      </w:r>
      <w:r w:rsidRPr="006873C1">
        <w:rPr>
          <w:rFonts w:asciiTheme="minorEastAsia" w:eastAsiaTheme="minorEastAsia" w:hAnsiTheme="minorEastAsia" w:cs="Times New Roman"/>
          <w:sz w:val="20"/>
          <w:szCs w:val="20"/>
          <w:lang w:val="en-US" w:eastAsia="zh-CN"/>
        </w:rPr>
        <w:t xml:space="preserve"> 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 //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www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gov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cn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ldhd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/2009-06/18/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content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_ </w:t>
      </w:r>
      <w:proofErr w:type="gramStart"/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1343301.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htm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..</w:t>
      </w:r>
      <w:proofErr w:type="gramEnd"/>
    </w:p>
  </w:footnote>
  <w:footnote w:id="18">
    <w:p w14:paraId="05543950" w14:textId="77777777" w:rsidR="006F4716" w:rsidRPr="00811AF1" w:rsidRDefault="006F4716" w:rsidP="00CB6C1D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811A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11AF1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Видение</w:t>
      </w:r>
      <w:r w:rsidRPr="00811A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действия по продвижению строительства Экономического пояса Шелкового пути и морского Шелкового пути 21 века [</w:t>
      </w:r>
      <w:r w:rsidRPr="00811AF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EB</w:t>
      </w:r>
      <w:r w:rsidRPr="00811AF1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811AF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OL</w:t>
      </w:r>
      <w:r w:rsidRPr="00811AF1">
        <w:rPr>
          <w:rFonts w:ascii="Times New Roman" w:eastAsia="Times New Roman" w:hAnsi="Times New Roman" w:cs="Times New Roman"/>
          <w:sz w:val="20"/>
          <w:szCs w:val="20"/>
          <w:lang w:eastAsia="zh-CN"/>
        </w:rPr>
        <w:t>]. 2015-03-28.</w:t>
      </w:r>
    </w:p>
    <w:p w14:paraId="0B275E33" w14:textId="77777777" w:rsidR="006F4716" w:rsidRPr="00CB6C1D" w:rsidRDefault="006F4716" w:rsidP="00CB6C1D">
      <w:pPr>
        <w:pStyle w:val="a9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>
        <w:rPr>
          <w:rFonts w:asciiTheme="minorEastAsia" w:eastAsiaTheme="minorEastAsia" w:hAnsiTheme="minorEastAsia" w:cs="Times New Roman" w:hint="eastAsia"/>
          <w:sz w:val="20"/>
          <w:szCs w:val="20"/>
          <w:lang w:val="en-US" w:eastAsia="zh-CN"/>
        </w:rPr>
        <w:t>:</w:t>
      </w:r>
      <w:r w:rsidRPr="006873C1">
        <w:rPr>
          <w:rFonts w:asciiTheme="minorEastAsia" w:eastAsiaTheme="minorEastAsia" w:hAnsiTheme="minorEastAsia" w:cs="Times New Roman"/>
          <w:sz w:val="20"/>
          <w:szCs w:val="20"/>
          <w:lang w:val="en-US" w:eastAsia="zh-CN"/>
        </w:rPr>
        <w:t xml:space="preserve"> </w:t>
      </w:r>
      <w:r w:rsidRPr="00CB6C1D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http: //www.fao⁃ bserver.com/NewsInfo.aspx?id=11094.</w:t>
      </w:r>
    </w:p>
  </w:footnote>
  <w:footnote w:id="19">
    <w:p w14:paraId="00557D7C" w14:textId="77777777" w:rsidR="006F4716" w:rsidRDefault="006F4716" w:rsidP="002C20E2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footnoteRef/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Н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есколько мнений ЦК КПК и Госсовета о всестороннем возрождении Северо-Восточного региона и других старых промышленных баз [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EB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OL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]. 2016-04-27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6ABB9EF0" w14:textId="77777777" w:rsidR="006F4716" w:rsidRDefault="006F4716" w:rsidP="002C20E2">
      <w:pPr>
        <w:pStyle w:val="a9"/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 w:rsidRPr="006873C1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:</w:t>
      </w:r>
      <w:r w:rsidRPr="006873C1">
        <w:rPr>
          <w:rFonts w:asciiTheme="minorEastAsia" w:eastAsiaTheme="minorEastAsia" w:hAnsiTheme="minorEastAsia" w:cs="Times New Roman"/>
          <w:sz w:val="20"/>
          <w:szCs w:val="20"/>
          <w:lang w:eastAsia="zh-CN"/>
        </w:rPr>
        <w:t xml:space="preserve"> 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://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dbzxs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ndrc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gov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cn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zywj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/201604/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t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20160427_799860.</w:t>
      </w:r>
      <w:r w:rsidRPr="002C20E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html</w:t>
      </w:r>
      <w:r w:rsidRPr="002C20E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</w:footnote>
  <w:footnote w:id="20">
    <w:p w14:paraId="3ACD536D" w14:textId="77777777" w:rsidR="006F4716" w:rsidRDefault="006F4716" w:rsidP="0061025F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025F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1025F">
        <w:rPr>
          <w:rFonts w:ascii="Times New Roman" w:eastAsia="Times New Roman" w:hAnsi="Times New Roman" w:cs="Times New Roman"/>
          <w:sz w:val="20"/>
          <w:szCs w:val="20"/>
          <w:lang w:eastAsia="zh-CN"/>
        </w:rPr>
        <w:t>Китайско-российское совместное заявление о стыковочном сотрудничестве по строительству Экономического пояса Шелкового пути и созданию Евразийского экономического союза [EB/OL]. 2015-05-9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2065695" w14:textId="77777777" w:rsidR="006F4716" w:rsidRPr="006F4716" w:rsidRDefault="006F4716" w:rsidP="00811AF1">
      <w:pPr>
        <w:pStyle w:val="a9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 w:rsidRPr="006F4716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:</w:t>
      </w:r>
      <w:r w:rsidRPr="006F4716">
        <w:rPr>
          <w:rFonts w:asciiTheme="minorEastAsia" w:eastAsiaTheme="minorEastAsia" w:hAnsiTheme="minorEastAsia" w:cs="Times New Roman"/>
          <w:sz w:val="20"/>
          <w:szCs w:val="20"/>
          <w:lang w:eastAsia="zh-CN"/>
        </w:rPr>
        <w:t xml:space="preserve"> 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:// 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www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fmprc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gov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cn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mfa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chn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ziliao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_611306/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zt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_611380/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dnzt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_611382/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ydyl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_667839/. 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zyxw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_667918/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t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1262143.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shtml</w:t>
      </w:r>
      <w:r w:rsidRPr="006F4716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</w:footnote>
  <w:footnote w:id="21">
    <w:p w14:paraId="78349819" w14:textId="77777777" w:rsidR="006F4716" w:rsidRDefault="006F4716" w:rsidP="00AD17AF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17AF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AD17AF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Концепции развития приграничных территорий субъектов Российской Федерации, входящих в состав Дальневосточного федерального округа и Байкальског о регионе [EB/OL].6 ноября 2015 года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AD17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4BBEE98" w14:textId="77777777" w:rsidR="006F4716" w:rsidRPr="006873C1" w:rsidRDefault="006F4716" w:rsidP="00AD17AF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>
        <w:rPr>
          <w:rFonts w:asciiTheme="minorEastAsia" w:eastAsiaTheme="minorEastAsia" w:hAnsiTheme="minorEastAsia" w:cs="Times New Roman" w:hint="eastAsia"/>
          <w:sz w:val="20"/>
          <w:szCs w:val="20"/>
          <w:lang w:val="en-US" w:eastAsia="zh-CN"/>
        </w:rPr>
        <w:t>:</w:t>
      </w:r>
      <w:r w:rsidRPr="006873C1">
        <w:rPr>
          <w:rFonts w:asciiTheme="minorEastAsia" w:eastAsiaTheme="minorEastAsia" w:hAnsiTheme="minorEastAsia" w:cs="Times New Roman"/>
          <w:sz w:val="20"/>
          <w:szCs w:val="20"/>
          <w:lang w:val="en-US" w:eastAsia="zh-CN"/>
        </w:rPr>
        <w:t xml:space="preserve"> </w:t>
      </w:r>
      <w:r w:rsidRPr="006873C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http://gov⁃ ernment.ru/docs/20380/.</w:t>
      </w:r>
    </w:p>
  </w:footnote>
  <w:footnote w:id="22">
    <w:p w14:paraId="08BD0C46" w14:textId="77777777" w:rsidR="006F4716" w:rsidRDefault="006F4716" w:rsidP="00C605F7">
      <w:pPr>
        <w:pStyle w:val="a9"/>
        <w:spacing w:after="0" w:line="240" w:lineRule="auto"/>
        <w:rPr>
          <w:lang w:eastAsia="zh-CN"/>
        </w:rPr>
      </w:pPr>
      <w:r w:rsidRPr="00C605F7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C605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Чэнь Юнчан. Экономический пояс Лунцзянского сухопутного и морского Шелкового пути [J].</w:t>
      </w:r>
    </w:p>
  </w:footnote>
  <w:footnote w:id="23">
    <w:p w14:paraId="578C7EBE" w14:textId="77777777" w:rsidR="006F4716" w:rsidRPr="00243B03" w:rsidRDefault="006F4716" w:rsidP="00243B03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43B03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243B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43B03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Ван</w:t>
      </w:r>
      <w:r w:rsidRPr="00243B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Сянькуй. Углубленное осуществление национального стратегического плана "Один пояс, один путь" для ускорения строительства Хэйлунцзянского сухопутного и морского экономического пояса Шелкового пути [J]. Vitality, 2015(6):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с</w:t>
      </w:r>
      <w:r w:rsidRPr="00243B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4-7</w:t>
      </w:r>
    </w:p>
  </w:footnote>
  <w:footnote w:id="24">
    <w:p w14:paraId="43E72A65" w14:textId="77777777" w:rsidR="006F4716" w:rsidRPr="008C024B" w:rsidRDefault="006F4716" w:rsidP="008C024B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024B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8C024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C024B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Тан</w:t>
      </w:r>
      <w:r w:rsidRPr="008C024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Энюй, Хуан Лимин и др. Исследование строительства мягкой силы Хэйлунцзянского сухопутного и морского экономического пояса Шелкового пути[J]. Северная экономика и торговля, 2015(9): с 3-4,11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165249B3" w14:textId="77777777" w:rsidR="006F4716" w:rsidRDefault="006F4716" w:rsidP="00243B03">
      <w:pPr>
        <w:pStyle w:val="a9"/>
        <w:spacing w:after="0" w:line="240" w:lineRule="auto"/>
      </w:pPr>
    </w:p>
  </w:footnote>
  <w:footnote w:id="25">
    <w:p w14:paraId="6DE205CE" w14:textId="77777777" w:rsidR="006F4716" w:rsidRPr="00D129AC" w:rsidRDefault="006F4716" w:rsidP="00D129AC">
      <w:pPr>
        <w:pStyle w:val="a9"/>
        <w:spacing w:after="0" w:line="240" w:lineRule="auto"/>
        <w:rPr>
          <w:lang w:eastAsia="zh-CN"/>
        </w:rPr>
      </w:pPr>
      <w:r w:rsidRPr="00D129AC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D129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C024B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Лу</w:t>
      </w:r>
      <w:r w:rsidRPr="008C024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Наньцюань. Двадцать лекций об экономической реформе в Советской России [М]. Шанхай: Издательство Шанхайского книжного магазина "Саньлянь", 2015: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 </w:t>
      </w:r>
      <w:r w:rsidRPr="00D129AC">
        <w:rPr>
          <w:rFonts w:ascii="Times New Roman" w:eastAsia="Times New Roman" w:hAnsi="Times New Roman" w:cs="Times New Roman"/>
          <w:sz w:val="20"/>
          <w:szCs w:val="20"/>
          <w:lang w:eastAsia="zh-CN"/>
        </w:rPr>
        <w:t>268.</w:t>
      </w:r>
    </w:p>
  </w:footnote>
  <w:footnote w:id="26">
    <w:p w14:paraId="1305AF5E" w14:textId="77777777" w:rsidR="006F4716" w:rsidRDefault="006F4716" w:rsidP="00ED0550">
      <w:pPr>
        <w:pStyle w:val="a9"/>
        <w:spacing w:after="0" w:line="240" w:lineRule="auto"/>
      </w:pPr>
      <w:r w:rsidRPr="00ED0550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ED055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Данных Статистического бюллетеня национального экономического и социального развития провинции Хэйлунцзян за 2017 год</w:t>
      </w:r>
      <w:r w:rsidRPr="00D129AC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</w:footnote>
  <w:footnote w:id="27">
    <w:p w14:paraId="5C25629E" w14:textId="77777777" w:rsidR="006F4716" w:rsidRPr="00663680" w:rsidRDefault="006F4716" w:rsidP="00663680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63680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66368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Титаренко М., Петровский В. Россия, Китай и мировой порядок, перевод Су Жуйсюэ. Пекин. Народное издательство, 2018, с. 102.</w:t>
      </w:r>
    </w:p>
  </w:footnote>
  <w:footnote w:id="28">
    <w:p w14:paraId="21452D74" w14:textId="77777777" w:rsidR="006F4716" w:rsidRPr="00663680" w:rsidRDefault="006F4716" w:rsidP="00663680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63680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66368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Там же</w:t>
      </w:r>
      <w:r w:rsidRPr="00663680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</w:footnote>
  <w:footnote w:id="29">
    <w:p w14:paraId="75ED7DC0" w14:textId="77777777" w:rsidR="006F4716" w:rsidRDefault="006F4716" w:rsidP="00663680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Титаренко М., Петровский В. Россия, Китай и мировой порядок, перевод Су Жуйсюэ. Пекин. Народное издательство, 2018, с. 102.</w:t>
      </w:r>
    </w:p>
  </w:footnote>
  <w:footnote w:id="30">
    <w:p w14:paraId="32FE1AF3" w14:textId="77777777" w:rsidR="006F4716" w:rsidRDefault="006F4716" w:rsidP="00663680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Там же</w:t>
      </w:r>
    </w:p>
  </w:footnote>
  <w:footnote w:id="31">
    <w:p w14:paraId="595C9AD7" w14:textId="77777777" w:rsidR="006F4716" w:rsidRPr="00E443CE" w:rsidRDefault="006F4716" w:rsidP="00663680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Фортнер Р. Международная коммуникация: история, конфликты и контроль в глобальном городе. Лю</w:t>
      </w:r>
      <w:r w:rsidRPr="00E443C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Лицюнь</w:t>
      </w:r>
      <w:r w:rsidRPr="00E443C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: </w:t>
      </w:r>
      <w:proofErr w:type="spellStart"/>
      <w:r w:rsidRPr="00E443C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Huaxia</w:t>
      </w:r>
      <w:proofErr w:type="spellEnd"/>
      <w:r w:rsidRPr="00E443C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Press, 2000.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С</w:t>
      </w:r>
      <w:r w:rsidRPr="00E443C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 6.</w:t>
      </w:r>
    </w:p>
    <w:p w14:paraId="50AD1DA5" w14:textId="77777777" w:rsidR="006F4716" w:rsidRPr="00E443CE" w:rsidRDefault="006F4716" w:rsidP="00663680">
      <w:pPr>
        <w:pStyle w:val="a9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</w:p>
  </w:footnote>
  <w:footnote w:id="32">
    <w:p w14:paraId="1C57203B" w14:textId="77777777" w:rsidR="006F4716" w:rsidRPr="00E443CE" w:rsidRDefault="006F4716" w:rsidP="006E1C1B">
      <w:pPr>
        <w:pStyle w:val="a9"/>
        <w:spacing w:after="0" w:line="240" w:lineRule="auto"/>
        <w:rPr>
          <w:lang w:val="en-US" w:eastAsia="zh-CN"/>
        </w:rPr>
      </w:pPr>
      <w:r w:rsidRPr="002479B4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E443C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http://www.stats.gov.cn/</w:t>
      </w:r>
    </w:p>
  </w:footnote>
  <w:footnote w:id="33">
    <w:p w14:paraId="557C3061" w14:textId="77777777" w:rsidR="006F4716" w:rsidRDefault="006F4716" w:rsidP="006E1C1B">
      <w:pPr>
        <w:pStyle w:val="a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А.В. Ларионовым на основе: Число</w:t>
      </w:r>
      <w:r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выездных туристических поездок // Федеральная служба государственной статистики России. </w:t>
      </w:r>
      <w:r w:rsidRPr="001616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URL</w:t>
      </w:r>
      <w:r w:rsidRPr="001616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1" w:history="1"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https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://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www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.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gks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.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ru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/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free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_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doc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/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new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_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site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/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business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/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torg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/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tur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/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tab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-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tur</w:t>
        </w:r>
        <w:r w:rsidRPr="00161684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zh-CN"/>
          </w:rPr>
          <w:t>1-2.</w:t>
        </w:r>
        <w:r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htm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)(Дата обновлено: 08.06.2020)</w:t>
      </w:r>
    </w:p>
  </w:footnote>
  <w:footnote w:id="34">
    <w:p w14:paraId="31AC5EBD" w14:textId="77777777" w:rsidR="00E443CE" w:rsidRPr="00ED5CB8" w:rsidRDefault="00E443CE" w:rsidP="00E443CE">
      <w:pPr>
        <w:pStyle w:val="a9"/>
        <w:spacing w:after="0" w:line="240" w:lineRule="auto"/>
        <w:ind w:firstLine="40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Дэн Юйсюань, Чжоу Чуньчан. Исследование транснационального знакомс</w:t>
      </w:r>
      <w:r w:rsidRPr="00ED5CB8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тва</w:t>
      </w: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въездных потребительских привычек вьетнамских приграничных людей: концептуальная инновация транснациональных этнографических методов [J]. World Ethnicity, 2020, (1): 56-63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</w:footnote>
  <w:footnote w:id="35">
    <w:p w14:paraId="3CBB4397" w14:textId="77777777" w:rsidR="00E443CE" w:rsidRPr="00ED5CB8" w:rsidRDefault="00E443CE" w:rsidP="00E443CE">
      <w:pPr>
        <w:pStyle w:val="a9"/>
        <w:spacing w:after="0" w:line="240" w:lineRule="auto"/>
        <w:ind w:firstLine="400"/>
        <w:rPr>
          <w:lang w:eastAsia="zh-CN"/>
        </w:rPr>
      </w:pP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Ма Сяочэн. От рутины к китайскому бизнесу: исследование устной истории изменения сетей взаимоотношений и развития бизнеса китайцев в Северном Таиланде [J]. Северо-западные этнические исслед</w:t>
      </w:r>
      <w:r w:rsidRPr="00ED5CB8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ования</w:t>
      </w: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t>, 2021, (3): 110-124.</w:t>
      </w:r>
    </w:p>
  </w:footnote>
  <w:footnote w:id="36">
    <w:p w14:paraId="255C2531" w14:textId="77777777" w:rsidR="00E443CE" w:rsidRPr="00ED5CB8" w:rsidRDefault="00E443CE" w:rsidP="00E443CE">
      <w:pPr>
        <w:pStyle w:val="a9"/>
        <w:spacing w:after="0" w:line="240" w:lineRule="auto"/>
        <w:ind w:firstLine="40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Дэн Юйсюань, Чжоу Чуньчан. Исследование транснационального знакомс</w:t>
      </w:r>
      <w:r w:rsidRPr="00ED5CB8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тва</w:t>
      </w: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въездных потребительских привычек вьетнамских приграничных людей: концептуальная инновация транснациональных этнографических методов [J]. World Ethnicity, 2020, (1): 56-63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</w:footnote>
  <w:footnote w:id="37">
    <w:p w14:paraId="5B0B8D0F" w14:textId="77777777" w:rsidR="00E443CE" w:rsidRPr="00ED5CB8" w:rsidRDefault="00E443CE" w:rsidP="00E443CE">
      <w:pPr>
        <w:pStyle w:val="a9"/>
        <w:spacing w:after="0" w:line="240" w:lineRule="auto"/>
        <w:ind w:firstLine="400"/>
        <w:rPr>
          <w:lang w:eastAsia="zh-CN"/>
        </w:rPr>
      </w:pP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footnoteRef/>
      </w: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Ма Сяочэн. От рутины к китайскому бизнесу: исследование устной истории изменения сетей взаимоотношений и развития бизнеса китайцев в Северном Таиланде [J]. Северо-западные этнические исслед</w:t>
      </w:r>
      <w:r w:rsidRPr="00ED5CB8">
        <w:rPr>
          <w:rFonts w:ascii="Times New Roman" w:eastAsia="Times New Roman" w:hAnsi="Times New Roman" w:cs="Times New Roman" w:hint="eastAsia"/>
          <w:sz w:val="20"/>
          <w:szCs w:val="20"/>
          <w:lang w:eastAsia="zh-CN"/>
        </w:rPr>
        <w:t>ования</w:t>
      </w:r>
      <w:r w:rsidRPr="00ED5CB8">
        <w:rPr>
          <w:rFonts w:ascii="Times New Roman" w:eastAsia="Times New Roman" w:hAnsi="Times New Roman" w:cs="Times New Roman"/>
          <w:sz w:val="20"/>
          <w:szCs w:val="20"/>
          <w:lang w:eastAsia="zh-CN"/>
        </w:rPr>
        <w:t>, 2021, (3): 110-124.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38A1" w14:textId="77777777" w:rsidR="006F4716" w:rsidRDefault="006F4716" w:rsidP="00AA5DC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A2" w14:textId="77777777" w:rsidR="006F4716" w:rsidRDefault="006F4716" w:rsidP="00AA5DC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0CC"/>
    <w:multiLevelType w:val="hybridMultilevel"/>
    <w:tmpl w:val="59DCB3E2"/>
    <w:lvl w:ilvl="0" w:tplc="59568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3E4660D"/>
    <w:multiLevelType w:val="hybridMultilevel"/>
    <w:tmpl w:val="89B8C18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BDF0CD6"/>
    <w:multiLevelType w:val="hybridMultilevel"/>
    <w:tmpl w:val="4A425106"/>
    <w:lvl w:ilvl="0" w:tplc="FFFFFFF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3357D7E"/>
    <w:multiLevelType w:val="multilevel"/>
    <w:tmpl w:val="242AE9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6F5616"/>
    <w:multiLevelType w:val="hybridMultilevel"/>
    <w:tmpl w:val="167E1EF0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40"/>
      </w:pPr>
    </w:lvl>
    <w:lvl w:ilvl="2" w:tplc="FFFFFFFF" w:tentative="1">
      <w:start w:val="1"/>
      <w:numFmt w:val="lowerRoman"/>
      <w:lvlText w:val="%3."/>
      <w:lvlJc w:val="right"/>
      <w:pPr>
        <w:ind w:left="1880" w:hanging="440"/>
      </w:pPr>
    </w:lvl>
    <w:lvl w:ilvl="3" w:tplc="FFFFFFFF" w:tentative="1">
      <w:start w:val="1"/>
      <w:numFmt w:val="decimal"/>
      <w:lvlText w:val="%4."/>
      <w:lvlJc w:val="left"/>
      <w:pPr>
        <w:ind w:left="2320" w:hanging="440"/>
      </w:pPr>
    </w:lvl>
    <w:lvl w:ilvl="4" w:tplc="FFFFFFFF" w:tentative="1">
      <w:start w:val="1"/>
      <w:numFmt w:val="lowerLetter"/>
      <w:lvlText w:val="%5)"/>
      <w:lvlJc w:val="left"/>
      <w:pPr>
        <w:ind w:left="2760" w:hanging="440"/>
      </w:pPr>
    </w:lvl>
    <w:lvl w:ilvl="5" w:tplc="FFFFFFFF" w:tentative="1">
      <w:start w:val="1"/>
      <w:numFmt w:val="lowerRoman"/>
      <w:lvlText w:val="%6."/>
      <w:lvlJc w:val="right"/>
      <w:pPr>
        <w:ind w:left="3200" w:hanging="440"/>
      </w:pPr>
    </w:lvl>
    <w:lvl w:ilvl="6" w:tplc="FFFFFFFF" w:tentative="1">
      <w:start w:val="1"/>
      <w:numFmt w:val="decimal"/>
      <w:lvlText w:val="%7."/>
      <w:lvlJc w:val="left"/>
      <w:pPr>
        <w:ind w:left="3640" w:hanging="440"/>
      </w:pPr>
    </w:lvl>
    <w:lvl w:ilvl="7" w:tplc="FFFFFFFF" w:tentative="1">
      <w:start w:val="1"/>
      <w:numFmt w:val="lowerLetter"/>
      <w:lvlText w:val="%8)"/>
      <w:lvlJc w:val="left"/>
      <w:pPr>
        <w:ind w:left="4080" w:hanging="440"/>
      </w:pPr>
    </w:lvl>
    <w:lvl w:ilvl="8" w:tplc="FFFFFFFF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5" w15:restartNumberingAfterBreak="0">
    <w:nsid w:val="297E79C3"/>
    <w:multiLevelType w:val="hybridMultilevel"/>
    <w:tmpl w:val="E806BC62"/>
    <w:lvl w:ilvl="0" w:tplc="0409000F">
      <w:start w:val="1"/>
      <w:numFmt w:val="decimal"/>
      <w:lvlText w:val="%1."/>
      <w:lvlJc w:val="left"/>
      <w:pPr>
        <w:ind w:left="1000" w:hanging="440"/>
      </w:p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6" w15:restartNumberingAfterBreak="0">
    <w:nsid w:val="4831399A"/>
    <w:multiLevelType w:val="hybridMultilevel"/>
    <w:tmpl w:val="26BA191C"/>
    <w:lvl w:ilvl="0" w:tplc="FFFFFFFF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7" w15:restartNumberingAfterBreak="0">
    <w:nsid w:val="4AC82E4F"/>
    <w:multiLevelType w:val="hybridMultilevel"/>
    <w:tmpl w:val="167E1EF0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40"/>
      </w:pPr>
    </w:lvl>
    <w:lvl w:ilvl="2" w:tplc="FFFFFFFF" w:tentative="1">
      <w:start w:val="1"/>
      <w:numFmt w:val="lowerRoman"/>
      <w:lvlText w:val="%3."/>
      <w:lvlJc w:val="right"/>
      <w:pPr>
        <w:ind w:left="1880" w:hanging="440"/>
      </w:pPr>
    </w:lvl>
    <w:lvl w:ilvl="3" w:tplc="FFFFFFFF" w:tentative="1">
      <w:start w:val="1"/>
      <w:numFmt w:val="decimal"/>
      <w:lvlText w:val="%4."/>
      <w:lvlJc w:val="left"/>
      <w:pPr>
        <w:ind w:left="2320" w:hanging="440"/>
      </w:pPr>
    </w:lvl>
    <w:lvl w:ilvl="4" w:tplc="FFFFFFFF" w:tentative="1">
      <w:start w:val="1"/>
      <w:numFmt w:val="lowerLetter"/>
      <w:lvlText w:val="%5)"/>
      <w:lvlJc w:val="left"/>
      <w:pPr>
        <w:ind w:left="2760" w:hanging="440"/>
      </w:pPr>
    </w:lvl>
    <w:lvl w:ilvl="5" w:tplc="FFFFFFFF" w:tentative="1">
      <w:start w:val="1"/>
      <w:numFmt w:val="lowerRoman"/>
      <w:lvlText w:val="%6."/>
      <w:lvlJc w:val="right"/>
      <w:pPr>
        <w:ind w:left="3200" w:hanging="440"/>
      </w:pPr>
    </w:lvl>
    <w:lvl w:ilvl="6" w:tplc="FFFFFFFF" w:tentative="1">
      <w:start w:val="1"/>
      <w:numFmt w:val="decimal"/>
      <w:lvlText w:val="%7."/>
      <w:lvlJc w:val="left"/>
      <w:pPr>
        <w:ind w:left="3640" w:hanging="440"/>
      </w:pPr>
    </w:lvl>
    <w:lvl w:ilvl="7" w:tplc="FFFFFFFF" w:tentative="1">
      <w:start w:val="1"/>
      <w:numFmt w:val="lowerLetter"/>
      <w:lvlText w:val="%8)"/>
      <w:lvlJc w:val="left"/>
      <w:pPr>
        <w:ind w:left="4080" w:hanging="440"/>
      </w:pPr>
    </w:lvl>
    <w:lvl w:ilvl="8" w:tplc="FFFFFFFF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8" w15:restartNumberingAfterBreak="0">
    <w:nsid w:val="4B233087"/>
    <w:multiLevelType w:val="hybridMultilevel"/>
    <w:tmpl w:val="D37E3DC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588A7700"/>
    <w:multiLevelType w:val="hybridMultilevel"/>
    <w:tmpl w:val="A7D2A2AE"/>
    <w:lvl w:ilvl="0" w:tplc="FFFFFFF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0" w:hanging="440"/>
      </w:pPr>
    </w:lvl>
    <w:lvl w:ilvl="2" w:tplc="FFFFFFFF" w:tentative="1">
      <w:start w:val="1"/>
      <w:numFmt w:val="lowerRoman"/>
      <w:lvlText w:val="%3."/>
      <w:lvlJc w:val="right"/>
      <w:pPr>
        <w:ind w:left="1880" w:hanging="440"/>
      </w:pPr>
    </w:lvl>
    <w:lvl w:ilvl="3" w:tplc="FFFFFFFF" w:tentative="1">
      <w:start w:val="1"/>
      <w:numFmt w:val="decimal"/>
      <w:lvlText w:val="%4."/>
      <w:lvlJc w:val="left"/>
      <w:pPr>
        <w:ind w:left="2320" w:hanging="440"/>
      </w:pPr>
    </w:lvl>
    <w:lvl w:ilvl="4" w:tplc="FFFFFFFF" w:tentative="1">
      <w:start w:val="1"/>
      <w:numFmt w:val="lowerLetter"/>
      <w:lvlText w:val="%5)"/>
      <w:lvlJc w:val="left"/>
      <w:pPr>
        <w:ind w:left="2760" w:hanging="440"/>
      </w:pPr>
    </w:lvl>
    <w:lvl w:ilvl="5" w:tplc="FFFFFFFF" w:tentative="1">
      <w:start w:val="1"/>
      <w:numFmt w:val="lowerRoman"/>
      <w:lvlText w:val="%6."/>
      <w:lvlJc w:val="right"/>
      <w:pPr>
        <w:ind w:left="3200" w:hanging="440"/>
      </w:pPr>
    </w:lvl>
    <w:lvl w:ilvl="6" w:tplc="FFFFFFFF" w:tentative="1">
      <w:start w:val="1"/>
      <w:numFmt w:val="decimal"/>
      <w:lvlText w:val="%7."/>
      <w:lvlJc w:val="left"/>
      <w:pPr>
        <w:ind w:left="3640" w:hanging="440"/>
      </w:pPr>
    </w:lvl>
    <w:lvl w:ilvl="7" w:tplc="FFFFFFFF" w:tentative="1">
      <w:start w:val="1"/>
      <w:numFmt w:val="lowerLetter"/>
      <w:lvlText w:val="%8)"/>
      <w:lvlJc w:val="left"/>
      <w:pPr>
        <w:ind w:left="4080" w:hanging="440"/>
      </w:pPr>
    </w:lvl>
    <w:lvl w:ilvl="8" w:tplc="FFFFFFFF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10" w15:restartNumberingAfterBreak="0">
    <w:nsid w:val="645E264C"/>
    <w:multiLevelType w:val="hybridMultilevel"/>
    <w:tmpl w:val="A7D2A2AE"/>
    <w:lvl w:ilvl="0" w:tplc="6C940C7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11" w15:restartNumberingAfterBreak="0">
    <w:nsid w:val="70391693"/>
    <w:multiLevelType w:val="multilevel"/>
    <w:tmpl w:val="703916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0709604">
    <w:abstractNumId w:val="3"/>
  </w:num>
  <w:num w:numId="2" w16cid:durableId="1453255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450843">
    <w:abstractNumId w:val="5"/>
  </w:num>
  <w:num w:numId="4" w16cid:durableId="330983425">
    <w:abstractNumId w:val="10"/>
  </w:num>
  <w:num w:numId="5" w16cid:durableId="1534343062">
    <w:abstractNumId w:val="4"/>
  </w:num>
  <w:num w:numId="6" w16cid:durableId="868373614">
    <w:abstractNumId w:val="9"/>
  </w:num>
  <w:num w:numId="7" w16cid:durableId="1367681425">
    <w:abstractNumId w:val="7"/>
  </w:num>
  <w:num w:numId="8" w16cid:durableId="591738090">
    <w:abstractNumId w:val="2"/>
  </w:num>
  <w:num w:numId="9" w16cid:durableId="464784345">
    <w:abstractNumId w:val="6"/>
  </w:num>
  <w:num w:numId="10" w16cid:durableId="1692755851">
    <w:abstractNumId w:val="1"/>
  </w:num>
  <w:num w:numId="11" w16cid:durableId="747000720">
    <w:abstractNumId w:val="8"/>
  </w:num>
  <w:num w:numId="12" w16cid:durableId="71153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47A"/>
    <w:rsid w:val="00004666"/>
    <w:rsid w:val="000753B7"/>
    <w:rsid w:val="00157FA1"/>
    <w:rsid w:val="001608BB"/>
    <w:rsid w:val="00171EC0"/>
    <w:rsid w:val="00190E79"/>
    <w:rsid w:val="001B1A94"/>
    <w:rsid w:val="001B3F3B"/>
    <w:rsid w:val="001B7835"/>
    <w:rsid w:val="001D044E"/>
    <w:rsid w:val="001D4274"/>
    <w:rsid w:val="00227C3E"/>
    <w:rsid w:val="00232CB9"/>
    <w:rsid w:val="00243B03"/>
    <w:rsid w:val="002479B4"/>
    <w:rsid w:val="002A3E95"/>
    <w:rsid w:val="002C18F0"/>
    <w:rsid w:val="002C20E2"/>
    <w:rsid w:val="002D6C7B"/>
    <w:rsid w:val="00326E64"/>
    <w:rsid w:val="00327A0E"/>
    <w:rsid w:val="00337F7A"/>
    <w:rsid w:val="003D6469"/>
    <w:rsid w:val="004159F4"/>
    <w:rsid w:val="0043597E"/>
    <w:rsid w:val="004816BF"/>
    <w:rsid w:val="004E6D12"/>
    <w:rsid w:val="005438D2"/>
    <w:rsid w:val="005831DB"/>
    <w:rsid w:val="005A366F"/>
    <w:rsid w:val="005A7E40"/>
    <w:rsid w:val="005B3DF7"/>
    <w:rsid w:val="005F5C26"/>
    <w:rsid w:val="0061025F"/>
    <w:rsid w:val="00613373"/>
    <w:rsid w:val="00625905"/>
    <w:rsid w:val="0064178F"/>
    <w:rsid w:val="00663680"/>
    <w:rsid w:val="00671C72"/>
    <w:rsid w:val="006873C1"/>
    <w:rsid w:val="006878AF"/>
    <w:rsid w:val="006E1C1B"/>
    <w:rsid w:val="006F4716"/>
    <w:rsid w:val="0071789A"/>
    <w:rsid w:val="00751B5A"/>
    <w:rsid w:val="007C78D0"/>
    <w:rsid w:val="007F57E6"/>
    <w:rsid w:val="00811AF1"/>
    <w:rsid w:val="0083785B"/>
    <w:rsid w:val="008878E7"/>
    <w:rsid w:val="008C024B"/>
    <w:rsid w:val="008C7504"/>
    <w:rsid w:val="00911A70"/>
    <w:rsid w:val="00923B57"/>
    <w:rsid w:val="009A35AB"/>
    <w:rsid w:val="009B662D"/>
    <w:rsid w:val="009F01BA"/>
    <w:rsid w:val="00A32CCC"/>
    <w:rsid w:val="00A73CB6"/>
    <w:rsid w:val="00AA5DC0"/>
    <w:rsid w:val="00AC64B6"/>
    <w:rsid w:val="00AD17AF"/>
    <w:rsid w:val="00AE0C10"/>
    <w:rsid w:val="00AE48E3"/>
    <w:rsid w:val="00AE57E0"/>
    <w:rsid w:val="00AF5CFB"/>
    <w:rsid w:val="00B2658F"/>
    <w:rsid w:val="00B716AA"/>
    <w:rsid w:val="00BA3732"/>
    <w:rsid w:val="00BB4C09"/>
    <w:rsid w:val="00C32F7D"/>
    <w:rsid w:val="00C605F7"/>
    <w:rsid w:val="00C81403"/>
    <w:rsid w:val="00CB6C1D"/>
    <w:rsid w:val="00D00B6D"/>
    <w:rsid w:val="00D120CE"/>
    <w:rsid w:val="00D129AC"/>
    <w:rsid w:val="00D24752"/>
    <w:rsid w:val="00E07770"/>
    <w:rsid w:val="00E443CE"/>
    <w:rsid w:val="00E573B2"/>
    <w:rsid w:val="00E9777A"/>
    <w:rsid w:val="00EA747A"/>
    <w:rsid w:val="00EC4B8A"/>
    <w:rsid w:val="00ED0550"/>
    <w:rsid w:val="00F10E25"/>
    <w:rsid w:val="00F21046"/>
    <w:rsid w:val="00F42E91"/>
    <w:rsid w:val="00F539D6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9DEE2"/>
  <w15:docId w15:val="{70292797-2E12-4C71-9B27-6718AB3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046"/>
    <w:pPr>
      <w:spacing w:after="160" w:line="259" w:lineRule="auto"/>
    </w:pPr>
    <w:rPr>
      <w:rFonts w:eastAsiaTheme="minorHAnsi"/>
      <w:kern w:val="0"/>
      <w:sz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0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0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046"/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F21046"/>
    <w:pPr>
      <w:spacing w:after="100"/>
    </w:pPr>
  </w:style>
  <w:style w:type="paragraph" w:styleId="a7">
    <w:name w:val="List Paragraph"/>
    <w:basedOn w:val="a"/>
    <w:uiPriority w:val="34"/>
    <w:qFormat/>
    <w:rsid w:val="00326E64"/>
    <w:pPr>
      <w:ind w:firstLineChars="200" w:firstLine="420"/>
    </w:pPr>
  </w:style>
  <w:style w:type="table" w:styleId="a8">
    <w:name w:val="Table Grid"/>
    <w:basedOn w:val="a1"/>
    <w:qFormat/>
    <w:rsid w:val="00AE48E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nhideWhenUsed/>
    <w:qFormat/>
    <w:rsid w:val="00751B5A"/>
    <w:pPr>
      <w:snapToGrid w:val="0"/>
    </w:pPr>
    <w:rPr>
      <w:sz w:val="18"/>
      <w:szCs w:val="18"/>
    </w:rPr>
  </w:style>
  <w:style w:type="character" w:customStyle="1" w:styleId="aa">
    <w:name w:val="脚注文本 字符"/>
    <w:basedOn w:val="a0"/>
    <w:link w:val="a9"/>
    <w:rsid w:val="00751B5A"/>
    <w:rPr>
      <w:rFonts w:eastAsiaTheme="minorHAnsi"/>
      <w:kern w:val="0"/>
      <w:sz w:val="18"/>
      <w:szCs w:val="18"/>
      <w:lang w:val="ru-RU" w:eastAsia="en-US"/>
    </w:rPr>
  </w:style>
  <w:style w:type="character" w:styleId="ab">
    <w:name w:val="footnote reference"/>
    <w:basedOn w:val="a0"/>
    <w:uiPriority w:val="99"/>
    <w:unhideWhenUsed/>
    <w:qFormat/>
    <w:rsid w:val="00751B5A"/>
    <w:rPr>
      <w:vertAlign w:val="superscript"/>
    </w:rPr>
  </w:style>
  <w:style w:type="character" w:styleId="ac">
    <w:name w:val="Hyperlink"/>
    <w:basedOn w:val="a0"/>
    <w:qFormat/>
    <w:rsid w:val="002479B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3D6469"/>
    <w:rPr>
      <w:rFonts w:ascii="Tahoma" w:eastAsiaTheme="minorHAnsi" w:hAnsi="Tahoma" w:cs="Tahoma"/>
      <w:kern w:val="0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ks.ru/free_doc/new_site/business/torg/tur/tab-tur1-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032;&#24314;%20Microsoft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altLang="zh-CN"/>
              <a:t>Отраслевая структура добавленной стоимости на Дальнем Востоке России в 2016 году </a:t>
            </a:r>
            <a:r>
              <a:rPr lang="ru-RU" altLang="zh-CN" i="1"/>
              <a:t>Единица измерения: %</a:t>
            </a:r>
            <a:endParaRPr lang="zh-CN" altLang="en-US" i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Обработка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Россия</c:v>
                </c:pt>
                <c:pt idx="1">
                  <c:v>Дальневосточный регион</c:v>
                </c:pt>
                <c:pt idx="2">
                  <c:v>Республика Саха (Якутия)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17.3</c:v>
                </c:pt>
                <c:pt idx="1">
                  <c:v>5.4</c:v>
                </c:pt>
                <c:pt idx="2">
                  <c:v>1.1000000000000001</c:v>
                </c:pt>
                <c:pt idx="3">
                  <c:v>10.200000000000001</c:v>
                </c:pt>
                <c:pt idx="4">
                  <c:v>8.8000000000000007</c:v>
                </c:pt>
                <c:pt idx="5">
                  <c:v>11.4</c:v>
                </c:pt>
                <c:pt idx="6">
                  <c:v>3.4</c:v>
                </c:pt>
                <c:pt idx="7">
                  <c:v>1.7000000000000002</c:v>
                </c:pt>
                <c:pt idx="8">
                  <c:v>2.8</c:v>
                </c:pt>
                <c:pt idx="9">
                  <c:v>5.0999999999999996</c:v>
                </c:pt>
                <c:pt idx="1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AC-4CC4-A3A2-F6D68E953B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Горное дело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Россия</c:v>
                </c:pt>
                <c:pt idx="1">
                  <c:v>Дальневосточный регион</c:v>
                </c:pt>
                <c:pt idx="2">
                  <c:v>Республика Саха (Якутия)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10.9</c:v>
                </c:pt>
                <c:pt idx="1">
                  <c:v>28.2</c:v>
                </c:pt>
                <c:pt idx="2">
                  <c:v>51.6</c:v>
                </c:pt>
                <c:pt idx="3">
                  <c:v>7.7</c:v>
                </c:pt>
                <c:pt idx="4">
                  <c:v>1.3</c:v>
                </c:pt>
                <c:pt idx="5">
                  <c:v>5.7</c:v>
                </c:pt>
                <c:pt idx="6">
                  <c:v>15.8</c:v>
                </c:pt>
                <c:pt idx="7">
                  <c:v>38.9</c:v>
                </c:pt>
                <c:pt idx="8">
                  <c:v>54</c:v>
                </c:pt>
                <c:pt idx="9">
                  <c:v>2.2000000000000002</c:v>
                </c:pt>
                <c:pt idx="10">
                  <c:v>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AC-4CC4-A3A2-F6D68E953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811264"/>
        <c:axId val="82659968"/>
      </c:barChart>
      <c:catAx>
        <c:axId val="7681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2659968"/>
        <c:crosses val="autoZero"/>
        <c:auto val="1"/>
        <c:lblAlgn val="ctr"/>
        <c:lblOffset val="100"/>
        <c:noMultiLvlLbl val="0"/>
      </c:catAx>
      <c:valAx>
        <c:axId val="82659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681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CA48-B39C-43F9-9588-4B391EDD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97</Pages>
  <Words>20009</Words>
  <Characters>114054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Samuel</dc:creator>
  <cp:lastModifiedBy>Jason Samuel</cp:lastModifiedBy>
  <cp:revision>10</cp:revision>
  <dcterms:created xsi:type="dcterms:W3CDTF">2023-05-03T10:07:00Z</dcterms:created>
  <dcterms:modified xsi:type="dcterms:W3CDTF">2023-05-13T11:12:00Z</dcterms:modified>
</cp:coreProperties>
</file>