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735FC5" w:rsidRDefault="00735FC5" w:rsidP="000E10CB">
      <w:pPr>
        <w:pStyle w:val="Heading"/>
        <w:rPr>
          <w:rFonts w:ascii="Times New Roman" w:hAnsi="Times New Roman" w:cs="Times New Roman"/>
          <w:b w:val="0"/>
          <w:bCs w:val="0"/>
          <w:color w:val="000000"/>
          <w:sz w:val="28"/>
          <w:szCs w:val="28"/>
        </w:rPr>
      </w:pPr>
      <w:bookmarkStart w:id="0" w:name="_Toc124957248"/>
      <w:bookmarkStart w:id="1" w:name="_Toc124957249"/>
    </w:p>
    <w:p w:rsidR="00420991" w:rsidRPr="00735FC5" w:rsidRDefault="00735FC5" w:rsidP="00420991">
      <w:pPr>
        <w:pStyle w:val="Heading"/>
        <w:jc w:val="center"/>
        <w:rPr>
          <w:rFonts w:ascii="Times New Roman" w:hAnsi="Times New Roman" w:cs="Times New Roman"/>
          <w:b w:val="0"/>
          <w:bCs w:val="0"/>
          <w:caps/>
          <w:color w:val="000000"/>
          <w:sz w:val="28"/>
          <w:szCs w:val="28"/>
        </w:rPr>
      </w:pPr>
      <w:r w:rsidRPr="00735FC5">
        <w:rPr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 xml:space="preserve">Санкт-Петербургский </w:t>
      </w:r>
      <w:r>
        <w:rPr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>г</w:t>
      </w:r>
      <w:r w:rsidRPr="00735FC5">
        <w:rPr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 xml:space="preserve">осударственный </w:t>
      </w:r>
      <w:r>
        <w:rPr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>у</w:t>
      </w:r>
      <w:r w:rsidRPr="00735FC5">
        <w:rPr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>ниверситет</w:t>
      </w:r>
    </w:p>
    <w:p w:rsidR="00420991" w:rsidRPr="008813A3" w:rsidRDefault="00420991" w:rsidP="0042099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20991" w:rsidRDefault="00420991" w:rsidP="00420991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E10CB" w:rsidRPr="008813A3" w:rsidRDefault="000E10CB" w:rsidP="0042099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20991" w:rsidRPr="008813A3" w:rsidRDefault="00420991" w:rsidP="0042099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20991" w:rsidRPr="000E10CB" w:rsidRDefault="000E10CB" w:rsidP="000E10C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E10CB">
        <w:rPr>
          <w:rFonts w:ascii="Times New Roman" w:hAnsi="Times New Roman" w:cs="Times New Roman"/>
          <w:b/>
          <w:bCs/>
          <w:sz w:val="28"/>
          <w:szCs w:val="28"/>
        </w:rPr>
        <w:t>СВЕТЛИЧНАЯ София Петровна</w:t>
      </w:r>
    </w:p>
    <w:p w:rsidR="000E10CB" w:rsidRPr="008813A3" w:rsidRDefault="000E10CB" w:rsidP="00420991">
      <w:pPr>
        <w:rPr>
          <w:rFonts w:ascii="Times New Roman" w:hAnsi="Times New Roman" w:cs="Times New Roman"/>
          <w:sz w:val="28"/>
          <w:szCs w:val="28"/>
        </w:rPr>
      </w:pPr>
    </w:p>
    <w:p w:rsidR="00420991" w:rsidRPr="00735FC5" w:rsidRDefault="00735FC5" w:rsidP="00420991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</w:t>
      </w:r>
      <w:r w:rsidRPr="00735FC5">
        <w:rPr>
          <w:rFonts w:ascii="Times New Roman" w:hAnsi="Times New Roman" w:cs="Times New Roman"/>
          <w:b/>
          <w:bCs/>
          <w:sz w:val="28"/>
          <w:szCs w:val="28"/>
        </w:rPr>
        <w:t>ыпускная квалификационная работа</w:t>
      </w:r>
    </w:p>
    <w:p w:rsidR="00420991" w:rsidRPr="008813A3" w:rsidRDefault="00420991" w:rsidP="004209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0991" w:rsidRPr="00735FC5" w:rsidRDefault="00420991" w:rsidP="00420991">
      <w:pPr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735FC5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Проблема суицидального поведения населения Республики Корея в 2000–2022 гг.</w:t>
      </w:r>
    </w:p>
    <w:p w:rsidR="00420991" w:rsidRPr="008813A3" w:rsidRDefault="00420991" w:rsidP="0042099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420991" w:rsidRPr="008813A3" w:rsidRDefault="00420991" w:rsidP="0042099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420991" w:rsidRDefault="00735FC5" w:rsidP="000E10CB">
      <w:pPr>
        <w:jc w:val="center"/>
        <w:rPr>
          <w:rFonts w:ascii="Times New Roman" w:hAnsi="Times New Roman" w:cs="Times New Roman"/>
          <w:sz w:val="28"/>
          <w:szCs w:val="28"/>
        </w:rPr>
      </w:pPr>
      <w:r w:rsidRPr="000E10CB">
        <w:rPr>
          <w:rFonts w:ascii="Times New Roman" w:hAnsi="Times New Roman" w:cs="Times New Roman"/>
          <w:sz w:val="28"/>
          <w:szCs w:val="28"/>
        </w:rPr>
        <w:t>Уровень образования:</w:t>
      </w:r>
    </w:p>
    <w:p w:rsidR="000E10CB" w:rsidRPr="000E10CB" w:rsidRDefault="000E10CB" w:rsidP="000E10C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Направление </w:t>
      </w:r>
      <w:r w:rsidRPr="000E10CB">
        <w:rPr>
          <w:rFonts w:ascii="Times New Roman" w:hAnsi="Times New Roman" w:cs="Times New Roman"/>
          <w:i/>
          <w:iCs/>
          <w:sz w:val="28"/>
          <w:szCs w:val="28"/>
        </w:rPr>
        <w:t>58.03.01 «Востоковедение и африканистика»</w:t>
      </w:r>
    </w:p>
    <w:p w:rsidR="00735FC5" w:rsidRPr="000E10CB" w:rsidRDefault="000E10CB" w:rsidP="000E10CB">
      <w:pPr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Основная образовательная программа</w:t>
      </w:r>
      <w:r w:rsidR="00735FC5" w:rsidRPr="000E10CB">
        <w:rPr>
          <w:rFonts w:ascii="Times New Roman" w:hAnsi="Times New Roman" w:cs="Times New Roman"/>
          <w:sz w:val="28"/>
          <w:szCs w:val="28"/>
        </w:rPr>
        <w:t xml:space="preserve"> </w:t>
      </w:r>
      <w:r w:rsidR="00E15D3D" w:rsidRPr="00E15D3D">
        <w:rPr>
          <w:rFonts w:ascii="Times New Roman" w:hAnsi="Times New Roman" w:cs="Times New Roman"/>
          <w:i/>
          <w:iCs/>
          <w:sz w:val="28"/>
          <w:szCs w:val="28"/>
        </w:rPr>
        <w:t>СВ.</w:t>
      </w:r>
      <w:r w:rsidRPr="00E15D3D">
        <w:rPr>
          <w:rFonts w:ascii="Times New Roman" w:hAnsi="Times New Roman" w:cs="Times New Roman"/>
          <w:i/>
          <w:iCs/>
          <w:sz w:val="28"/>
          <w:szCs w:val="28"/>
        </w:rPr>
        <w:t>5131</w:t>
      </w:r>
      <w:r w:rsidR="00E15D3D">
        <w:rPr>
          <w:rFonts w:ascii="Times New Roman" w:hAnsi="Times New Roman" w:cs="Times New Roman"/>
          <w:i/>
          <w:iCs/>
          <w:sz w:val="28"/>
          <w:szCs w:val="28"/>
        </w:rPr>
        <w:t>.2019</w:t>
      </w:r>
      <w:r w:rsidR="00E15D3D">
        <w:rPr>
          <w:rFonts w:ascii="Times New Roman" w:hAnsi="Times New Roman" w:cs="Times New Roman"/>
          <w:sz w:val="28"/>
          <w:szCs w:val="28"/>
        </w:rPr>
        <w:t xml:space="preserve"> </w:t>
      </w:r>
      <w:r w:rsidRPr="000E10CB">
        <w:rPr>
          <w:rFonts w:ascii="Times New Roman" w:hAnsi="Times New Roman" w:cs="Times New Roman"/>
          <w:i/>
          <w:iCs/>
          <w:sz w:val="28"/>
          <w:szCs w:val="28"/>
        </w:rPr>
        <w:t>«История Кореи (корейский, китайский языки)»</w:t>
      </w:r>
    </w:p>
    <w:p w:rsidR="00420991" w:rsidRPr="008813A3" w:rsidRDefault="00420991" w:rsidP="0042099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420991" w:rsidRPr="008813A3" w:rsidRDefault="00420991" w:rsidP="0042099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420991" w:rsidRPr="008813A3" w:rsidRDefault="00420991" w:rsidP="0042099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420991" w:rsidRPr="008813A3" w:rsidRDefault="00420991" w:rsidP="0042099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DD3125" w:rsidRPr="00E15C57" w:rsidRDefault="00DD3125" w:rsidP="00DD3125">
      <w:pPr>
        <w:spacing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15C57">
        <w:rPr>
          <w:rFonts w:ascii="Times New Roman" w:eastAsia="Times New Roman" w:hAnsi="Times New Roman" w:cs="Times New Roman"/>
          <w:sz w:val="28"/>
          <w:szCs w:val="28"/>
        </w:rPr>
        <w:t xml:space="preserve">Научный руководитель: </w:t>
      </w:r>
    </w:p>
    <w:p w:rsidR="00DD3125" w:rsidRPr="00E15C57" w:rsidRDefault="00DD3125" w:rsidP="00DD3125">
      <w:pPr>
        <w:spacing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15C57">
        <w:rPr>
          <w:rFonts w:ascii="Times New Roman" w:eastAsia="Times New Roman" w:hAnsi="Times New Roman" w:cs="Times New Roman"/>
          <w:sz w:val="28"/>
          <w:szCs w:val="28"/>
        </w:rPr>
        <w:t xml:space="preserve">профессор, кафедра корееведения, </w:t>
      </w:r>
    </w:p>
    <w:p w:rsidR="00DD3125" w:rsidRPr="00E15C57" w:rsidRDefault="00DD3125" w:rsidP="00DD3125">
      <w:pPr>
        <w:spacing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15C57">
        <w:rPr>
          <w:rFonts w:ascii="Times New Roman" w:eastAsia="Times New Roman" w:hAnsi="Times New Roman" w:cs="Times New Roman"/>
          <w:sz w:val="28"/>
          <w:szCs w:val="28"/>
        </w:rPr>
        <w:t xml:space="preserve">доктор ист. наук, доцент, </w:t>
      </w:r>
    </w:p>
    <w:p w:rsidR="00DD3125" w:rsidRPr="00E15C57" w:rsidRDefault="00DD3125" w:rsidP="00DD3125">
      <w:pPr>
        <w:spacing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15C57">
        <w:rPr>
          <w:rFonts w:ascii="Times New Roman" w:eastAsia="Times New Roman" w:hAnsi="Times New Roman" w:cs="Times New Roman"/>
          <w:sz w:val="28"/>
          <w:szCs w:val="28"/>
        </w:rPr>
        <w:t>Курбанов С</w:t>
      </w:r>
      <w:r w:rsidR="004E06EA">
        <w:rPr>
          <w:rFonts w:ascii="Times New Roman" w:eastAsia="Times New Roman" w:hAnsi="Times New Roman" w:cs="Times New Roman"/>
          <w:sz w:val="28"/>
          <w:szCs w:val="28"/>
        </w:rPr>
        <w:t xml:space="preserve">ергей </w:t>
      </w:r>
      <w:r w:rsidRPr="00E15C57">
        <w:rPr>
          <w:rFonts w:ascii="Times New Roman" w:eastAsia="Times New Roman" w:hAnsi="Times New Roman" w:cs="Times New Roman"/>
          <w:sz w:val="28"/>
          <w:szCs w:val="28"/>
        </w:rPr>
        <w:t>О</w:t>
      </w:r>
      <w:r w:rsidR="004E06EA">
        <w:rPr>
          <w:rFonts w:ascii="Times New Roman" w:eastAsia="Times New Roman" w:hAnsi="Times New Roman" w:cs="Times New Roman"/>
          <w:sz w:val="28"/>
          <w:szCs w:val="28"/>
        </w:rPr>
        <w:t>легович</w:t>
      </w:r>
    </w:p>
    <w:p w:rsidR="00DD3125" w:rsidRPr="00E15C57" w:rsidRDefault="00DD3125" w:rsidP="00DD3125">
      <w:pPr>
        <w:spacing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DD3125" w:rsidRPr="00E15C57" w:rsidRDefault="00DD3125" w:rsidP="00DD3125">
      <w:pPr>
        <w:spacing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15C57">
        <w:rPr>
          <w:rFonts w:ascii="Times New Roman" w:eastAsia="Times New Roman" w:hAnsi="Times New Roman" w:cs="Times New Roman"/>
          <w:sz w:val="28"/>
          <w:szCs w:val="28"/>
        </w:rPr>
        <w:t>Рецензент: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старший преподаватель</w:t>
      </w:r>
      <w:r w:rsidRPr="00E15C57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DD3125" w:rsidRPr="00E15C57" w:rsidRDefault="00DD3125" w:rsidP="00DD3125">
      <w:pPr>
        <w:spacing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15C57">
        <w:rPr>
          <w:rFonts w:ascii="Times New Roman" w:eastAsia="Times New Roman" w:hAnsi="Times New Roman" w:cs="Times New Roman"/>
          <w:sz w:val="28"/>
          <w:szCs w:val="28"/>
        </w:rPr>
        <w:t>кафедра американских исследований/</w:t>
      </w:r>
    </w:p>
    <w:p w:rsidR="00DD3125" w:rsidRPr="00E15C57" w:rsidRDefault="00DD3125" w:rsidP="00DD3125">
      <w:pPr>
        <w:spacing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15C57">
        <w:rPr>
          <w:rFonts w:ascii="Times New Roman" w:eastAsia="Times New Roman" w:hAnsi="Times New Roman" w:cs="Times New Roman"/>
          <w:sz w:val="28"/>
          <w:szCs w:val="28"/>
        </w:rPr>
        <w:t xml:space="preserve">СПбГУ, </w:t>
      </w:r>
    </w:p>
    <w:p w:rsidR="00DD3125" w:rsidRPr="00E15C57" w:rsidRDefault="00DD3125" w:rsidP="00DD3125">
      <w:pPr>
        <w:spacing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15C57">
        <w:rPr>
          <w:rFonts w:ascii="Times New Roman" w:eastAsia="Times New Roman" w:hAnsi="Times New Roman" w:cs="Times New Roman"/>
          <w:sz w:val="28"/>
          <w:szCs w:val="28"/>
        </w:rPr>
        <w:t xml:space="preserve">кандидат полит. наук, доцент, </w:t>
      </w:r>
    </w:p>
    <w:p w:rsidR="00420991" w:rsidRPr="00DD3125" w:rsidRDefault="00DD3125" w:rsidP="00DD3125">
      <w:pPr>
        <w:spacing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15C57">
        <w:rPr>
          <w:rFonts w:ascii="Times New Roman" w:eastAsia="Times New Roman" w:hAnsi="Times New Roman" w:cs="Times New Roman"/>
          <w:sz w:val="28"/>
          <w:szCs w:val="28"/>
        </w:rPr>
        <w:t>Ланцова И</w:t>
      </w:r>
      <w:r w:rsidR="004E06EA">
        <w:rPr>
          <w:rFonts w:ascii="Times New Roman" w:eastAsia="Times New Roman" w:hAnsi="Times New Roman" w:cs="Times New Roman"/>
          <w:sz w:val="28"/>
          <w:szCs w:val="28"/>
        </w:rPr>
        <w:t xml:space="preserve">рина </w:t>
      </w:r>
      <w:r w:rsidRPr="00E15C57">
        <w:rPr>
          <w:rFonts w:ascii="Times New Roman" w:eastAsia="Times New Roman" w:hAnsi="Times New Roman" w:cs="Times New Roman"/>
          <w:sz w:val="28"/>
          <w:szCs w:val="28"/>
        </w:rPr>
        <w:t>С</w:t>
      </w:r>
      <w:r w:rsidR="004E06EA">
        <w:rPr>
          <w:rFonts w:ascii="Times New Roman" w:eastAsia="Times New Roman" w:hAnsi="Times New Roman" w:cs="Times New Roman"/>
          <w:sz w:val="28"/>
          <w:szCs w:val="28"/>
        </w:rPr>
        <w:t>ергеевна</w:t>
      </w:r>
      <w:r w:rsidRPr="00E15C57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</w:p>
    <w:p w:rsidR="00420991" w:rsidRPr="008813A3" w:rsidRDefault="00420991" w:rsidP="004209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0991" w:rsidRPr="00151D78" w:rsidRDefault="00420991" w:rsidP="00063CB5">
      <w:pPr>
        <w:rPr>
          <w:rFonts w:ascii="Times New Roman" w:hAnsi="Times New Roman" w:cs="Times New Roman"/>
          <w:sz w:val="28"/>
          <w:szCs w:val="28"/>
        </w:rPr>
      </w:pPr>
    </w:p>
    <w:p w:rsidR="00735FC5" w:rsidRDefault="00735FC5" w:rsidP="009D2691">
      <w:pPr>
        <w:rPr>
          <w:rFonts w:ascii="Times New Roman" w:hAnsi="Times New Roman" w:cs="Times New Roman"/>
          <w:sz w:val="28"/>
          <w:szCs w:val="28"/>
        </w:rPr>
      </w:pPr>
    </w:p>
    <w:p w:rsidR="00842D8E" w:rsidRDefault="00842D8E" w:rsidP="009D2691">
      <w:pPr>
        <w:rPr>
          <w:rFonts w:ascii="Times New Roman" w:hAnsi="Times New Roman" w:cs="Times New Roman"/>
          <w:sz w:val="28"/>
          <w:szCs w:val="28"/>
        </w:rPr>
      </w:pPr>
    </w:p>
    <w:p w:rsidR="00420991" w:rsidRPr="008813A3" w:rsidRDefault="00420991" w:rsidP="00420991">
      <w:pPr>
        <w:jc w:val="center"/>
        <w:rPr>
          <w:rFonts w:ascii="Times New Roman" w:hAnsi="Times New Roman" w:cs="Times New Roman"/>
          <w:sz w:val="28"/>
          <w:szCs w:val="28"/>
        </w:rPr>
      </w:pPr>
      <w:r w:rsidRPr="008813A3">
        <w:rPr>
          <w:rFonts w:ascii="Times New Roman" w:hAnsi="Times New Roman" w:cs="Times New Roman"/>
          <w:sz w:val="28"/>
          <w:szCs w:val="28"/>
        </w:rPr>
        <w:t>Санкт-Петербург</w:t>
      </w:r>
    </w:p>
    <w:p w:rsidR="00420991" w:rsidRPr="008813A3" w:rsidRDefault="004E06EA" w:rsidP="0042099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2023</w:t>
      </w:r>
    </w:p>
    <w:p w:rsidR="00420991" w:rsidRDefault="00420991" w:rsidP="00420991">
      <w:pPr>
        <w:rPr>
          <w:rFonts w:ascii="Times New Roman" w:hAnsi="Times New Roman" w:cs="Times New Roman"/>
        </w:rPr>
      </w:pPr>
    </w:p>
    <w:p w:rsidR="00735FC5" w:rsidRDefault="00735FC5" w:rsidP="00420991">
      <w:pPr>
        <w:rPr>
          <w:rFonts w:ascii="Times New Roman" w:hAnsi="Times New Roman" w:cs="Times New Roman"/>
        </w:rPr>
      </w:pPr>
    </w:p>
    <w:sdt>
      <w:sdtPr>
        <w:rPr>
          <w:rFonts w:asciiTheme="minorHAnsi" w:eastAsiaTheme="minorEastAsia" w:hAnsiTheme="minorHAnsi" w:cstheme="minorBidi"/>
          <w:b w:val="0"/>
          <w:bCs w:val="0"/>
          <w:color w:val="auto"/>
          <w:kern w:val="2"/>
          <w:sz w:val="24"/>
          <w:szCs w:val="24"/>
          <w:lang w:val="ru-RU" w:eastAsia="zh-CN"/>
          <w14:ligatures w14:val="standardContextual"/>
        </w:rPr>
        <w:id w:val="-2028870377"/>
        <w:docPartObj>
          <w:docPartGallery w:val="Table of Contents"/>
          <w:docPartUnique/>
        </w:docPartObj>
      </w:sdtPr>
      <w:sdtEndPr>
        <w:rPr>
          <w:noProof/>
          <w:sz w:val="28"/>
          <w:szCs w:val="28"/>
        </w:rPr>
      </w:sdtEndPr>
      <w:sdtContent>
        <w:p w:rsidR="008813A3" w:rsidRDefault="008813A3" w:rsidP="002D09C1">
          <w:pPr>
            <w:pStyle w:val="TOCHeading"/>
            <w:spacing w:before="0" w:line="360" w:lineRule="auto"/>
            <w:jc w:val="center"/>
            <w:rPr>
              <w:rFonts w:ascii="Times New Roman" w:hAnsi="Times New Roman" w:cs="Times New Roman"/>
              <w:color w:val="000000" w:themeColor="text1"/>
              <w:lang w:val="ru-RU"/>
            </w:rPr>
          </w:pPr>
          <w:r w:rsidRPr="009D2691">
            <w:rPr>
              <w:rFonts w:ascii="Times New Roman" w:hAnsi="Times New Roman" w:cs="Times New Roman"/>
              <w:color w:val="000000" w:themeColor="text1"/>
              <w:lang w:val="ru-RU"/>
            </w:rPr>
            <w:t>Оглавление</w:t>
          </w:r>
        </w:p>
        <w:p w:rsidR="002D09C1" w:rsidRPr="002D09C1" w:rsidRDefault="002D09C1" w:rsidP="002D09C1">
          <w:pPr>
            <w:rPr>
              <w:lang w:eastAsia="en-US"/>
            </w:rPr>
          </w:pPr>
        </w:p>
        <w:p w:rsidR="00626241" w:rsidRPr="004F73E5" w:rsidRDefault="008813A3" w:rsidP="004F73E5">
          <w:pPr>
            <w:pStyle w:val="TOC1"/>
            <w:tabs>
              <w:tab w:val="right" w:leader="dot" w:pos="9344"/>
            </w:tabs>
            <w:spacing w:before="0" w:line="360" w:lineRule="auto"/>
            <w:jc w:val="both"/>
            <w:rPr>
              <w:rFonts w:ascii="Times New Roman" w:hAnsi="Times New Roman" w:cs="Times New Roman"/>
              <w:b w:val="0"/>
              <w:bCs w:val="0"/>
              <w:i w:val="0"/>
              <w:iCs w:val="0"/>
              <w:noProof/>
              <w:sz w:val="28"/>
              <w:szCs w:val="28"/>
              <w:lang w:val="en-FR"/>
            </w:rPr>
          </w:pPr>
          <w:r w:rsidRPr="004F73E5">
            <w:rPr>
              <w:rFonts w:ascii="Times New Roman" w:hAnsi="Times New Roman" w:cs="Times New Roman"/>
              <w:b w:val="0"/>
              <w:bCs w:val="0"/>
              <w:i w:val="0"/>
              <w:iCs w:val="0"/>
              <w:color w:val="000000" w:themeColor="text1"/>
              <w:sz w:val="28"/>
              <w:szCs w:val="28"/>
            </w:rPr>
            <w:fldChar w:fldCharType="begin"/>
          </w:r>
          <w:r w:rsidRPr="004F73E5">
            <w:rPr>
              <w:rFonts w:ascii="Times New Roman" w:hAnsi="Times New Roman" w:cs="Times New Roman"/>
              <w:b w:val="0"/>
              <w:bCs w:val="0"/>
              <w:i w:val="0"/>
              <w:iCs w:val="0"/>
              <w:color w:val="000000" w:themeColor="text1"/>
              <w:sz w:val="28"/>
              <w:szCs w:val="28"/>
            </w:rPr>
            <w:instrText xml:space="preserve"> TOC \o "1-3" \h \z \u </w:instrText>
          </w:r>
          <w:r w:rsidRPr="004F73E5">
            <w:rPr>
              <w:rFonts w:ascii="Times New Roman" w:hAnsi="Times New Roman" w:cs="Times New Roman"/>
              <w:b w:val="0"/>
              <w:bCs w:val="0"/>
              <w:i w:val="0"/>
              <w:iCs w:val="0"/>
              <w:color w:val="000000" w:themeColor="text1"/>
              <w:sz w:val="28"/>
              <w:szCs w:val="28"/>
            </w:rPr>
            <w:fldChar w:fldCharType="separate"/>
          </w:r>
          <w:hyperlink w:anchor="_Toc137068825" w:history="1">
            <w:r w:rsidR="00626241" w:rsidRPr="004F73E5">
              <w:rPr>
                <w:rStyle w:val="Hyperlink"/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sz w:val="28"/>
                <w:szCs w:val="28"/>
              </w:rPr>
              <w:t>Введение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_Toc137068825 \h </w:instrTex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="002D09C1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>3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26241" w:rsidRPr="004F73E5" w:rsidRDefault="00000000" w:rsidP="004F73E5">
          <w:pPr>
            <w:pStyle w:val="TOC1"/>
            <w:tabs>
              <w:tab w:val="right" w:leader="dot" w:pos="9344"/>
            </w:tabs>
            <w:spacing w:before="0" w:line="360" w:lineRule="auto"/>
            <w:jc w:val="both"/>
            <w:rPr>
              <w:rFonts w:ascii="Times New Roman" w:hAnsi="Times New Roman" w:cs="Times New Roman"/>
              <w:b w:val="0"/>
              <w:bCs w:val="0"/>
              <w:i w:val="0"/>
              <w:iCs w:val="0"/>
              <w:noProof/>
              <w:sz w:val="28"/>
              <w:szCs w:val="28"/>
              <w:lang w:val="en-FR"/>
            </w:rPr>
          </w:pPr>
          <w:hyperlink w:anchor="_Toc137068826" w:history="1">
            <w:r w:rsidR="00626241" w:rsidRPr="004F73E5">
              <w:rPr>
                <w:rStyle w:val="Hyperlink"/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sz w:val="28"/>
                <w:szCs w:val="28"/>
              </w:rPr>
              <w:t>Глава 1. История суицидального поведения в Республике Корея (2000–2022): анализ статистики, социально-экономических и этнокультурных факторов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_Toc137068826 \h </w:instrTex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="002D09C1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>8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26241" w:rsidRPr="004F73E5" w:rsidRDefault="00000000" w:rsidP="004F73E5">
          <w:pPr>
            <w:pStyle w:val="TOC1"/>
            <w:tabs>
              <w:tab w:val="right" w:leader="dot" w:pos="9344"/>
            </w:tabs>
            <w:spacing w:before="0" w:line="360" w:lineRule="auto"/>
            <w:jc w:val="both"/>
            <w:rPr>
              <w:rFonts w:ascii="Times New Roman" w:hAnsi="Times New Roman" w:cs="Times New Roman"/>
              <w:b w:val="0"/>
              <w:bCs w:val="0"/>
              <w:i w:val="0"/>
              <w:iCs w:val="0"/>
              <w:noProof/>
              <w:sz w:val="28"/>
              <w:szCs w:val="28"/>
              <w:lang w:val="en-FR"/>
            </w:rPr>
          </w:pPr>
          <w:hyperlink w:anchor="_Toc137068827" w:history="1">
            <w:r w:rsidR="00626241" w:rsidRPr="004F73E5">
              <w:rPr>
                <w:rStyle w:val="Hyperlink"/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sz w:val="28"/>
                <w:szCs w:val="28"/>
              </w:rPr>
              <w:t>Глава 2. Государственная политика в сфере предупреждения суицидов в Республике Корея (2000–2022)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_Toc137068827 \h </w:instrTex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="002D09C1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>21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26241" w:rsidRPr="004F73E5" w:rsidRDefault="00000000" w:rsidP="004F73E5">
          <w:pPr>
            <w:pStyle w:val="TOC1"/>
            <w:tabs>
              <w:tab w:val="right" w:leader="dot" w:pos="9344"/>
            </w:tabs>
            <w:spacing w:before="0" w:line="360" w:lineRule="auto"/>
            <w:jc w:val="both"/>
            <w:rPr>
              <w:rFonts w:ascii="Times New Roman" w:hAnsi="Times New Roman" w:cs="Times New Roman"/>
              <w:b w:val="0"/>
              <w:bCs w:val="0"/>
              <w:i w:val="0"/>
              <w:iCs w:val="0"/>
              <w:noProof/>
              <w:sz w:val="28"/>
              <w:szCs w:val="28"/>
              <w:lang w:val="en-FR"/>
            </w:rPr>
          </w:pPr>
          <w:hyperlink w:anchor="_Toc137068828" w:history="1">
            <w:r w:rsidR="00626241" w:rsidRPr="004F73E5">
              <w:rPr>
                <w:rStyle w:val="Hyperlink"/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sz w:val="28"/>
                <w:szCs w:val="28"/>
                <w:lang w:eastAsia="ko-KR"/>
              </w:rPr>
              <w:t>Заключение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_Toc137068828 \h </w:instrTex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="002D09C1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>37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26241" w:rsidRPr="004F73E5" w:rsidRDefault="00000000" w:rsidP="004F73E5">
          <w:pPr>
            <w:pStyle w:val="TOC1"/>
            <w:tabs>
              <w:tab w:val="right" w:leader="dot" w:pos="9344"/>
            </w:tabs>
            <w:spacing w:before="0" w:line="360" w:lineRule="auto"/>
            <w:jc w:val="both"/>
            <w:rPr>
              <w:rFonts w:ascii="Times New Roman" w:hAnsi="Times New Roman" w:cs="Times New Roman"/>
              <w:b w:val="0"/>
              <w:bCs w:val="0"/>
              <w:i w:val="0"/>
              <w:iCs w:val="0"/>
              <w:noProof/>
              <w:sz w:val="28"/>
              <w:szCs w:val="28"/>
              <w:lang w:val="en-FR"/>
            </w:rPr>
          </w:pPr>
          <w:hyperlink w:anchor="_Toc137068829" w:history="1">
            <w:r w:rsidR="00626241" w:rsidRPr="004F73E5">
              <w:rPr>
                <w:rStyle w:val="Hyperlink"/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sz w:val="28"/>
                <w:szCs w:val="28"/>
              </w:rPr>
              <w:t>Список использованной литературы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_Toc137068829 \h </w:instrTex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="002D09C1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>41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26241" w:rsidRPr="004F73E5" w:rsidRDefault="00000000" w:rsidP="004F73E5">
          <w:pPr>
            <w:pStyle w:val="TOC1"/>
            <w:tabs>
              <w:tab w:val="right" w:leader="dot" w:pos="9344"/>
            </w:tabs>
            <w:spacing w:before="0" w:line="360" w:lineRule="auto"/>
            <w:jc w:val="both"/>
            <w:rPr>
              <w:rFonts w:ascii="Times New Roman" w:hAnsi="Times New Roman" w:cs="Times New Roman"/>
              <w:b w:val="0"/>
              <w:bCs w:val="0"/>
              <w:i w:val="0"/>
              <w:iCs w:val="0"/>
              <w:noProof/>
              <w:sz w:val="28"/>
              <w:szCs w:val="28"/>
              <w:lang w:val="en-FR"/>
            </w:rPr>
          </w:pPr>
          <w:hyperlink w:anchor="_Toc137068830" w:history="1">
            <w:r w:rsidR="00626241" w:rsidRPr="004F73E5">
              <w:rPr>
                <w:rStyle w:val="Hyperlink"/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sz w:val="28"/>
                <w:szCs w:val="28"/>
                <w:lang w:eastAsia="ko-KR"/>
              </w:rPr>
              <w:t>Приложения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_Toc137068830 \h </w:instrTex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="002D09C1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>51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26241" w:rsidRPr="004F73E5" w:rsidRDefault="00000000" w:rsidP="004F73E5">
          <w:pPr>
            <w:pStyle w:val="TOC2"/>
            <w:tabs>
              <w:tab w:val="right" w:leader="dot" w:pos="9344"/>
            </w:tabs>
            <w:spacing w:before="0" w:line="360" w:lineRule="auto"/>
            <w:jc w:val="both"/>
            <w:rPr>
              <w:rFonts w:ascii="Times New Roman" w:hAnsi="Times New Roman" w:cs="Times New Roman"/>
              <w:b w:val="0"/>
              <w:bCs w:val="0"/>
              <w:noProof/>
              <w:sz w:val="28"/>
              <w:szCs w:val="28"/>
              <w:lang w:val="en-FR"/>
            </w:rPr>
          </w:pPr>
          <w:hyperlink w:anchor="_Toc137068831" w:history="1">
            <w:r w:rsidR="00626241" w:rsidRPr="004F73E5">
              <w:rPr>
                <w:rStyle w:val="Hyperlink"/>
                <w:rFonts w:ascii="Times New Roman" w:eastAsia="NanumGothic" w:hAnsi="Times New Roman" w:cs="Times New Roman"/>
                <w:b w:val="0"/>
                <w:bCs w:val="0"/>
                <w:noProof/>
                <w:sz w:val="28"/>
                <w:szCs w:val="28"/>
                <w:lang w:eastAsia="ko-KR"/>
              </w:rPr>
              <w:t xml:space="preserve">Приложение А – </w:t>
            </w:r>
            <w:r w:rsidR="00626241" w:rsidRPr="004F73E5">
              <w:rPr>
                <w:rStyle w:val="Hyperlink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Программа «Темплстей»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_Toc137068831 \h </w:instrTex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2D09C1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51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26241" w:rsidRPr="004F73E5" w:rsidRDefault="00000000" w:rsidP="004F73E5">
          <w:pPr>
            <w:pStyle w:val="TOC2"/>
            <w:tabs>
              <w:tab w:val="right" w:leader="dot" w:pos="9344"/>
            </w:tabs>
            <w:spacing w:before="0" w:line="360" w:lineRule="auto"/>
            <w:jc w:val="both"/>
            <w:rPr>
              <w:rFonts w:ascii="Times New Roman" w:hAnsi="Times New Roman" w:cs="Times New Roman"/>
              <w:b w:val="0"/>
              <w:bCs w:val="0"/>
              <w:noProof/>
              <w:sz w:val="28"/>
              <w:szCs w:val="28"/>
              <w:lang w:val="en-FR"/>
            </w:rPr>
          </w:pPr>
          <w:hyperlink w:anchor="_Toc137068832" w:history="1">
            <w:r w:rsidR="00626241" w:rsidRPr="004F73E5">
              <w:rPr>
                <w:rStyle w:val="Hyperlink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  <w:lang w:val="en-FR"/>
              </w:rPr>
              <w:t xml:space="preserve">Приложение </w:t>
            </w:r>
            <w:r w:rsidR="00626241" w:rsidRPr="004F73E5">
              <w:rPr>
                <w:rStyle w:val="Hyperlink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Б –</w:t>
            </w:r>
            <w:r w:rsidR="00626241" w:rsidRPr="004F73E5">
              <w:rPr>
                <w:rStyle w:val="Hyperlink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  <w:lang w:val="en-FR"/>
              </w:rPr>
              <w:t xml:space="preserve"> Отель-тюрьма «Тюрьма внутри меня»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_Toc137068832 \h </w:instrTex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2D09C1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54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26241" w:rsidRPr="004F73E5" w:rsidRDefault="00000000" w:rsidP="004F73E5">
          <w:pPr>
            <w:pStyle w:val="TOC2"/>
            <w:tabs>
              <w:tab w:val="right" w:leader="dot" w:pos="9344"/>
            </w:tabs>
            <w:spacing w:before="0" w:line="360" w:lineRule="auto"/>
            <w:jc w:val="both"/>
            <w:rPr>
              <w:rFonts w:ascii="Times New Roman" w:hAnsi="Times New Roman" w:cs="Times New Roman"/>
              <w:b w:val="0"/>
              <w:bCs w:val="0"/>
              <w:noProof/>
              <w:sz w:val="28"/>
              <w:szCs w:val="28"/>
              <w:lang w:val="en-FR"/>
            </w:rPr>
          </w:pPr>
          <w:hyperlink w:anchor="_Toc137068833" w:history="1">
            <w:r w:rsidR="00626241" w:rsidRPr="004F73E5">
              <w:rPr>
                <w:rStyle w:val="Hyperlink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Приложение В – Программа профилактики самоубийств («</w:t>
            </w:r>
            <w:r w:rsidR="00626241" w:rsidRPr="004F73E5">
              <w:rPr>
                <w:rStyle w:val="Hyperlink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  <w:lang w:val="en-GB"/>
              </w:rPr>
              <w:t>Suicide</w:t>
            </w:r>
            <w:r w:rsidR="00626241" w:rsidRPr="004F73E5">
              <w:rPr>
                <w:rStyle w:val="Hyperlink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 xml:space="preserve"> </w:t>
            </w:r>
            <w:r w:rsidR="00626241" w:rsidRPr="004F73E5">
              <w:rPr>
                <w:rStyle w:val="Hyperlink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  <w:lang w:val="en-GB"/>
              </w:rPr>
              <w:t>CARE</w:t>
            </w:r>
            <w:r w:rsidR="00626241" w:rsidRPr="004F73E5">
              <w:rPr>
                <w:rStyle w:val="Hyperlink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») для гейткиперов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_Toc137068833 \h </w:instrTex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2D09C1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57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26241" w:rsidRPr="004F73E5" w:rsidRDefault="00000000" w:rsidP="004F73E5">
          <w:pPr>
            <w:pStyle w:val="TOC2"/>
            <w:tabs>
              <w:tab w:val="right" w:leader="dot" w:pos="9344"/>
            </w:tabs>
            <w:spacing w:before="0" w:line="360" w:lineRule="auto"/>
            <w:jc w:val="both"/>
            <w:rPr>
              <w:rFonts w:ascii="Times New Roman" w:hAnsi="Times New Roman" w:cs="Times New Roman"/>
              <w:b w:val="0"/>
              <w:bCs w:val="0"/>
              <w:noProof/>
              <w:sz w:val="28"/>
              <w:szCs w:val="28"/>
              <w:lang w:val="en-FR"/>
            </w:rPr>
          </w:pPr>
          <w:hyperlink w:anchor="_Toc137068834" w:history="1">
            <w:r w:rsidR="00626241" w:rsidRPr="004F73E5">
              <w:rPr>
                <w:rStyle w:val="Hyperlink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 xml:space="preserve">Приложение Г – </w:t>
            </w:r>
            <w:r w:rsidR="00626241" w:rsidRPr="004F73E5">
              <w:rPr>
                <w:rStyle w:val="Hyperlink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  <w:lang w:val="en-FR"/>
              </w:rPr>
              <w:t>Проект «Мост жизни»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_Toc137068834 \h </w:instrTex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2D09C1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58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26241" w:rsidRPr="004F73E5" w:rsidRDefault="00000000" w:rsidP="004F73E5">
          <w:pPr>
            <w:pStyle w:val="TOC2"/>
            <w:tabs>
              <w:tab w:val="right" w:leader="dot" w:pos="9344"/>
            </w:tabs>
            <w:spacing w:before="0" w:line="360" w:lineRule="auto"/>
            <w:jc w:val="both"/>
            <w:rPr>
              <w:rFonts w:ascii="Times New Roman" w:hAnsi="Times New Roman" w:cs="Times New Roman"/>
              <w:b w:val="0"/>
              <w:bCs w:val="0"/>
              <w:noProof/>
              <w:sz w:val="28"/>
              <w:szCs w:val="28"/>
              <w:lang w:val="en-FR"/>
            </w:rPr>
          </w:pPr>
          <w:hyperlink w:anchor="_Toc137068835" w:history="1">
            <w:r w:rsidR="00626241" w:rsidRPr="004F73E5">
              <w:rPr>
                <w:rStyle w:val="Hyperlink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  <w:lang w:val="en-FR"/>
              </w:rPr>
              <w:t xml:space="preserve">Приложение </w:t>
            </w:r>
            <w:r w:rsidR="00626241" w:rsidRPr="004F73E5">
              <w:rPr>
                <w:rStyle w:val="Hyperlink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 xml:space="preserve">Д – </w:t>
            </w:r>
            <w:r w:rsidR="00626241" w:rsidRPr="004F73E5">
              <w:rPr>
                <w:rStyle w:val="Hyperlink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  <w:lang w:eastAsia="ko-KR"/>
              </w:rPr>
              <w:t>Программа «Опыт смерти»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_Toc137068835 \h </w:instrTex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2D09C1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63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26241" w:rsidRPr="004F73E5" w:rsidRDefault="00000000" w:rsidP="004F73E5">
          <w:pPr>
            <w:pStyle w:val="TOC2"/>
            <w:tabs>
              <w:tab w:val="right" w:leader="dot" w:pos="9344"/>
            </w:tabs>
            <w:spacing w:before="0" w:line="360" w:lineRule="auto"/>
            <w:jc w:val="both"/>
            <w:rPr>
              <w:rFonts w:ascii="Times New Roman" w:hAnsi="Times New Roman" w:cs="Times New Roman"/>
              <w:b w:val="0"/>
              <w:bCs w:val="0"/>
              <w:noProof/>
              <w:sz w:val="28"/>
              <w:szCs w:val="28"/>
              <w:lang w:val="en-FR"/>
            </w:rPr>
          </w:pPr>
          <w:hyperlink w:anchor="_Toc137068836" w:history="1">
            <w:r w:rsidR="00626241" w:rsidRPr="004F73E5">
              <w:rPr>
                <w:rStyle w:val="Hyperlink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  <w:lang w:eastAsia="ko-KR"/>
              </w:rPr>
              <w:t>Приложение Е – Программа «Ты в порядке?»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_Toc137068836 \h </w:instrTex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2D09C1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65</w:t>
            </w:r>
            <w:r w:rsidR="00626241" w:rsidRPr="004F73E5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525DA" w:rsidRPr="00C979BA" w:rsidRDefault="008813A3" w:rsidP="004F73E5">
          <w:pPr>
            <w:spacing w:line="360" w:lineRule="auto"/>
            <w:jc w:val="both"/>
            <w:rPr>
              <w:rFonts w:ascii="Times New Roman" w:hAnsi="Times New Roman" w:cs="Times New Roman"/>
              <w:noProof/>
              <w:color w:val="000000" w:themeColor="text1"/>
              <w:sz w:val="28"/>
              <w:szCs w:val="28"/>
            </w:rPr>
          </w:pPr>
          <w:r w:rsidRPr="004F73E5">
            <w:rPr>
              <w:rFonts w:ascii="Times New Roman" w:hAnsi="Times New Roman" w:cs="Times New Roman"/>
              <w:noProof/>
              <w:color w:val="000000" w:themeColor="text1"/>
              <w:sz w:val="28"/>
              <w:szCs w:val="28"/>
            </w:rPr>
            <w:fldChar w:fldCharType="end"/>
          </w:r>
        </w:p>
      </w:sdtContent>
    </w:sdt>
    <w:p w:rsidR="008525DA" w:rsidRPr="008F1FCC" w:rsidRDefault="008525DA" w:rsidP="008525DA">
      <w:pPr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GB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:rsidR="00DB0255" w:rsidRDefault="00DB0255" w:rsidP="0003536F">
      <w:pPr>
        <w:pStyle w:val="Heading1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2" w:name="_Toc137068825"/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Введение</w:t>
      </w:r>
      <w:bookmarkEnd w:id="0"/>
      <w:bookmarkEnd w:id="2"/>
    </w:p>
    <w:p w:rsidR="0003536F" w:rsidRPr="0003536F" w:rsidRDefault="0003536F" w:rsidP="0003536F"/>
    <w:p w:rsidR="006A753E" w:rsidRDefault="00DB0255" w:rsidP="003167F4">
      <w:pPr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ko-KR"/>
        </w:rPr>
      </w:pPr>
      <w:r w:rsidRPr="003167F4">
        <w:rPr>
          <w:rFonts w:ascii="Times New Roman" w:hAnsi="Times New Roman" w:cs="Times New Roman"/>
          <w:sz w:val="28"/>
          <w:szCs w:val="28"/>
        </w:rPr>
        <w:t xml:space="preserve">Высокий уровень самоубийств наблюдается во многих развитых странах.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По данным Всемирной организации здравоохранения, ежегодно в мире около 800 000 человек совершают самоубийство</w:t>
      </w:r>
      <w:r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1"/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3167F4">
        <w:rPr>
          <w:rFonts w:ascii="Times New Roman" w:hAnsi="Times New Roman" w:cs="Times New Roman"/>
          <w:sz w:val="28"/>
          <w:szCs w:val="28"/>
        </w:rPr>
        <w:t>Проблема высокого уровня суицидов в Республике Корея – это явление, которое привлекает внимание исследователей уже несколько десятилетий, они стали серьезной проблемой еще в 1990-х годах. Но несмотря на то, что с тех пор прошло уже более 30 лет, проблема высокого уровня самоубийств остается</w:t>
      </w:r>
      <w:r w:rsidRPr="003167F4">
        <w:rPr>
          <w:rFonts w:ascii="Times New Roman" w:hAnsi="Times New Roman" w:cs="Times New Roman"/>
          <w:b/>
          <w:bCs/>
          <w:sz w:val="28"/>
          <w:szCs w:val="28"/>
        </w:rPr>
        <w:t xml:space="preserve"> актуальной</w:t>
      </w:r>
      <w:r w:rsidRPr="003167F4">
        <w:rPr>
          <w:rFonts w:ascii="Times New Roman" w:hAnsi="Times New Roman" w:cs="Times New Roman"/>
          <w:sz w:val="28"/>
          <w:szCs w:val="28"/>
        </w:rPr>
        <w:t xml:space="preserve"> и требует дополнительных исследований для его предотвращения</w:t>
      </w:r>
      <w:r w:rsidR="00D940D2" w:rsidRPr="003167F4">
        <w:rPr>
          <w:rFonts w:ascii="Times New Roman" w:hAnsi="Times New Roman" w:cs="Times New Roman"/>
          <w:sz w:val="28"/>
          <w:szCs w:val="28"/>
        </w:rPr>
        <w:t xml:space="preserve"> по той причине, что </w:t>
      </w:r>
      <w:r w:rsidR="00292E5C" w:rsidRPr="003167F4">
        <w:rPr>
          <w:rFonts w:ascii="Times New Roman" w:hAnsi="Times New Roman" w:cs="Times New Roman"/>
          <w:sz w:val="28"/>
          <w:szCs w:val="28"/>
        </w:rPr>
        <w:t xml:space="preserve">   </w:t>
      </w:r>
      <w:r w:rsidR="00D940D2" w:rsidRPr="003167F4">
        <w:rPr>
          <w:rFonts w:ascii="Times New Roman" w:hAnsi="Times New Roman" w:cs="Times New Roman"/>
          <w:sz w:val="28"/>
          <w:szCs w:val="28"/>
        </w:rPr>
        <w:t xml:space="preserve">в </w:t>
      </w:r>
      <w:r w:rsidR="00292E5C" w:rsidRPr="003167F4">
        <w:rPr>
          <w:rFonts w:ascii="Times New Roman" w:hAnsi="Times New Roman" w:cs="Times New Roman"/>
          <w:sz w:val="28"/>
          <w:szCs w:val="28"/>
        </w:rPr>
        <w:t xml:space="preserve">других </w:t>
      </w:r>
      <w:r w:rsidR="00D940D2" w:rsidRPr="003167F4">
        <w:rPr>
          <w:rFonts w:ascii="Times New Roman" w:hAnsi="Times New Roman" w:cs="Times New Roman"/>
          <w:sz w:val="28"/>
          <w:szCs w:val="28"/>
        </w:rPr>
        <w:t>странах с высоким уровнем самоубийств, таких как,</w:t>
      </w:r>
      <w:r w:rsidR="003E51D7" w:rsidRPr="003167F4">
        <w:rPr>
          <w:rFonts w:ascii="Times New Roman" w:hAnsi="Times New Roman" w:cs="Times New Roman"/>
          <w:sz w:val="28"/>
          <w:szCs w:val="28"/>
        </w:rPr>
        <w:t xml:space="preserve"> Литва, Словения, Бельгия, Япония, США</w:t>
      </w:r>
      <w:r w:rsidR="00D940D2" w:rsidRPr="003167F4">
        <w:rPr>
          <w:rFonts w:ascii="Times New Roman" w:hAnsi="Times New Roman" w:cs="Times New Roman"/>
          <w:sz w:val="28"/>
          <w:szCs w:val="28"/>
        </w:rPr>
        <w:t xml:space="preserve"> наблюдается тенденция к</w:t>
      </w:r>
      <w:r w:rsidR="00D940D2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142A58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его </w:t>
      </w:r>
      <w:r w:rsidR="00292E5C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снижению </w:t>
      </w:r>
      <w:r w:rsidR="003E51D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в </w:t>
      </w:r>
      <w:r w:rsidR="003C3102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период </w:t>
      </w:r>
      <w:r w:rsidR="003E51D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2000–2022 гг.</w:t>
      </w:r>
      <w:r w:rsidR="00D940D2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, в то время как в РК этот показатель значительно увеличи</w:t>
      </w:r>
      <w:r w:rsidR="003C3102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лся</w:t>
      </w:r>
      <w:r w:rsidR="00D940D2" w:rsidRPr="003167F4"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footnoteReference w:id="2"/>
      </w:r>
      <w:r w:rsidR="00D940D2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.</w:t>
      </w:r>
      <w:r w:rsidR="003C3102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BF2B61" w:rsidRPr="003167F4">
        <w:rPr>
          <w:rFonts w:ascii="Times New Roman" w:hAnsi="Times New Roman" w:cs="Times New Roman"/>
          <w:sz w:val="28"/>
          <w:szCs w:val="28"/>
        </w:rPr>
        <w:t>Коэффициент смертности от самоубийств принято рассчитывать следующим образом: коэффициент смертности по причине самоубийства = (количество человек, покончивших с собой ÷ численность населения) х 100 000</w:t>
      </w:r>
      <w:r w:rsidR="00BF2B61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3"/>
      </w:r>
      <w:r w:rsidR="004A3C3C" w:rsidRPr="003167F4">
        <w:rPr>
          <w:rFonts w:ascii="Times New Roman" w:hAnsi="Times New Roman" w:cs="Times New Roman"/>
          <w:sz w:val="28"/>
          <w:szCs w:val="28"/>
        </w:rPr>
        <w:t>, используя метод стандартизации по возрасту, который позволяет привести данные к единому возрастному показателю и сравнить их, минимизируя влияние различий в возрасте на определение</w:t>
      </w:r>
      <w:r w:rsidR="00F73573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4A3C3C" w:rsidRPr="003167F4">
        <w:rPr>
          <w:rFonts w:ascii="Times New Roman" w:hAnsi="Times New Roman" w:cs="Times New Roman"/>
          <w:sz w:val="28"/>
          <w:szCs w:val="28"/>
        </w:rPr>
        <w:t xml:space="preserve">коэффициента смертности самоубийства в странах, входящих в ОЭСР. </w:t>
      </w:r>
      <w:r w:rsidR="00BF2B61" w:rsidRPr="003167F4">
        <w:rPr>
          <w:rFonts w:ascii="Times New Roman" w:hAnsi="Times New Roman" w:cs="Times New Roman"/>
          <w:sz w:val="28"/>
          <w:szCs w:val="28"/>
        </w:rPr>
        <w:t>В</w:t>
      </w:r>
      <w:r w:rsidR="000E3256" w:rsidRPr="003167F4">
        <w:rPr>
          <w:rFonts w:ascii="Times New Roman" w:hAnsi="Times New Roman" w:cs="Times New Roman"/>
          <w:sz w:val="28"/>
          <w:szCs w:val="28"/>
        </w:rPr>
        <w:t xml:space="preserve"> данной </w:t>
      </w:r>
      <w:r w:rsidR="00BF2B61" w:rsidRPr="003167F4">
        <w:rPr>
          <w:rFonts w:ascii="Times New Roman" w:hAnsi="Times New Roman" w:cs="Times New Roman"/>
          <w:sz w:val="28"/>
          <w:szCs w:val="28"/>
        </w:rPr>
        <w:t xml:space="preserve">работе, когда </w:t>
      </w:r>
      <w:r w:rsidR="000E3256" w:rsidRPr="003167F4">
        <w:rPr>
          <w:rFonts w:ascii="Times New Roman" w:hAnsi="Times New Roman" w:cs="Times New Roman"/>
          <w:sz w:val="28"/>
          <w:szCs w:val="28"/>
        </w:rPr>
        <w:t>речь идет</w:t>
      </w:r>
      <w:r w:rsidR="00BF2B61" w:rsidRPr="003167F4">
        <w:rPr>
          <w:rFonts w:ascii="Times New Roman" w:hAnsi="Times New Roman" w:cs="Times New Roman"/>
          <w:sz w:val="28"/>
          <w:szCs w:val="28"/>
        </w:rPr>
        <w:t xml:space="preserve"> о коэффициенте смертности от самоубийств, </w:t>
      </w:r>
      <w:r w:rsidR="000E3256" w:rsidRPr="003167F4">
        <w:rPr>
          <w:rFonts w:ascii="Times New Roman" w:hAnsi="Times New Roman" w:cs="Times New Roman"/>
          <w:sz w:val="28"/>
          <w:szCs w:val="28"/>
        </w:rPr>
        <w:t xml:space="preserve">подразумевается число </w:t>
      </w:r>
      <w:r w:rsidR="00BF2B61" w:rsidRPr="003167F4">
        <w:rPr>
          <w:rFonts w:ascii="Times New Roman" w:hAnsi="Times New Roman" w:cs="Times New Roman"/>
          <w:sz w:val="28"/>
          <w:szCs w:val="28"/>
        </w:rPr>
        <w:t xml:space="preserve">самоубийств на </w:t>
      </w:r>
      <w:r w:rsidR="000E3256" w:rsidRPr="003167F4">
        <w:rPr>
          <w:rFonts w:ascii="Times New Roman" w:hAnsi="Times New Roman" w:cs="Times New Roman"/>
          <w:sz w:val="28"/>
          <w:szCs w:val="28"/>
        </w:rPr>
        <w:t xml:space="preserve">каждые </w:t>
      </w:r>
      <w:r w:rsidR="00BF2B61" w:rsidRPr="003167F4">
        <w:rPr>
          <w:rFonts w:ascii="Times New Roman" w:hAnsi="Times New Roman" w:cs="Times New Roman"/>
          <w:sz w:val="28"/>
          <w:szCs w:val="28"/>
        </w:rPr>
        <w:t>100 000 человек.</w:t>
      </w:r>
      <w:r w:rsidR="00BF2B61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sz w:val="28"/>
          <w:szCs w:val="28"/>
        </w:rPr>
        <w:t>Статистика свидетельствует о том, что с 2003 г. РК занимает второе место</w:t>
      </w:r>
      <w:r w:rsidR="00441259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Pr="003167F4">
        <w:rPr>
          <w:rFonts w:ascii="Times New Roman" w:hAnsi="Times New Roman" w:cs="Times New Roman"/>
          <w:sz w:val="28"/>
          <w:szCs w:val="28"/>
        </w:rPr>
        <w:t xml:space="preserve">по </w:t>
      </w:r>
      <w:r w:rsidR="00176B6D" w:rsidRPr="003167F4">
        <w:rPr>
          <w:rFonts w:ascii="Times New Roman" w:hAnsi="Times New Roman" w:cs="Times New Roman"/>
          <w:sz w:val="28"/>
          <w:szCs w:val="28"/>
        </w:rPr>
        <w:t>коэффициенту смертности от</w:t>
      </w:r>
      <w:r w:rsidRPr="003167F4">
        <w:rPr>
          <w:rFonts w:ascii="Times New Roman" w:hAnsi="Times New Roman" w:cs="Times New Roman"/>
          <w:sz w:val="28"/>
          <w:szCs w:val="28"/>
        </w:rPr>
        <w:t xml:space="preserve"> самоубийств, уступая только Литве</w:t>
      </w:r>
      <w:r w:rsidR="00176B6D" w:rsidRPr="003167F4">
        <w:rPr>
          <w:rFonts w:ascii="Times New Roman" w:hAnsi="Times New Roman" w:cs="Times New Roman"/>
          <w:sz w:val="28"/>
          <w:szCs w:val="28"/>
        </w:rPr>
        <w:t xml:space="preserve">. </w:t>
      </w:r>
      <w:r w:rsidR="004942D1" w:rsidRPr="003167F4">
        <w:rPr>
          <w:rFonts w:ascii="Times New Roman" w:hAnsi="Times New Roman" w:cs="Times New Roman"/>
          <w:sz w:val="28"/>
          <w:szCs w:val="28"/>
        </w:rPr>
        <w:t>С</w:t>
      </w:r>
      <w:r w:rsidR="00176B6D" w:rsidRPr="003167F4">
        <w:rPr>
          <w:rFonts w:ascii="Times New Roman" w:hAnsi="Times New Roman" w:cs="Times New Roman"/>
          <w:sz w:val="28"/>
          <w:szCs w:val="28"/>
        </w:rPr>
        <w:t xml:space="preserve"> начала </w:t>
      </w:r>
      <w:r w:rsidRPr="003167F4">
        <w:rPr>
          <w:rFonts w:ascii="Times New Roman" w:hAnsi="Times New Roman" w:cs="Times New Roman"/>
          <w:sz w:val="28"/>
          <w:szCs w:val="28"/>
        </w:rPr>
        <w:t xml:space="preserve">2018 г. Республика </w:t>
      </w:r>
      <w:r w:rsidR="00441259" w:rsidRPr="003167F4">
        <w:rPr>
          <w:rFonts w:ascii="Times New Roman" w:hAnsi="Times New Roman" w:cs="Times New Roman"/>
          <w:sz w:val="28"/>
          <w:szCs w:val="28"/>
        </w:rPr>
        <w:t xml:space="preserve">Корея </w:t>
      </w:r>
      <w:r w:rsidR="00176B6D" w:rsidRPr="003167F4">
        <w:rPr>
          <w:rFonts w:ascii="Times New Roman" w:hAnsi="Times New Roman" w:cs="Times New Roman"/>
          <w:sz w:val="28"/>
          <w:szCs w:val="28"/>
        </w:rPr>
        <w:t>стала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лидером по уровню смертности от самоубийст</w:t>
      </w:r>
      <w:r w:rsidR="00441259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в</w:t>
      </w:r>
      <w:r w:rsidR="00DD556E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среди стран-членов ОЭСР</w:t>
      </w:r>
      <w:r w:rsidRPr="003167F4">
        <w:rPr>
          <w:rFonts w:ascii="Times New Roman" w:hAnsi="Times New Roman" w:cs="Times New Roman"/>
          <w:sz w:val="28"/>
          <w:szCs w:val="28"/>
        </w:rPr>
        <w:t>, что является серьезной проблемой для государства и е</w:t>
      </w:r>
      <w:r w:rsidR="00176B6D" w:rsidRPr="003167F4">
        <w:rPr>
          <w:rFonts w:ascii="Times New Roman" w:hAnsi="Times New Roman" w:cs="Times New Roman"/>
          <w:sz w:val="28"/>
          <w:szCs w:val="28"/>
        </w:rPr>
        <w:t>го</w:t>
      </w:r>
      <w:r w:rsidRPr="003167F4">
        <w:rPr>
          <w:rFonts w:ascii="Times New Roman" w:hAnsi="Times New Roman" w:cs="Times New Roman"/>
          <w:sz w:val="28"/>
          <w:szCs w:val="28"/>
        </w:rPr>
        <w:t xml:space="preserve"> населения. </w:t>
      </w:r>
      <w:r w:rsidR="00DD556E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среднем 39 человек совершают </w:t>
      </w:r>
      <w:r w:rsidR="00DD556E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самоубийство каждый день в РК</w:t>
      </w:r>
      <w:r w:rsidR="00DD556E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4"/>
      </w:r>
      <w:r w:rsidR="00DD556E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3167F4">
        <w:rPr>
          <w:rFonts w:ascii="Times New Roman" w:hAnsi="Times New Roman" w:cs="Times New Roman"/>
          <w:sz w:val="28"/>
          <w:szCs w:val="28"/>
        </w:rPr>
        <w:t>Даже несмотря на различные</w:t>
      </w:r>
      <w:r w:rsidR="00176B6D" w:rsidRPr="003167F4">
        <w:rPr>
          <w:rFonts w:ascii="Times New Roman" w:hAnsi="Times New Roman" w:cs="Times New Roman"/>
          <w:sz w:val="28"/>
          <w:szCs w:val="28"/>
        </w:rPr>
        <w:t xml:space="preserve"> меры, предпринятые государством </w:t>
      </w:r>
      <w:r w:rsidRPr="003167F4">
        <w:rPr>
          <w:rFonts w:ascii="Times New Roman" w:hAnsi="Times New Roman" w:cs="Times New Roman"/>
          <w:sz w:val="28"/>
          <w:szCs w:val="28"/>
        </w:rPr>
        <w:t xml:space="preserve">начиная с 2004 г. </w:t>
      </w:r>
      <w:r w:rsidR="00176B6D" w:rsidRPr="003167F4">
        <w:rPr>
          <w:rFonts w:ascii="Times New Roman" w:hAnsi="Times New Roman" w:cs="Times New Roman"/>
          <w:sz w:val="28"/>
          <w:szCs w:val="28"/>
        </w:rPr>
        <w:t>для</w:t>
      </w:r>
      <w:r w:rsidRPr="003167F4">
        <w:rPr>
          <w:rFonts w:ascii="Times New Roman" w:hAnsi="Times New Roman" w:cs="Times New Roman"/>
          <w:sz w:val="28"/>
          <w:szCs w:val="28"/>
        </w:rPr>
        <w:t xml:space="preserve"> предотвращени</w:t>
      </w:r>
      <w:r w:rsidR="00176B6D" w:rsidRPr="003167F4">
        <w:rPr>
          <w:rFonts w:ascii="Times New Roman" w:hAnsi="Times New Roman" w:cs="Times New Roman"/>
          <w:sz w:val="28"/>
          <w:szCs w:val="28"/>
        </w:rPr>
        <w:t xml:space="preserve">я </w:t>
      </w:r>
      <w:r w:rsidRPr="003167F4">
        <w:rPr>
          <w:rFonts w:ascii="Times New Roman" w:hAnsi="Times New Roman" w:cs="Times New Roman"/>
          <w:sz w:val="28"/>
          <w:szCs w:val="28"/>
        </w:rPr>
        <w:t>самоубийств,</w:t>
      </w:r>
      <w:r w:rsidR="00176B6D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Pr="003167F4">
        <w:rPr>
          <w:rFonts w:ascii="Times New Roman" w:hAnsi="Times New Roman" w:cs="Times New Roman"/>
          <w:sz w:val="28"/>
          <w:szCs w:val="28"/>
        </w:rPr>
        <w:t>уровень</w:t>
      </w:r>
      <w:r w:rsidR="00176B6D" w:rsidRPr="003167F4">
        <w:rPr>
          <w:rFonts w:ascii="Times New Roman" w:hAnsi="Times New Roman" w:cs="Times New Roman"/>
          <w:sz w:val="28"/>
          <w:szCs w:val="28"/>
        </w:rPr>
        <w:t xml:space="preserve"> этого явления</w:t>
      </w:r>
      <w:r w:rsidRPr="003167F4">
        <w:rPr>
          <w:rFonts w:ascii="Times New Roman" w:hAnsi="Times New Roman" w:cs="Times New Roman"/>
          <w:sz w:val="28"/>
          <w:szCs w:val="28"/>
        </w:rPr>
        <w:t xml:space="preserve"> по-прежнему остается высоким – </w:t>
      </w:r>
      <w:r w:rsidR="005472DE" w:rsidRPr="003167F4">
        <w:rPr>
          <w:rFonts w:ascii="Times New Roman" w:hAnsi="Times New Roman" w:cs="Times New Roman"/>
          <w:sz w:val="28"/>
          <w:szCs w:val="28"/>
        </w:rPr>
        <w:t>26</w:t>
      </w:r>
      <w:r w:rsidR="001A4DC2" w:rsidRPr="001A4DC2">
        <w:rPr>
          <w:rFonts w:ascii="Times New Roman" w:hAnsi="Times New Roman" w:cs="Times New Roman"/>
          <w:sz w:val="28"/>
          <w:szCs w:val="28"/>
        </w:rPr>
        <w:t>.</w:t>
      </w:r>
      <w:r w:rsidR="005472DE" w:rsidRPr="003167F4">
        <w:rPr>
          <w:rFonts w:ascii="Times New Roman" w:hAnsi="Times New Roman" w:cs="Times New Roman"/>
          <w:sz w:val="28"/>
          <w:szCs w:val="28"/>
        </w:rPr>
        <w:t>0</w:t>
      </w:r>
      <w:r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5472DE" w:rsidRPr="003167F4">
        <w:rPr>
          <w:rFonts w:ascii="Times New Roman" w:hAnsi="Times New Roman" w:cs="Times New Roman"/>
          <w:sz w:val="28"/>
          <w:szCs w:val="28"/>
        </w:rPr>
        <w:t xml:space="preserve">или </w:t>
      </w:r>
      <w:r w:rsidR="005472DE" w:rsidRPr="003167F4">
        <w:rPr>
          <w:rFonts w:ascii="Times New Roman" w:hAnsi="Times New Roman" w:cs="Times New Roman"/>
          <w:sz w:val="28"/>
          <w:szCs w:val="28"/>
          <w:lang w:eastAsia="ko-KR"/>
        </w:rPr>
        <w:t>13 352</w:t>
      </w:r>
      <w:r w:rsidR="005472DE" w:rsidRPr="003167F4">
        <w:rPr>
          <w:rFonts w:ascii="Times New Roman" w:hAnsi="Times New Roman" w:cs="Times New Roman"/>
          <w:sz w:val="28"/>
          <w:szCs w:val="28"/>
        </w:rPr>
        <w:t xml:space="preserve"> чело</w:t>
      </w:r>
      <w:r w:rsidR="00176B6D" w:rsidRPr="003167F4">
        <w:rPr>
          <w:rFonts w:ascii="Times New Roman" w:hAnsi="Times New Roman" w:cs="Times New Roman"/>
          <w:sz w:val="28"/>
          <w:szCs w:val="28"/>
        </w:rPr>
        <w:t>века</w:t>
      </w:r>
      <w:r w:rsidRPr="003167F4">
        <w:rPr>
          <w:rFonts w:ascii="Times New Roman" w:hAnsi="Times New Roman" w:cs="Times New Roman"/>
          <w:sz w:val="28"/>
          <w:szCs w:val="28"/>
        </w:rPr>
        <w:t xml:space="preserve"> по состоянию на 202</w:t>
      </w:r>
      <w:r w:rsidR="005472DE" w:rsidRPr="003167F4">
        <w:rPr>
          <w:rFonts w:ascii="Times New Roman" w:hAnsi="Times New Roman" w:cs="Times New Roman"/>
          <w:sz w:val="28"/>
          <w:szCs w:val="28"/>
        </w:rPr>
        <w:t>1</w:t>
      </w:r>
      <w:r w:rsidRPr="003167F4">
        <w:rPr>
          <w:rFonts w:ascii="Times New Roman" w:hAnsi="Times New Roman" w:cs="Times New Roman"/>
          <w:sz w:val="28"/>
          <w:szCs w:val="28"/>
        </w:rPr>
        <w:t xml:space="preserve"> г</w:t>
      </w:r>
      <w:r w:rsidR="00176B6D" w:rsidRPr="003167F4">
        <w:rPr>
          <w:rFonts w:ascii="Times New Roman" w:hAnsi="Times New Roman" w:cs="Times New Roman"/>
          <w:sz w:val="28"/>
          <w:szCs w:val="28"/>
        </w:rPr>
        <w:t xml:space="preserve">од. Это значительно выше, чем средний </w:t>
      </w:r>
      <w:r w:rsidRPr="003167F4">
        <w:rPr>
          <w:rFonts w:ascii="Times New Roman" w:hAnsi="Times New Roman" w:cs="Times New Roman"/>
          <w:sz w:val="28"/>
          <w:szCs w:val="28"/>
        </w:rPr>
        <w:t>уров</w:t>
      </w:r>
      <w:r w:rsidR="00176B6D" w:rsidRPr="003167F4">
        <w:rPr>
          <w:rFonts w:ascii="Times New Roman" w:hAnsi="Times New Roman" w:cs="Times New Roman"/>
          <w:sz w:val="28"/>
          <w:szCs w:val="28"/>
        </w:rPr>
        <w:t>ень</w:t>
      </w:r>
      <w:r w:rsidRPr="003167F4">
        <w:rPr>
          <w:rFonts w:ascii="Times New Roman" w:hAnsi="Times New Roman" w:cs="Times New Roman"/>
          <w:sz w:val="28"/>
          <w:szCs w:val="28"/>
        </w:rPr>
        <w:t xml:space="preserve"> самоубийств в 11</w:t>
      </w:r>
      <w:r w:rsidR="001A4DC2" w:rsidRPr="001A4DC2">
        <w:rPr>
          <w:rFonts w:ascii="Times New Roman" w:hAnsi="Times New Roman" w:cs="Times New Roman"/>
          <w:sz w:val="28"/>
          <w:szCs w:val="28"/>
        </w:rPr>
        <w:t>.</w:t>
      </w:r>
      <w:r w:rsidRPr="003167F4">
        <w:rPr>
          <w:rFonts w:ascii="Times New Roman" w:hAnsi="Times New Roman" w:cs="Times New Roman"/>
          <w:sz w:val="28"/>
          <w:szCs w:val="28"/>
        </w:rPr>
        <w:t>1 человек</w:t>
      </w:r>
      <w:r w:rsidR="00176B6D" w:rsidRPr="003167F4">
        <w:rPr>
          <w:rFonts w:ascii="Times New Roman" w:hAnsi="Times New Roman" w:cs="Times New Roman"/>
          <w:sz w:val="28"/>
          <w:szCs w:val="28"/>
        </w:rPr>
        <w:t>а</w:t>
      </w:r>
      <w:r w:rsidR="005472DE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Pr="003167F4">
        <w:rPr>
          <w:rFonts w:ascii="Times New Roman" w:hAnsi="Times New Roman" w:cs="Times New Roman"/>
          <w:sz w:val="28"/>
          <w:szCs w:val="28"/>
        </w:rPr>
        <w:t>среди стран-членов ОЭСР</w:t>
      </w:r>
      <w:r w:rsidR="005472DE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5"/>
      </w:r>
      <w:r w:rsidRPr="003167F4">
        <w:rPr>
          <w:rFonts w:ascii="Times New Roman" w:hAnsi="Times New Roman" w:cs="Times New Roman"/>
          <w:sz w:val="28"/>
          <w:szCs w:val="28"/>
        </w:rPr>
        <w:t xml:space="preserve">. </w:t>
      </w:r>
      <w:r w:rsidR="00DD556E" w:rsidRPr="003167F4">
        <w:rPr>
          <w:rFonts w:ascii="Times New Roman" w:hAnsi="Times New Roman" w:cs="Times New Roman"/>
          <w:sz w:val="28"/>
          <w:szCs w:val="28"/>
        </w:rPr>
        <w:t xml:space="preserve">Некоторые страны активно разрабатывают и применяют стратегии для предотвращения суицидов, однако в РК </w:t>
      </w:r>
      <w:r w:rsidR="00EC7F81">
        <w:rPr>
          <w:rFonts w:ascii="Times New Roman" w:hAnsi="Times New Roman" w:cs="Times New Roman"/>
          <w:sz w:val="28"/>
          <w:szCs w:val="28"/>
        </w:rPr>
        <w:t>правительство</w:t>
      </w:r>
      <w:r w:rsidR="006F5AE6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DD556E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 уделяет </w:t>
      </w:r>
      <w:r w:rsidR="00DD556E" w:rsidRPr="003167F4">
        <w:rPr>
          <w:rFonts w:ascii="Times New Roman" w:hAnsi="Times New Roman" w:cs="Times New Roman"/>
          <w:sz w:val="28"/>
          <w:szCs w:val="28"/>
        </w:rPr>
        <w:t xml:space="preserve">достаточно внимания </w:t>
      </w:r>
      <w:r w:rsidR="006F5AE6" w:rsidRPr="003167F4">
        <w:rPr>
          <w:rFonts w:ascii="Times New Roman" w:hAnsi="Times New Roman" w:cs="Times New Roman"/>
          <w:sz w:val="28"/>
          <w:szCs w:val="28"/>
        </w:rPr>
        <w:t>решению проблемы высокой суицидальной активности</w:t>
      </w:r>
      <w:r w:rsidR="00DD556E" w:rsidRPr="003167F4">
        <w:rPr>
          <w:rFonts w:ascii="Times New Roman" w:hAnsi="Times New Roman" w:cs="Times New Roman"/>
          <w:sz w:val="28"/>
          <w:szCs w:val="28"/>
        </w:rPr>
        <w:t>. Проблема суицидального поведения населения приводит к негативным последствиям во многих сферах, включая социальную, экономическую</w:t>
      </w:r>
      <w:r w:rsidR="006A753E">
        <w:rPr>
          <w:rFonts w:ascii="Times New Roman" w:hAnsi="Times New Roman" w:cs="Times New Roman"/>
          <w:sz w:val="28"/>
          <w:szCs w:val="28"/>
        </w:rPr>
        <w:t xml:space="preserve"> и</w:t>
      </w:r>
      <w:r w:rsidR="00DD556E" w:rsidRPr="003167F4">
        <w:rPr>
          <w:rFonts w:ascii="Times New Roman" w:hAnsi="Times New Roman" w:cs="Times New Roman"/>
          <w:sz w:val="28"/>
          <w:szCs w:val="28"/>
        </w:rPr>
        <w:t xml:space="preserve"> политическую. </w:t>
      </w:r>
      <w:r w:rsidR="004E65D2" w:rsidRPr="003167F4">
        <w:rPr>
          <w:rFonts w:ascii="Times New Roman" w:hAnsi="Times New Roman" w:cs="Times New Roman"/>
          <w:color w:val="000000"/>
          <w:sz w:val="28"/>
          <w:szCs w:val="28"/>
          <w:lang w:eastAsia="ko-KR"/>
        </w:rPr>
        <w:t>Высокий уровень самоубийств в РК</w:t>
      </w:r>
      <w:r w:rsidRPr="003167F4">
        <w:rPr>
          <w:rFonts w:ascii="Times New Roman" w:hAnsi="Times New Roman" w:cs="Times New Roman"/>
          <w:color w:val="000000"/>
          <w:sz w:val="28"/>
          <w:szCs w:val="28"/>
          <w:lang w:eastAsia="ko-KR"/>
        </w:rPr>
        <w:t xml:space="preserve"> напрямую связан с этнокультурными особенностям</w:t>
      </w:r>
      <w:r w:rsidR="004E65D2" w:rsidRPr="003167F4">
        <w:rPr>
          <w:rFonts w:ascii="Times New Roman" w:hAnsi="Times New Roman" w:cs="Times New Roman"/>
          <w:color w:val="000000"/>
          <w:sz w:val="28"/>
          <w:szCs w:val="28"/>
          <w:lang w:eastAsia="ko-KR"/>
        </w:rPr>
        <w:t>и страны</w:t>
      </w:r>
      <w:r w:rsidR="00CE233F" w:rsidRPr="003167F4">
        <w:rPr>
          <w:rFonts w:ascii="Times New Roman" w:hAnsi="Times New Roman" w:cs="Times New Roman"/>
          <w:color w:val="000000"/>
          <w:sz w:val="28"/>
          <w:szCs w:val="28"/>
          <w:lang w:eastAsia="ko-KR"/>
        </w:rPr>
        <w:t xml:space="preserve"> и неэффективностью государственной политики</w:t>
      </w:r>
      <w:r w:rsidR="003E014A">
        <w:rPr>
          <w:rFonts w:ascii="Times New Roman" w:hAnsi="Times New Roman" w:cs="Times New Roman"/>
          <w:color w:val="000000"/>
          <w:sz w:val="28"/>
          <w:szCs w:val="28"/>
          <w:lang w:eastAsia="ko-KR"/>
        </w:rPr>
        <w:t xml:space="preserve"> в области профилактики самоубийств</w:t>
      </w:r>
      <w:r w:rsidR="00CE233F" w:rsidRPr="003167F4">
        <w:rPr>
          <w:rFonts w:ascii="Times New Roman" w:hAnsi="Times New Roman" w:cs="Times New Roman"/>
          <w:color w:val="000000"/>
          <w:sz w:val="28"/>
          <w:szCs w:val="28"/>
          <w:lang w:eastAsia="ko-KR"/>
        </w:rPr>
        <w:t>.</w:t>
      </w:r>
      <w:r w:rsidR="00292E5C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B93662" w:rsidRPr="003167F4">
        <w:rPr>
          <w:rFonts w:ascii="Times New Roman" w:hAnsi="Times New Roman" w:cs="Times New Roman"/>
          <w:sz w:val="28"/>
          <w:szCs w:val="28"/>
        </w:rPr>
        <w:t>В связи с этим существует необходимость изучения суицидов как особого феномена, негативно воздействующего не только на отдельные круги, но и на общество в целом.</w:t>
      </w:r>
      <w:r w:rsidR="004D59E6" w:rsidRPr="003167F4">
        <w:rPr>
          <w:rFonts w:ascii="Times New Roman" w:hAnsi="Times New Roman" w:cs="Times New Roman"/>
          <w:color w:val="000000"/>
          <w:sz w:val="28"/>
          <w:szCs w:val="28"/>
          <w:lang w:eastAsia="ko-KR"/>
        </w:rPr>
        <w:t xml:space="preserve"> </w:t>
      </w:r>
    </w:p>
    <w:p w:rsidR="00DB0255" w:rsidRPr="003167F4" w:rsidRDefault="00DB0255" w:rsidP="003167F4">
      <w:pPr>
        <w:spacing w:line="360" w:lineRule="auto"/>
        <w:ind w:firstLine="709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</w:pPr>
      <w:r w:rsidRPr="003167F4">
        <w:rPr>
          <w:rFonts w:ascii="Times New Roman" w:hAnsi="Times New Roman" w:cs="Times New Roman"/>
          <w:b/>
          <w:bCs/>
          <w:sz w:val="28"/>
          <w:szCs w:val="28"/>
        </w:rPr>
        <w:t>Объектом</w:t>
      </w:r>
      <w:r w:rsidRPr="003167F4">
        <w:rPr>
          <w:rFonts w:ascii="Times New Roman" w:hAnsi="Times New Roman" w:cs="Times New Roman"/>
          <w:sz w:val="28"/>
          <w:szCs w:val="28"/>
        </w:rPr>
        <w:t xml:space="preserve"> исследования является население Республики Корея.</w:t>
      </w:r>
    </w:p>
    <w:p w:rsidR="003167F4" w:rsidRPr="003167F4" w:rsidRDefault="00DB0255" w:rsidP="003167F4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Предмет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исследования –</w:t>
      </w:r>
      <w:r w:rsidRPr="003167F4">
        <w:rPr>
          <w:rFonts w:ascii="Times New Roman" w:hAnsi="Times New Roman" w:cs="Times New Roman"/>
          <w:color w:val="FFC000"/>
          <w:sz w:val="28"/>
          <w:szCs w:val="28"/>
        </w:rPr>
        <w:t xml:space="preserve"> </w:t>
      </w:r>
      <w:r w:rsidRPr="003167F4">
        <w:rPr>
          <w:rFonts w:ascii="Times New Roman" w:hAnsi="Times New Roman" w:cs="Times New Roman"/>
          <w:sz w:val="28"/>
          <w:szCs w:val="28"/>
        </w:rPr>
        <w:t xml:space="preserve">проблема суицидального поведения населения в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Республике Корея. </w:t>
      </w:r>
    </w:p>
    <w:p w:rsidR="00DB0255" w:rsidRPr="003167F4" w:rsidRDefault="00DB0255" w:rsidP="003167F4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Цель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работы – изучение особенностей суицидального поведения в Республике Корея для оценки государственной политики по предотвращению совершения самоубийств.</w:t>
      </w:r>
    </w:p>
    <w:p w:rsidR="00DB0255" w:rsidRPr="003167F4" w:rsidRDefault="00DB0255" w:rsidP="003167F4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достижения поставленной цели необходимо выполнить следующие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задачи:</w:t>
      </w:r>
    </w:p>
    <w:p w:rsidR="00DB0255" w:rsidRPr="003167F4" w:rsidRDefault="00614EFF" w:rsidP="00EE7D49">
      <w:pPr>
        <w:pStyle w:val="ListParagraph"/>
        <w:numPr>
          <w:ilvl w:val="0"/>
          <w:numId w:val="3"/>
        </w:numPr>
        <w:spacing w:line="360" w:lineRule="auto"/>
        <w:ind w:left="142" w:firstLine="709"/>
        <w:jc w:val="both"/>
        <w:rPr>
          <w:sz w:val="28"/>
          <w:szCs w:val="28"/>
        </w:rPr>
      </w:pPr>
      <w:r w:rsidRPr="003167F4">
        <w:rPr>
          <w:rFonts w:eastAsiaTheme="minorEastAsia"/>
          <w:sz w:val="28"/>
          <w:szCs w:val="28"/>
        </w:rPr>
        <w:t>Изучить историю суицидального поведения в Республике Корея за период 2000</w:t>
      </w:r>
      <w:r w:rsidR="001F5799">
        <w:rPr>
          <w:rFonts w:eastAsiaTheme="minorEastAsia"/>
          <w:sz w:val="28"/>
          <w:szCs w:val="28"/>
        </w:rPr>
        <w:t>–</w:t>
      </w:r>
      <w:r w:rsidRPr="003167F4">
        <w:rPr>
          <w:rFonts w:eastAsiaTheme="minorEastAsia"/>
          <w:sz w:val="28"/>
          <w:szCs w:val="28"/>
        </w:rPr>
        <w:t>2022 г</w:t>
      </w:r>
      <w:r w:rsidR="001F5799">
        <w:rPr>
          <w:rFonts w:eastAsiaTheme="minorEastAsia"/>
          <w:sz w:val="28"/>
          <w:szCs w:val="28"/>
        </w:rPr>
        <w:t>одов</w:t>
      </w:r>
      <w:r w:rsidRPr="003167F4">
        <w:rPr>
          <w:rFonts w:eastAsiaTheme="minorEastAsia"/>
          <w:sz w:val="28"/>
          <w:szCs w:val="28"/>
        </w:rPr>
        <w:t>.</w:t>
      </w:r>
    </w:p>
    <w:p w:rsidR="00DB0255" w:rsidRPr="003167F4" w:rsidRDefault="00DB0255" w:rsidP="003167F4">
      <w:pPr>
        <w:pStyle w:val="ListParagraph"/>
        <w:numPr>
          <w:ilvl w:val="0"/>
          <w:numId w:val="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ind w:left="142" w:firstLine="709"/>
        <w:jc w:val="both"/>
        <w:rPr>
          <w:rFonts w:eastAsiaTheme="minorEastAsia"/>
          <w:sz w:val="28"/>
          <w:szCs w:val="28"/>
        </w:rPr>
      </w:pPr>
      <w:r w:rsidRPr="003167F4">
        <w:rPr>
          <w:rFonts w:eastAsiaTheme="minorEastAsia"/>
          <w:sz w:val="28"/>
          <w:szCs w:val="28"/>
        </w:rPr>
        <w:t xml:space="preserve">Выявить </w:t>
      </w:r>
      <w:r w:rsidR="00E84450">
        <w:rPr>
          <w:rFonts w:eastAsiaTheme="minorEastAsia"/>
          <w:sz w:val="28"/>
          <w:szCs w:val="28"/>
        </w:rPr>
        <w:t xml:space="preserve">социально-экономические и </w:t>
      </w:r>
      <w:r w:rsidRPr="003167F4">
        <w:rPr>
          <w:rFonts w:eastAsiaTheme="minorEastAsia"/>
          <w:color w:val="000000" w:themeColor="text1"/>
          <w:sz w:val="28"/>
          <w:szCs w:val="28"/>
        </w:rPr>
        <w:t>этнокультурные</w:t>
      </w:r>
      <w:r w:rsidRPr="003167F4">
        <w:rPr>
          <w:rFonts w:eastAsiaTheme="minorEastAsia"/>
          <w:sz w:val="28"/>
          <w:szCs w:val="28"/>
        </w:rPr>
        <w:t xml:space="preserve"> факторы суицидального поведения в Республике Корея.</w:t>
      </w:r>
    </w:p>
    <w:p w:rsidR="00DB0255" w:rsidRPr="003167F4" w:rsidRDefault="00DB0255" w:rsidP="003167F4">
      <w:pPr>
        <w:pStyle w:val="ListParagraph"/>
        <w:numPr>
          <w:ilvl w:val="0"/>
          <w:numId w:val="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ind w:left="142" w:firstLine="709"/>
        <w:jc w:val="both"/>
        <w:rPr>
          <w:rFonts w:eastAsiaTheme="minorEastAsia"/>
          <w:sz w:val="28"/>
          <w:szCs w:val="28"/>
        </w:rPr>
      </w:pPr>
      <w:r w:rsidRPr="003167F4">
        <w:rPr>
          <w:rFonts w:eastAsiaTheme="minorEastAsia"/>
          <w:sz w:val="28"/>
          <w:szCs w:val="28"/>
        </w:rPr>
        <w:lastRenderedPageBreak/>
        <w:t xml:space="preserve">Представить государственную политику Республики Корея в сфере предупреждения </w:t>
      </w:r>
      <w:r w:rsidRPr="003167F4">
        <w:rPr>
          <w:rFonts w:eastAsiaTheme="minorEastAsia"/>
          <w:color w:val="000000" w:themeColor="text1"/>
          <w:sz w:val="28"/>
          <w:szCs w:val="28"/>
        </w:rPr>
        <w:t xml:space="preserve">суицидов </w:t>
      </w:r>
      <w:r w:rsidR="008912C0" w:rsidRPr="003167F4">
        <w:rPr>
          <w:rFonts w:eastAsiaTheme="minorEastAsia"/>
          <w:color w:val="000000" w:themeColor="text1"/>
          <w:sz w:val="28"/>
          <w:szCs w:val="28"/>
        </w:rPr>
        <w:t>за период</w:t>
      </w:r>
      <w:r w:rsidRPr="003167F4">
        <w:rPr>
          <w:rFonts w:eastAsiaTheme="minorEastAsia"/>
          <w:color w:val="000000" w:themeColor="text1"/>
          <w:sz w:val="28"/>
          <w:szCs w:val="28"/>
        </w:rPr>
        <w:t xml:space="preserve"> 2000–2022 г</w:t>
      </w:r>
      <w:r w:rsidR="008912C0" w:rsidRPr="003167F4">
        <w:rPr>
          <w:rFonts w:eastAsiaTheme="minorEastAsia"/>
          <w:color w:val="000000" w:themeColor="text1"/>
          <w:sz w:val="28"/>
          <w:szCs w:val="28"/>
        </w:rPr>
        <w:t>одов</w:t>
      </w:r>
      <w:r w:rsidRPr="003167F4">
        <w:rPr>
          <w:rFonts w:eastAsiaTheme="minorEastAsia"/>
          <w:color w:val="000000" w:themeColor="text1"/>
          <w:sz w:val="28"/>
          <w:szCs w:val="28"/>
        </w:rPr>
        <w:t>.</w:t>
      </w:r>
    </w:p>
    <w:p w:rsidR="00DB0255" w:rsidRPr="003167F4" w:rsidRDefault="00332442" w:rsidP="003167F4">
      <w:pPr>
        <w:pStyle w:val="ListParagraph"/>
        <w:numPr>
          <w:ilvl w:val="0"/>
          <w:numId w:val="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ind w:left="142" w:firstLine="709"/>
        <w:jc w:val="both"/>
        <w:rPr>
          <w:rFonts w:eastAsiaTheme="minorEastAsia"/>
          <w:color w:val="000000" w:themeColor="text1"/>
          <w:sz w:val="28"/>
          <w:szCs w:val="28"/>
        </w:rPr>
      </w:pPr>
      <w:r w:rsidRPr="003167F4">
        <w:rPr>
          <w:rFonts w:eastAsiaTheme="minorEastAsia"/>
          <w:color w:val="000000" w:themeColor="text1"/>
          <w:sz w:val="28"/>
          <w:szCs w:val="28"/>
        </w:rPr>
        <w:t xml:space="preserve">Изучить </w:t>
      </w:r>
      <w:r w:rsidR="005D6814" w:rsidRPr="003167F4">
        <w:rPr>
          <w:rFonts w:eastAsiaTheme="minorEastAsia"/>
          <w:color w:val="000000" w:themeColor="text1"/>
          <w:sz w:val="28"/>
          <w:szCs w:val="28"/>
        </w:rPr>
        <w:t>деятельность</w:t>
      </w:r>
      <w:r w:rsidR="00DB0255" w:rsidRPr="003167F4">
        <w:rPr>
          <w:rFonts w:eastAsiaTheme="minorEastAsia"/>
          <w:color w:val="000000" w:themeColor="text1"/>
          <w:sz w:val="28"/>
          <w:szCs w:val="28"/>
        </w:rPr>
        <w:t xml:space="preserve"> организаций, занимающихся вопросом предотвращения совершения суицидов в Республике Корея.</w:t>
      </w:r>
    </w:p>
    <w:p w:rsidR="00A67A35" w:rsidRPr="00A67A35" w:rsidRDefault="00DB0255" w:rsidP="00A003FF">
      <w:pPr>
        <w:pStyle w:val="ListParagraph"/>
        <w:numPr>
          <w:ilvl w:val="0"/>
          <w:numId w:val="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ind w:left="142" w:firstLine="709"/>
        <w:jc w:val="both"/>
        <w:rPr>
          <w:sz w:val="28"/>
          <w:szCs w:val="28"/>
        </w:rPr>
      </w:pPr>
      <w:r w:rsidRPr="00A67A35">
        <w:rPr>
          <w:rFonts w:eastAsiaTheme="minorEastAsia"/>
          <w:sz w:val="28"/>
          <w:szCs w:val="28"/>
        </w:rPr>
        <w:t>Описать последствия совершения суицидов в Республике Корея</w:t>
      </w:r>
      <w:r w:rsidR="00A67A35">
        <w:rPr>
          <w:rFonts w:eastAsiaTheme="minorEastAsia"/>
          <w:sz w:val="28"/>
          <w:szCs w:val="28"/>
        </w:rPr>
        <w:t>.</w:t>
      </w:r>
    </w:p>
    <w:p w:rsidR="00A67A35" w:rsidRDefault="00A67A35" w:rsidP="00A67A3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ind w:left="142"/>
        <w:jc w:val="both"/>
        <w:rPr>
          <w:sz w:val="28"/>
          <w:szCs w:val="28"/>
        </w:rPr>
      </w:pPr>
    </w:p>
    <w:p w:rsidR="00657F9C" w:rsidRDefault="009B18BE" w:rsidP="00657F9C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9E714B">
        <w:rPr>
          <w:rFonts w:ascii="Times New Roman" w:hAnsi="Times New Roman" w:cs="Times New Roman"/>
          <w:sz w:val="28"/>
          <w:szCs w:val="28"/>
        </w:rPr>
        <w:tab/>
      </w:r>
      <w:r w:rsidR="009E714B" w:rsidRPr="009E714B">
        <w:rPr>
          <w:rFonts w:ascii="Times New Roman" w:hAnsi="Times New Roman" w:cs="Times New Roman"/>
          <w:sz w:val="28"/>
          <w:szCs w:val="28"/>
        </w:rPr>
        <w:t xml:space="preserve">Исследование будет охватывать </w:t>
      </w:r>
      <w:r w:rsidR="009E714B" w:rsidRPr="00AA4651">
        <w:rPr>
          <w:rFonts w:ascii="Times New Roman" w:hAnsi="Times New Roman" w:cs="Times New Roman"/>
          <w:b/>
          <w:bCs/>
          <w:sz w:val="28"/>
          <w:szCs w:val="28"/>
        </w:rPr>
        <w:t>период</w:t>
      </w:r>
      <w:r w:rsidR="009E714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D09F2" w:rsidRPr="0089510B">
        <w:rPr>
          <w:rFonts w:ascii="Times New Roman" w:hAnsi="Times New Roman" w:cs="Times New Roman"/>
          <w:sz w:val="28"/>
          <w:szCs w:val="28"/>
        </w:rPr>
        <w:t xml:space="preserve">2000–2022 гг., </w:t>
      </w:r>
      <w:r w:rsidRPr="0089510B">
        <w:rPr>
          <w:rFonts w:ascii="Times New Roman" w:hAnsi="Times New Roman" w:cs="Times New Roman"/>
          <w:sz w:val="28"/>
          <w:szCs w:val="28"/>
        </w:rPr>
        <w:t>чтобы проанализировать тенденции и изменения в суицидальном поведении за последние два десятилетия</w:t>
      </w:r>
      <w:r w:rsidR="0089510B">
        <w:rPr>
          <w:rFonts w:ascii="Times New Roman" w:hAnsi="Times New Roman" w:cs="Times New Roman"/>
          <w:sz w:val="28"/>
          <w:szCs w:val="28"/>
        </w:rPr>
        <w:t xml:space="preserve"> в Республике Корея</w:t>
      </w:r>
      <w:r w:rsidR="00AA4651">
        <w:rPr>
          <w:rFonts w:ascii="Times New Roman" w:hAnsi="Times New Roman" w:cs="Times New Roman"/>
          <w:sz w:val="28"/>
          <w:szCs w:val="28"/>
        </w:rPr>
        <w:t>.</w:t>
      </w:r>
    </w:p>
    <w:p w:rsidR="00B246B7" w:rsidRPr="00657F9C" w:rsidRDefault="00657F9C" w:rsidP="00DE409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F006D7">
        <w:rPr>
          <w:rFonts w:ascii="Times New Roman" w:hAnsi="Times New Roman" w:cs="Times New Roman"/>
          <w:sz w:val="28"/>
          <w:szCs w:val="28"/>
        </w:rPr>
        <w:t xml:space="preserve">Следует отметить, что несмотря на значимость данной проблемы, существует недостаточное количество исследований, посвященных анализу динамики суицидального поведения в Республике Корея за последние два десятилетия с учетом социально-экономических и этнокультурных особенностей. </w:t>
      </w:r>
      <w:r w:rsidR="00577DD1">
        <w:rPr>
          <w:rFonts w:ascii="Times New Roman" w:hAnsi="Times New Roman" w:cs="Times New Roman"/>
          <w:sz w:val="28"/>
          <w:szCs w:val="28"/>
        </w:rPr>
        <w:t xml:space="preserve">Поскольку тема исследования малоизучена пришлось работать с различными видами информации, включая видеоматериалы. </w:t>
      </w:r>
      <w:r w:rsidR="009C408F" w:rsidRPr="0089510B">
        <w:rPr>
          <w:rFonts w:ascii="Times New Roman" w:hAnsi="Times New Roman" w:cs="Times New Roman"/>
          <w:sz w:val="28"/>
          <w:szCs w:val="28"/>
        </w:rPr>
        <w:t xml:space="preserve">При написании выпускной квалификационной работы была использована </w:t>
      </w:r>
      <w:r w:rsidR="009C408F" w:rsidRPr="0089510B">
        <w:rPr>
          <w:rFonts w:ascii="Times New Roman" w:hAnsi="Times New Roman" w:cs="Times New Roman"/>
          <w:b/>
          <w:bCs/>
          <w:sz w:val="28"/>
          <w:szCs w:val="28"/>
        </w:rPr>
        <w:t>литература</w:t>
      </w:r>
      <w:r w:rsidR="009C408F" w:rsidRPr="0089510B">
        <w:rPr>
          <w:rFonts w:ascii="Times New Roman" w:hAnsi="Times New Roman" w:cs="Times New Roman"/>
          <w:sz w:val="28"/>
          <w:szCs w:val="28"/>
        </w:rPr>
        <w:t xml:space="preserve"> </w:t>
      </w:r>
      <w:r w:rsidR="001B23F5">
        <w:rPr>
          <w:rFonts w:ascii="Times New Roman" w:hAnsi="Times New Roman" w:cs="Times New Roman"/>
          <w:sz w:val="28"/>
          <w:szCs w:val="28"/>
        </w:rPr>
        <w:t xml:space="preserve">в основном на </w:t>
      </w:r>
      <w:r w:rsidR="009C408F" w:rsidRPr="0089510B">
        <w:rPr>
          <w:rFonts w:ascii="Times New Roman" w:hAnsi="Times New Roman" w:cs="Times New Roman"/>
          <w:sz w:val="28"/>
          <w:szCs w:val="28"/>
        </w:rPr>
        <w:t>корейском язык</w:t>
      </w:r>
      <w:r w:rsidR="001B23F5">
        <w:rPr>
          <w:rFonts w:ascii="Times New Roman" w:hAnsi="Times New Roman" w:cs="Times New Roman"/>
          <w:sz w:val="28"/>
          <w:szCs w:val="28"/>
        </w:rPr>
        <w:t>е</w:t>
      </w:r>
      <w:r w:rsidR="009C408F" w:rsidRPr="0089510B">
        <w:rPr>
          <w:rFonts w:ascii="Times New Roman" w:hAnsi="Times New Roman" w:cs="Times New Roman"/>
          <w:sz w:val="28"/>
          <w:szCs w:val="28"/>
        </w:rPr>
        <w:t>,</w:t>
      </w:r>
      <w:r w:rsidR="001B23F5">
        <w:rPr>
          <w:rFonts w:ascii="Times New Roman" w:hAnsi="Times New Roman" w:cs="Times New Roman"/>
          <w:sz w:val="28"/>
          <w:szCs w:val="28"/>
        </w:rPr>
        <w:t xml:space="preserve"> а также на русском и английском,</w:t>
      </w:r>
      <w:r w:rsidR="009C408F" w:rsidRPr="0089510B">
        <w:rPr>
          <w:rFonts w:ascii="Times New Roman" w:hAnsi="Times New Roman" w:cs="Times New Roman"/>
          <w:sz w:val="28"/>
          <w:szCs w:val="28"/>
        </w:rPr>
        <w:t xml:space="preserve"> которая посвящена проблеме суицидального поведения населения в Республике Корея. Среди наиболее полезных материалов для изучения </w:t>
      </w:r>
      <w:r w:rsidR="00A91036">
        <w:rPr>
          <w:rFonts w:ascii="Times New Roman" w:hAnsi="Times New Roman" w:cs="Times New Roman"/>
          <w:sz w:val="28"/>
          <w:szCs w:val="28"/>
        </w:rPr>
        <w:t xml:space="preserve">истории и </w:t>
      </w:r>
      <w:r w:rsidR="009C408F" w:rsidRPr="0089510B">
        <w:rPr>
          <w:rFonts w:ascii="Times New Roman" w:hAnsi="Times New Roman" w:cs="Times New Roman"/>
          <w:sz w:val="28"/>
          <w:szCs w:val="28"/>
        </w:rPr>
        <w:t>статистики суицидов</w:t>
      </w:r>
      <w:r w:rsidR="008858A2" w:rsidRPr="0089510B">
        <w:rPr>
          <w:rFonts w:ascii="Times New Roman" w:hAnsi="Times New Roman" w:cs="Times New Roman"/>
          <w:sz w:val="28"/>
          <w:szCs w:val="28"/>
        </w:rPr>
        <w:t xml:space="preserve"> и</w:t>
      </w:r>
      <w:r w:rsidR="0031590C" w:rsidRPr="0089510B">
        <w:rPr>
          <w:rFonts w:ascii="Times New Roman" w:hAnsi="Times New Roman" w:cs="Times New Roman"/>
          <w:sz w:val="28"/>
          <w:szCs w:val="28"/>
        </w:rPr>
        <w:t xml:space="preserve"> государственной политики</w:t>
      </w:r>
      <w:r w:rsidR="009C408F" w:rsidRPr="003167F4">
        <w:rPr>
          <w:rFonts w:ascii="Times New Roman" w:hAnsi="Times New Roman" w:cs="Times New Roman"/>
          <w:sz w:val="28"/>
          <w:szCs w:val="28"/>
        </w:rPr>
        <w:t xml:space="preserve"> стоит выделить сайт </w:t>
      </w:r>
      <w:r w:rsidR="001D7122" w:rsidRPr="003167F4">
        <w:rPr>
          <w:rFonts w:ascii="Times New Roman" w:hAnsi="Times New Roman" w:cs="Times New Roman"/>
          <w:sz w:val="28"/>
          <w:szCs w:val="28"/>
        </w:rPr>
        <w:t xml:space="preserve">Национального статистического портала </w:t>
      </w:r>
      <w:r w:rsidR="009C408F" w:rsidRPr="003167F4">
        <w:rPr>
          <w:rFonts w:ascii="Times New Roman" w:hAnsi="Times New Roman" w:cs="Times New Roman"/>
          <w:sz w:val="28"/>
          <w:szCs w:val="28"/>
        </w:rPr>
        <w:t>(</w:t>
      </w:r>
      <w:r w:rsidR="009C408F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국가통계포털</w:t>
      </w:r>
      <w:r w:rsidR="009C408F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, </w:t>
      </w:r>
      <w:r w:rsidR="009C408F" w:rsidRPr="003167F4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куккатхонгепхотоль</w:t>
      </w:r>
      <w:r w:rsidR="009C408F" w:rsidRPr="003167F4">
        <w:rPr>
          <w:rFonts w:ascii="Times New Roman" w:hAnsi="Times New Roman" w:cs="Times New Roman"/>
          <w:sz w:val="28"/>
          <w:szCs w:val="28"/>
        </w:rPr>
        <w:t>)</w:t>
      </w:r>
      <w:r w:rsidR="00165284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6"/>
      </w:r>
      <w:r w:rsidR="0031590C" w:rsidRPr="003167F4">
        <w:rPr>
          <w:rFonts w:ascii="Times New Roman" w:hAnsi="Times New Roman" w:cs="Times New Roman"/>
          <w:sz w:val="28"/>
          <w:szCs w:val="28"/>
        </w:rPr>
        <w:t>,</w:t>
      </w:r>
      <w:r w:rsidR="009C408F" w:rsidRPr="003167F4">
        <w:rPr>
          <w:rFonts w:ascii="Times New Roman" w:hAnsi="Times New Roman" w:cs="Times New Roman"/>
          <w:sz w:val="28"/>
          <w:szCs w:val="28"/>
        </w:rPr>
        <w:t xml:space="preserve"> Института исследований будущего Национальной Ассамблеи (</w:t>
      </w:r>
      <w:r w:rsidR="009C408F" w:rsidRPr="003167F4">
        <w:rPr>
          <w:rFonts w:ascii="Times New Roman" w:eastAsia="Batang" w:hAnsi="Times New Roman" w:cs="Times New Roman"/>
          <w:sz w:val="28"/>
          <w:szCs w:val="28"/>
        </w:rPr>
        <w:t>국회미래연구원</w:t>
      </w:r>
      <w:r w:rsidR="009C408F" w:rsidRPr="003167F4">
        <w:rPr>
          <w:rFonts w:ascii="Times New Roman" w:hAnsi="Times New Roman" w:cs="Times New Roman"/>
          <w:sz w:val="28"/>
          <w:szCs w:val="28"/>
        </w:rPr>
        <w:t xml:space="preserve">, </w:t>
      </w:r>
      <w:r w:rsidR="009C408F" w:rsidRPr="003167F4">
        <w:rPr>
          <w:rFonts w:ascii="Times New Roman" w:hAnsi="Times New Roman" w:cs="Times New Roman"/>
          <w:i/>
          <w:iCs/>
          <w:sz w:val="28"/>
          <w:szCs w:val="28"/>
        </w:rPr>
        <w:t>кукхвемирэёнгувон</w:t>
      </w:r>
      <w:r w:rsidR="009C408F" w:rsidRPr="003167F4">
        <w:rPr>
          <w:rFonts w:ascii="Times New Roman" w:hAnsi="Times New Roman" w:cs="Times New Roman"/>
          <w:sz w:val="28"/>
          <w:szCs w:val="28"/>
        </w:rPr>
        <w:t>)</w:t>
      </w:r>
      <w:r w:rsidR="00165284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7"/>
      </w:r>
      <w:r w:rsidR="003D613B">
        <w:rPr>
          <w:rFonts w:ascii="Times New Roman" w:hAnsi="Times New Roman" w:cs="Times New Roman"/>
          <w:sz w:val="28"/>
          <w:szCs w:val="28"/>
        </w:rPr>
        <w:t xml:space="preserve"> и </w:t>
      </w:r>
      <w:r w:rsidR="0031590C" w:rsidRPr="003167F4">
        <w:rPr>
          <w:rFonts w:ascii="Times New Roman" w:hAnsi="Times New Roman" w:cs="Times New Roman"/>
          <w:sz w:val="28"/>
          <w:szCs w:val="28"/>
        </w:rPr>
        <w:t>Министерства здравоохранения и социального обеспечения (</w:t>
      </w:r>
      <w:r w:rsidR="0031590C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보건복지부</w:t>
      </w:r>
      <w:r w:rsidR="0031590C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, </w:t>
      </w:r>
      <w:r w:rsidR="0031590C" w:rsidRPr="003167F4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погонпокчибу</w:t>
      </w:r>
      <w:r w:rsidR="0031590C" w:rsidRPr="003167F4">
        <w:rPr>
          <w:rFonts w:ascii="Times New Roman" w:hAnsi="Times New Roman" w:cs="Times New Roman"/>
          <w:sz w:val="28"/>
          <w:szCs w:val="28"/>
        </w:rPr>
        <w:t>)</w:t>
      </w:r>
      <w:r w:rsidR="00165284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8"/>
      </w:r>
      <w:r w:rsidR="0031590C" w:rsidRPr="003167F4">
        <w:rPr>
          <w:rFonts w:ascii="Times New Roman" w:hAnsi="Times New Roman" w:cs="Times New Roman"/>
          <w:sz w:val="28"/>
          <w:szCs w:val="28"/>
        </w:rPr>
        <w:t>, в</w:t>
      </w:r>
      <w:r w:rsidR="003D613B">
        <w:rPr>
          <w:rFonts w:ascii="Times New Roman" w:hAnsi="Times New Roman" w:cs="Times New Roman"/>
          <w:sz w:val="28"/>
          <w:szCs w:val="28"/>
        </w:rPr>
        <w:t>ключая</w:t>
      </w:r>
      <w:r w:rsidR="0031590C" w:rsidRPr="003167F4">
        <w:rPr>
          <w:rFonts w:ascii="Times New Roman" w:hAnsi="Times New Roman" w:cs="Times New Roman"/>
          <w:sz w:val="28"/>
          <w:szCs w:val="28"/>
        </w:rPr>
        <w:t xml:space="preserve"> «Бел</w:t>
      </w:r>
      <w:r w:rsidR="008858A2" w:rsidRPr="003167F4">
        <w:rPr>
          <w:rFonts w:ascii="Times New Roman" w:hAnsi="Times New Roman" w:cs="Times New Roman"/>
          <w:sz w:val="28"/>
          <w:szCs w:val="28"/>
        </w:rPr>
        <w:t>ую</w:t>
      </w:r>
      <w:r w:rsidR="0031590C" w:rsidRPr="003167F4">
        <w:rPr>
          <w:rFonts w:ascii="Times New Roman" w:hAnsi="Times New Roman" w:cs="Times New Roman"/>
          <w:sz w:val="28"/>
          <w:szCs w:val="28"/>
        </w:rPr>
        <w:t xml:space="preserve"> книг</w:t>
      </w:r>
      <w:r w:rsidR="008858A2" w:rsidRPr="003167F4">
        <w:rPr>
          <w:rFonts w:ascii="Times New Roman" w:hAnsi="Times New Roman" w:cs="Times New Roman"/>
          <w:sz w:val="28"/>
          <w:szCs w:val="28"/>
        </w:rPr>
        <w:t xml:space="preserve">у </w:t>
      </w:r>
      <w:r w:rsidR="0031590C" w:rsidRPr="003167F4">
        <w:rPr>
          <w:rFonts w:ascii="Times New Roman" w:hAnsi="Times New Roman" w:cs="Times New Roman"/>
          <w:sz w:val="28"/>
          <w:szCs w:val="28"/>
        </w:rPr>
        <w:t>по предотвращению самоубийств» и пятилетние «Базовые планы по предотвращению самоубийств», а также информаци</w:t>
      </w:r>
      <w:r w:rsidR="008858A2" w:rsidRPr="003167F4">
        <w:rPr>
          <w:rFonts w:ascii="Times New Roman" w:hAnsi="Times New Roman" w:cs="Times New Roman"/>
          <w:sz w:val="28"/>
          <w:szCs w:val="28"/>
        </w:rPr>
        <w:t>ю</w:t>
      </w:r>
      <w:r w:rsidR="0031590C" w:rsidRPr="003167F4">
        <w:rPr>
          <w:rFonts w:ascii="Times New Roman" w:hAnsi="Times New Roman" w:cs="Times New Roman"/>
          <w:sz w:val="28"/>
          <w:szCs w:val="28"/>
        </w:rPr>
        <w:t xml:space="preserve">, </w:t>
      </w:r>
      <w:r w:rsidR="0031590C" w:rsidRPr="003167F4">
        <w:rPr>
          <w:rFonts w:ascii="Times New Roman" w:hAnsi="Times New Roman" w:cs="Times New Roman"/>
          <w:sz w:val="28"/>
          <w:szCs w:val="28"/>
        </w:rPr>
        <w:lastRenderedPageBreak/>
        <w:t>представлен</w:t>
      </w:r>
      <w:r w:rsidR="003D613B">
        <w:rPr>
          <w:rFonts w:ascii="Times New Roman" w:hAnsi="Times New Roman" w:cs="Times New Roman"/>
          <w:sz w:val="28"/>
          <w:szCs w:val="28"/>
        </w:rPr>
        <w:t>ную</w:t>
      </w:r>
      <w:r w:rsidR="0031590C" w:rsidRPr="003167F4">
        <w:rPr>
          <w:rFonts w:ascii="Times New Roman" w:hAnsi="Times New Roman" w:cs="Times New Roman"/>
          <w:sz w:val="28"/>
          <w:szCs w:val="28"/>
        </w:rPr>
        <w:t xml:space="preserve"> на сайтах частных некоммерческих организаций, например, таких как </w:t>
      </w:r>
      <w:r w:rsidR="006954F4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Корейский фонд уважения к жизни и надежды</w:t>
      </w:r>
      <w:r w:rsidR="006954F4" w:rsidRPr="003167F4">
        <w:rPr>
          <w:rFonts w:ascii="Times New Roman" w:hAnsi="Times New Roman" w:cs="Times New Roman"/>
          <w:sz w:val="28"/>
          <w:szCs w:val="28"/>
        </w:rPr>
        <w:t xml:space="preserve"> (</w:t>
      </w:r>
      <w:r w:rsidR="006954F4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한국생명존중희밍재단</w:t>
      </w:r>
      <w:r w:rsidR="006954F4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, </w:t>
      </w:r>
      <w:r w:rsidR="006954F4"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хангук сэнмён чончжун химин чэдан</w:t>
      </w:r>
      <w:r w:rsidR="006954F4" w:rsidRPr="003167F4">
        <w:rPr>
          <w:rFonts w:ascii="Times New Roman" w:hAnsi="Times New Roman" w:cs="Times New Roman"/>
          <w:sz w:val="28"/>
          <w:szCs w:val="28"/>
        </w:rPr>
        <w:t>)</w:t>
      </w:r>
      <w:r w:rsidR="00165284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9"/>
      </w:r>
      <w:r w:rsidR="006954F4" w:rsidRPr="003167F4">
        <w:rPr>
          <w:rFonts w:ascii="Times New Roman" w:hAnsi="Times New Roman" w:cs="Times New Roman"/>
          <w:sz w:val="28"/>
          <w:szCs w:val="28"/>
        </w:rPr>
        <w:t xml:space="preserve">, </w:t>
      </w:r>
      <w:r w:rsidR="006954F4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Корейская ассоциация по предотвращению самоубийств (</w:t>
      </w:r>
      <w:r w:rsidR="006954F4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한국자살예방협회</w:t>
      </w:r>
      <w:r w:rsidR="006954F4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, </w:t>
      </w:r>
      <w:r w:rsidR="006954F4"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хангук часаль ебан хёпхве</w:t>
      </w:r>
      <w:r w:rsidR="006954F4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</w:t>
      </w:r>
      <w:r w:rsidR="00165284" w:rsidRPr="003167F4"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footnoteReference w:id="10"/>
      </w:r>
      <w:r w:rsidR="006954F4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, </w:t>
      </w:r>
      <w:r w:rsidR="006954F4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</w:rPr>
        <w:t xml:space="preserve">Христианский центр по предотвращению самоубийств </w:t>
      </w:r>
      <w:r w:rsidR="006954F4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«</w:t>
      </w:r>
      <w:r w:rsidR="006954F4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</w:rPr>
        <w:t>Надежда на жизнь» (</w:t>
      </w:r>
      <w:r w:rsidR="006954F4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라이프호프</w:t>
      </w:r>
      <w:r w:rsidR="006954F4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6954F4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기독교</w:t>
      </w:r>
      <w:r w:rsidR="006954F4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6954F4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자살예방센터</w:t>
      </w:r>
      <w:r w:rsidR="006954F4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, </w:t>
      </w:r>
      <w:r w:rsidR="006A753E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л</w:t>
      </w:r>
      <w:r w:rsidR="006954F4"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а</w:t>
      </w:r>
      <w:r w:rsidR="00A35911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ипхыхопхы</w:t>
      </w:r>
      <w:r w:rsidR="006954F4"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 xml:space="preserve"> кидоккё часаль ебан сентхо</w:t>
      </w:r>
      <w:r w:rsidR="006954F4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</w:rPr>
        <w:t>)</w:t>
      </w:r>
      <w:r w:rsidR="00165284" w:rsidRPr="003167F4"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</w:rPr>
        <w:footnoteReference w:id="11"/>
      </w:r>
      <w:r w:rsidR="006954F4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</w:rPr>
        <w:t xml:space="preserve"> и др</w:t>
      </w:r>
      <w:r w:rsidR="006954F4" w:rsidRPr="00A22E4A">
        <w:rPr>
          <w:rFonts w:ascii="Times New Roman" w:eastAsia="Batang" w:hAnsi="Times New Roman" w:cs="Times New Roman"/>
          <w:color w:val="000000" w:themeColor="text1"/>
          <w:sz w:val="28"/>
          <w:szCs w:val="28"/>
        </w:rPr>
        <w:t>.</w:t>
      </w:r>
      <w:r w:rsidR="009A0B7B" w:rsidRPr="00A22E4A">
        <w:rPr>
          <w:rFonts w:ascii="Times New Roman" w:eastAsia="Batang" w:hAnsi="Times New Roman" w:cs="Times New Roman"/>
          <w:color w:val="000000" w:themeColor="text1"/>
          <w:sz w:val="28"/>
          <w:szCs w:val="28"/>
        </w:rPr>
        <w:t xml:space="preserve"> </w:t>
      </w:r>
      <w:r w:rsidR="00DE4098">
        <w:rPr>
          <w:rFonts w:ascii="Times New Roman" w:eastAsia="Batang" w:hAnsi="Times New Roman" w:cs="Times New Roman"/>
          <w:color w:val="000000" w:themeColor="text1"/>
          <w:sz w:val="28"/>
          <w:szCs w:val="28"/>
        </w:rPr>
        <w:t xml:space="preserve">Для того, чтобы выявить социально-экономические факторы и этнокультурные особенности суицидального поведения были использованы </w:t>
      </w:r>
      <w:r w:rsidR="009C408F" w:rsidRPr="003167F4">
        <w:rPr>
          <w:rFonts w:ascii="Times New Roman" w:hAnsi="Times New Roman" w:cs="Times New Roman"/>
          <w:sz w:val="28"/>
          <w:szCs w:val="28"/>
        </w:rPr>
        <w:t>стать</w:t>
      </w:r>
      <w:r w:rsidR="00E819F8" w:rsidRPr="003167F4">
        <w:rPr>
          <w:rFonts w:ascii="Times New Roman" w:hAnsi="Times New Roman" w:cs="Times New Roman"/>
          <w:sz w:val="28"/>
          <w:szCs w:val="28"/>
        </w:rPr>
        <w:t>и русскоязычны</w:t>
      </w:r>
      <w:r w:rsidR="009A0B7B" w:rsidRPr="003167F4">
        <w:rPr>
          <w:rFonts w:ascii="Times New Roman" w:hAnsi="Times New Roman" w:cs="Times New Roman"/>
          <w:sz w:val="28"/>
          <w:szCs w:val="28"/>
        </w:rPr>
        <w:t>х, корейских и англоязычных авторов</w:t>
      </w:r>
      <w:r w:rsidR="00F5005C" w:rsidRPr="003167F4">
        <w:rPr>
          <w:rFonts w:ascii="Times New Roman" w:hAnsi="Times New Roman" w:cs="Times New Roman"/>
          <w:sz w:val="28"/>
          <w:szCs w:val="28"/>
        </w:rPr>
        <w:t xml:space="preserve">, </w:t>
      </w:r>
      <w:r w:rsidR="00DE4098">
        <w:rPr>
          <w:rFonts w:ascii="Times New Roman" w:hAnsi="Times New Roman" w:cs="Times New Roman"/>
          <w:sz w:val="28"/>
          <w:szCs w:val="28"/>
        </w:rPr>
        <w:t>такие как</w:t>
      </w:r>
      <w:r w:rsidR="00F5005C" w:rsidRPr="003167F4">
        <w:rPr>
          <w:rFonts w:ascii="Times New Roman" w:hAnsi="Times New Roman" w:cs="Times New Roman"/>
          <w:sz w:val="28"/>
          <w:szCs w:val="28"/>
        </w:rPr>
        <w:t xml:space="preserve"> статья А.М. Торотаевой «</w:t>
      </w:r>
      <w:r w:rsidR="009C408F" w:rsidRPr="003167F4">
        <w:rPr>
          <w:rFonts w:ascii="Times New Roman" w:hAnsi="Times New Roman" w:cs="Times New Roman"/>
          <w:sz w:val="28"/>
          <w:szCs w:val="28"/>
        </w:rPr>
        <w:t>Самоубийства среди молодежи Южной Кореи: причины и стратегии предотвращения</w:t>
      </w:r>
      <w:r w:rsidR="00F5005C" w:rsidRPr="003167F4">
        <w:rPr>
          <w:rFonts w:ascii="Times New Roman" w:hAnsi="Times New Roman" w:cs="Times New Roman"/>
          <w:sz w:val="28"/>
          <w:szCs w:val="28"/>
        </w:rPr>
        <w:t>»</w:t>
      </w:r>
      <w:r w:rsidR="00165284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12"/>
      </w:r>
      <w:r w:rsidR="00F5005C" w:rsidRPr="003167F4">
        <w:rPr>
          <w:rFonts w:ascii="Times New Roman" w:hAnsi="Times New Roman" w:cs="Times New Roman"/>
          <w:sz w:val="28"/>
          <w:szCs w:val="28"/>
        </w:rPr>
        <w:t xml:space="preserve">, </w:t>
      </w:r>
      <w:r w:rsidR="00DF4989" w:rsidRPr="003167F4">
        <w:rPr>
          <w:rFonts w:ascii="Times New Roman" w:hAnsi="Times New Roman" w:cs="Times New Roman"/>
          <w:sz w:val="28"/>
          <w:szCs w:val="28"/>
        </w:rPr>
        <w:t>статья С.О. Курбанова «Типы, порядок совершения и сущность церемонии жертвоприношений духам предков в Корее»</w:t>
      </w:r>
      <w:r w:rsidR="00165284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13"/>
      </w:r>
      <w:r w:rsidR="00B93662" w:rsidRPr="003167F4">
        <w:rPr>
          <w:rFonts w:ascii="Times New Roman" w:hAnsi="Times New Roman" w:cs="Times New Roman"/>
          <w:sz w:val="28"/>
          <w:szCs w:val="28"/>
        </w:rPr>
        <w:t xml:space="preserve">, </w:t>
      </w:r>
      <w:r w:rsidR="00B41280" w:rsidRPr="003167F4">
        <w:rPr>
          <w:rFonts w:ascii="Times New Roman" w:hAnsi="Times New Roman" w:cs="Times New Roman"/>
          <w:sz w:val="28"/>
          <w:szCs w:val="28"/>
        </w:rPr>
        <w:t xml:space="preserve">статья </w:t>
      </w:r>
      <w:r w:rsidR="00B41280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Н. Рашке «Социально-экономические факторы, связанные с суицидальным поведением в Южной Корее: систематический обзор современного состояния доказательств»</w:t>
      </w:r>
      <w:r w:rsidR="00B41280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14"/>
      </w:r>
      <w:r w:rsidR="00B41280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, статья Дж.М. Ха, Х.С. Янг «Эффект Вертера в самоубийствах знаменитостей: доказательства из Южной Кореи»</w:t>
      </w:r>
      <w:r w:rsidR="00165284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15"/>
      </w:r>
      <w:r w:rsidR="00D62433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, а также статья</w:t>
      </w:r>
      <w:r w:rsidR="003D5B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М.С. Ом </w:t>
      </w:r>
      <w:r w:rsidR="003D5B03" w:rsidRPr="003D5B03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3D5B03" w:rsidRPr="003D5B03">
        <w:rPr>
          <w:rFonts w:ascii="Times New Roman" w:eastAsia="Batang" w:hAnsi="Times New Roman" w:cs="Times New Roman"/>
          <w:sz w:val="28"/>
          <w:szCs w:val="28"/>
          <w:lang w:eastAsia="ko-KR"/>
        </w:rPr>
        <w:t>Развитие визуальной культуры и лукизм</w:t>
      </w:r>
      <w:r w:rsidR="003D5B03" w:rsidRPr="003D5B03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3D5B03" w:rsidRPr="003D5B03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16"/>
      </w:r>
      <w:r w:rsidR="001E03D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F1A54" w:rsidRPr="003D5B03">
        <w:rPr>
          <w:rFonts w:ascii="Times New Roman" w:hAnsi="Times New Roman" w:cs="Times New Roman"/>
          <w:color w:val="000000" w:themeColor="text1"/>
          <w:sz w:val="28"/>
          <w:szCs w:val="28"/>
        </w:rPr>
        <w:t>и др</w:t>
      </w:r>
      <w:r w:rsidR="00DE4098">
        <w:rPr>
          <w:rFonts w:ascii="Times New Roman" w:hAnsi="Times New Roman" w:cs="Times New Roman"/>
          <w:color w:val="000000" w:themeColor="text1"/>
          <w:sz w:val="28"/>
          <w:szCs w:val="28"/>
        </w:rPr>
        <w:t>угие</w:t>
      </w:r>
      <w:r w:rsidR="00EF1A54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9C408F" w:rsidRPr="003167F4">
        <w:rPr>
          <w:rFonts w:ascii="Times New Roman" w:hAnsi="Times New Roman" w:cs="Times New Roman"/>
          <w:sz w:val="28"/>
          <w:szCs w:val="28"/>
        </w:rPr>
        <w:t>Благодаря вышеупомяну</w:t>
      </w:r>
      <w:r w:rsidR="00DE4098">
        <w:rPr>
          <w:rFonts w:ascii="Times New Roman" w:hAnsi="Times New Roman" w:cs="Times New Roman"/>
          <w:sz w:val="28"/>
          <w:szCs w:val="28"/>
        </w:rPr>
        <w:t>тым материалам</w:t>
      </w:r>
      <w:r w:rsidR="00454620" w:rsidRPr="003167F4">
        <w:rPr>
          <w:rFonts w:ascii="Times New Roman" w:hAnsi="Times New Roman" w:cs="Times New Roman"/>
          <w:sz w:val="28"/>
          <w:szCs w:val="28"/>
        </w:rPr>
        <w:t>, а также данным</w:t>
      </w:r>
      <w:r w:rsidR="00DE4098">
        <w:rPr>
          <w:rFonts w:ascii="Times New Roman" w:hAnsi="Times New Roman" w:cs="Times New Roman"/>
          <w:sz w:val="28"/>
          <w:szCs w:val="28"/>
        </w:rPr>
        <w:t xml:space="preserve"> сайта</w:t>
      </w:r>
      <w:r w:rsidR="00EF1A54" w:rsidRPr="003167F4">
        <w:rPr>
          <w:rFonts w:ascii="Times New Roman" w:hAnsi="Times New Roman" w:cs="Times New Roman"/>
          <w:sz w:val="28"/>
          <w:szCs w:val="28"/>
        </w:rPr>
        <w:t xml:space="preserve"> Корейского института исследований </w:t>
      </w:r>
      <w:r w:rsidR="00165284" w:rsidRPr="003167F4">
        <w:rPr>
          <w:rFonts w:ascii="Times New Roman" w:hAnsi="Times New Roman" w:cs="Times New Roman"/>
          <w:sz w:val="28"/>
          <w:szCs w:val="28"/>
        </w:rPr>
        <w:t>здравоохранения и социального обеспечения (</w:t>
      </w:r>
      <w:r w:rsidR="00165284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한국보건사회연구원</w:t>
      </w:r>
      <w:r w:rsidR="00165284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, </w:t>
      </w:r>
      <w:r w:rsidR="00165284" w:rsidRPr="003167F4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 xml:space="preserve">хангук </w:t>
      </w:r>
      <w:r w:rsidR="00165284" w:rsidRPr="003167F4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lastRenderedPageBreak/>
        <w:t>погон сахве ёнгувон</w:t>
      </w:r>
      <w:r w:rsidR="00165284" w:rsidRPr="003167F4">
        <w:rPr>
          <w:rFonts w:ascii="Times New Roman" w:hAnsi="Times New Roman" w:cs="Times New Roman"/>
          <w:sz w:val="28"/>
          <w:szCs w:val="28"/>
        </w:rPr>
        <w:t>)</w:t>
      </w:r>
      <w:r w:rsidR="00165284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17"/>
      </w:r>
      <w:r w:rsidR="00165284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454620" w:rsidRPr="003167F4">
        <w:rPr>
          <w:rFonts w:ascii="Times New Roman" w:hAnsi="Times New Roman" w:cs="Times New Roman"/>
          <w:sz w:val="28"/>
          <w:szCs w:val="28"/>
        </w:rPr>
        <w:t>были</w:t>
      </w:r>
      <w:r w:rsidR="009C408F" w:rsidRPr="003167F4">
        <w:rPr>
          <w:rFonts w:ascii="Times New Roman" w:hAnsi="Times New Roman" w:cs="Times New Roman"/>
          <w:sz w:val="28"/>
          <w:szCs w:val="28"/>
        </w:rPr>
        <w:t xml:space="preserve"> выяв</w:t>
      </w:r>
      <w:r w:rsidR="00454620" w:rsidRPr="003167F4">
        <w:rPr>
          <w:rFonts w:ascii="Times New Roman" w:hAnsi="Times New Roman" w:cs="Times New Roman"/>
          <w:sz w:val="28"/>
          <w:szCs w:val="28"/>
        </w:rPr>
        <w:t>лены</w:t>
      </w:r>
      <w:r w:rsidR="009C408F" w:rsidRPr="003167F4">
        <w:rPr>
          <w:rFonts w:ascii="Times New Roman" w:hAnsi="Times New Roman" w:cs="Times New Roman"/>
          <w:sz w:val="28"/>
          <w:szCs w:val="28"/>
        </w:rPr>
        <w:t xml:space="preserve"> последствия высокого уровня самоубийств. </w:t>
      </w:r>
    </w:p>
    <w:p w:rsidR="009C408F" w:rsidRPr="003167F4" w:rsidRDefault="009C408F" w:rsidP="009E714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67F4">
        <w:rPr>
          <w:rFonts w:ascii="Times New Roman" w:hAnsi="Times New Roman" w:cs="Times New Roman"/>
          <w:sz w:val="28"/>
          <w:szCs w:val="28"/>
        </w:rPr>
        <w:t xml:space="preserve">Выпускная квалификационная работа состоит из введения, </w:t>
      </w:r>
      <w:r w:rsidR="00A67A35">
        <w:rPr>
          <w:rFonts w:ascii="Times New Roman" w:hAnsi="Times New Roman" w:cs="Times New Roman"/>
          <w:sz w:val="28"/>
          <w:szCs w:val="28"/>
        </w:rPr>
        <w:t>двух</w:t>
      </w:r>
      <w:r w:rsidRPr="003167F4">
        <w:rPr>
          <w:rFonts w:ascii="Times New Roman" w:hAnsi="Times New Roman" w:cs="Times New Roman"/>
          <w:sz w:val="28"/>
          <w:szCs w:val="28"/>
        </w:rPr>
        <w:t xml:space="preserve"> глав</w:t>
      </w:r>
      <w:r w:rsidR="001E03DB">
        <w:rPr>
          <w:rFonts w:ascii="Times New Roman" w:hAnsi="Times New Roman" w:cs="Times New Roman"/>
          <w:sz w:val="28"/>
          <w:szCs w:val="28"/>
        </w:rPr>
        <w:t xml:space="preserve">, </w:t>
      </w:r>
      <w:r w:rsidRPr="003167F4">
        <w:rPr>
          <w:rFonts w:ascii="Times New Roman" w:hAnsi="Times New Roman" w:cs="Times New Roman"/>
          <w:sz w:val="28"/>
          <w:szCs w:val="28"/>
        </w:rPr>
        <w:t>заключения</w:t>
      </w:r>
      <w:r w:rsidR="001E03DB">
        <w:rPr>
          <w:rFonts w:ascii="Times New Roman" w:hAnsi="Times New Roman" w:cs="Times New Roman"/>
          <w:sz w:val="28"/>
          <w:szCs w:val="28"/>
        </w:rPr>
        <w:t xml:space="preserve"> и приложений</w:t>
      </w:r>
      <w:r w:rsidRPr="003167F4">
        <w:rPr>
          <w:rFonts w:ascii="Times New Roman" w:hAnsi="Times New Roman" w:cs="Times New Roman"/>
          <w:sz w:val="28"/>
          <w:szCs w:val="28"/>
        </w:rPr>
        <w:t xml:space="preserve">. </w:t>
      </w:r>
      <w:r w:rsidR="00F73573" w:rsidRPr="003167F4">
        <w:rPr>
          <w:rFonts w:ascii="Times New Roman" w:hAnsi="Times New Roman" w:cs="Times New Roman"/>
          <w:sz w:val="28"/>
          <w:szCs w:val="28"/>
        </w:rPr>
        <w:t>Первая глава будет посвящена анализу</w:t>
      </w:r>
      <w:r w:rsidRPr="003167F4">
        <w:rPr>
          <w:rFonts w:ascii="Times New Roman" w:hAnsi="Times New Roman" w:cs="Times New Roman"/>
          <w:sz w:val="28"/>
          <w:szCs w:val="28"/>
        </w:rPr>
        <w:t xml:space="preserve"> истори</w:t>
      </w:r>
      <w:r w:rsidR="00F73573" w:rsidRPr="003167F4">
        <w:rPr>
          <w:rFonts w:ascii="Times New Roman" w:hAnsi="Times New Roman" w:cs="Times New Roman"/>
          <w:sz w:val="28"/>
          <w:szCs w:val="28"/>
        </w:rPr>
        <w:t>и</w:t>
      </w:r>
      <w:r w:rsidRPr="003167F4">
        <w:rPr>
          <w:rFonts w:ascii="Times New Roman" w:hAnsi="Times New Roman" w:cs="Times New Roman"/>
          <w:sz w:val="28"/>
          <w:szCs w:val="28"/>
        </w:rPr>
        <w:t xml:space="preserve"> суицидального поведения в РК</w:t>
      </w:r>
      <w:r w:rsidR="00F73573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F73573" w:rsidRPr="00A67A35">
        <w:rPr>
          <w:rFonts w:ascii="Times New Roman" w:hAnsi="Times New Roman" w:cs="Times New Roman"/>
          <w:sz w:val="28"/>
          <w:szCs w:val="28"/>
        </w:rPr>
        <w:t>за период</w:t>
      </w:r>
      <w:r w:rsidR="00F541BA" w:rsidRPr="00A67A35">
        <w:rPr>
          <w:rFonts w:ascii="Times New Roman" w:hAnsi="Times New Roman" w:cs="Times New Roman"/>
          <w:sz w:val="28"/>
          <w:szCs w:val="28"/>
        </w:rPr>
        <w:t xml:space="preserve"> </w:t>
      </w:r>
      <w:r w:rsidR="00F73573" w:rsidRPr="00A67A35">
        <w:rPr>
          <w:rFonts w:ascii="Times New Roman" w:hAnsi="Times New Roman" w:cs="Times New Roman"/>
          <w:sz w:val="28"/>
          <w:szCs w:val="28"/>
        </w:rPr>
        <w:t>2000</w:t>
      </w:r>
      <w:r w:rsidR="00F541BA" w:rsidRPr="00A67A35">
        <w:rPr>
          <w:rFonts w:ascii="Times New Roman" w:hAnsi="Times New Roman" w:cs="Times New Roman"/>
          <w:sz w:val="28"/>
          <w:szCs w:val="28"/>
        </w:rPr>
        <w:t>–</w:t>
      </w:r>
      <w:r w:rsidR="00F73573" w:rsidRPr="00A67A35">
        <w:rPr>
          <w:rFonts w:ascii="Times New Roman" w:hAnsi="Times New Roman" w:cs="Times New Roman"/>
          <w:sz w:val="28"/>
          <w:szCs w:val="28"/>
        </w:rPr>
        <w:t>2022 гг.</w:t>
      </w:r>
      <w:r w:rsidRPr="00A67A35">
        <w:rPr>
          <w:rFonts w:ascii="Times New Roman" w:hAnsi="Times New Roman" w:cs="Times New Roman"/>
          <w:sz w:val="28"/>
          <w:szCs w:val="28"/>
        </w:rPr>
        <w:t>,</w:t>
      </w:r>
      <w:r w:rsidR="009E714B">
        <w:rPr>
          <w:rFonts w:ascii="Times New Roman" w:hAnsi="Times New Roman" w:cs="Times New Roman"/>
          <w:sz w:val="28"/>
          <w:szCs w:val="28"/>
        </w:rPr>
        <w:t xml:space="preserve"> </w:t>
      </w:r>
      <w:r w:rsidR="00A67A35">
        <w:rPr>
          <w:rFonts w:ascii="Times New Roman" w:hAnsi="Times New Roman" w:cs="Times New Roman"/>
          <w:sz w:val="28"/>
          <w:szCs w:val="28"/>
        </w:rPr>
        <w:t>анализу</w:t>
      </w:r>
      <w:r w:rsidR="00F73573" w:rsidRPr="00A67A35">
        <w:rPr>
          <w:rFonts w:ascii="Times New Roman" w:hAnsi="Times New Roman" w:cs="Times New Roman"/>
          <w:sz w:val="28"/>
          <w:szCs w:val="28"/>
        </w:rPr>
        <w:t xml:space="preserve"> </w:t>
      </w:r>
      <w:r w:rsidR="006D490F" w:rsidRPr="00A67A35">
        <w:rPr>
          <w:rFonts w:ascii="Times New Roman" w:hAnsi="Times New Roman" w:cs="Times New Roman"/>
          <w:sz w:val="28"/>
          <w:szCs w:val="28"/>
        </w:rPr>
        <w:t xml:space="preserve">социально-экономических и </w:t>
      </w:r>
      <w:r w:rsidRPr="00A67A35">
        <w:rPr>
          <w:rFonts w:ascii="Times New Roman" w:hAnsi="Times New Roman" w:cs="Times New Roman"/>
          <w:sz w:val="28"/>
          <w:szCs w:val="28"/>
        </w:rPr>
        <w:t>этнокультурны</w:t>
      </w:r>
      <w:r w:rsidR="00F73573" w:rsidRPr="00A67A35">
        <w:rPr>
          <w:rFonts w:ascii="Times New Roman" w:hAnsi="Times New Roman" w:cs="Times New Roman"/>
          <w:sz w:val="28"/>
          <w:szCs w:val="28"/>
        </w:rPr>
        <w:t xml:space="preserve">х </w:t>
      </w:r>
      <w:r w:rsidR="008858A2" w:rsidRPr="00A67A35">
        <w:rPr>
          <w:rFonts w:ascii="Times New Roman" w:hAnsi="Times New Roman" w:cs="Times New Roman"/>
          <w:sz w:val="28"/>
          <w:szCs w:val="28"/>
        </w:rPr>
        <w:t>фактор</w:t>
      </w:r>
      <w:r w:rsidR="00F73573" w:rsidRPr="00A67A35">
        <w:rPr>
          <w:rFonts w:ascii="Times New Roman" w:hAnsi="Times New Roman" w:cs="Times New Roman"/>
          <w:sz w:val="28"/>
          <w:szCs w:val="28"/>
        </w:rPr>
        <w:t>ов</w:t>
      </w:r>
      <w:r w:rsidR="008858A2" w:rsidRPr="003167F4">
        <w:rPr>
          <w:rFonts w:ascii="Times New Roman" w:hAnsi="Times New Roman" w:cs="Times New Roman"/>
          <w:sz w:val="28"/>
          <w:szCs w:val="28"/>
        </w:rPr>
        <w:t xml:space="preserve">, </w:t>
      </w:r>
      <w:r w:rsidR="00F73573" w:rsidRPr="00A67A35">
        <w:rPr>
          <w:rFonts w:ascii="Times New Roman" w:hAnsi="Times New Roman" w:cs="Times New Roman"/>
          <w:sz w:val="28"/>
          <w:szCs w:val="28"/>
        </w:rPr>
        <w:t xml:space="preserve">оказывающих влияние </w:t>
      </w:r>
      <w:r w:rsidR="008858A2" w:rsidRPr="00A67A35">
        <w:rPr>
          <w:rFonts w:ascii="Times New Roman" w:hAnsi="Times New Roman" w:cs="Times New Roman"/>
          <w:sz w:val="28"/>
          <w:szCs w:val="28"/>
        </w:rPr>
        <w:t>на суицидальное поведение населения в Республике Корея</w:t>
      </w:r>
      <w:r w:rsidR="00A67A35" w:rsidRPr="00A67A35">
        <w:rPr>
          <w:rFonts w:ascii="Times New Roman" w:hAnsi="Times New Roman" w:cs="Times New Roman"/>
          <w:sz w:val="28"/>
          <w:szCs w:val="28"/>
        </w:rPr>
        <w:t>, а также будут рассмотрены последствия высокого уровня самоубийств в РК.</w:t>
      </w:r>
      <w:r w:rsidR="00A67A35">
        <w:rPr>
          <w:rFonts w:ascii="Times New Roman" w:hAnsi="Times New Roman" w:cs="Times New Roman"/>
          <w:sz w:val="28"/>
          <w:szCs w:val="28"/>
        </w:rPr>
        <w:t xml:space="preserve"> </w:t>
      </w:r>
      <w:r w:rsidRPr="003167F4">
        <w:rPr>
          <w:rFonts w:ascii="Times New Roman" w:hAnsi="Times New Roman" w:cs="Times New Roman"/>
          <w:sz w:val="28"/>
          <w:szCs w:val="28"/>
        </w:rPr>
        <w:t xml:space="preserve">Во второй </w:t>
      </w:r>
      <w:r w:rsidR="008858A2" w:rsidRPr="003167F4">
        <w:rPr>
          <w:rFonts w:ascii="Times New Roman" w:hAnsi="Times New Roman" w:cs="Times New Roman"/>
          <w:sz w:val="28"/>
          <w:szCs w:val="28"/>
        </w:rPr>
        <w:t>главе</w:t>
      </w:r>
      <w:r w:rsidR="00F73573" w:rsidRPr="003167F4">
        <w:rPr>
          <w:rFonts w:ascii="Times New Roman" w:hAnsi="Times New Roman" w:cs="Times New Roman"/>
          <w:sz w:val="28"/>
          <w:szCs w:val="28"/>
        </w:rPr>
        <w:t xml:space="preserve"> будет </w:t>
      </w:r>
      <w:r w:rsidR="008858A2" w:rsidRPr="003167F4">
        <w:rPr>
          <w:rFonts w:ascii="Times New Roman" w:hAnsi="Times New Roman" w:cs="Times New Roman"/>
          <w:sz w:val="28"/>
          <w:szCs w:val="28"/>
        </w:rPr>
        <w:t>представлена</w:t>
      </w:r>
      <w:r w:rsidRPr="003167F4">
        <w:rPr>
          <w:rFonts w:ascii="Times New Roman" w:hAnsi="Times New Roman" w:cs="Times New Roman"/>
          <w:sz w:val="28"/>
          <w:szCs w:val="28"/>
        </w:rPr>
        <w:t xml:space="preserve"> государственная политика по профилактике самоубийств</w:t>
      </w:r>
      <w:r w:rsidR="00251A1C" w:rsidRPr="003167F4">
        <w:rPr>
          <w:rFonts w:ascii="Times New Roman" w:hAnsi="Times New Roman" w:cs="Times New Roman"/>
          <w:sz w:val="28"/>
          <w:szCs w:val="28"/>
        </w:rPr>
        <w:t xml:space="preserve"> (2000–2022)</w:t>
      </w:r>
      <w:r w:rsidR="00F73573" w:rsidRPr="003167F4">
        <w:rPr>
          <w:rFonts w:ascii="Times New Roman" w:hAnsi="Times New Roman" w:cs="Times New Roman"/>
          <w:sz w:val="28"/>
          <w:szCs w:val="28"/>
        </w:rPr>
        <w:t>, а также деятельность</w:t>
      </w:r>
      <w:r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8858A2" w:rsidRPr="003167F4">
        <w:rPr>
          <w:rFonts w:ascii="Times New Roman" w:hAnsi="Times New Roman" w:cs="Times New Roman"/>
          <w:sz w:val="28"/>
          <w:szCs w:val="28"/>
        </w:rPr>
        <w:t>некоммерческих организаций, занимающихся вопросом предотвращения совершения самоубийств в РК</w:t>
      </w:r>
      <w:r w:rsidR="00251A1C" w:rsidRPr="003167F4">
        <w:rPr>
          <w:rFonts w:ascii="Times New Roman" w:hAnsi="Times New Roman" w:cs="Times New Roman"/>
          <w:sz w:val="28"/>
          <w:szCs w:val="28"/>
        </w:rPr>
        <w:t xml:space="preserve"> (2000–2022)</w:t>
      </w:r>
      <w:r w:rsidR="008858A2" w:rsidRPr="003167F4">
        <w:rPr>
          <w:rFonts w:ascii="Times New Roman" w:hAnsi="Times New Roman" w:cs="Times New Roman"/>
          <w:sz w:val="28"/>
          <w:szCs w:val="28"/>
        </w:rPr>
        <w:t>.</w:t>
      </w:r>
    </w:p>
    <w:p w:rsidR="00DB0255" w:rsidRPr="003167F4" w:rsidRDefault="00DB0255" w:rsidP="003167F4">
      <w:pPr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DB0255" w:rsidRPr="003167F4" w:rsidRDefault="00DB0255" w:rsidP="003167F4">
      <w:pPr>
        <w:pStyle w:val="Heading1"/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8648AB" w:rsidRPr="003167F4" w:rsidRDefault="008648AB" w:rsidP="003167F4">
      <w:pPr>
        <w:pStyle w:val="Heading1"/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:rsidR="00B4586A" w:rsidRPr="003167F4" w:rsidRDefault="00B4586A" w:rsidP="0003536F">
      <w:pPr>
        <w:pStyle w:val="Heading1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3" w:name="_Toc137068826"/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 xml:space="preserve">Глава 1. </w:t>
      </w:r>
      <w:bookmarkEnd w:id="1"/>
      <w:r w:rsidR="00AD569A"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История суицидального поведения в Республике Корея (2000–2022):</w:t>
      </w:r>
      <w:r w:rsidR="00E14B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EE7D4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анализ </w:t>
      </w:r>
      <w:r w:rsidR="00AD569A"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статистик</w:t>
      </w:r>
      <w:r w:rsidR="00EE7D4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</w:t>
      </w:r>
      <w:r w:rsidR="0047266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, социально-экономически</w:t>
      </w:r>
      <w:r w:rsidR="00E14B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х</w:t>
      </w:r>
      <w:r w:rsidR="004D7E1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и</w:t>
      </w:r>
      <w:r w:rsidR="00AD569A"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этнокультурны</w:t>
      </w:r>
      <w:r w:rsidR="00E14B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х</w:t>
      </w:r>
      <w:r w:rsidR="00AD569A"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фактор</w:t>
      </w:r>
      <w:r w:rsidR="00E14B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ов</w:t>
      </w:r>
      <w:bookmarkEnd w:id="3"/>
    </w:p>
    <w:p w:rsidR="00E24C82" w:rsidRPr="003167F4" w:rsidRDefault="00B4586A" w:rsidP="003167F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67F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95448" w:rsidRDefault="00AA2749" w:rsidP="00CF5A94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167F4">
        <w:rPr>
          <w:rFonts w:ascii="Times New Roman" w:hAnsi="Times New Roman" w:cs="Times New Roman"/>
          <w:b/>
          <w:bCs/>
          <w:sz w:val="28"/>
          <w:szCs w:val="28"/>
        </w:rPr>
        <w:t>Анализ с</w:t>
      </w:r>
      <w:r w:rsidR="00E24C82" w:rsidRPr="003167F4">
        <w:rPr>
          <w:rFonts w:ascii="Times New Roman" w:hAnsi="Times New Roman" w:cs="Times New Roman"/>
          <w:b/>
          <w:bCs/>
          <w:sz w:val="28"/>
          <w:szCs w:val="28"/>
        </w:rPr>
        <w:t>татистик</w:t>
      </w:r>
      <w:r w:rsidRPr="003167F4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="00E24C82" w:rsidRPr="003167F4">
        <w:rPr>
          <w:rFonts w:ascii="Times New Roman" w:hAnsi="Times New Roman" w:cs="Times New Roman"/>
          <w:b/>
          <w:bCs/>
          <w:sz w:val="28"/>
          <w:szCs w:val="28"/>
        </w:rPr>
        <w:t xml:space="preserve"> суицид</w:t>
      </w:r>
      <w:r w:rsidRPr="003167F4">
        <w:rPr>
          <w:rFonts w:ascii="Times New Roman" w:hAnsi="Times New Roman" w:cs="Times New Roman"/>
          <w:b/>
          <w:bCs/>
          <w:sz w:val="28"/>
          <w:szCs w:val="28"/>
        </w:rPr>
        <w:t>ов</w:t>
      </w:r>
      <w:r w:rsidR="00E24C82" w:rsidRPr="003167F4">
        <w:rPr>
          <w:rFonts w:ascii="Times New Roman" w:hAnsi="Times New Roman" w:cs="Times New Roman"/>
          <w:b/>
          <w:bCs/>
          <w:sz w:val="28"/>
          <w:szCs w:val="28"/>
        </w:rPr>
        <w:t xml:space="preserve"> в Республике Корея</w:t>
      </w:r>
      <w:r w:rsidR="00EB609B" w:rsidRPr="003167F4">
        <w:rPr>
          <w:rFonts w:ascii="Times New Roman" w:hAnsi="Times New Roman" w:cs="Times New Roman"/>
          <w:b/>
          <w:bCs/>
          <w:sz w:val="28"/>
          <w:szCs w:val="28"/>
        </w:rPr>
        <w:t xml:space="preserve"> (2000–2022)</w:t>
      </w:r>
    </w:p>
    <w:p w:rsidR="00CF5A94" w:rsidRPr="00CF5A94" w:rsidRDefault="00CF5A94" w:rsidP="00CF5A94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D95448" w:rsidRPr="003167F4" w:rsidRDefault="00280E4D" w:rsidP="003167F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67F4">
        <w:rPr>
          <w:rFonts w:ascii="Times New Roman" w:hAnsi="Times New Roman" w:cs="Times New Roman"/>
          <w:sz w:val="28"/>
          <w:szCs w:val="28"/>
        </w:rPr>
        <w:t>Статистика свидетельствует о том, что с 2003 г. Республика Корея</w:t>
      </w:r>
      <w:r w:rsidR="00210638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Pr="003167F4">
        <w:rPr>
          <w:rFonts w:ascii="Times New Roman" w:hAnsi="Times New Roman" w:cs="Times New Roman"/>
          <w:sz w:val="28"/>
          <w:szCs w:val="28"/>
        </w:rPr>
        <w:t>занимает второе место</w:t>
      </w:r>
      <w:r w:rsidR="00E3424E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Pr="003167F4">
        <w:rPr>
          <w:rFonts w:ascii="Times New Roman" w:hAnsi="Times New Roman" w:cs="Times New Roman"/>
          <w:sz w:val="28"/>
          <w:szCs w:val="28"/>
        </w:rPr>
        <w:t xml:space="preserve">по уровню самоубийств, уступая только Литве, а с 2018 г. первое место среди стран-членов ОЭСР, что является серьезной проблемой для государства и ее населения. </w:t>
      </w:r>
      <w:r w:rsidR="00BD3A92" w:rsidRPr="003167F4">
        <w:rPr>
          <w:rFonts w:ascii="Times New Roman" w:hAnsi="Times New Roman" w:cs="Times New Roman"/>
          <w:sz w:val="28"/>
          <w:szCs w:val="28"/>
        </w:rPr>
        <w:t>За период 2000</w:t>
      </w:r>
      <w:r w:rsidR="0097360C">
        <w:rPr>
          <w:rFonts w:ascii="Times New Roman" w:hAnsi="Times New Roman" w:cs="Times New Roman"/>
          <w:sz w:val="28"/>
          <w:szCs w:val="28"/>
        </w:rPr>
        <w:t>–</w:t>
      </w:r>
      <w:r w:rsidR="00BD3A92" w:rsidRPr="003167F4">
        <w:rPr>
          <w:rFonts w:ascii="Times New Roman" w:hAnsi="Times New Roman" w:cs="Times New Roman"/>
          <w:sz w:val="28"/>
          <w:szCs w:val="28"/>
        </w:rPr>
        <w:t xml:space="preserve">2022 гг. </w:t>
      </w:r>
      <w:r w:rsidR="00D63CBD" w:rsidRPr="003167F4">
        <w:rPr>
          <w:rFonts w:ascii="Times New Roman" w:hAnsi="Times New Roman" w:cs="Times New Roman"/>
          <w:sz w:val="28"/>
          <w:szCs w:val="28"/>
        </w:rPr>
        <w:t>количество людей, покончивших с собой в РК,</w:t>
      </w:r>
      <w:r w:rsidR="00BD3A92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D63CBD" w:rsidRPr="003167F4">
        <w:rPr>
          <w:rFonts w:ascii="Times New Roman" w:hAnsi="Times New Roman" w:cs="Times New Roman"/>
          <w:sz w:val="28"/>
          <w:szCs w:val="28"/>
        </w:rPr>
        <w:t>варьировалось</w:t>
      </w:r>
      <w:r w:rsidR="00BD3A92" w:rsidRPr="003167F4">
        <w:rPr>
          <w:rFonts w:ascii="Times New Roman" w:hAnsi="Times New Roman" w:cs="Times New Roman"/>
          <w:sz w:val="28"/>
          <w:szCs w:val="28"/>
        </w:rPr>
        <w:t xml:space="preserve"> от </w:t>
      </w:r>
      <w:r w:rsidR="004274CA" w:rsidRPr="003167F4">
        <w:rPr>
          <w:rFonts w:ascii="Times New Roman" w:hAnsi="Times New Roman" w:cs="Times New Roman"/>
          <w:sz w:val="28"/>
          <w:szCs w:val="28"/>
        </w:rPr>
        <w:t xml:space="preserve">6 522 </w:t>
      </w:r>
      <w:r w:rsidR="00210638" w:rsidRPr="003167F4">
        <w:rPr>
          <w:rFonts w:ascii="Times New Roman" w:hAnsi="Times New Roman" w:cs="Times New Roman"/>
          <w:sz w:val="28"/>
          <w:szCs w:val="28"/>
        </w:rPr>
        <w:t>до 1</w:t>
      </w:r>
      <w:r w:rsidR="004274CA" w:rsidRPr="003167F4">
        <w:rPr>
          <w:rFonts w:ascii="Times New Roman" w:hAnsi="Times New Roman" w:cs="Times New Roman"/>
          <w:sz w:val="28"/>
          <w:szCs w:val="28"/>
        </w:rPr>
        <w:t xml:space="preserve">5 906 </w:t>
      </w:r>
      <w:r w:rsidR="00210638" w:rsidRPr="003167F4">
        <w:rPr>
          <w:rFonts w:ascii="Times New Roman" w:hAnsi="Times New Roman" w:cs="Times New Roman"/>
          <w:sz w:val="28"/>
          <w:szCs w:val="28"/>
        </w:rPr>
        <w:t>человек в год</w:t>
      </w:r>
      <w:r w:rsidR="007104E1" w:rsidRPr="003167F4">
        <w:rPr>
          <w:rFonts w:ascii="Times New Roman" w:hAnsi="Times New Roman" w:cs="Times New Roman"/>
          <w:sz w:val="28"/>
          <w:szCs w:val="28"/>
        </w:rPr>
        <w:t>.</w:t>
      </w:r>
    </w:p>
    <w:p w:rsidR="00D95448" w:rsidRPr="003167F4" w:rsidRDefault="00A720A8" w:rsidP="003167F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67F4">
        <w:rPr>
          <w:rFonts w:ascii="Times New Roman" w:hAnsi="Times New Roman" w:cs="Times New Roman"/>
          <w:sz w:val="28"/>
          <w:szCs w:val="28"/>
        </w:rPr>
        <w:t xml:space="preserve">В 1997–1998-х гг. </w:t>
      </w:r>
      <w:r w:rsidR="007714DF" w:rsidRPr="003167F4">
        <w:rPr>
          <w:rFonts w:ascii="Times New Roman" w:hAnsi="Times New Roman" w:cs="Times New Roman"/>
          <w:sz w:val="28"/>
          <w:szCs w:val="28"/>
        </w:rPr>
        <w:t xml:space="preserve">РК </w:t>
      </w:r>
      <w:r w:rsidRPr="003167F4">
        <w:rPr>
          <w:rFonts w:ascii="Times New Roman" w:hAnsi="Times New Roman" w:cs="Times New Roman"/>
          <w:sz w:val="28"/>
          <w:szCs w:val="28"/>
        </w:rPr>
        <w:t xml:space="preserve">столкнулась с </w:t>
      </w:r>
      <w:r w:rsidR="001D6C51" w:rsidRPr="003167F4">
        <w:rPr>
          <w:rFonts w:ascii="Times New Roman" w:hAnsi="Times New Roman" w:cs="Times New Roman"/>
          <w:sz w:val="28"/>
          <w:szCs w:val="28"/>
        </w:rPr>
        <w:t>Азиатски</w:t>
      </w:r>
      <w:r w:rsidRPr="003167F4">
        <w:rPr>
          <w:rFonts w:ascii="Times New Roman" w:hAnsi="Times New Roman" w:cs="Times New Roman"/>
          <w:sz w:val="28"/>
          <w:szCs w:val="28"/>
        </w:rPr>
        <w:t>м</w:t>
      </w:r>
      <w:r w:rsidR="001D6C51" w:rsidRPr="003167F4">
        <w:rPr>
          <w:rFonts w:ascii="Times New Roman" w:hAnsi="Times New Roman" w:cs="Times New Roman"/>
          <w:sz w:val="28"/>
          <w:szCs w:val="28"/>
        </w:rPr>
        <w:t xml:space="preserve"> финансов</w:t>
      </w:r>
      <w:r w:rsidRPr="003167F4">
        <w:rPr>
          <w:rFonts w:ascii="Times New Roman" w:hAnsi="Times New Roman" w:cs="Times New Roman"/>
          <w:sz w:val="28"/>
          <w:szCs w:val="28"/>
        </w:rPr>
        <w:t>ым</w:t>
      </w:r>
      <w:r w:rsidR="001D6C51" w:rsidRPr="003167F4">
        <w:rPr>
          <w:rFonts w:ascii="Times New Roman" w:hAnsi="Times New Roman" w:cs="Times New Roman"/>
          <w:sz w:val="28"/>
          <w:szCs w:val="28"/>
        </w:rPr>
        <w:t xml:space="preserve"> кризис</w:t>
      </w:r>
      <w:r w:rsidRPr="003167F4">
        <w:rPr>
          <w:rFonts w:ascii="Times New Roman" w:hAnsi="Times New Roman" w:cs="Times New Roman"/>
          <w:sz w:val="28"/>
          <w:szCs w:val="28"/>
        </w:rPr>
        <w:t>ом</w:t>
      </w:r>
      <w:r w:rsidR="001D6C51" w:rsidRPr="003167F4">
        <w:rPr>
          <w:rFonts w:ascii="Times New Roman" w:hAnsi="Times New Roman" w:cs="Times New Roman"/>
          <w:sz w:val="28"/>
          <w:szCs w:val="28"/>
        </w:rPr>
        <w:t xml:space="preserve">, </w:t>
      </w:r>
      <w:r w:rsidR="009A4DC1" w:rsidRPr="003167F4">
        <w:rPr>
          <w:rFonts w:ascii="Times New Roman" w:hAnsi="Times New Roman" w:cs="Times New Roman"/>
          <w:sz w:val="28"/>
          <w:szCs w:val="28"/>
        </w:rPr>
        <w:t>который</w:t>
      </w:r>
      <w:r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1D6C51" w:rsidRPr="003167F4">
        <w:rPr>
          <w:rFonts w:ascii="Times New Roman" w:hAnsi="Times New Roman" w:cs="Times New Roman"/>
          <w:sz w:val="28"/>
          <w:szCs w:val="28"/>
        </w:rPr>
        <w:t>привел к массовому увольнению и закрытию предприятий</w:t>
      </w:r>
      <w:r w:rsidR="001D6C51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18"/>
      </w:r>
      <w:r w:rsidR="004B50EC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9A4DC1" w:rsidRPr="003167F4">
        <w:rPr>
          <w:rFonts w:ascii="Times New Roman" w:hAnsi="Times New Roman" w:cs="Times New Roman"/>
          <w:sz w:val="28"/>
          <w:szCs w:val="28"/>
        </w:rPr>
        <w:t>, а также</w:t>
      </w:r>
      <w:r w:rsidR="004B50EC" w:rsidRPr="003167F4">
        <w:rPr>
          <w:rFonts w:ascii="Times New Roman" w:hAnsi="Times New Roman" w:cs="Times New Roman"/>
          <w:sz w:val="28"/>
          <w:szCs w:val="28"/>
        </w:rPr>
        <w:t xml:space="preserve"> к увеличению числа </w:t>
      </w:r>
      <w:r w:rsidR="009A4DC1" w:rsidRPr="003167F4">
        <w:rPr>
          <w:rFonts w:ascii="Times New Roman" w:hAnsi="Times New Roman" w:cs="Times New Roman"/>
          <w:sz w:val="28"/>
          <w:szCs w:val="28"/>
        </w:rPr>
        <w:t>самоубийств в стране</w:t>
      </w:r>
      <w:r w:rsidR="004B50EC" w:rsidRPr="003167F4">
        <w:rPr>
          <w:rFonts w:ascii="Times New Roman" w:hAnsi="Times New Roman" w:cs="Times New Roman"/>
          <w:sz w:val="28"/>
          <w:szCs w:val="28"/>
        </w:rPr>
        <w:t>.</w:t>
      </w:r>
      <w:r w:rsidR="009A4DC1" w:rsidRPr="003167F4">
        <w:rPr>
          <w:rFonts w:ascii="Times New Roman" w:hAnsi="Times New Roman" w:cs="Times New Roman"/>
          <w:sz w:val="28"/>
          <w:szCs w:val="28"/>
        </w:rPr>
        <w:t xml:space="preserve"> К примеру, в 1998 г. </w:t>
      </w:r>
      <w:r w:rsidR="00210638" w:rsidRPr="003167F4">
        <w:rPr>
          <w:rFonts w:ascii="Times New Roman" w:hAnsi="Times New Roman" w:cs="Times New Roman"/>
          <w:sz w:val="28"/>
          <w:szCs w:val="28"/>
        </w:rPr>
        <w:t xml:space="preserve">коэффициент смертности от </w:t>
      </w:r>
      <w:r w:rsidR="009A4DC1" w:rsidRPr="003167F4">
        <w:rPr>
          <w:rFonts w:ascii="Times New Roman" w:hAnsi="Times New Roman" w:cs="Times New Roman"/>
          <w:sz w:val="28"/>
          <w:szCs w:val="28"/>
        </w:rPr>
        <w:t>самоубийств составил 18</w:t>
      </w:r>
      <w:r w:rsidR="001A4DC2" w:rsidRPr="001A4DC2">
        <w:rPr>
          <w:rFonts w:ascii="Times New Roman" w:hAnsi="Times New Roman" w:cs="Times New Roman"/>
          <w:sz w:val="28"/>
          <w:szCs w:val="28"/>
        </w:rPr>
        <w:t>.</w:t>
      </w:r>
      <w:r w:rsidR="009A4DC1" w:rsidRPr="003167F4">
        <w:rPr>
          <w:rFonts w:ascii="Times New Roman" w:hAnsi="Times New Roman" w:cs="Times New Roman"/>
          <w:sz w:val="28"/>
          <w:szCs w:val="28"/>
        </w:rPr>
        <w:t>6, но затем в период 1998</w:t>
      </w:r>
      <w:r w:rsidR="00C01701">
        <w:rPr>
          <w:rFonts w:ascii="Times New Roman" w:hAnsi="Times New Roman" w:cs="Times New Roman"/>
          <w:sz w:val="28"/>
          <w:szCs w:val="28"/>
        </w:rPr>
        <w:t>–</w:t>
      </w:r>
      <w:r w:rsidR="009A4DC1" w:rsidRPr="003167F4">
        <w:rPr>
          <w:rFonts w:ascii="Times New Roman" w:hAnsi="Times New Roman" w:cs="Times New Roman"/>
          <w:sz w:val="28"/>
          <w:szCs w:val="28"/>
        </w:rPr>
        <w:t>2000 гг. показатель начал снижаться</w:t>
      </w:r>
      <w:r w:rsidR="0019435F" w:rsidRPr="003167F4">
        <w:rPr>
          <w:rFonts w:ascii="Times New Roman" w:hAnsi="Times New Roman" w:cs="Times New Roman"/>
          <w:sz w:val="28"/>
          <w:szCs w:val="28"/>
        </w:rPr>
        <w:t>: в</w:t>
      </w:r>
      <w:r w:rsidR="009A4DC1" w:rsidRPr="003167F4">
        <w:rPr>
          <w:rFonts w:ascii="Times New Roman" w:hAnsi="Times New Roman" w:cs="Times New Roman"/>
          <w:sz w:val="28"/>
          <w:szCs w:val="28"/>
        </w:rPr>
        <w:t xml:space="preserve"> 1999 г. </w:t>
      </w:r>
      <w:r w:rsidR="0019435F" w:rsidRPr="003167F4">
        <w:rPr>
          <w:rFonts w:ascii="Times New Roman" w:hAnsi="Times New Roman" w:cs="Times New Roman"/>
          <w:sz w:val="28"/>
          <w:szCs w:val="28"/>
        </w:rPr>
        <w:t xml:space="preserve"> он</w:t>
      </w:r>
      <w:r w:rsidR="009A4DC1" w:rsidRPr="003167F4">
        <w:rPr>
          <w:rFonts w:ascii="Times New Roman" w:hAnsi="Times New Roman" w:cs="Times New Roman"/>
          <w:sz w:val="28"/>
          <w:szCs w:val="28"/>
        </w:rPr>
        <w:t xml:space="preserve"> составил 15</w:t>
      </w:r>
      <w:r w:rsidR="001A4DC2" w:rsidRPr="001A4DC2">
        <w:rPr>
          <w:rFonts w:ascii="Times New Roman" w:hAnsi="Times New Roman" w:cs="Times New Roman"/>
          <w:sz w:val="28"/>
          <w:szCs w:val="28"/>
        </w:rPr>
        <w:t>.</w:t>
      </w:r>
      <w:r w:rsidR="009A4DC1" w:rsidRPr="003167F4">
        <w:rPr>
          <w:rFonts w:ascii="Times New Roman" w:hAnsi="Times New Roman" w:cs="Times New Roman"/>
          <w:sz w:val="28"/>
          <w:szCs w:val="28"/>
        </w:rPr>
        <w:t xml:space="preserve">1, </w:t>
      </w:r>
      <w:r w:rsidR="0019435F" w:rsidRPr="003167F4">
        <w:rPr>
          <w:rFonts w:ascii="Times New Roman" w:hAnsi="Times New Roman" w:cs="Times New Roman"/>
          <w:sz w:val="28"/>
          <w:szCs w:val="28"/>
        </w:rPr>
        <w:t xml:space="preserve">а </w:t>
      </w:r>
      <w:r w:rsidR="009A4DC1" w:rsidRPr="003167F4">
        <w:rPr>
          <w:rFonts w:ascii="Times New Roman" w:hAnsi="Times New Roman" w:cs="Times New Roman"/>
          <w:sz w:val="28"/>
          <w:szCs w:val="28"/>
        </w:rPr>
        <w:t>в 2000 г. – 13</w:t>
      </w:r>
      <w:r w:rsidR="001A4DC2" w:rsidRPr="001A4DC2">
        <w:rPr>
          <w:rFonts w:ascii="Times New Roman" w:hAnsi="Times New Roman" w:cs="Times New Roman"/>
          <w:sz w:val="28"/>
          <w:szCs w:val="28"/>
        </w:rPr>
        <w:t>.</w:t>
      </w:r>
      <w:r w:rsidR="009A4DC1" w:rsidRPr="003167F4">
        <w:rPr>
          <w:rFonts w:ascii="Times New Roman" w:hAnsi="Times New Roman" w:cs="Times New Roman"/>
          <w:sz w:val="28"/>
          <w:szCs w:val="28"/>
        </w:rPr>
        <w:t>7.</w:t>
      </w:r>
      <w:r w:rsidR="0019435F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B4586A" w:rsidRPr="003167F4">
        <w:rPr>
          <w:rFonts w:ascii="Times New Roman" w:hAnsi="Times New Roman" w:cs="Times New Roman"/>
          <w:sz w:val="28"/>
          <w:szCs w:val="28"/>
        </w:rPr>
        <w:t>2000</w:t>
      </w:r>
      <w:r w:rsidR="004D04EF" w:rsidRPr="003167F4">
        <w:rPr>
          <w:rFonts w:ascii="Times New Roman" w:hAnsi="Times New Roman" w:cs="Times New Roman"/>
          <w:sz w:val="28"/>
          <w:szCs w:val="28"/>
        </w:rPr>
        <w:t>–2002</w:t>
      </w:r>
      <w:r w:rsidR="0019435F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B4586A" w:rsidRPr="003167F4">
        <w:rPr>
          <w:rFonts w:ascii="Times New Roman" w:hAnsi="Times New Roman" w:cs="Times New Roman"/>
          <w:sz w:val="28"/>
          <w:szCs w:val="28"/>
        </w:rPr>
        <w:t>г</w:t>
      </w:r>
      <w:r w:rsidR="004D04EF" w:rsidRPr="003167F4">
        <w:rPr>
          <w:rFonts w:ascii="Times New Roman" w:hAnsi="Times New Roman" w:cs="Times New Roman"/>
          <w:sz w:val="28"/>
          <w:szCs w:val="28"/>
        </w:rPr>
        <w:t>г</w:t>
      </w:r>
      <w:r w:rsidR="00B4586A" w:rsidRPr="003167F4">
        <w:rPr>
          <w:rFonts w:ascii="Times New Roman" w:hAnsi="Times New Roman" w:cs="Times New Roman"/>
          <w:sz w:val="28"/>
          <w:szCs w:val="28"/>
        </w:rPr>
        <w:t>. отмечен</w:t>
      </w:r>
      <w:r w:rsidR="004D04EF" w:rsidRPr="003167F4">
        <w:rPr>
          <w:rFonts w:ascii="Times New Roman" w:hAnsi="Times New Roman" w:cs="Times New Roman"/>
          <w:sz w:val="28"/>
          <w:szCs w:val="28"/>
        </w:rPr>
        <w:t>ы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 наименьшим количеством случаев самоубийств на протяжении всего XXI в. (на 2021 г.)</w:t>
      </w:r>
      <w:r w:rsidR="00B4586A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19"/>
      </w:r>
      <w:r w:rsidR="004D04EF" w:rsidRPr="003167F4">
        <w:rPr>
          <w:rFonts w:ascii="Times New Roman" w:hAnsi="Times New Roman" w:cs="Times New Roman"/>
          <w:sz w:val="28"/>
          <w:szCs w:val="28"/>
        </w:rPr>
        <w:t>: в 2001 г. показатель составил 14</w:t>
      </w:r>
      <w:r w:rsidR="001A4DC2" w:rsidRPr="001A4DC2">
        <w:rPr>
          <w:rFonts w:ascii="Times New Roman" w:hAnsi="Times New Roman" w:cs="Times New Roman"/>
          <w:sz w:val="28"/>
          <w:szCs w:val="28"/>
        </w:rPr>
        <w:t>.</w:t>
      </w:r>
      <w:r w:rsidR="004D04EF" w:rsidRPr="003167F4">
        <w:rPr>
          <w:rFonts w:ascii="Times New Roman" w:hAnsi="Times New Roman" w:cs="Times New Roman"/>
          <w:sz w:val="28"/>
          <w:szCs w:val="28"/>
        </w:rPr>
        <w:t>6, в 2002 г. – 18</w:t>
      </w:r>
      <w:r w:rsidR="0019435F" w:rsidRPr="003167F4">
        <w:rPr>
          <w:rFonts w:ascii="Times New Roman" w:hAnsi="Times New Roman" w:cs="Times New Roman"/>
          <w:sz w:val="28"/>
          <w:szCs w:val="28"/>
        </w:rPr>
        <w:t xml:space="preserve">. </w:t>
      </w:r>
      <w:r w:rsidR="004D04EF" w:rsidRPr="003167F4">
        <w:rPr>
          <w:rFonts w:ascii="Times New Roman" w:hAnsi="Times New Roman" w:cs="Times New Roman"/>
          <w:sz w:val="28"/>
          <w:szCs w:val="28"/>
        </w:rPr>
        <w:t xml:space="preserve">В 2000 г. </w:t>
      </w:r>
      <w:r w:rsidR="005463A0" w:rsidRPr="003167F4">
        <w:rPr>
          <w:rFonts w:ascii="Times New Roman" w:hAnsi="Times New Roman" w:cs="Times New Roman"/>
          <w:sz w:val="28"/>
          <w:szCs w:val="28"/>
        </w:rPr>
        <w:t xml:space="preserve">экономика РК </w:t>
      </w:r>
      <w:r w:rsidR="004D04EF" w:rsidRPr="003167F4">
        <w:rPr>
          <w:rFonts w:ascii="Times New Roman" w:hAnsi="Times New Roman" w:cs="Times New Roman"/>
          <w:sz w:val="28"/>
          <w:szCs w:val="28"/>
        </w:rPr>
        <w:t xml:space="preserve">начала </w:t>
      </w:r>
      <w:r w:rsidR="005463A0" w:rsidRPr="003167F4">
        <w:rPr>
          <w:rFonts w:ascii="Times New Roman" w:hAnsi="Times New Roman" w:cs="Times New Roman"/>
          <w:sz w:val="28"/>
          <w:szCs w:val="28"/>
        </w:rPr>
        <w:t>восстанавливаться</w:t>
      </w:r>
      <w:r w:rsidR="004D04EF" w:rsidRPr="003167F4">
        <w:rPr>
          <w:rFonts w:ascii="Times New Roman" w:hAnsi="Times New Roman" w:cs="Times New Roman"/>
          <w:sz w:val="28"/>
          <w:szCs w:val="28"/>
        </w:rPr>
        <w:t>, а также в</w:t>
      </w:r>
      <w:r w:rsidR="0019435F" w:rsidRPr="003167F4">
        <w:rPr>
          <w:rFonts w:ascii="Times New Roman" w:hAnsi="Times New Roman" w:cs="Times New Roman"/>
          <w:sz w:val="28"/>
          <w:szCs w:val="28"/>
        </w:rPr>
        <w:t xml:space="preserve"> 2000 г. </w:t>
      </w:r>
      <w:r w:rsidR="005463A0" w:rsidRPr="003167F4">
        <w:rPr>
          <w:rFonts w:ascii="Times New Roman" w:hAnsi="Times New Roman" w:cs="Times New Roman"/>
          <w:sz w:val="28"/>
          <w:szCs w:val="28"/>
        </w:rPr>
        <w:t>произошло историческое событие –</w:t>
      </w:r>
      <w:r w:rsidR="0019435F" w:rsidRPr="003167F4">
        <w:rPr>
          <w:rFonts w:ascii="Times New Roman" w:hAnsi="Times New Roman" w:cs="Times New Roman"/>
          <w:sz w:val="28"/>
          <w:szCs w:val="28"/>
        </w:rPr>
        <w:t xml:space="preserve"> встреча </w:t>
      </w:r>
      <w:r w:rsidR="00BA6485" w:rsidRPr="003167F4">
        <w:rPr>
          <w:rFonts w:ascii="Times New Roman" w:hAnsi="Times New Roman" w:cs="Times New Roman"/>
          <w:sz w:val="28"/>
          <w:szCs w:val="28"/>
        </w:rPr>
        <w:t>глав</w:t>
      </w:r>
      <w:r w:rsidR="0019435F" w:rsidRPr="003167F4">
        <w:rPr>
          <w:rFonts w:ascii="Times New Roman" w:hAnsi="Times New Roman" w:cs="Times New Roman"/>
          <w:sz w:val="28"/>
          <w:szCs w:val="28"/>
        </w:rPr>
        <w:t xml:space="preserve"> двух Корей – Ким Ченир</w:t>
      </w:r>
      <w:r w:rsidR="005463A0" w:rsidRPr="003167F4">
        <w:rPr>
          <w:rFonts w:ascii="Times New Roman" w:hAnsi="Times New Roman" w:cs="Times New Roman"/>
          <w:sz w:val="28"/>
          <w:szCs w:val="28"/>
        </w:rPr>
        <w:t>а</w:t>
      </w:r>
      <w:r w:rsidR="0019435F" w:rsidRPr="003167F4">
        <w:rPr>
          <w:rFonts w:ascii="Times New Roman" w:hAnsi="Times New Roman" w:cs="Times New Roman"/>
          <w:sz w:val="28"/>
          <w:szCs w:val="28"/>
        </w:rPr>
        <w:t xml:space="preserve"> и Ким Дэчжун</w:t>
      </w:r>
      <w:r w:rsidR="005463A0" w:rsidRPr="003167F4">
        <w:rPr>
          <w:rFonts w:ascii="Times New Roman" w:hAnsi="Times New Roman" w:cs="Times New Roman"/>
          <w:sz w:val="28"/>
          <w:szCs w:val="28"/>
        </w:rPr>
        <w:t>а</w:t>
      </w:r>
      <w:r w:rsidR="00DD3340" w:rsidRPr="003167F4">
        <w:rPr>
          <w:rFonts w:ascii="Times New Roman" w:hAnsi="Times New Roman" w:cs="Times New Roman"/>
          <w:sz w:val="28"/>
          <w:szCs w:val="28"/>
        </w:rPr>
        <w:t xml:space="preserve"> в Пхеньяне</w:t>
      </w:r>
      <w:r w:rsidR="0019435F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20"/>
      </w:r>
      <w:r w:rsidR="0019435F" w:rsidRPr="003167F4">
        <w:rPr>
          <w:rFonts w:ascii="Times New Roman" w:hAnsi="Times New Roman" w:cs="Times New Roman"/>
          <w:sz w:val="28"/>
          <w:szCs w:val="28"/>
        </w:rPr>
        <w:t xml:space="preserve">. </w:t>
      </w:r>
      <w:r w:rsidR="005463A0" w:rsidRPr="003167F4">
        <w:rPr>
          <w:rFonts w:ascii="Times New Roman" w:hAnsi="Times New Roman" w:cs="Times New Roman"/>
          <w:sz w:val="28"/>
          <w:szCs w:val="28"/>
        </w:rPr>
        <w:t xml:space="preserve">Это событие помогло снизить уровень </w:t>
      </w:r>
      <w:r w:rsidR="00DD3340" w:rsidRPr="003167F4">
        <w:rPr>
          <w:rFonts w:ascii="Times New Roman" w:hAnsi="Times New Roman" w:cs="Times New Roman"/>
          <w:sz w:val="28"/>
          <w:szCs w:val="28"/>
        </w:rPr>
        <w:t>напряженност</w:t>
      </w:r>
      <w:r w:rsidR="005463A0" w:rsidRPr="003167F4">
        <w:rPr>
          <w:rFonts w:ascii="Times New Roman" w:hAnsi="Times New Roman" w:cs="Times New Roman"/>
          <w:sz w:val="28"/>
          <w:szCs w:val="28"/>
        </w:rPr>
        <w:t>и между двумя странами</w:t>
      </w:r>
      <w:r w:rsidR="00DD3340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5463A0" w:rsidRPr="003167F4">
        <w:rPr>
          <w:rFonts w:ascii="Times New Roman" w:hAnsi="Times New Roman" w:cs="Times New Roman"/>
          <w:sz w:val="28"/>
          <w:szCs w:val="28"/>
        </w:rPr>
        <w:t xml:space="preserve">и </w:t>
      </w:r>
      <w:r w:rsidR="0019435F" w:rsidRPr="003167F4">
        <w:rPr>
          <w:rFonts w:ascii="Times New Roman" w:hAnsi="Times New Roman" w:cs="Times New Roman"/>
          <w:sz w:val="28"/>
          <w:szCs w:val="28"/>
        </w:rPr>
        <w:t>дал</w:t>
      </w:r>
      <w:r w:rsidR="005463A0" w:rsidRPr="003167F4">
        <w:rPr>
          <w:rFonts w:ascii="Times New Roman" w:hAnsi="Times New Roman" w:cs="Times New Roman"/>
          <w:sz w:val="28"/>
          <w:szCs w:val="28"/>
        </w:rPr>
        <w:t>о</w:t>
      </w:r>
      <w:r w:rsidR="0019435F" w:rsidRPr="003167F4">
        <w:rPr>
          <w:rFonts w:ascii="Times New Roman" w:hAnsi="Times New Roman" w:cs="Times New Roman"/>
          <w:sz w:val="28"/>
          <w:szCs w:val="28"/>
        </w:rPr>
        <w:t xml:space="preserve"> надежду на улучшение отношений</w:t>
      </w:r>
      <w:r w:rsidR="003D35D7" w:rsidRPr="003167F4">
        <w:rPr>
          <w:rFonts w:ascii="Times New Roman" w:hAnsi="Times New Roman" w:cs="Times New Roman"/>
          <w:sz w:val="28"/>
          <w:szCs w:val="28"/>
        </w:rPr>
        <w:t xml:space="preserve">. В частности, </w:t>
      </w:r>
      <w:r w:rsidR="00BA6485" w:rsidRPr="003167F4">
        <w:rPr>
          <w:rFonts w:ascii="Times New Roman" w:hAnsi="Times New Roman" w:cs="Times New Roman"/>
          <w:sz w:val="28"/>
          <w:szCs w:val="28"/>
        </w:rPr>
        <w:t>были организованы встречи разделенных семей</w:t>
      </w:r>
      <w:r w:rsidR="00BA6485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21"/>
      </w:r>
      <w:r w:rsidR="00BA6485" w:rsidRPr="003167F4">
        <w:rPr>
          <w:rFonts w:ascii="Times New Roman" w:hAnsi="Times New Roman" w:cs="Times New Roman"/>
          <w:sz w:val="28"/>
          <w:szCs w:val="28"/>
        </w:rPr>
        <w:t xml:space="preserve">, </w:t>
      </w:r>
      <w:r w:rsidR="005463A0" w:rsidRPr="003167F4">
        <w:rPr>
          <w:rFonts w:ascii="Times New Roman" w:hAnsi="Times New Roman" w:cs="Times New Roman"/>
          <w:sz w:val="28"/>
          <w:szCs w:val="28"/>
        </w:rPr>
        <w:t xml:space="preserve">что привело к снижению </w:t>
      </w:r>
      <w:r w:rsidR="00C01701">
        <w:rPr>
          <w:rFonts w:ascii="Times New Roman" w:hAnsi="Times New Roman" w:cs="Times New Roman"/>
          <w:sz w:val="28"/>
          <w:szCs w:val="28"/>
        </w:rPr>
        <w:t xml:space="preserve">уровня </w:t>
      </w:r>
      <w:r w:rsidR="005463A0" w:rsidRPr="003167F4">
        <w:rPr>
          <w:rFonts w:ascii="Times New Roman" w:hAnsi="Times New Roman" w:cs="Times New Roman"/>
          <w:sz w:val="28"/>
          <w:szCs w:val="28"/>
        </w:rPr>
        <w:t>стресса у населения.</w:t>
      </w:r>
      <w:r w:rsidR="00CF0047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4D04EF" w:rsidRPr="003167F4">
        <w:rPr>
          <w:rFonts w:ascii="Times New Roman" w:hAnsi="Times New Roman" w:cs="Times New Roman"/>
          <w:sz w:val="28"/>
          <w:szCs w:val="28"/>
        </w:rPr>
        <w:t>Но уже п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осле </w:t>
      </w:r>
      <w:r w:rsidR="007104E1" w:rsidRPr="003167F4">
        <w:rPr>
          <w:rFonts w:ascii="Times New Roman" w:hAnsi="Times New Roman" w:cs="Times New Roman"/>
          <w:sz w:val="28"/>
          <w:szCs w:val="28"/>
        </w:rPr>
        <w:lastRenderedPageBreak/>
        <w:t xml:space="preserve">банковского кризиса 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2002 г. </w:t>
      </w:r>
      <w:r w:rsidR="00EE0DD7" w:rsidRPr="003167F4">
        <w:rPr>
          <w:rFonts w:ascii="Times New Roman" w:hAnsi="Times New Roman" w:cs="Times New Roman"/>
          <w:sz w:val="28"/>
          <w:szCs w:val="28"/>
        </w:rPr>
        <w:t xml:space="preserve">и вплоть до 2011 г. </w:t>
      </w:r>
      <w:r w:rsidR="00B4586A" w:rsidRPr="003167F4">
        <w:rPr>
          <w:rFonts w:ascii="Times New Roman" w:hAnsi="Times New Roman" w:cs="Times New Roman"/>
          <w:sz w:val="28"/>
          <w:szCs w:val="28"/>
        </w:rPr>
        <w:t>количество суицидов неуклонно увеличивалось</w:t>
      </w:r>
      <w:r w:rsidR="00B4586A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22"/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. </w:t>
      </w:r>
      <w:r w:rsidR="001D6C51" w:rsidRPr="003167F4">
        <w:rPr>
          <w:rFonts w:ascii="Times New Roman" w:hAnsi="Times New Roman" w:cs="Times New Roman"/>
          <w:sz w:val="28"/>
          <w:szCs w:val="28"/>
        </w:rPr>
        <w:t>Это произошло из-за безответственной политики выдачи кредитных карт. Карты выдавались даже студентам без дохода.</w:t>
      </w:r>
      <w:r w:rsidR="007B2937" w:rsidRPr="003167F4">
        <w:rPr>
          <w:rFonts w:ascii="Times New Roman" w:hAnsi="Times New Roman" w:cs="Times New Roman"/>
          <w:sz w:val="28"/>
          <w:szCs w:val="28"/>
        </w:rPr>
        <w:t xml:space="preserve"> Родители, неспособные погасить долги, вынуждены были прибегать к крайним мерам и убивать своих детей перед тем, как совершить самоубийство</w:t>
      </w:r>
      <w:r w:rsidR="00B4586A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23"/>
      </w:r>
      <w:r w:rsidR="00AE1D20" w:rsidRPr="003167F4">
        <w:rPr>
          <w:rFonts w:ascii="Times New Roman" w:hAnsi="Times New Roman" w:cs="Times New Roman"/>
          <w:sz w:val="28"/>
          <w:szCs w:val="28"/>
        </w:rPr>
        <w:t>.</w:t>
      </w:r>
      <w:r w:rsidR="007104E1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AE1D20" w:rsidRPr="003167F4">
        <w:rPr>
          <w:rFonts w:ascii="Times New Roman" w:hAnsi="Times New Roman" w:cs="Times New Roman"/>
          <w:sz w:val="28"/>
          <w:szCs w:val="28"/>
        </w:rPr>
        <w:t>К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 концу </w:t>
      </w:r>
      <w:r w:rsidR="00E40DA3" w:rsidRPr="003167F4">
        <w:rPr>
          <w:rFonts w:ascii="Times New Roman" w:hAnsi="Times New Roman" w:cs="Times New Roman"/>
          <w:sz w:val="28"/>
          <w:szCs w:val="28"/>
        </w:rPr>
        <w:t xml:space="preserve">периода 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нахождения у власти </w:t>
      </w:r>
      <w:proofErr w:type="gramStart"/>
      <w:r w:rsidR="00B4586A" w:rsidRPr="003167F4">
        <w:rPr>
          <w:rFonts w:ascii="Times New Roman" w:hAnsi="Times New Roman" w:cs="Times New Roman"/>
          <w:sz w:val="28"/>
          <w:szCs w:val="28"/>
        </w:rPr>
        <w:t>президента</w:t>
      </w:r>
      <w:proofErr w:type="gramEnd"/>
      <w:r w:rsidR="00B4586A" w:rsidRPr="003167F4">
        <w:rPr>
          <w:rFonts w:ascii="Times New Roman" w:hAnsi="Times New Roman" w:cs="Times New Roman"/>
          <w:sz w:val="28"/>
          <w:szCs w:val="28"/>
        </w:rPr>
        <w:t xml:space="preserve"> Но Мухёна (к февралю 2008 г.) выросла безработица и усилилось имущественное расслоение</w:t>
      </w:r>
      <w:r w:rsidR="00B4586A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24"/>
      </w:r>
      <w:r w:rsidR="00B4586A" w:rsidRPr="003167F4">
        <w:rPr>
          <w:rFonts w:ascii="Times New Roman" w:hAnsi="Times New Roman" w:cs="Times New Roman"/>
          <w:sz w:val="28"/>
          <w:szCs w:val="28"/>
        </w:rPr>
        <w:t>. Более того, в 2008 г. случился очередной экономический кризис, в результате которого многие экономические показатели ухудшились</w:t>
      </w:r>
      <w:r w:rsidR="00E40DA3" w:rsidRPr="003167F4">
        <w:rPr>
          <w:rFonts w:ascii="Times New Roman" w:hAnsi="Times New Roman" w:cs="Times New Roman"/>
          <w:sz w:val="28"/>
          <w:szCs w:val="28"/>
        </w:rPr>
        <w:t>.</w:t>
      </w:r>
      <w:r w:rsidR="003A213D" w:rsidRPr="003167F4">
        <w:rPr>
          <w:rFonts w:ascii="Times New Roman" w:hAnsi="Times New Roman" w:cs="Times New Roman"/>
          <w:sz w:val="28"/>
          <w:szCs w:val="28"/>
        </w:rPr>
        <w:t xml:space="preserve"> Так, период </w:t>
      </w:r>
      <w:r w:rsidR="00B4586A" w:rsidRPr="003167F4">
        <w:rPr>
          <w:rFonts w:ascii="Times New Roman" w:hAnsi="Times New Roman" w:cs="Times New Roman"/>
          <w:sz w:val="28"/>
          <w:szCs w:val="28"/>
        </w:rPr>
        <w:t>2009</w:t>
      </w:r>
      <w:r w:rsidR="00C01701">
        <w:rPr>
          <w:rFonts w:ascii="Times New Roman" w:hAnsi="Times New Roman" w:cs="Times New Roman"/>
          <w:sz w:val="28"/>
          <w:szCs w:val="28"/>
        </w:rPr>
        <w:t>–</w:t>
      </w:r>
      <w:r w:rsidR="00B4586A" w:rsidRPr="003167F4">
        <w:rPr>
          <w:rFonts w:ascii="Times New Roman" w:hAnsi="Times New Roman" w:cs="Times New Roman"/>
          <w:sz w:val="28"/>
          <w:szCs w:val="28"/>
        </w:rPr>
        <w:t>2011 г</w:t>
      </w:r>
      <w:r w:rsidR="003A213D" w:rsidRPr="003167F4">
        <w:rPr>
          <w:rFonts w:ascii="Times New Roman" w:hAnsi="Times New Roman" w:cs="Times New Roman"/>
          <w:sz w:val="28"/>
          <w:szCs w:val="28"/>
        </w:rPr>
        <w:t>г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. стал периодом с наивысшим числом </w:t>
      </w:r>
      <w:r w:rsidR="00712105" w:rsidRPr="003167F4">
        <w:rPr>
          <w:rFonts w:ascii="Times New Roman" w:hAnsi="Times New Roman" w:cs="Times New Roman"/>
          <w:sz w:val="28"/>
          <w:szCs w:val="28"/>
        </w:rPr>
        <w:t>суицидов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 в XXI столетии (на 2021 г.)</w:t>
      </w:r>
      <w:r w:rsidR="007104E1" w:rsidRPr="003167F4">
        <w:rPr>
          <w:rFonts w:ascii="Times New Roman" w:hAnsi="Times New Roman" w:cs="Times New Roman"/>
          <w:sz w:val="28"/>
          <w:szCs w:val="28"/>
        </w:rPr>
        <w:t>: 2009 г. – 31, 2010 г. – 31</w:t>
      </w:r>
      <w:r w:rsidR="001A4DC2" w:rsidRPr="001A4DC2">
        <w:rPr>
          <w:rFonts w:ascii="Times New Roman" w:hAnsi="Times New Roman" w:cs="Times New Roman"/>
          <w:sz w:val="28"/>
          <w:szCs w:val="28"/>
        </w:rPr>
        <w:t>.</w:t>
      </w:r>
      <w:r w:rsidR="007104E1" w:rsidRPr="003167F4">
        <w:rPr>
          <w:rFonts w:ascii="Times New Roman" w:hAnsi="Times New Roman" w:cs="Times New Roman"/>
          <w:sz w:val="28"/>
          <w:szCs w:val="28"/>
        </w:rPr>
        <w:t xml:space="preserve">2, 2011 г. </w:t>
      </w:r>
      <w:r w:rsidR="007104E1" w:rsidRPr="003167F4">
        <w:rPr>
          <w:rFonts w:ascii="Times New Roman" w:hAnsi="Times New Roman" w:cs="Times New Roman"/>
          <w:sz w:val="28"/>
          <w:szCs w:val="28"/>
        </w:rPr>
        <w:softHyphen/>
        <w:t>– 31</w:t>
      </w:r>
      <w:r w:rsidR="001A4DC2" w:rsidRPr="001A4DC2">
        <w:rPr>
          <w:rFonts w:ascii="Times New Roman" w:hAnsi="Times New Roman" w:cs="Times New Roman"/>
          <w:sz w:val="28"/>
          <w:szCs w:val="28"/>
        </w:rPr>
        <w:t>.</w:t>
      </w:r>
      <w:r w:rsidR="00271932" w:rsidRPr="003167F4">
        <w:rPr>
          <w:rFonts w:ascii="Times New Roman" w:hAnsi="Times New Roman" w:cs="Times New Roman"/>
          <w:sz w:val="28"/>
          <w:szCs w:val="28"/>
        </w:rPr>
        <w:t>7</w:t>
      </w:r>
      <w:r w:rsidR="007104E1" w:rsidRPr="003167F4">
        <w:rPr>
          <w:rFonts w:ascii="Times New Roman" w:hAnsi="Times New Roman" w:cs="Times New Roman"/>
          <w:sz w:val="28"/>
          <w:szCs w:val="28"/>
        </w:rPr>
        <w:t>, о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днако в течение </w:t>
      </w:r>
      <w:r w:rsidR="003A213D" w:rsidRPr="003167F4">
        <w:rPr>
          <w:rFonts w:ascii="Times New Roman" w:hAnsi="Times New Roman" w:cs="Times New Roman"/>
          <w:sz w:val="28"/>
          <w:szCs w:val="28"/>
        </w:rPr>
        <w:t>по</w:t>
      </w:r>
      <w:r w:rsidR="00B4586A" w:rsidRPr="003167F4">
        <w:rPr>
          <w:rFonts w:ascii="Times New Roman" w:hAnsi="Times New Roman" w:cs="Times New Roman"/>
          <w:sz w:val="28"/>
          <w:szCs w:val="28"/>
        </w:rPr>
        <w:t>следующих 6 лет наблюдал</w:t>
      </w:r>
      <w:r w:rsidR="00AE1D20" w:rsidRPr="003167F4">
        <w:rPr>
          <w:rFonts w:ascii="Times New Roman" w:hAnsi="Times New Roman" w:cs="Times New Roman"/>
          <w:sz w:val="28"/>
          <w:szCs w:val="28"/>
        </w:rPr>
        <w:t>ась тенденция к их снижению</w:t>
      </w:r>
      <w:r w:rsidR="007104E1" w:rsidRPr="003167F4">
        <w:rPr>
          <w:rFonts w:ascii="Times New Roman" w:hAnsi="Times New Roman" w:cs="Times New Roman"/>
          <w:sz w:val="28"/>
          <w:szCs w:val="28"/>
        </w:rPr>
        <w:t xml:space="preserve">: </w:t>
      </w:r>
      <w:r w:rsidR="003A213D" w:rsidRPr="003167F4">
        <w:rPr>
          <w:rFonts w:ascii="Times New Roman" w:hAnsi="Times New Roman" w:cs="Times New Roman"/>
          <w:sz w:val="28"/>
          <w:szCs w:val="28"/>
        </w:rPr>
        <w:t xml:space="preserve">в </w:t>
      </w:r>
      <w:r w:rsidR="007104E1" w:rsidRPr="003167F4">
        <w:rPr>
          <w:rFonts w:ascii="Times New Roman" w:hAnsi="Times New Roman" w:cs="Times New Roman"/>
          <w:sz w:val="28"/>
          <w:szCs w:val="28"/>
        </w:rPr>
        <w:t>2012 г. – </w:t>
      </w:r>
      <w:r w:rsidR="00307D27" w:rsidRPr="003167F4">
        <w:rPr>
          <w:rFonts w:ascii="Times New Roman" w:hAnsi="Times New Roman" w:cs="Times New Roman"/>
          <w:sz w:val="28"/>
          <w:szCs w:val="28"/>
        </w:rPr>
        <w:t>28</w:t>
      </w:r>
      <w:r w:rsidR="001A4DC2" w:rsidRPr="001A4DC2">
        <w:rPr>
          <w:rFonts w:ascii="Times New Roman" w:hAnsi="Times New Roman" w:cs="Times New Roman"/>
          <w:sz w:val="28"/>
          <w:szCs w:val="28"/>
        </w:rPr>
        <w:t>.</w:t>
      </w:r>
      <w:r w:rsidR="00307D27" w:rsidRPr="003167F4">
        <w:rPr>
          <w:rFonts w:ascii="Times New Roman" w:hAnsi="Times New Roman" w:cs="Times New Roman"/>
          <w:sz w:val="28"/>
          <w:szCs w:val="28"/>
        </w:rPr>
        <w:t>1</w:t>
      </w:r>
      <w:r w:rsidR="007104E1" w:rsidRPr="003167F4">
        <w:rPr>
          <w:rFonts w:ascii="Times New Roman" w:hAnsi="Times New Roman" w:cs="Times New Roman"/>
          <w:sz w:val="28"/>
          <w:szCs w:val="28"/>
        </w:rPr>
        <w:t xml:space="preserve">, </w:t>
      </w:r>
      <w:r w:rsidR="003A213D" w:rsidRPr="003167F4">
        <w:rPr>
          <w:rFonts w:ascii="Times New Roman" w:hAnsi="Times New Roman" w:cs="Times New Roman"/>
          <w:sz w:val="28"/>
          <w:szCs w:val="28"/>
        </w:rPr>
        <w:t xml:space="preserve">в </w:t>
      </w:r>
      <w:r w:rsidR="007104E1" w:rsidRPr="003167F4">
        <w:rPr>
          <w:rFonts w:ascii="Times New Roman" w:hAnsi="Times New Roman" w:cs="Times New Roman"/>
          <w:sz w:val="28"/>
          <w:szCs w:val="28"/>
        </w:rPr>
        <w:t>2013 г. – </w:t>
      </w:r>
      <w:r w:rsidR="00307D27" w:rsidRPr="003167F4">
        <w:rPr>
          <w:rFonts w:ascii="Times New Roman" w:hAnsi="Times New Roman" w:cs="Times New Roman"/>
          <w:sz w:val="28"/>
          <w:szCs w:val="28"/>
        </w:rPr>
        <w:t>28</w:t>
      </w:r>
      <w:r w:rsidR="001A4DC2" w:rsidRPr="001A4DC2">
        <w:rPr>
          <w:rFonts w:ascii="Times New Roman" w:hAnsi="Times New Roman" w:cs="Times New Roman"/>
          <w:sz w:val="28"/>
          <w:szCs w:val="28"/>
        </w:rPr>
        <w:t>.</w:t>
      </w:r>
      <w:r w:rsidR="00307D27" w:rsidRPr="003167F4">
        <w:rPr>
          <w:rFonts w:ascii="Times New Roman" w:hAnsi="Times New Roman" w:cs="Times New Roman"/>
          <w:sz w:val="28"/>
          <w:szCs w:val="28"/>
        </w:rPr>
        <w:t>5,</w:t>
      </w:r>
      <w:r w:rsidR="003A213D" w:rsidRPr="003167F4">
        <w:rPr>
          <w:rFonts w:ascii="Times New Roman" w:hAnsi="Times New Roman" w:cs="Times New Roman"/>
          <w:sz w:val="28"/>
          <w:szCs w:val="28"/>
        </w:rPr>
        <w:t xml:space="preserve"> в </w:t>
      </w:r>
      <w:r w:rsidR="00307D27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7104E1" w:rsidRPr="003167F4">
        <w:rPr>
          <w:rFonts w:ascii="Times New Roman" w:hAnsi="Times New Roman" w:cs="Times New Roman"/>
          <w:sz w:val="28"/>
          <w:szCs w:val="28"/>
        </w:rPr>
        <w:t>2014 г. –</w:t>
      </w:r>
      <w:r w:rsidR="00307D27" w:rsidRPr="003167F4">
        <w:rPr>
          <w:rFonts w:ascii="Times New Roman" w:hAnsi="Times New Roman" w:cs="Times New Roman"/>
          <w:sz w:val="28"/>
          <w:szCs w:val="28"/>
        </w:rPr>
        <w:t xml:space="preserve"> 27</w:t>
      </w:r>
      <w:r w:rsidR="001A4DC2" w:rsidRPr="001A4DC2">
        <w:rPr>
          <w:rFonts w:ascii="Times New Roman" w:hAnsi="Times New Roman" w:cs="Times New Roman"/>
          <w:sz w:val="28"/>
          <w:szCs w:val="28"/>
        </w:rPr>
        <w:t>.</w:t>
      </w:r>
      <w:r w:rsidR="00307D27" w:rsidRPr="003167F4">
        <w:rPr>
          <w:rFonts w:ascii="Times New Roman" w:hAnsi="Times New Roman" w:cs="Times New Roman"/>
          <w:sz w:val="28"/>
          <w:szCs w:val="28"/>
        </w:rPr>
        <w:t xml:space="preserve">3, </w:t>
      </w:r>
      <w:r w:rsidR="003A213D" w:rsidRPr="003167F4">
        <w:rPr>
          <w:rFonts w:ascii="Times New Roman" w:hAnsi="Times New Roman" w:cs="Times New Roman"/>
          <w:sz w:val="28"/>
          <w:szCs w:val="28"/>
        </w:rPr>
        <w:t xml:space="preserve"> в </w:t>
      </w:r>
      <w:r w:rsidR="007104E1" w:rsidRPr="003167F4">
        <w:rPr>
          <w:rFonts w:ascii="Times New Roman" w:hAnsi="Times New Roman" w:cs="Times New Roman"/>
          <w:sz w:val="28"/>
          <w:szCs w:val="28"/>
        </w:rPr>
        <w:t xml:space="preserve">2015 г. – </w:t>
      </w:r>
      <w:r w:rsidR="00307D27" w:rsidRPr="003167F4">
        <w:rPr>
          <w:rFonts w:ascii="Times New Roman" w:hAnsi="Times New Roman" w:cs="Times New Roman"/>
          <w:sz w:val="28"/>
          <w:szCs w:val="28"/>
        </w:rPr>
        <w:t>26</w:t>
      </w:r>
      <w:r w:rsidR="001A4DC2" w:rsidRPr="001A4DC2">
        <w:rPr>
          <w:rFonts w:ascii="Times New Roman" w:hAnsi="Times New Roman" w:cs="Times New Roman"/>
          <w:sz w:val="28"/>
          <w:szCs w:val="28"/>
        </w:rPr>
        <w:t>.</w:t>
      </w:r>
      <w:r w:rsidR="00307D27" w:rsidRPr="003167F4">
        <w:rPr>
          <w:rFonts w:ascii="Times New Roman" w:hAnsi="Times New Roman" w:cs="Times New Roman"/>
          <w:sz w:val="28"/>
          <w:szCs w:val="28"/>
        </w:rPr>
        <w:t xml:space="preserve">5, </w:t>
      </w:r>
      <w:r w:rsidR="003A213D" w:rsidRPr="003167F4">
        <w:rPr>
          <w:rFonts w:ascii="Times New Roman" w:hAnsi="Times New Roman" w:cs="Times New Roman"/>
          <w:sz w:val="28"/>
          <w:szCs w:val="28"/>
        </w:rPr>
        <w:t xml:space="preserve">в </w:t>
      </w:r>
      <w:r w:rsidR="007104E1" w:rsidRPr="003167F4">
        <w:rPr>
          <w:rFonts w:ascii="Times New Roman" w:hAnsi="Times New Roman" w:cs="Times New Roman"/>
          <w:sz w:val="28"/>
          <w:szCs w:val="28"/>
        </w:rPr>
        <w:t xml:space="preserve">2016 г. – </w:t>
      </w:r>
      <w:r w:rsidR="00307D27" w:rsidRPr="003167F4">
        <w:rPr>
          <w:rFonts w:ascii="Times New Roman" w:hAnsi="Times New Roman" w:cs="Times New Roman"/>
          <w:sz w:val="28"/>
          <w:szCs w:val="28"/>
        </w:rPr>
        <w:t>25</w:t>
      </w:r>
      <w:r w:rsidR="001A4DC2" w:rsidRPr="001A4DC2">
        <w:rPr>
          <w:rFonts w:ascii="Times New Roman" w:hAnsi="Times New Roman" w:cs="Times New Roman"/>
          <w:sz w:val="28"/>
          <w:szCs w:val="28"/>
        </w:rPr>
        <w:t>.</w:t>
      </w:r>
      <w:r w:rsidR="00307D27" w:rsidRPr="003167F4">
        <w:rPr>
          <w:rFonts w:ascii="Times New Roman" w:hAnsi="Times New Roman" w:cs="Times New Roman"/>
          <w:sz w:val="28"/>
          <w:szCs w:val="28"/>
        </w:rPr>
        <w:t>6</w:t>
      </w:r>
      <w:r w:rsidR="003A213D" w:rsidRPr="003167F4">
        <w:rPr>
          <w:rFonts w:ascii="Times New Roman" w:hAnsi="Times New Roman" w:cs="Times New Roman"/>
          <w:sz w:val="28"/>
          <w:szCs w:val="28"/>
        </w:rPr>
        <w:t xml:space="preserve"> и в </w:t>
      </w:r>
      <w:r w:rsidR="007104E1" w:rsidRPr="003167F4">
        <w:rPr>
          <w:rFonts w:ascii="Times New Roman" w:hAnsi="Times New Roman" w:cs="Times New Roman"/>
          <w:sz w:val="28"/>
          <w:szCs w:val="28"/>
        </w:rPr>
        <w:t>2017 г. – </w:t>
      </w:r>
      <w:r w:rsidR="00B4586A" w:rsidRPr="003167F4">
        <w:rPr>
          <w:rFonts w:ascii="Times New Roman" w:hAnsi="Times New Roman" w:cs="Times New Roman"/>
          <w:sz w:val="28"/>
          <w:szCs w:val="28"/>
        </w:rPr>
        <w:t>24</w:t>
      </w:r>
      <w:r w:rsidR="001A4DC2" w:rsidRPr="001A4DC2">
        <w:rPr>
          <w:rFonts w:ascii="Times New Roman" w:hAnsi="Times New Roman" w:cs="Times New Roman"/>
          <w:sz w:val="28"/>
          <w:szCs w:val="28"/>
        </w:rPr>
        <w:t>.</w:t>
      </w:r>
      <w:r w:rsidR="00B4586A" w:rsidRPr="003167F4">
        <w:rPr>
          <w:rFonts w:ascii="Times New Roman" w:hAnsi="Times New Roman" w:cs="Times New Roman"/>
          <w:sz w:val="28"/>
          <w:szCs w:val="28"/>
        </w:rPr>
        <w:t>3</w:t>
      </w:r>
      <w:r w:rsidR="00B4586A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25"/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. </w:t>
      </w:r>
      <w:r w:rsidR="00307D27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716B2E" w:rsidRPr="003167F4">
        <w:rPr>
          <w:rFonts w:ascii="Times New Roman" w:hAnsi="Times New Roman" w:cs="Times New Roman"/>
          <w:sz w:val="28"/>
          <w:szCs w:val="28"/>
        </w:rPr>
        <w:t>Стоит отметить, что в этот период</w:t>
      </w:r>
      <w:r w:rsidR="00AE1D20" w:rsidRPr="003167F4">
        <w:rPr>
          <w:rFonts w:ascii="Times New Roman" w:hAnsi="Times New Roman" w:cs="Times New Roman"/>
          <w:sz w:val="28"/>
          <w:szCs w:val="28"/>
        </w:rPr>
        <w:t xml:space="preserve"> (2012–2017)</w:t>
      </w:r>
      <w:r w:rsidR="00716B2E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3A213D" w:rsidRPr="003167F4">
        <w:rPr>
          <w:rFonts w:ascii="Times New Roman" w:hAnsi="Times New Roman" w:cs="Times New Roman"/>
          <w:sz w:val="28"/>
          <w:szCs w:val="28"/>
        </w:rPr>
        <w:t>было проведено</w:t>
      </w:r>
      <w:r w:rsidR="00716B2E" w:rsidRPr="003167F4">
        <w:rPr>
          <w:rFonts w:ascii="Times New Roman" w:hAnsi="Times New Roman" w:cs="Times New Roman"/>
          <w:sz w:val="28"/>
          <w:szCs w:val="28"/>
        </w:rPr>
        <w:t xml:space="preserve"> множество мероприятий по профилактике самоубийств, которые </w:t>
      </w:r>
      <w:r w:rsidR="003A213D" w:rsidRPr="003167F4">
        <w:rPr>
          <w:rFonts w:ascii="Times New Roman" w:hAnsi="Times New Roman" w:cs="Times New Roman"/>
          <w:sz w:val="28"/>
          <w:szCs w:val="28"/>
        </w:rPr>
        <w:t xml:space="preserve">оказали благоприятное влияние на население. </w:t>
      </w:r>
      <w:r w:rsidR="009065DD" w:rsidRPr="003167F4">
        <w:rPr>
          <w:rFonts w:ascii="Times New Roman" w:hAnsi="Times New Roman" w:cs="Times New Roman"/>
          <w:sz w:val="28"/>
          <w:szCs w:val="28"/>
        </w:rPr>
        <w:t>Смертность от самоубийств увеличилась в 2017</w:t>
      </w:r>
      <w:r w:rsidR="00C01701">
        <w:rPr>
          <w:rFonts w:ascii="Times New Roman" w:hAnsi="Times New Roman" w:cs="Times New Roman"/>
          <w:sz w:val="28"/>
          <w:szCs w:val="28"/>
        </w:rPr>
        <w:t>–</w:t>
      </w:r>
      <w:r w:rsidR="009065DD" w:rsidRPr="003167F4">
        <w:rPr>
          <w:rFonts w:ascii="Times New Roman" w:hAnsi="Times New Roman" w:cs="Times New Roman"/>
          <w:sz w:val="28"/>
          <w:szCs w:val="28"/>
        </w:rPr>
        <w:t>2019 годы. В 2018 г</w:t>
      </w:r>
      <w:r w:rsidR="00C01701">
        <w:rPr>
          <w:rFonts w:ascii="Times New Roman" w:hAnsi="Times New Roman" w:cs="Times New Roman"/>
          <w:sz w:val="28"/>
          <w:szCs w:val="28"/>
        </w:rPr>
        <w:t>.</w:t>
      </w:r>
      <w:r w:rsidR="009065DD" w:rsidRPr="003167F4">
        <w:rPr>
          <w:rFonts w:ascii="Times New Roman" w:hAnsi="Times New Roman" w:cs="Times New Roman"/>
          <w:sz w:val="28"/>
          <w:szCs w:val="28"/>
        </w:rPr>
        <w:t xml:space="preserve"> коэффициент составил 26</w:t>
      </w:r>
      <w:r w:rsidR="001A4DC2" w:rsidRPr="001A4DC2">
        <w:rPr>
          <w:rFonts w:ascii="Times New Roman" w:hAnsi="Times New Roman" w:cs="Times New Roman"/>
          <w:sz w:val="28"/>
          <w:szCs w:val="28"/>
        </w:rPr>
        <w:t>.</w:t>
      </w:r>
      <w:r w:rsidR="009065DD" w:rsidRPr="003167F4">
        <w:rPr>
          <w:rFonts w:ascii="Times New Roman" w:hAnsi="Times New Roman" w:cs="Times New Roman"/>
          <w:sz w:val="28"/>
          <w:szCs w:val="28"/>
        </w:rPr>
        <w:t>6, а в 2019 г. он вырос до 26</w:t>
      </w:r>
      <w:r w:rsidR="001A4DC2" w:rsidRPr="001A4DC2">
        <w:rPr>
          <w:rFonts w:ascii="Times New Roman" w:hAnsi="Times New Roman" w:cs="Times New Roman"/>
          <w:sz w:val="28"/>
          <w:szCs w:val="28"/>
        </w:rPr>
        <w:t>.</w:t>
      </w:r>
      <w:r w:rsidR="009065DD" w:rsidRPr="003167F4">
        <w:rPr>
          <w:rFonts w:ascii="Times New Roman" w:hAnsi="Times New Roman" w:cs="Times New Roman"/>
          <w:sz w:val="28"/>
          <w:szCs w:val="28"/>
        </w:rPr>
        <w:t>9</w:t>
      </w:r>
      <w:r w:rsidR="00B4586A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26"/>
      </w:r>
      <w:r w:rsidR="00B4586A" w:rsidRPr="003167F4">
        <w:rPr>
          <w:rFonts w:ascii="Times New Roman" w:hAnsi="Times New Roman" w:cs="Times New Roman"/>
          <w:sz w:val="28"/>
          <w:szCs w:val="28"/>
        </w:rPr>
        <w:t>.</w:t>
      </w:r>
      <w:r w:rsidR="004F1781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EA61B6" w:rsidRPr="003167F4">
        <w:rPr>
          <w:rFonts w:ascii="Times New Roman" w:hAnsi="Times New Roman" w:cs="Times New Roman"/>
          <w:sz w:val="28"/>
          <w:szCs w:val="28"/>
          <w:lang w:eastAsia="ko-KR"/>
        </w:rPr>
        <w:t>Этот пер</w:t>
      </w:r>
      <w:r w:rsidR="00AD0E91">
        <w:rPr>
          <w:rFonts w:ascii="Times New Roman" w:hAnsi="Times New Roman" w:cs="Times New Roman"/>
          <w:sz w:val="28"/>
          <w:szCs w:val="28"/>
          <w:lang w:eastAsia="ko-KR"/>
        </w:rPr>
        <w:t>иод отмечен напряженной внутриполитической и внешнеполитической обстановкой</w:t>
      </w:r>
      <w:r w:rsidR="00EA61B6"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 в стране, </w:t>
      </w:r>
      <w:r w:rsidR="00AD0E91">
        <w:rPr>
          <w:rFonts w:ascii="Times New Roman" w:hAnsi="Times New Roman" w:cs="Times New Roman"/>
          <w:sz w:val="28"/>
          <w:szCs w:val="28"/>
          <w:lang w:eastAsia="ko-KR"/>
        </w:rPr>
        <w:t xml:space="preserve">связанной с </w:t>
      </w:r>
      <w:r w:rsidR="00EA61B6"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«усталостью» южнокорейского общества от экономических перемен, </w:t>
      </w:r>
      <w:r w:rsidR="00244883"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включая сокращение рабочих мест и </w:t>
      </w:r>
      <w:r w:rsidR="00E31BCB">
        <w:rPr>
          <w:rFonts w:ascii="Times New Roman" w:hAnsi="Times New Roman" w:cs="Times New Roman"/>
          <w:sz w:val="28"/>
          <w:szCs w:val="28"/>
          <w:lang w:eastAsia="ko-KR"/>
        </w:rPr>
        <w:t>так далее</w:t>
      </w:r>
      <w:r w:rsidR="00EA61B6" w:rsidRPr="003167F4">
        <w:rPr>
          <w:rStyle w:val="FootnoteReference"/>
          <w:rFonts w:ascii="Times New Roman" w:hAnsi="Times New Roman" w:cs="Times New Roman"/>
          <w:sz w:val="28"/>
          <w:szCs w:val="28"/>
          <w:lang w:eastAsia="ko-KR"/>
        </w:rPr>
        <w:footnoteReference w:id="27"/>
      </w:r>
      <w:r w:rsidR="00EA61B6" w:rsidRPr="003167F4">
        <w:rPr>
          <w:rFonts w:ascii="Times New Roman" w:hAnsi="Times New Roman" w:cs="Times New Roman"/>
          <w:sz w:val="28"/>
          <w:szCs w:val="28"/>
          <w:lang w:eastAsia="ko-KR"/>
        </w:rPr>
        <w:t>.</w:t>
      </w:r>
      <w:r w:rsidR="00244883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596DB4" w:rsidRPr="003167F4">
        <w:rPr>
          <w:rFonts w:ascii="Times New Roman" w:hAnsi="Times New Roman" w:cs="Times New Roman"/>
          <w:sz w:val="28"/>
          <w:szCs w:val="28"/>
        </w:rPr>
        <w:t xml:space="preserve">Однако </w:t>
      </w:r>
      <w:r w:rsidR="00147166" w:rsidRPr="003167F4">
        <w:rPr>
          <w:rFonts w:ascii="Times New Roman" w:hAnsi="Times New Roman" w:cs="Times New Roman"/>
          <w:sz w:val="28"/>
          <w:szCs w:val="28"/>
        </w:rPr>
        <w:t xml:space="preserve">уже </w:t>
      </w:r>
      <w:r w:rsidR="00596DB4" w:rsidRPr="003167F4">
        <w:rPr>
          <w:rFonts w:ascii="Times New Roman" w:hAnsi="Times New Roman" w:cs="Times New Roman"/>
          <w:sz w:val="28"/>
          <w:szCs w:val="28"/>
        </w:rPr>
        <w:t xml:space="preserve">в 2020 г., несмотря на пандемию COVID-19, официальные данные </w:t>
      </w:r>
      <w:r w:rsidR="00596DB4" w:rsidRPr="003167F4">
        <w:rPr>
          <w:rFonts w:ascii="Times New Roman" w:hAnsi="Times New Roman" w:cs="Times New Roman"/>
          <w:sz w:val="28"/>
          <w:szCs w:val="28"/>
        </w:rPr>
        <w:lastRenderedPageBreak/>
        <w:t>свидетельствуют о снижении уровня самоубийств до 25</w:t>
      </w:r>
      <w:r w:rsidR="001A4DC2" w:rsidRPr="00E84450">
        <w:rPr>
          <w:rFonts w:ascii="Times New Roman" w:hAnsi="Times New Roman" w:cs="Times New Roman"/>
          <w:sz w:val="28"/>
          <w:szCs w:val="28"/>
        </w:rPr>
        <w:t>.</w:t>
      </w:r>
      <w:r w:rsidR="00596DB4" w:rsidRPr="003167F4">
        <w:rPr>
          <w:rFonts w:ascii="Times New Roman" w:hAnsi="Times New Roman" w:cs="Times New Roman"/>
          <w:sz w:val="28"/>
          <w:szCs w:val="28"/>
        </w:rPr>
        <w:t>7</w:t>
      </w:r>
      <w:r w:rsidR="00596DB4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28"/>
      </w:r>
      <w:r w:rsidR="00596DB4" w:rsidRPr="003167F4">
        <w:rPr>
          <w:rFonts w:ascii="Times New Roman" w:hAnsi="Times New Roman" w:cs="Times New Roman"/>
          <w:sz w:val="28"/>
          <w:szCs w:val="28"/>
        </w:rPr>
        <w:t>.</w:t>
      </w:r>
      <w:r w:rsidR="00596DB4" w:rsidRPr="003167F4">
        <w:rPr>
          <w:rFonts w:ascii="Times New Roman" w:hAnsi="Times New Roman" w:cs="Times New Roman"/>
          <w:kern w:val="0"/>
          <w:sz w:val="28"/>
          <w:szCs w:val="28"/>
        </w:rPr>
        <w:t xml:space="preserve"> Тем не менее, уровень самоубийств среди молодежи в возрасте от 9 до 24 лет увеличился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, что позволяет предположить, что пандемия могла подтолкнуть к самоубийству больше представителей этих групп</w:t>
      </w:r>
      <w:r w:rsidR="00B4586A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29"/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. Однако еще рано говорить о последствиях и влиянии пандемии</w:t>
      </w:r>
      <w:r w:rsidR="00B940AB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уровень самоубийств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так как </w:t>
      </w:r>
      <w:r w:rsidR="00E933B3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проводя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тся исследования по изучению этой темы, но уже в 2021 г. </w:t>
      </w:r>
      <w:r w:rsidR="00271932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коэффициент смертности от 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самоубийств </w:t>
      </w:r>
      <w:r w:rsidR="00D53F57">
        <w:rPr>
          <w:rFonts w:ascii="Times New Roman" w:hAnsi="Times New Roman" w:cs="Times New Roman"/>
          <w:color w:val="000000" w:themeColor="text1"/>
          <w:sz w:val="28"/>
          <w:szCs w:val="28"/>
        </w:rPr>
        <w:t>увеличился до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26</w:t>
      </w:r>
      <w:r w:rsidR="001A4DC2" w:rsidRPr="001A4DC2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0</w:t>
      </w:r>
      <w:r w:rsidR="0027712E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4586A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30"/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596DB4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E0FA7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За 2022 г. н</w:t>
      </w:r>
      <w:r w:rsidR="00142F19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ет официальной</w:t>
      </w:r>
      <w:r w:rsidR="004E0FA7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статистик</w:t>
      </w:r>
      <w:r w:rsidR="00142F19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и самоубийств</w:t>
      </w:r>
      <w:r w:rsidR="004E0FA7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Последним официальным документом</w:t>
      </w:r>
      <w:r w:rsidR="004E0FA7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профилактике суицидов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является </w:t>
      </w:r>
      <w:r w:rsidR="00C2080C" w:rsidRPr="003167F4">
        <w:rPr>
          <w:rFonts w:ascii="Times New Roman" w:hAnsi="Times New Roman" w:cs="Times New Roman"/>
          <w:sz w:val="28"/>
          <w:szCs w:val="28"/>
        </w:rPr>
        <w:t>пятый «Базовый план по предотвращению самоубийств (2023–2027)»</w:t>
      </w:r>
      <w:r w:rsidR="00B4586A" w:rsidRPr="003167F4">
        <w:rPr>
          <w:rFonts w:ascii="Times New Roman" w:hAnsi="Times New Roman" w:cs="Times New Roman"/>
          <w:sz w:val="28"/>
          <w:szCs w:val="28"/>
        </w:rPr>
        <w:t>, принятый 13 февраля 2023 г. в котором последние приведенные данные – это данные за 2021 год</w:t>
      </w:r>
      <w:r w:rsidR="00B4586A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31"/>
      </w:r>
      <w:r w:rsidR="00B4586A" w:rsidRPr="003167F4">
        <w:rPr>
          <w:rFonts w:ascii="Times New Roman" w:hAnsi="Times New Roman" w:cs="Times New Roman"/>
          <w:sz w:val="28"/>
          <w:szCs w:val="28"/>
        </w:rPr>
        <w:t>. Однако эксперты предупреждают об увеличении числа суицидов, как это было в предыдущие разы после социально-экономических кризисов</w:t>
      </w:r>
      <w:r w:rsidR="00B4586A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32"/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4586A" w:rsidRPr="003167F4" w:rsidRDefault="00B4586A" w:rsidP="00577DD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67F4">
        <w:rPr>
          <w:rFonts w:ascii="Times New Roman" w:hAnsi="Times New Roman" w:cs="Times New Roman"/>
          <w:sz w:val="28"/>
          <w:szCs w:val="28"/>
        </w:rPr>
        <w:t>Таким образом, самоубийства в РК можно рассматривать как социальное явление, ведь рост числа самоубийств в основном наблюдается в период социальных и экономических изменений</w:t>
      </w:r>
      <w:r w:rsidR="003323B1">
        <w:rPr>
          <w:rFonts w:ascii="Times New Roman" w:hAnsi="Times New Roman" w:cs="Times New Roman"/>
          <w:sz w:val="28"/>
          <w:szCs w:val="28"/>
        </w:rPr>
        <w:t xml:space="preserve"> и как указал </w:t>
      </w:r>
      <w:r w:rsidR="003323B1" w:rsidRPr="003167F4">
        <w:rPr>
          <w:rFonts w:ascii="Times New Roman" w:hAnsi="Times New Roman" w:cs="Times New Roman"/>
          <w:sz w:val="28"/>
          <w:szCs w:val="28"/>
        </w:rPr>
        <w:t xml:space="preserve">глава отдела политики по предотвращению самоубийств Министерства здравоохранения и социального обеспечения </w:t>
      </w:r>
      <w:r w:rsidRPr="003167F4">
        <w:rPr>
          <w:rFonts w:ascii="Times New Roman" w:hAnsi="Times New Roman" w:cs="Times New Roman"/>
          <w:sz w:val="28"/>
          <w:szCs w:val="28"/>
        </w:rPr>
        <w:t>Вон Союн:</w:t>
      </w:r>
      <w:r w:rsidR="003323B1">
        <w:rPr>
          <w:rFonts w:ascii="Times New Roman" w:hAnsi="Times New Roman" w:cs="Times New Roman"/>
          <w:sz w:val="28"/>
          <w:szCs w:val="28"/>
        </w:rPr>
        <w:t xml:space="preserve"> </w:t>
      </w:r>
      <w:r w:rsidRPr="003167F4">
        <w:rPr>
          <w:rFonts w:ascii="Times New Roman" w:hAnsi="Times New Roman" w:cs="Times New Roman"/>
          <w:sz w:val="28"/>
          <w:szCs w:val="28"/>
        </w:rPr>
        <w:t>«</w:t>
      </w:r>
      <w:r w:rsidR="003F5875" w:rsidRPr="003167F4">
        <w:rPr>
          <w:rFonts w:ascii="Times New Roman" w:hAnsi="Times New Roman" w:cs="Times New Roman"/>
          <w:sz w:val="28"/>
          <w:szCs w:val="28"/>
        </w:rPr>
        <w:t>Ч</w:t>
      </w:r>
      <w:r w:rsidRPr="003167F4">
        <w:rPr>
          <w:rFonts w:ascii="Times New Roman" w:hAnsi="Times New Roman" w:cs="Times New Roman"/>
          <w:sz w:val="28"/>
          <w:szCs w:val="28"/>
        </w:rPr>
        <w:t>исло самоубийств снижается благодаря сплоченности во время национальной катастрофы или кризиса, но есть и исследования, которые показывают, что число самоубийств увеличивается в течение 2</w:t>
      </w:r>
      <w:r w:rsidR="000C2992" w:rsidRPr="003167F4">
        <w:rPr>
          <w:rFonts w:ascii="Times New Roman" w:hAnsi="Times New Roman" w:cs="Times New Roman"/>
          <w:sz w:val="28"/>
          <w:szCs w:val="28"/>
        </w:rPr>
        <w:t>–</w:t>
      </w:r>
      <w:r w:rsidRPr="003167F4">
        <w:rPr>
          <w:rFonts w:ascii="Times New Roman" w:hAnsi="Times New Roman" w:cs="Times New Roman"/>
          <w:sz w:val="28"/>
          <w:szCs w:val="28"/>
        </w:rPr>
        <w:t>3 лет после кризиса или катастрофы»</w:t>
      </w:r>
      <w:r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33"/>
      </w:r>
      <w:r w:rsidRPr="003167F4">
        <w:rPr>
          <w:rFonts w:ascii="Times New Roman" w:hAnsi="Times New Roman" w:cs="Times New Roman"/>
          <w:sz w:val="28"/>
          <w:szCs w:val="28"/>
        </w:rPr>
        <w:t>.</w:t>
      </w:r>
      <w:r w:rsidR="0021294A" w:rsidRPr="003167F4">
        <w:rPr>
          <w:rFonts w:ascii="Times New Roman" w:hAnsi="Times New Roman" w:cs="Times New Roman"/>
          <w:sz w:val="28"/>
          <w:szCs w:val="28"/>
        </w:rPr>
        <w:t xml:space="preserve"> Увеличение количества самоубийств в РК связано не только с социально-экономическими изменениями, но и с этнокультурными </w:t>
      </w:r>
      <w:r w:rsidR="009065DD" w:rsidRPr="003167F4">
        <w:rPr>
          <w:rFonts w:ascii="Times New Roman" w:hAnsi="Times New Roman" w:cs="Times New Roman"/>
          <w:sz w:val="28"/>
          <w:szCs w:val="28"/>
        </w:rPr>
        <w:t>особенностями страны</w:t>
      </w:r>
      <w:r w:rsidR="0021294A" w:rsidRPr="003167F4">
        <w:rPr>
          <w:rFonts w:ascii="Times New Roman" w:hAnsi="Times New Roman" w:cs="Times New Roman"/>
          <w:sz w:val="28"/>
          <w:szCs w:val="28"/>
        </w:rPr>
        <w:t>.</w:t>
      </w:r>
    </w:p>
    <w:p w:rsidR="004B50EC" w:rsidRPr="003167F4" w:rsidRDefault="00B4586A" w:rsidP="001F5799">
      <w:pPr>
        <w:spacing w:after="24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167F4">
        <w:rPr>
          <w:rFonts w:ascii="Times New Roman" w:hAnsi="Times New Roman" w:cs="Times New Roman"/>
          <w:b/>
          <w:bCs/>
          <w:sz w:val="28"/>
          <w:szCs w:val="28"/>
        </w:rPr>
        <w:lastRenderedPageBreak/>
        <w:t>Этнокультурные</w:t>
      </w:r>
      <w:r w:rsidR="00D53F57">
        <w:rPr>
          <w:rFonts w:ascii="Times New Roman" w:hAnsi="Times New Roman" w:cs="Times New Roman"/>
          <w:b/>
          <w:bCs/>
          <w:sz w:val="28"/>
          <w:szCs w:val="28"/>
        </w:rPr>
        <w:t xml:space="preserve"> и социально-этнокультурные</w:t>
      </w:r>
      <w:r w:rsidRPr="003167F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D569A" w:rsidRPr="003167F4">
        <w:rPr>
          <w:rFonts w:ascii="Times New Roman" w:hAnsi="Times New Roman" w:cs="Times New Roman"/>
          <w:b/>
          <w:bCs/>
          <w:sz w:val="28"/>
          <w:szCs w:val="28"/>
        </w:rPr>
        <w:t xml:space="preserve">факторы, влияющие на </w:t>
      </w:r>
      <w:r w:rsidR="00D53F5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высокий уровень суицидов </w:t>
      </w:r>
      <w:r w:rsidR="00A720A8"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в Республике Корея </w:t>
      </w:r>
    </w:p>
    <w:p w:rsidR="002F22BF" w:rsidRDefault="004B50EC" w:rsidP="00845A7B">
      <w:pPr>
        <w:tabs>
          <w:tab w:val="left" w:pos="567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3167F4">
        <w:rPr>
          <w:rFonts w:ascii="Times New Roman" w:hAnsi="Times New Roman" w:cs="Times New Roman"/>
          <w:sz w:val="28"/>
          <w:szCs w:val="28"/>
        </w:rPr>
        <w:t xml:space="preserve">Суицидальное поведение в РК связано с культурой и традициями этой страны. </w:t>
      </w:r>
      <w:r w:rsidR="00A373F5" w:rsidRPr="003167F4">
        <w:rPr>
          <w:rFonts w:ascii="Times New Roman" w:hAnsi="Times New Roman" w:cs="Times New Roman"/>
          <w:sz w:val="28"/>
          <w:szCs w:val="28"/>
        </w:rPr>
        <w:t xml:space="preserve">Еще </w:t>
      </w:r>
      <w:r w:rsidR="001E462B" w:rsidRPr="003167F4">
        <w:rPr>
          <w:rFonts w:ascii="Times New Roman" w:hAnsi="Times New Roman" w:cs="Times New Roman"/>
          <w:sz w:val="28"/>
          <w:szCs w:val="28"/>
        </w:rPr>
        <w:t>в период эпохи Чосон</w:t>
      </w:r>
      <w:r w:rsidRPr="003167F4">
        <w:rPr>
          <w:rFonts w:ascii="Times New Roman" w:hAnsi="Times New Roman" w:cs="Times New Roman"/>
          <w:sz w:val="28"/>
          <w:szCs w:val="28"/>
        </w:rPr>
        <w:t xml:space="preserve"> (1392–1897) суицид рассматривался не только как способ сохранения чести и достоинства семьи, но и как способ избежать стыда </w:t>
      </w:r>
      <w:r w:rsidR="00A373F5" w:rsidRPr="003167F4">
        <w:rPr>
          <w:rFonts w:ascii="Times New Roman" w:hAnsi="Times New Roman" w:cs="Times New Roman"/>
          <w:sz w:val="28"/>
          <w:szCs w:val="28"/>
        </w:rPr>
        <w:t xml:space="preserve">или же </w:t>
      </w:r>
      <w:r w:rsidR="009065DD" w:rsidRPr="003167F4">
        <w:rPr>
          <w:rFonts w:ascii="Times New Roman" w:hAnsi="Times New Roman" w:cs="Times New Roman"/>
          <w:sz w:val="28"/>
          <w:szCs w:val="28"/>
        </w:rPr>
        <w:t xml:space="preserve">как способ </w:t>
      </w:r>
      <w:r w:rsidR="00A373F5" w:rsidRPr="003167F4">
        <w:rPr>
          <w:rFonts w:ascii="Times New Roman" w:hAnsi="Times New Roman" w:cs="Times New Roman"/>
          <w:sz w:val="28"/>
          <w:szCs w:val="28"/>
        </w:rPr>
        <w:t>сохранения «целомудрия и верности» (</w:t>
      </w:r>
      <w:r w:rsidR="00A373F5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정숙</w:t>
      </w:r>
      <w:r w:rsidR="00A373F5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, </w:t>
      </w:r>
      <w:r w:rsidR="00A373F5" w:rsidRPr="00D56322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чонсук</w:t>
      </w:r>
      <w:r w:rsidR="00A373F5" w:rsidRPr="00D56322">
        <w:rPr>
          <w:rFonts w:ascii="Times New Roman" w:hAnsi="Times New Roman" w:cs="Times New Roman"/>
          <w:sz w:val="28"/>
          <w:szCs w:val="28"/>
        </w:rPr>
        <w:t>)</w:t>
      </w:r>
      <w:r w:rsidR="00A373F5" w:rsidRPr="00D56322">
        <w:rPr>
          <w:rStyle w:val="FootnoteReference"/>
          <w:rFonts w:ascii="Times New Roman" w:hAnsi="Times New Roman" w:cs="Times New Roman"/>
          <w:sz w:val="28"/>
          <w:szCs w:val="28"/>
        </w:rPr>
        <w:footnoteReference w:id="34"/>
      </w:r>
      <w:r w:rsidR="00A373F5" w:rsidRPr="00D56322">
        <w:rPr>
          <w:rFonts w:ascii="Times New Roman" w:hAnsi="Times New Roman" w:cs="Times New Roman"/>
          <w:sz w:val="28"/>
          <w:szCs w:val="28"/>
        </w:rPr>
        <w:t>.</w:t>
      </w:r>
      <w:r w:rsidR="00D56322">
        <w:rPr>
          <w:rFonts w:ascii="Times New Roman" w:hAnsi="Times New Roman" w:cs="Times New Roman"/>
          <w:kern w:val="0"/>
          <w:sz w:val="28"/>
          <w:szCs w:val="28"/>
        </w:rPr>
        <w:t xml:space="preserve"> </w:t>
      </w:r>
      <w:r w:rsidR="00D56322" w:rsidRPr="00D56322">
        <w:rPr>
          <w:rFonts w:ascii="Times New Roman" w:hAnsi="Times New Roman" w:cs="Times New Roman"/>
          <w:kern w:val="0"/>
          <w:sz w:val="28"/>
          <w:szCs w:val="28"/>
        </w:rPr>
        <w:t>Это приводило к тому, что суицид был довольно распространенным явлением в корейском обществе</w:t>
      </w:r>
      <w:r w:rsidR="00493B99">
        <w:rPr>
          <w:rStyle w:val="FootnoteReference"/>
          <w:rFonts w:ascii="Times New Roman" w:hAnsi="Times New Roman" w:cs="Times New Roman"/>
          <w:kern w:val="0"/>
          <w:sz w:val="28"/>
          <w:szCs w:val="28"/>
        </w:rPr>
        <w:footnoteReference w:id="35"/>
      </w:r>
      <w:r w:rsidR="00D56322" w:rsidRPr="00D56322">
        <w:rPr>
          <w:rFonts w:ascii="Times New Roman" w:hAnsi="Times New Roman" w:cs="Times New Roman"/>
          <w:kern w:val="0"/>
          <w:sz w:val="28"/>
          <w:szCs w:val="28"/>
        </w:rPr>
        <w:t xml:space="preserve">. </w:t>
      </w:r>
      <w:r w:rsidR="00B4586A" w:rsidRPr="00D56322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предотвращения </w:t>
      </w:r>
      <w:r w:rsidR="00A6536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высокого уровня 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самоубийства важно определить </w:t>
      </w:r>
      <w:r w:rsidR="001E462B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факторы, подталкивающие к совершению самоубийства</w:t>
      </w:r>
      <w:r w:rsidR="0094019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Суицидальное поведение характерно для всех социальных групп. Можно выделить следующие </w:t>
      </w:r>
      <w:r w:rsidR="00254883">
        <w:rPr>
          <w:rFonts w:ascii="Times New Roman" w:hAnsi="Times New Roman" w:cs="Times New Roman"/>
          <w:sz w:val="28"/>
          <w:szCs w:val="28"/>
        </w:rPr>
        <w:t xml:space="preserve">социально-экономические и 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этнокультурные </w:t>
      </w:r>
      <w:r w:rsidR="008F1FCC">
        <w:rPr>
          <w:rFonts w:ascii="Times New Roman" w:hAnsi="Times New Roman" w:cs="Times New Roman"/>
          <w:sz w:val="28"/>
          <w:szCs w:val="28"/>
        </w:rPr>
        <w:t>факторы, подталкивающие к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8F1FCC">
        <w:rPr>
          <w:rFonts w:ascii="Times New Roman" w:hAnsi="Times New Roman" w:cs="Times New Roman"/>
          <w:sz w:val="28"/>
          <w:szCs w:val="28"/>
        </w:rPr>
        <w:t xml:space="preserve">совершению суицида </w:t>
      </w:r>
      <w:r w:rsidR="009065DD" w:rsidRPr="003167F4">
        <w:rPr>
          <w:rFonts w:ascii="Times New Roman" w:hAnsi="Times New Roman" w:cs="Times New Roman"/>
          <w:sz w:val="28"/>
          <w:szCs w:val="28"/>
        </w:rPr>
        <w:t>в РК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: </w:t>
      </w:r>
      <w:r w:rsidR="00B4586A" w:rsidRPr="003167F4">
        <w:rPr>
          <w:rFonts w:ascii="Times New Roman" w:hAnsi="Times New Roman" w:cs="Times New Roman"/>
          <w:b/>
          <w:bCs/>
          <w:sz w:val="28"/>
          <w:szCs w:val="28"/>
        </w:rPr>
        <w:t>1)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136BE2" w:rsidRPr="003167F4">
        <w:rPr>
          <w:rFonts w:ascii="Times New Roman" w:hAnsi="Times New Roman" w:cs="Times New Roman"/>
          <w:sz w:val="28"/>
          <w:szCs w:val="28"/>
        </w:rPr>
        <w:t>в Южной Корее высокий уровень конкуренции в обществе создает напряженную профессиональную и образовательную среду, что</w:t>
      </w:r>
      <w:r w:rsidR="00C00378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3F5875" w:rsidRPr="003167F4">
        <w:rPr>
          <w:rFonts w:ascii="Times New Roman" w:hAnsi="Times New Roman" w:cs="Times New Roman"/>
          <w:sz w:val="28"/>
          <w:szCs w:val="28"/>
        </w:rPr>
        <w:t xml:space="preserve">в некоторых случаях </w:t>
      </w:r>
      <w:r w:rsidR="00C00378" w:rsidRPr="003167F4">
        <w:rPr>
          <w:rFonts w:ascii="Times New Roman" w:hAnsi="Times New Roman" w:cs="Times New Roman"/>
          <w:sz w:val="28"/>
          <w:szCs w:val="28"/>
        </w:rPr>
        <w:t xml:space="preserve">может негативно сказаться на </w:t>
      </w:r>
      <w:r w:rsidR="003F5875" w:rsidRPr="003167F4">
        <w:rPr>
          <w:rFonts w:ascii="Times New Roman" w:hAnsi="Times New Roman" w:cs="Times New Roman"/>
          <w:sz w:val="28"/>
          <w:szCs w:val="28"/>
        </w:rPr>
        <w:t xml:space="preserve">психическом </w:t>
      </w:r>
      <w:r w:rsidR="00C00378" w:rsidRPr="003167F4">
        <w:rPr>
          <w:rFonts w:ascii="Times New Roman" w:hAnsi="Times New Roman" w:cs="Times New Roman"/>
          <w:sz w:val="28"/>
          <w:szCs w:val="28"/>
        </w:rPr>
        <w:t>здоровье и благополучии людей</w:t>
      </w:r>
      <w:r w:rsidR="000F086E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36"/>
      </w:r>
      <w:r w:rsidR="003F5875" w:rsidRPr="003167F4">
        <w:rPr>
          <w:rFonts w:ascii="Times New Roman" w:hAnsi="Times New Roman" w:cs="Times New Roman"/>
          <w:sz w:val="28"/>
          <w:szCs w:val="28"/>
        </w:rPr>
        <w:t xml:space="preserve">, </w:t>
      </w:r>
      <w:r w:rsidR="00FC2701" w:rsidRPr="003167F4">
        <w:rPr>
          <w:rFonts w:ascii="Times New Roman" w:hAnsi="Times New Roman" w:cs="Times New Roman"/>
          <w:sz w:val="28"/>
          <w:szCs w:val="28"/>
        </w:rPr>
        <w:t>повышая</w:t>
      </w:r>
      <w:r w:rsidR="003F5875" w:rsidRPr="003167F4">
        <w:rPr>
          <w:rFonts w:ascii="Times New Roman" w:hAnsi="Times New Roman" w:cs="Times New Roman"/>
          <w:sz w:val="28"/>
          <w:szCs w:val="28"/>
        </w:rPr>
        <w:t xml:space="preserve"> риск суицида</w:t>
      </w:r>
      <w:r w:rsidR="00136BE2" w:rsidRPr="003167F4">
        <w:rPr>
          <w:rFonts w:ascii="Times New Roman" w:hAnsi="Times New Roman" w:cs="Times New Roman"/>
          <w:sz w:val="28"/>
          <w:szCs w:val="28"/>
        </w:rPr>
        <w:t xml:space="preserve">. </w:t>
      </w:r>
      <w:r w:rsidR="00C00378" w:rsidRPr="003167F4">
        <w:rPr>
          <w:rFonts w:ascii="Times New Roman" w:hAnsi="Times New Roman" w:cs="Times New Roman"/>
          <w:sz w:val="28"/>
          <w:szCs w:val="28"/>
        </w:rPr>
        <w:t>Например,</w:t>
      </w:r>
      <w:r w:rsidR="00732904" w:rsidRPr="003167F4">
        <w:rPr>
          <w:rFonts w:ascii="Times New Roman" w:hAnsi="Times New Roman" w:cs="Times New Roman"/>
          <w:sz w:val="28"/>
          <w:szCs w:val="28"/>
        </w:rPr>
        <w:t xml:space="preserve"> если рассматривать школьников, то их</w:t>
      </w:r>
      <w:r w:rsidR="00C00378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C0037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учебный год длится 11 месяцев при 16-ти часовом дне обучения, включая внеурочную деятельность. После окончания школы выпускники стараются поступить в тройку лучших университетов РК –</w:t>
      </w:r>
      <w:r w:rsidR="0021393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0037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университет Корё (</w:t>
      </w:r>
      <w:r w:rsidR="00C00378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고려대학교</w:t>
      </w:r>
      <w:r w:rsidR="00C00378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, </w:t>
      </w:r>
      <w:r w:rsidR="00C00378"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корётэхаккё</w:t>
      </w:r>
      <w:r w:rsidR="00C0037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), университет Ёнсе (</w:t>
      </w:r>
      <w:r w:rsidR="00C00378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연세대학교</w:t>
      </w:r>
      <w:r w:rsidR="00C00378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, </w:t>
      </w:r>
      <w:r w:rsidR="00C00378"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ёнсетэхаккё</w:t>
      </w:r>
      <w:r w:rsidR="00C0037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) и Сеульский национальный университет (</w:t>
      </w:r>
      <w:r w:rsidR="00C00378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서울대학교</w:t>
      </w:r>
      <w:r w:rsidR="00C00378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, </w:t>
      </w:r>
      <w:r w:rsidR="00C00378"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соультэхаккё</w:t>
      </w:r>
      <w:r w:rsidR="00C0037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21393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296358" w:rsidRPr="003167F4">
        <w:rPr>
          <w:rFonts w:ascii="Times New Roman" w:hAnsi="Times New Roman" w:cs="Times New Roman"/>
          <w:sz w:val="28"/>
          <w:szCs w:val="28"/>
        </w:rPr>
        <w:t>Высокий уровень конкуренции в образовании оказывает давление на подростков и их семьи</w:t>
      </w:r>
      <w:r w:rsidR="00296358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37"/>
      </w:r>
      <w:r w:rsidR="0029635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296358" w:rsidRPr="003167F4">
        <w:rPr>
          <w:rFonts w:ascii="Times New Roman" w:hAnsi="Times New Roman" w:cs="Times New Roman"/>
          <w:kern w:val="0"/>
          <w:sz w:val="28"/>
          <w:szCs w:val="28"/>
        </w:rPr>
        <w:t xml:space="preserve">что может привести к серьезным психологическим проблемам, </w:t>
      </w:r>
      <w:r w:rsidR="00296358" w:rsidRPr="003167F4">
        <w:rPr>
          <w:rFonts w:ascii="Times New Roman" w:hAnsi="Times New Roman" w:cs="Times New Roman"/>
          <w:kern w:val="0"/>
          <w:sz w:val="28"/>
          <w:szCs w:val="28"/>
        </w:rPr>
        <w:lastRenderedPageBreak/>
        <w:t>включая самоубийство.</w:t>
      </w:r>
      <w:r w:rsidR="00C0037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132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А, например, если рассматривать </w:t>
      </w:r>
      <w:r w:rsidR="0029635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работающих людей, то отсутстви</w:t>
      </w:r>
      <w:r w:rsidR="001730A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29635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гарантий занятости, длительн</w:t>
      </w:r>
      <w:r w:rsidR="001730A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ый</w:t>
      </w:r>
      <w:r w:rsidR="0029635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рабоч</w:t>
      </w:r>
      <w:r w:rsidR="001730A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ий</w:t>
      </w:r>
      <w:r w:rsidR="0029635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</w:t>
      </w:r>
      <w:r w:rsidR="001730A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ень</w:t>
      </w:r>
      <w:r w:rsidR="00C85C1B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(рабочая неделя в РК составляет 52 часа, но в некоторых случаях она может достигать 69 часов)</w:t>
      </w:r>
      <w:r w:rsidR="009A2FFF" w:rsidRPr="003167F4">
        <w:rPr>
          <w:rFonts w:ascii="Times New Roman" w:hAnsi="Times New Roman" w:cs="Times New Roman"/>
          <w:kern w:val="0"/>
          <w:sz w:val="28"/>
          <w:szCs w:val="28"/>
        </w:rPr>
        <w:t xml:space="preserve"> могут также повышать риск возникновения суицидальных мыслей</w:t>
      </w:r>
      <w:r w:rsidR="00CC5C71" w:rsidRPr="003167F4">
        <w:rPr>
          <w:rStyle w:val="FootnoteReference"/>
          <w:rFonts w:ascii="Times New Roman" w:hAnsi="Times New Roman" w:cs="Times New Roman"/>
          <w:kern w:val="0"/>
          <w:sz w:val="28"/>
          <w:szCs w:val="28"/>
        </w:rPr>
        <w:footnoteReference w:id="38"/>
      </w:r>
      <w:r w:rsidR="00406B1C">
        <w:rPr>
          <w:rFonts w:ascii="Times New Roman" w:hAnsi="Times New Roman" w:cs="Times New Roman"/>
          <w:kern w:val="0"/>
          <w:sz w:val="28"/>
          <w:szCs w:val="28"/>
        </w:rPr>
        <w:t>;</w:t>
      </w:r>
      <w:r w:rsidR="00296358" w:rsidRPr="003167F4">
        <w:rPr>
          <w:rFonts w:ascii="Times New Roman" w:hAnsi="Times New Roman" w:cs="Times New Roman"/>
          <w:kern w:val="0"/>
          <w:sz w:val="28"/>
          <w:szCs w:val="28"/>
        </w:rPr>
        <w:t xml:space="preserve"> </w:t>
      </w:r>
      <w:r w:rsidR="00577DD1">
        <w:rPr>
          <w:rFonts w:ascii="Times New Roman" w:hAnsi="Times New Roman" w:cs="Times New Roman"/>
          <w:kern w:val="0"/>
          <w:sz w:val="28"/>
          <w:szCs w:val="28"/>
        </w:rPr>
        <w:t xml:space="preserve">                    </w:t>
      </w:r>
      <w:r w:rsidR="00B4586A"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2)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коллективизм</w:t>
      </w:r>
      <w:r w:rsidR="000D1E64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C5C71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тоже </w:t>
      </w:r>
      <w:r w:rsidR="000D1E64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может </w:t>
      </w:r>
      <w:r w:rsidR="001E462B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оказывать</w:t>
      </w:r>
      <w:r w:rsidR="00B71BD2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негативное</w:t>
      </w:r>
      <w:r w:rsidR="000D1E64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влияние на все</w:t>
      </w:r>
      <w:r w:rsidR="00B71BD2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слои населения</w:t>
      </w:r>
      <w:r w:rsidR="000D1E64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387D2B">
        <w:rPr>
          <w:rFonts w:ascii="Times New Roman" w:hAnsi="Times New Roman" w:cs="Times New Roman"/>
          <w:color w:val="000000" w:themeColor="text1"/>
          <w:sz w:val="28"/>
          <w:szCs w:val="28"/>
        </w:rPr>
        <w:t>Во-первых, в</w:t>
      </w:r>
      <w:r w:rsidR="000D1E64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РК общественные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интересы превалируют над индивидуальным</w:t>
      </w:r>
      <w:r w:rsidR="00136BE2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0F208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что </w:t>
      </w:r>
      <w:r w:rsidR="000D1E64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приводит </w:t>
      </w:r>
      <w:r w:rsidR="000F208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 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игнорировани</w:t>
      </w:r>
      <w:r w:rsidR="000F208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ю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личных интересов</w:t>
      </w:r>
      <w:r w:rsidR="000D1E64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желаний в пользу блага общества в целом. </w:t>
      </w:r>
      <w:r w:rsidR="00B71BD2" w:rsidRPr="003167F4">
        <w:rPr>
          <w:rFonts w:ascii="Times New Roman" w:hAnsi="Times New Roman" w:cs="Times New Roman"/>
          <w:sz w:val="28"/>
          <w:szCs w:val="28"/>
        </w:rPr>
        <w:t>Коллективистская культура может также привести к тому, что люди не будут говорить о своих проблемах или же будут бояться просить помощи из-за страха быть отвергнутыми или исключенными из коллектива,</w:t>
      </w:r>
      <w:r w:rsidR="00857979" w:rsidRPr="003167F4">
        <w:rPr>
          <w:rFonts w:ascii="Times New Roman" w:hAnsi="Times New Roman" w:cs="Times New Roman"/>
          <w:sz w:val="28"/>
          <w:szCs w:val="28"/>
        </w:rPr>
        <w:t xml:space="preserve"> что увеличивает риск совершения суицида</w:t>
      </w:r>
      <w:r w:rsidR="00387D2B">
        <w:rPr>
          <w:rFonts w:ascii="Times New Roman" w:hAnsi="Times New Roman" w:cs="Times New Roman"/>
          <w:sz w:val="28"/>
          <w:szCs w:val="28"/>
        </w:rPr>
        <w:t xml:space="preserve">. Во-вторых, </w:t>
      </w:r>
      <w:r w:rsidR="00387D2B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совершение самоубийств</w:t>
      </w:r>
      <w:r w:rsidR="00387D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</w:t>
      </w:r>
      <w:r w:rsidR="00387D2B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приводит к более серьезной проблеме – «передаче вируса самоубийства»</w:t>
      </w:r>
      <w:r w:rsidR="008F1FCC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39"/>
      </w:r>
      <w:r w:rsidR="00387D2B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Всемирная организация здравоохранения утверждает, что «если один человек совершит самоубийство, то пострадают минимум от 5 до 10 человек»</w:t>
      </w:r>
      <w:r w:rsidR="00387D2B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40"/>
      </w:r>
      <w:r w:rsidR="00387D2B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Самоубийство человека оказывает серьезное психологическое воздействие на близких людей, таких как семья, друзья и коллеги. Например, профессор кафедры социального обеспечения университета Ёнсе Сон Инхан отметил, что «акт самоубийства 1 человека затрагивает примерно 6 членов семьи, а акт самоубийства человека, выжившего после него, затрагивает в среднем около 20 человек»</w:t>
      </w:r>
      <w:r w:rsidR="00387D2B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41"/>
      </w:r>
      <w:r w:rsidR="00387D2B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а поскольку Южная Корея –</w:t>
      </w:r>
      <w:r w:rsidR="00A93A4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387D2B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страна коллективисткой культуры, где большое внимание уделяется отношениям между людьми, то акт суицида может затронуть еще </w:t>
      </w:r>
      <w:r w:rsidR="00387D2B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большее количество людей</w:t>
      </w:r>
      <w:r w:rsidR="00387D2B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42"/>
      </w:r>
      <w:r w:rsidR="00387D2B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387D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387D2B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Люди привыкают к большому количеству суицидов </w:t>
      </w:r>
      <w:r w:rsidR="00387D2B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и начинают </w:t>
      </w:r>
      <w:r w:rsidR="00387D2B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его </w:t>
      </w:r>
      <w:r w:rsidR="00387D2B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рассматривать как естественное явление, не считая </w:t>
      </w:r>
      <w:r w:rsidR="00387D2B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суицид </w:t>
      </w:r>
      <w:r w:rsidR="00387D2B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трагедией. </w:t>
      </w:r>
      <w:r w:rsidR="00387D2B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Это отражает нездоровое отношение корейцев к борьбе с проблемами через лишение себя жизни</w:t>
      </w:r>
      <w:r w:rsidR="00387D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;</w:t>
      </w:r>
      <w:r w:rsidR="00406B1C">
        <w:rPr>
          <w:rFonts w:ascii="Times New Roman" w:hAnsi="Times New Roman" w:cs="Times New Roman"/>
          <w:sz w:val="28"/>
          <w:szCs w:val="28"/>
        </w:rPr>
        <w:t xml:space="preserve"> </w:t>
      </w:r>
      <w:r w:rsidR="00857979" w:rsidRPr="003167F4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B4586A"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)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07E94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РК </w:t>
      </w:r>
      <w:r w:rsidR="00CB0752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не принято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обращ</w:t>
      </w:r>
      <w:r w:rsidR="00CB0752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аться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 специалисту </w:t>
      </w:r>
      <w:r w:rsidR="000F2088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для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лечения психических заболеваний</w:t>
      </w:r>
      <w:r w:rsidR="00A07E94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Большинство южнокорейцев с психическими заболеваниями никогда не обращается к врачам, поскольку это считается позором, слабостью и неспособностью справиться с жизненными обстоятельствам</w:t>
      </w:r>
      <w:r w:rsidR="00E41B7B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B4586A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43"/>
      </w:r>
      <w:r w:rsidR="00A07E94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="00A07E94" w:rsidRPr="003167F4">
        <w:rPr>
          <w:rFonts w:ascii="Times New Roman" w:hAnsi="Times New Roman" w:cs="Times New Roman"/>
          <w:sz w:val="28"/>
          <w:szCs w:val="28"/>
        </w:rPr>
        <w:t>Это приводит к тому, что люди не получают своевременной помощи и заболевание продолжает прогрессировать</w:t>
      </w:r>
      <w:r w:rsidR="00406B1C">
        <w:rPr>
          <w:rFonts w:ascii="Times New Roman" w:hAnsi="Times New Roman" w:cs="Times New Roman"/>
          <w:sz w:val="28"/>
          <w:szCs w:val="28"/>
        </w:rPr>
        <w:t xml:space="preserve">; </w:t>
      </w:r>
      <w:r w:rsidR="00B4586A"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4)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корейцы высоко восприимчивы к мнению окружающих. В РК широко распространен такой социальный феномен, как </w:t>
      </w:r>
      <w:r w:rsidR="00D35B9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лукизм</w:t>
      </w:r>
      <w:r w:rsidR="00D35B9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lookism/ </w:t>
      </w:r>
      <w:r w:rsidR="00B4586A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루키즘</w:t>
      </w:r>
      <w:r w:rsidR="003D6939">
        <w:rPr>
          <w:rFonts w:ascii="Times New Roman" w:eastAsia="Batang" w:hAnsi="Times New Roman" w:cs="Times New Roman" w:hint="eastAsia"/>
          <w:color w:val="000000" w:themeColor="text1"/>
          <w:sz w:val="28"/>
          <w:szCs w:val="28"/>
          <w:lang w:eastAsia="ko-KR"/>
        </w:rPr>
        <w:t>,</w:t>
      </w:r>
      <w:r w:rsidR="003D6939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3D6939" w:rsidRPr="00954F8E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лукхичжим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), что означает </w:t>
      </w:r>
      <w:r w:rsidR="00B4586A" w:rsidRPr="003167F4">
        <w:rPr>
          <w:rFonts w:ascii="Times New Roman" w:hAnsi="Times New Roman" w:cs="Times New Roman"/>
          <w:sz w:val="28"/>
          <w:szCs w:val="28"/>
        </w:rPr>
        <w:t>дискриминацию по внешнему виду</w:t>
      </w:r>
      <w:r w:rsidR="002C7155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44"/>
      </w:r>
      <w:r w:rsidR="00CF0047" w:rsidRPr="003167F4">
        <w:rPr>
          <w:rFonts w:ascii="Times New Roman" w:hAnsi="Times New Roman" w:cs="Times New Roman"/>
          <w:sz w:val="28"/>
          <w:szCs w:val="28"/>
        </w:rPr>
        <w:t>.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 В корейском обществе большое значение придается внешнему виду и стандартам красоты. Лукизм проявляется в различных сферах жизни, включая найм на работу, социальные отношения. Так, при найме на работ</w:t>
      </w:r>
      <w:r w:rsidR="0032405D" w:rsidRPr="003167F4">
        <w:rPr>
          <w:rFonts w:ascii="Times New Roman" w:hAnsi="Times New Roman" w:cs="Times New Roman"/>
          <w:sz w:val="28"/>
          <w:szCs w:val="28"/>
        </w:rPr>
        <w:t>у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 работодатели склонны выбирать кандидатов с привлекательным внешнем видом,</w:t>
      </w:r>
      <w:r w:rsidR="00E41B7B" w:rsidRPr="003167F4">
        <w:rPr>
          <w:rFonts w:ascii="Times New Roman" w:hAnsi="Times New Roman" w:cs="Times New Roman"/>
          <w:sz w:val="28"/>
          <w:szCs w:val="28"/>
        </w:rPr>
        <w:t xml:space="preserve"> в то время как 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школьники </w:t>
      </w:r>
      <w:r w:rsidR="009E4524" w:rsidRPr="003167F4">
        <w:rPr>
          <w:rFonts w:ascii="Times New Roman" w:hAnsi="Times New Roman" w:cs="Times New Roman"/>
          <w:sz w:val="28"/>
          <w:szCs w:val="28"/>
        </w:rPr>
        <w:t xml:space="preserve">могут </w:t>
      </w:r>
      <w:r w:rsidR="00B4586A" w:rsidRPr="003167F4">
        <w:rPr>
          <w:rFonts w:ascii="Times New Roman" w:hAnsi="Times New Roman" w:cs="Times New Roman"/>
          <w:sz w:val="28"/>
          <w:szCs w:val="28"/>
        </w:rPr>
        <w:t>подверга</w:t>
      </w:r>
      <w:r w:rsidR="009E4524" w:rsidRPr="003167F4">
        <w:rPr>
          <w:rFonts w:ascii="Times New Roman" w:hAnsi="Times New Roman" w:cs="Times New Roman"/>
          <w:sz w:val="28"/>
          <w:szCs w:val="28"/>
        </w:rPr>
        <w:t>ться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 издевательствам из-за «неподходящего» внешнего вида</w:t>
      </w:r>
      <w:r w:rsidR="00406B1C">
        <w:rPr>
          <w:rFonts w:ascii="Times New Roman" w:hAnsi="Times New Roman" w:cs="Times New Roman"/>
          <w:sz w:val="28"/>
          <w:szCs w:val="28"/>
        </w:rPr>
        <w:t>;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  </w:t>
      </w:r>
      <w:r w:rsidR="005C214B" w:rsidRPr="003167F4"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="00B4586A" w:rsidRPr="003167F4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 кроме того, корейцы подвержены «Эффекту Вертера» 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Werther Effect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/ </w:t>
      </w:r>
      <w:r w:rsidR="00B4586A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베르테르</w:t>
      </w:r>
      <w:r w:rsidR="00B4586A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B4586A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효과</w:t>
      </w:r>
      <w:r w:rsidR="00954F8E">
        <w:rPr>
          <w:rFonts w:ascii="Times New Roman" w:eastAsia="Batang" w:hAnsi="Times New Roman" w:cs="Times New Roman" w:hint="eastAsia"/>
          <w:color w:val="000000" w:themeColor="text1"/>
          <w:sz w:val="28"/>
          <w:szCs w:val="28"/>
          <w:shd w:val="clear" w:color="auto" w:fill="FFFFFF"/>
          <w:lang w:eastAsia="ko-KR"/>
        </w:rPr>
        <w:t>,</w:t>
      </w:r>
      <w:r w:rsidR="00954F8E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954F8E" w:rsidRPr="00954F8E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берытхеры хёгва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) – </w:t>
      </w:r>
      <w:r w:rsidR="00B4586A" w:rsidRPr="003167F4">
        <w:rPr>
          <w:rFonts w:ascii="Times New Roman" w:hAnsi="Times New Roman" w:cs="Times New Roman"/>
          <w:sz w:val="28"/>
          <w:szCs w:val="28"/>
        </w:rPr>
        <w:t>«это подражательный эффект суицидального поведения после широко освещенного случая самоубийства в СМИ или после описанного суицидального акта в произведении литературы или кино»</w:t>
      </w:r>
      <w:r w:rsidR="00B4586A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45"/>
      </w:r>
      <w:r w:rsidR="00B4586A" w:rsidRPr="003167F4">
        <w:rPr>
          <w:rFonts w:ascii="Times New Roman" w:hAnsi="Times New Roman" w:cs="Times New Roman"/>
          <w:sz w:val="28"/>
          <w:szCs w:val="28"/>
        </w:rPr>
        <w:t>. Этот «эффект» о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казывает огромное влияние на тех, </w:t>
      </w:r>
      <w:r w:rsidR="00B4586A" w:rsidRPr="0045742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кто склонен к суицидальному поведению</w:t>
      </w:r>
      <w:r w:rsidR="00E41B7B" w:rsidRPr="0045742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B4586A" w:rsidRPr="0045742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основном эффект Вертера «длится около 10 дней»</w:t>
      </w:r>
      <w:r w:rsidR="00B4586A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46"/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 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более выражен в женской группе и среди 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молодого поколения, чем в мужской и среди старшего поколения</w:t>
      </w:r>
      <w:r w:rsidR="00B4586A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47"/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И многие из них даже используют тот же способ самоубийства, что и знаменитости. Это может быть обосновано тем, что в 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XXI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в. стремительными темпами развиваются СМИ и веб-технологии, тем самым облегчая получение доступа к какой-либо информации и ее широкому распространению. Так, «информация, связанная с суицидами, повышает риск самоубийства среди населения»</w:t>
      </w:r>
      <w:r w:rsidR="00B4586A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48"/>
      </w:r>
      <w:r w:rsidR="00406B1C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  <w:r w:rsidR="00B71BD2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43308"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6</w:t>
      </w:r>
      <w:r w:rsidR="00B4586A"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)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406F4" w:rsidRPr="003167F4">
        <w:rPr>
          <w:rFonts w:ascii="Times New Roman" w:hAnsi="Times New Roman" w:cs="Times New Roman"/>
          <w:sz w:val="28"/>
          <w:szCs w:val="28"/>
        </w:rPr>
        <w:t>в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B4586A" w:rsidRPr="003167F4">
        <w:rPr>
          <w:rFonts w:ascii="Times New Roman" w:hAnsi="Times New Roman" w:cs="Times New Roman"/>
          <w:sz w:val="28"/>
          <w:szCs w:val="28"/>
          <w:lang w:val="en-GB"/>
        </w:rPr>
        <w:t>XXI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 в.</w:t>
      </w:r>
      <w:r w:rsidR="00B4586A" w:rsidRPr="003167F4">
        <w:rPr>
          <w:rFonts w:ascii="Times New Roman" w:hAnsi="Times New Roman" w:cs="Times New Roman"/>
          <w:color w:val="FFC000"/>
          <w:sz w:val="28"/>
          <w:szCs w:val="28"/>
        </w:rPr>
        <w:t xml:space="preserve"> </w:t>
      </w:r>
      <w:r w:rsidR="00B4586A" w:rsidRPr="003167F4">
        <w:rPr>
          <w:rFonts w:ascii="Times New Roman" w:hAnsi="Times New Roman" w:cs="Times New Roman"/>
          <w:sz w:val="28"/>
          <w:szCs w:val="28"/>
        </w:rPr>
        <w:t>увеличивается тенденция совершения самоубийств среди лиц старше 6</w:t>
      </w:r>
      <w:r w:rsidR="00931800" w:rsidRPr="003167F4">
        <w:rPr>
          <w:rFonts w:ascii="Times New Roman" w:hAnsi="Times New Roman" w:cs="Times New Roman"/>
          <w:sz w:val="28"/>
          <w:szCs w:val="28"/>
        </w:rPr>
        <w:t xml:space="preserve">5 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лет </w:t>
      </w:r>
      <w:r w:rsidR="00497CE2" w:rsidRPr="003167F4">
        <w:rPr>
          <w:rFonts w:ascii="Times New Roman" w:hAnsi="Times New Roman" w:cs="Times New Roman"/>
          <w:sz w:val="28"/>
          <w:szCs w:val="28"/>
        </w:rPr>
        <w:t>(3 3</w:t>
      </w:r>
      <w:r w:rsidR="000C45E2" w:rsidRPr="003167F4">
        <w:rPr>
          <w:rFonts w:ascii="Times New Roman" w:hAnsi="Times New Roman" w:cs="Times New Roman"/>
          <w:sz w:val="28"/>
          <w:szCs w:val="28"/>
        </w:rPr>
        <w:t>35</w:t>
      </w:r>
      <w:r w:rsidR="00931800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497CE2" w:rsidRPr="003167F4">
        <w:rPr>
          <w:rFonts w:ascii="Times New Roman" w:hAnsi="Times New Roman" w:cs="Times New Roman"/>
          <w:sz w:val="28"/>
          <w:szCs w:val="28"/>
        </w:rPr>
        <w:t>смертей в 2020 г.</w:t>
      </w:r>
      <w:r w:rsidR="000C45E2" w:rsidRPr="003167F4">
        <w:rPr>
          <w:rFonts w:ascii="Times New Roman" w:hAnsi="Times New Roman" w:cs="Times New Roman"/>
          <w:sz w:val="28"/>
          <w:szCs w:val="28"/>
        </w:rPr>
        <w:t xml:space="preserve"> (60–79 лет)</w:t>
      </w:r>
      <w:r w:rsidR="00497CE2" w:rsidRPr="003167F4">
        <w:rPr>
          <w:rFonts w:ascii="Times New Roman" w:hAnsi="Times New Roman" w:cs="Times New Roman"/>
          <w:sz w:val="28"/>
          <w:szCs w:val="28"/>
        </w:rPr>
        <w:t xml:space="preserve">) </w:t>
      </w:r>
      <w:r w:rsidR="00B4586A" w:rsidRPr="003167F4">
        <w:rPr>
          <w:rFonts w:ascii="Times New Roman" w:hAnsi="Times New Roman" w:cs="Times New Roman"/>
          <w:sz w:val="28"/>
          <w:szCs w:val="28"/>
        </w:rPr>
        <w:t>и наиболее выражена среди лиц старше 80 лет</w:t>
      </w:r>
      <w:r w:rsidR="002D100C" w:rsidRPr="003167F4">
        <w:rPr>
          <w:rFonts w:ascii="Times New Roman" w:hAnsi="Times New Roman" w:cs="Times New Roman"/>
          <w:sz w:val="28"/>
          <w:szCs w:val="28"/>
        </w:rPr>
        <w:t xml:space="preserve"> (</w:t>
      </w:r>
      <w:r w:rsidR="00497CE2" w:rsidRPr="003167F4">
        <w:rPr>
          <w:rFonts w:ascii="Times New Roman" w:hAnsi="Times New Roman" w:cs="Times New Roman"/>
          <w:sz w:val="28"/>
          <w:szCs w:val="28"/>
        </w:rPr>
        <w:t xml:space="preserve">1 187 смертей в </w:t>
      </w:r>
      <w:r w:rsidR="00315AEC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2020 г.</w:t>
      </w:r>
      <w:r w:rsidR="00315AEC" w:rsidRPr="003167F4">
        <w:rPr>
          <w:rFonts w:ascii="Times New Roman" w:hAnsi="Times New Roman" w:cs="Times New Roman"/>
          <w:sz w:val="28"/>
          <w:szCs w:val="28"/>
        </w:rPr>
        <w:t>)</w:t>
      </w:r>
      <w:r w:rsidR="002D100C" w:rsidRPr="003167F4">
        <w:rPr>
          <w:rFonts w:ascii="Times New Roman" w:hAnsi="Times New Roman" w:cs="Times New Roman"/>
          <w:sz w:val="28"/>
          <w:szCs w:val="28"/>
        </w:rPr>
        <w:t>)</w:t>
      </w:r>
      <w:r w:rsidR="002D100C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49"/>
      </w:r>
      <w:r w:rsidR="00B4586A" w:rsidRPr="003167F4">
        <w:rPr>
          <w:rFonts w:ascii="Times New Roman" w:hAnsi="Times New Roman" w:cs="Times New Roman"/>
          <w:sz w:val="28"/>
          <w:szCs w:val="28"/>
        </w:rPr>
        <w:t>, что является самым высоким уровнем совершения самоубийств среди стран-членов ОЭСР</w:t>
      </w:r>
      <w:r w:rsidR="00B4586A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50"/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B0752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Во-первых, п</w:t>
      </w:r>
      <w:r w:rsidR="009406F4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ожилому населению РК</w:t>
      </w:r>
      <w:r w:rsidR="00C31F8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было </w:t>
      </w:r>
      <w:r w:rsidR="009406F4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сложно адаптироваться к изменениям, связанным с урбанизацией и переходом от традиционной модели семьи к нуклеарной</w:t>
      </w:r>
      <w:r w:rsidR="007402CD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51"/>
      </w:r>
      <w:r w:rsidR="009406F4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F87F8B" w:rsidRPr="003167F4">
        <w:rPr>
          <w:rFonts w:ascii="Times New Roman" w:hAnsi="Times New Roman" w:cs="Times New Roman"/>
          <w:sz w:val="28"/>
          <w:szCs w:val="28"/>
        </w:rPr>
        <w:t>М</w:t>
      </w:r>
      <w:r w:rsidR="00B4586A" w:rsidRPr="003167F4">
        <w:rPr>
          <w:rFonts w:ascii="Times New Roman" w:hAnsi="Times New Roman" w:cs="Times New Roman"/>
          <w:sz w:val="28"/>
          <w:szCs w:val="28"/>
        </w:rPr>
        <w:t>олодежь уезжа</w:t>
      </w:r>
      <w:r w:rsidR="00C31F8F">
        <w:rPr>
          <w:rFonts w:ascii="Times New Roman" w:hAnsi="Times New Roman" w:cs="Times New Roman"/>
          <w:sz w:val="28"/>
          <w:szCs w:val="28"/>
        </w:rPr>
        <w:t>ла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 в города, оставляя своих родителей одних</w:t>
      </w:r>
      <w:r w:rsidR="009E4524" w:rsidRPr="003167F4">
        <w:rPr>
          <w:rFonts w:ascii="Times New Roman" w:hAnsi="Times New Roman" w:cs="Times New Roman"/>
          <w:sz w:val="28"/>
          <w:szCs w:val="28"/>
        </w:rPr>
        <w:t>. Это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9E4524" w:rsidRPr="003167F4">
        <w:rPr>
          <w:rFonts w:ascii="Times New Roman" w:hAnsi="Times New Roman" w:cs="Times New Roman"/>
          <w:sz w:val="28"/>
          <w:szCs w:val="28"/>
        </w:rPr>
        <w:t>мо</w:t>
      </w:r>
      <w:r w:rsidR="00C31F8F">
        <w:rPr>
          <w:rFonts w:ascii="Times New Roman" w:hAnsi="Times New Roman" w:cs="Times New Roman"/>
          <w:sz w:val="28"/>
          <w:szCs w:val="28"/>
        </w:rPr>
        <w:t>гло</w:t>
      </w:r>
      <w:r w:rsidR="009E4524" w:rsidRPr="003167F4">
        <w:rPr>
          <w:rFonts w:ascii="Times New Roman" w:hAnsi="Times New Roman" w:cs="Times New Roman"/>
          <w:sz w:val="28"/>
          <w:szCs w:val="28"/>
        </w:rPr>
        <w:t xml:space="preserve"> созда</w:t>
      </w:r>
      <w:r w:rsidR="00C31F8F">
        <w:rPr>
          <w:rFonts w:ascii="Times New Roman" w:hAnsi="Times New Roman" w:cs="Times New Roman"/>
          <w:sz w:val="28"/>
          <w:szCs w:val="28"/>
        </w:rPr>
        <w:t>ть</w:t>
      </w:r>
      <w:r w:rsidR="009E4524" w:rsidRPr="003167F4">
        <w:rPr>
          <w:rFonts w:ascii="Times New Roman" w:hAnsi="Times New Roman" w:cs="Times New Roman"/>
          <w:sz w:val="28"/>
          <w:szCs w:val="28"/>
        </w:rPr>
        <w:t xml:space="preserve"> проблемы для </w:t>
      </w:r>
      <w:r w:rsidR="00B4586A" w:rsidRPr="003167F4">
        <w:rPr>
          <w:rFonts w:ascii="Times New Roman" w:hAnsi="Times New Roman" w:cs="Times New Roman"/>
          <w:sz w:val="28"/>
          <w:szCs w:val="28"/>
        </w:rPr>
        <w:t>пожилых родителей</w:t>
      </w:r>
      <w:r w:rsidR="009E4524" w:rsidRPr="003167F4">
        <w:rPr>
          <w:rFonts w:ascii="Times New Roman" w:hAnsi="Times New Roman" w:cs="Times New Roman"/>
          <w:sz w:val="28"/>
          <w:szCs w:val="28"/>
        </w:rPr>
        <w:t>, они чувств</w:t>
      </w:r>
      <w:r w:rsidR="004F7F74" w:rsidRPr="003167F4">
        <w:rPr>
          <w:rFonts w:ascii="Times New Roman" w:hAnsi="Times New Roman" w:cs="Times New Roman"/>
          <w:sz w:val="28"/>
          <w:szCs w:val="28"/>
        </w:rPr>
        <w:t>ов</w:t>
      </w:r>
      <w:r w:rsidR="00C31F8F">
        <w:rPr>
          <w:rFonts w:ascii="Times New Roman" w:hAnsi="Times New Roman" w:cs="Times New Roman"/>
          <w:sz w:val="28"/>
          <w:szCs w:val="28"/>
        </w:rPr>
        <w:t>али</w:t>
      </w:r>
      <w:r w:rsidR="009E4524" w:rsidRPr="003167F4">
        <w:rPr>
          <w:rFonts w:ascii="Times New Roman" w:hAnsi="Times New Roman" w:cs="Times New Roman"/>
          <w:sz w:val="28"/>
          <w:szCs w:val="28"/>
        </w:rPr>
        <w:t xml:space="preserve"> себя изолированными</w:t>
      </w:r>
      <w:r w:rsidR="004F7F74" w:rsidRPr="003167F4">
        <w:rPr>
          <w:rFonts w:ascii="Times New Roman" w:hAnsi="Times New Roman" w:cs="Times New Roman"/>
          <w:sz w:val="28"/>
          <w:szCs w:val="28"/>
        </w:rPr>
        <w:t xml:space="preserve"> и не получа</w:t>
      </w:r>
      <w:r w:rsidR="00C31F8F">
        <w:rPr>
          <w:rFonts w:ascii="Times New Roman" w:hAnsi="Times New Roman" w:cs="Times New Roman"/>
          <w:sz w:val="28"/>
          <w:szCs w:val="28"/>
        </w:rPr>
        <w:t>ли</w:t>
      </w:r>
      <w:r w:rsidR="004F7F74" w:rsidRPr="003167F4">
        <w:rPr>
          <w:rFonts w:ascii="Times New Roman" w:hAnsi="Times New Roman" w:cs="Times New Roman"/>
          <w:sz w:val="28"/>
          <w:szCs w:val="28"/>
        </w:rPr>
        <w:t xml:space="preserve"> достаточно поддержки, особенно если они </w:t>
      </w:r>
      <w:r w:rsidR="00C31F8F">
        <w:rPr>
          <w:rFonts w:ascii="Times New Roman" w:hAnsi="Times New Roman" w:cs="Times New Roman"/>
          <w:sz w:val="28"/>
          <w:szCs w:val="28"/>
        </w:rPr>
        <w:t>жили</w:t>
      </w:r>
      <w:r w:rsidR="004F7F74" w:rsidRPr="003167F4">
        <w:rPr>
          <w:rFonts w:ascii="Times New Roman" w:hAnsi="Times New Roman" w:cs="Times New Roman"/>
          <w:sz w:val="28"/>
          <w:szCs w:val="28"/>
        </w:rPr>
        <w:t xml:space="preserve"> в далеких от города местах. </w:t>
      </w:r>
      <w:r w:rsidR="00CB0752" w:rsidRPr="003167F4">
        <w:rPr>
          <w:rFonts w:ascii="Times New Roman" w:hAnsi="Times New Roman" w:cs="Times New Roman"/>
          <w:sz w:val="28"/>
          <w:szCs w:val="28"/>
        </w:rPr>
        <w:t>Во-вторых,</w:t>
      </w:r>
      <w:r w:rsidR="00CB0752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</w:t>
      </w:r>
      <w:r w:rsidR="00FB27C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2000–2022 гг.</w:t>
      </w:r>
      <w:r w:rsidR="00B01FE9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РК</w:t>
      </w:r>
      <w:r w:rsidR="00CB0752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быстрыми темпами развива</w:t>
      </w:r>
      <w:r w:rsidR="00FB27C7">
        <w:rPr>
          <w:rFonts w:ascii="Times New Roman" w:hAnsi="Times New Roman" w:cs="Times New Roman"/>
          <w:color w:val="000000" w:themeColor="text1"/>
          <w:sz w:val="28"/>
          <w:szCs w:val="28"/>
        </w:rPr>
        <w:t>лись</w:t>
      </w:r>
      <w:r w:rsidR="00CB0752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информационные технологии и наблюда</w:t>
      </w:r>
      <w:r w:rsidR="00FB27C7">
        <w:rPr>
          <w:rFonts w:ascii="Times New Roman" w:hAnsi="Times New Roman" w:cs="Times New Roman"/>
          <w:color w:val="000000" w:themeColor="text1"/>
          <w:sz w:val="28"/>
          <w:szCs w:val="28"/>
        </w:rPr>
        <w:t>лся</w:t>
      </w:r>
      <w:r w:rsidR="00CB0752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феномен цифровизации общества,</w:t>
      </w:r>
      <w:r w:rsidR="00B01FE9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однако </w:t>
      </w:r>
      <w:r w:rsidR="00CB0752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не вс</w:t>
      </w:r>
      <w:r w:rsidR="00B01FE9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е группы населения</w:t>
      </w:r>
      <w:r w:rsidR="005C03D4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смогли</w:t>
      </w:r>
      <w:r w:rsidR="00B01FE9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адаптироваться</w:t>
      </w:r>
      <w:r w:rsidR="00CB0752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 новым реалиям, </w:t>
      </w:r>
      <w:r w:rsidR="00B01FE9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особенно это касается </w:t>
      </w:r>
      <w:r w:rsidR="00CB0752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пожил</w:t>
      </w:r>
      <w:r w:rsidR="00B01FE9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ых людей</w:t>
      </w:r>
      <w:r w:rsidR="00CB22BC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, что прив</w:t>
      </w:r>
      <w:r w:rsidR="005C03D4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ело</w:t>
      </w:r>
      <w:r w:rsidR="00CB22BC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их</w:t>
      </w:r>
      <w:r w:rsidR="005C03D4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 </w:t>
      </w:r>
      <w:r w:rsidR="00CB22BC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изолированности от технологического процесса</w:t>
      </w:r>
      <w:r w:rsidR="00CB22BC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52"/>
      </w:r>
      <w:r w:rsidR="00CB22BC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CB0752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В-третьих,</w:t>
      </w:r>
      <w:r w:rsidR="00CB0752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19473B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достаточное количество программ социального обеспечения для </w:t>
      </w:r>
      <w:r w:rsidR="0019473B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пенсионеров прив</w:t>
      </w:r>
      <w:r w:rsidR="00FB27C7">
        <w:rPr>
          <w:rFonts w:ascii="Times New Roman" w:hAnsi="Times New Roman" w:cs="Times New Roman"/>
          <w:color w:val="000000" w:themeColor="text1"/>
          <w:sz w:val="28"/>
          <w:szCs w:val="28"/>
        </w:rPr>
        <w:t>ело</w:t>
      </w:r>
      <w:r w:rsidR="0019473B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 тому, 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что </w:t>
      </w:r>
      <w:r w:rsidR="0019473B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члены семей</w:t>
      </w:r>
      <w:r w:rsidR="00FB27C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были</w:t>
      </w:r>
      <w:r w:rsidR="0019473B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вынуждены нести на себе дополнительное финансовое и эмоциональное бремя. Пожилые </w:t>
      </w:r>
      <w:r w:rsidR="00CB0752" w:rsidRPr="003167F4">
        <w:rPr>
          <w:rFonts w:ascii="Times New Roman" w:hAnsi="Times New Roman" w:cs="Times New Roman"/>
          <w:sz w:val="28"/>
          <w:szCs w:val="28"/>
        </w:rPr>
        <w:t>не хот</w:t>
      </w:r>
      <w:r w:rsidR="00FB27C7">
        <w:rPr>
          <w:rFonts w:ascii="Times New Roman" w:hAnsi="Times New Roman" w:cs="Times New Roman"/>
          <w:sz w:val="28"/>
          <w:szCs w:val="28"/>
        </w:rPr>
        <w:t>ели</w:t>
      </w:r>
      <w:r w:rsidR="00CB0752" w:rsidRPr="003167F4">
        <w:rPr>
          <w:rFonts w:ascii="Times New Roman" w:hAnsi="Times New Roman" w:cs="Times New Roman"/>
          <w:sz w:val="28"/>
          <w:szCs w:val="28"/>
        </w:rPr>
        <w:t xml:space="preserve"> быть </w:t>
      </w:r>
      <w:r w:rsidR="00B858D6" w:rsidRPr="003167F4">
        <w:rPr>
          <w:rFonts w:ascii="Times New Roman" w:hAnsi="Times New Roman" w:cs="Times New Roman"/>
          <w:sz w:val="28"/>
          <w:szCs w:val="28"/>
        </w:rPr>
        <w:lastRenderedPageBreak/>
        <w:t>обузой</w:t>
      </w:r>
      <w:r w:rsidR="00CB0752" w:rsidRPr="003167F4">
        <w:rPr>
          <w:rFonts w:ascii="Times New Roman" w:hAnsi="Times New Roman" w:cs="Times New Roman"/>
          <w:sz w:val="28"/>
          <w:szCs w:val="28"/>
        </w:rPr>
        <w:t xml:space="preserve"> для своих детей и </w:t>
      </w:r>
      <w:r w:rsidR="0019473B" w:rsidRPr="003167F4">
        <w:rPr>
          <w:rFonts w:ascii="Times New Roman" w:hAnsi="Times New Roman" w:cs="Times New Roman"/>
          <w:sz w:val="28"/>
          <w:szCs w:val="28"/>
        </w:rPr>
        <w:t>поэтому прибег</w:t>
      </w:r>
      <w:r w:rsidR="00FB27C7">
        <w:rPr>
          <w:rFonts w:ascii="Times New Roman" w:hAnsi="Times New Roman" w:cs="Times New Roman"/>
          <w:sz w:val="28"/>
          <w:szCs w:val="28"/>
        </w:rPr>
        <w:t>али</w:t>
      </w:r>
      <w:r w:rsidR="0019473B" w:rsidRPr="003167F4">
        <w:rPr>
          <w:rFonts w:ascii="Times New Roman" w:hAnsi="Times New Roman" w:cs="Times New Roman"/>
          <w:sz w:val="28"/>
          <w:szCs w:val="28"/>
        </w:rPr>
        <w:t xml:space="preserve"> к </w:t>
      </w:r>
      <w:r w:rsidR="00CB0752" w:rsidRPr="003167F4">
        <w:rPr>
          <w:rFonts w:ascii="Times New Roman" w:hAnsi="Times New Roman" w:cs="Times New Roman"/>
          <w:sz w:val="28"/>
          <w:szCs w:val="28"/>
        </w:rPr>
        <w:t>самоубийств</w:t>
      </w:r>
      <w:r w:rsidR="0019473B" w:rsidRPr="003167F4">
        <w:rPr>
          <w:rFonts w:ascii="Times New Roman" w:hAnsi="Times New Roman" w:cs="Times New Roman"/>
          <w:sz w:val="28"/>
          <w:szCs w:val="28"/>
        </w:rPr>
        <w:t>у</w:t>
      </w:r>
      <w:r w:rsidR="00406B1C">
        <w:rPr>
          <w:rFonts w:ascii="Times New Roman" w:hAnsi="Times New Roman" w:cs="Times New Roman"/>
          <w:sz w:val="28"/>
          <w:szCs w:val="28"/>
        </w:rPr>
        <w:t>;</w:t>
      </w:r>
      <w:r w:rsidR="0008285F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AE690C"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7</w:t>
      </w:r>
      <w:r w:rsidR="00B4586A"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)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C579B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южнокорейском обществе </w:t>
      </w:r>
      <w:r w:rsidR="00B4586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существует представление о том, что после смерти душа остается в этом мире</w:t>
      </w:r>
      <w:r w:rsidR="00DB190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061020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</w:t>
      </w:r>
      <w:r w:rsidR="00DB190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61020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это </w:t>
      </w:r>
      <w:r w:rsidR="00DB190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отражается в </w:t>
      </w:r>
      <w:r w:rsidR="00DB190A" w:rsidRPr="003167F4">
        <w:rPr>
          <w:rFonts w:ascii="Times New Roman" w:hAnsi="Times New Roman" w:cs="Times New Roman"/>
          <w:sz w:val="28"/>
          <w:szCs w:val="28"/>
        </w:rPr>
        <w:t>церемонии поклонения духам предков (</w:t>
      </w:r>
      <w:r w:rsidR="00DB190A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제사</w:t>
      </w:r>
      <w:r w:rsidR="00DB190A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, </w:t>
      </w:r>
      <w:r w:rsidR="00DB190A" w:rsidRPr="003167F4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чеса</w:t>
      </w:r>
      <w:r w:rsidR="00DB190A" w:rsidRPr="003167F4">
        <w:rPr>
          <w:rFonts w:ascii="Times New Roman" w:hAnsi="Times New Roman" w:cs="Times New Roman"/>
          <w:sz w:val="28"/>
          <w:szCs w:val="28"/>
        </w:rPr>
        <w:t>)</w:t>
      </w:r>
      <w:r w:rsidR="00061020" w:rsidRPr="003167F4">
        <w:rPr>
          <w:rFonts w:ascii="Times New Roman" w:hAnsi="Times New Roman" w:cs="Times New Roman"/>
          <w:sz w:val="28"/>
          <w:szCs w:val="28"/>
        </w:rPr>
        <w:t xml:space="preserve"> во время </w:t>
      </w:r>
      <w:r w:rsidR="00DB190A" w:rsidRPr="003167F4">
        <w:rPr>
          <w:rFonts w:ascii="Times New Roman" w:hAnsi="Times New Roman" w:cs="Times New Roman"/>
          <w:sz w:val="28"/>
          <w:szCs w:val="28"/>
        </w:rPr>
        <w:t>Нов</w:t>
      </w:r>
      <w:r w:rsidR="00061020" w:rsidRPr="003167F4">
        <w:rPr>
          <w:rFonts w:ascii="Times New Roman" w:hAnsi="Times New Roman" w:cs="Times New Roman"/>
          <w:sz w:val="28"/>
          <w:szCs w:val="28"/>
        </w:rPr>
        <w:t xml:space="preserve">ого </w:t>
      </w:r>
      <w:r w:rsidR="00DB190A" w:rsidRPr="003167F4">
        <w:rPr>
          <w:rFonts w:ascii="Times New Roman" w:hAnsi="Times New Roman" w:cs="Times New Roman"/>
          <w:sz w:val="28"/>
          <w:szCs w:val="28"/>
        </w:rPr>
        <w:t>год</w:t>
      </w:r>
      <w:r w:rsidR="00061020" w:rsidRPr="003167F4">
        <w:rPr>
          <w:rFonts w:ascii="Times New Roman" w:hAnsi="Times New Roman" w:cs="Times New Roman"/>
          <w:sz w:val="28"/>
          <w:szCs w:val="28"/>
        </w:rPr>
        <w:t>а</w:t>
      </w:r>
      <w:r w:rsidR="00DB190A" w:rsidRPr="003167F4">
        <w:rPr>
          <w:rFonts w:ascii="Times New Roman" w:hAnsi="Times New Roman" w:cs="Times New Roman"/>
          <w:sz w:val="28"/>
          <w:szCs w:val="28"/>
        </w:rPr>
        <w:t xml:space="preserve"> (</w:t>
      </w:r>
      <w:r w:rsidR="00DB190A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설날</w:t>
      </w:r>
      <w:r w:rsidR="00DB190A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, </w:t>
      </w:r>
      <w:r w:rsidR="00DB190A" w:rsidRPr="003167F4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солляль</w:t>
      </w:r>
      <w:r w:rsidR="00DB190A" w:rsidRPr="003167F4">
        <w:rPr>
          <w:rFonts w:ascii="Times New Roman" w:hAnsi="Times New Roman" w:cs="Times New Roman"/>
          <w:sz w:val="28"/>
          <w:szCs w:val="28"/>
        </w:rPr>
        <w:t>)</w:t>
      </w:r>
      <w:r w:rsidR="00DB190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EC24AB" w:rsidRPr="003167F4">
        <w:rPr>
          <w:rFonts w:ascii="Times New Roman" w:hAnsi="Times New Roman" w:cs="Times New Roman"/>
          <w:sz w:val="28"/>
          <w:szCs w:val="28"/>
        </w:rPr>
        <w:t>Первый день первой луны</w:t>
      </w:r>
      <w:r w:rsidR="00743C02" w:rsidRPr="003167F4">
        <w:rPr>
          <w:rFonts w:ascii="Times New Roman" w:hAnsi="Times New Roman" w:cs="Times New Roman"/>
          <w:sz w:val="28"/>
          <w:szCs w:val="28"/>
        </w:rPr>
        <w:t xml:space="preserve"> (</w:t>
      </w:r>
      <w:r w:rsidR="00743C02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정월</w:t>
      </w:r>
      <w:r w:rsidR="00743C02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 </w:t>
      </w:r>
      <w:r w:rsidR="00743C02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초하루</w:t>
      </w:r>
      <w:r w:rsidR="00743C02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, </w:t>
      </w:r>
      <w:r w:rsidR="00743C02" w:rsidRPr="003167F4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чонволь чхохару</w:t>
      </w:r>
      <w:r w:rsidR="00743C02" w:rsidRPr="003167F4">
        <w:rPr>
          <w:rFonts w:ascii="Times New Roman" w:hAnsi="Times New Roman" w:cs="Times New Roman"/>
          <w:sz w:val="28"/>
          <w:szCs w:val="28"/>
        </w:rPr>
        <w:t>)</w:t>
      </w:r>
      <w:r w:rsidR="00EC24AB" w:rsidRPr="003167F4">
        <w:rPr>
          <w:rFonts w:ascii="Times New Roman" w:hAnsi="Times New Roman" w:cs="Times New Roman"/>
          <w:sz w:val="28"/>
          <w:szCs w:val="28"/>
        </w:rPr>
        <w:t xml:space="preserve"> связан с культом духов предков</w:t>
      </w:r>
      <w:r w:rsidR="00025E32">
        <w:rPr>
          <w:rStyle w:val="FootnoteReference"/>
          <w:rFonts w:ascii="Times New Roman" w:hAnsi="Times New Roman" w:cs="Times New Roman"/>
          <w:sz w:val="28"/>
          <w:szCs w:val="28"/>
        </w:rPr>
        <w:footnoteReference w:id="53"/>
      </w:r>
      <w:r w:rsidR="00EC24AB" w:rsidRPr="003167F4">
        <w:rPr>
          <w:rFonts w:ascii="Times New Roman" w:hAnsi="Times New Roman" w:cs="Times New Roman"/>
          <w:sz w:val="28"/>
          <w:szCs w:val="28"/>
        </w:rPr>
        <w:t>. После смерти душа человека разделяется на несколько частей. Часть уходит в могилу, а часть становится духом, который находится в некоем пространстве на протяжении 4 поколений. Дух похож на человека в том плане, что он может</w:t>
      </w:r>
      <w:r w:rsidR="00E56086" w:rsidRPr="003167F4">
        <w:rPr>
          <w:rFonts w:ascii="Times New Roman" w:hAnsi="Times New Roman" w:cs="Times New Roman"/>
          <w:sz w:val="28"/>
          <w:szCs w:val="28"/>
        </w:rPr>
        <w:t xml:space="preserve"> испытывать голод </w:t>
      </w:r>
      <w:r w:rsidR="00EC24AB" w:rsidRPr="003167F4">
        <w:rPr>
          <w:rFonts w:ascii="Times New Roman" w:hAnsi="Times New Roman" w:cs="Times New Roman"/>
          <w:sz w:val="28"/>
          <w:szCs w:val="28"/>
        </w:rPr>
        <w:t>и его нужно кормить</w:t>
      </w:r>
      <w:r w:rsidR="00E56086" w:rsidRPr="003167F4">
        <w:rPr>
          <w:rFonts w:ascii="Times New Roman" w:hAnsi="Times New Roman" w:cs="Times New Roman"/>
          <w:sz w:val="28"/>
          <w:szCs w:val="28"/>
        </w:rPr>
        <w:t xml:space="preserve"> для того, </w:t>
      </w:r>
      <w:r w:rsidR="00EC24AB" w:rsidRPr="003167F4">
        <w:rPr>
          <w:rFonts w:ascii="Times New Roman" w:hAnsi="Times New Roman" w:cs="Times New Roman"/>
          <w:sz w:val="28"/>
          <w:szCs w:val="28"/>
        </w:rPr>
        <w:t>чтобы он был добрым и помогал потомкам</w:t>
      </w:r>
      <w:r w:rsidR="00E56086" w:rsidRPr="003167F4">
        <w:rPr>
          <w:rFonts w:ascii="Times New Roman" w:hAnsi="Times New Roman" w:cs="Times New Roman"/>
          <w:sz w:val="28"/>
          <w:szCs w:val="28"/>
        </w:rPr>
        <w:t>. В противном случае,</w:t>
      </w:r>
      <w:r w:rsidR="00EC24AB" w:rsidRPr="003167F4">
        <w:rPr>
          <w:rFonts w:ascii="Times New Roman" w:hAnsi="Times New Roman" w:cs="Times New Roman"/>
          <w:sz w:val="28"/>
          <w:szCs w:val="28"/>
        </w:rPr>
        <w:t xml:space="preserve"> он </w:t>
      </w:r>
      <w:r w:rsidR="00E56086" w:rsidRPr="003167F4">
        <w:rPr>
          <w:rFonts w:ascii="Times New Roman" w:hAnsi="Times New Roman" w:cs="Times New Roman"/>
          <w:sz w:val="28"/>
          <w:szCs w:val="28"/>
        </w:rPr>
        <w:t>может стать</w:t>
      </w:r>
      <w:r w:rsidR="00EC24AB" w:rsidRPr="003167F4">
        <w:rPr>
          <w:rFonts w:ascii="Times New Roman" w:hAnsi="Times New Roman" w:cs="Times New Roman"/>
          <w:sz w:val="28"/>
          <w:szCs w:val="28"/>
        </w:rPr>
        <w:t xml:space="preserve"> злым</w:t>
      </w:r>
      <w:r w:rsidR="00E56086" w:rsidRPr="003167F4">
        <w:rPr>
          <w:rFonts w:ascii="Times New Roman" w:hAnsi="Times New Roman" w:cs="Times New Roman"/>
          <w:sz w:val="28"/>
          <w:szCs w:val="28"/>
        </w:rPr>
        <w:t xml:space="preserve"> духом</w:t>
      </w:r>
      <w:r w:rsidR="00EC24AB" w:rsidRPr="003167F4">
        <w:rPr>
          <w:rFonts w:ascii="Times New Roman" w:hAnsi="Times New Roman" w:cs="Times New Roman"/>
          <w:sz w:val="28"/>
          <w:szCs w:val="28"/>
        </w:rPr>
        <w:t xml:space="preserve"> и </w:t>
      </w:r>
      <w:r w:rsidR="00E56086" w:rsidRPr="003167F4">
        <w:rPr>
          <w:rFonts w:ascii="Times New Roman" w:hAnsi="Times New Roman" w:cs="Times New Roman"/>
          <w:sz w:val="28"/>
          <w:szCs w:val="28"/>
        </w:rPr>
        <w:t>наносить вред</w:t>
      </w:r>
      <w:r w:rsidR="00025E32">
        <w:rPr>
          <w:rStyle w:val="FootnoteReference"/>
          <w:rFonts w:ascii="Times New Roman" w:hAnsi="Times New Roman" w:cs="Times New Roman"/>
          <w:sz w:val="28"/>
          <w:szCs w:val="28"/>
        </w:rPr>
        <w:footnoteReference w:id="54"/>
      </w:r>
      <w:r w:rsidR="00406B1C">
        <w:rPr>
          <w:rFonts w:ascii="Times New Roman" w:hAnsi="Times New Roman" w:cs="Times New Roman"/>
          <w:sz w:val="28"/>
          <w:szCs w:val="28"/>
        </w:rPr>
        <w:t>;</w:t>
      </w:r>
      <w:r w:rsidR="00E56086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AE690C" w:rsidRPr="003167F4"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="00B4586A" w:rsidRPr="003167F4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="00B4586A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B4586A" w:rsidRPr="00845A7B">
        <w:rPr>
          <w:rFonts w:ascii="Times New Roman" w:hAnsi="Times New Roman" w:cs="Times New Roman"/>
          <w:sz w:val="28"/>
          <w:szCs w:val="28"/>
        </w:rPr>
        <w:t>буддизм</w:t>
      </w:r>
      <w:r w:rsidR="00D35B9A" w:rsidRPr="00845A7B">
        <w:rPr>
          <w:rFonts w:ascii="Times New Roman" w:hAnsi="Times New Roman" w:cs="Times New Roman"/>
          <w:sz w:val="28"/>
          <w:szCs w:val="28"/>
        </w:rPr>
        <w:t xml:space="preserve"> также</w:t>
      </w:r>
      <w:r w:rsidR="002F22BF" w:rsidRPr="00845A7B">
        <w:rPr>
          <w:rFonts w:ascii="Times New Roman" w:hAnsi="Times New Roman" w:cs="Times New Roman"/>
          <w:sz w:val="28"/>
          <w:szCs w:val="28"/>
        </w:rPr>
        <w:t xml:space="preserve"> может оказать влияние </w:t>
      </w:r>
      <w:r w:rsidR="003D35D7" w:rsidRPr="00845A7B">
        <w:rPr>
          <w:rFonts w:ascii="Times New Roman" w:hAnsi="Times New Roman" w:cs="Times New Roman"/>
          <w:sz w:val="28"/>
          <w:szCs w:val="28"/>
        </w:rPr>
        <w:t xml:space="preserve">на совершение акта </w:t>
      </w:r>
      <w:r w:rsidR="002F22BF" w:rsidRPr="00845A7B">
        <w:rPr>
          <w:rFonts w:ascii="Times New Roman" w:hAnsi="Times New Roman" w:cs="Times New Roman"/>
          <w:sz w:val="28"/>
          <w:szCs w:val="28"/>
        </w:rPr>
        <w:t>суицида несмотря на то, что буддизм</w:t>
      </w:r>
      <w:r w:rsidR="00845A7B" w:rsidRPr="00845A7B">
        <w:rPr>
          <w:rFonts w:ascii="Times New Roman" w:hAnsi="Times New Roman" w:cs="Times New Roman"/>
          <w:sz w:val="28"/>
          <w:szCs w:val="28"/>
        </w:rPr>
        <w:t xml:space="preserve"> призывает своих последователей не совершать суицид, он</w:t>
      </w:r>
      <w:r w:rsidR="002F22BF" w:rsidRPr="00845A7B">
        <w:rPr>
          <w:rFonts w:ascii="Times New Roman" w:hAnsi="Times New Roman" w:cs="Times New Roman"/>
          <w:sz w:val="28"/>
          <w:szCs w:val="28"/>
        </w:rPr>
        <w:t xml:space="preserve"> учит своих последователей жизни в гармонии с собой и окружающим миром</w:t>
      </w:r>
      <w:r w:rsidR="00D47B18" w:rsidRPr="00845A7B">
        <w:rPr>
          <w:rFonts w:ascii="Times New Roman" w:hAnsi="Times New Roman" w:cs="Times New Roman"/>
          <w:sz w:val="28"/>
          <w:szCs w:val="28"/>
        </w:rPr>
        <w:t>, ценить жизнь и не причинять вред живым существам.</w:t>
      </w:r>
      <w:r w:rsidR="00845A7B" w:rsidRPr="00845A7B">
        <w:rPr>
          <w:rFonts w:ascii="Times New Roman" w:hAnsi="Times New Roman" w:cs="Times New Roman"/>
          <w:sz w:val="28"/>
          <w:szCs w:val="28"/>
        </w:rPr>
        <w:t xml:space="preserve"> Некоторые люди могут ошибочно понимать положения буддизма и принимать решение о суициде. Это может быть связано с тем, что не все люди, которые называют себя буддистами, действительно следуют принципам этой религии. В буддизме верят в перерождение души после смерти, но это не означает, что суицид является способом достижения просветления</w:t>
      </w:r>
      <w:r w:rsidR="00762664" w:rsidRPr="00845A7B">
        <w:rPr>
          <w:rStyle w:val="FootnoteReference"/>
          <w:rFonts w:ascii="Times New Roman" w:hAnsi="Times New Roman" w:cs="Times New Roman"/>
          <w:sz w:val="28"/>
          <w:szCs w:val="28"/>
        </w:rPr>
        <w:footnoteReference w:id="55"/>
      </w:r>
      <w:r w:rsidR="002F22BF" w:rsidRPr="00845A7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92070" w:rsidRPr="00A67A35" w:rsidRDefault="00D56322" w:rsidP="00A67A35">
      <w:pPr>
        <w:spacing w:line="360" w:lineRule="auto"/>
        <w:ind w:firstLine="709"/>
        <w:jc w:val="both"/>
        <w:rPr>
          <w:rFonts w:ascii="Times New Roman" w:eastAsia="Malgun Gothic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</w:pPr>
      <w:r>
        <w:rPr>
          <w:rFonts w:ascii="Times New Roman" w:hAnsi="Times New Roman" w:cs="Times New Roman"/>
          <w:sz w:val="28"/>
          <w:szCs w:val="28"/>
        </w:rPr>
        <w:t xml:space="preserve">Как уже было отмечено выше, на </w:t>
      </w:r>
      <w:r w:rsidR="00C86ABA">
        <w:rPr>
          <w:rFonts w:ascii="Times New Roman" w:hAnsi="Times New Roman" w:cs="Times New Roman"/>
          <w:sz w:val="28"/>
          <w:szCs w:val="28"/>
        </w:rPr>
        <w:t xml:space="preserve">возникновение суицидальных мыслей </w:t>
      </w:r>
      <w:r>
        <w:rPr>
          <w:rFonts w:ascii="Times New Roman" w:hAnsi="Times New Roman" w:cs="Times New Roman"/>
          <w:sz w:val="28"/>
          <w:szCs w:val="28"/>
        </w:rPr>
        <w:t>влияют и социально-экономические факторы.</w:t>
      </w:r>
      <w:r w:rsidR="00EF3612">
        <w:rPr>
          <w:rFonts w:ascii="Times New Roman" w:hAnsi="Times New Roman" w:cs="Times New Roman"/>
          <w:sz w:val="28"/>
          <w:szCs w:val="28"/>
        </w:rPr>
        <w:t xml:space="preserve"> </w:t>
      </w:r>
      <w:r w:rsidR="00EF3612" w:rsidRPr="00EF3612">
        <w:rPr>
          <w:rFonts w:ascii="Times New Roman" w:eastAsia="Batang" w:hAnsi="Times New Roman" w:cs="Times New Roman"/>
          <w:sz w:val="28"/>
          <w:szCs w:val="28"/>
          <w:lang w:eastAsia="ko-KR"/>
        </w:rPr>
        <w:t>Профессор кафедры экономики труда университета Соган (</w:t>
      </w:r>
      <w:r w:rsidR="00EF3612" w:rsidRPr="00EF3612">
        <w:rPr>
          <w:rFonts w:ascii="Times New Roman" w:eastAsia="Batang" w:hAnsi="Times New Roman" w:cs="Times New Roman"/>
          <w:sz w:val="28"/>
          <w:szCs w:val="28"/>
          <w:lang w:eastAsia="ko-KR"/>
        </w:rPr>
        <w:t>서강대학교</w:t>
      </w:r>
      <w:r w:rsidR="00EF3612" w:rsidRPr="00EF3612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, </w:t>
      </w:r>
      <w:r w:rsidR="00EF3612" w:rsidRPr="00EF3612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согантэхаккё</w:t>
      </w:r>
      <w:r w:rsidR="00EF3612" w:rsidRPr="00EF3612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) отметил, что «Высокий уровень самоубийств – признак экономического неравенства… если это будет продолжаться, это скажется на производительности труда… затрагивая семьи, </w:t>
      </w:r>
      <w:r w:rsidR="00EF3612" w:rsidRPr="00EF3612">
        <w:rPr>
          <w:rFonts w:ascii="Times New Roman" w:eastAsia="Batang" w:hAnsi="Times New Roman" w:cs="Times New Roman"/>
          <w:sz w:val="28"/>
          <w:szCs w:val="28"/>
          <w:lang w:eastAsia="ko-KR"/>
        </w:rPr>
        <w:lastRenderedPageBreak/>
        <w:t>друзей и всех людей, связанных с жертвами»</w:t>
      </w:r>
      <w:r w:rsidR="00EF3612" w:rsidRPr="00EF3612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EF3612" w:rsidRPr="00EF3612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GB"/>
        </w:rPr>
        <w:footnoteReference w:id="56"/>
      </w:r>
      <w:r w:rsidR="00EF3612" w:rsidRPr="00EF3612">
        <w:rPr>
          <w:rFonts w:ascii="Times New Roman" w:eastAsia="Batang" w:hAnsi="Times New Roman" w:cs="Times New Roman"/>
          <w:sz w:val="28"/>
          <w:szCs w:val="28"/>
          <w:lang w:eastAsia="ko-KR"/>
        </w:rPr>
        <w:t>.</w:t>
      </w:r>
      <w:r w:rsidR="00EF3612">
        <w:rPr>
          <w:rFonts w:ascii="Times New Roman" w:hAnsi="Times New Roman" w:cs="Times New Roman"/>
          <w:sz w:val="28"/>
          <w:szCs w:val="28"/>
        </w:rPr>
        <w:t xml:space="preserve"> </w:t>
      </w:r>
      <w:r w:rsidRPr="003167F4">
        <w:rPr>
          <w:rFonts w:ascii="Times New Roman" w:eastAsia="Malgun Gothic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На новостных порталах часто встречаются различные неологизмы, описывающие проблемы общества в РК</w:t>
      </w:r>
      <w:r w:rsidR="008A7097">
        <w:rPr>
          <w:rFonts w:ascii="Times New Roman" w:eastAsia="Malgun Gothic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, в частности </w:t>
      </w:r>
      <w:r w:rsidR="008A7097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социокультурные и экономические</w:t>
      </w:r>
      <w:r w:rsidR="008A709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8A7097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изменения, произошедшие </w:t>
      </w:r>
      <w:r w:rsidR="008A709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в Южной Корее</w:t>
      </w:r>
      <w:r w:rsidR="008A7097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в период 2000–2022 гг.</w:t>
      </w:r>
      <w:r w:rsidR="008A709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, и реалии</w:t>
      </w:r>
      <w:r w:rsidR="008A7097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, </w:t>
      </w:r>
      <w:r w:rsidR="008A709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с которыми при</w:t>
      </w:r>
      <w:r w:rsidR="008A7097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шлось </w:t>
      </w:r>
      <w:r w:rsidR="008A709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ст</w:t>
      </w:r>
      <w:r w:rsidR="008A7097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олкнуться</w:t>
      </w:r>
      <w:r w:rsidR="008A709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молодежи</w:t>
      </w:r>
      <w:r w:rsidR="00FC2372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(</w:t>
      </w:r>
      <w:r w:rsidR="00FC2372">
        <w:rPr>
          <w:rFonts w:ascii="Times New Roman" w:eastAsia="Malgun Gothic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в</w:t>
      </w:r>
      <w:r w:rsidRPr="003167F4">
        <w:rPr>
          <w:rFonts w:ascii="Times New Roman" w:eastAsia="Malgun Gothic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ся последующая информация взята из энциклопедии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Даым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val="en-GB" w:eastAsia="ko-KR"/>
        </w:rPr>
        <w:t>Daum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/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다음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</w:t>
      </w:r>
      <w:r w:rsidRPr="003167F4"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footnoteReference w:id="57"/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.</w:t>
      </w:r>
      <w:r w:rsidRPr="003167F4">
        <w:rPr>
          <w:rFonts w:ascii="Times New Roman" w:eastAsia="Malgun Gothic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Например, такие как </w:t>
      </w:r>
      <w:r w:rsidRPr="003167F4">
        <w:rPr>
          <w:rFonts w:ascii="Times New Roman" w:eastAsia="Malgun Gothic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 xml:space="preserve">Часаль конхвагук </w:t>
      </w:r>
      <w:r w:rsidRPr="003167F4">
        <w:rPr>
          <w:rFonts w:ascii="Times New Roman" w:eastAsia="Malgun Gothic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«Республика самоубийств»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자살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공화국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), когда речь заходит о странах с высоким уровнем самоубийств. В 2014–2015-х гг.</w:t>
      </w:r>
      <w:r w:rsidRPr="003167F4"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footnoteReference w:id="58"/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появился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неологизм </w:t>
      </w:r>
      <w:r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Х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 xml:space="preserve">елчосон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«Ад Чосон»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헬조선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), который включает в себя такие понятия, как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сампхоседэ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(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삼포세대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 (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三抛世代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))</w:t>
      </w:r>
      <w:r w:rsidRPr="00E30FAE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(2011 г.) 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 – поколение в возрасте от 20 до 30 лет, отказавшееся от трех вещей – любви, брака, рождения детей; близкий по значению неологизм </w:t>
      </w:r>
      <w:r w:rsidRPr="003167F4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 xml:space="preserve">енпхоседэ 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엔포세대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 – поколение, отказывающееся от многих вещей в жизни, таких как жилье, работа, брак и рождение детей, которое включает в себя</w:t>
      </w:r>
      <w:r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выражение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 xml:space="preserve">опхоседэ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오포세대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五抛世代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)) – поколение, отказавшееся от работы и жилья,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чхильпхоседэ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칠포세대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七抛世代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)) – поколение, отказавшееся от человеческих отношений и надежд на будущее.</w:t>
      </w:r>
      <w:r w:rsidR="006929F0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В 2007 г. впервые было использовано выражение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 xml:space="preserve">пхальсиппхаль манвон седэ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«Поколение стоимостью 880 000 вон» (88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만원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세대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), обозначающее поколение с непостоянной и нестабильной работой. Оно получило такое название, поскольку средняя заработная плата 20-летних составляет ~</w:t>
      </w:r>
      <w:r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880 000 вон (~52 790 руб.);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 xml:space="preserve">миндальпхэни седэ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«Поколение слизняков» 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민달팽이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세대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 – поколение, которые живет в бедности и в помещениях меньше минимального стандарта на человека</w:t>
      </w:r>
      <w:r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в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14 м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vertAlign w:val="superscript"/>
          <w:lang w:eastAsia="ko-KR"/>
        </w:rPr>
        <w:t>2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;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тхальчосон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탈조선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) означает отъезд/побег в другую страну, </w:t>
      </w:r>
      <w:r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поскольку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молодежь не видит будущего</w:t>
      </w:r>
      <w:r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в своей стране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;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 xml:space="preserve">ноорёк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노오력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) означает ситуацию, когда трудности нельзя преодолеть только лишь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lastRenderedPageBreak/>
        <w:t>с помощью усилий, важно иметь высокий социальный статус и/или же быть из богатой семьи, поскольку</w:t>
      </w:r>
      <w:r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в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южнокорейско</w:t>
      </w:r>
      <w:r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м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обществ</w:t>
      </w:r>
      <w:r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е</w:t>
      </w:r>
      <w:r w:rsidR="00F226E6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важен</w:t>
      </w:r>
      <w:r w:rsidR="00F226E6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высокий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статус, престиж, власть и т.п.; смысл выражения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ёльчжонпхеи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열정페이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 заключается в том, что нельзя получить деньги, занимаясь любимым делом, а также этим неологизмом обозначают низкооплачиваемый труд молодежи; и последнее – 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 xml:space="preserve">кымсучжо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금수저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), придуманный для обозначения детей из обеспеченных семей.</w:t>
      </w:r>
      <w:r w:rsidR="00ED4170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</w:p>
    <w:p w:rsidR="00824549" w:rsidRDefault="00992070" w:rsidP="00B96D86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</w:pPr>
      <w:r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Таким образом,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992070">
        <w:rPr>
          <w:rFonts w:ascii="Times New Roman" w:hAnsi="Times New Roman" w:cs="Times New Roman"/>
          <w:sz w:val="28"/>
          <w:szCs w:val="28"/>
        </w:rPr>
        <w:t>онимание социально-</w:t>
      </w:r>
      <w:r w:rsidR="00FC2372">
        <w:rPr>
          <w:rFonts w:ascii="Times New Roman" w:hAnsi="Times New Roman" w:cs="Times New Roman"/>
          <w:sz w:val="28"/>
          <w:szCs w:val="28"/>
        </w:rPr>
        <w:t>экономических</w:t>
      </w:r>
      <w:r w:rsidRPr="00992070">
        <w:rPr>
          <w:rFonts w:ascii="Times New Roman" w:hAnsi="Times New Roman" w:cs="Times New Roman"/>
          <w:sz w:val="28"/>
          <w:szCs w:val="28"/>
        </w:rPr>
        <w:t xml:space="preserve"> факторов и этнокультурных аспектов играет</w:t>
      </w:r>
      <w:r w:rsidRPr="003167F4">
        <w:rPr>
          <w:rFonts w:ascii="Times New Roman" w:hAnsi="Times New Roman" w:cs="Times New Roman"/>
          <w:sz w:val="28"/>
          <w:szCs w:val="28"/>
        </w:rPr>
        <w:t xml:space="preserve"> важную роль в изучении проблемы суицидального поведения в РК. </w:t>
      </w:r>
      <w:r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Можно выделить основные причины совершения самоубийств: </w:t>
      </w:r>
      <w:r w:rsidRPr="00E8353B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ko-KR"/>
        </w:rPr>
        <w:t>1)</w:t>
      </w:r>
      <w:r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отсутствие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возможности заработать достаточное количество денег для обеспечения своих </w:t>
      </w:r>
      <w:r w:rsidRPr="00992070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потребностей</w:t>
      </w:r>
      <w:r w:rsidR="00E8353B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;</w:t>
      </w:r>
      <w:r w:rsidRPr="00992070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E8353B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eastAsia="ko-KR"/>
        </w:rPr>
        <w:t>2)</w:t>
      </w:r>
      <w:r w:rsidRPr="00992070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психологическое давление со стороны окружающих людей</w:t>
      </w:r>
      <w:r w:rsidR="00E8353B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; </w:t>
      </w:r>
      <w:r w:rsidR="00E8353B" w:rsidRPr="00E8353B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eastAsia="ko-KR"/>
        </w:rPr>
        <w:t>3)</w:t>
      </w:r>
      <w:r w:rsidR="00E8353B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безработица среди молодежи; </w:t>
      </w:r>
      <w:r w:rsidR="00E8353B" w:rsidRPr="00E8353B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eastAsia="ko-KR"/>
        </w:rPr>
        <w:t>4)</w:t>
      </w:r>
      <w:r w:rsidR="00E8353B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высокая конкуренция в обществе; </w:t>
      </w:r>
      <w:r w:rsidR="00E8353B" w:rsidRPr="00E8353B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eastAsia="ko-KR"/>
        </w:rPr>
        <w:t>5)</w:t>
      </w:r>
      <w:r w:rsidR="00E8353B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отношение к смерти; </w:t>
      </w:r>
      <w:r w:rsidR="00E8353B" w:rsidRPr="00E8353B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eastAsia="ko-KR"/>
        </w:rPr>
        <w:t>6)</w:t>
      </w:r>
      <w:r w:rsidR="00E8353B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стереотипы вокруг суицидального поведения.</w:t>
      </w:r>
      <w:r w:rsidR="00D35B9A" w:rsidRPr="00992070">
        <w:rPr>
          <w:rFonts w:ascii="Times New Roman" w:hAnsi="Times New Roman" w:cs="Times New Roman"/>
          <w:sz w:val="28"/>
          <w:szCs w:val="28"/>
        </w:rPr>
        <w:t xml:space="preserve"> </w:t>
      </w:r>
      <w:r w:rsidR="00A55E75" w:rsidRPr="003167F4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ледует</w:t>
      </w:r>
      <w:r w:rsidR="00A55E75" w:rsidRPr="003167F4">
        <w:rPr>
          <w:rFonts w:ascii="Times New Roman" w:hAnsi="Times New Roman" w:cs="Times New Roman"/>
          <w:sz w:val="28"/>
          <w:szCs w:val="28"/>
        </w:rPr>
        <w:t xml:space="preserve"> отметить, что в РК наблюдается особенный феномен, когда высокопоставленные лица и знаменитости совершают самоубийства. К примеру, в 2003 г. президент </w:t>
      </w:r>
      <w:r w:rsidR="00A55E75" w:rsidRPr="00771C18">
        <w:rPr>
          <w:rFonts w:ascii="Times New Roman" w:hAnsi="Times New Roman" w:cs="Times New Roman"/>
          <w:sz w:val="28"/>
          <w:szCs w:val="28"/>
        </w:rPr>
        <w:t xml:space="preserve">компании </w:t>
      </w:r>
      <w:r w:rsidR="00836A55" w:rsidRPr="00771C18">
        <w:rPr>
          <w:rFonts w:ascii="Times New Roman" w:hAnsi="Times New Roman" w:cs="Times New Roman"/>
          <w:sz w:val="28"/>
          <w:szCs w:val="28"/>
        </w:rPr>
        <w:t>«</w:t>
      </w:r>
      <w:r w:rsidR="00A55E75" w:rsidRPr="00771C18">
        <w:rPr>
          <w:rFonts w:ascii="Times New Roman" w:hAnsi="Times New Roman" w:cs="Times New Roman"/>
          <w:sz w:val="28"/>
          <w:szCs w:val="28"/>
        </w:rPr>
        <w:t>Хёндэ Асан</w:t>
      </w:r>
      <w:r w:rsidR="00836A55" w:rsidRPr="00771C18">
        <w:rPr>
          <w:rFonts w:ascii="Times New Roman" w:hAnsi="Times New Roman" w:cs="Times New Roman"/>
          <w:sz w:val="28"/>
          <w:szCs w:val="28"/>
        </w:rPr>
        <w:t>»</w:t>
      </w:r>
      <w:r w:rsidR="001A4DC2" w:rsidRPr="00771C18">
        <w:rPr>
          <w:rStyle w:val="FootnoteReference"/>
          <w:rFonts w:ascii="Times New Roman" w:hAnsi="Times New Roman" w:cs="Times New Roman"/>
          <w:sz w:val="28"/>
          <w:szCs w:val="28"/>
        </w:rPr>
        <w:footnoteReference w:id="59"/>
      </w:r>
      <w:r w:rsidR="00A55E75" w:rsidRPr="00771C18">
        <w:rPr>
          <w:rFonts w:ascii="Times New Roman" w:hAnsi="Times New Roman" w:cs="Times New Roman"/>
          <w:sz w:val="28"/>
          <w:szCs w:val="28"/>
        </w:rPr>
        <w:t xml:space="preserve"> (</w:t>
      </w:r>
      <w:r w:rsidR="00A55E75" w:rsidRPr="00771C18">
        <w:rPr>
          <w:rFonts w:ascii="Times New Roman" w:hAnsi="Times New Roman" w:cs="Times New Roman"/>
          <w:sz w:val="28"/>
          <w:szCs w:val="28"/>
          <w:lang w:val="en-GB"/>
        </w:rPr>
        <w:t>Hyundai</w:t>
      </w:r>
      <w:r w:rsidR="00A55E75" w:rsidRPr="00836A55">
        <w:rPr>
          <w:rFonts w:ascii="Times New Roman" w:hAnsi="Times New Roman" w:cs="Times New Roman"/>
          <w:sz w:val="28"/>
          <w:szCs w:val="28"/>
        </w:rPr>
        <w:t xml:space="preserve"> </w:t>
      </w:r>
      <w:r w:rsidR="00A55E75" w:rsidRPr="00836A55">
        <w:rPr>
          <w:rFonts w:ascii="Times New Roman" w:hAnsi="Times New Roman" w:cs="Times New Roman"/>
          <w:sz w:val="28"/>
          <w:szCs w:val="28"/>
          <w:lang w:val="en-GB"/>
        </w:rPr>
        <w:t>Asan</w:t>
      </w:r>
      <w:r w:rsidR="00A55E75" w:rsidRPr="00836A55">
        <w:rPr>
          <w:rFonts w:ascii="Times New Roman" w:hAnsi="Times New Roman" w:cs="Times New Roman"/>
          <w:sz w:val="28"/>
          <w:szCs w:val="28"/>
        </w:rPr>
        <w:t xml:space="preserve">/ </w:t>
      </w:r>
      <w:r w:rsidR="00A55E75" w:rsidRPr="00836A55">
        <w:rPr>
          <w:rFonts w:ascii="Times New Roman" w:eastAsia="Batang" w:hAnsi="Times New Roman" w:cs="Times New Roman"/>
          <w:sz w:val="28"/>
          <w:szCs w:val="28"/>
          <w:lang w:eastAsia="ko-KR"/>
        </w:rPr>
        <w:t>현대아산</w:t>
      </w:r>
      <w:r w:rsidR="00AA3EE1">
        <w:rPr>
          <w:rFonts w:ascii="Times New Roman" w:eastAsia="Batang" w:hAnsi="Times New Roman" w:cs="Times New Roman" w:hint="eastAsia"/>
          <w:sz w:val="28"/>
          <w:szCs w:val="28"/>
          <w:lang w:eastAsia="ko-KR"/>
        </w:rPr>
        <w:t>,</w:t>
      </w:r>
      <w:r w:rsidR="00AA3EE1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 </w:t>
      </w:r>
      <w:r w:rsidR="00AA3EE1" w:rsidRPr="00AA3EE1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хёндэасан</w:t>
      </w:r>
      <w:r w:rsidR="00A55E75" w:rsidRPr="00836A55">
        <w:rPr>
          <w:rFonts w:ascii="Times New Roman" w:hAnsi="Times New Roman" w:cs="Times New Roman"/>
          <w:sz w:val="28"/>
          <w:szCs w:val="28"/>
        </w:rPr>
        <w:t>) Чон Монхон покончил с собой, спрыгнув с 12-этажного здания</w:t>
      </w:r>
      <w:r w:rsidR="00A55E75" w:rsidRPr="00836A55">
        <w:rPr>
          <w:rStyle w:val="FootnoteReference"/>
          <w:rFonts w:ascii="Times New Roman" w:hAnsi="Times New Roman" w:cs="Times New Roman"/>
          <w:sz w:val="28"/>
          <w:szCs w:val="28"/>
        </w:rPr>
        <w:footnoteReference w:id="60"/>
      </w:r>
      <w:r w:rsidR="00A55E75" w:rsidRPr="00836A55">
        <w:rPr>
          <w:rFonts w:ascii="Times New Roman" w:hAnsi="Times New Roman" w:cs="Times New Roman"/>
          <w:sz w:val="28"/>
          <w:szCs w:val="28"/>
        </w:rPr>
        <w:t xml:space="preserve">. </w:t>
      </w:r>
      <w:r w:rsidR="00836A55" w:rsidRPr="00836A55">
        <w:rPr>
          <w:rFonts w:ascii="Times New Roman" w:hAnsi="Times New Roman" w:cs="Times New Roman"/>
          <w:sz w:val="28"/>
          <w:szCs w:val="28"/>
        </w:rPr>
        <w:t>«</w:t>
      </w:r>
      <w:r w:rsidR="00A55E75" w:rsidRPr="00836A55">
        <w:rPr>
          <w:rFonts w:ascii="Times New Roman" w:hAnsi="Times New Roman" w:cs="Times New Roman"/>
          <w:sz w:val="28"/>
          <w:szCs w:val="28"/>
        </w:rPr>
        <w:t>Хёндэ Асан</w:t>
      </w:r>
      <w:r w:rsidR="00836A55" w:rsidRPr="00836A55">
        <w:rPr>
          <w:rFonts w:ascii="Times New Roman" w:hAnsi="Times New Roman" w:cs="Times New Roman"/>
          <w:sz w:val="28"/>
          <w:szCs w:val="28"/>
        </w:rPr>
        <w:t>»</w:t>
      </w:r>
      <w:r w:rsidR="00A55E75" w:rsidRPr="00836A55">
        <w:rPr>
          <w:rFonts w:ascii="Times New Roman" w:hAnsi="Times New Roman" w:cs="Times New Roman"/>
          <w:sz w:val="28"/>
          <w:szCs w:val="28"/>
        </w:rPr>
        <w:t xml:space="preserve"> занималась</w:t>
      </w:r>
      <w:r w:rsidR="00A55E75" w:rsidRPr="003167F4">
        <w:rPr>
          <w:rFonts w:ascii="Times New Roman" w:hAnsi="Times New Roman" w:cs="Times New Roman"/>
          <w:sz w:val="28"/>
          <w:szCs w:val="28"/>
        </w:rPr>
        <w:t xml:space="preserve"> развитием туризма, в том числе с КНДР, и Чон Монхона обвиняли во взяточничестве и связях с КНДР. В 2009 г. экс-президент </w:t>
      </w:r>
      <w:proofErr w:type="gramStart"/>
      <w:r w:rsidR="00A55E75" w:rsidRPr="003167F4">
        <w:rPr>
          <w:rFonts w:ascii="Times New Roman" w:hAnsi="Times New Roman" w:cs="Times New Roman"/>
          <w:sz w:val="28"/>
          <w:szCs w:val="28"/>
        </w:rPr>
        <w:t>РК Но</w:t>
      </w:r>
      <w:proofErr w:type="gramEnd"/>
      <w:r w:rsidR="00A55E75" w:rsidRPr="003167F4">
        <w:rPr>
          <w:rFonts w:ascii="Times New Roman" w:hAnsi="Times New Roman" w:cs="Times New Roman"/>
          <w:sz w:val="28"/>
          <w:szCs w:val="28"/>
        </w:rPr>
        <w:t xml:space="preserve"> Мухён также совершил самоубийство, </w:t>
      </w:r>
      <w:r w:rsidR="00B11745" w:rsidRPr="003167F4">
        <w:rPr>
          <w:rFonts w:ascii="Times New Roman" w:hAnsi="Times New Roman" w:cs="Times New Roman"/>
          <w:sz w:val="28"/>
          <w:szCs w:val="28"/>
        </w:rPr>
        <w:t>с</w:t>
      </w:r>
      <w:r w:rsidR="00A55E75" w:rsidRPr="003167F4">
        <w:rPr>
          <w:rFonts w:ascii="Times New Roman" w:hAnsi="Times New Roman" w:cs="Times New Roman"/>
          <w:sz w:val="28"/>
          <w:szCs w:val="28"/>
        </w:rPr>
        <w:t>прыгнув со скалы</w:t>
      </w:r>
      <w:r w:rsidR="00A55E75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61"/>
      </w:r>
      <w:r w:rsidR="00A55E75" w:rsidRPr="003167F4">
        <w:rPr>
          <w:rFonts w:ascii="Times New Roman" w:hAnsi="Times New Roman" w:cs="Times New Roman"/>
          <w:sz w:val="28"/>
          <w:szCs w:val="28"/>
        </w:rPr>
        <w:t>. Его также обвиняли в коррупции, а власти преследовали не только его, но и его близкое окружение.</w:t>
      </w:r>
      <w:r w:rsidR="00A55E75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bookmarkStart w:id="4" w:name="_Toc124957251"/>
    </w:p>
    <w:p w:rsidR="00C34E6C" w:rsidRPr="00FC2372" w:rsidRDefault="003A2074" w:rsidP="00FC2372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8338B5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оздействие самоубийств можно разделить на три категории: </w:t>
      </w:r>
      <w:r w:rsidR="008338B5" w:rsidRPr="003A207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социальные, экономические и политические последствия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FC237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8338B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 социальной </w:t>
      </w:r>
      <w:r w:rsidR="008338B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 xml:space="preserve">точки зрения, акт суицида затрагивает как минимум 20 человек, что может привести к увеличению «подражательных» самоубийств и/или же </w:t>
      </w:r>
      <w:r w:rsidR="006468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к </w:t>
      </w:r>
      <w:r w:rsidR="008338B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серьезным психологическим проблемам</w:t>
      </w:r>
      <w:r w:rsidR="006468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окружающих. С экономической точки зрения, высокий уровень самоубийств может привести к сокращению экономически активного населени</w:t>
      </w:r>
      <w:r w:rsidR="0040396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я,</w:t>
      </w:r>
      <w:r w:rsidR="006468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производительности труда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 бюджета страны. </w:t>
      </w:r>
      <w:r w:rsidR="006468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Например, </w:t>
      </w:r>
      <w:r w:rsidR="00646805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2021 г. население РК составило 51 744 876 человек, </w:t>
      </w:r>
      <w:r w:rsidR="00646805">
        <w:rPr>
          <w:rFonts w:ascii="Times New Roman" w:hAnsi="Times New Roman" w:cs="Times New Roman"/>
          <w:color w:val="000000" w:themeColor="text1"/>
          <w:sz w:val="28"/>
          <w:szCs w:val="28"/>
        </w:rPr>
        <w:t>при этом</w:t>
      </w:r>
      <w:r w:rsidR="00646805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экономически актив</w:t>
      </w:r>
      <w:r w:rsidR="00646805">
        <w:rPr>
          <w:rFonts w:ascii="Times New Roman" w:hAnsi="Times New Roman" w:cs="Times New Roman"/>
          <w:color w:val="000000" w:themeColor="text1"/>
          <w:sz w:val="28"/>
          <w:szCs w:val="28"/>
        </w:rPr>
        <w:t>ным были</w:t>
      </w:r>
      <w:r w:rsidR="00646805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37 029 895 человек в возрасте от 15 до 64 лет</w:t>
      </w:r>
      <w:r w:rsidR="006468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что составляет </w:t>
      </w:r>
      <w:r w:rsidR="00646805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71,6% от общего числа жителей</w:t>
      </w:r>
      <w:r w:rsidR="00646805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62"/>
      </w:r>
      <w:r w:rsidR="006468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Количество смертей </w:t>
      </w:r>
      <w:r w:rsidR="00646805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самоубийства </w:t>
      </w:r>
      <w:r w:rsidR="006468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этом же году составило </w:t>
      </w:r>
      <w:r w:rsidR="00646805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13 352, </w:t>
      </w:r>
      <w:r w:rsidR="00646805">
        <w:rPr>
          <w:rFonts w:ascii="Times New Roman" w:hAnsi="Times New Roman" w:cs="Times New Roman"/>
          <w:color w:val="000000" w:themeColor="text1"/>
          <w:sz w:val="28"/>
          <w:szCs w:val="28"/>
        </w:rPr>
        <w:t>из которых</w:t>
      </w:r>
      <w:r w:rsidR="00646805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трудоспособное население пришлось 9 658 </w:t>
      </w:r>
      <w:r w:rsidR="00646805">
        <w:rPr>
          <w:rFonts w:ascii="Times New Roman" w:hAnsi="Times New Roman" w:cs="Times New Roman"/>
          <w:color w:val="000000" w:themeColor="text1"/>
          <w:sz w:val="28"/>
          <w:szCs w:val="28"/>
        </w:rPr>
        <w:t>человек</w:t>
      </w:r>
      <w:r w:rsidR="00646805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63"/>
      </w:r>
      <w:r w:rsidR="00646805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646805" w:rsidRPr="00646805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646805" w:rsidRPr="003167F4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По официальным данным Статистической службы Кореи к 2070 г. экономически активное население уменьшится до 17 367 650 человек </w:t>
      </w:r>
      <w:r w:rsidR="00646805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, что составит </w:t>
      </w:r>
      <w:r w:rsidR="00646805" w:rsidRPr="003167F4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46,1% от общего числа жителей</w:t>
      </w:r>
      <w:r w:rsidR="00646805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,</w:t>
      </w:r>
      <w:r w:rsidR="00646805" w:rsidRPr="003167F4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и примерно столько же будет пожилых людей в возрасте от 65 лет (46,4% от общего числа жителей), а население РК сократится до 37 655 867 человек</w:t>
      </w:r>
      <w:r w:rsidR="00646805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footnoteReference w:id="64"/>
      </w:r>
      <w:r w:rsidR="00646805" w:rsidRPr="003167F4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. Однако сокращение населения обусловлено не только смертностью от самоубийств</w:t>
      </w:r>
      <w:r w:rsidR="00646805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а</w:t>
      </w:r>
      <w:r w:rsidR="00646805" w:rsidRPr="003167F4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, но и демографическим кризисом</w:t>
      </w:r>
      <w:r w:rsidR="00646805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.</w:t>
      </w:r>
      <w:r w:rsidR="00646805" w:rsidRPr="006468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646805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Более того, экономические потери от попыток или же завершённых суицидов огромны. Например, в 2013 г. «стоимость» всех самоубийств (</w:t>
      </w:r>
      <w:r w:rsidR="00646805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val="en-GB"/>
        </w:rPr>
        <w:t>자살</w:t>
      </w:r>
      <w:r w:rsidR="00646805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646805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val="en-GB"/>
        </w:rPr>
        <w:t>비용</w:t>
      </w:r>
      <w:r w:rsidR="00646805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="00646805"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</w:rPr>
        <w:t>часаль пиён</w:t>
      </w:r>
      <w:r w:rsidR="00646805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) (включая медицинские и транспортные расходы, похороны, исследования, возможные риски, выплаты за нанесенный ущерб, траты на поиск жертвы, юридические расходы и т.п.) составила примерно </w:t>
      </w:r>
      <w:r w:rsidR="00646805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1 трлн 169 млрд 100 млн вон (</w:t>
      </w:r>
      <w:r w:rsidR="00646805" w:rsidRPr="003167F4">
        <w:rPr>
          <w:rFonts w:ascii="Times New Roman" w:hAnsi="Times New Roman" w:cs="Times New Roman"/>
          <w:kern w:val="0"/>
          <w:sz w:val="28"/>
          <w:szCs w:val="28"/>
        </w:rPr>
        <w:t>70 млрд 611 млн 301 тыс. руб. по курсу ЦБ РФ</w:t>
      </w:r>
      <w:r w:rsidR="00646805">
        <w:rPr>
          <w:rFonts w:ascii="Times New Roman" w:hAnsi="Times New Roman" w:cs="Times New Roman"/>
          <w:kern w:val="0"/>
          <w:sz w:val="28"/>
          <w:szCs w:val="28"/>
        </w:rPr>
        <w:t xml:space="preserve"> на</w:t>
      </w:r>
      <w:r w:rsidR="00646805" w:rsidRPr="003167F4">
        <w:rPr>
          <w:rFonts w:ascii="Times New Roman" w:hAnsi="Times New Roman" w:cs="Times New Roman"/>
          <w:kern w:val="0"/>
          <w:sz w:val="28"/>
          <w:szCs w:val="28"/>
        </w:rPr>
        <w:t xml:space="preserve"> май 2023 г.)</w:t>
      </w:r>
      <w:r w:rsidR="00646805" w:rsidRPr="003167F4">
        <w:rPr>
          <w:rStyle w:val="FootnoteReference"/>
          <w:rFonts w:ascii="Times New Roman" w:hAnsi="Times New Roman" w:cs="Times New Roman"/>
          <w:kern w:val="0"/>
          <w:sz w:val="28"/>
          <w:szCs w:val="28"/>
        </w:rPr>
        <w:footnoteReference w:id="65"/>
      </w:r>
      <w:r w:rsidR="00646805" w:rsidRPr="003167F4">
        <w:rPr>
          <w:rFonts w:ascii="Times New Roman" w:hAnsi="Times New Roman" w:cs="Times New Roman"/>
          <w:kern w:val="0"/>
          <w:sz w:val="28"/>
          <w:szCs w:val="28"/>
        </w:rPr>
        <w:t xml:space="preserve">, то есть 81 589 398 вон (4 894 385 руб. по курсу ЦБ РФ на май 2023 г.) на человека </w:t>
      </w:r>
      <w:r w:rsidR="00646805" w:rsidRPr="00155A83">
        <w:rPr>
          <w:rFonts w:ascii="Times New Roman" w:hAnsi="Times New Roman" w:cs="Times New Roman"/>
          <w:kern w:val="0"/>
          <w:sz w:val="28"/>
          <w:szCs w:val="28"/>
        </w:rPr>
        <w:t xml:space="preserve">исходя из того, что покончило с собой 14 427 </w:t>
      </w:r>
      <w:r w:rsidR="00646805" w:rsidRPr="00155A83">
        <w:rPr>
          <w:rFonts w:ascii="Times New Roman" w:hAnsi="Times New Roman" w:cs="Times New Roman"/>
          <w:kern w:val="0"/>
          <w:sz w:val="28"/>
          <w:szCs w:val="28"/>
        </w:rPr>
        <w:lastRenderedPageBreak/>
        <w:t>человек</w:t>
      </w:r>
      <w:r w:rsidR="00646805" w:rsidRPr="00155A83">
        <w:rPr>
          <w:rStyle w:val="FootnoteReference"/>
          <w:rFonts w:ascii="Times New Roman" w:hAnsi="Times New Roman" w:cs="Times New Roman"/>
          <w:kern w:val="0"/>
          <w:sz w:val="28"/>
          <w:szCs w:val="28"/>
        </w:rPr>
        <w:footnoteReference w:id="66"/>
      </w:r>
      <w:r w:rsidR="00646805" w:rsidRPr="00155A83">
        <w:rPr>
          <w:rFonts w:ascii="Times New Roman" w:hAnsi="Times New Roman" w:cs="Times New Roman"/>
          <w:kern w:val="0"/>
          <w:sz w:val="28"/>
          <w:szCs w:val="28"/>
        </w:rPr>
        <w:t>. На</w:t>
      </w:r>
      <w:r w:rsidR="00646805" w:rsidRPr="003167F4">
        <w:rPr>
          <w:rFonts w:ascii="Times New Roman" w:hAnsi="Times New Roman" w:cs="Times New Roman"/>
          <w:kern w:val="0"/>
          <w:sz w:val="28"/>
          <w:szCs w:val="28"/>
        </w:rPr>
        <w:t>пример, средняя «стоимость самоубийства» (стоимость ущерба) в метро составляет около 1 млрд вон (60 398 000 руб. по курсу ЦБ РФ на май 2023 г.), поскольку парализуется деятельность метрополитена, снижается пассажиропоток, вследствие чего компания метрополитена несет расходы на устранение последствий и не получает прибыль, которую могла бы получить</w:t>
      </w:r>
      <w:r w:rsidR="00646805" w:rsidRPr="003167F4">
        <w:rPr>
          <w:rStyle w:val="FootnoteReference"/>
          <w:rFonts w:ascii="Times New Roman" w:hAnsi="Times New Roman" w:cs="Times New Roman"/>
          <w:kern w:val="0"/>
          <w:sz w:val="28"/>
          <w:szCs w:val="28"/>
        </w:rPr>
        <w:footnoteReference w:id="67"/>
      </w:r>
      <w:r w:rsidR="00646805" w:rsidRPr="003167F4">
        <w:rPr>
          <w:rFonts w:ascii="Times New Roman" w:hAnsi="Times New Roman" w:cs="Times New Roman"/>
          <w:kern w:val="0"/>
          <w:sz w:val="28"/>
          <w:szCs w:val="28"/>
        </w:rPr>
        <w:t>.</w:t>
      </w:r>
      <w:r w:rsidR="00646805">
        <w:rPr>
          <w:rFonts w:ascii="Times New Roman" w:hAnsi="Times New Roman" w:cs="Times New Roman"/>
          <w:kern w:val="0"/>
          <w:sz w:val="28"/>
          <w:szCs w:val="28"/>
        </w:rPr>
        <w:t xml:space="preserve"> С политической точки зрения, </w:t>
      </w:r>
      <w:r w:rsidR="00781B87">
        <w:rPr>
          <w:rFonts w:ascii="Times New Roman" w:hAnsi="Times New Roman" w:cs="Times New Roman"/>
          <w:kern w:val="0"/>
          <w:sz w:val="28"/>
          <w:szCs w:val="28"/>
        </w:rPr>
        <w:t xml:space="preserve">новости о </w:t>
      </w:r>
      <w:r w:rsidR="00646805">
        <w:rPr>
          <w:rFonts w:ascii="Times New Roman" w:eastAsia="Malgun Gothic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в</w:t>
      </w:r>
      <w:r w:rsidR="00646805" w:rsidRPr="003167F4">
        <w:rPr>
          <w:rFonts w:ascii="Times New Roman" w:eastAsia="Malgun Gothic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ысок</w:t>
      </w:r>
      <w:r w:rsidR="00C34E6C">
        <w:rPr>
          <w:rFonts w:ascii="Times New Roman" w:eastAsia="Malgun Gothic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ом</w:t>
      </w:r>
      <w:r w:rsidR="00646805" w:rsidRPr="003167F4">
        <w:rPr>
          <w:rFonts w:ascii="Times New Roman" w:eastAsia="Malgun Gothic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C34E6C">
        <w:rPr>
          <w:rFonts w:ascii="Times New Roman" w:eastAsia="Malgun Gothic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числе </w:t>
      </w:r>
      <w:r w:rsidR="00646805" w:rsidRPr="003167F4">
        <w:rPr>
          <w:rFonts w:ascii="Times New Roman" w:eastAsia="Malgun Gothic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с</w:t>
      </w:r>
      <w:r w:rsidR="00C34E6C">
        <w:rPr>
          <w:rFonts w:ascii="Times New Roman" w:eastAsia="Malgun Gothic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амоубийств в РК</w:t>
      </w:r>
      <w:r w:rsidR="00646805" w:rsidRPr="003167F4">
        <w:rPr>
          <w:rFonts w:ascii="Times New Roman" w:eastAsia="Malgun Gothic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могут оказать негативное влияние на имидж</w:t>
      </w:r>
      <w:r w:rsidR="00C34E6C">
        <w:rPr>
          <w:rFonts w:ascii="Times New Roman" w:eastAsia="Malgun Gothic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страны</w:t>
      </w:r>
      <w:r w:rsidR="00646805" w:rsidRPr="003167F4">
        <w:rPr>
          <w:rFonts w:ascii="Times New Roman" w:eastAsia="Malgun Gothic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. </w:t>
      </w:r>
      <w:r w:rsidR="00301AC9">
        <w:rPr>
          <w:rFonts w:ascii="Times New Roman" w:eastAsia="Malgun Gothic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Ведь </w:t>
      </w:r>
      <w:r w:rsidR="00301AC9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в</w:t>
      </w:r>
      <w:r w:rsidR="00301AC9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ысокий уровень самоубийств свидетельствует о социально-экономических проблемах общества</w:t>
      </w:r>
      <w:r w:rsidR="00301AC9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. </w:t>
      </w:r>
      <w:r w:rsidR="00C34E6C">
        <w:rPr>
          <w:rFonts w:ascii="Times New Roman" w:eastAsia="Malgun Gothic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Любой пользователь сети Интернет может получить доступ к такой информации, что может создать неблагоприятное представление о РК пользователей интернета других стран. </w:t>
      </w:r>
      <w:r w:rsidR="00FC2372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Учитывая вышесказанное, становится ясно, что проблема самоубийств является препятствием для развития корейского общества как в социальном, так и в экономическом и политическом план</w:t>
      </w:r>
      <w:r w:rsidR="00FC2372">
        <w:rPr>
          <w:rFonts w:ascii="Times New Roman" w:hAnsi="Times New Roman" w:cs="Times New Roman"/>
          <w:color w:val="000000" w:themeColor="text1"/>
          <w:sz w:val="28"/>
          <w:szCs w:val="28"/>
        </w:rPr>
        <w:t>ах</w:t>
      </w:r>
      <w:r w:rsidR="00FC2372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FC2372" w:rsidRPr="00857EDE" w:rsidRDefault="00FC2372" w:rsidP="00FC2372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Однако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признавая всю серьезность проблемы повышенного уровня суицидов, корейские и зарубежные специалисты делают акцент на изучении психологических аспектов суицидального поведения,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наблюдается однобокий интерес к изучению социально-экономических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 этнокультурных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факторов, подталкивающих к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совершени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ю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суицид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="003A7CA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Официальные </w:t>
      </w:r>
      <w:r w:rsidR="003A7CA8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д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окументы, такие как «Белая книга по предупреждению суицидального поведения» от 2019 г., 2021 г. и 2022 г. ,  пятилетние «Базовые планы по предотвращению самоубийств» в основном содержат статистические данные,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общие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факторы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и способы совершения суицидов каждой возрастной категории, а также планы по их предотвращению.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При исследовании влияния суицида на развитие страны и его последствий, ученые фокусируются только на его эмоциональных последствиях для людей, не уделяя достаточно внимания изучению того, как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 xml:space="preserve">высокий уровень самоубийств может сказаться на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различных сферах функционирования государства.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FC2372" w:rsidRDefault="00FC2372" w:rsidP="00301AC9">
      <w:pPr>
        <w:spacing w:line="360" w:lineRule="auto"/>
        <w:ind w:firstLine="709"/>
        <w:jc w:val="both"/>
        <w:rPr>
          <w:rFonts w:ascii="Times New Roman" w:eastAsia="Malgun Gothic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</w:pPr>
    </w:p>
    <w:p w:rsidR="00C34E6C" w:rsidRPr="003167F4" w:rsidRDefault="00C34E6C" w:rsidP="00C34E6C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6924B0" w:rsidRDefault="006924B0" w:rsidP="0003536F">
      <w:pPr>
        <w:pStyle w:val="Heading1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5" w:name="_Toc137068827"/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:rsidR="007714DF" w:rsidRPr="003167F4" w:rsidRDefault="007714DF" w:rsidP="0003536F">
      <w:pPr>
        <w:pStyle w:val="Heading1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Глава 2. Государственная политика в сфере предупреждения суицидов в Республике Корея</w:t>
      </w:r>
      <w:bookmarkEnd w:id="4"/>
      <w:r w:rsidR="00C979BA"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(2000–2022)</w:t>
      </w:r>
      <w:bookmarkEnd w:id="5"/>
    </w:p>
    <w:p w:rsidR="007714DF" w:rsidRPr="003167F4" w:rsidRDefault="007714DF" w:rsidP="003167F4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</w:pPr>
    </w:p>
    <w:p w:rsidR="007714DF" w:rsidRPr="003167F4" w:rsidRDefault="007714DF" w:rsidP="001F5799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167F4">
        <w:rPr>
          <w:rFonts w:ascii="Times New Roman" w:hAnsi="Times New Roman" w:cs="Times New Roman"/>
          <w:b/>
          <w:bCs/>
          <w:sz w:val="28"/>
          <w:szCs w:val="28"/>
        </w:rPr>
        <w:t>Организации и учреждения, способствующие предотвращению суицидального поведения в Республике Корея</w:t>
      </w:r>
    </w:p>
    <w:p w:rsidR="007714DF" w:rsidRPr="003167F4" w:rsidRDefault="007714DF" w:rsidP="003167F4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</w:pPr>
    </w:p>
    <w:p w:rsidR="00352F3A" w:rsidRPr="003167F4" w:rsidRDefault="007714DF" w:rsidP="003167F4">
      <w:pPr>
        <w:spacing w:line="360" w:lineRule="auto"/>
        <w:ind w:firstLine="709"/>
        <w:jc w:val="both"/>
        <w:rPr>
          <w:rFonts w:ascii="Times New Roman" w:eastAsia="Batang" w:hAnsi="Times New Roman" w:cs="Times New Roman"/>
          <w:sz w:val="28"/>
          <w:szCs w:val="28"/>
          <w:lang w:eastAsia="ko-KR"/>
        </w:rPr>
      </w:pP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По состоянию на 2022 г. в Южной Корее вопросами суицидального поведения на государственном уровне занимаются Министерство здравоохранения и социального обеспечения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보건복지부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погонпокчибу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), Министерство по делам женщин и семьи (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여성가족부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ёсонкачжокбу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), Министерство образования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교육부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кёюкбу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 и другие частные учреждения такие как Центр укрепления психического здоровья (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정신건강증진센터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чонсин конган чинчжин сентхо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 (2006 г.), Корейский институт консультирования молодежи и развития социального обеспечения (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청소년상담복지센터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чхонсонён сандам покчи сентхо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 (2008 г.), Центр поддержки здоровья на дому (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건강가정지원센터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конган качжон чивон сентхо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),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Центр по защите учащихся от различных кризисных ситуаций в школе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 (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위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>(Wee)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센터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ви сентхо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) (2008 г.)</w:t>
      </w:r>
      <w:r w:rsidRPr="003167F4">
        <w:rPr>
          <w:rStyle w:val="FootnoteReference"/>
          <w:rFonts w:ascii="Times New Roman" w:eastAsia="Batang" w:hAnsi="Times New Roman" w:cs="Times New Roman"/>
          <w:sz w:val="28"/>
          <w:szCs w:val="28"/>
          <w:lang w:eastAsia="ko-KR"/>
        </w:rPr>
        <w:footnoteReference w:id="68"/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.</w:t>
      </w:r>
    </w:p>
    <w:p w:rsidR="007714DF" w:rsidRPr="003167F4" w:rsidRDefault="007714DF" w:rsidP="003167F4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</w:pP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Отдельно стоит выделить некоммерческие частные организации, целенаправленно занимающиеся профилактикой суицидального поведения и проведением мероприятий по их предотвращению в РК, такими являются </w:t>
      </w:r>
      <w:r w:rsidR="00406B1C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         </w:t>
      </w:r>
      <w:r w:rsidRPr="003167F4">
        <w:rPr>
          <w:rFonts w:ascii="Times New Roman" w:eastAsia="Batang" w:hAnsi="Times New Roman" w:cs="Times New Roman"/>
          <w:b/>
          <w:bCs/>
          <w:sz w:val="28"/>
          <w:szCs w:val="28"/>
          <w:lang w:eastAsia="ko-KR"/>
        </w:rPr>
        <w:t>1)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Христианский центр по предотвращению самоубийств «Надежда на жизнь»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val="en-GB" w:eastAsia="ko-KR"/>
        </w:rPr>
        <w:t>라이프호프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val="en-GB" w:eastAsia="ko-KR"/>
        </w:rPr>
        <w:t>기독교자살예방센터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ла</w:t>
      </w:r>
      <w:r w:rsidR="00A35911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ипхыхопхы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 xml:space="preserve"> кидоккё часаль ебан сентхо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), начавший свою деятельность в 2010 г., но только 3 января 2022 г. он был утвержден как общественно-полезная корпорация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공익법인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коникпобин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</w:t>
      </w:r>
      <w:r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footnoteReference w:id="69"/>
      </w:r>
      <w:r w:rsidR="00B71BD2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406B1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;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ko-KR"/>
        </w:rPr>
        <w:lastRenderedPageBreak/>
        <w:t>2)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Корейский фонд уважения к жизни и надежды</w:t>
      </w:r>
      <w:r w:rsidR="000B3862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 (</w:t>
      </w:r>
      <w:r w:rsidR="000B3862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한국생명존중희밍재단</w:t>
      </w:r>
      <w:r w:rsidR="000B3862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, </w:t>
      </w:r>
      <w:r w:rsidR="000B3862" w:rsidRPr="003167F4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хангук сэнмён чончжун химин чэдан</w:t>
      </w:r>
      <w:r w:rsidR="000B3862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)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, который был официально учрежден в 2021 г. путем объединения 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>Центрального центра профилактики самоубийств (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중앙자살예방센터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чунан часаль ебан сентхо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>) (2011 г.) и Центрального центра психологичес</w:t>
      </w:r>
      <w:r w:rsidR="00AF4CB0" w:rsidRPr="003167F4">
        <w:rPr>
          <w:rFonts w:ascii="Times New Roman" w:hAnsi="Times New Roman" w:cs="Times New Roman"/>
          <w:sz w:val="28"/>
          <w:szCs w:val="28"/>
          <w:lang w:eastAsia="ko-KR"/>
        </w:rPr>
        <w:t>кой аутопсии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 (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중앙심리부검센터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чунан симни пугом сентхо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>) (2014 г.) при Министерстве здравоохранения и социального обеспечения</w:t>
      </w:r>
      <w:r w:rsidRPr="003167F4">
        <w:rPr>
          <w:rStyle w:val="FootnoteReference"/>
          <w:rFonts w:ascii="Times New Roman" w:hAnsi="Times New Roman" w:cs="Times New Roman"/>
          <w:sz w:val="28"/>
          <w:szCs w:val="28"/>
          <w:lang w:eastAsia="ko-KR"/>
        </w:rPr>
        <w:footnoteReference w:id="70"/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. Этот фонд самый крупный и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сотрудничает с 47 корейскими компаниями, например, такими как </w:t>
      </w:r>
      <w:r w:rsidRPr="003167F4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Нейвер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(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GB" w:eastAsia="ko-KR"/>
        </w:rPr>
        <w:t>Naver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/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val="en-GB" w:eastAsia="ko-KR"/>
        </w:rPr>
        <w:t>네이버</w:t>
      </w:r>
      <w:r w:rsidR="003748CD" w:rsidRPr="003748CD">
        <w:rPr>
          <w:rFonts w:ascii="Times New Roman" w:eastAsia="Batang" w:hAnsi="Times New Roman" w:cs="Times New Roman" w:hint="eastAsia"/>
          <w:color w:val="000000" w:themeColor="text1"/>
          <w:sz w:val="28"/>
          <w:szCs w:val="28"/>
          <w:shd w:val="clear" w:color="auto" w:fill="FFFFFF"/>
          <w:lang w:eastAsia="ko-KR"/>
        </w:rPr>
        <w:t>,</w:t>
      </w:r>
      <w:r w:rsidR="003748CD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3748CD" w:rsidRPr="003748CD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неибо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) – крупнейший интернет-портал в РК, </w:t>
      </w:r>
      <w:r w:rsidRPr="003167F4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Корейл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(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GB" w:eastAsia="ko-KR"/>
        </w:rPr>
        <w:t>Korail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/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한국철도공사</w:t>
      </w:r>
      <w:r w:rsidR="003748CD">
        <w:rPr>
          <w:rFonts w:ascii="Times New Roman" w:eastAsia="Batang" w:hAnsi="Times New Roman" w:cs="Times New Roman" w:hint="eastAsia"/>
          <w:color w:val="000000" w:themeColor="text1"/>
          <w:sz w:val="28"/>
          <w:szCs w:val="28"/>
          <w:shd w:val="clear" w:color="auto" w:fill="FFFFFF"/>
          <w:lang w:eastAsia="ko-KR"/>
        </w:rPr>
        <w:t>,</w:t>
      </w:r>
      <w:r w:rsidR="003748CD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3748CD" w:rsidRPr="003748CD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 xml:space="preserve">хангук чхольдо </w:t>
      </w:r>
      <w:r w:rsidR="005575CC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г</w:t>
      </w:r>
      <w:r w:rsidR="003748CD" w:rsidRPr="003748CD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онса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 –</w:t>
      </w:r>
      <w:r w:rsidR="00AF4CB0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Корейская национальная железнодорожная корпорация, Христианский центр по предотвращению самоубийств «Надежда на жизнь»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val="en-GB" w:eastAsia="ko-KR"/>
        </w:rPr>
        <w:t>라이프호프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val="en-GB" w:eastAsia="ko-KR"/>
        </w:rPr>
        <w:t>기독교자살예방센터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ла</w:t>
      </w:r>
      <w:r w:rsidR="00A35911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ипхы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хоп</w:t>
      </w:r>
      <w:r w:rsidR="00A35911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хы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 xml:space="preserve"> кидоккё часаль ебан сентхо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), Буддийский консультационный центр развития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불교상담개발원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пульг</w:t>
      </w:r>
      <w:r w:rsidR="00363018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ё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 xml:space="preserve"> сандам кэбальвон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), Министерство здравоохранения и социального обеспечения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보건복지부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погонпокчибу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), Корейское агентство креативного контента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한국콘텐츠진흥원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хангук контенчхы чинхынвон),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Центральный центр по борьбе с деменцией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중앙치매센터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чунан чхимэ сентхо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),  Военно-воздушные силы Республики Корея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대한민국공군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eastAsia="ko-KR"/>
        </w:rPr>
        <w:t>тэханмингук конгун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 и др</w:t>
      </w:r>
      <w:r w:rsidR="00E31BCB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угие</w:t>
      </w:r>
      <w:r w:rsidRPr="003167F4"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footnoteReference w:id="71"/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406B1C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;</w:t>
      </w:r>
      <w:r w:rsidR="00B71BD2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ko-KR"/>
        </w:rPr>
        <w:t>3)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Корейская ассоциация по предотвращению самоубийств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한국자살예방협회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хангук часаль ебан сентхо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), которая начала свою деятельность в 2003 г., но уже в 2004 г. стала корпорацией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사단법인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садан</w:t>
      </w:r>
      <w:r w:rsidR="003748CD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побин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</w:t>
      </w:r>
      <w:r w:rsidRPr="003167F4"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footnoteReference w:id="72"/>
      </w:r>
      <w:r w:rsidR="00406B1C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;</w:t>
      </w:r>
      <w:r w:rsidR="00B71BD2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  <w:t xml:space="preserve">4)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Корейский центр по предотвращению самоубийств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한국자살예방센터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хангук часаль ебан сентхо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73"/>
      </w:r>
      <w:r w:rsidR="00315AEC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доступ к информации о его деятельности разрешен только гражданам РК</w:t>
      </w:r>
      <w:r w:rsidR="00315AEC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7714DF" w:rsidRPr="00AA17EF" w:rsidRDefault="007714DF" w:rsidP="00AA17EF">
      <w:pPr>
        <w:spacing w:line="360" w:lineRule="auto"/>
        <w:ind w:firstLine="720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В основном проблемой суицидального поведения в РК занимались частные организации. Вплоть до 2022 г. некоторые из них, не имели правовой защиты со стороны государства. Тем не менее, они активно проводили различные кампании по предупреждению суицидов. </w:t>
      </w:r>
      <w:r w:rsidRPr="003167F4">
        <w:rPr>
          <w:rFonts w:ascii="Times New Roman" w:hAnsi="Times New Roman" w:cs="Times New Roman"/>
          <w:sz w:val="28"/>
          <w:szCs w:val="28"/>
        </w:rPr>
        <w:t>Если бы некоммерческой организации было предоставлено разрешение на ее деятельность со стороны государства</w:t>
      </w:r>
      <w:r w:rsidR="00053D1A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E46256" w:rsidRPr="003167F4">
        <w:rPr>
          <w:rFonts w:ascii="Times New Roman" w:hAnsi="Times New Roman" w:cs="Times New Roman"/>
          <w:sz w:val="28"/>
          <w:szCs w:val="28"/>
        </w:rPr>
        <w:t>раньше</w:t>
      </w:r>
      <w:r w:rsidRPr="003167F4">
        <w:rPr>
          <w:rFonts w:ascii="Times New Roman" w:hAnsi="Times New Roman" w:cs="Times New Roman"/>
          <w:sz w:val="28"/>
          <w:szCs w:val="28"/>
        </w:rPr>
        <w:t>,</w:t>
      </w:r>
      <w:r w:rsidR="00E46256" w:rsidRPr="003167F4">
        <w:rPr>
          <w:rFonts w:ascii="Times New Roman" w:hAnsi="Times New Roman" w:cs="Times New Roman"/>
          <w:sz w:val="28"/>
          <w:szCs w:val="28"/>
        </w:rPr>
        <w:t xml:space="preserve"> то</w:t>
      </w:r>
      <w:r w:rsidRPr="003167F4">
        <w:rPr>
          <w:rFonts w:ascii="Times New Roman" w:hAnsi="Times New Roman" w:cs="Times New Roman"/>
          <w:sz w:val="28"/>
          <w:szCs w:val="28"/>
        </w:rPr>
        <w:t xml:space="preserve"> это могло бы повысить ее репутацию и доверие общества.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Можно выделить следующие значимые кампании и интересные программы, которые были проведены в РК с целью предотвращения совершения самоубийств: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1)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62937" w:rsidRPr="003167F4">
        <w:rPr>
          <w:rFonts w:ascii="Times New Roman" w:hAnsi="Times New Roman" w:cs="Times New Roman"/>
          <w:sz w:val="28"/>
          <w:szCs w:val="28"/>
        </w:rPr>
        <w:t xml:space="preserve">программа «Темплстей» </w:t>
      </w:r>
      <w:r w:rsidR="00C62937"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(</w:t>
      </w:r>
      <w:r w:rsidR="00C62937"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val="en-GB" w:eastAsia="ko-KR"/>
        </w:rPr>
        <w:t>Templestay</w:t>
      </w:r>
      <w:r w:rsidR="00C62937"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/ 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템플스테이</w:t>
      </w:r>
      <w:r w:rsidR="00C62937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, </w:t>
      </w:r>
      <w:r w:rsidR="00C62937" w:rsidRPr="00C32E2F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тхемпхыльстх</w:t>
      </w:r>
      <w:r w:rsidR="00C62937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е</w:t>
      </w:r>
      <w:r w:rsidR="00C62937" w:rsidRPr="00C32E2F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и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</w:t>
      </w:r>
      <w:r w:rsidR="00C62937"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, буквально «пребывание в храме»,</w:t>
      </w:r>
      <w:r w:rsidR="00C62937" w:rsidRPr="003167F4">
        <w:rPr>
          <w:rFonts w:ascii="Times New Roman" w:hAnsi="Times New Roman" w:cs="Times New Roman"/>
          <w:sz w:val="28"/>
          <w:szCs w:val="28"/>
        </w:rPr>
        <w:t xml:space="preserve"> началась в 2002 г. во время чемпионата мира по футболу </w:t>
      </w:r>
      <w:r w:rsidR="00C62937"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между Республикой Корея и Японией с целью размещения там иностранных туристов, и более 2 млн человек приняли участие в этой программе. В 2015 г. эта программа получила широкое распространение при поддержке государства. </w:t>
      </w:r>
      <w:r w:rsidR="00C62937" w:rsidRPr="003167F4">
        <w:rPr>
          <w:rFonts w:ascii="Times New Roman" w:hAnsi="Times New Roman" w:cs="Times New Roman"/>
          <w:sz w:val="28"/>
          <w:szCs w:val="28"/>
        </w:rPr>
        <w:t>Каждый тип программы предназначен для разных целей и позволяет познакомиться с корейской культурой и жизнью буддийских монахов.</w:t>
      </w:r>
      <w:r w:rsidR="00C62937"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 Первый – «Однодневное пребывание в храме» (</w:t>
      </w:r>
      <w:r w:rsidR="00C62937"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val="en-GB" w:eastAsia="ko-KR"/>
        </w:rPr>
        <w:t>One</w:t>
      </w:r>
      <w:r w:rsidR="00C62937"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-</w:t>
      </w:r>
      <w:r w:rsidR="00C62937"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val="en-GB" w:eastAsia="ko-KR"/>
        </w:rPr>
        <w:t>day</w:t>
      </w:r>
      <w:r w:rsidR="00C62937"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C62937"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val="en-GB" w:eastAsia="ko-KR"/>
        </w:rPr>
        <w:t>Templestay</w:t>
      </w:r>
      <w:r w:rsidR="00C62937"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/ 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GB" w:eastAsia="ko-KR"/>
        </w:rPr>
        <w:t>당일형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GB" w:eastAsia="ko-KR"/>
        </w:rPr>
        <w:t>프로그램</w:t>
      </w:r>
      <w:r w:rsidR="00C62937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, </w:t>
      </w:r>
      <w:r w:rsidR="00C62937" w:rsidRPr="00C32E2F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танирён пхырогырэм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 для тех, кто хочет быстро ознакомиться с корейской культурой пребывания в монастыре. Второй – «Темплстей, ориентированная на получение опыта» (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GB" w:eastAsia="ko-KR"/>
        </w:rPr>
        <w:t>Experience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-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GB" w:eastAsia="ko-KR"/>
        </w:rPr>
        <w:t>oriented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GB" w:eastAsia="ko-KR"/>
        </w:rPr>
        <w:t>Templestay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»/ 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체험형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프로그램</w:t>
      </w:r>
      <w:r w:rsidR="00C62937">
        <w:rPr>
          <w:rFonts w:ascii="Times New Roman" w:eastAsia="Batang" w:hAnsi="Times New Roman" w:cs="Times New Roman" w:hint="eastAsia"/>
          <w:color w:val="000000" w:themeColor="text1"/>
          <w:sz w:val="28"/>
          <w:szCs w:val="28"/>
          <w:lang w:eastAsia="ko-KR"/>
        </w:rPr>
        <w:t>,</w:t>
      </w:r>
      <w:r w:rsidR="00C62937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C62937" w:rsidRPr="00C32E2F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чхехомхён пхырогырэм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 для тех, кто хочет познать жизнь корейского буддийского монаха. Третий – «Темплстей, направленная на отдых» (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GB" w:eastAsia="ko-KR"/>
        </w:rPr>
        <w:t>Rest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-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GB" w:eastAsia="ko-KR"/>
        </w:rPr>
        <w:t>oriented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GB" w:eastAsia="ko-KR"/>
        </w:rPr>
        <w:t>Templestay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/ 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휴식형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프로그램</w:t>
      </w:r>
      <w:r w:rsidR="00C62937">
        <w:rPr>
          <w:rFonts w:ascii="Times New Roman" w:eastAsia="Batang" w:hAnsi="Times New Roman" w:cs="Times New Roman" w:hint="eastAsia"/>
          <w:color w:val="000000" w:themeColor="text1"/>
          <w:sz w:val="28"/>
          <w:szCs w:val="28"/>
          <w:lang w:eastAsia="ko-KR"/>
        </w:rPr>
        <w:t>,</w:t>
      </w:r>
      <w:r w:rsidR="00C62937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C62937" w:rsidRPr="00C32E2F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хюсикхён пхырогырэм</w:t>
      </w:r>
      <w:r w:rsidR="00C629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), которая подходит для тех, кто хочет расслабиться и отдохнуть от будничной суеты</w:t>
      </w:r>
      <w:r w:rsidR="00C62937" w:rsidRPr="003167F4"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footnoteReference w:id="74"/>
      </w:r>
      <w:r w:rsidR="00AA17EF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(Приложение А)</w:t>
      </w:r>
      <w:r w:rsidR="00C62937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; </w:t>
      </w:r>
      <w:r w:rsidR="00C62937" w:rsidRPr="00C62937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  <w:t>2)</w:t>
      </w:r>
      <w:r w:rsidR="00C62937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в 2009 г.  была основана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корпорация «Фабрика счастья»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GB" w:eastAsia="ko-KR"/>
        </w:rPr>
        <w:t>Happitory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»/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행복</w:t>
      </w:r>
      <w:r w:rsidR="003748CD">
        <w:rPr>
          <w:rFonts w:ascii="Times New Roman" w:eastAsia="Batang" w:hAnsi="Times New Roman" w:cs="Times New Roman" w:hint="eastAsia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공장</w:t>
      </w:r>
      <w:r w:rsidR="003748CD">
        <w:rPr>
          <w:rFonts w:ascii="Times New Roman" w:eastAsia="Batang" w:hAnsi="Times New Roman" w:cs="Times New Roman" w:hint="eastAsia"/>
          <w:color w:val="000000" w:themeColor="text1"/>
          <w:sz w:val="28"/>
          <w:szCs w:val="28"/>
          <w:lang w:eastAsia="ko-KR"/>
        </w:rPr>
        <w:t>,</w:t>
      </w:r>
      <w:r w:rsidR="003748CD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3748CD" w:rsidRPr="003748CD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хэнбок</w:t>
      </w:r>
      <w:r w:rsidR="003748CD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 xml:space="preserve"> </w:t>
      </w:r>
      <w:r w:rsidR="003748CD" w:rsidRPr="003748CD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кончжан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 при Министерстве юстиции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법무부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побмубу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),  которая 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в 2013 г. в г. Хончхон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홍천</w:t>
      </w:r>
      <w:r w:rsidR="003748CD">
        <w:rPr>
          <w:rFonts w:ascii="Times New Roman" w:eastAsia="Batang" w:hAnsi="Times New Roman" w:cs="Times New Roman" w:hint="eastAsia"/>
          <w:color w:val="000000" w:themeColor="text1"/>
          <w:sz w:val="28"/>
          <w:szCs w:val="28"/>
          <w:lang w:eastAsia="ko-KR"/>
        </w:rPr>
        <w:t>,</w:t>
      </w:r>
      <w:r w:rsidR="003748CD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3748CD" w:rsidRPr="003748CD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хончхон</w:t>
      </w:r>
      <w:r w:rsidR="003748CD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 открыла частный отель-тюрьму «Тюрьма внутри меня» (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val="en-GB" w:eastAsia="ko-KR"/>
        </w:rPr>
        <w:t>Prison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val="en-GB" w:eastAsia="ko-KR"/>
        </w:rPr>
        <w:t>inside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val="en-GB" w:eastAsia="ko-KR"/>
        </w:rPr>
        <w:t>me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/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내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안의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감옥</w:t>
      </w:r>
      <w:r w:rsidR="003748CD">
        <w:rPr>
          <w:rFonts w:ascii="Times New Roman" w:eastAsia="Batang" w:hAnsi="Times New Roman" w:cs="Times New Roman" w:hint="eastAsia"/>
          <w:color w:val="000000" w:themeColor="text1"/>
          <w:sz w:val="28"/>
          <w:szCs w:val="28"/>
          <w:lang w:eastAsia="ko-KR"/>
        </w:rPr>
        <w:t>,</w:t>
      </w:r>
      <w:r w:rsidR="003748CD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3748CD" w:rsidRPr="003748CD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 xml:space="preserve">нэ ане </w:t>
      </w:r>
      <w:r w:rsidR="003748CD" w:rsidRPr="003748CD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lastRenderedPageBreak/>
        <w:t>камок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)</w:t>
      </w:r>
      <w:r w:rsidRPr="003167F4">
        <w:rPr>
          <w:rStyle w:val="FootnoteReference"/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footnoteReference w:id="75"/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. </w:t>
      </w:r>
      <w:r w:rsidRPr="003167F4">
        <w:rPr>
          <w:rFonts w:ascii="Times New Roman" w:hAnsi="Times New Roman" w:cs="Times New Roman"/>
          <w:sz w:val="28"/>
          <w:szCs w:val="28"/>
        </w:rPr>
        <w:t>Программа пребывания в отеле предусматривает заселение на 5 дней и 4 ночи в одиночных камерах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독방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токпан</w:t>
      </w:r>
      <w:r w:rsidRPr="003167F4">
        <w:rPr>
          <w:rFonts w:ascii="Times New Roman" w:hAnsi="Times New Roman" w:cs="Times New Roman"/>
          <w:sz w:val="28"/>
          <w:szCs w:val="28"/>
        </w:rPr>
        <w:t>), где запрещено пользоваться мобильными и другими электронными устройствами, а также выходить из номеров на протяжении 20 часов в сутки</w:t>
      </w:r>
      <w:r w:rsidR="00AA17EF">
        <w:rPr>
          <w:rFonts w:ascii="Times New Roman" w:hAnsi="Times New Roman" w:cs="Times New Roman"/>
          <w:sz w:val="28"/>
          <w:szCs w:val="28"/>
        </w:rPr>
        <w:t xml:space="preserve"> (Приложение Б)</w:t>
      </w:r>
      <w:r w:rsidR="00AA17EF">
        <w:rPr>
          <w:rStyle w:val="FootnoteReference"/>
          <w:rFonts w:ascii="Times New Roman" w:hAnsi="Times New Roman" w:cs="Times New Roman"/>
          <w:sz w:val="28"/>
          <w:szCs w:val="28"/>
        </w:rPr>
        <w:footnoteReference w:id="76"/>
      </w:r>
      <w:r w:rsidRPr="003167F4">
        <w:rPr>
          <w:rFonts w:ascii="Times New Roman" w:hAnsi="Times New Roman" w:cs="Times New Roman"/>
          <w:sz w:val="28"/>
          <w:szCs w:val="28"/>
        </w:rPr>
        <w:t>. В это время гостям предлагаются медитации, духовные и групповые занятия. Организаторы утверждают, что такой вид отдыха помогает начать размышления и сосредоточиться на себе</w:t>
      </w:r>
      <w:r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77"/>
      </w:r>
      <w:r w:rsidR="00406B1C">
        <w:rPr>
          <w:rFonts w:ascii="Times New Roman" w:hAnsi="Times New Roman" w:cs="Times New Roman"/>
          <w:sz w:val="28"/>
          <w:szCs w:val="28"/>
        </w:rPr>
        <w:t>;</w:t>
      </w:r>
      <w:r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C62937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43639F" w:rsidRPr="0043639F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="0043639F">
        <w:rPr>
          <w:rFonts w:ascii="Times New Roman" w:hAnsi="Times New Roman" w:cs="Times New Roman"/>
          <w:sz w:val="28"/>
          <w:szCs w:val="28"/>
        </w:rPr>
        <w:t xml:space="preserve"> </w:t>
      </w:r>
      <w:r w:rsidR="0043639F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2011 г</w:t>
      </w:r>
      <w:r w:rsidR="0043639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FF2F5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финансовой поддержке Фонда социального страхования жизни (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the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Life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of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Insurance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Philanthropy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Foundation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/ </w:t>
      </w:r>
      <w:r w:rsidR="0043639F" w:rsidRPr="0043639F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생명보험사회공헌재단</w:t>
      </w:r>
      <w:r w:rsidR="0043639F" w:rsidRPr="0043639F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, </w:t>
      </w:r>
      <w:r w:rsidR="0043639F" w:rsidRPr="0043639F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сэнмён похом сахве конхон чэдан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FF2F5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Корейская ассоциация по предотвращению самоубийств</w:t>
      </w:r>
      <w:r w:rsidR="00FF2F5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разработала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новую программу «Программа профилактики самоубийств» («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Suicide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CARE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>»)</w:t>
      </w:r>
      <w:r w:rsidR="0054403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гейткиперов</w:t>
      </w:r>
      <w:r w:rsidR="00FF2F5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которая была направлена на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>распознавани</w:t>
      </w:r>
      <w:r w:rsidR="00FF2F5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>ранних признаков суицидального поведения и и</w:t>
      </w:r>
      <w:r w:rsidR="00FF2F5A">
        <w:rPr>
          <w:rFonts w:ascii="Times New Roman" w:hAnsi="Times New Roman" w:cs="Times New Roman"/>
          <w:color w:val="000000" w:themeColor="text1"/>
          <w:sz w:val="28"/>
          <w:szCs w:val="28"/>
        </w:rPr>
        <w:t>х предотвращение</w:t>
      </w:r>
      <w:r w:rsidR="0043639F" w:rsidRPr="0043639F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78"/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Эта программа </w:t>
      </w:r>
      <w:r w:rsidR="00FF2F5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получила широкое распространение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>среди населения под названием «Смотри, слушай и говори» или «Смотреть, слушать и говорить» («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Bogo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Deudgo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Malhagi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>»/ «</w:t>
      </w:r>
      <w:r w:rsidR="0043639F" w:rsidRPr="0043639F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보고</w:t>
      </w:r>
      <w:r w:rsidR="0043639F" w:rsidRPr="0043639F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43639F" w:rsidRPr="0043639F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듣고</w:t>
      </w:r>
      <w:r w:rsidR="0043639F" w:rsidRPr="0043639F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43639F" w:rsidRPr="0043639F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말하기</w:t>
      </w:r>
      <w:r w:rsidR="0043639F" w:rsidRPr="0043639F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»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FF2F5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включающая в себя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F2F5A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внимательное наблюдение </w:t>
      </w:r>
      <w:r w:rsidR="00FF2F5A">
        <w:rPr>
          <w:rFonts w:ascii="Times New Roman" w:hAnsi="Times New Roman" w:cs="Times New Roman"/>
          <w:color w:val="000000" w:themeColor="text1"/>
          <w:sz w:val="28"/>
          <w:szCs w:val="28"/>
        </w:rPr>
        <w:t>(«</w:t>
      </w:r>
      <w:r w:rsidR="00FF2F5A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Careful</w:t>
      </w:r>
      <w:r w:rsidR="00FF2F5A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F2F5A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observation</w:t>
      </w:r>
      <w:r w:rsidR="00FF2F5A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FF2F5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/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43639F" w:rsidRPr="0043639F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보고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FF2F5A">
        <w:rPr>
          <w:rFonts w:ascii="Times New Roman" w:hAnsi="Times New Roman" w:cs="Times New Roman"/>
          <w:color w:val="000000" w:themeColor="text1"/>
          <w:sz w:val="28"/>
          <w:szCs w:val="28"/>
        </w:rPr>
        <w:t>), активное слушание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F2F5A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FF2F5A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FF2F5A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Active</w:t>
      </w:r>
      <w:r w:rsidR="00FF2F5A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F2F5A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listening</w:t>
      </w:r>
      <w:r w:rsidR="00FF2F5A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r w:rsidR="00FF2F5A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43639F" w:rsidRPr="0043639F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듣기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FF2F5A">
        <w:rPr>
          <w:rFonts w:ascii="Times New Roman" w:hAnsi="Times New Roman" w:cs="Times New Roman"/>
          <w:color w:val="000000" w:themeColor="text1"/>
          <w:sz w:val="28"/>
          <w:szCs w:val="28"/>
        </w:rPr>
        <w:t>), оценку риска</w:t>
      </w:r>
      <w:r w:rsidR="00175E64" w:rsidRPr="00175E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75E64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322E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направление к специалисту</w:t>
      </w:r>
      <w:r w:rsidR="00FF2F5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Risk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evaluation</w:t>
      </w:r>
      <w:r w:rsidR="00175E64" w:rsidRPr="00175E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75E64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and</w:t>
      </w:r>
      <w:r w:rsidR="00175E64" w:rsidRPr="00175E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75E64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Expert</w:t>
      </w:r>
      <w:r w:rsidR="00175E64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75E64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referral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FF2F5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/ </w:t>
      </w:r>
      <w:r w:rsidR="00FF2F5A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FF2F5A" w:rsidRPr="0043639F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말하기</w:t>
      </w:r>
      <w:r w:rsidR="00FF2F5A" w:rsidRPr="0043639F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»</w:t>
      </w:r>
      <w:r w:rsidR="00FF2F5A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AA17E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(Приложение В)</w:t>
      </w:r>
      <w:r w:rsidR="00AA17EF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79"/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322E9F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2013 г</w:t>
      </w:r>
      <w:r w:rsidR="0043639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была введена в действие Корейским центром по предотвращению самоубийств (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Korea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Suicide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Prevention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Center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/ </w:t>
      </w:r>
      <w:r w:rsidR="0043639F" w:rsidRPr="0043639F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한국자살예방센터</w:t>
      </w:r>
      <w:r w:rsidR="0043639F">
        <w:rPr>
          <w:rFonts w:ascii="Times New Roman" w:eastAsia="Batang" w:hAnsi="Times New Roman" w:cs="Times New Roman" w:hint="eastAsia"/>
          <w:color w:val="000000" w:themeColor="text1"/>
          <w:sz w:val="28"/>
          <w:szCs w:val="28"/>
          <w:lang w:eastAsia="ko-KR"/>
        </w:rPr>
        <w:t>,</w:t>
      </w:r>
      <w:r w:rsidR="0043639F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43639F" w:rsidRPr="0043639F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хангук часаль ебан сентхо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), </w:t>
      </w:r>
      <w:r w:rsidR="00322E9F">
        <w:rPr>
          <w:rFonts w:ascii="Times New Roman" w:hAnsi="Times New Roman" w:cs="Times New Roman"/>
          <w:color w:val="000000" w:themeColor="text1"/>
          <w:sz w:val="28"/>
          <w:szCs w:val="28"/>
        </w:rPr>
        <w:t>и к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2019 г</w:t>
      </w:r>
      <w:r w:rsidR="0043639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около 1 200 000 человек</w:t>
      </w:r>
      <w:r w:rsidR="00322E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приняли участие в ней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322E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>март</w:t>
      </w:r>
      <w:r w:rsidR="00322E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>2020 г</w:t>
      </w:r>
      <w:r w:rsid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>была выпущена новая версия</w:t>
      </w:r>
      <w:r w:rsidR="00322E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программы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которая </w:t>
      </w:r>
      <w:r w:rsidR="00322E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охватывает различные 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>категори</w:t>
      </w:r>
      <w:r w:rsidR="00322E9F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населения (включая, солдат, пожарных и </w:t>
      </w:r>
      <w:r w:rsidR="00322E9F">
        <w:rPr>
          <w:rFonts w:ascii="Times New Roman" w:hAnsi="Times New Roman" w:cs="Times New Roman"/>
          <w:color w:val="000000" w:themeColor="text1"/>
          <w:sz w:val="28"/>
          <w:szCs w:val="28"/>
        </w:rPr>
        <w:t>др</w:t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>.)</w:t>
      </w:r>
      <w:r w:rsidR="0043639F" w:rsidRPr="0043639F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80"/>
      </w:r>
      <w:r w:rsidR="0043639F" w:rsidRPr="0043639F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  <w:r w:rsidR="00C6293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62937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Pr="003167F4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в 2012 г. был создан проект «Мост жизни»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GB" w:eastAsia="ko-KR"/>
        </w:rPr>
        <w:t>The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GB" w:eastAsia="ko-KR"/>
        </w:rPr>
        <w:lastRenderedPageBreak/>
        <w:t>Bridge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GB" w:eastAsia="ko-KR"/>
        </w:rPr>
        <w:t>of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GB" w:eastAsia="ko-KR"/>
        </w:rPr>
        <w:t>Life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/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생명의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다리</w:t>
      </w:r>
      <w:r w:rsidR="003748CD">
        <w:rPr>
          <w:rFonts w:ascii="Times New Roman" w:eastAsia="Batang" w:hAnsi="Times New Roman" w:cs="Times New Roman" w:hint="eastAsia"/>
          <w:color w:val="000000" w:themeColor="text1"/>
          <w:sz w:val="28"/>
          <w:szCs w:val="28"/>
          <w:lang w:eastAsia="ko-KR"/>
        </w:rPr>
        <w:t>,</w:t>
      </w:r>
      <w:r w:rsidR="003748CD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3748CD" w:rsidRPr="003748CD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сэнмёне тари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 крупнейшей страховой компанией Самсунг</w:t>
      </w:r>
      <w:r w:rsidRPr="003167F4">
        <w:rPr>
          <w:rStyle w:val="FootnoteReference"/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footnoteReference w:id="81"/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 в РК (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val="en-GB" w:eastAsia="ko-KR"/>
        </w:rPr>
        <w:t>Samsung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val="en-GB" w:eastAsia="ko-KR"/>
        </w:rPr>
        <w:t>Life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val="en-GB" w:eastAsia="ko-KR"/>
        </w:rPr>
        <w:t>Insurance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</w:rPr>
        <w:t xml:space="preserve">/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</w:rPr>
        <w:t>삼성생명보험</w:t>
      </w:r>
      <w:r w:rsidR="003748CD">
        <w:rPr>
          <w:rFonts w:ascii="Times New Roman" w:eastAsia="Batang" w:hAnsi="Times New Roman" w:cs="Times New Roman" w:hint="eastAsia"/>
          <w:color w:val="000000" w:themeColor="text1"/>
          <w:sz w:val="28"/>
          <w:szCs w:val="28"/>
        </w:rPr>
        <w:t>,</w:t>
      </w:r>
      <w:r w:rsidR="003748CD">
        <w:rPr>
          <w:rFonts w:ascii="Times New Roman" w:eastAsia="Batang" w:hAnsi="Times New Roman" w:cs="Times New Roman"/>
          <w:color w:val="000000" w:themeColor="text1"/>
          <w:sz w:val="28"/>
          <w:szCs w:val="28"/>
        </w:rPr>
        <w:t xml:space="preserve"> </w:t>
      </w:r>
      <w:r w:rsidR="003748CD" w:rsidRPr="003748CD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</w:rPr>
        <w:t>самсон сэнмён похом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</w:rPr>
        <w:t>)</w:t>
      </w:r>
      <w:r w:rsidRPr="003167F4">
        <w:rPr>
          <w:rStyle w:val="FootnoteReference"/>
          <w:rFonts w:ascii="Times New Roman" w:eastAsia="NanumGothic" w:hAnsi="Times New Roman" w:cs="Times New Roman"/>
          <w:color w:val="000000" w:themeColor="text1"/>
          <w:sz w:val="28"/>
          <w:szCs w:val="28"/>
        </w:rPr>
        <w:footnoteReference w:id="82"/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</w:rPr>
        <w:t xml:space="preserve">. 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На мосту Мапхо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GB" w:eastAsia="ko-KR"/>
        </w:rPr>
        <w:t>마포대교</w:t>
      </w:r>
      <w:r w:rsidR="003748CD" w:rsidRPr="003748CD">
        <w:rPr>
          <w:rFonts w:ascii="Times New Roman" w:eastAsia="Batang" w:hAnsi="Times New Roman" w:cs="Times New Roman" w:hint="eastAsia"/>
          <w:color w:val="000000" w:themeColor="text1"/>
          <w:sz w:val="28"/>
          <w:szCs w:val="28"/>
          <w:lang w:eastAsia="ko-KR"/>
        </w:rPr>
        <w:t>,</w:t>
      </w:r>
      <w:r w:rsidR="003748CD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3748CD" w:rsidRPr="003748CD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мапхотэгё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),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 который является одним из самых популярных мест для совершения суицида,</w:t>
      </w:r>
      <w:r w:rsidRPr="003167F4">
        <w:rPr>
          <w:rFonts w:ascii="Times New Roman" w:hAnsi="Times New Roman" w:cs="Times New Roman"/>
          <w:sz w:val="28"/>
          <w:szCs w:val="28"/>
        </w:rPr>
        <w:t xml:space="preserve"> были установлены барьеры от падения, «Телефон жизни», датчики 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с помощью которых включался свет при движении пешехода</w:t>
      </w:r>
      <w:r w:rsidR="00053D1A"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.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 На освещенных перилах появлялись короткие сообщения, создающие впечатление, что мост с тобой разговаривает, например, такие как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«Как тебе сегодня?» 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 («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오늘이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좋아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?»,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оныри чоха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), «Ты поел?» («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밥은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먹었어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?»,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пабын могоссо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), «Мама смотрит» («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엄마가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보고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있다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»,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омма пого итта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), «Да, должно быть, пришлось нелегко» («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많이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힘들었구나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»,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мани химдыроткуна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</w:t>
      </w:r>
      <w:r w:rsidR="00DB6CEA" w:rsidRPr="00DB6CEA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DB6CEA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и другие</w:t>
      </w:r>
      <w:r w:rsidR="00AA17EF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(Приложение Г)</w:t>
      </w:r>
      <w:r w:rsidR="00AA17EF" w:rsidRPr="00AA17EF"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AA17EF"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footnoteReference w:id="83"/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.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hAnsi="Times New Roman" w:cs="Times New Roman"/>
          <w:sz w:val="28"/>
          <w:szCs w:val="28"/>
        </w:rPr>
        <w:t>Проект получил награды, но год спустя уровень самоубийств на мосту увеличился в шесть раз</w:t>
      </w:r>
      <w:r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84"/>
      </w:r>
      <w:r w:rsidRPr="003167F4">
        <w:rPr>
          <w:rFonts w:ascii="Times New Roman" w:hAnsi="Times New Roman" w:cs="Times New Roman"/>
          <w:sz w:val="28"/>
          <w:szCs w:val="28"/>
        </w:rPr>
        <w:t>, так как некоторые сообщения не были утешительными</w:t>
      </w:r>
      <w:r w:rsidR="00315AEC" w:rsidRPr="003167F4">
        <w:rPr>
          <w:rFonts w:ascii="Times New Roman" w:hAnsi="Times New Roman" w:cs="Times New Roman"/>
          <w:sz w:val="28"/>
          <w:szCs w:val="28"/>
        </w:rPr>
        <w:t xml:space="preserve"> и</w:t>
      </w:r>
      <w:r w:rsidRPr="003167F4">
        <w:rPr>
          <w:rFonts w:ascii="Times New Roman" w:hAnsi="Times New Roman" w:cs="Times New Roman"/>
          <w:sz w:val="28"/>
          <w:szCs w:val="28"/>
        </w:rPr>
        <w:t xml:space="preserve"> бы</w:t>
      </w:r>
      <w:r w:rsidR="008F32B7">
        <w:rPr>
          <w:rFonts w:ascii="Times New Roman" w:hAnsi="Times New Roman" w:cs="Times New Roman"/>
          <w:sz w:val="28"/>
          <w:szCs w:val="28"/>
        </w:rPr>
        <w:t>ли</w:t>
      </w:r>
      <w:r w:rsidRPr="003167F4">
        <w:rPr>
          <w:rFonts w:ascii="Times New Roman" w:hAnsi="Times New Roman" w:cs="Times New Roman"/>
          <w:sz w:val="28"/>
          <w:szCs w:val="28"/>
        </w:rPr>
        <w:t xml:space="preserve"> восприняты двояко. Информация о проекте</w:t>
      </w:r>
      <w:r w:rsidR="00DB6CEA">
        <w:rPr>
          <w:rFonts w:ascii="Times New Roman" w:hAnsi="Times New Roman" w:cs="Times New Roman"/>
          <w:sz w:val="28"/>
          <w:szCs w:val="28"/>
        </w:rPr>
        <w:t xml:space="preserve"> быстро</w:t>
      </w:r>
      <w:r w:rsidRPr="003167F4">
        <w:rPr>
          <w:rFonts w:ascii="Times New Roman" w:hAnsi="Times New Roman" w:cs="Times New Roman"/>
          <w:sz w:val="28"/>
          <w:szCs w:val="28"/>
        </w:rPr>
        <w:t xml:space="preserve"> распространилась в социальных сетях, и мост Мапхо приобрел еще большую известность как место самоубийства</w:t>
      </w:r>
      <w:r w:rsidR="00406B1C">
        <w:rPr>
          <w:rFonts w:ascii="Times New Roman" w:hAnsi="Times New Roman" w:cs="Times New Roman"/>
          <w:sz w:val="28"/>
          <w:szCs w:val="28"/>
        </w:rPr>
        <w:t>;</w:t>
      </w:r>
      <w:r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C62937"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Pr="003167F4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B71BD2" w:rsidRPr="00E67702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в 20</w:t>
      </w:r>
      <w:r w:rsidR="00E67702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12</w:t>
      </w:r>
      <w:r w:rsidR="00B71BD2" w:rsidRPr="00E67702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 г. </w:t>
      </w:r>
      <w:r w:rsidR="00512771" w:rsidRPr="00E67702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Чон Ёнмуном </w:t>
      </w:r>
      <w:r w:rsidR="00512771" w:rsidRPr="00E67702">
        <w:rPr>
          <w:rFonts w:ascii="Times New Roman" w:hAnsi="Times New Roman" w:cs="Times New Roman"/>
          <w:sz w:val="28"/>
          <w:szCs w:val="28"/>
        </w:rPr>
        <w:t>(</w:t>
      </w:r>
      <w:r w:rsidR="00512771" w:rsidRPr="00E67702">
        <w:rPr>
          <w:rFonts w:ascii="Times New Roman" w:eastAsia="Batang" w:hAnsi="Times New Roman" w:cs="Times New Roman"/>
          <w:sz w:val="28"/>
          <w:szCs w:val="28"/>
          <w:lang w:eastAsia="ko-KR"/>
        </w:rPr>
        <w:t>정용문</w:t>
      </w:r>
      <w:r w:rsidR="00512771" w:rsidRPr="00E67702">
        <w:rPr>
          <w:rFonts w:ascii="Times New Roman" w:hAnsi="Times New Roman" w:cs="Times New Roman"/>
          <w:sz w:val="28"/>
          <w:szCs w:val="28"/>
        </w:rPr>
        <w:t>)</w:t>
      </w:r>
      <w:r w:rsidR="00E67702">
        <w:rPr>
          <w:rFonts w:ascii="Times New Roman" w:hAnsi="Times New Roman" w:cs="Times New Roman"/>
          <w:sz w:val="28"/>
          <w:szCs w:val="28"/>
        </w:rPr>
        <w:t xml:space="preserve"> был открыт Центр исцеления «Хёвон» (</w:t>
      </w:r>
      <w:r w:rsidR="00E67702" w:rsidRPr="00E67702">
        <w:rPr>
          <w:rFonts w:ascii="Times New Roman" w:eastAsia="Batang" w:hAnsi="Times New Roman" w:cs="Times New Roman"/>
          <w:sz w:val="28"/>
          <w:szCs w:val="28"/>
          <w:lang w:eastAsia="ko-KR"/>
        </w:rPr>
        <w:t>효원힐링센터</w:t>
      </w:r>
      <w:r w:rsidR="00E67702" w:rsidRPr="00E67702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, </w:t>
      </w:r>
      <w:r w:rsidR="00E67702" w:rsidRPr="00E67702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хёвон хиллин сент</w:t>
      </w:r>
      <w:r w:rsidR="00E67702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х</w:t>
      </w:r>
      <w:r w:rsidR="00E67702" w:rsidRPr="00E67702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о</w:t>
      </w:r>
      <w:r w:rsidR="00E67702" w:rsidRPr="00E67702">
        <w:rPr>
          <w:rFonts w:ascii="Times New Roman" w:hAnsi="Times New Roman" w:cs="Times New Roman"/>
          <w:sz w:val="28"/>
          <w:szCs w:val="28"/>
        </w:rPr>
        <w:t>)</w:t>
      </w:r>
      <w:r w:rsidR="00E67702">
        <w:rPr>
          <w:rFonts w:ascii="Times New Roman" w:hAnsi="Times New Roman" w:cs="Times New Roman"/>
          <w:sz w:val="28"/>
          <w:szCs w:val="28"/>
        </w:rPr>
        <w:t xml:space="preserve"> и </w:t>
      </w:r>
      <w:r w:rsidRPr="00E67702">
        <w:rPr>
          <w:rFonts w:ascii="Times New Roman" w:hAnsi="Times New Roman" w:cs="Times New Roman"/>
          <w:sz w:val="28"/>
          <w:szCs w:val="28"/>
        </w:rPr>
        <w:t>была</w:t>
      </w:r>
      <w:r w:rsidR="000D0637" w:rsidRPr="00E67702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 создана </w:t>
      </w:r>
      <w:r w:rsidR="00B04D22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бесплатная </w:t>
      </w:r>
      <w:r w:rsidR="000D0637" w:rsidRPr="00E67702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программа </w:t>
      </w:r>
      <w:r w:rsidRPr="00E67702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«Опыт смерти» (</w:t>
      </w:r>
      <w:r w:rsidRPr="00E67702">
        <w:rPr>
          <w:rFonts w:ascii="Times New Roman" w:eastAsia="NanumGothic" w:hAnsi="Times New Roman" w:cs="Times New Roman"/>
          <w:color w:val="000000" w:themeColor="text1"/>
          <w:sz w:val="28"/>
          <w:szCs w:val="28"/>
          <w:lang w:val="en-GB" w:eastAsia="ko-KR"/>
        </w:rPr>
        <w:t>Death</w:t>
      </w:r>
      <w:r w:rsidRPr="00E67702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E67702">
        <w:rPr>
          <w:rFonts w:ascii="Times New Roman" w:eastAsia="NanumGothic" w:hAnsi="Times New Roman" w:cs="Times New Roman"/>
          <w:color w:val="000000" w:themeColor="text1"/>
          <w:sz w:val="28"/>
          <w:szCs w:val="28"/>
          <w:lang w:val="en-GB" w:eastAsia="ko-KR"/>
        </w:rPr>
        <w:t>experience</w:t>
      </w:r>
      <w:r w:rsidRPr="00E67702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»/ </w:t>
      </w:r>
      <w:r w:rsidRPr="00E67702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임종체험</w:t>
      </w:r>
      <w:r w:rsidRPr="00E67702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E67702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프로그램</w:t>
      </w:r>
      <w:r w:rsidRPr="00E67702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E67702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«</w:t>
      </w:r>
      <w:r w:rsidRPr="00E67702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죽음과</w:t>
      </w:r>
      <w:r w:rsidRPr="00E67702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E67702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삶</w:t>
      </w:r>
      <w:r w:rsidRPr="00E67702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»</w:t>
      </w:r>
      <w:r w:rsidR="003748CD" w:rsidRPr="00E67702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,</w:t>
      </w:r>
      <w:r w:rsidR="00C32E2F" w:rsidRPr="00E67702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C32E2F" w:rsidRPr="00E67702">
        <w:rPr>
          <w:rFonts w:ascii="Times New Roman" w:eastAsia="NanumGothic" w:hAnsi="Times New Roman" w:cs="Times New Roman"/>
          <w:i/>
          <w:iCs/>
          <w:color w:val="000000" w:themeColor="text1"/>
          <w:sz w:val="28"/>
          <w:szCs w:val="28"/>
          <w:lang w:eastAsia="ko-KR"/>
        </w:rPr>
        <w:t>имчжончхехом пхырогырэм «чугымква сальм»</w:t>
      </w:r>
      <w:r w:rsidRPr="00E67702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) с целью помочь лицам, испытывающим стресс, начать ценить жизнь</w:t>
      </w:r>
      <w:r w:rsidRPr="00E67702">
        <w:rPr>
          <w:rStyle w:val="FootnoteReference"/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footnoteReference w:id="85"/>
      </w:r>
      <w:r w:rsidRPr="00E67702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.</w:t>
      </w:r>
      <w:r w:rsidRPr="003167F4">
        <w:rPr>
          <w:rFonts w:ascii="Times New Roman" w:hAnsi="Times New Roman" w:cs="Times New Roman"/>
          <w:sz w:val="28"/>
          <w:szCs w:val="28"/>
        </w:rPr>
        <w:t xml:space="preserve"> Участники мероприятия пишут завещания, делятся ими с другими, затем забираются в гроб и проводят несколько минут внутри</w:t>
      </w:r>
      <w:r w:rsidR="00AA17EF">
        <w:rPr>
          <w:rFonts w:ascii="Times New Roman" w:hAnsi="Times New Roman" w:cs="Times New Roman"/>
          <w:sz w:val="28"/>
          <w:szCs w:val="28"/>
        </w:rPr>
        <w:t xml:space="preserve"> </w:t>
      </w:r>
      <w:r w:rsidR="00AA17EF">
        <w:rPr>
          <w:rFonts w:ascii="Times New Roman" w:hAnsi="Times New Roman" w:cs="Times New Roman"/>
          <w:sz w:val="28"/>
          <w:szCs w:val="28"/>
        </w:rPr>
        <w:lastRenderedPageBreak/>
        <w:t>(Приложение Д)</w:t>
      </w:r>
      <w:r w:rsidR="0058316B">
        <w:rPr>
          <w:rStyle w:val="FootnoteReference"/>
          <w:rFonts w:ascii="Times New Roman" w:hAnsi="Times New Roman" w:cs="Times New Roman"/>
          <w:sz w:val="28"/>
          <w:szCs w:val="28"/>
        </w:rPr>
        <w:footnoteReference w:id="86"/>
      </w:r>
      <w:r w:rsidRPr="003167F4">
        <w:rPr>
          <w:rFonts w:ascii="Times New Roman" w:hAnsi="Times New Roman" w:cs="Times New Roman"/>
          <w:sz w:val="28"/>
          <w:szCs w:val="28"/>
        </w:rPr>
        <w:t xml:space="preserve">. </w:t>
      </w:r>
      <w:r w:rsidR="005839AF">
        <w:rPr>
          <w:rFonts w:ascii="Times New Roman" w:hAnsi="Times New Roman" w:cs="Times New Roman"/>
          <w:sz w:val="28"/>
          <w:szCs w:val="28"/>
        </w:rPr>
        <w:t xml:space="preserve">Участники 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этой программы</w:t>
      </w:r>
      <w:r w:rsidR="000D0637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5839AF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отмечают, что, когда они находятся в гробу материальные вещи теряют свою ценность, и они начинают задумываться о смысле жизни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»</w:t>
      </w:r>
      <w:r w:rsidRPr="003167F4">
        <w:rPr>
          <w:rStyle w:val="FootnoteReference"/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footnoteReference w:id="87"/>
      </w:r>
      <w:r w:rsidR="008B00AD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. В 2018 г. </w:t>
      </w:r>
      <w:r w:rsidR="002B11C1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Чон Ёнмун (глава Центра исцеления «Хёвон»)</w:t>
      </w:r>
      <w:r w:rsidR="008B00AD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2B11C1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получил «Награду за социальный вклад в жизнь людей»</w:t>
      </w:r>
      <w:r w:rsidR="005E6EAA">
        <w:rPr>
          <w:rStyle w:val="FootnoteReference"/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footnoteReference w:id="88"/>
      </w:r>
      <w:r w:rsidR="005E6EAA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;</w:t>
      </w:r>
      <w:r w:rsidRPr="003167F4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C62937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  <w:t>6</w:t>
      </w:r>
      <w:r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  <w:t>)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с целью привлечения внимания населения страны к проблеме самоубийств и «побуждению людей быть более внимательными к своему окружению»</w:t>
      </w:r>
      <w:r w:rsidRPr="003167F4"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footnoteReference w:id="89"/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в 2016 г. была создана программа «Ты в порядке?»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괜찮니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?,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квэнчхани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) при поддержке Министерства здравоохранения и социального обеспечения, Центрального центра по предотвращению самоубийств и Корейской ассоциации по предотвращению самоубийств </w:t>
      </w:r>
      <w:r w:rsidR="003369D5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(Приложение Е)</w:t>
      </w:r>
      <w:r w:rsidRPr="003167F4"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footnoteReference w:id="90"/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. Эта программа предлагает три компании: первая – «Воздушный поцелуй»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에어키스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(Air Kiss)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캠페인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эиркис кхэмпеин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). Идея заключается в том, чтобы люди обменивались видеороликами, в которых можно выразить добрые слова или же проявить заботу друг к другу;  вторая – «Почтовый ящик»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우체통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캠페인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учхетхон кхэмпеин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). Концепция данной кампании напоминает предыдущую, однако здесь участники имеют возможность отправить сообщение как в онлайн режиме, так и в реальном мире; третья – «Флешмоб «Ты в порядке?»»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괜찮니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?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플래시몹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квэнчхани? пхылэсимоб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). Тур с флешмобами начался в Городском парке Ханган в районе Панпхо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반포</w:t>
      </w:r>
      <w:r w:rsidR="00C32E2F">
        <w:rPr>
          <w:rFonts w:ascii="Times New Roman" w:eastAsia="Batang" w:hAnsi="Times New Roman" w:cs="Times New Roman" w:hint="eastAsia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한강</w:t>
      </w:r>
      <w:r w:rsidR="00C32E2F">
        <w:rPr>
          <w:rFonts w:ascii="Times New Roman" w:eastAsia="Batang" w:hAnsi="Times New Roman" w:cs="Times New Roman" w:hint="eastAsia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시민</w:t>
      </w:r>
      <w:r w:rsidR="00C32E2F">
        <w:rPr>
          <w:rFonts w:ascii="Times New Roman" w:eastAsia="Batang" w:hAnsi="Times New Roman" w:cs="Times New Roman" w:hint="eastAsia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공원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панпхо ханган симин конвон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) в Сеуле 30 июля 2016 г. и прошел по всей стране до 20 сентября 2016 г., включая провинцию Северная Чолла, Чечжу,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lastRenderedPageBreak/>
        <w:t>Пусан, Ильсан и др</w:t>
      </w:r>
      <w:r w:rsidR="00E31BCB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угие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. К участию в программе «Ты в порядке?»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괜찮니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?,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квэнчхани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 присоединилась представители</w:t>
      </w:r>
      <w:r w:rsidR="000E3868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корейского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шоу-бизнеса. </w:t>
      </w:r>
    </w:p>
    <w:p w:rsidR="009269D3" w:rsidRPr="003167F4" w:rsidRDefault="009269D3" w:rsidP="003167F4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Стоит отметить,</w:t>
      </w:r>
      <w:r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D7786D" w:rsidRPr="003167F4">
        <w:rPr>
          <w:rFonts w:ascii="Times New Roman" w:hAnsi="Times New Roman" w:cs="Times New Roman"/>
          <w:sz w:val="28"/>
          <w:szCs w:val="28"/>
        </w:rPr>
        <w:t xml:space="preserve">что каждая организация, занимающаяся предотвращением суицидов в РК, имеет свой сайт, на котором пользователи могут легко и быстро найти необходимую информацию. Сайты организаций хорошо структурированы, что делает поиск нужной информации еще более удобным. </w:t>
      </w:r>
    </w:p>
    <w:p w:rsidR="007714DF" w:rsidRPr="003167F4" w:rsidRDefault="007714DF" w:rsidP="003167F4">
      <w:pPr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ko-KR"/>
        </w:rPr>
      </w:pPr>
    </w:p>
    <w:p w:rsidR="007714DF" w:rsidRPr="003167F4" w:rsidRDefault="007714DF" w:rsidP="001F5799">
      <w:pPr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</w:pP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Национальная программа по предотвращению суицида в Республике Корея</w:t>
      </w:r>
    </w:p>
    <w:p w:rsidR="00106E4E" w:rsidRPr="003167F4" w:rsidRDefault="00106E4E" w:rsidP="003167F4">
      <w:pPr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</w:pPr>
    </w:p>
    <w:p w:rsidR="007714DF" w:rsidRPr="00FB1690" w:rsidRDefault="007714DF" w:rsidP="00FB169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За период 2000</w:t>
      </w:r>
      <w:r w:rsidR="009736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2022 г</w:t>
      </w:r>
      <w:r w:rsidR="00150D3E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государство </w:t>
      </w:r>
      <w:r w:rsidR="00600DDB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разработало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три «Базовых плана по предотвращению самоубийств»</w:t>
      </w:r>
      <w:r w:rsidR="00C4017B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(2004–2008, 2009–2013, 2016–2020)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 один </w:t>
      </w:r>
      <w:r w:rsidR="00600DDB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детальный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«</w:t>
      </w:r>
      <w:r w:rsidRPr="003167F4">
        <w:rPr>
          <w:rFonts w:ascii="Times New Roman" w:hAnsi="Times New Roman" w:cs="Times New Roman"/>
          <w:sz w:val="28"/>
          <w:szCs w:val="28"/>
        </w:rPr>
        <w:t>Национальный план действий по предотвращению самоубийств</w:t>
      </w:r>
      <w:r w:rsidR="00600DDB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»</w:t>
      </w:r>
      <w:r w:rsidR="00C4017B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(2018–2022)</w:t>
      </w:r>
      <w:r w:rsidR="00600DDB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каждый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600DDB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из которых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был </w:t>
      </w:r>
      <w:r w:rsidR="00600DDB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направлен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на снижение уровня самоубийств. В 2004 г. был принят первый «Базовый план по предотвращению </w:t>
      </w:r>
      <w:r w:rsidRPr="00FB16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самоубийств (2004–2008)</w:t>
      </w:r>
      <w:r w:rsidR="00FB1690" w:rsidRPr="00FB16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»</w:t>
      </w:r>
      <w:r w:rsidR="00FB1690" w:rsidRPr="00FB1690">
        <w:rPr>
          <w:rFonts w:ascii="Times New Roman" w:eastAsia="Batang" w:hAnsi="Times New Roman" w:cs="Times New Roman"/>
          <w:sz w:val="28"/>
          <w:szCs w:val="28"/>
        </w:rPr>
        <w:t>,</w:t>
      </w:r>
      <w:r w:rsidR="00FB1690" w:rsidRPr="00FB1690">
        <w:rPr>
          <w:rFonts w:ascii="Times New Roman" w:hAnsi="Times New Roman" w:cs="Times New Roman"/>
          <w:sz w:val="28"/>
          <w:szCs w:val="28"/>
        </w:rPr>
        <w:t xml:space="preserve"> включающий</w:t>
      </w:r>
      <w:r w:rsidR="00600DDB" w:rsidRPr="00FB1690">
        <w:rPr>
          <w:rFonts w:ascii="Times New Roman" w:hAnsi="Times New Roman" w:cs="Times New Roman"/>
          <w:sz w:val="28"/>
          <w:szCs w:val="28"/>
        </w:rPr>
        <w:t xml:space="preserve"> </w:t>
      </w:r>
      <w:r w:rsidRPr="00FB1690">
        <w:rPr>
          <w:rFonts w:ascii="Times New Roman" w:hAnsi="Times New Roman" w:cs="Times New Roman"/>
          <w:sz w:val="28"/>
          <w:szCs w:val="28"/>
        </w:rPr>
        <w:t>в себя 12 задач</w:t>
      </w:r>
      <w:r w:rsidR="006610AB" w:rsidRPr="00FB1690">
        <w:rPr>
          <w:rStyle w:val="FootnoteReference"/>
          <w:rFonts w:ascii="Times New Roman" w:hAnsi="Times New Roman" w:cs="Times New Roman"/>
          <w:sz w:val="28"/>
          <w:szCs w:val="28"/>
        </w:rPr>
        <w:footnoteReference w:id="91"/>
      </w:r>
      <w:r w:rsidRPr="00FB1690">
        <w:rPr>
          <w:rFonts w:ascii="Times New Roman" w:hAnsi="Times New Roman" w:cs="Times New Roman"/>
          <w:sz w:val="28"/>
          <w:szCs w:val="28"/>
        </w:rPr>
        <w:t xml:space="preserve">: </w:t>
      </w:r>
      <w:r w:rsidRPr="00FB1690">
        <w:rPr>
          <w:rFonts w:ascii="Times New Roman" w:hAnsi="Times New Roman" w:cs="Times New Roman"/>
          <w:b/>
          <w:bCs/>
          <w:sz w:val="28"/>
          <w:szCs w:val="28"/>
        </w:rPr>
        <w:t>1)</w:t>
      </w:r>
      <w:r w:rsidRPr="00FB1690">
        <w:rPr>
          <w:rFonts w:ascii="Times New Roman" w:hAnsi="Times New Roman" w:cs="Times New Roman"/>
          <w:sz w:val="28"/>
          <w:szCs w:val="28"/>
        </w:rPr>
        <w:t xml:space="preserve"> создание </w:t>
      </w:r>
      <w:r w:rsidR="00406B1C" w:rsidRPr="00FB1690">
        <w:rPr>
          <w:rFonts w:ascii="Times New Roman" w:hAnsi="Times New Roman" w:cs="Times New Roman"/>
          <w:sz w:val="28"/>
          <w:szCs w:val="28"/>
        </w:rPr>
        <w:t>«</w:t>
      </w:r>
      <w:r w:rsidRPr="00FB1690">
        <w:rPr>
          <w:rFonts w:ascii="Times New Roman" w:hAnsi="Times New Roman" w:cs="Times New Roman"/>
          <w:sz w:val="28"/>
          <w:szCs w:val="28"/>
        </w:rPr>
        <w:t>культуры уважения к жизни</w:t>
      </w:r>
      <w:r w:rsidR="00406B1C" w:rsidRPr="00FB1690">
        <w:rPr>
          <w:rFonts w:ascii="Times New Roman" w:hAnsi="Times New Roman" w:cs="Times New Roman"/>
          <w:sz w:val="28"/>
          <w:szCs w:val="28"/>
        </w:rPr>
        <w:t>»</w:t>
      </w:r>
      <w:r w:rsidR="00FB1690" w:rsidRPr="00FB1690">
        <w:rPr>
          <w:rFonts w:ascii="Times New Roman" w:hAnsi="Times New Roman" w:cs="Times New Roman"/>
          <w:sz w:val="28"/>
          <w:szCs w:val="28"/>
        </w:rPr>
        <w:t xml:space="preserve"> (</w:t>
      </w:r>
      <w:r w:rsidR="00FB1690" w:rsidRPr="00FB1690">
        <w:rPr>
          <w:rFonts w:ascii="Times New Roman" w:eastAsia="Batang" w:hAnsi="Times New Roman" w:cs="Times New Roman"/>
          <w:sz w:val="28"/>
          <w:szCs w:val="28"/>
        </w:rPr>
        <w:t>생명존중문화</w:t>
      </w:r>
      <w:r w:rsidR="00FB1690">
        <w:rPr>
          <w:rFonts w:ascii="Times New Roman" w:eastAsia="Batang" w:hAnsi="Times New Roman" w:cs="Times New Roman" w:hint="eastAsia"/>
          <w:sz w:val="28"/>
          <w:szCs w:val="28"/>
        </w:rPr>
        <w:t>,</w:t>
      </w:r>
      <w:r w:rsidR="00FB1690">
        <w:rPr>
          <w:rFonts w:ascii="Times New Roman" w:eastAsia="Batang" w:hAnsi="Times New Roman" w:cs="Times New Roman"/>
          <w:sz w:val="28"/>
          <w:szCs w:val="28"/>
        </w:rPr>
        <w:t xml:space="preserve"> </w:t>
      </w:r>
      <w:r w:rsidR="00FB1690" w:rsidRPr="00FB1690">
        <w:rPr>
          <w:rFonts w:ascii="Times New Roman" w:eastAsia="Batang" w:hAnsi="Times New Roman" w:cs="Times New Roman"/>
          <w:i/>
          <w:iCs/>
          <w:sz w:val="28"/>
          <w:szCs w:val="28"/>
        </w:rPr>
        <w:t>сэнмён чончж</w:t>
      </w:r>
      <w:r w:rsidR="00FB1690">
        <w:rPr>
          <w:rFonts w:ascii="Times New Roman" w:eastAsia="Batang" w:hAnsi="Times New Roman" w:cs="Times New Roman"/>
          <w:i/>
          <w:iCs/>
          <w:sz w:val="28"/>
          <w:szCs w:val="28"/>
        </w:rPr>
        <w:t>у</w:t>
      </w:r>
      <w:r w:rsidR="00FB1690" w:rsidRPr="00FB1690">
        <w:rPr>
          <w:rFonts w:ascii="Times New Roman" w:eastAsia="Batang" w:hAnsi="Times New Roman" w:cs="Times New Roman"/>
          <w:i/>
          <w:iCs/>
          <w:sz w:val="28"/>
          <w:szCs w:val="28"/>
        </w:rPr>
        <w:t>н мунхва</w:t>
      </w:r>
      <w:r w:rsidR="00FB1690">
        <w:rPr>
          <w:rFonts w:ascii="Times New Roman" w:eastAsia="Batang" w:hAnsi="Times New Roman" w:cs="Times New Roman"/>
          <w:sz w:val="28"/>
          <w:szCs w:val="28"/>
        </w:rPr>
        <w:t>);</w:t>
      </w:r>
      <w:r w:rsidR="00FB1690">
        <w:rPr>
          <w:rFonts w:ascii="Times New Roman" w:hAnsi="Times New Roman" w:cs="Times New Roman"/>
          <w:sz w:val="28"/>
          <w:szCs w:val="28"/>
        </w:rPr>
        <w:t xml:space="preserve"> </w:t>
      </w:r>
      <w:r w:rsidRPr="003167F4">
        <w:rPr>
          <w:rFonts w:ascii="Times New Roman" w:hAnsi="Times New Roman" w:cs="Times New Roman"/>
          <w:b/>
          <w:bCs/>
          <w:sz w:val="28"/>
          <w:szCs w:val="28"/>
        </w:rPr>
        <w:t>2)</w:t>
      </w:r>
      <w:r w:rsidRPr="003167F4">
        <w:rPr>
          <w:rFonts w:ascii="Times New Roman" w:hAnsi="Times New Roman" w:cs="Times New Roman"/>
          <w:sz w:val="28"/>
          <w:szCs w:val="28"/>
        </w:rPr>
        <w:t xml:space="preserve"> мониторинг СМИ и </w:t>
      </w:r>
      <w:r w:rsidR="00FA2F6A" w:rsidRPr="003167F4">
        <w:rPr>
          <w:rFonts w:ascii="Times New Roman" w:hAnsi="Times New Roman" w:cs="Times New Roman"/>
          <w:sz w:val="28"/>
          <w:szCs w:val="28"/>
        </w:rPr>
        <w:t>распространение</w:t>
      </w:r>
      <w:r w:rsidRPr="003167F4">
        <w:rPr>
          <w:rFonts w:ascii="Times New Roman" w:hAnsi="Times New Roman" w:cs="Times New Roman"/>
          <w:sz w:val="28"/>
          <w:szCs w:val="28"/>
        </w:rPr>
        <w:t xml:space="preserve"> руководства по </w:t>
      </w:r>
      <w:r w:rsidR="00FA2F6A" w:rsidRPr="003167F4">
        <w:rPr>
          <w:rFonts w:ascii="Times New Roman" w:hAnsi="Times New Roman" w:cs="Times New Roman"/>
          <w:sz w:val="28"/>
          <w:szCs w:val="28"/>
        </w:rPr>
        <w:t xml:space="preserve">написанию материалов </w:t>
      </w:r>
      <w:r w:rsidRPr="003167F4">
        <w:rPr>
          <w:rFonts w:ascii="Times New Roman" w:hAnsi="Times New Roman" w:cs="Times New Roman"/>
          <w:sz w:val="28"/>
          <w:szCs w:val="28"/>
        </w:rPr>
        <w:t>о самоубийства</w:t>
      </w:r>
      <w:r w:rsidR="00FA2F6A" w:rsidRPr="003167F4">
        <w:rPr>
          <w:rFonts w:ascii="Times New Roman" w:hAnsi="Times New Roman" w:cs="Times New Roman"/>
          <w:sz w:val="28"/>
          <w:szCs w:val="28"/>
        </w:rPr>
        <w:t>х в СМИ</w:t>
      </w:r>
      <w:r w:rsidR="00FB1690">
        <w:rPr>
          <w:rFonts w:ascii="Times New Roman" w:hAnsi="Times New Roman" w:cs="Times New Roman"/>
          <w:sz w:val="28"/>
          <w:szCs w:val="28"/>
        </w:rPr>
        <w:t>;</w:t>
      </w:r>
      <w:r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Pr="003167F4">
        <w:rPr>
          <w:rFonts w:ascii="Times New Roman" w:eastAsia="Batang" w:hAnsi="Times New Roman" w:cs="Times New Roman"/>
          <w:b/>
          <w:bCs/>
          <w:sz w:val="28"/>
          <w:szCs w:val="28"/>
        </w:rPr>
        <w:t>3)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 предотвращение самоубийств и укрепление психического здоровья у молодежи</w:t>
      </w:r>
      <w:r w:rsidR="00FB1690">
        <w:rPr>
          <w:rFonts w:ascii="Times New Roman" w:eastAsia="Batang" w:hAnsi="Times New Roman" w:cs="Times New Roman"/>
          <w:sz w:val="28"/>
          <w:szCs w:val="28"/>
        </w:rPr>
        <w:t>;</w:t>
      </w:r>
      <w:r w:rsidR="00FA2F6A" w:rsidRPr="003167F4">
        <w:rPr>
          <w:rFonts w:ascii="Times New Roman" w:eastAsia="Batang" w:hAnsi="Times New Roman" w:cs="Times New Roman"/>
          <w:sz w:val="28"/>
          <w:szCs w:val="28"/>
        </w:rPr>
        <w:t xml:space="preserve"> </w:t>
      </w:r>
      <w:r w:rsidRPr="003167F4">
        <w:rPr>
          <w:rFonts w:ascii="Times New Roman" w:eastAsia="Batang" w:hAnsi="Times New Roman" w:cs="Times New Roman"/>
          <w:b/>
          <w:bCs/>
          <w:sz w:val="28"/>
          <w:szCs w:val="28"/>
        </w:rPr>
        <w:t>4)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 предотвращение самоубийств и укрепление психического здоровья у пожилых людей</w:t>
      </w:r>
      <w:r w:rsidR="00661272" w:rsidRPr="00661272">
        <w:rPr>
          <w:rFonts w:ascii="Times New Roman" w:eastAsia="Batang" w:hAnsi="Times New Roman" w:cs="Times New Roman"/>
          <w:sz w:val="28"/>
          <w:szCs w:val="28"/>
        </w:rPr>
        <w:t>;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 </w:t>
      </w:r>
      <w:r w:rsidRPr="003167F4">
        <w:rPr>
          <w:rFonts w:ascii="Times New Roman" w:eastAsia="Batang" w:hAnsi="Times New Roman" w:cs="Times New Roman"/>
          <w:b/>
          <w:bCs/>
          <w:sz w:val="28"/>
          <w:szCs w:val="28"/>
        </w:rPr>
        <w:t>5)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 раннее выявление признаков депрессии и риска самоубийства и создание системы консультирования</w:t>
      </w:r>
      <w:r w:rsidR="00661272" w:rsidRPr="00661272">
        <w:rPr>
          <w:rFonts w:ascii="Times New Roman" w:eastAsia="Batang" w:hAnsi="Times New Roman" w:cs="Times New Roman"/>
          <w:sz w:val="28"/>
          <w:szCs w:val="28"/>
        </w:rPr>
        <w:t>;</w:t>
      </w:r>
      <w:r w:rsidR="00753F3D" w:rsidRPr="003167F4">
        <w:rPr>
          <w:rFonts w:ascii="Times New Roman" w:eastAsia="Batang" w:hAnsi="Times New Roman" w:cs="Times New Roman"/>
          <w:sz w:val="28"/>
          <w:szCs w:val="28"/>
        </w:rPr>
        <w:t xml:space="preserve"> </w:t>
      </w:r>
      <w:r w:rsidRPr="003167F4">
        <w:rPr>
          <w:rFonts w:ascii="Times New Roman" w:eastAsia="Batang" w:hAnsi="Times New Roman" w:cs="Times New Roman"/>
          <w:b/>
          <w:bCs/>
          <w:sz w:val="28"/>
          <w:szCs w:val="28"/>
        </w:rPr>
        <w:t>6)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 создание </w:t>
      </w:r>
      <w:r w:rsidR="00FA2F6A" w:rsidRPr="003167F4">
        <w:rPr>
          <w:rFonts w:ascii="Times New Roman" w:eastAsia="Batang" w:hAnsi="Times New Roman" w:cs="Times New Roman"/>
          <w:sz w:val="28"/>
          <w:szCs w:val="28"/>
        </w:rPr>
        <w:t xml:space="preserve">горячей линии для 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консультаций по вопросам психического здоровья, </w:t>
      </w:r>
      <w:r w:rsidR="00FA2F6A" w:rsidRPr="003167F4">
        <w:rPr>
          <w:rFonts w:ascii="Times New Roman" w:eastAsia="Batang" w:hAnsi="Times New Roman" w:cs="Times New Roman"/>
          <w:sz w:val="28"/>
          <w:szCs w:val="28"/>
        </w:rPr>
        <w:t xml:space="preserve">включая профилактику </w:t>
      </w:r>
      <w:r w:rsidRPr="003167F4">
        <w:rPr>
          <w:rFonts w:ascii="Times New Roman" w:eastAsia="Batang" w:hAnsi="Times New Roman" w:cs="Times New Roman"/>
          <w:sz w:val="28"/>
          <w:szCs w:val="28"/>
        </w:rPr>
        <w:t>самоубийств и др.</w:t>
      </w:r>
      <w:r w:rsidR="00661272" w:rsidRPr="00661272">
        <w:rPr>
          <w:rFonts w:ascii="Times New Roman" w:eastAsia="Batang" w:hAnsi="Times New Roman" w:cs="Times New Roman"/>
          <w:sz w:val="28"/>
          <w:szCs w:val="28"/>
        </w:rPr>
        <w:t>;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 </w:t>
      </w:r>
      <w:r w:rsidRPr="003167F4">
        <w:rPr>
          <w:rFonts w:ascii="Times New Roman" w:eastAsia="Batang" w:hAnsi="Times New Roman" w:cs="Times New Roman"/>
          <w:b/>
          <w:bCs/>
          <w:sz w:val="28"/>
          <w:szCs w:val="28"/>
        </w:rPr>
        <w:t>7)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 интернет-консультации по пр</w:t>
      </w:r>
      <w:r w:rsidR="008343AB" w:rsidRPr="003167F4">
        <w:rPr>
          <w:rFonts w:ascii="Times New Roman" w:eastAsia="Batang" w:hAnsi="Times New Roman" w:cs="Times New Roman"/>
          <w:sz w:val="28"/>
          <w:szCs w:val="28"/>
        </w:rPr>
        <w:t>офилактике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 самоубийств</w:t>
      </w:r>
      <w:r w:rsidR="00661272" w:rsidRPr="00661272">
        <w:rPr>
          <w:rFonts w:ascii="Times New Roman" w:eastAsia="Batang" w:hAnsi="Times New Roman" w:cs="Times New Roman"/>
          <w:sz w:val="28"/>
          <w:szCs w:val="28"/>
        </w:rPr>
        <w:t>;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 </w:t>
      </w:r>
      <w:r w:rsidRPr="003167F4">
        <w:rPr>
          <w:rFonts w:ascii="Times New Roman" w:eastAsia="Batang" w:hAnsi="Times New Roman" w:cs="Times New Roman"/>
          <w:b/>
          <w:bCs/>
          <w:sz w:val="28"/>
          <w:szCs w:val="28"/>
        </w:rPr>
        <w:t>8)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 предоставление помощи</w:t>
      </w:r>
      <w:r w:rsidR="008343AB" w:rsidRPr="003167F4">
        <w:rPr>
          <w:rFonts w:ascii="Times New Roman" w:eastAsia="Batang" w:hAnsi="Times New Roman" w:cs="Times New Roman"/>
          <w:sz w:val="28"/>
          <w:szCs w:val="28"/>
        </w:rPr>
        <w:t xml:space="preserve"> попытавшимся совершить самоубийство 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и </w:t>
      </w:r>
      <w:r w:rsidR="008343AB" w:rsidRPr="003167F4">
        <w:rPr>
          <w:rFonts w:ascii="Times New Roman" w:eastAsia="Batang" w:hAnsi="Times New Roman" w:cs="Times New Roman"/>
          <w:sz w:val="28"/>
          <w:szCs w:val="28"/>
        </w:rPr>
        <w:t xml:space="preserve">его </w:t>
      </w:r>
      <w:r w:rsidRPr="003167F4">
        <w:rPr>
          <w:rFonts w:ascii="Times New Roman" w:eastAsia="Batang" w:hAnsi="Times New Roman" w:cs="Times New Roman"/>
          <w:sz w:val="28"/>
          <w:szCs w:val="28"/>
        </w:rPr>
        <w:t>последующе</w:t>
      </w:r>
      <w:r w:rsidR="008343AB" w:rsidRPr="003167F4">
        <w:rPr>
          <w:rFonts w:ascii="Times New Roman" w:eastAsia="Batang" w:hAnsi="Times New Roman" w:cs="Times New Roman"/>
          <w:sz w:val="28"/>
          <w:szCs w:val="28"/>
        </w:rPr>
        <w:t>е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 лечени</w:t>
      </w:r>
      <w:r w:rsidR="008343AB" w:rsidRPr="003167F4">
        <w:rPr>
          <w:rFonts w:ascii="Times New Roman" w:eastAsia="Batang" w:hAnsi="Times New Roman" w:cs="Times New Roman"/>
          <w:sz w:val="28"/>
          <w:szCs w:val="28"/>
        </w:rPr>
        <w:t>е</w:t>
      </w:r>
      <w:r w:rsidR="00661272" w:rsidRPr="00661272">
        <w:rPr>
          <w:rFonts w:ascii="Times New Roman" w:eastAsia="Batang" w:hAnsi="Times New Roman" w:cs="Times New Roman"/>
          <w:sz w:val="28"/>
          <w:szCs w:val="28"/>
        </w:rPr>
        <w:t>;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 </w:t>
      </w:r>
      <w:r w:rsidRPr="003167F4">
        <w:rPr>
          <w:rFonts w:ascii="Times New Roman" w:eastAsia="Batang" w:hAnsi="Times New Roman" w:cs="Times New Roman"/>
          <w:b/>
          <w:bCs/>
          <w:sz w:val="28"/>
          <w:szCs w:val="28"/>
        </w:rPr>
        <w:lastRenderedPageBreak/>
        <w:t>9)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 создание системы мониторинга самоубийств</w:t>
      </w:r>
      <w:r w:rsidR="00661272" w:rsidRPr="00661272">
        <w:rPr>
          <w:rFonts w:ascii="Times New Roman" w:eastAsia="Batang" w:hAnsi="Times New Roman" w:cs="Times New Roman"/>
          <w:sz w:val="28"/>
          <w:szCs w:val="28"/>
        </w:rPr>
        <w:t>;</w:t>
      </w:r>
      <w:r w:rsidR="008343AB" w:rsidRPr="003167F4">
        <w:rPr>
          <w:rFonts w:ascii="Times New Roman" w:eastAsia="Batang" w:hAnsi="Times New Roman" w:cs="Times New Roman"/>
          <w:sz w:val="28"/>
          <w:szCs w:val="28"/>
        </w:rPr>
        <w:t xml:space="preserve"> </w:t>
      </w:r>
      <w:r w:rsidRPr="003167F4">
        <w:rPr>
          <w:rFonts w:ascii="Times New Roman" w:eastAsia="Batang" w:hAnsi="Times New Roman" w:cs="Times New Roman"/>
          <w:b/>
          <w:bCs/>
          <w:sz w:val="28"/>
          <w:szCs w:val="28"/>
        </w:rPr>
        <w:t>10)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 обучение и тренинги (подготовка экспертов по вопросам суицидов , а также включение в школьный учебный план программы по </w:t>
      </w:r>
      <w:r w:rsidR="008343AB" w:rsidRPr="003167F4">
        <w:rPr>
          <w:rFonts w:ascii="Times New Roman" w:eastAsia="Batang" w:hAnsi="Times New Roman" w:cs="Times New Roman"/>
          <w:sz w:val="28"/>
          <w:szCs w:val="28"/>
        </w:rPr>
        <w:t>профилактике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 самоубийств)</w:t>
      </w:r>
      <w:r w:rsidR="00661272" w:rsidRPr="00661272">
        <w:rPr>
          <w:rFonts w:ascii="Times New Roman" w:eastAsia="Batang" w:hAnsi="Times New Roman" w:cs="Times New Roman"/>
          <w:sz w:val="28"/>
          <w:szCs w:val="28"/>
        </w:rPr>
        <w:t>;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 </w:t>
      </w:r>
      <w:r w:rsidRPr="003167F4">
        <w:rPr>
          <w:rFonts w:ascii="Times New Roman" w:eastAsia="Batang" w:hAnsi="Times New Roman" w:cs="Times New Roman"/>
          <w:b/>
          <w:bCs/>
          <w:sz w:val="28"/>
          <w:szCs w:val="28"/>
        </w:rPr>
        <w:t>11)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 поддержка исследований по предотвращению самоубийств</w:t>
      </w:r>
      <w:r w:rsidR="00661272" w:rsidRPr="00661272">
        <w:rPr>
          <w:rFonts w:ascii="Times New Roman" w:eastAsia="Batang" w:hAnsi="Times New Roman" w:cs="Times New Roman"/>
          <w:sz w:val="28"/>
          <w:szCs w:val="28"/>
        </w:rPr>
        <w:t>;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 </w:t>
      </w:r>
      <w:r w:rsidRPr="003167F4">
        <w:rPr>
          <w:rFonts w:ascii="Times New Roman" w:eastAsia="Batang" w:hAnsi="Times New Roman" w:cs="Times New Roman"/>
          <w:b/>
          <w:bCs/>
          <w:sz w:val="28"/>
          <w:szCs w:val="28"/>
        </w:rPr>
        <w:t>12)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 </w:t>
      </w:r>
      <w:r w:rsidR="008343AB" w:rsidRPr="003167F4">
        <w:rPr>
          <w:rFonts w:ascii="Times New Roman" w:eastAsia="Batang" w:hAnsi="Times New Roman" w:cs="Times New Roman"/>
          <w:sz w:val="28"/>
          <w:szCs w:val="28"/>
        </w:rPr>
        <w:t>улучшение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 качества составления статистики</w:t>
      </w:r>
      <w:r w:rsidR="008343AB" w:rsidRPr="003167F4">
        <w:rPr>
          <w:rFonts w:ascii="Times New Roman" w:eastAsia="Batang" w:hAnsi="Times New Roman" w:cs="Times New Roman"/>
          <w:sz w:val="28"/>
          <w:szCs w:val="28"/>
        </w:rPr>
        <w:t xml:space="preserve"> по </w:t>
      </w:r>
      <w:r w:rsidRPr="003167F4">
        <w:rPr>
          <w:rFonts w:ascii="Times New Roman" w:eastAsia="Batang" w:hAnsi="Times New Roman" w:cs="Times New Roman"/>
          <w:sz w:val="28"/>
          <w:szCs w:val="28"/>
        </w:rPr>
        <w:t xml:space="preserve">самоубийствам. </w:t>
      </w:r>
      <w:r w:rsidR="00DF0D3F" w:rsidRPr="003167F4">
        <w:rPr>
          <w:rFonts w:ascii="Times New Roman" w:eastAsia="Batang" w:hAnsi="Times New Roman" w:cs="Times New Roman"/>
          <w:sz w:val="28"/>
          <w:szCs w:val="28"/>
        </w:rPr>
        <w:t xml:space="preserve"> </w:t>
      </w:r>
    </w:p>
    <w:p w:rsidR="00823CC8" w:rsidRPr="003167F4" w:rsidRDefault="007714DF" w:rsidP="003167F4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167F4">
        <w:rPr>
          <w:rFonts w:ascii="Times New Roman" w:eastAsia="Batang" w:hAnsi="Times New Roman" w:cs="Times New Roman"/>
          <w:sz w:val="28"/>
          <w:szCs w:val="28"/>
        </w:rPr>
        <w:t>Таким образом,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 2010 г. ожидалось снижения уровня самоубийств с 23</w:t>
      </w:r>
      <w:r w:rsidR="00AE5E2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9 до 18</w:t>
      </w:r>
      <w:r w:rsidR="00AE5E2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2, но в результате этот показатель только увеличился</w:t>
      </w:r>
      <w:r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92"/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Так, в 2010 г. уровень суицидов составил 31</w:t>
      </w:r>
      <w:r w:rsidR="00AE5E2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2. Можно выделить следующие причины неудачи этого плана: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1)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принятые меры были направлены на лечение групп высокого риска самоубийства (те, кто </w:t>
      </w:r>
      <w:r w:rsidR="00431893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страдает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психически</w:t>
      </w:r>
      <w:r w:rsidR="00431893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ми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расстройства</w:t>
      </w:r>
      <w:r w:rsidR="00431893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ми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злоупотребляет алкоголем, имеет историю суицидальных попыток и т.д.), в то время как необходимо было сосредоточить внимание на влиянии социокультурных факторов</w:t>
      </w:r>
      <w:r w:rsidR="00AE5E2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(см. Главу 1)</w:t>
      </w:r>
      <w:r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93"/>
      </w:r>
      <w:r w:rsidR="00661272" w:rsidRPr="0066127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;</w:t>
      </w:r>
      <w:r w:rsidR="00431893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431893"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2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431893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отсутствовали отделы, занимающиеся вопросами самоубийств, как и</w:t>
      </w:r>
      <w:r w:rsidR="00431893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юридические нормы, регулирующие акт доведения до суицида.</w:t>
      </w:r>
      <w:r w:rsidR="00431893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Это не удивительно, так как до 2004–2005-х гг. самоубийство считалось сугубо индивидуальной проблемой. </w:t>
      </w:r>
      <w:r w:rsidR="00431893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азработкой плана занималось только Министерство здравоохранения и социального обеспечения, в то время как необходимо было создать специальную группу профессионалов, разбирающихся в вопросе суицидального поведения, что и было сделано </w:t>
      </w:r>
      <w:r w:rsidR="00823CC8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 принятию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второго «Базового плана по предотвращению самоубийств». Была сформирована группа экспертов в области суицидального поведения для разработки второго «Базового плана», а 13 октября 2008 г. было объявлено о продвижении плана профилактики самоубийств под руководством частного сектора. На тот момент единственной организаций являлась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Корейская ассоциация по предотвращению самоубийств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한국자살예방협회</w:t>
      </w:r>
      <w:r w:rsidR="00461271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, </w:t>
      </w:r>
      <w:r w:rsidR="00461271"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хангук часаль ебан хёпхве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). </w:t>
      </w:r>
    </w:p>
    <w:p w:rsidR="007714DF" w:rsidRPr="00FC4D24" w:rsidRDefault="007714DF" w:rsidP="00FC4D24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Второй «Базовый план (2009–2013)»</w:t>
      </w:r>
      <w:r w:rsidR="00325D90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был принят в 2009 г. и состоял из 10 основных задач</w:t>
      </w:r>
      <w:r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94"/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1)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повышение осведомленности людей о самоубийствах</w:t>
      </w:r>
      <w:r w:rsidR="00661272" w:rsidRPr="0066127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;</w:t>
      </w:r>
      <w:r w:rsidR="00823CC8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2)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17F41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увеличение возможностей своевременного реагирования на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суицидальный риск</w:t>
      </w:r>
      <w:r w:rsidR="00217F41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(создание проектов для университета по профилактике суицида, поддержка одиноких пожилых людей и т.д.)</w:t>
      </w:r>
      <w:r w:rsidR="00661272" w:rsidRPr="0066127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;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3)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снижение доступа к смертельным методам и средствам самоубийства</w:t>
      </w:r>
      <w:r w:rsidR="00661272" w:rsidRPr="0066127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;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4)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усиление ответственности СМИ за некорректное освещение случаев суицида</w:t>
      </w:r>
      <w:r w:rsidR="00661272" w:rsidRPr="0066127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;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5)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укрепление службы охраны психического здоровья для групп высокого риска самоубийств</w:t>
      </w:r>
      <w:r w:rsidR="00661272" w:rsidRPr="0066127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;</w:t>
      </w:r>
      <w:r w:rsidR="000A5602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6)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совершенствование системы образования персонала по предотвращению самоубийств</w:t>
      </w:r>
      <w:r w:rsidR="00661272" w:rsidRPr="0066127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;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7)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со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здание </w:t>
      </w:r>
      <w:r w:rsidR="00217F41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нормативно-правовой базы по вопросам профилактики суицид</w:t>
      </w:r>
      <w:r w:rsidR="0066127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ов</w:t>
      </w:r>
      <w:r w:rsidR="00661272" w:rsidRPr="0066127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;</w:t>
      </w:r>
      <w:r w:rsidR="00217F41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8)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создание инфраструктуры для предоставления услуг по предотвращению самоубийств</w:t>
      </w:r>
      <w:r w:rsidR="00661272" w:rsidRPr="00661272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; </w:t>
      </w:r>
      <w:r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9)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создание системы исследований и мониторинга для предотвращения самоубийств</w:t>
      </w:r>
      <w:r w:rsidR="00661272">
        <w:rPr>
          <w:rFonts w:ascii="Times New Roman" w:eastAsia="Batang" w:hAnsi="Times New Roman" w:cs="Times New Roman" w:hint="eastAsia"/>
          <w:color w:val="000000" w:themeColor="text1"/>
          <w:sz w:val="28"/>
          <w:szCs w:val="28"/>
          <w:shd w:val="clear" w:color="auto" w:fill="FFFFFF"/>
          <w:lang w:eastAsia="ko-KR"/>
        </w:rPr>
        <w:t>;</w:t>
      </w:r>
      <w:r w:rsidR="00661272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10)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разработка доказательной политики предотвращения самоубийств (а именно реализация Пилотного проекта по предотвращению самоубийств на уровне местных сообществ)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.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Согласно второму «Базовому плану» ожидалось снижение уровня самоубийств с 31</w:t>
      </w:r>
      <w:r w:rsidR="00656E1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0 до 20</w:t>
      </w:r>
      <w:r w:rsidR="00656E1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0 к 2013 г., в итоге произошло снижение лишь до 28</w:t>
      </w:r>
      <w:r w:rsidR="00656E1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5</w:t>
      </w:r>
      <w:r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95"/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Принятые меры в рамках второго «Базового плана» были целесообразны, но не были реализованы в достаточном объеме в связи с недостаточным финансированием этих проектов и отсутствием должного контроля за их осуществлением. В</w:t>
      </w:r>
      <w:r w:rsidR="000A5602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2011 г.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период реализации второго «Базового плана»</w:t>
      </w:r>
      <w:r w:rsidR="000A5602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был зафиксирован рекордный уровень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8834C9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самоубийств –</w:t>
      </w:r>
      <w:r w:rsidR="000A5602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31</w:t>
      </w:r>
      <w:r w:rsidR="00656E1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7, и в этот же год корейским правительством был принят </w:t>
      </w:r>
      <w:r w:rsidR="001B77C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«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Закон о предотвращении самоубийств и создании культуры уважения к жизни</w:t>
      </w:r>
      <w:r w:rsidR="001B77C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»</w:t>
      </w:r>
      <w:r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96"/>
      </w:r>
      <w:r w:rsidR="001A564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FC4D2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За всю истории РК в него вносились изменения 9 раз. Согласно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статье 7 Министерство здравоохранения и социального обеспечения обязано разрабатывать и внедрять каждые пять лет «Базовый план»</w:t>
      </w:r>
      <w:r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97"/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а также в нем представлены пункты, которые обязательно должны быть включены в каждый «Базовый план». В отличие от первого «Базового плана»</w:t>
      </w:r>
      <w:r w:rsidR="0006779B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который был разработан и реализован Министерством здравоохранения и социального обеспечения, в разработке и реализации второго плана приняли участие и другие министерства,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например, такие как Министерство внутренних дел и безопасности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>행정안전부</w:t>
      </w:r>
      <w:r w:rsidR="00F75FCF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="00F75FCF"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</w:rPr>
        <w:t>хэнчжонанчжонбу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), Министерство занятости и труда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>고용노동부</w:t>
      </w:r>
      <w:r w:rsidR="00F75FCF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="00F75FCF"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</w:rPr>
        <w:t>коённодонбу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), Министерство окружающей среды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>환경부</w:t>
      </w:r>
      <w:r w:rsidR="00F75FCF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="00F75FCF"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</w:rPr>
        <w:t>хвангёнбу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), Статистическая служба Кореи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>통계청</w:t>
      </w:r>
      <w:r w:rsidR="00F75FCF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="00F75FCF"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shd w:val="clear" w:color="auto" w:fill="FFFFFF"/>
        </w:rPr>
        <w:t>тхонгечхон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 и др.</w:t>
      </w:r>
      <w:r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98"/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 целью получения более точной информации о суицидах в стране. </w:t>
      </w:r>
    </w:p>
    <w:p w:rsidR="00325D90" w:rsidRPr="003167F4" w:rsidRDefault="007714DF" w:rsidP="003167F4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Таким образом, «правительство впервые в истории реализовало проекты по профилактике самоубийств совместно с местными органами власти и школами, были созданы центры профилактики самоубийств на каждом уровне, а в Министерстве здравоохранения и социального обеспечения был создан отдел политики профилактики самоубийств»</w:t>
      </w:r>
      <w:r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99"/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Стоит отметить, что с 2011 г. и вплоть до 2017 г. наблюдался спад числа самоубийств. Однако не стоит забывать и о деятельности частных организаций, которые главным образом поспособствовали снижению уровня самоубийств (их роль описана </w:t>
      </w:r>
      <w:r w:rsidR="000A4470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выше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). </w:t>
      </w:r>
      <w:r w:rsidR="000A4470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Далее в 2014 г. должен был быть принят третий «Базовый план» согласно </w:t>
      </w:r>
      <w:r w:rsidR="001B77C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«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Закону о предотвращении самоубийств и создании культуры уважения к жизни</w:t>
      </w:r>
      <w:r w:rsidR="001B77C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»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однако этого не произошло. </w:t>
      </w:r>
    </w:p>
    <w:p w:rsidR="007714DF" w:rsidRPr="003167F4" w:rsidRDefault="007714DF" w:rsidP="003167F4">
      <w:pPr>
        <w:spacing w:line="360" w:lineRule="auto"/>
        <w:ind w:firstLine="709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</w:pP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Третий «Базовый план по предотвращению самоубийств (2016–2020)</w:t>
      </w:r>
      <w:r w:rsidR="00325D90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»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был разработан только к 2016 году</w:t>
      </w:r>
      <w:r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100"/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Можно сделать вывод о том, что разработка политики по профилактике самоубийств не считалась приоритетной в правительстве. Этот план включал в себя 3 основных направления и 10 задач</w:t>
      </w:r>
      <w:r w:rsidR="00077704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101"/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1)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с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оздание правовой и социальной среды профилактики самоубийств: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а)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повышение общественной осведомленности о суициде</w:t>
      </w:r>
      <w:r w:rsidR="0066127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;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б)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создание системы социальной поддержки для предотвращения самоубийств</w:t>
      </w:r>
      <w:r w:rsidR="0066127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;</w:t>
      </w:r>
      <w:r w:rsidR="00FC4B93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в)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формирование среды для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снижения риска суицида</w:t>
      </w:r>
      <w:r w:rsidR="00FC4B93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(ограничение доступа к средствам совершения самоубийства и блокировка информации о суицидах в интернете</w:t>
      </w:r>
      <w:r w:rsidR="00661272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.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ko-KR"/>
        </w:rPr>
        <w:t>2)</w:t>
      </w:r>
      <w:r w:rsidR="008350A4"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661272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Р</w:t>
      </w:r>
      <w:r w:rsidR="008350A4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азработка стратифицированной </w:t>
      </w:r>
      <w:r w:rsidR="00A4389A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системы профилактики самоубийств</w:t>
      </w:r>
      <w:r w:rsidR="00693098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: </w:t>
      </w:r>
      <w:r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ko-KR"/>
        </w:rPr>
        <w:t>а)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продвижение мер по предотвращению самоубийств по жизненному циклу</w:t>
      </w:r>
      <w:r w:rsidR="00661272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;</w:t>
      </w:r>
      <w:r w:rsidR="00693098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ko-KR"/>
        </w:rPr>
        <w:t>б)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укрепление системы поддержки лиц с высоким риском самоубийств</w:t>
      </w:r>
      <w:r w:rsidR="00661272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;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ko-KR"/>
        </w:rPr>
        <w:t>в)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обеспечение системы реагирования на кризисные ситуации</w:t>
      </w:r>
      <w:r w:rsidR="00661272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,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связанные с самоубийством и системы устранения последствий после них</w:t>
      </w:r>
      <w:r w:rsidR="00661272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. </w:t>
      </w:r>
      <w:r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ko-KR"/>
        </w:rPr>
        <w:t>3)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661272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М</w:t>
      </w:r>
      <w:r w:rsidR="00F23095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одернизация системы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п</w:t>
      </w:r>
      <w:r w:rsidR="00F23095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рофилактики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самоубийств</w:t>
      </w:r>
      <w:r w:rsidR="00F23095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: </w:t>
      </w:r>
      <w:r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ko-KR"/>
        </w:rPr>
        <w:t>а)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расширение возможностей местных сообществ</w:t>
      </w:r>
      <w:r w:rsidR="008278A1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для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A4389A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своевременно</w:t>
      </w:r>
      <w:r w:rsidR="008278A1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го</w:t>
      </w:r>
      <w:r w:rsidR="00A4389A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8278A1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реагирования на риск суицида (улучшение системы первой медицинской помощи, предоставление необходим</w:t>
      </w:r>
      <w:r w:rsidR="00AE1B29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ого инструментария</w:t>
      </w:r>
      <w:r w:rsidR="008278A1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для </w:t>
      </w:r>
      <w:r w:rsidR="00AE1B29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оценки суицидального риска</w:t>
      </w:r>
      <w:r w:rsidR="005574CC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и </w:t>
      </w:r>
      <w:r w:rsidR="008278A1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лечения психических заболеваний</w:t>
      </w:r>
      <w:r w:rsidR="00AE1B29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и т.п.</w:t>
      </w:r>
      <w:r w:rsidR="008278A1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)</w:t>
      </w:r>
      <w:r w:rsidR="00661272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;</w:t>
      </w:r>
      <w:r w:rsidR="00693098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661272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                            </w:t>
      </w:r>
      <w:r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ko-KR"/>
        </w:rPr>
        <w:t>б)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расширение инфраструктуры </w:t>
      </w:r>
      <w:r w:rsidR="00693098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для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охраны психического здоровья</w:t>
      </w:r>
      <w:r w:rsidR="00661272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;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661272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                     </w:t>
      </w:r>
      <w:r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ko-KR"/>
        </w:rPr>
        <w:t>в)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5574CC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увеличение числа людей, осведомленных о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5574CC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признаках суицидального поведения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, например,</w:t>
      </w:r>
      <w:r w:rsidR="00A4389A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3257DB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увеличение количества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гейтикперов (Gatekeeper)</w:t>
      </w:r>
      <w:r w:rsidR="00B403B0"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footnoteReference w:id="102"/>
      </w:r>
      <w:r w:rsidR="00661272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;</w:t>
      </w:r>
      <w:r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ko-KR"/>
        </w:rPr>
        <w:t xml:space="preserve"> г)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создание системы научно-обоснованных исследований по предотвращению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lastRenderedPageBreak/>
        <w:t xml:space="preserve">самоубийств.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Согласно этому плану, показатель должен был уменьшиться с 25</w:t>
      </w:r>
      <w:r w:rsidR="00F57630">
        <w:rPr>
          <w:rFonts w:ascii="Times New Roman" w:hAnsi="Times New Roman" w:cs="Times New Roman" w:hint="eastAsia"/>
          <w:color w:val="000000" w:themeColor="text1"/>
          <w:sz w:val="28"/>
          <w:szCs w:val="28"/>
          <w:shd w:val="clear" w:color="auto" w:fill="FFFFFF"/>
          <w:lang w:eastAsia="ko-KR"/>
        </w:rPr>
        <w:t>.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6 до 20</w:t>
      </w:r>
      <w:r w:rsidR="00F5763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0</w:t>
      </w:r>
      <w:r w:rsidR="00693098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 2020 г., но в результате снова произошло увеличение до 25</w:t>
      </w:r>
      <w:r w:rsidR="00F5763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7</w:t>
      </w:r>
      <w:r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103"/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7714DF" w:rsidRPr="003167F4" w:rsidRDefault="007714DF" w:rsidP="003167F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ko-KR"/>
        </w:rPr>
      </w:pP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Переломный момент в сфере профилактики самоубийств </w:t>
      </w:r>
      <w:r w:rsidR="00325D90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произошел с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приходом к власти президента Мун Чжэина в 2017 году. Государственная политика в отношении профилактики самоубийств кардинальным образом изменилась. Впервые в истории РК проблема суицидального поведения была включена в список 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>«</w:t>
      </w:r>
      <w:r w:rsidRPr="003167F4">
        <w:rPr>
          <w:rFonts w:ascii="Times New Roman" w:hAnsi="Times New Roman" w:cs="Times New Roman"/>
          <w:sz w:val="28"/>
          <w:szCs w:val="28"/>
        </w:rPr>
        <w:t>100 главных задач государственной политики» (</w:t>
      </w:r>
      <w:r w:rsidRPr="003167F4">
        <w:rPr>
          <w:rFonts w:ascii="Times New Roman" w:eastAsia="Batang" w:hAnsi="Times New Roman" w:cs="Times New Roman"/>
          <w:sz w:val="28"/>
          <w:szCs w:val="28"/>
        </w:rPr>
        <w:t>국정운영</w:t>
      </w:r>
      <w:r w:rsidRPr="003167F4">
        <w:rPr>
          <w:rFonts w:ascii="Times New Roman" w:hAnsi="Times New Roman" w:cs="Times New Roman"/>
          <w:sz w:val="28"/>
          <w:szCs w:val="28"/>
        </w:rPr>
        <w:t xml:space="preserve"> 100</w:t>
      </w:r>
      <w:r w:rsidRPr="003167F4">
        <w:rPr>
          <w:rFonts w:ascii="Times New Roman" w:eastAsia="Batang" w:hAnsi="Times New Roman" w:cs="Times New Roman"/>
          <w:sz w:val="28"/>
          <w:szCs w:val="28"/>
        </w:rPr>
        <w:t>대</w:t>
      </w:r>
      <w:r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Pr="003167F4">
        <w:rPr>
          <w:rFonts w:ascii="Times New Roman" w:eastAsia="Batang" w:hAnsi="Times New Roman" w:cs="Times New Roman"/>
          <w:sz w:val="28"/>
          <w:szCs w:val="28"/>
        </w:rPr>
        <w:t>과제</w:t>
      </w:r>
      <w:r w:rsidR="00727138" w:rsidRPr="003167F4">
        <w:rPr>
          <w:rFonts w:ascii="Times New Roman" w:eastAsia="Batang" w:hAnsi="Times New Roman" w:cs="Times New Roman"/>
          <w:sz w:val="28"/>
          <w:szCs w:val="28"/>
        </w:rPr>
        <w:t xml:space="preserve">, </w:t>
      </w:r>
      <w:r w:rsidR="00727138" w:rsidRPr="003167F4">
        <w:rPr>
          <w:rFonts w:ascii="Times New Roman" w:eastAsia="Batang" w:hAnsi="Times New Roman" w:cs="Times New Roman"/>
          <w:i/>
          <w:iCs/>
          <w:sz w:val="28"/>
          <w:szCs w:val="28"/>
        </w:rPr>
        <w:t>кукчжонуньён 100 дэ гвачже</w:t>
      </w:r>
      <w:r w:rsidRPr="003167F4">
        <w:rPr>
          <w:rFonts w:ascii="Times New Roman" w:hAnsi="Times New Roman" w:cs="Times New Roman"/>
          <w:sz w:val="28"/>
          <w:szCs w:val="28"/>
        </w:rPr>
        <w:t>)</w:t>
      </w:r>
      <w:r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104"/>
      </w:r>
      <w:r w:rsidRPr="003167F4">
        <w:rPr>
          <w:rFonts w:ascii="Times New Roman" w:hAnsi="Times New Roman" w:cs="Times New Roman"/>
          <w:sz w:val="28"/>
          <w:szCs w:val="28"/>
        </w:rPr>
        <w:t xml:space="preserve"> и впервые сам президент подчеркнул важность решения этой проблемы. Уже в 2018 г. был принят новый «Национальный план действий по предотвращению самоубийств (2018–2022)»</w:t>
      </w:r>
      <w:r w:rsidRPr="003167F4">
        <w:rPr>
          <w:rStyle w:val="FootnoteReference"/>
          <w:rFonts w:ascii="Times New Roman" w:hAnsi="Times New Roman" w:cs="Times New Roman"/>
          <w:sz w:val="28"/>
          <w:szCs w:val="28"/>
          <w:lang w:eastAsia="ko-KR"/>
        </w:rPr>
        <w:footnoteReference w:id="105"/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>. Этот план является дополненной версией третьего «Базового плана (2016–2020)» и включает в себя уже 6 основных направлений и 54 задачи. Уровень самоубийств должен был снизиться с 26</w:t>
      </w:r>
      <w:r w:rsidR="00F57630">
        <w:rPr>
          <w:rFonts w:ascii="Times New Roman" w:hAnsi="Times New Roman" w:cs="Times New Roman"/>
          <w:sz w:val="28"/>
          <w:szCs w:val="28"/>
          <w:lang w:eastAsia="ko-KR"/>
        </w:rPr>
        <w:t>.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>6 до 17</w:t>
      </w:r>
      <w:r w:rsidR="00F57630">
        <w:rPr>
          <w:rFonts w:ascii="Times New Roman" w:hAnsi="Times New Roman" w:cs="Times New Roman"/>
          <w:sz w:val="28"/>
          <w:szCs w:val="28"/>
          <w:lang w:eastAsia="ko-KR"/>
        </w:rPr>
        <w:t>.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>0 к 2022 году</w:t>
      </w:r>
      <w:r w:rsidRPr="003167F4">
        <w:rPr>
          <w:rStyle w:val="FootnoteReference"/>
          <w:rFonts w:ascii="Times New Roman" w:hAnsi="Times New Roman" w:cs="Times New Roman"/>
          <w:sz w:val="28"/>
          <w:szCs w:val="28"/>
          <w:lang w:eastAsia="ko-KR"/>
        </w:rPr>
        <w:footnoteReference w:id="106"/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. Данных об уровне самоубийств за 2022 г. пока что нет, однако в 2021 г. он составил 26. </w:t>
      </w:r>
    </w:p>
    <w:p w:rsidR="00952F93" w:rsidRDefault="007714DF" w:rsidP="00286FC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ko-KR"/>
        </w:rPr>
      </w:pPr>
      <w:r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По содержанию этот план похож на предыдущий. Однако можно выделить следующие дополнительные положения: </w:t>
      </w:r>
      <w:r w:rsidRPr="003167F4">
        <w:rPr>
          <w:rFonts w:ascii="Times New Roman" w:hAnsi="Times New Roman" w:cs="Times New Roman"/>
          <w:b/>
          <w:bCs/>
          <w:sz w:val="28"/>
          <w:szCs w:val="28"/>
          <w:lang w:eastAsia="ko-KR"/>
        </w:rPr>
        <w:t>1)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 был создан Отдел политики предотвращения самоубийств (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자살예방정책과</w:t>
      </w:r>
      <w:r w:rsidR="00F75FCF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, </w:t>
      </w:r>
      <w:r w:rsidR="00F75FCF" w:rsidRPr="003167F4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часаль ебан чончхэкква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>) в составе Министерства здравоохранения и социального обеспечения в 2018 г.</w:t>
      </w:r>
      <w:r w:rsidRPr="003167F4">
        <w:rPr>
          <w:rStyle w:val="FootnoteReference"/>
          <w:rFonts w:ascii="Times New Roman" w:hAnsi="Times New Roman" w:cs="Times New Roman"/>
          <w:sz w:val="28"/>
          <w:szCs w:val="28"/>
          <w:lang w:eastAsia="ko-KR"/>
        </w:rPr>
        <w:footnoteReference w:id="107"/>
      </w:r>
      <w:r w:rsidR="00661272">
        <w:rPr>
          <w:rFonts w:ascii="Times New Roman" w:hAnsi="Times New Roman" w:cs="Times New Roman"/>
          <w:sz w:val="28"/>
          <w:szCs w:val="28"/>
          <w:lang w:eastAsia="ko-KR"/>
        </w:rPr>
        <w:t>;</w:t>
      </w:r>
      <w:r w:rsidR="00EB6172"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 </w:t>
      </w:r>
      <w:r w:rsidRPr="003167F4">
        <w:rPr>
          <w:rFonts w:ascii="Times New Roman" w:hAnsi="Times New Roman" w:cs="Times New Roman"/>
          <w:b/>
          <w:bCs/>
          <w:sz w:val="28"/>
          <w:szCs w:val="28"/>
          <w:lang w:eastAsia="ko-KR"/>
        </w:rPr>
        <w:t>2)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 впервые был разработан </w:t>
      </w:r>
      <w:r w:rsidR="00EB6172" w:rsidRPr="003167F4">
        <w:rPr>
          <w:rFonts w:ascii="Times New Roman" w:hAnsi="Times New Roman" w:cs="Times New Roman"/>
          <w:sz w:val="28"/>
          <w:szCs w:val="28"/>
          <w:lang w:eastAsia="ko-KR"/>
        </w:rPr>
        <w:t>детальный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 план действий 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lastRenderedPageBreak/>
        <w:t>на уровне правительства</w:t>
      </w:r>
      <w:r w:rsidR="00661272">
        <w:rPr>
          <w:rFonts w:ascii="Times New Roman" w:hAnsi="Times New Roman" w:cs="Times New Roman"/>
          <w:sz w:val="28"/>
          <w:szCs w:val="28"/>
          <w:lang w:eastAsia="ko-KR"/>
        </w:rPr>
        <w:t>;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 </w:t>
      </w:r>
      <w:r w:rsidRPr="003167F4">
        <w:rPr>
          <w:rFonts w:ascii="Times New Roman" w:hAnsi="Times New Roman" w:cs="Times New Roman"/>
          <w:b/>
          <w:bCs/>
          <w:sz w:val="28"/>
          <w:szCs w:val="28"/>
          <w:lang w:eastAsia="ko-KR"/>
        </w:rPr>
        <w:t>3)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 </w:t>
      </w:r>
      <w:r w:rsidR="00EB6172"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был сделан 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>акцент на выявление научных</w:t>
      </w:r>
      <w:r w:rsidR="00EB6172"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 обоснований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 совершения самоубийств</w:t>
      </w:r>
      <w:r w:rsidR="00661272">
        <w:rPr>
          <w:rFonts w:ascii="Times New Roman" w:hAnsi="Times New Roman" w:cs="Times New Roman"/>
          <w:sz w:val="28"/>
          <w:szCs w:val="28"/>
          <w:lang w:eastAsia="ko-KR"/>
        </w:rPr>
        <w:t>;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 </w:t>
      </w:r>
      <w:r w:rsidRPr="003167F4">
        <w:rPr>
          <w:rFonts w:ascii="Times New Roman" w:hAnsi="Times New Roman" w:cs="Times New Roman"/>
          <w:b/>
          <w:bCs/>
          <w:sz w:val="28"/>
          <w:szCs w:val="28"/>
          <w:lang w:eastAsia="ko-KR"/>
        </w:rPr>
        <w:t>4)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 это</w:t>
      </w:r>
      <w:r w:rsidR="00EB6172" w:rsidRPr="003167F4">
        <w:rPr>
          <w:rFonts w:ascii="Times New Roman" w:hAnsi="Times New Roman" w:cs="Times New Roman"/>
          <w:sz w:val="28"/>
          <w:szCs w:val="28"/>
          <w:lang w:eastAsia="ko-KR"/>
        </w:rPr>
        <w:t>т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 план был включен в рамки «Трех проектов по защите жизней нации» (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국민생명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지키기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 3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대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프로젝트</w:t>
      </w:r>
      <w:r w:rsidR="00EB6172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, </w:t>
      </w:r>
      <w:r w:rsidR="00EB6172" w:rsidRPr="003167F4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 xml:space="preserve">кунминсэнмён чикхиги </w:t>
      </w:r>
      <w:r w:rsidR="00235ECD" w:rsidRPr="003167F4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сам дэ п</w:t>
      </w:r>
      <w:r w:rsidR="00AE5E25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х</w:t>
      </w:r>
      <w:r w:rsidR="00235ECD" w:rsidRPr="003167F4">
        <w:rPr>
          <w:rFonts w:ascii="Times New Roman" w:eastAsia="Batang" w:hAnsi="Times New Roman" w:cs="Times New Roman"/>
          <w:i/>
          <w:iCs/>
          <w:sz w:val="28"/>
          <w:szCs w:val="28"/>
          <w:lang w:eastAsia="ko-KR"/>
        </w:rPr>
        <w:t>ырочжектхы</w:t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>)</w:t>
      </w:r>
      <w:r w:rsidRPr="003167F4">
        <w:rPr>
          <w:rStyle w:val="FootnoteReference"/>
          <w:rFonts w:ascii="Times New Roman" w:hAnsi="Times New Roman" w:cs="Times New Roman"/>
          <w:sz w:val="28"/>
          <w:szCs w:val="28"/>
          <w:lang w:eastAsia="ko-KR"/>
        </w:rPr>
        <w:footnoteReference w:id="108"/>
      </w:r>
      <w:r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 – «это задача, которую правительство продвигает с 2018 г. с целью снижения смертности в трех основных областях, связанных с жизнью граждан, таких как дорожные происшествия, промышленные травмы и самоубийства». Включение проблемы самоубийства в этот план говорит о том, что правительство признает серьезность данной проблемы в обществе.</w:t>
      </w:r>
      <w:r w:rsidR="00235ECD" w:rsidRPr="003167F4">
        <w:rPr>
          <w:rFonts w:ascii="Times New Roman" w:hAnsi="Times New Roman" w:cs="Times New Roman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Кроме того, </w:t>
      </w:r>
      <w:r w:rsidR="00235ECD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в 2018 г.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в</w:t>
      </w:r>
      <w:r w:rsidR="00974F62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период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974F62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нахождения у власти президента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Мун Чжэина</w:t>
      </w:r>
      <w:r w:rsidR="00325D90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(2017–2022) 68-часовая рабочая неделя была сокращена до 52 часов. Учитывая, что стресс, вызванный чрезмерной усталостью и переработками, является одной из причин, подталкивающих к принятию решения покончить жизнь самоубийством, данную меру</w:t>
      </w:r>
      <w:r w:rsidRPr="003167F4">
        <w:rPr>
          <w:rFonts w:ascii="Times New Roman" w:eastAsia="Batang" w:hAnsi="Times New Roman" w:cs="Times New Roman"/>
          <w:color w:val="FFC000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стоит рассматривать в качестве очередного шага на пути создания более благоприятных для жизни условий.</w:t>
      </w:r>
      <w:r w:rsidR="00235ECD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</w:p>
    <w:p w:rsidR="00286FC9" w:rsidRDefault="00286FC9" w:rsidP="00286FC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ko-KR"/>
        </w:rPr>
      </w:pPr>
    </w:p>
    <w:p w:rsidR="007714DF" w:rsidRPr="003167F4" w:rsidRDefault="007714DF" w:rsidP="001F5799">
      <w:pPr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Почему государство не может предотвратить самоубийства?</w:t>
      </w:r>
    </w:p>
    <w:p w:rsidR="00EB3FF6" w:rsidRPr="003167F4" w:rsidRDefault="00EB3FF6" w:rsidP="003167F4">
      <w:pPr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994B28" w:rsidRPr="00286FC9" w:rsidRDefault="007714DF" w:rsidP="00286FC9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Проблема предотвращения самоубийств в РК вызывает множество вопросов.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Существует ряд причин, по которым государственные программы по предотвращению самоубийств не приносят ожидаемых результатов: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1)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до 2000-х гг.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проблема суицидального поведения считалась индивидуальной проблемой, а не социальной</w:t>
      </w:r>
      <w:r w:rsidR="00C963EA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109"/>
      </w:r>
      <w:r w:rsidR="00661272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2)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до 2004 г. не разрабатывались программы по предотвращению суицидов и профилактике психического здоровья на государственном уровне</w:t>
      </w:r>
      <w:r w:rsidR="0066127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;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3)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принятые меры в 2004 г. были ориентированы на защиту уязвимых категорий населения, в то время как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необходимо было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менять социально-экономический курс</w:t>
      </w:r>
      <w:r w:rsidR="00071889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110"/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включая улучшение условий рынка труда и повышение эффективности социальной защиты населения</w:t>
      </w:r>
      <w:r w:rsidR="00C963EA"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111"/>
      </w:r>
      <w:r w:rsidR="00286FC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Например, </w:t>
      </w:r>
      <w:r w:rsidR="00286FC9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еще в 2012 г. в ходе предвыборной кампании Мун Чжэин заявил, что «бедность и отсутствие систем социальной защиты являются основными причинами того, что страна занимает первое место в мире по количеству самоубийств» добавив, что «поляризация, отсутствие гарантий занятости и безработица среди молодежи, вызванные неудачной экономической политикой правительства Ли Мёнбака, становятся все более серьезными, оставляя простых людей и молодежь без надежды»</w:t>
      </w:r>
      <w:r w:rsidR="00286FC9" w:rsidRPr="003167F4"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footnoteReference w:id="112"/>
      </w:r>
      <w:r w:rsidR="00286FC9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. А, например, политик Ан Чхольсу обратил внимание на то, что «высокий уровень самоубийств показывает, насколько тяжела наша жизнь, а низкий уровень рождаемости вызывает беспокойство о будущем. Самоубийства и рождаемость – это два показателя, которые лучше всего отражают наше нынешнее </w:t>
      </w:r>
      <w:r w:rsidR="00286FC9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«</w:t>
      </w:r>
      <w:r w:rsidR="00286FC9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состояние души</w:t>
      </w:r>
      <w:r w:rsidR="00286FC9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»</w:t>
      </w:r>
      <w:r w:rsidR="00286FC9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и ситуации</w:t>
      </w:r>
      <w:r w:rsidR="00286FC9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в стране</w:t>
      </w:r>
      <w:r w:rsidR="00286FC9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»</w:t>
      </w:r>
      <w:r w:rsidR="00286FC9" w:rsidRPr="003167F4"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footnoteReference w:id="113"/>
      </w:r>
      <w:r w:rsidR="00286FC9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. Ан Чхольсу также отметил, что проблему высокого уровня самоубийств следует решать начиная с устранения «фундаментальных проблем общества»</w:t>
      </w:r>
      <w:r w:rsidR="00286FC9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– социально-экономическая поляризация, безработица, непостоянное рабочее место (без гарантии продолжительного трудоустройства и социального обеспечения) и задолженность домохозяйств»</w:t>
      </w:r>
      <w:r w:rsidR="00286FC9" w:rsidRPr="003167F4"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footnoteReference w:id="114"/>
      </w:r>
      <w:r w:rsidR="00286FC9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;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4)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финансирование программ по предупреждению суицидов не было на должном уровне</w:t>
      </w:r>
      <w:r w:rsidR="004A41FF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115"/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Например, бюджет РК на профилактику самоубийств в 2017 г. составил всего 9,9 млрд вон (597 млн 762</w:t>
      </w:r>
      <w:r w:rsidR="007107AA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 тыс руб.</w:t>
      </w:r>
      <w:r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202F91" w:rsidRPr="003167F4">
        <w:rPr>
          <w:rFonts w:ascii="Times New Roman" w:hAnsi="Times New Roman" w:cs="Times New Roman"/>
          <w:sz w:val="28"/>
          <w:szCs w:val="28"/>
        </w:rPr>
        <w:t xml:space="preserve">по курсу </w:t>
      </w:r>
      <w:r w:rsidRPr="003167F4">
        <w:rPr>
          <w:rFonts w:ascii="Times New Roman" w:hAnsi="Times New Roman" w:cs="Times New Roman"/>
          <w:kern w:val="0"/>
          <w:sz w:val="28"/>
          <w:szCs w:val="28"/>
        </w:rPr>
        <w:t xml:space="preserve">ЦБ РФ </w:t>
      </w:r>
      <w:r w:rsidR="00202F91" w:rsidRPr="003167F4">
        <w:rPr>
          <w:rFonts w:ascii="Times New Roman" w:hAnsi="Times New Roman" w:cs="Times New Roman"/>
          <w:kern w:val="0"/>
          <w:sz w:val="28"/>
          <w:szCs w:val="28"/>
        </w:rPr>
        <w:t xml:space="preserve">на </w:t>
      </w:r>
      <w:r w:rsidRPr="003167F4">
        <w:rPr>
          <w:rFonts w:ascii="Times New Roman" w:hAnsi="Times New Roman" w:cs="Times New Roman"/>
          <w:kern w:val="0"/>
          <w:sz w:val="28"/>
          <w:szCs w:val="28"/>
        </w:rPr>
        <w:t>май 2023 г.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), в то время как бюджет Японии составил 751 млрд вон (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45 млрд</w:t>
      </w:r>
      <w:r w:rsidR="007107A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345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млн 380 тыс руб. </w:t>
      </w:r>
      <w:r w:rsidR="00202F91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курсу </w:t>
      </w:r>
      <w:r w:rsidRPr="003167F4">
        <w:rPr>
          <w:rFonts w:ascii="Times New Roman" w:hAnsi="Times New Roman" w:cs="Times New Roman"/>
          <w:kern w:val="0"/>
          <w:sz w:val="28"/>
          <w:szCs w:val="28"/>
        </w:rPr>
        <w:t xml:space="preserve">ЦБ РФ </w:t>
      </w:r>
      <w:r w:rsidR="00202F91" w:rsidRPr="003167F4">
        <w:rPr>
          <w:rFonts w:ascii="Times New Roman" w:hAnsi="Times New Roman" w:cs="Times New Roman"/>
          <w:kern w:val="0"/>
          <w:sz w:val="28"/>
          <w:szCs w:val="28"/>
        </w:rPr>
        <w:t xml:space="preserve">на </w:t>
      </w:r>
      <w:r w:rsidRPr="003167F4">
        <w:rPr>
          <w:rFonts w:ascii="Times New Roman" w:hAnsi="Times New Roman" w:cs="Times New Roman"/>
          <w:kern w:val="0"/>
          <w:sz w:val="28"/>
          <w:szCs w:val="28"/>
        </w:rPr>
        <w:t>май 2023 г.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116"/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что в 75 раз больше</w:t>
      </w:r>
      <w:r w:rsidR="0066127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;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5)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из-за частой ротации кадров сотрудники-консультанты не имели возможности получить соответствующий опыт для работы с людьми, нуждающихся в профессиональной психологической помощи вследствие чего существовала нехватка высококвалифицированных сотрудников по профилактике самоубийств</w:t>
      </w:r>
      <w:r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117"/>
      </w:r>
      <w:r w:rsidR="0066127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;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6)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невозможность выявления информации о лицах, склонных к суициду из-за отсутствия технологической и физической возможностей, так как до начала 2000-х гг. интернет-технологии не были развиты в том объеме, который необходим для систематизации и стандартизации данных</w:t>
      </w:r>
      <w:r w:rsidR="00661272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7)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сложность в процессе сбора данных из-за скрытия информации об акте суицида. Например, семья погибшего пыталась скрыть</w:t>
      </w:r>
      <w:r w:rsidR="008F258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аки совершения самоубийства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, поскольку такое действие считалось постыдным</w:t>
      </w:r>
      <w:r w:rsidR="00661272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ko-KR"/>
        </w:rPr>
        <w:t>8)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8F258A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не осуществлялся должный контроль за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СМИ</w:t>
      </w:r>
      <w:r w:rsidR="008F258A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. Они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широко и подробно освещали случаи самоубийств, включая способ суицида, вследствие чего многие корейцы совершали подражательные акты самоубийства</w:t>
      </w:r>
      <w:r w:rsidR="00AF1701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;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ko-KR"/>
        </w:rPr>
        <w:t>9)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не все президенты РК предпринимали попытки имплементировать полноценную стратегию по борьбе с суицидальными наклонностями</w:t>
      </w:r>
      <w:r w:rsidR="00661272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  <w:r w:rsidR="00CD50F0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D50F0"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10)</w:t>
      </w:r>
      <w:r w:rsidR="00CD50F0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15735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в феврале 2023 г. при объявлении о пятом «</w:t>
      </w:r>
      <w:r w:rsidR="00C2080C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Базовом</w:t>
      </w:r>
      <w:r w:rsidR="00C15735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плане по предотвращению самоубийств (2023–2027)» «</w:t>
      </w:r>
      <w:r w:rsidR="004424FD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начальник отдела политики по предотвращению самоубийств Министерства здравоохранения и социального обеспечения Ли Дури указал на недостатки государственной политик</w:t>
      </w:r>
      <w:r w:rsidR="00C15735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4424FD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, например</w:t>
      </w:r>
      <w:r w:rsidR="00C15735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4424FD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такие как </w:t>
      </w:r>
      <w:r w:rsidR="00352106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ограничения </w:t>
      </w:r>
      <w:r w:rsidR="00352106" w:rsidRPr="003167F4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в </w:t>
      </w:r>
      <w:r w:rsidR="004650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проведении </w:t>
      </w:r>
      <w:r w:rsidR="00352106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>доказательной политики предотвращения самоубийств,</w:t>
      </w:r>
      <w:r w:rsidR="004650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проводимой Центральным правительством</w:t>
      </w:r>
      <w:r w:rsidR="00661272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>;</w:t>
      </w:r>
      <w:r w:rsidR="004650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465037"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11)</w:t>
      </w:r>
      <w:r w:rsidR="004650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352106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сложность в обследовании граждан и </w:t>
      </w:r>
      <w:r w:rsidR="004650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</w:t>
      </w:r>
      <w:r w:rsidR="00352106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>лечени</w:t>
      </w:r>
      <w:r w:rsidR="004650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>и</w:t>
      </w:r>
      <w:r w:rsidR="00352106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психических заболеваний</w:t>
      </w:r>
      <w:r w:rsidR="00661272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; </w:t>
      </w:r>
      <w:r w:rsidR="00465037"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12)</w:t>
      </w:r>
      <w:r w:rsidR="004650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ограничение в реализации</w:t>
      </w:r>
      <w:r w:rsidR="004650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стратифицированной системы профилактики самоубийств из-за отсутствия </w:t>
      </w:r>
      <w:r w:rsidR="004650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lastRenderedPageBreak/>
        <w:t>сотрудничества между соответствующими министерствами и местными органами власти</w:t>
      </w:r>
      <w:r w:rsidR="00661272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;</w:t>
      </w:r>
      <w:r w:rsidR="004650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465037"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ko-KR"/>
        </w:rPr>
        <w:t>13)</w:t>
      </w:r>
      <w:r w:rsidR="00465037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465037" w:rsidRPr="003167F4">
        <w:rPr>
          <w:rFonts w:ascii="Times New Roman" w:hAnsi="Times New Roman" w:cs="Times New Roman"/>
          <w:sz w:val="28"/>
          <w:szCs w:val="28"/>
        </w:rPr>
        <w:t>инфраструктура</w:t>
      </w:r>
      <w:r w:rsidR="00552042" w:rsidRPr="003167F4">
        <w:rPr>
          <w:rFonts w:ascii="Times New Roman" w:hAnsi="Times New Roman" w:cs="Times New Roman"/>
          <w:sz w:val="28"/>
          <w:szCs w:val="28"/>
        </w:rPr>
        <w:t xml:space="preserve"> Центров профилактики с</w:t>
      </w:r>
      <w:r w:rsidR="00465037" w:rsidRPr="003167F4">
        <w:rPr>
          <w:rFonts w:ascii="Times New Roman" w:hAnsi="Times New Roman" w:cs="Times New Roman"/>
          <w:sz w:val="28"/>
          <w:szCs w:val="28"/>
        </w:rPr>
        <w:t>амоубийств все еще не достаточно развита</w:t>
      </w:r>
      <w:r w:rsidR="00552042" w:rsidRPr="003167F4">
        <w:rPr>
          <w:rFonts w:ascii="Times New Roman" w:hAnsi="Times New Roman" w:cs="Times New Roman"/>
          <w:sz w:val="28"/>
          <w:szCs w:val="28"/>
        </w:rPr>
        <w:t>»</w:t>
      </w:r>
      <w:r w:rsidR="00C15735"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118"/>
      </w:r>
      <w:r w:rsidR="00552042" w:rsidRPr="003167F4">
        <w:rPr>
          <w:rFonts w:ascii="Times New Roman" w:hAnsi="Times New Roman" w:cs="Times New Roman"/>
          <w:sz w:val="28"/>
          <w:szCs w:val="28"/>
        </w:rPr>
        <w:t>.</w:t>
      </w:r>
    </w:p>
    <w:p w:rsidR="00CD50F0" w:rsidRPr="003167F4" w:rsidRDefault="00CD50F0" w:rsidP="003167F4">
      <w:pPr>
        <w:spacing w:line="360" w:lineRule="auto"/>
        <w:ind w:firstLine="709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</w:pP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Таким образом, не все президенты РК предпринимали попытки имплементировать полноценную стратегию по борьбе с суицидальными наклонностями, что позволило бы вывести действия правительства в этой области на качественно новый уровень.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 недостаточном интересе политических элит к данной проблеме свидетельствует отсутствие у президентов, в том числе кандидатов в президенты, четкой стратегии по борьбе с суицидальным поведением.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Серьезно к вопросу о высокой суицидальной активности подошли только при Мун Чжэине в 2017 году. 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Государственная политика по профилактике суицидов преследует 2 основные цели: «1) разработка эффективных стратегий по минимизации факторов риска и 2) разрушение стигмы суицидальных мыслей и психических заболеваний как признака неудачи и слабости»</w:t>
      </w:r>
      <w:r w:rsidRPr="003167F4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119"/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Правительство РК пытается воплотить эти принципы на практике, создавая ряд проектов, направленных на предотвращение суицидов</w:t>
      </w:r>
      <w:r w:rsidR="004C25C4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Однако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высокие показатели числа суицидов свидетельствуют о недостаточной эффективности государственной политики. </w:t>
      </w:r>
    </w:p>
    <w:p w:rsidR="00420991" w:rsidRPr="003167F4" w:rsidRDefault="00CD50F0" w:rsidP="00633D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Важно отметить, что за 2022 г. нет официальной статистики самоубийств</w:t>
      </w:r>
      <w:r w:rsidR="00994B2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, как уже было указано в Главе 1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6C76E8" w:rsidRPr="003167F4">
        <w:rPr>
          <w:rFonts w:ascii="Times New Roman" w:hAnsi="Times New Roman" w:cs="Times New Roman"/>
          <w:sz w:val="28"/>
          <w:szCs w:val="28"/>
        </w:rPr>
        <w:t>В 2023 г. был принят пятый «Базовый план по предотвращению самоубийств (2023–2027)», который является последним официальным документом по профилактике суицидов. В нем последние доступные данные относятся к 2021 году</w:t>
      </w:r>
      <w:r w:rsidRPr="003167F4">
        <w:rPr>
          <w:rStyle w:val="FootnoteReference"/>
          <w:rFonts w:ascii="Times New Roman" w:hAnsi="Times New Roman" w:cs="Times New Roman"/>
          <w:sz w:val="28"/>
          <w:szCs w:val="28"/>
        </w:rPr>
        <w:footnoteReference w:id="120"/>
      </w:r>
      <w:r w:rsidRPr="003167F4">
        <w:rPr>
          <w:rFonts w:ascii="Times New Roman" w:hAnsi="Times New Roman" w:cs="Times New Roman"/>
          <w:sz w:val="28"/>
          <w:szCs w:val="28"/>
        </w:rPr>
        <w:t>.</w:t>
      </w:r>
      <w:r w:rsidR="008924DD" w:rsidRPr="003167F4">
        <w:rPr>
          <w:rFonts w:ascii="Times New Roman" w:hAnsi="Times New Roman" w:cs="Times New Roman"/>
          <w:sz w:val="28"/>
          <w:szCs w:val="28"/>
        </w:rPr>
        <w:t xml:space="preserve"> Можно предположить, что </w:t>
      </w:r>
      <w:r w:rsidR="002B2E47" w:rsidRPr="003167F4">
        <w:rPr>
          <w:rFonts w:ascii="Times New Roman" w:hAnsi="Times New Roman" w:cs="Times New Roman"/>
          <w:sz w:val="28"/>
          <w:szCs w:val="28"/>
        </w:rPr>
        <w:t>отсутствие</w:t>
      </w:r>
      <w:r w:rsidR="008924DD" w:rsidRPr="003167F4">
        <w:rPr>
          <w:rFonts w:ascii="Times New Roman" w:hAnsi="Times New Roman" w:cs="Times New Roman"/>
          <w:sz w:val="28"/>
          <w:szCs w:val="28"/>
        </w:rPr>
        <w:t xml:space="preserve"> сведений о числе самоубийств за 2022 г. </w:t>
      </w:r>
      <w:r w:rsidR="00B63500" w:rsidRPr="003167F4">
        <w:rPr>
          <w:rFonts w:ascii="Times New Roman" w:hAnsi="Times New Roman" w:cs="Times New Roman"/>
          <w:sz w:val="28"/>
          <w:szCs w:val="28"/>
        </w:rPr>
        <w:t xml:space="preserve">является </w:t>
      </w:r>
      <w:r w:rsidR="002B2E47" w:rsidRPr="003167F4">
        <w:rPr>
          <w:rFonts w:ascii="Times New Roman" w:hAnsi="Times New Roman" w:cs="Times New Roman"/>
          <w:sz w:val="28"/>
          <w:szCs w:val="28"/>
        </w:rPr>
        <w:t>умышленным для з</w:t>
      </w:r>
      <w:r w:rsidR="00A86F9C">
        <w:rPr>
          <w:rFonts w:ascii="Times New Roman" w:hAnsi="Times New Roman" w:cs="Times New Roman"/>
          <w:sz w:val="28"/>
          <w:szCs w:val="28"/>
        </w:rPr>
        <w:t>а</w:t>
      </w:r>
      <w:r w:rsidR="002B2E47" w:rsidRPr="003167F4">
        <w:rPr>
          <w:rFonts w:ascii="Times New Roman" w:hAnsi="Times New Roman" w:cs="Times New Roman"/>
          <w:sz w:val="28"/>
          <w:szCs w:val="28"/>
        </w:rPr>
        <w:t>малчивания</w:t>
      </w:r>
      <w:r w:rsidR="008924DD" w:rsidRPr="003167F4">
        <w:rPr>
          <w:rFonts w:ascii="Times New Roman" w:hAnsi="Times New Roman" w:cs="Times New Roman"/>
          <w:sz w:val="28"/>
          <w:szCs w:val="28"/>
        </w:rPr>
        <w:t xml:space="preserve"> не</w:t>
      </w:r>
      <w:r w:rsidR="004B0000" w:rsidRPr="003167F4">
        <w:rPr>
          <w:rFonts w:ascii="Times New Roman" w:hAnsi="Times New Roman" w:cs="Times New Roman"/>
          <w:sz w:val="28"/>
          <w:szCs w:val="28"/>
        </w:rPr>
        <w:t>эффективност</w:t>
      </w:r>
      <w:r w:rsidR="002B2E47" w:rsidRPr="003167F4">
        <w:rPr>
          <w:rFonts w:ascii="Times New Roman" w:hAnsi="Times New Roman" w:cs="Times New Roman"/>
          <w:sz w:val="28"/>
          <w:szCs w:val="28"/>
        </w:rPr>
        <w:t>и правительственных мер</w:t>
      </w:r>
      <w:r w:rsidR="008924DD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4B0000" w:rsidRPr="003167F4">
        <w:rPr>
          <w:rFonts w:ascii="Times New Roman" w:hAnsi="Times New Roman" w:cs="Times New Roman"/>
          <w:sz w:val="28"/>
          <w:szCs w:val="28"/>
        </w:rPr>
        <w:t xml:space="preserve">в этой </w:t>
      </w:r>
      <w:r w:rsidR="002B2E47" w:rsidRPr="003167F4">
        <w:rPr>
          <w:rFonts w:ascii="Times New Roman" w:hAnsi="Times New Roman" w:cs="Times New Roman"/>
          <w:sz w:val="28"/>
          <w:szCs w:val="28"/>
        </w:rPr>
        <w:t>области</w:t>
      </w:r>
      <w:r w:rsidR="008924DD" w:rsidRPr="003167F4">
        <w:rPr>
          <w:rFonts w:ascii="Times New Roman" w:hAnsi="Times New Roman" w:cs="Times New Roman"/>
          <w:sz w:val="28"/>
          <w:szCs w:val="28"/>
        </w:rPr>
        <w:t xml:space="preserve">. </w:t>
      </w:r>
      <w:r w:rsidR="001B553B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bookmarkStart w:id="6" w:name="_Toc124957253"/>
    </w:p>
    <w:p w:rsidR="00420991" w:rsidRDefault="00420991" w:rsidP="0003536F">
      <w:pPr>
        <w:pStyle w:val="Heading1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  <w:bookmarkStart w:id="7" w:name="_Toc137068828"/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eastAsia="ko-KR"/>
        </w:rPr>
        <w:lastRenderedPageBreak/>
        <w:t>Заключение</w:t>
      </w:r>
      <w:bookmarkEnd w:id="7"/>
    </w:p>
    <w:p w:rsidR="0003536F" w:rsidRPr="0003536F" w:rsidRDefault="0003536F" w:rsidP="0003536F">
      <w:pPr>
        <w:rPr>
          <w:lang w:eastAsia="ko-KR"/>
        </w:rPr>
      </w:pPr>
    </w:p>
    <w:p w:rsidR="0080487C" w:rsidRDefault="001C4097" w:rsidP="0080487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67F4">
        <w:rPr>
          <w:rFonts w:ascii="Times New Roman" w:hAnsi="Times New Roman" w:cs="Times New Roman"/>
          <w:sz w:val="28"/>
          <w:szCs w:val="28"/>
        </w:rPr>
        <w:t>В ходе изучени</w:t>
      </w:r>
      <w:r w:rsidR="00AF7B70" w:rsidRPr="003167F4">
        <w:rPr>
          <w:rFonts w:ascii="Times New Roman" w:hAnsi="Times New Roman" w:cs="Times New Roman"/>
          <w:sz w:val="28"/>
          <w:szCs w:val="28"/>
        </w:rPr>
        <w:t>я истории суицидального поведения</w:t>
      </w:r>
      <w:r w:rsidR="00616B16">
        <w:rPr>
          <w:rFonts w:ascii="Times New Roman" w:hAnsi="Times New Roman" w:cs="Times New Roman"/>
          <w:sz w:val="28"/>
          <w:szCs w:val="28"/>
        </w:rPr>
        <w:t xml:space="preserve"> населения</w:t>
      </w:r>
      <w:r w:rsidR="00AF7B70" w:rsidRPr="003167F4">
        <w:rPr>
          <w:rFonts w:ascii="Times New Roman" w:hAnsi="Times New Roman" w:cs="Times New Roman"/>
          <w:sz w:val="28"/>
          <w:szCs w:val="28"/>
        </w:rPr>
        <w:t xml:space="preserve"> Р</w:t>
      </w:r>
      <w:r w:rsidR="00616B16">
        <w:rPr>
          <w:rFonts w:ascii="Times New Roman" w:hAnsi="Times New Roman" w:cs="Times New Roman"/>
          <w:sz w:val="28"/>
          <w:szCs w:val="28"/>
        </w:rPr>
        <w:t xml:space="preserve">еспублики Корея </w:t>
      </w:r>
      <w:r w:rsidR="00AF7B70" w:rsidRPr="003167F4">
        <w:rPr>
          <w:rFonts w:ascii="Times New Roman" w:hAnsi="Times New Roman" w:cs="Times New Roman"/>
          <w:sz w:val="28"/>
          <w:szCs w:val="28"/>
        </w:rPr>
        <w:t>за период 20</w:t>
      </w:r>
      <w:r w:rsidR="0010275C">
        <w:rPr>
          <w:rFonts w:ascii="Times New Roman" w:hAnsi="Times New Roman" w:cs="Times New Roman"/>
          <w:sz w:val="28"/>
          <w:szCs w:val="28"/>
        </w:rPr>
        <w:t>00–</w:t>
      </w:r>
      <w:r w:rsidR="00AF7B70" w:rsidRPr="003167F4">
        <w:rPr>
          <w:rFonts w:ascii="Times New Roman" w:hAnsi="Times New Roman" w:cs="Times New Roman"/>
          <w:sz w:val="28"/>
          <w:szCs w:val="28"/>
        </w:rPr>
        <w:t xml:space="preserve">2022 гг. </w:t>
      </w:r>
      <w:r w:rsidR="00744C14" w:rsidRPr="00744C14">
        <w:rPr>
          <w:rFonts w:ascii="Times New Roman" w:hAnsi="Times New Roman" w:cs="Times New Roman"/>
          <w:sz w:val="28"/>
          <w:szCs w:val="28"/>
        </w:rPr>
        <w:t>были проанализированы данные о числе суицидов, социально-экономических</w:t>
      </w:r>
      <w:r w:rsidR="00744C14">
        <w:rPr>
          <w:rFonts w:ascii="Times New Roman" w:hAnsi="Times New Roman" w:cs="Times New Roman"/>
          <w:sz w:val="28"/>
          <w:szCs w:val="28"/>
        </w:rPr>
        <w:t xml:space="preserve"> изменениях</w:t>
      </w:r>
      <w:r w:rsidR="00744C14" w:rsidRPr="00744C14">
        <w:rPr>
          <w:rFonts w:ascii="Times New Roman" w:hAnsi="Times New Roman" w:cs="Times New Roman"/>
          <w:sz w:val="28"/>
          <w:szCs w:val="28"/>
        </w:rPr>
        <w:t xml:space="preserve"> и культурных особенностях Республики Корея. Были использованы как официальные статистические данные, так и данные из научных статей и исследований, проведенных в Республике Корея и за ее пределами.</w:t>
      </w:r>
      <w:r w:rsidR="00744C14">
        <w:rPr>
          <w:rFonts w:ascii="Times New Roman" w:hAnsi="Times New Roman" w:cs="Times New Roman"/>
          <w:sz w:val="28"/>
          <w:szCs w:val="28"/>
        </w:rPr>
        <w:t xml:space="preserve"> У</w:t>
      </w:r>
      <w:r w:rsidR="00AF7B70" w:rsidRPr="003167F4">
        <w:rPr>
          <w:rFonts w:ascii="Times New Roman" w:hAnsi="Times New Roman" w:cs="Times New Roman"/>
          <w:sz w:val="28"/>
          <w:szCs w:val="28"/>
        </w:rPr>
        <w:t>далось</w:t>
      </w:r>
      <w:r w:rsidRPr="003167F4">
        <w:rPr>
          <w:rFonts w:ascii="Times New Roman" w:hAnsi="Times New Roman" w:cs="Times New Roman"/>
          <w:sz w:val="28"/>
          <w:szCs w:val="28"/>
        </w:rPr>
        <w:t xml:space="preserve"> выяснить, что </w:t>
      </w:r>
      <w:r w:rsidR="0010275C">
        <w:rPr>
          <w:rFonts w:ascii="Times New Roman" w:hAnsi="Times New Roman" w:cs="Times New Roman"/>
          <w:sz w:val="28"/>
          <w:szCs w:val="28"/>
        </w:rPr>
        <w:t>в</w:t>
      </w:r>
      <w:r w:rsidR="00AF7B70" w:rsidRPr="003167F4">
        <w:rPr>
          <w:rFonts w:ascii="Times New Roman" w:hAnsi="Times New Roman" w:cs="Times New Roman"/>
          <w:sz w:val="28"/>
          <w:szCs w:val="28"/>
        </w:rPr>
        <w:t>ысокая суицидальная активность наблюдается в период социально-экономических изменений</w:t>
      </w:r>
      <w:r w:rsidR="0010275C">
        <w:rPr>
          <w:rFonts w:ascii="Times New Roman" w:hAnsi="Times New Roman" w:cs="Times New Roman"/>
          <w:sz w:val="28"/>
          <w:szCs w:val="28"/>
        </w:rPr>
        <w:t>.</w:t>
      </w:r>
      <w:r w:rsidR="00D911A0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10275C">
        <w:rPr>
          <w:rFonts w:ascii="Times New Roman" w:hAnsi="Times New Roman" w:cs="Times New Roman"/>
          <w:sz w:val="28"/>
          <w:szCs w:val="28"/>
        </w:rPr>
        <w:t>В</w:t>
      </w:r>
      <w:r w:rsidR="00C03D37" w:rsidRPr="003167F4">
        <w:rPr>
          <w:rFonts w:ascii="Times New Roman" w:hAnsi="Times New Roman" w:cs="Times New Roman"/>
          <w:sz w:val="28"/>
          <w:szCs w:val="28"/>
        </w:rPr>
        <w:t>сегда происходили</w:t>
      </w:r>
      <w:r w:rsidR="00AF7B70" w:rsidRPr="003167F4">
        <w:rPr>
          <w:rFonts w:ascii="Times New Roman" w:hAnsi="Times New Roman" w:cs="Times New Roman"/>
          <w:sz w:val="28"/>
          <w:szCs w:val="28"/>
        </w:rPr>
        <w:t xml:space="preserve"> скач</w:t>
      </w:r>
      <w:r w:rsidR="00C03D37" w:rsidRPr="003167F4">
        <w:rPr>
          <w:rFonts w:ascii="Times New Roman" w:hAnsi="Times New Roman" w:cs="Times New Roman"/>
          <w:sz w:val="28"/>
          <w:szCs w:val="28"/>
        </w:rPr>
        <w:t>ки</w:t>
      </w:r>
      <w:r w:rsidR="00AF7B70" w:rsidRPr="003167F4">
        <w:rPr>
          <w:rFonts w:ascii="Times New Roman" w:hAnsi="Times New Roman" w:cs="Times New Roman"/>
          <w:sz w:val="28"/>
          <w:szCs w:val="28"/>
        </w:rPr>
        <w:t xml:space="preserve"> числа суицидов </w:t>
      </w:r>
      <w:r w:rsidR="00C03D37" w:rsidRPr="003167F4">
        <w:rPr>
          <w:rFonts w:ascii="Times New Roman" w:hAnsi="Times New Roman" w:cs="Times New Roman"/>
          <w:sz w:val="28"/>
          <w:szCs w:val="28"/>
        </w:rPr>
        <w:t xml:space="preserve">в РК </w:t>
      </w:r>
      <w:r w:rsidR="00347EB7" w:rsidRPr="003167F4">
        <w:rPr>
          <w:rFonts w:ascii="Times New Roman" w:hAnsi="Times New Roman" w:cs="Times New Roman"/>
          <w:sz w:val="28"/>
          <w:szCs w:val="28"/>
        </w:rPr>
        <w:t>после</w:t>
      </w:r>
      <w:r w:rsidR="00951808">
        <w:rPr>
          <w:rStyle w:val="FootnoteReference"/>
          <w:rFonts w:ascii="Times New Roman" w:hAnsi="Times New Roman" w:cs="Times New Roman"/>
          <w:sz w:val="28"/>
          <w:szCs w:val="28"/>
        </w:rPr>
        <w:footnoteReference w:id="121"/>
      </w:r>
      <w:r w:rsidR="00AF7B70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E31F20" w:rsidRPr="003167F4">
        <w:rPr>
          <w:rFonts w:ascii="Times New Roman" w:hAnsi="Times New Roman" w:cs="Times New Roman"/>
          <w:b/>
          <w:bCs/>
          <w:sz w:val="28"/>
          <w:szCs w:val="28"/>
        </w:rPr>
        <w:t>1)</w:t>
      </w:r>
      <w:r w:rsidR="00E31F20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AF7B70" w:rsidRPr="003167F4">
        <w:rPr>
          <w:rFonts w:ascii="Times New Roman" w:hAnsi="Times New Roman" w:cs="Times New Roman"/>
          <w:sz w:val="28"/>
          <w:szCs w:val="28"/>
        </w:rPr>
        <w:t>Азиатского финансового кризиса 1997</w:t>
      </w:r>
      <w:r w:rsidR="00347EB7" w:rsidRPr="003167F4">
        <w:rPr>
          <w:rFonts w:ascii="Times New Roman" w:hAnsi="Times New Roman" w:cs="Times New Roman"/>
          <w:sz w:val="28"/>
          <w:szCs w:val="28"/>
        </w:rPr>
        <w:t xml:space="preserve"> г.</w:t>
      </w:r>
      <w:r w:rsidR="00440FE5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D911A0" w:rsidRPr="003167F4">
        <w:rPr>
          <w:rFonts w:ascii="Times New Roman" w:hAnsi="Times New Roman" w:cs="Times New Roman"/>
          <w:sz w:val="28"/>
          <w:szCs w:val="28"/>
        </w:rPr>
        <w:t>до 18</w:t>
      </w:r>
      <w:r w:rsidR="005D7F95">
        <w:rPr>
          <w:rFonts w:ascii="Times New Roman" w:hAnsi="Times New Roman" w:cs="Times New Roman"/>
          <w:sz w:val="28"/>
          <w:szCs w:val="28"/>
        </w:rPr>
        <w:t>.</w:t>
      </w:r>
      <w:r w:rsidR="00D911A0" w:rsidRPr="003167F4">
        <w:rPr>
          <w:rFonts w:ascii="Times New Roman" w:hAnsi="Times New Roman" w:cs="Times New Roman"/>
          <w:sz w:val="28"/>
          <w:szCs w:val="28"/>
        </w:rPr>
        <w:t>6 или же 8 699 человек</w:t>
      </w:r>
      <w:r w:rsidR="00347EB7" w:rsidRPr="003167F4">
        <w:rPr>
          <w:rFonts w:ascii="Times New Roman" w:hAnsi="Times New Roman" w:cs="Times New Roman"/>
          <w:sz w:val="28"/>
          <w:szCs w:val="28"/>
        </w:rPr>
        <w:t xml:space="preserve"> (на 1998 г.), </w:t>
      </w:r>
      <w:r w:rsidR="00E31F20" w:rsidRPr="003167F4">
        <w:rPr>
          <w:rFonts w:ascii="Times New Roman" w:hAnsi="Times New Roman" w:cs="Times New Roman"/>
          <w:b/>
          <w:bCs/>
          <w:sz w:val="28"/>
          <w:szCs w:val="28"/>
        </w:rPr>
        <w:t>2)</w:t>
      </w:r>
      <w:r w:rsidR="00E31F20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347EB7" w:rsidRPr="003167F4">
        <w:rPr>
          <w:rFonts w:ascii="Times New Roman" w:hAnsi="Times New Roman" w:cs="Times New Roman"/>
          <w:sz w:val="28"/>
          <w:szCs w:val="28"/>
        </w:rPr>
        <w:t xml:space="preserve">после банковского кризиса 2002 г. до </w:t>
      </w:r>
      <w:r w:rsidR="00440FE5" w:rsidRPr="003167F4">
        <w:rPr>
          <w:rFonts w:ascii="Times New Roman" w:hAnsi="Times New Roman" w:cs="Times New Roman"/>
          <w:sz w:val="28"/>
          <w:szCs w:val="28"/>
        </w:rPr>
        <w:t>22,7 или же 10 973 человека (на 2003 г.) и дальнейшим увеличением коэффициента самоубийств до 24</w:t>
      </w:r>
      <w:r w:rsidR="005D7F95">
        <w:rPr>
          <w:rFonts w:ascii="Times New Roman" w:hAnsi="Times New Roman" w:cs="Times New Roman"/>
          <w:sz w:val="28"/>
          <w:szCs w:val="28"/>
        </w:rPr>
        <w:t>.</w:t>
      </w:r>
      <w:r w:rsidR="00440FE5" w:rsidRPr="003167F4">
        <w:rPr>
          <w:rFonts w:ascii="Times New Roman" w:hAnsi="Times New Roman" w:cs="Times New Roman"/>
          <w:sz w:val="28"/>
          <w:szCs w:val="28"/>
        </w:rPr>
        <w:t xml:space="preserve">8 или же 12 096 человек (на 2005 г.), </w:t>
      </w:r>
      <w:r w:rsidR="00E31F20" w:rsidRPr="003167F4">
        <w:rPr>
          <w:rFonts w:ascii="Times New Roman" w:hAnsi="Times New Roman" w:cs="Times New Roman"/>
          <w:sz w:val="28"/>
          <w:szCs w:val="28"/>
        </w:rPr>
        <w:t>а также после корейского кризиса 2008–2010 годов. Так, период 2009</w:t>
      </w:r>
      <w:r w:rsidR="00573E53">
        <w:rPr>
          <w:rFonts w:ascii="Times New Roman" w:hAnsi="Times New Roman" w:cs="Times New Roman"/>
          <w:sz w:val="28"/>
          <w:szCs w:val="28"/>
        </w:rPr>
        <w:t>–</w:t>
      </w:r>
      <w:r w:rsidR="00E31F20" w:rsidRPr="003167F4">
        <w:rPr>
          <w:rFonts w:ascii="Times New Roman" w:hAnsi="Times New Roman" w:cs="Times New Roman"/>
          <w:sz w:val="28"/>
          <w:szCs w:val="28"/>
        </w:rPr>
        <w:t>2011 гг. стал периодом с наивысшим числом суицидов в XXI столетии (на 2021 г.): 2009 г. – 31 или же 15 412 человек, 2010 г. – 31</w:t>
      </w:r>
      <w:r w:rsidR="005D7F95">
        <w:rPr>
          <w:rFonts w:ascii="Times New Roman" w:hAnsi="Times New Roman" w:cs="Times New Roman"/>
          <w:sz w:val="28"/>
          <w:szCs w:val="28"/>
        </w:rPr>
        <w:t>.</w:t>
      </w:r>
      <w:r w:rsidR="00E31F20" w:rsidRPr="003167F4">
        <w:rPr>
          <w:rFonts w:ascii="Times New Roman" w:hAnsi="Times New Roman" w:cs="Times New Roman"/>
          <w:sz w:val="28"/>
          <w:szCs w:val="28"/>
        </w:rPr>
        <w:t xml:space="preserve">2 или же 15 566 человек, 2011 г. </w:t>
      </w:r>
      <w:r w:rsidR="00E31F20" w:rsidRPr="003167F4">
        <w:rPr>
          <w:rFonts w:ascii="Times New Roman" w:hAnsi="Times New Roman" w:cs="Times New Roman"/>
          <w:sz w:val="28"/>
          <w:szCs w:val="28"/>
        </w:rPr>
        <w:softHyphen/>
        <w:t>– 31</w:t>
      </w:r>
      <w:r w:rsidR="005D7F95">
        <w:rPr>
          <w:rFonts w:ascii="Times New Roman" w:hAnsi="Times New Roman" w:cs="Times New Roman"/>
          <w:sz w:val="28"/>
          <w:szCs w:val="28"/>
        </w:rPr>
        <w:t>.</w:t>
      </w:r>
      <w:r w:rsidR="00E31F20" w:rsidRPr="003167F4">
        <w:rPr>
          <w:rFonts w:ascii="Times New Roman" w:hAnsi="Times New Roman" w:cs="Times New Roman"/>
          <w:sz w:val="28"/>
          <w:szCs w:val="28"/>
        </w:rPr>
        <w:t>7 или же 15 906 человек</w:t>
      </w:r>
      <w:r w:rsidR="00951808">
        <w:rPr>
          <w:rStyle w:val="FootnoteReference"/>
          <w:rFonts w:ascii="Times New Roman" w:hAnsi="Times New Roman" w:cs="Times New Roman"/>
          <w:sz w:val="28"/>
          <w:szCs w:val="28"/>
        </w:rPr>
        <w:footnoteReference w:id="122"/>
      </w:r>
      <w:r w:rsidR="00E31F20" w:rsidRPr="003167F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21E4B" w:rsidRPr="006D5328" w:rsidRDefault="00616B16" w:rsidP="00957BE9">
      <w:pPr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ko-KR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="00EB7628" w:rsidRPr="00EB7628">
        <w:rPr>
          <w:rFonts w:ascii="Times New Roman" w:hAnsi="Times New Roman" w:cs="Times New Roman"/>
          <w:sz w:val="28"/>
          <w:szCs w:val="28"/>
        </w:rPr>
        <w:t xml:space="preserve">ыла проанализирована связь между числом суицидов и </w:t>
      </w:r>
      <w:r w:rsidR="0080487C">
        <w:rPr>
          <w:rFonts w:ascii="Times New Roman" w:hAnsi="Times New Roman" w:cs="Times New Roman"/>
          <w:sz w:val="28"/>
          <w:szCs w:val="28"/>
        </w:rPr>
        <w:t xml:space="preserve">различными социально-экономическими и этнокультурными факторами, такими как </w:t>
      </w:r>
      <w:r w:rsidR="00EB7628" w:rsidRPr="00EB7628">
        <w:rPr>
          <w:rFonts w:ascii="Times New Roman" w:hAnsi="Times New Roman" w:cs="Times New Roman"/>
          <w:sz w:val="28"/>
          <w:szCs w:val="28"/>
        </w:rPr>
        <w:t>уровень безработицы, экономическ</w:t>
      </w:r>
      <w:r w:rsidR="0080487C">
        <w:rPr>
          <w:rFonts w:ascii="Times New Roman" w:hAnsi="Times New Roman" w:cs="Times New Roman"/>
          <w:sz w:val="28"/>
          <w:szCs w:val="28"/>
        </w:rPr>
        <w:t>ое положение</w:t>
      </w:r>
      <w:r w:rsidR="00EB7628" w:rsidRPr="00EB7628">
        <w:rPr>
          <w:rFonts w:ascii="Times New Roman" w:hAnsi="Times New Roman" w:cs="Times New Roman"/>
          <w:sz w:val="28"/>
          <w:szCs w:val="28"/>
        </w:rPr>
        <w:t xml:space="preserve">, </w:t>
      </w:r>
      <w:r w:rsidR="0080487C" w:rsidRPr="003167F4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психологическо</w:t>
      </w:r>
      <w:r w:rsidR="0080487C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е</w:t>
      </w:r>
      <w:r w:rsidR="0080487C" w:rsidRPr="003167F4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давлени</w:t>
      </w:r>
      <w:r w:rsidR="0080487C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е</w:t>
      </w:r>
      <w:r w:rsidR="0080487C" w:rsidRPr="003167F4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со стороны окружающих</w:t>
      </w:r>
      <w:r w:rsidR="0080487C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, </w:t>
      </w:r>
      <w:r w:rsidR="0080487C" w:rsidRPr="003167F4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конкуренци</w:t>
      </w:r>
      <w:r w:rsidR="0080487C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я</w:t>
      </w:r>
      <w:r w:rsidR="0080487C" w:rsidRPr="003167F4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в обществе</w:t>
      </w:r>
      <w:r w:rsidR="0080487C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, отношение к смерти, </w:t>
      </w:r>
      <w:r w:rsidR="006D5328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буддизм, </w:t>
      </w:r>
      <w:r w:rsidR="0080487C" w:rsidRPr="003167F4">
        <w:rPr>
          <w:rFonts w:ascii="Times New Roman" w:hAnsi="Times New Roman" w:cs="Times New Roman"/>
          <w:color w:val="000000"/>
          <w:sz w:val="28"/>
          <w:szCs w:val="28"/>
          <w:lang w:eastAsia="ko-KR"/>
        </w:rPr>
        <w:t>различны</w:t>
      </w:r>
      <w:r w:rsidR="0080487C">
        <w:rPr>
          <w:rFonts w:ascii="Times New Roman" w:hAnsi="Times New Roman" w:cs="Times New Roman"/>
          <w:color w:val="000000"/>
          <w:sz w:val="28"/>
          <w:szCs w:val="28"/>
          <w:lang w:eastAsia="ko-KR"/>
        </w:rPr>
        <w:t>е</w:t>
      </w:r>
      <w:r w:rsidR="0080487C" w:rsidRPr="003167F4">
        <w:rPr>
          <w:rFonts w:ascii="Times New Roman" w:hAnsi="Times New Roman" w:cs="Times New Roman"/>
          <w:color w:val="000000"/>
          <w:sz w:val="28"/>
          <w:szCs w:val="28"/>
          <w:lang w:eastAsia="ko-KR"/>
        </w:rPr>
        <w:t xml:space="preserve"> стереотип</w:t>
      </w:r>
      <w:r w:rsidR="0080487C">
        <w:rPr>
          <w:rFonts w:ascii="Times New Roman" w:hAnsi="Times New Roman" w:cs="Times New Roman"/>
          <w:color w:val="000000"/>
          <w:sz w:val="28"/>
          <w:szCs w:val="28"/>
          <w:lang w:eastAsia="ko-KR"/>
        </w:rPr>
        <w:t xml:space="preserve">ы </w:t>
      </w:r>
      <w:r w:rsidR="0080487C" w:rsidRPr="003167F4">
        <w:rPr>
          <w:rFonts w:ascii="Times New Roman" w:hAnsi="Times New Roman" w:cs="Times New Roman"/>
          <w:color w:val="000000"/>
          <w:sz w:val="28"/>
          <w:szCs w:val="28"/>
          <w:lang w:eastAsia="ko-KR"/>
        </w:rPr>
        <w:t>вокруг суицидального поведения</w:t>
      </w:r>
      <w:r w:rsidR="0080487C">
        <w:rPr>
          <w:rFonts w:ascii="Times New Roman" w:hAnsi="Times New Roman" w:cs="Times New Roman"/>
          <w:color w:val="000000"/>
          <w:sz w:val="28"/>
          <w:szCs w:val="28"/>
          <w:lang w:eastAsia="ko-KR"/>
        </w:rPr>
        <w:t xml:space="preserve">, </w:t>
      </w:r>
      <w:r w:rsidR="006D5328">
        <w:rPr>
          <w:rFonts w:ascii="Times New Roman" w:hAnsi="Times New Roman" w:cs="Times New Roman"/>
          <w:color w:val="000000"/>
          <w:sz w:val="28"/>
          <w:szCs w:val="28"/>
          <w:lang w:eastAsia="ko-KR"/>
        </w:rPr>
        <w:t xml:space="preserve">влияние коллективизма, «лукизма» и «Эффекта Вертера». </w:t>
      </w:r>
      <w:r w:rsidR="00EB7628" w:rsidRPr="00EB7628">
        <w:rPr>
          <w:rFonts w:ascii="Times New Roman" w:hAnsi="Times New Roman" w:cs="Times New Roman"/>
          <w:sz w:val="28"/>
          <w:szCs w:val="28"/>
        </w:rPr>
        <w:t>Было выявлено, что эти фактор</w:t>
      </w:r>
      <w:r w:rsidR="0080487C">
        <w:rPr>
          <w:rFonts w:ascii="Times New Roman" w:hAnsi="Times New Roman" w:cs="Times New Roman"/>
          <w:sz w:val="28"/>
          <w:szCs w:val="28"/>
        </w:rPr>
        <w:t>ы</w:t>
      </w:r>
      <w:r w:rsidR="00EB7628" w:rsidRPr="00EB7628">
        <w:rPr>
          <w:rFonts w:ascii="Times New Roman" w:hAnsi="Times New Roman" w:cs="Times New Roman"/>
          <w:sz w:val="28"/>
          <w:szCs w:val="28"/>
        </w:rPr>
        <w:t xml:space="preserve"> имеют значительное влияние на суицидальное поведение населения.</w:t>
      </w:r>
      <w:r w:rsidR="006D5328">
        <w:rPr>
          <w:rFonts w:ascii="Times New Roman" w:hAnsi="Times New Roman" w:cs="Times New Roman"/>
          <w:sz w:val="28"/>
          <w:szCs w:val="28"/>
        </w:rPr>
        <w:t xml:space="preserve"> Кроме того, можно выделить еще две особенности южнокорейского общества – </w:t>
      </w:r>
      <w:r w:rsidR="006D5328">
        <w:rPr>
          <w:rFonts w:ascii="Times New Roman" w:hAnsi="Times New Roman" w:cs="Times New Roman"/>
          <w:color w:val="000000"/>
          <w:sz w:val="28"/>
          <w:szCs w:val="28"/>
          <w:lang w:eastAsia="ko-KR"/>
        </w:rPr>
        <w:t>1)</w:t>
      </w:r>
      <w:r w:rsidR="00390F9F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74B96">
        <w:rPr>
          <w:rFonts w:ascii="Times New Roman" w:hAnsi="Times New Roman" w:cs="Times New Roman"/>
          <w:color w:val="000000" w:themeColor="text1"/>
          <w:sz w:val="28"/>
          <w:szCs w:val="28"/>
        </w:rPr>
        <w:t>среди стран-членов ОЭСР</w:t>
      </w:r>
      <w:r w:rsidR="006D3FE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90F9F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самый высокий уровень самоубийств</w:t>
      </w:r>
      <w:r w:rsidR="00174B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82B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 </w:t>
      </w:r>
      <w:r w:rsidR="00390F9F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лиц </w:t>
      </w:r>
      <w:r w:rsidR="00390F9F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старше 80 лет (</w:t>
      </w:r>
      <w:r w:rsidR="00390F9F" w:rsidRPr="003167F4">
        <w:rPr>
          <w:rFonts w:ascii="Times New Roman" w:hAnsi="Times New Roman" w:cs="Times New Roman"/>
          <w:sz w:val="28"/>
          <w:szCs w:val="28"/>
        </w:rPr>
        <w:t xml:space="preserve">1 187 смертей в </w:t>
      </w:r>
      <w:r w:rsidR="00390F9F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2020 г.</w:t>
      </w:r>
      <w:r w:rsidR="00390F9F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</w:t>
      </w:r>
      <w:r w:rsidR="00174B96">
        <w:rPr>
          <w:rFonts w:ascii="Times New Roman" w:hAnsi="Times New Roman" w:cs="Times New Roman"/>
          <w:color w:val="000000" w:themeColor="text1"/>
          <w:sz w:val="28"/>
          <w:szCs w:val="28"/>
        </w:rPr>
        <w:t>наблюдается в РК</w:t>
      </w:r>
      <w:r w:rsidR="00951808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123"/>
      </w:r>
      <w:r w:rsidR="006D3FE5">
        <w:rPr>
          <w:rFonts w:ascii="Times New Roman" w:hAnsi="Times New Roman" w:cs="Times New Roman"/>
          <w:color w:val="000000" w:themeColor="text1"/>
          <w:sz w:val="28"/>
          <w:szCs w:val="28"/>
        </w:rPr>
        <w:t>. Это</w:t>
      </w:r>
      <w:r w:rsidR="00390F9F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74B96">
        <w:rPr>
          <w:rFonts w:ascii="Times New Roman" w:hAnsi="Times New Roman" w:cs="Times New Roman"/>
          <w:color w:val="000000" w:themeColor="text1"/>
          <w:sz w:val="28"/>
          <w:szCs w:val="28"/>
        </w:rPr>
        <w:t>объясняется</w:t>
      </w:r>
      <w:r w:rsidR="006D3FE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трудностями адаптации</w:t>
      </w:r>
      <w:r w:rsidR="00390F9F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 изменениям</w:t>
      </w:r>
      <w:r w:rsidR="00174B96">
        <w:rPr>
          <w:rFonts w:ascii="Times New Roman" w:hAnsi="Times New Roman" w:cs="Times New Roman"/>
          <w:color w:val="000000" w:themeColor="text1"/>
          <w:sz w:val="28"/>
          <w:szCs w:val="28"/>
        </w:rPr>
        <w:t>, связанным</w:t>
      </w:r>
      <w:r w:rsidR="00390F9F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урбанизаци</w:t>
      </w:r>
      <w:r w:rsidR="006D3FE5">
        <w:rPr>
          <w:rFonts w:ascii="Times New Roman" w:hAnsi="Times New Roman" w:cs="Times New Roman"/>
          <w:color w:val="000000" w:themeColor="text1"/>
          <w:sz w:val="28"/>
          <w:szCs w:val="28"/>
        </w:rPr>
        <w:t>ей</w:t>
      </w:r>
      <w:r w:rsidR="00390F9F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переходом от традиционной модели семьи к нуклеарной, а также </w:t>
      </w:r>
      <w:r w:rsidR="007453BB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изолированностью от технологического процесса</w:t>
      </w:r>
      <w:r w:rsidR="006D3FE5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  <w:r w:rsidR="006D532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2) </w:t>
      </w:r>
      <w:r w:rsidR="006D3FE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даже </w:t>
      </w:r>
      <w:r w:rsidR="006D532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высокопоставленные лица, такие как президент страны или глава </w:t>
      </w:r>
      <w:r w:rsidR="004678C5">
        <w:rPr>
          <w:rFonts w:ascii="Times New Roman" w:hAnsi="Times New Roman" w:cs="Times New Roman"/>
          <w:color w:val="000000" w:themeColor="text1"/>
          <w:sz w:val="28"/>
          <w:szCs w:val="28"/>
        </w:rPr>
        <w:t>фирмы</w:t>
      </w:r>
      <w:r w:rsidR="006D532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6D3FE5">
        <w:rPr>
          <w:rFonts w:ascii="Times New Roman" w:hAnsi="Times New Roman" w:cs="Times New Roman"/>
          <w:color w:val="000000" w:themeColor="text1"/>
          <w:sz w:val="28"/>
          <w:szCs w:val="28"/>
        </w:rPr>
        <w:t>могут совершить</w:t>
      </w:r>
      <w:r w:rsidR="006D532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самоубийств</w:t>
      </w:r>
      <w:r w:rsidR="004678C5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6D3FE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(см. </w:t>
      </w:r>
      <w:r w:rsidR="00D5769C">
        <w:rPr>
          <w:rFonts w:ascii="Times New Roman" w:hAnsi="Times New Roman" w:cs="Times New Roman"/>
          <w:color w:val="000000" w:themeColor="text1"/>
          <w:sz w:val="28"/>
          <w:szCs w:val="28"/>
        </w:rPr>
        <w:t>Главу 1</w:t>
      </w:r>
      <w:r w:rsidR="006D3FE5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6D5328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73544E" w:rsidRPr="006642F8" w:rsidRDefault="00EF0C13" w:rsidP="006642F8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Кроме того, б</w:t>
      </w:r>
      <w:r w:rsidR="004678C5">
        <w:rPr>
          <w:rFonts w:ascii="Times New Roman" w:hAnsi="Times New Roman" w:cs="Times New Roman"/>
          <w:sz w:val="28"/>
          <w:szCs w:val="28"/>
        </w:rPr>
        <w:t xml:space="preserve">ыло </w:t>
      </w:r>
      <w:r>
        <w:rPr>
          <w:rFonts w:ascii="Times New Roman" w:hAnsi="Times New Roman" w:cs="Times New Roman"/>
          <w:sz w:val="28"/>
          <w:szCs w:val="28"/>
        </w:rPr>
        <w:t>установлено</w:t>
      </w:r>
      <w:r w:rsidR="004678C5">
        <w:rPr>
          <w:rFonts w:ascii="Times New Roman" w:hAnsi="Times New Roman" w:cs="Times New Roman"/>
          <w:sz w:val="28"/>
          <w:szCs w:val="28"/>
        </w:rPr>
        <w:t>, что в</w:t>
      </w:r>
      <w:r w:rsidR="00A52418" w:rsidRPr="003167F4">
        <w:rPr>
          <w:rFonts w:ascii="Times New Roman" w:hAnsi="Times New Roman" w:cs="Times New Roman"/>
          <w:sz w:val="28"/>
          <w:szCs w:val="28"/>
        </w:rPr>
        <w:t>ысокий уровень суицидов в РК</w:t>
      </w:r>
      <w:r w:rsidR="004678C5">
        <w:rPr>
          <w:rFonts w:ascii="Times New Roman" w:hAnsi="Times New Roman" w:cs="Times New Roman"/>
          <w:sz w:val="28"/>
          <w:szCs w:val="28"/>
        </w:rPr>
        <w:t xml:space="preserve"> </w:t>
      </w:r>
      <w:r w:rsidR="00A52418" w:rsidRPr="003167F4">
        <w:rPr>
          <w:rFonts w:ascii="Times New Roman" w:hAnsi="Times New Roman" w:cs="Times New Roman"/>
          <w:sz w:val="28"/>
          <w:szCs w:val="28"/>
        </w:rPr>
        <w:t xml:space="preserve">обусловлен неэффективностью правительственных мер в области профилактики самоубийств. </w:t>
      </w:r>
      <w:r w:rsidR="00A5241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ходе изучения государственной политики РК было выявлено, что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1) </w:t>
      </w:r>
      <w:r w:rsidR="00876290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д</w:t>
      </w:r>
      <w:r w:rsidR="00876290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 2004 г. не разрабатывались программы по предотвращению суицидов и профилактике психического здоровья на государственном уровн</w:t>
      </w:r>
      <w:r w:rsidR="00E030C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</w:t>
      </w:r>
      <w:r w:rsidR="00E25B55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124"/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; 2) </w:t>
      </w:r>
      <w:r w:rsidR="00A52418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правительство</w:t>
      </w:r>
      <w:r w:rsidR="0014318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подошло серьезно к проблеме предотвращения самоубийств только при Мун Чжэине в 2017 г</w:t>
      </w:r>
      <w:r w:rsidR="00C82BD5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E25B55"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125"/>
      </w:r>
      <w:r w:rsidR="00C82B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="00C82BD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</w:t>
      </w:r>
      <w:r w:rsidR="0014318A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первые в истории РК проблема суицидального поведения была включена в список </w:t>
      </w:r>
      <w:r w:rsidR="0014318A" w:rsidRPr="003167F4">
        <w:rPr>
          <w:rFonts w:ascii="Times New Roman" w:hAnsi="Times New Roman" w:cs="Times New Roman"/>
          <w:sz w:val="28"/>
          <w:szCs w:val="28"/>
          <w:lang w:eastAsia="ko-KR"/>
        </w:rPr>
        <w:t>«</w:t>
      </w:r>
      <w:r w:rsidR="0014318A" w:rsidRPr="003167F4">
        <w:rPr>
          <w:rFonts w:ascii="Times New Roman" w:hAnsi="Times New Roman" w:cs="Times New Roman"/>
          <w:sz w:val="28"/>
          <w:szCs w:val="28"/>
        </w:rPr>
        <w:t>100 главных задач государственной политики» и впервые сам президент подчеркнул важность решения этой проблемы</w:t>
      </w:r>
      <w:r w:rsidR="00F55762">
        <w:rPr>
          <w:rFonts w:ascii="Times New Roman" w:hAnsi="Times New Roman" w:cs="Times New Roman"/>
          <w:sz w:val="28"/>
          <w:szCs w:val="28"/>
        </w:rPr>
        <w:t xml:space="preserve">; 3) </w:t>
      </w:r>
      <w:r w:rsidR="00CE7A0E">
        <w:rPr>
          <w:rFonts w:ascii="Times New Roman" w:hAnsi="Times New Roman" w:cs="Times New Roman"/>
          <w:sz w:val="28"/>
          <w:szCs w:val="28"/>
        </w:rPr>
        <w:t xml:space="preserve">Закон о профилактике суицида был принят </w:t>
      </w:r>
      <w:r w:rsidR="00F55762">
        <w:rPr>
          <w:rFonts w:ascii="Times New Roman" w:hAnsi="Times New Roman" w:cs="Times New Roman"/>
          <w:sz w:val="28"/>
          <w:szCs w:val="28"/>
        </w:rPr>
        <w:t>в 2011 г.</w:t>
      </w:r>
      <w:r w:rsidR="00CE7A0E">
        <w:rPr>
          <w:rFonts w:ascii="Times New Roman" w:hAnsi="Times New Roman" w:cs="Times New Roman"/>
          <w:sz w:val="28"/>
          <w:szCs w:val="28"/>
          <w:lang w:eastAsia="ko-KR"/>
        </w:rPr>
        <w:t xml:space="preserve"> и в него</w:t>
      </w:r>
      <w:r w:rsidR="001B5556">
        <w:rPr>
          <w:rFonts w:ascii="Times New Roman" w:hAnsi="Times New Roman" w:cs="Times New Roman"/>
          <w:sz w:val="28"/>
          <w:szCs w:val="28"/>
          <w:lang w:eastAsia="ko-KR"/>
        </w:rPr>
        <w:t xml:space="preserve"> 9 раз вносились изменения вплоть до </w:t>
      </w:r>
      <w:r w:rsidR="00047224">
        <w:rPr>
          <w:rFonts w:ascii="Times New Roman" w:hAnsi="Times New Roman" w:cs="Times New Roman"/>
          <w:sz w:val="28"/>
          <w:szCs w:val="28"/>
          <w:lang w:eastAsia="ko-KR"/>
        </w:rPr>
        <w:t>июня 2022 года</w:t>
      </w:r>
      <w:r w:rsidR="00E25B55">
        <w:rPr>
          <w:rStyle w:val="FootnoteReference"/>
          <w:rFonts w:ascii="Times New Roman" w:hAnsi="Times New Roman" w:cs="Times New Roman"/>
          <w:sz w:val="28"/>
          <w:szCs w:val="28"/>
          <w:lang w:eastAsia="ko-KR"/>
        </w:rPr>
        <w:footnoteReference w:id="126"/>
      </w:r>
      <w:r w:rsidR="00047224">
        <w:rPr>
          <w:rFonts w:ascii="Times New Roman" w:hAnsi="Times New Roman" w:cs="Times New Roman"/>
          <w:sz w:val="28"/>
          <w:szCs w:val="28"/>
          <w:lang w:eastAsia="ko-KR"/>
        </w:rPr>
        <w:t>.</w:t>
      </w:r>
      <w:r w:rsidR="00047224">
        <w:rPr>
          <w:rFonts w:ascii="Batang" w:eastAsia="Batang" w:hAnsi="Batang" w:cs="Batang"/>
          <w:sz w:val="28"/>
          <w:szCs w:val="28"/>
          <w:lang w:eastAsia="ko-KR"/>
        </w:rPr>
        <w:t xml:space="preserve"> </w:t>
      </w:r>
      <w:r w:rsidR="0014318A" w:rsidRPr="003167F4">
        <w:rPr>
          <w:rFonts w:ascii="Times New Roman" w:hAnsi="Times New Roman" w:cs="Times New Roman"/>
          <w:sz w:val="28"/>
          <w:szCs w:val="28"/>
        </w:rPr>
        <w:t xml:space="preserve">На государственном уровне </w:t>
      </w:r>
      <w:r w:rsidR="00150D3E" w:rsidRPr="003167F4">
        <w:rPr>
          <w:rFonts w:ascii="Times New Roman" w:hAnsi="Times New Roman" w:cs="Times New Roman"/>
          <w:sz w:val="28"/>
          <w:szCs w:val="28"/>
        </w:rPr>
        <w:t>был</w:t>
      </w:r>
      <w:r w:rsidR="00B75093" w:rsidRPr="003167F4">
        <w:rPr>
          <w:rFonts w:ascii="Times New Roman" w:hAnsi="Times New Roman" w:cs="Times New Roman"/>
          <w:sz w:val="28"/>
          <w:szCs w:val="28"/>
        </w:rPr>
        <w:t xml:space="preserve">о </w:t>
      </w:r>
      <w:r w:rsidR="00150D3E" w:rsidRPr="003167F4">
        <w:rPr>
          <w:rFonts w:ascii="Times New Roman" w:hAnsi="Times New Roman" w:cs="Times New Roman"/>
          <w:sz w:val="28"/>
          <w:szCs w:val="28"/>
        </w:rPr>
        <w:t xml:space="preserve">принято </w:t>
      </w:r>
      <w:r w:rsidR="007E3DA4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три «Базовых плана по предотвращению самоубийств» (2004–2008, 2009–2013, 2016–2020)</w:t>
      </w:r>
      <w:r w:rsidR="00570D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</w:t>
      </w:r>
      <w:r w:rsidR="00570DA4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один детальный «</w:t>
      </w:r>
      <w:r w:rsidR="00570DA4">
        <w:rPr>
          <w:rFonts w:ascii="Times New Roman" w:hAnsi="Times New Roman" w:cs="Times New Roman"/>
          <w:sz w:val="28"/>
          <w:szCs w:val="28"/>
        </w:rPr>
        <w:t>Национальный</w:t>
      </w:r>
      <w:r w:rsidR="00570DA4" w:rsidRPr="003167F4">
        <w:rPr>
          <w:rFonts w:ascii="Times New Roman" w:hAnsi="Times New Roman" w:cs="Times New Roman"/>
          <w:sz w:val="28"/>
          <w:szCs w:val="28"/>
        </w:rPr>
        <w:t xml:space="preserve"> план действий по предотвращению самоубийств</w:t>
      </w:r>
      <w:r w:rsidR="00570DA4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» (2018–2022)</w:t>
      </w:r>
      <w:r w:rsidR="00570D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за период с 2000 по 2022 годы. </w:t>
      </w:r>
      <w:r w:rsidR="00570DA4" w:rsidRPr="00570DA4">
        <w:rPr>
          <w:rFonts w:ascii="Times New Roman" w:hAnsi="Times New Roman" w:cs="Times New Roman"/>
          <w:sz w:val="28"/>
          <w:szCs w:val="28"/>
        </w:rPr>
        <w:t>Однако,</w:t>
      </w:r>
      <w:r w:rsidR="006642F8">
        <w:rPr>
          <w:rFonts w:ascii="Times New Roman" w:hAnsi="Times New Roman" w:cs="Times New Roman"/>
          <w:sz w:val="28"/>
          <w:szCs w:val="28"/>
        </w:rPr>
        <w:t xml:space="preserve"> </w:t>
      </w:r>
      <w:r w:rsidR="00570DA4" w:rsidRPr="00570DA4">
        <w:rPr>
          <w:rFonts w:ascii="Times New Roman" w:hAnsi="Times New Roman" w:cs="Times New Roman"/>
          <w:sz w:val="28"/>
          <w:szCs w:val="28"/>
        </w:rPr>
        <w:lastRenderedPageBreak/>
        <w:t>поставленные цели по снижению уровня самоубийств не были достигнуты.</w:t>
      </w:r>
      <w:r w:rsidR="006642F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</w:t>
      </w:r>
      <w:r w:rsidR="00E25101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анны</w:t>
      </w:r>
      <w:r w:rsidR="00C247A6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</w:t>
      </w:r>
      <w:r w:rsidR="00E25101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за 2022 г. </w:t>
      </w:r>
      <w:r w:rsidR="00C247A6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еще не опубликованы</w:t>
      </w:r>
      <w:r w:rsidR="00EE5600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хотя в</w:t>
      </w:r>
      <w:r w:rsidR="00E25101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C82BD5">
        <w:rPr>
          <w:rFonts w:ascii="Times New Roman" w:hAnsi="Times New Roman" w:cs="Times New Roman"/>
          <w:sz w:val="28"/>
          <w:szCs w:val="28"/>
        </w:rPr>
        <w:t xml:space="preserve">феврале </w:t>
      </w:r>
      <w:r w:rsidR="00E25101" w:rsidRPr="003167F4">
        <w:rPr>
          <w:rFonts w:ascii="Times New Roman" w:hAnsi="Times New Roman" w:cs="Times New Roman"/>
          <w:sz w:val="28"/>
          <w:szCs w:val="28"/>
        </w:rPr>
        <w:t>2023 г. был принят пятый «Базовый план по предотвращению самоубийств (2023–2027)»</w:t>
      </w:r>
      <w:r w:rsidR="00E25B55">
        <w:rPr>
          <w:rStyle w:val="FootnoteReference"/>
          <w:rFonts w:ascii="Times New Roman" w:hAnsi="Times New Roman" w:cs="Times New Roman"/>
          <w:sz w:val="28"/>
          <w:szCs w:val="28"/>
        </w:rPr>
        <w:footnoteReference w:id="127"/>
      </w:r>
      <w:r w:rsidR="00E25101" w:rsidRPr="003167F4">
        <w:rPr>
          <w:rFonts w:ascii="Times New Roman" w:hAnsi="Times New Roman" w:cs="Times New Roman"/>
          <w:sz w:val="28"/>
          <w:szCs w:val="28"/>
        </w:rPr>
        <w:t>, который является последним официальным документом по профилактике суицидов. В нем последние доступные данные относятся к 2021 году. Можно предположить, что отсутствие сведений о числе самоубийств за 2022 г. является умышленным для замалчивания неэффективности правительственных мер в этой области.</w:t>
      </w:r>
      <w:r w:rsidR="00876290" w:rsidRPr="003167F4">
        <w:rPr>
          <w:rFonts w:ascii="Times New Roman" w:hAnsi="Times New Roman" w:cs="Times New Roman"/>
          <w:sz w:val="28"/>
          <w:szCs w:val="28"/>
        </w:rPr>
        <w:t xml:space="preserve"> Можно выделить две основные причины неэффективности государственной политики: </w:t>
      </w:r>
      <w:r w:rsidR="00876290" w:rsidRPr="003167F4">
        <w:rPr>
          <w:rFonts w:ascii="Times New Roman" w:hAnsi="Times New Roman" w:cs="Times New Roman"/>
          <w:b/>
          <w:bCs/>
          <w:sz w:val="28"/>
          <w:szCs w:val="28"/>
        </w:rPr>
        <w:t>1)</w:t>
      </w:r>
      <w:r w:rsidR="00876290" w:rsidRPr="003167F4">
        <w:rPr>
          <w:rFonts w:ascii="Times New Roman" w:hAnsi="Times New Roman" w:cs="Times New Roman"/>
          <w:sz w:val="28"/>
          <w:szCs w:val="28"/>
        </w:rPr>
        <w:t xml:space="preserve"> уделено недостаточно внимания реализации планов: недостаточное финансирование, </w:t>
      </w:r>
      <w:r w:rsidR="00C82BD5">
        <w:rPr>
          <w:rFonts w:ascii="Times New Roman" w:hAnsi="Times New Roman" w:cs="Times New Roman"/>
          <w:sz w:val="28"/>
          <w:szCs w:val="28"/>
        </w:rPr>
        <w:t xml:space="preserve">отсутствие должного </w:t>
      </w:r>
      <w:r w:rsidR="00876290" w:rsidRPr="003167F4">
        <w:rPr>
          <w:rFonts w:ascii="Times New Roman" w:hAnsi="Times New Roman" w:cs="Times New Roman"/>
          <w:sz w:val="28"/>
          <w:szCs w:val="28"/>
        </w:rPr>
        <w:t>контрол</w:t>
      </w:r>
      <w:r w:rsidR="00C82BD5">
        <w:rPr>
          <w:rFonts w:ascii="Times New Roman" w:hAnsi="Times New Roman" w:cs="Times New Roman"/>
          <w:sz w:val="28"/>
          <w:szCs w:val="28"/>
        </w:rPr>
        <w:t xml:space="preserve">я и </w:t>
      </w:r>
      <w:r w:rsidR="00876290" w:rsidRPr="003167F4">
        <w:rPr>
          <w:rFonts w:ascii="Times New Roman" w:hAnsi="Times New Roman" w:cs="Times New Roman"/>
          <w:sz w:val="28"/>
          <w:szCs w:val="28"/>
        </w:rPr>
        <w:t>сотрудничеств</w:t>
      </w:r>
      <w:r w:rsidR="00C82BD5">
        <w:rPr>
          <w:rFonts w:ascii="Times New Roman" w:hAnsi="Times New Roman" w:cs="Times New Roman"/>
          <w:sz w:val="28"/>
          <w:szCs w:val="28"/>
        </w:rPr>
        <w:t xml:space="preserve">а между </w:t>
      </w:r>
      <w:r w:rsidR="00C82BD5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соответствующими министерствами и местными органами власти</w:t>
      </w:r>
      <w:r w:rsidR="005D7F95">
        <w:rPr>
          <w:rFonts w:ascii="Times New Roman" w:hAnsi="Times New Roman" w:cs="Times New Roman"/>
          <w:sz w:val="28"/>
          <w:szCs w:val="28"/>
        </w:rPr>
        <w:t>;</w:t>
      </w:r>
      <w:r w:rsidR="00876290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876290" w:rsidRPr="003167F4">
        <w:rPr>
          <w:rFonts w:ascii="Times New Roman" w:hAnsi="Times New Roman" w:cs="Times New Roman"/>
          <w:b/>
          <w:bCs/>
          <w:sz w:val="28"/>
          <w:szCs w:val="28"/>
        </w:rPr>
        <w:t>2)</w:t>
      </w:r>
      <w:r w:rsidR="00876290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8861B1">
        <w:rPr>
          <w:rFonts w:ascii="Times New Roman" w:hAnsi="Times New Roman" w:cs="Times New Roman"/>
          <w:sz w:val="28"/>
          <w:szCs w:val="28"/>
        </w:rPr>
        <w:t xml:space="preserve">при разработке </w:t>
      </w:r>
      <w:r w:rsidR="008861B1" w:rsidRPr="00C11762">
        <w:rPr>
          <w:rFonts w:ascii="Times New Roman" w:hAnsi="Times New Roman" w:cs="Times New Roman"/>
          <w:sz w:val="28"/>
          <w:szCs w:val="28"/>
        </w:rPr>
        <w:t xml:space="preserve">пятилетних планов по предотвращению самоубийств </w:t>
      </w:r>
      <w:r w:rsidR="004C25C4" w:rsidRPr="00C11762">
        <w:rPr>
          <w:rFonts w:ascii="Times New Roman" w:hAnsi="Times New Roman" w:cs="Times New Roman"/>
          <w:sz w:val="28"/>
          <w:szCs w:val="28"/>
        </w:rPr>
        <w:t xml:space="preserve">необходимо было </w:t>
      </w:r>
      <w:r w:rsidR="008861B1" w:rsidRPr="00C11762">
        <w:rPr>
          <w:rFonts w:ascii="Times New Roman" w:hAnsi="Times New Roman" w:cs="Times New Roman"/>
          <w:sz w:val="28"/>
          <w:szCs w:val="28"/>
        </w:rPr>
        <w:t>провести работу по изменению</w:t>
      </w:r>
      <w:r w:rsidR="004C25C4" w:rsidRPr="00C11762">
        <w:rPr>
          <w:rFonts w:ascii="Times New Roman" w:hAnsi="Times New Roman" w:cs="Times New Roman"/>
          <w:sz w:val="28"/>
          <w:szCs w:val="28"/>
        </w:rPr>
        <w:t xml:space="preserve"> социально-экономическ</w:t>
      </w:r>
      <w:r w:rsidR="008861B1" w:rsidRPr="00C11762">
        <w:rPr>
          <w:rFonts w:ascii="Times New Roman" w:hAnsi="Times New Roman" w:cs="Times New Roman"/>
          <w:sz w:val="28"/>
          <w:szCs w:val="28"/>
        </w:rPr>
        <w:t>ой</w:t>
      </w:r>
      <w:r w:rsidR="004C25C4" w:rsidRPr="00C11762">
        <w:rPr>
          <w:rFonts w:ascii="Times New Roman" w:hAnsi="Times New Roman" w:cs="Times New Roman"/>
          <w:sz w:val="28"/>
          <w:szCs w:val="28"/>
        </w:rPr>
        <w:t xml:space="preserve"> сред</w:t>
      </w:r>
      <w:r w:rsidR="008861B1" w:rsidRPr="00C11762">
        <w:rPr>
          <w:rFonts w:ascii="Times New Roman" w:hAnsi="Times New Roman" w:cs="Times New Roman"/>
          <w:sz w:val="28"/>
          <w:szCs w:val="28"/>
        </w:rPr>
        <w:t>ы, акцентируя внимание на особенностях суицидального поведения населения в стране, а именно на</w:t>
      </w:r>
      <w:r w:rsidR="00047224">
        <w:rPr>
          <w:rFonts w:ascii="Times New Roman" w:hAnsi="Times New Roman" w:cs="Times New Roman"/>
          <w:sz w:val="28"/>
          <w:szCs w:val="28"/>
        </w:rPr>
        <w:t xml:space="preserve"> социально-экономических и</w:t>
      </w:r>
      <w:r w:rsidR="008861B1" w:rsidRPr="00C11762">
        <w:rPr>
          <w:rFonts w:ascii="Times New Roman" w:hAnsi="Times New Roman" w:cs="Times New Roman"/>
          <w:sz w:val="28"/>
          <w:szCs w:val="28"/>
        </w:rPr>
        <w:t xml:space="preserve"> этнокультурных факторах (см. Главу 1)</w:t>
      </w:r>
      <w:r w:rsidR="004C25C4" w:rsidRPr="00C11762">
        <w:rPr>
          <w:rFonts w:ascii="Times New Roman" w:hAnsi="Times New Roman" w:cs="Times New Roman"/>
          <w:sz w:val="28"/>
          <w:szCs w:val="28"/>
        </w:rPr>
        <w:t>. Так,</w:t>
      </w:r>
      <w:r w:rsidR="004C25C4" w:rsidRPr="003167F4">
        <w:rPr>
          <w:rFonts w:ascii="Times New Roman" w:hAnsi="Times New Roman" w:cs="Times New Roman"/>
          <w:sz w:val="28"/>
          <w:szCs w:val="28"/>
        </w:rPr>
        <w:t xml:space="preserve"> </w:t>
      </w:r>
      <w:r w:rsidR="00A74751" w:rsidRPr="003167F4">
        <w:rPr>
          <w:rFonts w:ascii="Times New Roman" w:hAnsi="Times New Roman" w:cs="Times New Roman"/>
          <w:sz w:val="28"/>
          <w:szCs w:val="28"/>
        </w:rPr>
        <w:t xml:space="preserve">по состоянию на 2022 г. </w:t>
      </w:r>
      <w:r w:rsidR="00A74751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государственная политика по профилактике суицидов преследует 2 основные цели: 1) разработка эффективных стратегий по минимизации факторов риска и 2) разрушение стигмы суицидальных мыслей и психических заболеваний как признака неудачи и слабости. </w:t>
      </w:r>
    </w:p>
    <w:p w:rsidR="004B294E" w:rsidRPr="003167F4" w:rsidRDefault="008817F1" w:rsidP="003167F4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</w:pP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Главную </w:t>
      </w:r>
      <w:r w:rsidR="0088085F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помощь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профилактике самоубийств оказали </w:t>
      </w:r>
      <w:r w:rsidR="009C78D1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частны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</w:t>
      </w:r>
      <w:r w:rsidR="009C78D1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73544E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организаци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</w:t>
      </w:r>
      <w:r w:rsidR="003661D9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в основном именно они занимались</w:t>
      </w:r>
      <w:r w:rsidR="008861B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проведением мероприятий по</w:t>
      </w:r>
      <w:r w:rsidR="003661D9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профилактик</w:t>
      </w:r>
      <w:r w:rsidR="008861B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</w:t>
      </w:r>
      <w:r w:rsidR="003661D9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самоубийств в РК</w:t>
      </w:r>
      <w:r w:rsidR="004303A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Самыми главными являются</w:t>
      </w:r>
      <w:r w:rsidR="00D51C46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D51C46"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1)</w:t>
      </w:r>
      <w:r w:rsidR="00D51C46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D51C46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Христианский центр по предотвращению самоубийств «Надежда на жизнь» (2010)</w:t>
      </w:r>
      <w:r w:rsidR="005D7F9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>;</w:t>
      </w:r>
      <w:r w:rsidR="00D51C46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D51C46"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ko-KR"/>
        </w:rPr>
        <w:t>2)</w:t>
      </w:r>
      <w:r w:rsidR="00D51C46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="00D51C46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>Корейский фонд уважения к жизни и надежды</w:t>
      </w:r>
      <w:r w:rsidR="00D978F6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 (2021), </w:t>
      </w:r>
      <w:r w:rsidR="00D978F6" w:rsidRPr="003167F4">
        <w:rPr>
          <w:rFonts w:ascii="Times New Roman" w:eastAsia="Batang" w:hAnsi="Times New Roman" w:cs="Times New Roman"/>
          <w:b/>
          <w:bCs/>
          <w:sz w:val="28"/>
          <w:szCs w:val="28"/>
          <w:lang w:eastAsia="ko-KR"/>
        </w:rPr>
        <w:t>3)</w:t>
      </w:r>
      <w:r w:rsidR="00D978F6" w:rsidRPr="003167F4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 </w:t>
      </w:r>
      <w:r w:rsidR="00D978F6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Корейская ассоциация по предотвращению самоубийств (2003)</w:t>
      </w:r>
      <w:r w:rsidR="005D7F95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; </w:t>
      </w:r>
      <w:r w:rsidR="00D978F6"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  <w:t>4)</w:t>
      </w:r>
      <w:r w:rsidR="00D978F6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D978F6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Корейский центр по предотвращению самоубийств (доступ к информации о его деятельности разрешен только гражданам РК)</w:t>
      </w:r>
      <w:r w:rsidR="005D7F95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  <w:r w:rsidR="003661D9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661D9"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5)</w:t>
      </w:r>
      <w:r w:rsidR="003661D9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661D9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корпорация «Фабрика счастья» (2009)</w:t>
      </w:r>
      <w:r w:rsidR="005D7F95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;</w:t>
      </w:r>
      <w:r w:rsidR="003661D9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3661D9"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  <w:t>6)</w:t>
      </w:r>
      <w:r w:rsidR="003661D9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B82915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lastRenderedPageBreak/>
        <w:t>Корейский буддийский культурный центр (2004)</w:t>
      </w:r>
      <w:r w:rsidR="005D7F95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;</w:t>
      </w:r>
      <w:r w:rsidR="0046134B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46134B" w:rsidRPr="003167F4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  <w:t>7)</w:t>
      </w:r>
      <w:r w:rsidR="0046134B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Страховая компания Самсунг (1957)</w:t>
      </w:r>
      <w:r w:rsidR="005D7F95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; </w:t>
      </w:r>
      <w:r w:rsidR="005D7F95" w:rsidRPr="005D7F95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  <w:t>8)</w:t>
      </w:r>
      <w:r w:rsidR="00816D2A"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816D2A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Фонд социального страхования жизни (2007).</w:t>
      </w:r>
      <w:r w:rsidR="00816D2A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ko-KR"/>
        </w:rPr>
        <w:t xml:space="preserve">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Вплоть до 2022 г. некоторые из них, не имели правовой защиты со стороны государства. Тем не менее, они активно проводили различные кампании по предупреждению суицидов</w:t>
      </w:r>
      <w:r w:rsidR="00263B64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(см. </w:t>
      </w:r>
      <w:r w:rsidR="004B294E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Г</w:t>
      </w:r>
      <w:r w:rsidR="00263B64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лаву 2)</w:t>
      </w:r>
      <w:r w:rsidR="003661D9"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9419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BC6BFF" w:rsidRDefault="00286519" w:rsidP="00BC6BF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67F4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Следует отметить, что корейские и зарубежные специалисты делают акцент на изучении факторов, подталкивающих людей к суициду, не анализируя при этом последствия, вызываемые высоким уровнем суицидов и его влиянием на разные сферы функционирования государства. </w:t>
      </w:r>
      <w:r w:rsidR="004303A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В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ходе исследования были выявлены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>следующие последствия совершения суицидов</w:t>
      </w:r>
      <w:r w:rsidR="005B1D2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(см. Главу 1)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1)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социальные</w:t>
      </w:r>
      <w:r w:rsidR="00C1176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во-первых, </w:t>
      </w:r>
      <w:r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суицидальное поведение рассматривается как что-то естественное и подкрепляет нездоровое отношение корейцев к борьбе с проблемами через лишение себя жизни вместо того, чтобы обратиться к специалисту</w:t>
      </w:r>
      <w:r w:rsidR="00C1176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 во-вторых,</w:t>
      </w:r>
      <w:r w:rsidR="00BB3CD4" w:rsidRPr="00BB3CD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BB3CD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акт суицида затрагивает как минимум 20 человек, что может привести к увеличению «подражательных» самоубийств и/или же к серьезным психологическим проблемам окружающих</w:t>
      </w:r>
      <w:r w:rsidR="005D7F9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; </w:t>
      </w:r>
      <w:r w:rsidR="00201312" w:rsidRPr="003167F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2)</w:t>
      </w:r>
      <w:r w:rsidR="00201312" w:rsidRPr="003167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01312" w:rsidRPr="003167F4">
        <w:rPr>
          <w:rFonts w:ascii="Times New Roman" w:eastAsia="Malgun Gothic" w:hAnsi="Times New Roman" w:cs="Times New Roman"/>
          <w:color w:val="000000" w:themeColor="text1"/>
          <w:sz w:val="28"/>
          <w:szCs w:val="28"/>
          <w:lang w:eastAsia="ko-KR"/>
        </w:rPr>
        <w:t>экономические</w:t>
      </w:r>
      <w:r w:rsidR="00BB3CD4">
        <w:rPr>
          <w:rFonts w:ascii="Times New Roman" w:eastAsia="Malgun Gothic" w:hAnsi="Times New Roman" w:cs="Times New Roman"/>
          <w:color w:val="000000" w:themeColor="text1"/>
          <w:sz w:val="28"/>
          <w:szCs w:val="28"/>
          <w:lang w:eastAsia="ko-KR"/>
        </w:rPr>
        <w:t xml:space="preserve"> –</w:t>
      </w:r>
      <w:r w:rsidR="00201312" w:rsidRPr="003167F4">
        <w:rPr>
          <w:rFonts w:ascii="Times New Roman" w:eastAsia="Malgun Gothic" w:hAnsi="Times New Roman" w:cs="Times New Roman"/>
          <w:color w:val="000000" w:themeColor="text1"/>
          <w:sz w:val="28"/>
          <w:szCs w:val="28"/>
          <w:lang w:eastAsia="ko-KR"/>
        </w:rPr>
        <w:t xml:space="preserve"> сокращение экономически активного населения</w:t>
      </w:r>
      <w:r w:rsidR="00BB3CD4">
        <w:rPr>
          <w:rFonts w:ascii="Times New Roman" w:eastAsia="Malgun Gothic" w:hAnsi="Times New Roman" w:cs="Times New Roman"/>
          <w:color w:val="000000" w:themeColor="text1"/>
          <w:sz w:val="28"/>
          <w:szCs w:val="28"/>
          <w:lang w:eastAsia="ko-KR"/>
        </w:rPr>
        <w:t>, производительности труда</w:t>
      </w:r>
      <w:r w:rsidR="00C11762">
        <w:rPr>
          <w:rFonts w:ascii="Times New Roman" w:eastAsia="Malgun Gothic" w:hAnsi="Times New Roman" w:cs="Times New Roman"/>
          <w:color w:val="000000" w:themeColor="text1"/>
          <w:sz w:val="28"/>
          <w:szCs w:val="28"/>
          <w:lang w:eastAsia="ko-KR"/>
        </w:rPr>
        <w:t xml:space="preserve"> и сокращение бюджета страны</w:t>
      </w:r>
      <w:r w:rsidR="00AF1607">
        <w:rPr>
          <w:rFonts w:ascii="Times New Roman" w:eastAsia="Malgun Gothic" w:hAnsi="Times New Roman" w:cs="Times New Roman"/>
          <w:color w:val="000000" w:themeColor="text1"/>
          <w:sz w:val="28"/>
          <w:szCs w:val="28"/>
          <w:lang w:eastAsia="ko-KR"/>
        </w:rPr>
        <w:t xml:space="preserve">; </w:t>
      </w:r>
      <w:r w:rsidR="00D074F2" w:rsidRPr="005D7F95">
        <w:rPr>
          <w:rFonts w:ascii="Times New Roman" w:hAnsi="Times New Roman" w:cs="Times New Roman"/>
          <w:b/>
          <w:bCs/>
          <w:kern w:val="0"/>
          <w:sz w:val="28"/>
          <w:szCs w:val="28"/>
        </w:rPr>
        <w:t>3)</w:t>
      </w:r>
      <w:r w:rsidR="00D074F2" w:rsidRPr="003167F4">
        <w:rPr>
          <w:rFonts w:ascii="Times New Roman" w:hAnsi="Times New Roman" w:cs="Times New Roman"/>
          <w:kern w:val="0"/>
          <w:sz w:val="28"/>
          <w:szCs w:val="28"/>
        </w:rPr>
        <w:t xml:space="preserve"> </w:t>
      </w:r>
      <w:r w:rsidR="00D074F2" w:rsidRPr="003167F4">
        <w:rPr>
          <w:rFonts w:ascii="Times New Roman" w:eastAsia="Malgun Gothic" w:hAnsi="Times New Roman" w:cs="Times New Roman"/>
          <w:color w:val="000000" w:themeColor="text1"/>
          <w:sz w:val="28"/>
          <w:szCs w:val="28"/>
          <w:lang w:eastAsia="ko-KR"/>
        </w:rPr>
        <w:t xml:space="preserve">политические – </w:t>
      </w:r>
      <w:r w:rsidR="009C5CF4">
        <w:rPr>
          <w:rFonts w:ascii="Times New Roman" w:hAnsi="Times New Roman" w:cs="Times New Roman"/>
          <w:sz w:val="28"/>
          <w:szCs w:val="28"/>
        </w:rPr>
        <w:t>и</w:t>
      </w:r>
      <w:r w:rsidR="009C5CF4" w:rsidRPr="009C5CF4">
        <w:rPr>
          <w:rFonts w:ascii="Times New Roman" w:hAnsi="Times New Roman" w:cs="Times New Roman"/>
          <w:sz w:val="28"/>
          <w:szCs w:val="28"/>
        </w:rPr>
        <w:t>нформация о высоком уровне самоубийств в РК, свидетельствующая о социально-экономических проблемах общества, наносит ущерб имиджу страны как развитой и благополучной.</w:t>
      </w:r>
    </w:p>
    <w:p w:rsidR="00BC6BFF" w:rsidRDefault="00FC6C78" w:rsidP="001A1883">
      <w:pPr>
        <w:spacing w:line="360" w:lineRule="auto"/>
        <w:ind w:firstLine="709"/>
        <w:jc w:val="both"/>
        <w:rPr>
          <w:rFonts w:ascii="Times New Roman" w:eastAsia="Batang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</w:t>
      </w:r>
      <w:r w:rsidR="00BC6BFF" w:rsidRPr="00BC6BFF">
        <w:rPr>
          <w:rFonts w:ascii="Times New Roman" w:hAnsi="Times New Roman" w:cs="Times New Roman"/>
          <w:sz w:val="28"/>
          <w:szCs w:val="28"/>
        </w:rPr>
        <w:t xml:space="preserve">, высокий уровень суицидов в Республике Корея остается актуальной проблемой, которая требует серьезного внимания и решения. </w:t>
      </w:r>
      <w:r w:rsidRPr="00FC6C78">
        <w:rPr>
          <w:rFonts w:ascii="Times New Roman" w:eastAsia="Batang" w:hAnsi="Times New Roman" w:cs="Times New Roman"/>
          <w:sz w:val="28"/>
          <w:szCs w:val="28"/>
        </w:rPr>
        <w:t>Несмотря на то, что частные организации оказывают значительную помощь в профилактике самоубийств в РК, государственная политика в этой области должна быть более эффективной и скоординированной</w:t>
      </w:r>
      <w:r w:rsidR="00FC60AF">
        <w:rPr>
          <w:rFonts w:ascii="Times New Roman" w:eastAsia="Batang" w:hAnsi="Times New Roman" w:cs="Times New Roman"/>
          <w:sz w:val="28"/>
          <w:szCs w:val="28"/>
        </w:rPr>
        <w:t>.</w:t>
      </w:r>
    </w:p>
    <w:p w:rsidR="00FC60AF" w:rsidRDefault="00FC60AF" w:rsidP="001A1883">
      <w:pPr>
        <w:spacing w:line="360" w:lineRule="auto"/>
        <w:ind w:firstLine="709"/>
        <w:jc w:val="both"/>
        <w:rPr>
          <w:rFonts w:ascii="Times New Roman" w:eastAsia="Batang" w:hAnsi="Times New Roman" w:cs="Times New Roman"/>
          <w:sz w:val="28"/>
          <w:szCs w:val="28"/>
        </w:rPr>
      </w:pPr>
    </w:p>
    <w:p w:rsidR="00FC60AF" w:rsidRDefault="00FC60AF" w:rsidP="001A1883">
      <w:pPr>
        <w:spacing w:line="360" w:lineRule="auto"/>
        <w:ind w:firstLine="709"/>
        <w:jc w:val="both"/>
        <w:rPr>
          <w:rFonts w:ascii="Times New Roman" w:eastAsia="Batang" w:hAnsi="Times New Roman" w:cs="Times New Roman"/>
          <w:sz w:val="28"/>
          <w:szCs w:val="28"/>
        </w:rPr>
      </w:pPr>
    </w:p>
    <w:p w:rsidR="00FC60AF" w:rsidRPr="001A1883" w:rsidRDefault="00FC60AF" w:rsidP="001A188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20991" w:rsidRPr="00420991" w:rsidRDefault="00420991" w:rsidP="0003536F">
      <w:pPr>
        <w:pStyle w:val="Heading1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8" w:name="_Toc137068829"/>
      <w:r w:rsidRPr="004209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Список использованной литературы</w:t>
      </w:r>
      <w:bookmarkEnd w:id="6"/>
      <w:bookmarkEnd w:id="8"/>
    </w:p>
    <w:p w:rsidR="00025E32" w:rsidRDefault="00025E32" w:rsidP="00025E32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25E32" w:rsidRDefault="00025E32" w:rsidP="00025E32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F64D5">
        <w:rPr>
          <w:rFonts w:ascii="Times New Roman" w:hAnsi="Times New Roman" w:cs="Times New Roman"/>
          <w:b/>
          <w:bCs/>
          <w:sz w:val="28"/>
          <w:szCs w:val="28"/>
        </w:rPr>
        <w:t>Источники:</w:t>
      </w:r>
    </w:p>
    <w:p w:rsidR="00025E32" w:rsidRPr="00AF64D5" w:rsidRDefault="00025E32" w:rsidP="00025E32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ko-KR"/>
        </w:rPr>
      </w:pPr>
    </w:p>
    <w:p w:rsidR="00025E32" w:rsidRPr="00AF64D5" w:rsidRDefault="00025E32" w:rsidP="00025E32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F64D5">
        <w:rPr>
          <w:rFonts w:ascii="Times New Roman" w:hAnsi="Times New Roman" w:cs="Times New Roman"/>
          <w:b/>
          <w:bCs/>
          <w:sz w:val="28"/>
          <w:szCs w:val="28"/>
        </w:rPr>
        <w:t>на английском языке</w:t>
      </w:r>
    </w:p>
    <w:p w:rsidR="00025E32" w:rsidRPr="00AF64D5" w:rsidRDefault="00025E32" w:rsidP="00025E3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sz w:val="28"/>
          <w:szCs w:val="28"/>
        </w:rPr>
      </w:pPr>
      <w:r w:rsidRPr="00AF64D5">
        <w:rPr>
          <w:rFonts w:eastAsia="Batang"/>
          <w:sz w:val="28"/>
          <w:szCs w:val="28"/>
          <w:lang w:val="en-US"/>
        </w:rPr>
        <w:t xml:space="preserve">Cheil South Korea’s «Bridge of life» is Asia’s only titanium lion winner at Cannes lions // </w:t>
      </w:r>
      <w:r w:rsidRPr="00AF64D5">
        <w:rPr>
          <w:rFonts w:eastAsia="Batang"/>
          <w:sz w:val="28"/>
          <w:szCs w:val="28"/>
          <w:lang w:val="en-GB"/>
        </w:rPr>
        <w:t>Campaign Brief Asia.</w:t>
      </w:r>
      <w:r w:rsidRPr="00AF64D5">
        <w:rPr>
          <w:rFonts w:eastAsia="Batang"/>
          <w:sz w:val="28"/>
          <w:szCs w:val="28"/>
          <w:lang w:val="en-US"/>
        </w:rPr>
        <w:t xml:space="preserve"> URL</w:t>
      </w:r>
      <w:r w:rsidRPr="00AF64D5">
        <w:rPr>
          <w:rFonts w:eastAsia="Batang"/>
          <w:sz w:val="28"/>
          <w:szCs w:val="28"/>
        </w:rPr>
        <w:t xml:space="preserve">: </w:t>
      </w:r>
      <w:hyperlink r:id="rId8" w:history="1">
        <w:r w:rsidRPr="00AF64D5">
          <w:rPr>
            <w:rStyle w:val="Hyperlink"/>
            <w:rFonts w:eastAsia="Batang"/>
            <w:sz w:val="28"/>
            <w:szCs w:val="28"/>
            <w:lang w:val="en-US"/>
          </w:rPr>
          <w:t>https</w:t>
        </w:r>
        <w:r w:rsidRPr="00AF64D5">
          <w:rPr>
            <w:rStyle w:val="Hyperlink"/>
            <w:rFonts w:eastAsia="Batang"/>
            <w:sz w:val="28"/>
            <w:szCs w:val="28"/>
          </w:rPr>
          <w:t>://</w:t>
        </w:r>
        <w:r w:rsidRPr="00AF64D5">
          <w:rPr>
            <w:rStyle w:val="Hyperlink"/>
            <w:rFonts w:eastAsia="Batang"/>
            <w:sz w:val="28"/>
            <w:szCs w:val="28"/>
            <w:lang w:val="en-US"/>
          </w:rPr>
          <w:t>campaignbriefasia</w:t>
        </w:r>
        <w:r w:rsidRPr="00AF64D5">
          <w:rPr>
            <w:rStyle w:val="Hyperlink"/>
            <w:rFonts w:eastAsia="Batang"/>
            <w:sz w:val="28"/>
            <w:szCs w:val="28"/>
          </w:rPr>
          <w:t>.</w:t>
        </w:r>
        <w:r w:rsidRPr="00AF64D5">
          <w:rPr>
            <w:rStyle w:val="Hyperlink"/>
            <w:rFonts w:eastAsia="Batang"/>
            <w:sz w:val="28"/>
            <w:szCs w:val="28"/>
            <w:lang w:val="en-US"/>
          </w:rPr>
          <w:t>com</w:t>
        </w:r>
        <w:r w:rsidRPr="00AF64D5">
          <w:rPr>
            <w:rStyle w:val="Hyperlink"/>
            <w:rFonts w:eastAsia="Batang"/>
            <w:sz w:val="28"/>
            <w:szCs w:val="28"/>
          </w:rPr>
          <w:t>/2013/06/23/</w:t>
        </w:r>
        <w:r w:rsidRPr="00AF64D5">
          <w:rPr>
            <w:rStyle w:val="Hyperlink"/>
            <w:rFonts w:eastAsia="Batang"/>
            <w:sz w:val="28"/>
            <w:szCs w:val="28"/>
            <w:lang w:val="en-US"/>
          </w:rPr>
          <w:t>cheil</w:t>
        </w:r>
        <w:r w:rsidRPr="00AF64D5">
          <w:rPr>
            <w:rStyle w:val="Hyperlink"/>
            <w:rFonts w:eastAsia="Batang"/>
            <w:sz w:val="28"/>
            <w:szCs w:val="28"/>
          </w:rPr>
          <w:t>-</w:t>
        </w:r>
        <w:r w:rsidRPr="00AF64D5">
          <w:rPr>
            <w:rStyle w:val="Hyperlink"/>
            <w:rFonts w:eastAsia="Batang"/>
            <w:sz w:val="28"/>
            <w:szCs w:val="28"/>
            <w:lang w:val="en-US"/>
          </w:rPr>
          <w:t>south</w:t>
        </w:r>
        <w:r w:rsidRPr="00AF64D5">
          <w:rPr>
            <w:rStyle w:val="Hyperlink"/>
            <w:rFonts w:eastAsia="Batang"/>
            <w:sz w:val="28"/>
            <w:szCs w:val="28"/>
          </w:rPr>
          <w:t>-</w:t>
        </w:r>
        <w:r w:rsidRPr="00AF64D5">
          <w:rPr>
            <w:rStyle w:val="Hyperlink"/>
            <w:rFonts w:eastAsia="Batang"/>
            <w:sz w:val="28"/>
            <w:szCs w:val="28"/>
            <w:lang w:val="en-US"/>
          </w:rPr>
          <w:t>koreas</w:t>
        </w:r>
        <w:r w:rsidRPr="00AF64D5">
          <w:rPr>
            <w:rStyle w:val="Hyperlink"/>
            <w:rFonts w:eastAsia="Batang"/>
            <w:sz w:val="28"/>
            <w:szCs w:val="28"/>
          </w:rPr>
          <w:t>-</w:t>
        </w:r>
        <w:r w:rsidRPr="00AF64D5">
          <w:rPr>
            <w:rStyle w:val="Hyperlink"/>
            <w:rFonts w:eastAsia="Batang"/>
            <w:sz w:val="28"/>
            <w:szCs w:val="28"/>
            <w:lang w:val="en-US"/>
          </w:rPr>
          <w:t>bridge</w:t>
        </w:r>
        <w:r w:rsidRPr="00AF64D5">
          <w:rPr>
            <w:rStyle w:val="Hyperlink"/>
            <w:rFonts w:eastAsia="Batang"/>
            <w:sz w:val="28"/>
            <w:szCs w:val="28"/>
          </w:rPr>
          <w:t>-</w:t>
        </w:r>
        <w:r w:rsidRPr="00AF64D5">
          <w:rPr>
            <w:rStyle w:val="Hyperlink"/>
            <w:rFonts w:eastAsia="Batang"/>
            <w:sz w:val="28"/>
            <w:szCs w:val="28"/>
            <w:lang w:val="en-US"/>
          </w:rPr>
          <w:t>of</w:t>
        </w:r>
        <w:r w:rsidRPr="00AF64D5">
          <w:rPr>
            <w:rStyle w:val="Hyperlink"/>
            <w:rFonts w:eastAsia="Batang"/>
            <w:sz w:val="28"/>
            <w:szCs w:val="28"/>
          </w:rPr>
          <w:t>-</w:t>
        </w:r>
        <w:r w:rsidRPr="00AF64D5">
          <w:rPr>
            <w:rStyle w:val="Hyperlink"/>
            <w:rFonts w:eastAsia="Batang"/>
            <w:sz w:val="28"/>
            <w:szCs w:val="28"/>
            <w:lang w:val="en-US"/>
          </w:rPr>
          <w:t>l</w:t>
        </w:r>
        <w:r w:rsidRPr="00AF64D5">
          <w:rPr>
            <w:rStyle w:val="Hyperlink"/>
            <w:rFonts w:eastAsia="Batang"/>
            <w:sz w:val="28"/>
            <w:szCs w:val="28"/>
          </w:rPr>
          <w:t>/</w:t>
        </w:r>
      </w:hyperlink>
      <w:r w:rsidRPr="00AF64D5">
        <w:rPr>
          <w:rFonts w:eastAsia="Batang"/>
          <w:sz w:val="28"/>
          <w:szCs w:val="28"/>
        </w:rPr>
        <w:t xml:space="preserve"> (дата обращения: 19.09.2022). 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sz w:val="28"/>
          <w:szCs w:val="28"/>
        </w:rPr>
      </w:pPr>
      <w:r w:rsidRPr="00AF64D5">
        <w:rPr>
          <w:sz w:val="28"/>
          <w:szCs w:val="28"/>
          <w:lang w:val="en-US"/>
        </w:rPr>
        <w:t xml:space="preserve">South Korea’s Struggle </w:t>
      </w:r>
      <w:proofErr w:type="gramStart"/>
      <w:r w:rsidRPr="00AF64D5">
        <w:rPr>
          <w:sz w:val="28"/>
          <w:szCs w:val="28"/>
          <w:lang w:val="en-US"/>
        </w:rPr>
        <w:t>With</w:t>
      </w:r>
      <w:proofErr w:type="gramEnd"/>
      <w:r w:rsidRPr="00AF64D5">
        <w:rPr>
          <w:sz w:val="28"/>
          <w:szCs w:val="28"/>
          <w:lang w:val="en-US"/>
        </w:rPr>
        <w:t xml:space="preserve"> Suicide // </w:t>
      </w:r>
      <w:r w:rsidRPr="00AF64D5">
        <w:rPr>
          <w:sz w:val="28"/>
          <w:szCs w:val="28"/>
          <w:lang w:val="en-GB"/>
        </w:rPr>
        <w:t>The</w:t>
      </w:r>
      <w:r w:rsidRPr="00AF64D5">
        <w:rPr>
          <w:sz w:val="28"/>
          <w:szCs w:val="28"/>
          <w:lang w:val="en-US"/>
        </w:rPr>
        <w:t xml:space="preserve"> </w:t>
      </w:r>
      <w:r w:rsidRPr="00AF64D5">
        <w:rPr>
          <w:sz w:val="28"/>
          <w:szCs w:val="28"/>
          <w:lang w:val="en-GB"/>
        </w:rPr>
        <w:t>New York Times</w:t>
      </w:r>
      <w:r w:rsidRPr="00AF64D5">
        <w:rPr>
          <w:sz w:val="28"/>
          <w:szCs w:val="28"/>
          <w:lang w:val="en-US"/>
        </w:rPr>
        <w:t>. URL</w:t>
      </w:r>
      <w:r w:rsidRPr="00AF64D5">
        <w:rPr>
          <w:sz w:val="28"/>
          <w:szCs w:val="28"/>
        </w:rPr>
        <w:t xml:space="preserve">: </w:t>
      </w:r>
      <w:hyperlink r:id="rId9" w:history="1">
        <w:r w:rsidRPr="00AF64D5">
          <w:rPr>
            <w:rStyle w:val="Hyperlink"/>
            <w:sz w:val="28"/>
            <w:szCs w:val="28"/>
            <w:lang w:val="en-US"/>
          </w:rPr>
          <w:t>https</w:t>
        </w:r>
        <w:r w:rsidRPr="00AF64D5">
          <w:rPr>
            <w:rStyle w:val="Hyperlink"/>
            <w:sz w:val="28"/>
            <w:szCs w:val="28"/>
          </w:rPr>
          <w:t>://</w:t>
        </w:r>
        <w:r w:rsidRPr="00AF64D5">
          <w:rPr>
            <w:rStyle w:val="Hyperlink"/>
            <w:sz w:val="28"/>
            <w:szCs w:val="28"/>
            <w:lang w:val="en-US"/>
          </w:rPr>
          <w:t>www</w:t>
        </w:r>
        <w:r w:rsidRPr="00AF64D5">
          <w:rPr>
            <w:rStyle w:val="Hyperlink"/>
            <w:sz w:val="28"/>
            <w:szCs w:val="28"/>
          </w:rPr>
          <w:t>.</w:t>
        </w:r>
        <w:r w:rsidRPr="00AF64D5">
          <w:rPr>
            <w:rStyle w:val="Hyperlink"/>
            <w:sz w:val="28"/>
            <w:szCs w:val="28"/>
            <w:lang w:val="en-US"/>
          </w:rPr>
          <w:t>nytimes</w:t>
        </w:r>
        <w:r w:rsidRPr="00AF64D5">
          <w:rPr>
            <w:rStyle w:val="Hyperlink"/>
            <w:sz w:val="28"/>
            <w:szCs w:val="28"/>
          </w:rPr>
          <w:t>.</w:t>
        </w:r>
        <w:r w:rsidRPr="00AF64D5">
          <w:rPr>
            <w:rStyle w:val="Hyperlink"/>
            <w:sz w:val="28"/>
            <w:szCs w:val="28"/>
            <w:lang w:val="en-US"/>
          </w:rPr>
          <w:t>com</w:t>
        </w:r>
        <w:r w:rsidRPr="00AF64D5">
          <w:rPr>
            <w:rStyle w:val="Hyperlink"/>
            <w:sz w:val="28"/>
            <w:szCs w:val="28"/>
          </w:rPr>
          <w:t>/2014/04/03/</w:t>
        </w:r>
        <w:r w:rsidRPr="00AF64D5">
          <w:rPr>
            <w:rStyle w:val="Hyperlink"/>
            <w:sz w:val="28"/>
            <w:szCs w:val="28"/>
            <w:lang w:val="en-US"/>
          </w:rPr>
          <w:t>opinion</w:t>
        </w:r>
        <w:r w:rsidRPr="00AF64D5">
          <w:rPr>
            <w:rStyle w:val="Hyperlink"/>
            <w:sz w:val="28"/>
            <w:szCs w:val="28"/>
          </w:rPr>
          <w:t>/</w:t>
        </w:r>
        <w:r w:rsidRPr="00AF64D5">
          <w:rPr>
            <w:rStyle w:val="Hyperlink"/>
            <w:sz w:val="28"/>
            <w:szCs w:val="28"/>
            <w:lang w:val="en-US"/>
          </w:rPr>
          <w:t>south</w:t>
        </w:r>
        <w:r w:rsidRPr="00AF64D5">
          <w:rPr>
            <w:rStyle w:val="Hyperlink"/>
            <w:sz w:val="28"/>
            <w:szCs w:val="28"/>
          </w:rPr>
          <w:t>-</w:t>
        </w:r>
        <w:r w:rsidRPr="00AF64D5">
          <w:rPr>
            <w:rStyle w:val="Hyperlink"/>
            <w:sz w:val="28"/>
            <w:szCs w:val="28"/>
            <w:lang w:val="en-US"/>
          </w:rPr>
          <w:t>koreas</w:t>
        </w:r>
        <w:r w:rsidRPr="00AF64D5">
          <w:rPr>
            <w:rStyle w:val="Hyperlink"/>
            <w:sz w:val="28"/>
            <w:szCs w:val="28"/>
          </w:rPr>
          <w:t>-</w:t>
        </w:r>
        <w:r w:rsidRPr="00AF64D5">
          <w:rPr>
            <w:rStyle w:val="Hyperlink"/>
            <w:sz w:val="28"/>
            <w:szCs w:val="28"/>
            <w:lang w:val="en-US"/>
          </w:rPr>
          <w:t>struggle</w:t>
        </w:r>
        <w:r w:rsidRPr="00AF64D5">
          <w:rPr>
            <w:rStyle w:val="Hyperlink"/>
            <w:sz w:val="28"/>
            <w:szCs w:val="28"/>
          </w:rPr>
          <w:t>-</w:t>
        </w:r>
        <w:r w:rsidRPr="00AF64D5">
          <w:rPr>
            <w:rStyle w:val="Hyperlink"/>
            <w:sz w:val="28"/>
            <w:szCs w:val="28"/>
            <w:lang w:val="en-US"/>
          </w:rPr>
          <w:t>with</w:t>
        </w:r>
        <w:r w:rsidRPr="00AF64D5">
          <w:rPr>
            <w:rStyle w:val="Hyperlink"/>
            <w:sz w:val="28"/>
            <w:szCs w:val="28"/>
          </w:rPr>
          <w:t>-</w:t>
        </w:r>
        <w:r w:rsidRPr="00AF64D5">
          <w:rPr>
            <w:rStyle w:val="Hyperlink"/>
            <w:sz w:val="28"/>
            <w:szCs w:val="28"/>
            <w:lang w:val="en-US"/>
          </w:rPr>
          <w:t>suicide</w:t>
        </w:r>
        <w:r w:rsidRPr="00AF64D5">
          <w:rPr>
            <w:rStyle w:val="Hyperlink"/>
            <w:sz w:val="28"/>
            <w:szCs w:val="28"/>
          </w:rPr>
          <w:t>.</w:t>
        </w:r>
        <w:r w:rsidRPr="00AF64D5">
          <w:rPr>
            <w:rStyle w:val="Hyperlink"/>
            <w:sz w:val="28"/>
            <w:szCs w:val="28"/>
            <w:lang w:val="en-US"/>
          </w:rPr>
          <w:t>html</w:t>
        </w:r>
      </w:hyperlink>
      <w:r w:rsidRPr="00AF64D5">
        <w:rPr>
          <w:sz w:val="28"/>
          <w:szCs w:val="28"/>
        </w:rPr>
        <w:t xml:space="preserve"> (дата обращения: 17.11.</w:t>
      </w:r>
      <w:r w:rsidR="00A86F9C">
        <w:rPr>
          <w:sz w:val="28"/>
          <w:szCs w:val="28"/>
        </w:rPr>
        <w:t>2</w:t>
      </w:r>
      <w:r w:rsidRPr="00AF64D5">
        <w:rPr>
          <w:sz w:val="28"/>
          <w:szCs w:val="28"/>
        </w:rPr>
        <w:t>022).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sz w:val="28"/>
          <w:szCs w:val="28"/>
        </w:rPr>
      </w:pPr>
      <w:r w:rsidRPr="00AF64D5">
        <w:rPr>
          <w:rFonts w:eastAsia="Batang"/>
          <w:sz w:val="28"/>
          <w:szCs w:val="28"/>
          <w:lang w:val="en-US"/>
        </w:rPr>
        <w:t xml:space="preserve">The «Scourge of South Korea»: Stress and Suicide in Korean Society // </w:t>
      </w:r>
      <w:r w:rsidRPr="00AF64D5">
        <w:rPr>
          <w:rFonts w:eastAsia="Batang"/>
          <w:sz w:val="28"/>
          <w:szCs w:val="28"/>
          <w:lang w:val="en-GB"/>
        </w:rPr>
        <w:t>Berkeley Political Review</w:t>
      </w:r>
      <w:r w:rsidRPr="00AF64D5">
        <w:rPr>
          <w:rFonts w:eastAsia="Batang"/>
          <w:sz w:val="28"/>
          <w:szCs w:val="28"/>
          <w:lang w:val="en-US"/>
        </w:rPr>
        <w:t>. URL</w:t>
      </w:r>
      <w:r w:rsidRPr="00AF64D5">
        <w:rPr>
          <w:rFonts w:eastAsia="Batang"/>
          <w:sz w:val="28"/>
          <w:szCs w:val="28"/>
        </w:rPr>
        <w:t xml:space="preserve">: </w:t>
      </w:r>
      <w:hyperlink r:id="rId10" w:history="1">
        <w:r w:rsidRPr="00AF64D5">
          <w:rPr>
            <w:rStyle w:val="Hyperlink"/>
            <w:rFonts w:eastAsia="Batang"/>
            <w:sz w:val="28"/>
            <w:szCs w:val="28"/>
            <w:lang w:val="en-US"/>
          </w:rPr>
          <w:t>https</w:t>
        </w:r>
        <w:r w:rsidRPr="00AF64D5">
          <w:rPr>
            <w:rStyle w:val="Hyperlink"/>
            <w:rFonts w:eastAsia="Batang"/>
            <w:sz w:val="28"/>
            <w:szCs w:val="28"/>
          </w:rPr>
          <w:t>://</w:t>
        </w:r>
        <w:r w:rsidRPr="00AF64D5">
          <w:rPr>
            <w:rStyle w:val="Hyperlink"/>
            <w:rFonts w:eastAsia="Batang"/>
            <w:sz w:val="28"/>
            <w:szCs w:val="28"/>
            <w:lang w:val="en-US"/>
          </w:rPr>
          <w:t>bpr</w:t>
        </w:r>
        <w:r w:rsidRPr="00AF64D5">
          <w:rPr>
            <w:rStyle w:val="Hyperlink"/>
            <w:rFonts w:eastAsia="Batang"/>
            <w:sz w:val="28"/>
            <w:szCs w:val="28"/>
          </w:rPr>
          <w:t>.</w:t>
        </w:r>
        <w:r w:rsidRPr="00AF64D5">
          <w:rPr>
            <w:rStyle w:val="Hyperlink"/>
            <w:rFonts w:eastAsia="Batang"/>
            <w:sz w:val="28"/>
            <w:szCs w:val="28"/>
            <w:lang w:val="en-US"/>
          </w:rPr>
          <w:t>berkeley</w:t>
        </w:r>
        <w:r w:rsidRPr="00AF64D5">
          <w:rPr>
            <w:rStyle w:val="Hyperlink"/>
            <w:rFonts w:eastAsia="Batang"/>
            <w:sz w:val="28"/>
            <w:szCs w:val="28"/>
          </w:rPr>
          <w:t>.</w:t>
        </w:r>
        <w:r w:rsidRPr="00AF64D5">
          <w:rPr>
            <w:rStyle w:val="Hyperlink"/>
            <w:rFonts w:eastAsia="Batang"/>
            <w:sz w:val="28"/>
            <w:szCs w:val="28"/>
            <w:lang w:val="en-US"/>
          </w:rPr>
          <w:t>edu</w:t>
        </w:r>
        <w:r w:rsidRPr="00AF64D5">
          <w:rPr>
            <w:rStyle w:val="Hyperlink"/>
            <w:rFonts w:eastAsia="Batang"/>
            <w:sz w:val="28"/>
            <w:szCs w:val="28"/>
          </w:rPr>
          <w:t>/2017/10/31/</w:t>
        </w:r>
        <w:r w:rsidRPr="00AF64D5">
          <w:rPr>
            <w:rStyle w:val="Hyperlink"/>
            <w:rFonts w:eastAsia="Batang"/>
            <w:sz w:val="28"/>
            <w:szCs w:val="28"/>
            <w:lang w:val="en-US"/>
          </w:rPr>
          <w:t>the</w:t>
        </w:r>
        <w:r w:rsidRPr="00AF64D5">
          <w:rPr>
            <w:rStyle w:val="Hyperlink"/>
            <w:rFonts w:eastAsia="Batang"/>
            <w:sz w:val="28"/>
            <w:szCs w:val="28"/>
          </w:rPr>
          <w:t>-</w:t>
        </w:r>
        <w:r w:rsidRPr="00AF64D5">
          <w:rPr>
            <w:rStyle w:val="Hyperlink"/>
            <w:rFonts w:eastAsia="Batang"/>
            <w:sz w:val="28"/>
            <w:szCs w:val="28"/>
            <w:lang w:val="en-US"/>
          </w:rPr>
          <w:t>scourge</w:t>
        </w:r>
        <w:r w:rsidRPr="00AF64D5">
          <w:rPr>
            <w:rStyle w:val="Hyperlink"/>
            <w:rFonts w:eastAsia="Batang"/>
            <w:sz w:val="28"/>
            <w:szCs w:val="28"/>
          </w:rPr>
          <w:t>-</w:t>
        </w:r>
        <w:r w:rsidRPr="00AF64D5">
          <w:rPr>
            <w:rStyle w:val="Hyperlink"/>
            <w:rFonts w:eastAsia="Batang"/>
            <w:sz w:val="28"/>
            <w:szCs w:val="28"/>
            <w:lang w:val="en-US"/>
          </w:rPr>
          <w:t>of</w:t>
        </w:r>
        <w:r w:rsidRPr="00AF64D5">
          <w:rPr>
            <w:rStyle w:val="Hyperlink"/>
            <w:rFonts w:eastAsia="Batang"/>
            <w:sz w:val="28"/>
            <w:szCs w:val="28"/>
          </w:rPr>
          <w:t>-</w:t>
        </w:r>
        <w:r w:rsidRPr="00AF64D5">
          <w:rPr>
            <w:rStyle w:val="Hyperlink"/>
            <w:rFonts w:eastAsia="Batang"/>
            <w:sz w:val="28"/>
            <w:szCs w:val="28"/>
            <w:lang w:val="en-US"/>
          </w:rPr>
          <w:t>south</w:t>
        </w:r>
        <w:r w:rsidRPr="00AF64D5">
          <w:rPr>
            <w:rStyle w:val="Hyperlink"/>
            <w:rFonts w:eastAsia="Batang"/>
            <w:sz w:val="28"/>
            <w:szCs w:val="28"/>
          </w:rPr>
          <w:t>-</w:t>
        </w:r>
        <w:r w:rsidRPr="00AF64D5">
          <w:rPr>
            <w:rStyle w:val="Hyperlink"/>
            <w:rFonts w:eastAsia="Batang"/>
            <w:sz w:val="28"/>
            <w:szCs w:val="28"/>
            <w:lang w:val="en-US"/>
          </w:rPr>
          <w:t>korea</w:t>
        </w:r>
        <w:r w:rsidRPr="00AF64D5">
          <w:rPr>
            <w:rStyle w:val="Hyperlink"/>
            <w:rFonts w:eastAsia="Batang"/>
            <w:sz w:val="28"/>
            <w:szCs w:val="28"/>
          </w:rPr>
          <w:t>-</w:t>
        </w:r>
        <w:r w:rsidRPr="00AF64D5">
          <w:rPr>
            <w:rStyle w:val="Hyperlink"/>
            <w:rFonts w:eastAsia="Batang"/>
            <w:sz w:val="28"/>
            <w:szCs w:val="28"/>
            <w:lang w:val="en-US"/>
          </w:rPr>
          <w:t>stress</w:t>
        </w:r>
        <w:r w:rsidRPr="00AF64D5">
          <w:rPr>
            <w:rStyle w:val="Hyperlink"/>
            <w:rFonts w:eastAsia="Batang"/>
            <w:sz w:val="28"/>
            <w:szCs w:val="28"/>
          </w:rPr>
          <w:t>-</w:t>
        </w:r>
        <w:r w:rsidRPr="00AF64D5">
          <w:rPr>
            <w:rStyle w:val="Hyperlink"/>
            <w:rFonts w:eastAsia="Batang"/>
            <w:sz w:val="28"/>
            <w:szCs w:val="28"/>
            <w:lang w:val="en-US"/>
          </w:rPr>
          <w:t>and</w:t>
        </w:r>
        <w:r w:rsidRPr="00AF64D5">
          <w:rPr>
            <w:rStyle w:val="Hyperlink"/>
            <w:rFonts w:eastAsia="Batang"/>
            <w:sz w:val="28"/>
            <w:szCs w:val="28"/>
          </w:rPr>
          <w:t>-</w:t>
        </w:r>
        <w:r w:rsidRPr="00AF64D5">
          <w:rPr>
            <w:rStyle w:val="Hyperlink"/>
            <w:rFonts w:eastAsia="Batang"/>
            <w:sz w:val="28"/>
            <w:szCs w:val="28"/>
            <w:lang w:val="en-US"/>
          </w:rPr>
          <w:t>suicide</w:t>
        </w:r>
        <w:r w:rsidRPr="00AF64D5">
          <w:rPr>
            <w:rStyle w:val="Hyperlink"/>
            <w:rFonts w:eastAsia="Batang"/>
            <w:sz w:val="28"/>
            <w:szCs w:val="28"/>
          </w:rPr>
          <w:t>-</w:t>
        </w:r>
        <w:r w:rsidRPr="00AF64D5">
          <w:rPr>
            <w:rStyle w:val="Hyperlink"/>
            <w:rFonts w:eastAsia="Batang"/>
            <w:sz w:val="28"/>
            <w:szCs w:val="28"/>
            <w:lang w:val="en-US"/>
          </w:rPr>
          <w:t>in</w:t>
        </w:r>
        <w:r w:rsidRPr="00AF64D5">
          <w:rPr>
            <w:rStyle w:val="Hyperlink"/>
            <w:rFonts w:eastAsia="Batang"/>
            <w:sz w:val="28"/>
            <w:szCs w:val="28"/>
          </w:rPr>
          <w:t>-</w:t>
        </w:r>
        <w:r w:rsidRPr="00AF64D5">
          <w:rPr>
            <w:rStyle w:val="Hyperlink"/>
            <w:rFonts w:eastAsia="Batang"/>
            <w:sz w:val="28"/>
            <w:szCs w:val="28"/>
            <w:lang w:val="en-US"/>
          </w:rPr>
          <w:t>korean</w:t>
        </w:r>
        <w:r w:rsidRPr="00AF64D5">
          <w:rPr>
            <w:rStyle w:val="Hyperlink"/>
            <w:rFonts w:eastAsia="Batang"/>
            <w:sz w:val="28"/>
            <w:szCs w:val="28"/>
          </w:rPr>
          <w:t>-</w:t>
        </w:r>
        <w:r w:rsidRPr="00AF64D5">
          <w:rPr>
            <w:rStyle w:val="Hyperlink"/>
            <w:rFonts w:eastAsia="Batang"/>
            <w:sz w:val="28"/>
            <w:szCs w:val="28"/>
            <w:lang w:val="en-US"/>
          </w:rPr>
          <w:t>society</w:t>
        </w:r>
        <w:r w:rsidRPr="00AF64D5">
          <w:rPr>
            <w:rStyle w:val="Hyperlink"/>
            <w:rFonts w:eastAsia="Batang"/>
            <w:sz w:val="28"/>
            <w:szCs w:val="28"/>
          </w:rPr>
          <w:t>/</w:t>
        </w:r>
      </w:hyperlink>
      <w:r w:rsidRPr="00AF64D5">
        <w:rPr>
          <w:rFonts w:eastAsia="Batang"/>
          <w:sz w:val="28"/>
          <w:szCs w:val="28"/>
        </w:rPr>
        <w:t xml:space="preserve"> (дата обращения: 19.09.2022).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sz w:val="28"/>
          <w:szCs w:val="28"/>
          <w:lang w:val="en-US"/>
        </w:rPr>
      </w:pPr>
      <w:r w:rsidRPr="00AF64D5">
        <w:rPr>
          <w:sz w:val="28"/>
          <w:szCs w:val="28"/>
          <w:lang w:val="en-US"/>
        </w:rPr>
        <w:t xml:space="preserve">The «Werther effect»: legend or reality? // </w:t>
      </w:r>
      <w:r w:rsidRPr="00AF64D5">
        <w:rPr>
          <w:sz w:val="28"/>
          <w:szCs w:val="28"/>
          <w:lang w:val="en-GB"/>
        </w:rPr>
        <w:t>National</w:t>
      </w:r>
      <w:r w:rsidRPr="00AF64D5">
        <w:rPr>
          <w:sz w:val="28"/>
          <w:szCs w:val="28"/>
          <w:lang w:val="en-US"/>
        </w:rPr>
        <w:t xml:space="preserve"> </w:t>
      </w:r>
      <w:r w:rsidRPr="00AF64D5">
        <w:rPr>
          <w:sz w:val="28"/>
          <w:szCs w:val="28"/>
          <w:lang w:val="en-GB"/>
        </w:rPr>
        <w:t>Library</w:t>
      </w:r>
      <w:r w:rsidRPr="00AF64D5">
        <w:rPr>
          <w:sz w:val="28"/>
          <w:szCs w:val="28"/>
          <w:lang w:val="en-US"/>
        </w:rPr>
        <w:t xml:space="preserve"> </w:t>
      </w:r>
      <w:r w:rsidRPr="00AF64D5">
        <w:rPr>
          <w:sz w:val="28"/>
          <w:szCs w:val="28"/>
          <w:lang w:val="en-GB"/>
        </w:rPr>
        <w:t>of Medicine. URL:</w:t>
      </w:r>
      <w:r w:rsidRPr="00AF64D5">
        <w:rPr>
          <w:sz w:val="28"/>
          <w:szCs w:val="28"/>
          <w:lang w:val="en-US"/>
        </w:rPr>
        <w:t xml:space="preserve">  </w:t>
      </w:r>
      <w:hyperlink r:id="rId11" w:history="1">
        <w:r w:rsidRPr="00AF64D5">
          <w:rPr>
            <w:rStyle w:val="Hyperlink"/>
            <w:sz w:val="28"/>
            <w:szCs w:val="28"/>
            <w:lang w:val="en-US"/>
          </w:rPr>
          <w:t>https://pubmed.ncbi.nlm.nih.gov/18082110/</w:t>
        </w:r>
      </w:hyperlink>
      <w:r w:rsidRPr="00AF64D5">
        <w:rPr>
          <w:sz w:val="28"/>
          <w:szCs w:val="28"/>
          <w:lang w:val="en-US"/>
        </w:rPr>
        <w:t xml:space="preserve"> (</w:t>
      </w:r>
      <w:r w:rsidRPr="00AF64D5">
        <w:rPr>
          <w:sz w:val="28"/>
          <w:szCs w:val="28"/>
        </w:rPr>
        <w:t>дата</w:t>
      </w:r>
      <w:r w:rsidRPr="00AF64D5">
        <w:rPr>
          <w:sz w:val="28"/>
          <w:szCs w:val="28"/>
          <w:lang w:val="en-US"/>
        </w:rPr>
        <w:t xml:space="preserve"> </w:t>
      </w:r>
      <w:r w:rsidRPr="00AF64D5">
        <w:rPr>
          <w:sz w:val="28"/>
          <w:szCs w:val="28"/>
        </w:rPr>
        <w:t>обращения</w:t>
      </w:r>
      <w:r w:rsidRPr="00AF64D5">
        <w:rPr>
          <w:sz w:val="28"/>
          <w:szCs w:val="28"/>
          <w:lang w:val="en-US"/>
        </w:rPr>
        <w:t>: 18.11.2022).</w:t>
      </w:r>
    </w:p>
    <w:p w:rsidR="00025E32" w:rsidRPr="00AF64D5" w:rsidRDefault="00025E32" w:rsidP="00025E3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25E32" w:rsidRPr="00AF64D5" w:rsidRDefault="00025E32" w:rsidP="00025E32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F64D5">
        <w:rPr>
          <w:rFonts w:ascii="Times New Roman" w:hAnsi="Times New Roman" w:cs="Times New Roman"/>
          <w:b/>
          <w:bCs/>
          <w:sz w:val="28"/>
          <w:szCs w:val="28"/>
        </w:rPr>
        <w:t>на корейском языке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t>‘</w:t>
      </w:r>
      <w:r w:rsidRPr="00AF64D5">
        <w:rPr>
          <w:rFonts w:eastAsia="Batang"/>
          <w:sz w:val="28"/>
          <w:szCs w:val="28"/>
        </w:rPr>
        <w:t>자살공화국</w:t>
      </w:r>
      <w:r w:rsidRPr="00AF64D5">
        <w:rPr>
          <w:rFonts w:eastAsia="Batang"/>
          <w:sz w:val="28"/>
          <w:szCs w:val="28"/>
        </w:rPr>
        <w:t>’</w:t>
      </w:r>
      <w:r w:rsidRPr="00AF64D5">
        <w:rPr>
          <w:rFonts w:eastAsia="Batang"/>
          <w:sz w:val="28"/>
          <w:szCs w:val="28"/>
        </w:rPr>
        <w:t>에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숨겨진</w:t>
      </w:r>
      <w:r w:rsidRPr="00AF64D5">
        <w:rPr>
          <w:rFonts w:eastAsia="Batang"/>
          <w:sz w:val="28"/>
          <w:szCs w:val="28"/>
        </w:rPr>
        <w:t xml:space="preserve"> 2</w:t>
      </w:r>
      <w:r w:rsidRPr="00AF64D5">
        <w:rPr>
          <w:rFonts w:eastAsia="Batang"/>
          <w:sz w:val="28"/>
          <w:szCs w:val="28"/>
        </w:rPr>
        <w:t>년짜리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시한폭탄</w:t>
      </w:r>
      <w:r w:rsidRPr="00AF64D5">
        <w:rPr>
          <w:rFonts w:eastAsia="Batang"/>
          <w:sz w:val="28"/>
          <w:szCs w:val="28"/>
        </w:rPr>
        <w:t xml:space="preserve"> (Двухлетняя бомба замедленного действия, спрятанная в «Республике самоубийств») // </w:t>
      </w:r>
      <w:r w:rsidRPr="00AF64D5">
        <w:rPr>
          <w:rFonts w:eastAsia="Batang"/>
          <w:sz w:val="28"/>
          <w:szCs w:val="28"/>
          <w:lang w:eastAsia="ko-KR"/>
        </w:rPr>
        <w:t>청년일보</w:t>
      </w:r>
      <w:r w:rsidRPr="00AF64D5">
        <w:rPr>
          <w:rFonts w:eastAsia="Batang"/>
          <w:sz w:val="28"/>
          <w:szCs w:val="28"/>
          <w:lang w:eastAsia="ko-KR"/>
        </w:rPr>
        <w:t xml:space="preserve"> (Газета «Чхоннён ильбо»)</w:t>
      </w:r>
      <w:r w:rsidRPr="00AF64D5">
        <w:rPr>
          <w:rFonts w:eastAsia="Batang"/>
          <w:sz w:val="28"/>
          <w:szCs w:val="28"/>
        </w:rPr>
        <w:t xml:space="preserve">. URL: </w:t>
      </w:r>
      <w:hyperlink r:id="rId12" w:history="1">
        <w:r w:rsidRPr="00AF64D5">
          <w:rPr>
            <w:rStyle w:val="Hyperlink"/>
            <w:rFonts w:eastAsia="Batang"/>
            <w:sz w:val="28"/>
            <w:szCs w:val="28"/>
          </w:rPr>
          <w:t>https://www.youthdaily.co.kr/news/article.html?no=75761</w:t>
        </w:r>
      </w:hyperlink>
      <w:r w:rsidRPr="00AF64D5">
        <w:rPr>
          <w:rFonts w:eastAsia="Batang"/>
          <w:sz w:val="28"/>
          <w:szCs w:val="28"/>
        </w:rPr>
        <w:t xml:space="preserve"> (дата обращения:18.11.2022).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t>"</w:t>
      </w:r>
      <w:r w:rsidRPr="00AF64D5">
        <w:rPr>
          <w:rFonts w:eastAsia="Batang"/>
          <w:sz w:val="28"/>
          <w:szCs w:val="28"/>
        </w:rPr>
        <w:t>한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사람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극단적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선택에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평균</w:t>
      </w:r>
      <w:r w:rsidRPr="00AF64D5">
        <w:rPr>
          <w:rFonts w:eastAsia="Batang"/>
          <w:sz w:val="28"/>
          <w:szCs w:val="28"/>
        </w:rPr>
        <w:t xml:space="preserve"> 20</w:t>
      </w:r>
      <w:r w:rsidRPr="00AF64D5">
        <w:rPr>
          <w:rFonts w:eastAsia="Batang"/>
          <w:sz w:val="28"/>
          <w:szCs w:val="28"/>
        </w:rPr>
        <w:t>명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영향</w:t>
      </w:r>
      <w:r w:rsidRPr="00AF64D5">
        <w:rPr>
          <w:rFonts w:eastAsia="Batang"/>
          <w:sz w:val="28"/>
          <w:szCs w:val="28"/>
        </w:rPr>
        <w:t xml:space="preserve">, </w:t>
      </w:r>
      <w:r w:rsidRPr="00AF64D5">
        <w:rPr>
          <w:rFonts w:eastAsia="Batang"/>
          <w:sz w:val="28"/>
          <w:szCs w:val="28"/>
        </w:rPr>
        <w:t>한국은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더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심하다</w:t>
      </w:r>
      <w:r w:rsidRPr="00AF64D5">
        <w:rPr>
          <w:rFonts w:eastAsia="Batang"/>
          <w:sz w:val="28"/>
          <w:szCs w:val="28"/>
        </w:rPr>
        <w:t xml:space="preserve">" (Экстремальный выбор одного человека затрагивает в среднем 20 человек, а в Корее ситуация еще хуже) // </w:t>
      </w:r>
      <w:r w:rsidRPr="00AF64D5">
        <w:rPr>
          <w:rFonts w:eastAsia="Batang"/>
          <w:sz w:val="28"/>
          <w:szCs w:val="28"/>
          <w:lang w:eastAsia="ko-KR"/>
        </w:rPr>
        <w:t>경향신문</w:t>
      </w:r>
      <w:r w:rsidRPr="00AF64D5">
        <w:rPr>
          <w:rFonts w:eastAsia="Batang"/>
          <w:sz w:val="28"/>
          <w:szCs w:val="28"/>
          <w:lang w:eastAsia="ko-KR"/>
        </w:rPr>
        <w:t xml:space="preserve"> (Газета «Кёнхян </w:t>
      </w:r>
      <w:r w:rsidRPr="00AF64D5">
        <w:rPr>
          <w:rFonts w:eastAsia="Batang"/>
          <w:sz w:val="28"/>
          <w:szCs w:val="28"/>
          <w:lang w:eastAsia="ko-KR"/>
        </w:rPr>
        <w:lastRenderedPageBreak/>
        <w:t>синмун»)</w:t>
      </w:r>
      <w:r w:rsidRPr="00AF64D5">
        <w:rPr>
          <w:rFonts w:eastAsia="Batang"/>
          <w:sz w:val="28"/>
          <w:szCs w:val="28"/>
        </w:rPr>
        <w:t xml:space="preserve">. URL: </w:t>
      </w:r>
      <w:hyperlink r:id="rId13" w:history="1">
        <w:r w:rsidRPr="00AF64D5">
          <w:rPr>
            <w:rStyle w:val="Hyperlink"/>
            <w:rFonts w:eastAsia="Batang"/>
            <w:sz w:val="28"/>
            <w:szCs w:val="28"/>
          </w:rPr>
          <w:t>https://www.khan.co.kr/national/national-general/article/202011220847001</w:t>
        </w:r>
      </w:hyperlink>
      <w:r w:rsidRPr="00AF64D5">
        <w:rPr>
          <w:rFonts w:eastAsia="Batang"/>
          <w:sz w:val="28"/>
          <w:szCs w:val="28"/>
        </w:rPr>
        <w:t xml:space="preserve"> (дата обращения: 17.05.2023).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sz w:val="28"/>
          <w:szCs w:val="28"/>
        </w:rPr>
        <w:t>“</w:t>
      </w:r>
      <w:r w:rsidRPr="00AF64D5">
        <w:rPr>
          <w:rFonts w:eastAsia="Batang"/>
          <w:sz w:val="28"/>
          <w:szCs w:val="28"/>
        </w:rPr>
        <w:t>자살</w:t>
      </w:r>
      <w:r w:rsidRPr="00AF64D5">
        <w:rPr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예방</w:t>
      </w:r>
      <w:r w:rsidRPr="00AF64D5">
        <w:rPr>
          <w:sz w:val="28"/>
          <w:szCs w:val="28"/>
        </w:rPr>
        <w:t xml:space="preserve">, </w:t>
      </w:r>
      <w:r w:rsidRPr="00AF64D5">
        <w:rPr>
          <w:rFonts w:eastAsia="Batang"/>
          <w:sz w:val="28"/>
          <w:szCs w:val="28"/>
        </w:rPr>
        <w:t>패러다임</w:t>
      </w:r>
      <w:r w:rsidRPr="00AF64D5">
        <w:rPr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전환</w:t>
      </w:r>
      <w:r w:rsidRPr="00AF64D5">
        <w:rPr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촉구</w:t>
      </w:r>
      <w:r w:rsidRPr="00AF64D5">
        <w:rPr>
          <w:sz w:val="28"/>
          <w:szCs w:val="28"/>
        </w:rPr>
        <w:t>”...</w:t>
      </w:r>
      <w:r w:rsidRPr="00AF64D5">
        <w:rPr>
          <w:rFonts w:eastAsia="Batang"/>
          <w:sz w:val="28"/>
          <w:szCs w:val="28"/>
        </w:rPr>
        <w:t>국회자살예방포럼</w:t>
      </w:r>
      <w:r w:rsidRPr="00AF64D5">
        <w:rPr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정책</w:t>
      </w:r>
      <w:r w:rsidRPr="00AF64D5">
        <w:rPr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세미나</w:t>
      </w:r>
      <w:r w:rsidRPr="00AF64D5">
        <w:rPr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성료</w:t>
      </w:r>
      <w:r w:rsidRPr="00AF64D5">
        <w:rPr>
          <w:sz w:val="28"/>
          <w:szCs w:val="28"/>
        </w:rPr>
        <w:t xml:space="preserve"> («Профилактика самоубийств, призыв к изменению парадигмы»... Политический семинар Форума по профилактике самоубийств Национальной Ассамблеи) // </w:t>
      </w:r>
      <w:r w:rsidRPr="00AF64D5">
        <w:rPr>
          <w:rFonts w:eastAsia="Batang"/>
          <w:sz w:val="28"/>
          <w:szCs w:val="28"/>
          <w:lang w:eastAsia="ko-KR"/>
        </w:rPr>
        <w:t>청년일보</w:t>
      </w:r>
      <w:r w:rsidRPr="00AF64D5">
        <w:rPr>
          <w:rFonts w:eastAsia="Batang"/>
          <w:sz w:val="28"/>
          <w:szCs w:val="28"/>
          <w:lang w:eastAsia="ko-KR"/>
        </w:rPr>
        <w:t xml:space="preserve"> (Газета «Чхоннён ильбо»)</w:t>
      </w:r>
      <w:r w:rsidRPr="00AF64D5">
        <w:rPr>
          <w:sz w:val="28"/>
          <w:szCs w:val="28"/>
        </w:rPr>
        <w:t xml:space="preserve">. URL: </w:t>
      </w:r>
      <w:hyperlink r:id="rId14" w:history="1">
        <w:r w:rsidRPr="00AF64D5">
          <w:rPr>
            <w:rStyle w:val="Hyperlink"/>
            <w:sz w:val="28"/>
            <w:szCs w:val="28"/>
          </w:rPr>
          <w:t>https://www.youthdaily.co.kr/news/article.html?no=75176</w:t>
        </w:r>
      </w:hyperlink>
      <w:r w:rsidRPr="00AF64D5">
        <w:rPr>
          <w:sz w:val="28"/>
          <w:szCs w:val="28"/>
        </w:rPr>
        <w:t xml:space="preserve">  (дата обращения: 20.05.2023).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t xml:space="preserve"> [[</w:t>
      </w:r>
      <w:r w:rsidRPr="00AF64D5">
        <w:rPr>
          <w:rFonts w:eastAsia="Batang"/>
          <w:sz w:val="28"/>
          <w:szCs w:val="28"/>
        </w:rPr>
        <w:t>기획</w:t>
      </w:r>
      <w:r w:rsidRPr="00AF64D5">
        <w:rPr>
          <w:rFonts w:eastAsia="Batang"/>
          <w:sz w:val="28"/>
          <w:szCs w:val="28"/>
        </w:rPr>
        <w:t>]</w:t>
      </w:r>
      <w:r w:rsidRPr="00AF64D5">
        <w:rPr>
          <w:rFonts w:eastAsia="Batang"/>
          <w:sz w:val="28"/>
          <w:szCs w:val="28"/>
        </w:rPr>
        <w:t>자살</w:t>
      </w:r>
      <w:r w:rsidRPr="00AF64D5">
        <w:rPr>
          <w:rFonts w:eastAsia="Batang"/>
          <w:sz w:val="28"/>
          <w:szCs w:val="28"/>
        </w:rPr>
        <w:t>…</w:t>
      </w:r>
      <w:r w:rsidRPr="00AF64D5">
        <w:rPr>
          <w:rFonts w:eastAsia="Batang"/>
          <w:sz w:val="28"/>
          <w:szCs w:val="28"/>
        </w:rPr>
        <w:t>불교는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왜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반대하는가</w:t>
      </w:r>
      <w:r w:rsidRPr="00AF64D5">
        <w:rPr>
          <w:rFonts w:eastAsia="Batang"/>
          <w:sz w:val="28"/>
          <w:szCs w:val="28"/>
        </w:rPr>
        <w:t xml:space="preserve"> ([План] Самоубийство... почему буддизм выступает против него?) </w:t>
      </w:r>
      <w:r w:rsidRPr="00AF64D5">
        <w:rPr>
          <w:sz w:val="28"/>
          <w:szCs w:val="28"/>
        </w:rPr>
        <w:t xml:space="preserve">// </w:t>
      </w:r>
      <w:r w:rsidRPr="00AF64D5">
        <w:rPr>
          <w:rFonts w:eastAsia="Batang"/>
          <w:sz w:val="28"/>
          <w:szCs w:val="28"/>
          <w:lang w:val="en-GB" w:eastAsia="ko-KR"/>
        </w:rPr>
        <w:t>불교신문</w:t>
      </w:r>
      <w:r w:rsidRPr="00AF64D5">
        <w:rPr>
          <w:rFonts w:eastAsia="Batang"/>
          <w:sz w:val="28"/>
          <w:szCs w:val="28"/>
          <w:lang w:eastAsia="ko-KR"/>
        </w:rPr>
        <w:t xml:space="preserve"> (Газета «Пульгё синмун»). </w:t>
      </w:r>
      <w:r w:rsidRPr="00AF64D5">
        <w:rPr>
          <w:rFonts w:eastAsia="Batang"/>
          <w:sz w:val="28"/>
          <w:szCs w:val="28"/>
          <w:lang w:val="en-GB" w:eastAsia="ko-KR"/>
        </w:rPr>
        <w:t>URL</w:t>
      </w:r>
      <w:r w:rsidRPr="00AF64D5">
        <w:rPr>
          <w:rFonts w:eastAsia="Batang"/>
          <w:sz w:val="28"/>
          <w:szCs w:val="28"/>
          <w:lang w:eastAsia="ko-KR"/>
        </w:rPr>
        <w:t xml:space="preserve">: </w:t>
      </w:r>
      <w:hyperlink r:id="rId15" w:history="1">
        <w:r w:rsidRPr="00AF64D5">
          <w:rPr>
            <w:rStyle w:val="Hyperlink"/>
            <w:sz w:val="28"/>
            <w:szCs w:val="28"/>
          </w:rPr>
          <w:t>http://www.ibulgyo.com/news/articleView.html?idxno=57641</w:t>
        </w:r>
      </w:hyperlink>
      <w:r w:rsidRPr="00AF64D5">
        <w:rPr>
          <w:sz w:val="28"/>
          <w:szCs w:val="28"/>
        </w:rPr>
        <w:t xml:space="preserve"> (дата обращения: 15.05.2023).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AF64D5">
        <w:rPr>
          <w:color w:val="000000" w:themeColor="text1"/>
          <w:sz w:val="28"/>
          <w:szCs w:val="28"/>
          <w:lang w:eastAsia="ko-KR"/>
        </w:rPr>
        <w:t>2021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자실예방백서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 (Белая книга по предупреждению суицидального поведения от 2021 года). Сеул, 2021. 301</w:t>
      </w:r>
      <w:r w:rsidRPr="00AF64D5">
        <w:rPr>
          <w:rFonts w:eastAsia="Batang"/>
          <w:color w:val="000000" w:themeColor="text1"/>
          <w:sz w:val="28"/>
          <w:szCs w:val="28"/>
          <w:lang w:val="en-GB" w:eastAsia="ko-KR"/>
        </w:rPr>
        <w:t xml:space="preserve"> 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с</w:t>
      </w:r>
      <w:r w:rsidRPr="00AF64D5">
        <w:rPr>
          <w:rFonts w:eastAsia="Batang"/>
          <w:color w:val="000000" w:themeColor="text1"/>
          <w:sz w:val="28"/>
          <w:szCs w:val="28"/>
          <w:lang w:val="en-GB" w:eastAsia="ko-KR"/>
        </w:rPr>
        <w:t>.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AF64D5">
        <w:rPr>
          <w:color w:val="000000" w:themeColor="text1"/>
          <w:sz w:val="28"/>
          <w:szCs w:val="28"/>
          <w:lang w:eastAsia="ko-KR"/>
        </w:rPr>
        <w:t>2022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자살예방백서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 (Белая книга по предупреждению суицидального поведения от 2022 года). Сеул, 2022. 252</w:t>
      </w:r>
      <w:r w:rsidRPr="00AF64D5">
        <w:rPr>
          <w:rFonts w:eastAsia="Batang"/>
          <w:color w:val="000000" w:themeColor="text1"/>
          <w:sz w:val="28"/>
          <w:szCs w:val="28"/>
          <w:lang w:val="en-GB" w:eastAsia="ko-KR"/>
        </w:rPr>
        <w:t xml:space="preserve"> 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с</w:t>
      </w:r>
      <w:r w:rsidRPr="00AF64D5">
        <w:rPr>
          <w:rFonts w:eastAsia="Batang"/>
          <w:color w:val="000000" w:themeColor="text1"/>
          <w:sz w:val="28"/>
          <w:szCs w:val="28"/>
          <w:lang w:val="en-GB" w:eastAsia="ko-KR"/>
        </w:rPr>
        <w:t>.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sz w:val="28"/>
          <w:szCs w:val="28"/>
        </w:rPr>
        <w:t>5</w:t>
      </w:r>
      <w:r w:rsidRPr="00AF64D5">
        <w:rPr>
          <w:rFonts w:eastAsia="Batang"/>
          <w:sz w:val="28"/>
          <w:szCs w:val="28"/>
        </w:rPr>
        <w:t>차</w:t>
      </w:r>
      <w:r w:rsidRPr="00AF64D5">
        <w:rPr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자살예방기본안</w:t>
      </w:r>
      <w:r w:rsidRPr="00AF64D5">
        <w:rPr>
          <w:sz w:val="28"/>
          <w:szCs w:val="28"/>
        </w:rPr>
        <w:t xml:space="preserve">, </w:t>
      </w:r>
      <w:r w:rsidRPr="00AF64D5">
        <w:rPr>
          <w:rFonts w:eastAsia="Batang"/>
          <w:sz w:val="28"/>
          <w:szCs w:val="28"/>
        </w:rPr>
        <w:t>고위험군</w:t>
      </w:r>
      <w:r w:rsidRPr="00AF64D5">
        <w:rPr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치료강화</w:t>
      </w:r>
      <w:r w:rsidRPr="00AF64D5">
        <w:rPr>
          <w:sz w:val="28"/>
          <w:szCs w:val="28"/>
        </w:rPr>
        <w:t>·</w:t>
      </w:r>
      <w:r w:rsidRPr="00AF64D5">
        <w:rPr>
          <w:rFonts w:eastAsia="Batang"/>
          <w:sz w:val="28"/>
          <w:szCs w:val="28"/>
        </w:rPr>
        <w:t>원내</w:t>
      </w:r>
      <w:r w:rsidRPr="00AF64D5">
        <w:rPr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관리</w:t>
      </w:r>
      <w:r w:rsidRPr="00AF64D5">
        <w:rPr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강화</w:t>
      </w:r>
      <w:r w:rsidRPr="00AF64D5">
        <w:rPr>
          <w:rFonts w:eastAsia="Batang"/>
          <w:sz w:val="28"/>
          <w:szCs w:val="28"/>
        </w:rPr>
        <w:t xml:space="preserve"> (Пятый «Базовый план по предотвращению самоубийств», усиление лечения групп высокого риска и стационарной помощи) //  </w:t>
      </w:r>
      <w:r w:rsidRPr="00AF64D5">
        <w:rPr>
          <w:rFonts w:eastAsia="Batang"/>
          <w:sz w:val="28"/>
          <w:szCs w:val="28"/>
          <w:lang w:eastAsia="ko-KR"/>
        </w:rPr>
        <w:t>의학신문</w:t>
      </w:r>
      <w:r w:rsidRPr="00AF64D5">
        <w:rPr>
          <w:rFonts w:eastAsia="Batang"/>
          <w:sz w:val="28"/>
          <w:szCs w:val="28"/>
          <w:lang w:eastAsia="ko-KR"/>
        </w:rPr>
        <w:t xml:space="preserve"> (Газета «Ыйхак синмун»)</w:t>
      </w:r>
      <w:r w:rsidRPr="00AF64D5">
        <w:rPr>
          <w:rFonts w:eastAsia="Batang"/>
          <w:sz w:val="28"/>
          <w:szCs w:val="28"/>
        </w:rPr>
        <w:t xml:space="preserve">. URL: </w:t>
      </w:r>
      <w:hyperlink r:id="rId16" w:history="1">
        <w:r w:rsidRPr="00AF64D5">
          <w:rPr>
            <w:rStyle w:val="Hyperlink"/>
            <w:rFonts w:eastAsia="Batang"/>
            <w:sz w:val="28"/>
            <w:szCs w:val="28"/>
          </w:rPr>
          <w:t>http://www.bosa.co.kr/news/articleView.html?idxno=2190988</w:t>
        </w:r>
      </w:hyperlink>
      <w:r w:rsidRPr="00AF64D5">
        <w:rPr>
          <w:rFonts w:eastAsia="Batang"/>
          <w:sz w:val="28"/>
          <w:szCs w:val="28"/>
        </w:rPr>
        <w:t xml:space="preserve"> (дата обращения: 20.05.2023).</w:t>
      </w:r>
    </w:p>
    <w:p w:rsidR="00837D8E" w:rsidRPr="00837D8E" w:rsidRDefault="00837D8E" w:rsidP="00837D8E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  <w:lang w:eastAsia="ko-KR"/>
        </w:rPr>
      </w:pPr>
      <w:r w:rsidRPr="00837D8E">
        <w:rPr>
          <w:rFonts w:eastAsia="Batang"/>
          <w:sz w:val="28"/>
          <w:szCs w:val="28"/>
          <w:lang w:eastAsia="ko-KR"/>
        </w:rPr>
        <w:t xml:space="preserve"> </w:t>
      </w:r>
      <w:r w:rsidRPr="00837D8E">
        <w:rPr>
          <w:rFonts w:eastAsia="Batang"/>
          <w:sz w:val="28"/>
          <w:szCs w:val="28"/>
        </w:rPr>
        <w:t>개인</w:t>
      </w:r>
      <w:r w:rsidRPr="00837D8E">
        <w:rPr>
          <w:rFonts w:eastAsia="Batang"/>
          <w:sz w:val="28"/>
          <w:szCs w:val="28"/>
        </w:rPr>
        <w:t xml:space="preserve"> </w:t>
      </w:r>
      <w:r w:rsidRPr="00837D8E">
        <w:rPr>
          <w:rFonts w:eastAsia="Batang"/>
          <w:sz w:val="28"/>
          <w:szCs w:val="28"/>
        </w:rPr>
        <w:t>특성별</w:t>
      </w:r>
      <w:r w:rsidRPr="00837D8E">
        <w:rPr>
          <w:rFonts w:eastAsia="Batang"/>
          <w:sz w:val="28"/>
          <w:szCs w:val="28"/>
        </w:rPr>
        <w:t xml:space="preserve"> </w:t>
      </w:r>
      <w:r w:rsidRPr="00837D8E">
        <w:rPr>
          <w:rFonts w:eastAsia="Batang"/>
          <w:sz w:val="28"/>
          <w:szCs w:val="28"/>
        </w:rPr>
        <w:t>자살현황</w:t>
      </w:r>
      <w:r w:rsidRPr="00837D8E">
        <w:rPr>
          <w:rFonts w:eastAsia="Batang"/>
          <w:sz w:val="28"/>
          <w:szCs w:val="28"/>
        </w:rPr>
        <w:t xml:space="preserve"> (Ситуация с суицидами, связанная с индивидуальными характеристиками) // </w:t>
      </w:r>
      <w:r w:rsidRPr="00837D8E">
        <w:rPr>
          <w:rFonts w:eastAsia="Batang"/>
          <w:sz w:val="28"/>
          <w:szCs w:val="28"/>
        </w:rPr>
        <w:t>한국생명존중희밍재단</w:t>
      </w:r>
      <w:r w:rsidRPr="00837D8E">
        <w:rPr>
          <w:rFonts w:eastAsia="Batang"/>
          <w:sz w:val="28"/>
          <w:szCs w:val="28"/>
        </w:rPr>
        <w:t xml:space="preserve"> (Корейский фонд уважения к жизни и надежды). URL: </w:t>
      </w:r>
      <w:hyperlink r:id="rId17" w:history="1">
        <w:r w:rsidRPr="00837D8E">
          <w:rPr>
            <w:rStyle w:val="Hyperlink"/>
            <w:rFonts w:eastAsia="Batang"/>
            <w:sz w:val="28"/>
            <w:szCs w:val="28"/>
          </w:rPr>
          <w:t>https://kfsp-datazoom.org/korea02.do</w:t>
        </w:r>
      </w:hyperlink>
      <w:r w:rsidRPr="00837D8E">
        <w:rPr>
          <w:rFonts w:eastAsia="Batang"/>
          <w:sz w:val="28"/>
          <w:szCs w:val="28"/>
        </w:rPr>
        <w:t xml:space="preserve"> (дата обращения: 18.05.2023).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  <w:lang w:eastAsia="ko-KR"/>
        </w:rPr>
        <w:t>괜찮니</w:t>
      </w:r>
      <w:r w:rsidRPr="00AF64D5">
        <w:rPr>
          <w:sz w:val="28"/>
          <w:szCs w:val="28"/>
          <w:lang w:eastAsia="ko-KR"/>
        </w:rPr>
        <w:t xml:space="preserve">? </w:t>
      </w:r>
      <w:r w:rsidRPr="00AF64D5">
        <w:rPr>
          <w:rFonts w:eastAsia="Batang"/>
          <w:sz w:val="28"/>
          <w:szCs w:val="28"/>
          <w:lang w:eastAsia="ko-KR"/>
        </w:rPr>
        <w:t>배우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조정석이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전하는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안부인사</w:t>
      </w:r>
      <w:r w:rsidRPr="00AF64D5">
        <w:rPr>
          <w:rFonts w:eastAsia="Batang"/>
          <w:sz w:val="28"/>
          <w:szCs w:val="28"/>
          <w:lang w:eastAsia="ko-KR"/>
        </w:rPr>
        <w:t xml:space="preserve">. </w:t>
      </w:r>
      <w:r w:rsidRPr="00AF64D5">
        <w:rPr>
          <w:rFonts w:eastAsia="Batang"/>
          <w:sz w:val="28"/>
          <w:szCs w:val="28"/>
          <w:lang w:eastAsia="ko-KR"/>
        </w:rPr>
        <w:t>보도자료</w:t>
      </w:r>
      <w:r w:rsidRPr="00AF64D5">
        <w:rPr>
          <w:rFonts w:eastAsia="Batang"/>
          <w:sz w:val="28"/>
          <w:szCs w:val="28"/>
          <w:lang w:eastAsia="ko-KR"/>
        </w:rPr>
        <w:t xml:space="preserve"> (Ты в порядке? </w:t>
      </w:r>
      <w:r w:rsidRPr="00AF64D5">
        <w:rPr>
          <w:rFonts w:eastAsia="Batang"/>
          <w:sz w:val="28"/>
          <w:szCs w:val="28"/>
        </w:rPr>
        <w:t xml:space="preserve">Актер Чо Чжун Сок передает тебе привет. Пресс-релиз)  // </w:t>
      </w:r>
      <w:r w:rsidRPr="00AF64D5">
        <w:rPr>
          <w:rFonts w:eastAsia="Batang"/>
          <w:sz w:val="28"/>
          <w:szCs w:val="28"/>
          <w:lang w:eastAsia="ko-KR"/>
        </w:rPr>
        <w:t>보건복지부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lastRenderedPageBreak/>
        <w:t>(Министерство здравоохранения и социального обеспечения)</w:t>
      </w:r>
      <w:r w:rsidRPr="00AF64D5">
        <w:rPr>
          <w:rFonts w:eastAsia="Batang"/>
          <w:sz w:val="28"/>
          <w:szCs w:val="28"/>
        </w:rPr>
        <w:t>. URL:</w:t>
      </w:r>
      <w:r w:rsidRPr="00AF64D5">
        <w:rPr>
          <w:sz w:val="28"/>
          <w:szCs w:val="28"/>
        </w:rPr>
        <w:t xml:space="preserve"> </w:t>
      </w:r>
      <w:hyperlink r:id="rId18" w:history="1">
        <w:r w:rsidRPr="00AF64D5">
          <w:rPr>
            <w:rStyle w:val="Hyperlink"/>
            <w:sz w:val="28"/>
            <w:szCs w:val="28"/>
          </w:rPr>
          <w:t>https://www.mohw.go.kr/react/al/sal0301vw.jsp?PAR_MENU_ID=04&amp;MENU_ID=0403&amp;CONT_SEQ=335124</w:t>
        </w:r>
      </w:hyperlink>
      <w:r w:rsidRPr="00AF64D5">
        <w:rPr>
          <w:sz w:val="28"/>
          <w:szCs w:val="28"/>
        </w:rPr>
        <w:t xml:space="preserve"> (дата обращения: 20.05.2023).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color w:val="000000" w:themeColor="text1"/>
          <w:sz w:val="28"/>
          <w:szCs w:val="28"/>
          <w:lang w:eastAsia="ko-KR"/>
        </w:rPr>
      </w:pP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국가미래전략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 Insight: 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높은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 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자살률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, 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무엇이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 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문제이고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 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무엇이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 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문제가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 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아닌가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: 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국민통합의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 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관점에서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 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본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 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한국의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 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자살률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 (Национальная стратегия будущего: Высокий уровень самоубийств, в чем заключается проблема: уровень самоубийств в Корее с точки зрения национального единства). Сеул, 2021. 68 с.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t>극단적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선택의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비용</w:t>
      </w:r>
      <w:r w:rsidRPr="00AF64D5">
        <w:rPr>
          <w:rFonts w:eastAsia="Batang"/>
          <w:sz w:val="28"/>
          <w:szCs w:val="28"/>
        </w:rPr>
        <w:t xml:space="preserve"> (</w:t>
      </w:r>
      <w:r w:rsidRPr="00AF64D5">
        <w:rPr>
          <w:rFonts w:eastAsia="Batang"/>
          <w:sz w:val="28"/>
          <w:szCs w:val="28"/>
        </w:rPr>
        <w:t>자살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시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발생하는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경제사회적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비용</w:t>
      </w:r>
      <w:r w:rsidRPr="00AF64D5">
        <w:rPr>
          <w:rFonts w:eastAsia="Batang"/>
          <w:sz w:val="28"/>
          <w:szCs w:val="28"/>
        </w:rPr>
        <w:t xml:space="preserve">) (Издержки экстремального выбора (экономические и социальные издержки самоубийства) // </w:t>
      </w:r>
      <w:r w:rsidRPr="00AF64D5">
        <w:rPr>
          <w:rFonts w:eastAsia="Batang"/>
          <w:sz w:val="28"/>
          <w:szCs w:val="28"/>
          <w:lang w:eastAsia="ko-KR"/>
        </w:rPr>
        <w:t>네이버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블로그</w:t>
      </w:r>
      <w:r w:rsidRPr="00AF64D5">
        <w:rPr>
          <w:rFonts w:eastAsia="Batang"/>
          <w:sz w:val="28"/>
          <w:szCs w:val="28"/>
          <w:lang w:eastAsia="ko-KR"/>
        </w:rPr>
        <w:t xml:space="preserve"> (Блог </w:t>
      </w:r>
      <w:r w:rsidRPr="00AF64D5">
        <w:rPr>
          <w:rFonts w:eastAsia="Batang"/>
          <w:sz w:val="28"/>
          <w:szCs w:val="28"/>
          <w:lang w:val="en-GB" w:eastAsia="ko-KR"/>
        </w:rPr>
        <w:t>Naver</w:t>
      </w:r>
      <w:r w:rsidRPr="00AF64D5">
        <w:rPr>
          <w:rFonts w:eastAsia="Batang"/>
          <w:sz w:val="28"/>
          <w:szCs w:val="28"/>
          <w:lang w:eastAsia="ko-KR"/>
        </w:rPr>
        <w:t>)</w:t>
      </w:r>
      <w:r w:rsidRPr="00AF64D5">
        <w:rPr>
          <w:rFonts w:eastAsia="Batang"/>
          <w:sz w:val="28"/>
          <w:szCs w:val="28"/>
        </w:rPr>
        <w:t xml:space="preserve">. URL: </w:t>
      </w:r>
      <w:hyperlink r:id="rId19" w:history="1">
        <w:r w:rsidRPr="00AF64D5">
          <w:rPr>
            <w:rStyle w:val="Hyperlink"/>
            <w:rFonts w:eastAsia="Batang"/>
            <w:sz w:val="28"/>
            <w:szCs w:val="28"/>
          </w:rPr>
          <w:t>https://blog.naver.com/freekim037/222759123022</w:t>
        </w:r>
      </w:hyperlink>
      <w:r w:rsidRPr="00AF64D5">
        <w:rPr>
          <w:rFonts w:eastAsia="Batang"/>
          <w:sz w:val="28"/>
          <w:szCs w:val="28"/>
        </w:rPr>
        <w:t xml:space="preserve"> (дата обращения: 18.05.2023).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t>노무현</w:t>
      </w:r>
      <w:r w:rsidRPr="00AF64D5">
        <w:rPr>
          <w:rFonts w:eastAsia="Batang"/>
          <w:sz w:val="28"/>
          <w:szCs w:val="28"/>
        </w:rPr>
        <w:t xml:space="preserve"> (Но Мухён) // </w:t>
      </w:r>
      <w:r w:rsidRPr="00AF64D5">
        <w:rPr>
          <w:rFonts w:eastAsia="Batang"/>
          <w:sz w:val="28"/>
          <w:szCs w:val="28"/>
          <w:lang w:eastAsia="ko-KR"/>
        </w:rPr>
        <w:t>다음백과</w:t>
      </w:r>
      <w:r w:rsidRPr="00AF64D5">
        <w:rPr>
          <w:rFonts w:eastAsia="Batang"/>
          <w:sz w:val="28"/>
          <w:szCs w:val="28"/>
          <w:lang w:eastAsia="ko-KR"/>
        </w:rPr>
        <w:t xml:space="preserve"> (Энциклопедия «Даым»)</w:t>
      </w:r>
      <w:r w:rsidRPr="00AF64D5">
        <w:rPr>
          <w:rFonts w:eastAsia="Batang"/>
          <w:sz w:val="28"/>
          <w:szCs w:val="28"/>
        </w:rPr>
        <w:t>. URL:</w:t>
      </w:r>
      <w:r w:rsidRPr="00AF64D5">
        <w:rPr>
          <w:sz w:val="28"/>
          <w:szCs w:val="28"/>
        </w:rPr>
        <w:t xml:space="preserve"> </w:t>
      </w:r>
      <w:hyperlink r:id="rId20" w:history="1">
        <w:r w:rsidRPr="00AF64D5">
          <w:rPr>
            <w:rStyle w:val="Hyperlink"/>
            <w:sz w:val="28"/>
            <w:szCs w:val="28"/>
          </w:rPr>
          <w:t>https://100.daum.net/encyclopedia/view/b03n4402n3</w:t>
        </w:r>
      </w:hyperlink>
      <w:r w:rsidRPr="00AF64D5">
        <w:rPr>
          <w:sz w:val="28"/>
          <w:szCs w:val="28"/>
        </w:rPr>
        <w:t xml:space="preserve"> (дата обращения: 20.05.2023).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  <w:lang w:eastAsia="ko-KR"/>
        </w:rPr>
      </w:pP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임종체험</w:t>
      </w:r>
      <w:r w:rsidRPr="00AF64D5">
        <w:rPr>
          <w:rFonts w:eastAsia="Batang"/>
          <w:sz w:val="28"/>
          <w:szCs w:val="28"/>
          <w:lang w:eastAsia="ko-KR"/>
        </w:rPr>
        <w:t>·</w:t>
      </w:r>
      <w:r w:rsidRPr="00AF64D5">
        <w:rPr>
          <w:rFonts w:eastAsia="Batang"/>
          <w:sz w:val="28"/>
          <w:szCs w:val="28"/>
          <w:lang w:eastAsia="ko-KR"/>
        </w:rPr>
        <w:t>데스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카페</w:t>
      </w:r>
      <w:r w:rsidRPr="00AF64D5">
        <w:rPr>
          <w:rFonts w:eastAsia="Batang"/>
          <w:sz w:val="28"/>
          <w:szCs w:val="28"/>
          <w:lang w:eastAsia="ko-KR"/>
        </w:rPr>
        <w:t xml:space="preserve"> - </w:t>
      </w:r>
      <w:r w:rsidRPr="00AF64D5">
        <w:rPr>
          <w:rFonts w:eastAsia="Batang"/>
          <w:sz w:val="28"/>
          <w:szCs w:val="28"/>
          <w:lang w:eastAsia="ko-KR"/>
        </w:rPr>
        <w:t>힐다잉</w:t>
      </w:r>
      <w:r w:rsidRPr="00AF64D5">
        <w:rPr>
          <w:rFonts w:eastAsia="Batang"/>
          <w:sz w:val="28"/>
          <w:szCs w:val="28"/>
          <w:lang w:eastAsia="ko-KR"/>
        </w:rPr>
        <w:t xml:space="preserve">, </w:t>
      </w:r>
      <w:r w:rsidRPr="00AF64D5">
        <w:rPr>
          <w:rFonts w:eastAsia="Batang"/>
          <w:sz w:val="28"/>
          <w:szCs w:val="28"/>
          <w:lang w:eastAsia="ko-KR"/>
        </w:rPr>
        <w:t>인생의</w:t>
      </w:r>
      <w:r w:rsidRPr="00AF64D5">
        <w:rPr>
          <w:rFonts w:eastAsia="Batang"/>
          <w:sz w:val="28"/>
          <w:szCs w:val="28"/>
          <w:lang w:eastAsia="ko-KR"/>
        </w:rPr>
        <w:t xml:space="preserve"> ‘</w:t>
      </w:r>
      <w:r w:rsidRPr="00AF64D5">
        <w:rPr>
          <w:rFonts w:eastAsia="Batang"/>
          <w:sz w:val="28"/>
          <w:szCs w:val="28"/>
          <w:lang w:eastAsia="ko-KR"/>
        </w:rPr>
        <w:t>마침표</w:t>
      </w:r>
      <w:r w:rsidRPr="00AF64D5">
        <w:rPr>
          <w:rFonts w:eastAsia="Batang"/>
          <w:sz w:val="28"/>
          <w:szCs w:val="28"/>
          <w:lang w:eastAsia="ko-KR"/>
        </w:rPr>
        <w:t xml:space="preserve">’ </w:t>
      </w:r>
      <w:r w:rsidRPr="00AF64D5">
        <w:rPr>
          <w:rFonts w:eastAsia="Batang"/>
          <w:sz w:val="28"/>
          <w:szCs w:val="28"/>
          <w:lang w:eastAsia="ko-KR"/>
        </w:rPr>
        <w:t>아닌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삶의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가치와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행복을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위한</w:t>
      </w:r>
      <w:r w:rsidRPr="00AF64D5">
        <w:rPr>
          <w:rFonts w:eastAsia="Batang"/>
          <w:sz w:val="28"/>
          <w:szCs w:val="28"/>
          <w:lang w:eastAsia="ko-KR"/>
        </w:rPr>
        <w:t xml:space="preserve"> ‘</w:t>
      </w:r>
      <w:r w:rsidRPr="00AF64D5">
        <w:rPr>
          <w:rFonts w:eastAsia="Batang"/>
          <w:sz w:val="28"/>
          <w:szCs w:val="28"/>
          <w:lang w:eastAsia="ko-KR"/>
        </w:rPr>
        <w:t>쉼표</w:t>
      </w:r>
      <w:r w:rsidRPr="00AF64D5">
        <w:rPr>
          <w:rFonts w:eastAsia="Batang"/>
          <w:sz w:val="28"/>
          <w:szCs w:val="28"/>
          <w:lang w:eastAsia="ko-KR"/>
        </w:rPr>
        <w:t>’ (Опыт смерти. Death Caf</w:t>
      </w:r>
      <w:r w:rsidRPr="00AF64D5">
        <w:rPr>
          <w:rFonts w:eastAsia="Batang"/>
          <w:sz w:val="28"/>
          <w:szCs w:val="28"/>
          <w:lang w:val="en-GB" w:eastAsia="ko-KR"/>
        </w:rPr>
        <w:t>e</w:t>
      </w:r>
      <w:r w:rsidRPr="00AF64D5">
        <w:rPr>
          <w:rFonts w:eastAsia="Batang"/>
          <w:sz w:val="28"/>
          <w:szCs w:val="28"/>
          <w:lang w:eastAsia="ko-KR"/>
        </w:rPr>
        <w:t xml:space="preserve">. Исцеление; [не ставь] на жизни «точку», [поставь] запятую и [наслаждайся жизнью]) // </w:t>
      </w:r>
      <w:r w:rsidRPr="00AF64D5">
        <w:rPr>
          <w:rFonts w:eastAsia="Batang"/>
          <w:sz w:val="28"/>
          <w:szCs w:val="28"/>
          <w:lang w:val="en-GB" w:eastAsia="ko-KR"/>
        </w:rPr>
        <w:t>대학신문</w:t>
      </w:r>
      <w:r w:rsidRPr="00AF64D5">
        <w:rPr>
          <w:rFonts w:eastAsia="Batang"/>
          <w:sz w:val="28"/>
          <w:szCs w:val="28"/>
          <w:lang w:eastAsia="ko-KR"/>
        </w:rPr>
        <w:t xml:space="preserve"> (Газета «Тэхак синмун»). </w:t>
      </w:r>
      <w:r w:rsidRPr="00AF64D5">
        <w:rPr>
          <w:rFonts w:eastAsia="Batang"/>
          <w:sz w:val="28"/>
          <w:szCs w:val="28"/>
          <w:lang w:val="en-GB" w:eastAsia="ko-KR"/>
        </w:rPr>
        <w:t>URL</w:t>
      </w:r>
      <w:r w:rsidRPr="00AF64D5">
        <w:rPr>
          <w:rFonts w:eastAsia="Batang"/>
          <w:sz w:val="28"/>
          <w:szCs w:val="28"/>
          <w:lang w:eastAsia="ko-KR"/>
        </w:rPr>
        <w:t xml:space="preserve">: </w:t>
      </w:r>
      <w:hyperlink r:id="rId21" w:history="1">
        <w:r w:rsidRPr="00AF64D5">
          <w:rPr>
            <w:rStyle w:val="Hyperlink"/>
            <w:rFonts w:eastAsia="Batang"/>
            <w:sz w:val="28"/>
            <w:szCs w:val="28"/>
            <w:lang w:val="en-GB" w:eastAsia="ko-KR"/>
          </w:rPr>
          <w:t>http</w:t>
        </w:r>
        <w:r w:rsidRPr="00AF64D5">
          <w:rPr>
            <w:rStyle w:val="Hyperlink"/>
            <w:rFonts w:eastAsia="Batang"/>
            <w:sz w:val="28"/>
            <w:szCs w:val="28"/>
            <w:lang w:eastAsia="ko-KR"/>
          </w:rPr>
          <w:t>://</w:t>
        </w:r>
        <w:r w:rsidRPr="00AF64D5">
          <w:rPr>
            <w:rStyle w:val="Hyperlink"/>
            <w:rFonts w:eastAsia="Batang"/>
            <w:sz w:val="28"/>
            <w:szCs w:val="28"/>
            <w:lang w:val="en-GB" w:eastAsia="ko-KR"/>
          </w:rPr>
          <w:t>dknews</w:t>
        </w:r>
        <w:r w:rsidRPr="00AF64D5">
          <w:rPr>
            <w:rStyle w:val="Hyperlink"/>
            <w:rFonts w:eastAsia="Batang"/>
            <w:sz w:val="28"/>
            <w:szCs w:val="28"/>
            <w:lang w:eastAsia="ko-KR"/>
          </w:rPr>
          <w:t>.</w:t>
        </w:r>
        <w:r w:rsidRPr="00AF64D5">
          <w:rPr>
            <w:rStyle w:val="Hyperlink"/>
            <w:rFonts w:eastAsia="Batang"/>
            <w:sz w:val="28"/>
            <w:szCs w:val="28"/>
            <w:lang w:val="en-GB" w:eastAsia="ko-KR"/>
          </w:rPr>
          <w:t>dankook</w:t>
        </w:r>
        <w:r w:rsidRPr="00AF64D5">
          <w:rPr>
            <w:rStyle w:val="Hyperlink"/>
            <w:rFonts w:eastAsia="Batang"/>
            <w:sz w:val="28"/>
            <w:szCs w:val="28"/>
            <w:lang w:eastAsia="ko-KR"/>
          </w:rPr>
          <w:t>.</w:t>
        </w:r>
        <w:r w:rsidRPr="00AF64D5">
          <w:rPr>
            <w:rStyle w:val="Hyperlink"/>
            <w:rFonts w:eastAsia="Batang"/>
            <w:sz w:val="28"/>
            <w:szCs w:val="28"/>
            <w:lang w:val="en-GB" w:eastAsia="ko-KR"/>
          </w:rPr>
          <w:t>ac</w:t>
        </w:r>
        <w:r w:rsidRPr="00AF64D5">
          <w:rPr>
            <w:rStyle w:val="Hyperlink"/>
            <w:rFonts w:eastAsia="Batang"/>
            <w:sz w:val="28"/>
            <w:szCs w:val="28"/>
            <w:lang w:eastAsia="ko-KR"/>
          </w:rPr>
          <w:t>.</w:t>
        </w:r>
        <w:r w:rsidRPr="00AF64D5">
          <w:rPr>
            <w:rStyle w:val="Hyperlink"/>
            <w:rFonts w:eastAsia="Batang"/>
            <w:sz w:val="28"/>
            <w:szCs w:val="28"/>
            <w:lang w:val="en-GB" w:eastAsia="ko-KR"/>
          </w:rPr>
          <w:t>kr</w:t>
        </w:r>
        <w:r w:rsidRPr="00AF64D5">
          <w:rPr>
            <w:rStyle w:val="Hyperlink"/>
            <w:rFonts w:eastAsia="Batang"/>
            <w:sz w:val="28"/>
            <w:szCs w:val="28"/>
            <w:lang w:eastAsia="ko-KR"/>
          </w:rPr>
          <w:t>/</w:t>
        </w:r>
        <w:r w:rsidRPr="00AF64D5">
          <w:rPr>
            <w:rStyle w:val="Hyperlink"/>
            <w:rFonts w:eastAsia="Batang"/>
            <w:sz w:val="28"/>
            <w:szCs w:val="28"/>
            <w:lang w:val="en-GB" w:eastAsia="ko-KR"/>
          </w:rPr>
          <w:t>news</w:t>
        </w:r>
        <w:r w:rsidRPr="00AF64D5">
          <w:rPr>
            <w:rStyle w:val="Hyperlink"/>
            <w:rFonts w:eastAsia="Batang"/>
            <w:sz w:val="28"/>
            <w:szCs w:val="28"/>
            <w:lang w:eastAsia="ko-KR"/>
          </w:rPr>
          <w:t>/</w:t>
        </w:r>
        <w:r w:rsidRPr="00AF64D5">
          <w:rPr>
            <w:rStyle w:val="Hyperlink"/>
            <w:rFonts w:eastAsia="Batang"/>
            <w:sz w:val="28"/>
            <w:szCs w:val="28"/>
            <w:lang w:val="en-GB" w:eastAsia="ko-KR"/>
          </w:rPr>
          <w:t>articleView</w:t>
        </w:r>
        <w:r w:rsidRPr="00AF64D5">
          <w:rPr>
            <w:rStyle w:val="Hyperlink"/>
            <w:rFonts w:eastAsia="Batang"/>
            <w:sz w:val="28"/>
            <w:szCs w:val="28"/>
            <w:lang w:eastAsia="ko-KR"/>
          </w:rPr>
          <w:t>.</w:t>
        </w:r>
        <w:r w:rsidRPr="00AF64D5">
          <w:rPr>
            <w:rStyle w:val="Hyperlink"/>
            <w:rFonts w:eastAsia="Batang"/>
            <w:sz w:val="28"/>
            <w:szCs w:val="28"/>
            <w:lang w:val="en-GB" w:eastAsia="ko-KR"/>
          </w:rPr>
          <w:t>html</w:t>
        </w:r>
        <w:r w:rsidRPr="00AF64D5">
          <w:rPr>
            <w:rStyle w:val="Hyperlink"/>
            <w:rFonts w:eastAsia="Batang"/>
            <w:sz w:val="28"/>
            <w:szCs w:val="28"/>
            <w:lang w:eastAsia="ko-KR"/>
          </w:rPr>
          <w:t>?</w:t>
        </w:r>
        <w:r w:rsidRPr="00AF64D5">
          <w:rPr>
            <w:rStyle w:val="Hyperlink"/>
            <w:rFonts w:eastAsia="Batang"/>
            <w:sz w:val="28"/>
            <w:szCs w:val="28"/>
            <w:lang w:val="en-GB" w:eastAsia="ko-KR"/>
          </w:rPr>
          <w:t>idxno</w:t>
        </w:r>
        <w:r w:rsidRPr="00AF64D5">
          <w:rPr>
            <w:rStyle w:val="Hyperlink"/>
            <w:rFonts w:eastAsia="Batang"/>
            <w:sz w:val="28"/>
            <w:szCs w:val="28"/>
            <w:lang w:eastAsia="ko-KR"/>
          </w:rPr>
          <w:t>=14857</w:t>
        </w:r>
      </w:hyperlink>
      <w:r w:rsidRPr="00AF64D5">
        <w:rPr>
          <w:rFonts w:eastAsia="Batang"/>
          <w:sz w:val="28"/>
          <w:szCs w:val="28"/>
          <w:lang w:eastAsia="ko-KR"/>
        </w:rPr>
        <w:t xml:space="preserve"> (дата обращения: 20.05.2023).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color w:val="000000" w:themeColor="text1"/>
          <w:sz w:val="28"/>
          <w:szCs w:val="28"/>
          <w:lang w:eastAsia="ko-KR"/>
        </w:rPr>
      </w:pP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자살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 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보도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 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권고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 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기준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 2.0 (Руководство по информированию о суицидах 2.0). Сеул, 2013. </w:t>
      </w:r>
      <w:r w:rsidRPr="00AF64D5">
        <w:rPr>
          <w:rFonts w:eastAsia="Batang"/>
          <w:color w:val="000000" w:themeColor="text1"/>
          <w:sz w:val="28"/>
          <w:szCs w:val="28"/>
        </w:rPr>
        <w:t>20 с.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t>자살공화국</w:t>
      </w:r>
      <w:r w:rsidRPr="00AF64D5">
        <w:rPr>
          <w:sz w:val="28"/>
          <w:szCs w:val="28"/>
        </w:rPr>
        <w:t>’</w:t>
      </w:r>
      <w:r w:rsidRPr="00AF64D5">
        <w:rPr>
          <w:rFonts w:eastAsia="Batang"/>
          <w:sz w:val="28"/>
          <w:szCs w:val="28"/>
        </w:rPr>
        <w:t>의</w:t>
      </w:r>
      <w:r w:rsidRPr="00AF64D5">
        <w:rPr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직장과</w:t>
      </w:r>
      <w:r w:rsidRPr="00AF64D5">
        <w:rPr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노동</w:t>
      </w:r>
      <w:r w:rsidRPr="00AF64D5">
        <w:rPr>
          <w:rFonts w:eastAsia="Batang"/>
          <w:sz w:val="28"/>
          <w:szCs w:val="28"/>
        </w:rPr>
        <w:t xml:space="preserve"> (Труда и работа в «Республике самоубийств») // </w:t>
      </w:r>
      <w:r w:rsidRPr="00AF64D5">
        <w:rPr>
          <w:rFonts w:eastAsia="Batang"/>
          <w:sz w:val="28"/>
          <w:szCs w:val="28"/>
          <w:lang w:eastAsia="ko-KR"/>
        </w:rPr>
        <w:t>경향신문</w:t>
      </w:r>
      <w:r w:rsidRPr="00AF64D5">
        <w:rPr>
          <w:rFonts w:eastAsia="Batang"/>
          <w:sz w:val="28"/>
          <w:szCs w:val="28"/>
          <w:lang w:eastAsia="ko-KR"/>
        </w:rPr>
        <w:t xml:space="preserve"> (Газета «Кёнхян синмун»)</w:t>
      </w:r>
      <w:r w:rsidRPr="00AF64D5">
        <w:rPr>
          <w:rFonts w:eastAsia="Batang"/>
          <w:sz w:val="28"/>
          <w:szCs w:val="28"/>
        </w:rPr>
        <w:t>. URL:</w:t>
      </w:r>
      <w:r w:rsidRPr="00AF64D5">
        <w:rPr>
          <w:sz w:val="28"/>
          <w:szCs w:val="28"/>
        </w:rPr>
        <w:t xml:space="preserve"> </w:t>
      </w:r>
      <w:hyperlink r:id="rId22" w:history="1">
        <w:r w:rsidRPr="00AF64D5">
          <w:rPr>
            <w:rStyle w:val="Hyperlink"/>
            <w:sz w:val="28"/>
            <w:szCs w:val="28"/>
          </w:rPr>
          <w:t>https://www.khan.co.kr/opinion/jeongdong-column/article/201910292048045</w:t>
        </w:r>
      </w:hyperlink>
      <w:r w:rsidRPr="00AF64D5">
        <w:rPr>
          <w:sz w:val="28"/>
          <w:szCs w:val="28"/>
        </w:rPr>
        <w:t xml:space="preserve"> (дата обращения: 20.05.2023). 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lastRenderedPageBreak/>
        <w:t>자살과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정신질환</w:t>
      </w:r>
      <w:r w:rsidRPr="00AF64D5">
        <w:rPr>
          <w:rFonts w:eastAsia="Batang"/>
          <w:sz w:val="28"/>
          <w:szCs w:val="28"/>
        </w:rPr>
        <w:t xml:space="preserve">, </w:t>
      </w:r>
      <w:r w:rsidRPr="00AF64D5">
        <w:rPr>
          <w:rFonts w:eastAsia="Batang"/>
          <w:sz w:val="28"/>
          <w:szCs w:val="28"/>
        </w:rPr>
        <w:t>그리고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조선의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근대화</w:t>
      </w:r>
      <w:r w:rsidRPr="00AF64D5">
        <w:rPr>
          <w:rFonts w:eastAsia="Batang"/>
          <w:sz w:val="28"/>
          <w:szCs w:val="28"/>
        </w:rPr>
        <w:t xml:space="preserve"> (Самоубийства, психические заболевания и модернизация Кореи) // </w:t>
      </w:r>
      <w:r w:rsidRPr="00AF64D5">
        <w:rPr>
          <w:rFonts w:eastAsia="Batang"/>
          <w:sz w:val="28"/>
          <w:szCs w:val="28"/>
          <w:lang w:eastAsia="ko-KR"/>
        </w:rPr>
        <w:t>대학신문</w:t>
      </w:r>
      <w:r w:rsidRPr="00AF64D5">
        <w:rPr>
          <w:rFonts w:eastAsia="Batang"/>
          <w:sz w:val="28"/>
          <w:szCs w:val="28"/>
          <w:lang w:eastAsia="ko-KR"/>
        </w:rPr>
        <w:t xml:space="preserve"> (Газета «Тэхак синмун»)</w:t>
      </w:r>
      <w:r w:rsidRPr="00AF64D5">
        <w:rPr>
          <w:rFonts w:eastAsia="Batang"/>
          <w:sz w:val="28"/>
          <w:szCs w:val="28"/>
        </w:rPr>
        <w:t xml:space="preserve">. URL: </w:t>
      </w:r>
      <w:hyperlink r:id="rId23" w:history="1">
        <w:r w:rsidRPr="00AF64D5">
          <w:rPr>
            <w:rStyle w:val="Hyperlink"/>
            <w:rFonts w:eastAsia="Batang"/>
            <w:sz w:val="28"/>
            <w:szCs w:val="28"/>
          </w:rPr>
          <w:t>http://www.snunews.com/news/articleView.html?idxno=11403</w:t>
        </w:r>
      </w:hyperlink>
      <w:r w:rsidRPr="00AF64D5">
        <w:rPr>
          <w:rFonts w:eastAsia="Batang"/>
          <w:sz w:val="28"/>
          <w:szCs w:val="28"/>
        </w:rPr>
        <w:t xml:space="preserve"> (дата обращения:17.04.2023).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t>자살률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얼마로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줄이겠다는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목표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어느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후보도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갖고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있지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않다</w:t>
      </w:r>
      <w:r w:rsidRPr="00AF64D5">
        <w:rPr>
          <w:rFonts w:eastAsia="Batang"/>
          <w:sz w:val="28"/>
          <w:szCs w:val="28"/>
        </w:rPr>
        <w:t xml:space="preserve"> (Ни у одного кандидата нет цели в той или иной степени снизить уровень самоубийств) // </w:t>
      </w:r>
      <w:r w:rsidRPr="00AF64D5">
        <w:rPr>
          <w:rFonts w:eastAsia="Batang"/>
          <w:sz w:val="28"/>
          <w:szCs w:val="28"/>
          <w:lang w:eastAsia="ko-KR"/>
        </w:rPr>
        <w:t>주간조선</w:t>
      </w:r>
      <w:r w:rsidRPr="00AF64D5">
        <w:rPr>
          <w:rFonts w:eastAsia="Batang"/>
          <w:sz w:val="28"/>
          <w:szCs w:val="28"/>
          <w:lang w:eastAsia="ko-KR"/>
        </w:rPr>
        <w:t xml:space="preserve"> (Еженедельная газета «Чуган Чосон»)</w:t>
      </w:r>
      <w:r w:rsidRPr="00AF64D5">
        <w:rPr>
          <w:rFonts w:eastAsia="Batang"/>
          <w:sz w:val="28"/>
          <w:szCs w:val="28"/>
        </w:rPr>
        <w:t xml:space="preserve">. URL: </w:t>
      </w:r>
      <w:hyperlink r:id="rId24" w:history="1">
        <w:r w:rsidRPr="00AF64D5">
          <w:rPr>
            <w:rStyle w:val="Hyperlink"/>
            <w:rFonts w:eastAsia="Batang"/>
            <w:sz w:val="28"/>
            <w:szCs w:val="28"/>
          </w:rPr>
          <w:t>http://weekly.chosun.com/news/articleView.html?idxno=4758</w:t>
        </w:r>
      </w:hyperlink>
      <w:r w:rsidRPr="00AF64D5">
        <w:rPr>
          <w:rFonts w:eastAsia="Batang"/>
          <w:sz w:val="28"/>
          <w:szCs w:val="28"/>
        </w:rPr>
        <w:t xml:space="preserve"> (дата обращения: 20.11.2022).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t>자살예방</w:t>
      </w:r>
      <w:r w:rsidRPr="00AF64D5">
        <w:rPr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국가행동계획</w:t>
      </w:r>
      <w:r w:rsidRPr="00AF64D5">
        <w:rPr>
          <w:sz w:val="28"/>
          <w:szCs w:val="28"/>
        </w:rPr>
        <w:t>…</w:t>
      </w:r>
      <w:r w:rsidRPr="00AF64D5">
        <w:rPr>
          <w:rFonts w:eastAsia="Batang"/>
          <w:sz w:val="28"/>
          <w:szCs w:val="28"/>
        </w:rPr>
        <w:t>중요한</w:t>
      </w:r>
      <w:r w:rsidRPr="00AF64D5">
        <w:rPr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건</w:t>
      </w:r>
      <w:r w:rsidRPr="00AF64D5">
        <w:rPr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행동이다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sz w:val="28"/>
          <w:szCs w:val="28"/>
        </w:rPr>
        <w:t xml:space="preserve">(Национальный план действий по профилактике самоубийств... Действия имеют значение) // </w:t>
      </w:r>
      <w:r w:rsidRPr="00AF64D5">
        <w:rPr>
          <w:rFonts w:eastAsia="Batang"/>
          <w:sz w:val="28"/>
          <w:szCs w:val="28"/>
        </w:rPr>
        <w:t>정책브리핑</w:t>
      </w:r>
      <w:r w:rsidRPr="00AF64D5">
        <w:rPr>
          <w:rFonts w:eastAsia="Batang"/>
          <w:sz w:val="28"/>
          <w:szCs w:val="28"/>
        </w:rPr>
        <w:t xml:space="preserve"> (Политический Брифинг)</w:t>
      </w:r>
      <w:r w:rsidRPr="00AF64D5">
        <w:rPr>
          <w:sz w:val="28"/>
          <w:szCs w:val="28"/>
        </w:rPr>
        <w:t xml:space="preserve">. URL: </w:t>
      </w:r>
      <w:hyperlink r:id="rId25" w:history="1">
        <w:r w:rsidRPr="00AF64D5">
          <w:rPr>
            <w:rStyle w:val="Hyperlink"/>
            <w:sz w:val="28"/>
            <w:szCs w:val="28"/>
          </w:rPr>
          <w:t>https://www.korea.kr/news/cultureColumnView.do?newsId=148847988</w:t>
        </w:r>
      </w:hyperlink>
      <w:r w:rsidRPr="00AF64D5">
        <w:rPr>
          <w:sz w:val="28"/>
          <w:szCs w:val="28"/>
        </w:rPr>
        <w:t xml:space="preserve"> (дата обращения: 20.05.2023).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  <w:lang w:eastAsia="ko-KR"/>
        </w:rPr>
        <w:t>자살예방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및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생명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존중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문화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조성을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위한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법률</w:t>
      </w:r>
      <w:r w:rsidRPr="00AF64D5">
        <w:rPr>
          <w:rFonts w:eastAsia="Batang"/>
          <w:sz w:val="28"/>
          <w:szCs w:val="28"/>
          <w:lang w:eastAsia="ko-KR"/>
        </w:rPr>
        <w:t xml:space="preserve"> (Законодательство по предотвращению самоубийств и формированию культуры уважения к жизни) // </w:t>
      </w:r>
      <w:r w:rsidRPr="00AF64D5">
        <w:rPr>
          <w:rFonts w:eastAsia="Batang"/>
          <w:sz w:val="28"/>
          <w:szCs w:val="28"/>
          <w:lang w:eastAsia="ko-KR"/>
        </w:rPr>
        <w:t>국가법령정보센터</w:t>
      </w:r>
      <w:r w:rsidRPr="00AF64D5">
        <w:rPr>
          <w:rFonts w:eastAsia="Batang"/>
          <w:sz w:val="28"/>
          <w:szCs w:val="28"/>
          <w:lang w:eastAsia="ko-KR"/>
        </w:rPr>
        <w:t xml:space="preserve"> (</w:t>
      </w:r>
      <w:r w:rsidRPr="00AF64D5">
        <w:rPr>
          <w:rFonts w:eastAsia="Arial Unicode MS"/>
          <w:sz w:val="28"/>
          <w:szCs w:val="28"/>
        </w:rPr>
        <w:t>Национальный центр правовой информации</w:t>
      </w:r>
      <w:r w:rsidRPr="00AF64D5">
        <w:rPr>
          <w:rFonts w:eastAsia="Batang"/>
          <w:sz w:val="28"/>
          <w:szCs w:val="28"/>
          <w:lang w:eastAsia="ko-KR"/>
        </w:rPr>
        <w:t xml:space="preserve">). </w:t>
      </w:r>
      <w:r w:rsidRPr="00AF64D5">
        <w:rPr>
          <w:rFonts w:eastAsia="Batang"/>
          <w:sz w:val="28"/>
          <w:szCs w:val="28"/>
          <w:lang w:val="en-GB" w:eastAsia="ko-KR"/>
        </w:rPr>
        <w:t>URL</w:t>
      </w:r>
      <w:r w:rsidRPr="00AF64D5">
        <w:rPr>
          <w:rFonts w:eastAsia="Batang"/>
          <w:sz w:val="28"/>
          <w:szCs w:val="28"/>
          <w:lang w:eastAsia="ko-KR"/>
        </w:rPr>
        <w:t xml:space="preserve">: </w:t>
      </w:r>
      <w:hyperlink r:id="rId26" w:history="1">
        <w:r w:rsidRPr="00AF64D5">
          <w:rPr>
            <w:rStyle w:val="Hyperlink"/>
            <w:rFonts w:eastAsia="Batang"/>
            <w:sz w:val="28"/>
            <w:szCs w:val="28"/>
          </w:rPr>
          <w:t>https://www.law.go.kr/</w:t>
        </w:r>
        <w:r w:rsidRPr="00AF64D5">
          <w:rPr>
            <w:rStyle w:val="Hyperlink"/>
            <w:rFonts w:eastAsia="Batang"/>
            <w:sz w:val="28"/>
            <w:szCs w:val="28"/>
          </w:rPr>
          <w:t>법령</w:t>
        </w:r>
        <w:r w:rsidRPr="00AF64D5">
          <w:rPr>
            <w:rStyle w:val="Hyperlink"/>
            <w:rFonts w:eastAsia="Batang"/>
            <w:sz w:val="28"/>
            <w:szCs w:val="28"/>
          </w:rPr>
          <w:t>/</w:t>
        </w:r>
        <w:r w:rsidRPr="00AF64D5">
          <w:rPr>
            <w:rStyle w:val="Hyperlink"/>
            <w:rFonts w:eastAsia="Batang"/>
            <w:sz w:val="28"/>
            <w:szCs w:val="28"/>
          </w:rPr>
          <w:t>자살예방</w:t>
        </w:r>
        <w:r w:rsidRPr="00AF64D5">
          <w:rPr>
            <w:rStyle w:val="Hyperlink"/>
            <w:rFonts w:eastAsia="Batang"/>
            <w:sz w:val="28"/>
            <w:szCs w:val="28"/>
          </w:rPr>
          <w:t>%20</w:t>
        </w:r>
        <w:r w:rsidRPr="00AF64D5">
          <w:rPr>
            <w:rStyle w:val="Hyperlink"/>
            <w:rFonts w:eastAsia="Batang"/>
            <w:sz w:val="28"/>
            <w:szCs w:val="28"/>
          </w:rPr>
          <w:t>및</w:t>
        </w:r>
        <w:r w:rsidRPr="00AF64D5">
          <w:rPr>
            <w:rStyle w:val="Hyperlink"/>
            <w:rFonts w:eastAsia="Batang"/>
            <w:sz w:val="28"/>
            <w:szCs w:val="28"/>
          </w:rPr>
          <w:t>%20</w:t>
        </w:r>
        <w:r w:rsidRPr="00AF64D5">
          <w:rPr>
            <w:rStyle w:val="Hyperlink"/>
            <w:rFonts w:eastAsia="Batang"/>
            <w:sz w:val="28"/>
            <w:szCs w:val="28"/>
          </w:rPr>
          <w:t>생명존중</w:t>
        </w:r>
        <w:r w:rsidRPr="00AF64D5">
          <w:rPr>
            <w:rStyle w:val="Hyperlink"/>
            <w:rFonts w:eastAsia="Batang"/>
            <w:sz w:val="28"/>
            <w:szCs w:val="28"/>
          </w:rPr>
          <w:t>%20</w:t>
        </w:r>
        <w:r w:rsidRPr="00AF64D5">
          <w:rPr>
            <w:rStyle w:val="Hyperlink"/>
            <w:rFonts w:eastAsia="Batang"/>
            <w:sz w:val="28"/>
            <w:szCs w:val="28"/>
          </w:rPr>
          <w:t>문화</w:t>
        </w:r>
        <w:r w:rsidRPr="00AF64D5">
          <w:rPr>
            <w:rStyle w:val="Hyperlink"/>
            <w:rFonts w:eastAsia="Batang"/>
            <w:sz w:val="28"/>
            <w:szCs w:val="28"/>
          </w:rPr>
          <w:t>%20</w:t>
        </w:r>
        <w:r w:rsidRPr="00AF64D5">
          <w:rPr>
            <w:rStyle w:val="Hyperlink"/>
            <w:rFonts w:eastAsia="Batang"/>
            <w:sz w:val="28"/>
            <w:szCs w:val="28"/>
          </w:rPr>
          <w:t>조성을</w:t>
        </w:r>
        <w:r w:rsidRPr="00AF64D5">
          <w:rPr>
            <w:rStyle w:val="Hyperlink"/>
            <w:rFonts w:eastAsia="Batang"/>
            <w:sz w:val="28"/>
            <w:szCs w:val="28"/>
          </w:rPr>
          <w:t>%20</w:t>
        </w:r>
        <w:r w:rsidRPr="00AF64D5">
          <w:rPr>
            <w:rStyle w:val="Hyperlink"/>
            <w:rFonts w:eastAsia="Batang"/>
            <w:sz w:val="28"/>
            <w:szCs w:val="28"/>
          </w:rPr>
          <w:t>위한</w:t>
        </w:r>
        <w:r w:rsidRPr="00AF64D5">
          <w:rPr>
            <w:rStyle w:val="Hyperlink"/>
            <w:rFonts w:eastAsia="Batang"/>
            <w:sz w:val="28"/>
            <w:szCs w:val="28"/>
          </w:rPr>
          <w:t>%20</w:t>
        </w:r>
        <w:r w:rsidRPr="00AF64D5">
          <w:rPr>
            <w:rStyle w:val="Hyperlink"/>
            <w:rFonts w:eastAsia="Batang"/>
            <w:sz w:val="28"/>
            <w:szCs w:val="28"/>
          </w:rPr>
          <w:t>법률</w:t>
        </w:r>
      </w:hyperlink>
      <w:r w:rsidRPr="00AF64D5">
        <w:rPr>
          <w:rFonts w:eastAsia="Batang"/>
          <w:sz w:val="28"/>
          <w:szCs w:val="28"/>
        </w:rPr>
        <w:t xml:space="preserve">    (дата обращения: 17.05.2023).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t>정몽헌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현대아산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회장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자살</w:t>
      </w:r>
      <w:r w:rsidRPr="00AF64D5">
        <w:rPr>
          <w:rFonts w:eastAsia="Batang"/>
          <w:sz w:val="28"/>
          <w:szCs w:val="28"/>
        </w:rPr>
        <w:t xml:space="preserve"> (самоубийство председателя «Хёндэ Асан» Чон Монхона) // </w:t>
      </w:r>
      <w:r w:rsidRPr="00AF64D5">
        <w:rPr>
          <w:rFonts w:eastAsia="Batang"/>
          <w:sz w:val="28"/>
          <w:szCs w:val="28"/>
          <w:lang w:eastAsia="ko-KR"/>
        </w:rPr>
        <w:t>연합뉴스</w:t>
      </w:r>
      <w:r w:rsidRPr="00AF64D5">
        <w:rPr>
          <w:rFonts w:eastAsia="Batang"/>
          <w:sz w:val="28"/>
          <w:szCs w:val="28"/>
          <w:lang w:eastAsia="ko-KR"/>
        </w:rPr>
        <w:t xml:space="preserve"> (Новости Ёнхап)</w:t>
      </w:r>
      <w:r w:rsidRPr="00AF64D5">
        <w:rPr>
          <w:rFonts w:eastAsia="Batang"/>
          <w:sz w:val="28"/>
          <w:szCs w:val="28"/>
        </w:rPr>
        <w:t xml:space="preserve">. URL: </w:t>
      </w:r>
      <w:hyperlink r:id="rId27" w:history="1">
        <w:r w:rsidRPr="00AF64D5">
          <w:rPr>
            <w:rStyle w:val="Hyperlink"/>
            <w:rFonts w:eastAsia="Batang"/>
            <w:sz w:val="28"/>
            <w:szCs w:val="28"/>
          </w:rPr>
          <w:t>https://www.yna.co.kr/view/IIS20050415027300999</w:t>
        </w:r>
      </w:hyperlink>
      <w:r w:rsidRPr="00AF64D5">
        <w:rPr>
          <w:rFonts w:eastAsia="Batang"/>
          <w:sz w:val="28"/>
          <w:szCs w:val="28"/>
        </w:rPr>
        <w:t xml:space="preserve"> (дата обращения: 20.05.2023).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color w:val="000000" w:themeColor="text1"/>
          <w:sz w:val="28"/>
          <w:szCs w:val="28"/>
          <w:lang w:eastAsia="ko-KR"/>
        </w:rPr>
      </w:pP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제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5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차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 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자살예방기본계획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(’23</w:t>
      </w:r>
      <w:r w:rsidRPr="00AF64D5">
        <w:rPr>
          <w:rFonts w:ascii="Cambria Math" w:eastAsia="Batang" w:hAnsi="Cambria Math" w:cs="Cambria Math"/>
          <w:color w:val="000000" w:themeColor="text1"/>
          <w:sz w:val="28"/>
          <w:szCs w:val="28"/>
          <w:lang w:eastAsia="ko-KR"/>
        </w:rPr>
        <w:t>∼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’27) (Пятый «Базовый план по предотвращению самоубийств ('23-'27)»). Сеул, 2023. 60 с.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lastRenderedPageBreak/>
        <w:t>코로나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첫해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자살률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소폭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감소</w:t>
      </w:r>
      <w:r w:rsidRPr="00AF64D5">
        <w:rPr>
          <w:rFonts w:eastAsia="Batang"/>
          <w:sz w:val="28"/>
          <w:szCs w:val="28"/>
        </w:rPr>
        <w:t>…</w:t>
      </w:r>
      <w:r w:rsidRPr="00AF64D5">
        <w:rPr>
          <w:rFonts w:eastAsia="Batang"/>
          <w:sz w:val="28"/>
          <w:szCs w:val="28"/>
        </w:rPr>
        <w:t>청소년은</w:t>
      </w:r>
      <w:r w:rsidRPr="00AF64D5">
        <w:rPr>
          <w:rFonts w:eastAsia="Batang"/>
          <w:sz w:val="28"/>
          <w:szCs w:val="28"/>
        </w:rPr>
        <w:t xml:space="preserve"> 9% </w:t>
      </w:r>
      <w:r w:rsidRPr="00AF64D5">
        <w:rPr>
          <w:rFonts w:eastAsia="Batang"/>
          <w:sz w:val="28"/>
          <w:szCs w:val="28"/>
        </w:rPr>
        <w:t>늘어</w:t>
      </w:r>
      <w:r w:rsidRPr="00AF64D5">
        <w:rPr>
          <w:rFonts w:eastAsia="Batang"/>
          <w:sz w:val="28"/>
          <w:szCs w:val="28"/>
        </w:rPr>
        <w:t xml:space="preserve"> (Уровень самоубийств немного снизился в первый год пандемии коронавируса... среди молодежи он вырос на 9 %) // </w:t>
      </w:r>
      <w:r w:rsidRPr="00AF64D5">
        <w:rPr>
          <w:rFonts w:eastAsia="Batang"/>
          <w:sz w:val="28"/>
          <w:szCs w:val="28"/>
          <w:lang w:eastAsia="ko-KR"/>
        </w:rPr>
        <w:t>한겨레</w:t>
      </w:r>
      <w:r w:rsidRPr="00AF64D5">
        <w:rPr>
          <w:rFonts w:eastAsia="Batang"/>
          <w:sz w:val="28"/>
          <w:szCs w:val="28"/>
          <w:lang w:eastAsia="ko-KR"/>
        </w:rPr>
        <w:t xml:space="preserve"> (Газета «Ханкёре»)</w:t>
      </w:r>
      <w:r w:rsidRPr="00AF64D5">
        <w:rPr>
          <w:rFonts w:eastAsia="Batang"/>
          <w:sz w:val="28"/>
          <w:szCs w:val="28"/>
        </w:rPr>
        <w:t xml:space="preserve">. URL: </w:t>
      </w:r>
      <w:r w:rsidRPr="00AF64D5">
        <w:rPr>
          <w:sz w:val="28"/>
          <w:szCs w:val="28"/>
        </w:rPr>
        <w:t xml:space="preserve"> </w:t>
      </w:r>
      <w:hyperlink r:id="rId28" w:history="1">
        <w:r w:rsidRPr="00AF64D5">
          <w:rPr>
            <w:rStyle w:val="Hyperlink"/>
            <w:sz w:val="28"/>
            <w:szCs w:val="28"/>
          </w:rPr>
          <w:t>https://www.hani.co.kr/arti/society/health/1046946.html</w:t>
        </w:r>
      </w:hyperlink>
      <w:r w:rsidRPr="00AF64D5">
        <w:rPr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(дата обращения: 15.05.2023).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t>헬조선</w:t>
      </w:r>
      <w:r w:rsidRPr="00AF64D5">
        <w:rPr>
          <w:rFonts w:eastAsia="Batang"/>
          <w:sz w:val="28"/>
          <w:szCs w:val="28"/>
        </w:rPr>
        <w:t xml:space="preserve"> (Ад Чосон) // </w:t>
      </w:r>
      <w:r w:rsidRPr="00AF64D5">
        <w:rPr>
          <w:rFonts w:eastAsia="Batang"/>
          <w:sz w:val="28"/>
          <w:szCs w:val="28"/>
          <w:lang w:eastAsia="ko-KR"/>
        </w:rPr>
        <w:t>다음백과</w:t>
      </w:r>
      <w:r w:rsidRPr="00AF64D5">
        <w:rPr>
          <w:rFonts w:eastAsia="Batang"/>
          <w:sz w:val="28"/>
          <w:szCs w:val="28"/>
          <w:lang w:eastAsia="ko-KR"/>
        </w:rPr>
        <w:t xml:space="preserve"> (Энциклопедия «Даым»)</w:t>
      </w:r>
      <w:r w:rsidRPr="00AF64D5">
        <w:rPr>
          <w:rFonts w:eastAsia="Batang"/>
          <w:sz w:val="28"/>
          <w:szCs w:val="28"/>
        </w:rPr>
        <w:t xml:space="preserve">. URL: </w:t>
      </w:r>
      <w:hyperlink r:id="rId29" w:history="1">
        <w:r w:rsidRPr="00AF64D5">
          <w:rPr>
            <w:rStyle w:val="Hyperlink"/>
            <w:sz w:val="28"/>
            <w:szCs w:val="28"/>
          </w:rPr>
          <w:t>https://100.daum.net/encyclopedia/view/47XXXXXXd736</w:t>
        </w:r>
      </w:hyperlink>
      <w:r w:rsidRPr="00AF64D5">
        <w:rPr>
          <w:rFonts w:eastAsia="Batang"/>
          <w:sz w:val="28"/>
          <w:szCs w:val="28"/>
        </w:rPr>
        <w:t xml:space="preserve"> (дата обращения: 18.05.2023).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t>헬조선</w:t>
      </w:r>
      <w:r w:rsidRPr="00AF64D5">
        <w:rPr>
          <w:rFonts w:eastAsia="Batang"/>
          <w:sz w:val="28"/>
          <w:szCs w:val="28"/>
        </w:rPr>
        <w:t>/</w:t>
      </w:r>
      <w:r w:rsidRPr="00AF64D5">
        <w:rPr>
          <w:rFonts w:eastAsia="Batang"/>
          <w:sz w:val="28"/>
          <w:szCs w:val="28"/>
        </w:rPr>
        <w:t>원인</w:t>
      </w:r>
      <w:r w:rsidRPr="00AF64D5">
        <w:rPr>
          <w:rFonts w:eastAsia="Batang"/>
          <w:sz w:val="28"/>
          <w:szCs w:val="28"/>
        </w:rPr>
        <w:t xml:space="preserve"> (Ад Чосон/причина) // </w:t>
      </w:r>
      <w:r w:rsidRPr="00AF64D5">
        <w:rPr>
          <w:rFonts w:eastAsia="Batang"/>
          <w:sz w:val="28"/>
          <w:szCs w:val="28"/>
          <w:lang w:eastAsia="ko-KR"/>
        </w:rPr>
        <w:t>나무위키</w:t>
      </w:r>
      <w:r w:rsidRPr="00AF64D5">
        <w:rPr>
          <w:rFonts w:eastAsia="Batang"/>
          <w:sz w:val="28"/>
          <w:szCs w:val="28"/>
          <w:lang w:eastAsia="ko-KR"/>
        </w:rPr>
        <w:t xml:space="preserve"> (Википедия Наму)</w:t>
      </w:r>
      <w:r w:rsidRPr="00AF64D5">
        <w:rPr>
          <w:rFonts w:eastAsia="Batang"/>
          <w:sz w:val="28"/>
          <w:szCs w:val="28"/>
        </w:rPr>
        <w:t xml:space="preserve">. URL: </w:t>
      </w:r>
      <w:hyperlink r:id="rId30" w:history="1">
        <w:r w:rsidRPr="00AF64D5">
          <w:rPr>
            <w:rStyle w:val="Hyperlink"/>
            <w:rFonts w:eastAsia="Batang"/>
            <w:sz w:val="28"/>
            <w:szCs w:val="28"/>
          </w:rPr>
          <w:t>https://namu.wiki/w/</w:t>
        </w:r>
        <w:r w:rsidRPr="00AF64D5">
          <w:rPr>
            <w:rStyle w:val="Hyperlink"/>
            <w:rFonts w:eastAsia="Batang"/>
            <w:sz w:val="28"/>
            <w:szCs w:val="28"/>
          </w:rPr>
          <w:t>헬조선</w:t>
        </w:r>
        <w:r w:rsidRPr="00AF64D5">
          <w:rPr>
            <w:rStyle w:val="Hyperlink"/>
            <w:rFonts w:eastAsia="Batang"/>
            <w:sz w:val="28"/>
            <w:szCs w:val="28"/>
          </w:rPr>
          <w:t>/</w:t>
        </w:r>
      </w:hyperlink>
      <w:r w:rsidRPr="00AF64D5">
        <w:rPr>
          <w:rFonts w:eastAsia="Batang"/>
          <w:sz w:val="28"/>
          <w:szCs w:val="28"/>
        </w:rPr>
        <w:t>원</w:t>
      </w:r>
      <w:r w:rsidRPr="00AF64D5">
        <w:rPr>
          <w:rFonts w:eastAsia="Batang"/>
          <w:sz w:val="28"/>
          <w:szCs w:val="28"/>
        </w:rPr>
        <w:t xml:space="preserve"> (дата обращения: 18.05.2023).</w:t>
      </w:r>
    </w:p>
    <w:p w:rsidR="00837D8E" w:rsidRPr="00AF64D5" w:rsidRDefault="00837D8E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t>홍천의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모의교도소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체험</w:t>
      </w:r>
      <w:r w:rsidRPr="00AF64D5">
        <w:rPr>
          <w:rFonts w:eastAsia="Batang"/>
          <w:sz w:val="28"/>
          <w:szCs w:val="28"/>
        </w:rPr>
        <w:t xml:space="preserve"> (Отель-тюрьма в г. Хончхон) // </w:t>
      </w:r>
      <w:r w:rsidRPr="00AF64D5">
        <w:rPr>
          <w:rFonts w:eastAsia="Batang"/>
          <w:sz w:val="28"/>
          <w:szCs w:val="28"/>
          <w:lang w:val="en-GB"/>
        </w:rPr>
        <w:t>Tistory</w:t>
      </w:r>
      <w:r w:rsidRPr="00AF64D5">
        <w:rPr>
          <w:rFonts w:eastAsia="Batang"/>
          <w:sz w:val="28"/>
          <w:szCs w:val="28"/>
        </w:rPr>
        <w:t xml:space="preserve">. URL: </w:t>
      </w:r>
      <w:hyperlink r:id="rId31" w:history="1">
        <w:r w:rsidRPr="00AF64D5">
          <w:rPr>
            <w:rStyle w:val="Hyperlink"/>
            <w:rFonts w:eastAsia="Batang"/>
            <w:sz w:val="28"/>
            <w:szCs w:val="28"/>
          </w:rPr>
          <w:t>https://wblee52.tistory.com/25314</w:t>
        </w:r>
      </w:hyperlink>
      <w:r w:rsidR="008768FD">
        <w:rPr>
          <w:rFonts w:eastAsia="Batang"/>
          <w:sz w:val="28"/>
          <w:szCs w:val="28"/>
        </w:rPr>
        <w:t xml:space="preserve"> </w:t>
      </w:r>
      <w:r w:rsidR="008768FD" w:rsidRPr="008768FD">
        <w:rPr>
          <w:rFonts w:eastAsia="Batang"/>
          <w:sz w:val="28"/>
          <w:szCs w:val="28"/>
        </w:rPr>
        <w:t>(дата обращения: 17.05.2023).</w:t>
      </w:r>
    </w:p>
    <w:p w:rsidR="00837D8E" w:rsidRDefault="00837D8E" w:rsidP="00837D8E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  <w:lang w:eastAsia="ko-KR"/>
        </w:rPr>
      </w:pP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효원힐링센터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정용문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센터장</w:t>
      </w:r>
      <w:r w:rsidRPr="00AF64D5">
        <w:rPr>
          <w:sz w:val="28"/>
          <w:szCs w:val="28"/>
          <w:lang w:eastAsia="ko-KR"/>
        </w:rPr>
        <w:t xml:space="preserve">, ‘2018 </w:t>
      </w:r>
      <w:r w:rsidRPr="00AF64D5">
        <w:rPr>
          <w:rFonts w:eastAsia="Batang"/>
          <w:sz w:val="28"/>
          <w:szCs w:val="28"/>
          <w:lang w:eastAsia="ko-KR"/>
        </w:rPr>
        <w:t>글로벌</w:t>
      </w:r>
      <w:r w:rsidRPr="00AF64D5">
        <w:rPr>
          <w:sz w:val="28"/>
          <w:szCs w:val="28"/>
          <w:lang w:eastAsia="ko-KR"/>
        </w:rPr>
        <w:t xml:space="preserve"> 100</w:t>
      </w:r>
      <w:r w:rsidRPr="00AF64D5">
        <w:rPr>
          <w:rFonts w:eastAsia="Batang"/>
          <w:sz w:val="28"/>
          <w:szCs w:val="28"/>
          <w:lang w:eastAsia="ko-KR"/>
        </w:rPr>
        <w:t>인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대상</w:t>
      </w:r>
      <w:r w:rsidRPr="00AF64D5">
        <w:rPr>
          <w:sz w:val="28"/>
          <w:szCs w:val="28"/>
          <w:lang w:eastAsia="ko-KR"/>
        </w:rPr>
        <w:t xml:space="preserve">’ </w:t>
      </w:r>
      <w:r w:rsidRPr="00AF64D5">
        <w:rPr>
          <w:rFonts w:eastAsia="Batang"/>
          <w:sz w:val="28"/>
          <w:szCs w:val="28"/>
          <w:lang w:eastAsia="ko-KR"/>
        </w:rPr>
        <w:t>사회공헌나눔봉사대상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수상</w:t>
      </w:r>
      <w:r w:rsidRPr="00AF64D5">
        <w:rPr>
          <w:rFonts w:eastAsia="Batang"/>
          <w:sz w:val="28"/>
          <w:szCs w:val="28"/>
          <w:lang w:eastAsia="ko-KR"/>
        </w:rPr>
        <w:t xml:space="preserve"> (Глава Центра исцеления «Хёвон»  Чон Ёнмун получает награду за социальный вклад на церемонии вручения премии Global 100 Awards 2018 года) // </w:t>
      </w:r>
      <w:r w:rsidRPr="00AF64D5">
        <w:rPr>
          <w:rFonts w:eastAsia="Batang"/>
          <w:sz w:val="28"/>
          <w:szCs w:val="28"/>
          <w:lang w:eastAsia="ko-KR"/>
        </w:rPr>
        <w:t>아이티비즈</w:t>
      </w:r>
      <w:r w:rsidRPr="00AF64D5">
        <w:rPr>
          <w:rFonts w:eastAsia="Batang"/>
          <w:sz w:val="28"/>
          <w:szCs w:val="28"/>
          <w:lang w:eastAsia="ko-KR"/>
        </w:rPr>
        <w:t xml:space="preserve"> (</w:t>
      </w:r>
      <w:r w:rsidRPr="00AF64D5">
        <w:rPr>
          <w:rFonts w:eastAsia="Batang"/>
          <w:sz w:val="28"/>
          <w:szCs w:val="28"/>
          <w:lang w:val="en-GB" w:eastAsia="ko-KR"/>
        </w:rPr>
        <w:t>ITBIZ</w:t>
      </w:r>
      <w:r w:rsidRPr="00AF64D5">
        <w:rPr>
          <w:rFonts w:eastAsia="Batang"/>
          <w:sz w:val="28"/>
          <w:szCs w:val="28"/>
          <w:lang w:eastAsia="ko-KR"/>
        </w:rPr>
        <w:t xml:space="preserve">). </w:t>
      </w:r>
      <w:r w:rsidRPr="00AF64D5">
        <w:rPr>
          <w:rFonts w:eastAsia="Batang"/>
          <w:sz w:val="28"/>
          <w:szCs w:val="28"/>
          <w:lang w:val="en-GB" w:eastAsia="ko-KR"/>
        </w:rPr>
        <w:t>URL</w:t>
      </w:r>
      <w:r w:rsidRPr="00AF64D5">
        <w:rPr>
          <w:rFonts w:eastAsia="Batang"/>
          <w:sz w:val="28"/>
          <w:szCs w:val="28"/>
          <w:lang w:eastAsia="ko-KR"/>
        </w:rPr>
        <w:t xml:space="preserve">: </w:t>
      </w:r>
      <w:hyperlink r:id="rId32" w:history="1">
        <w:r w:rsidRPr="00AF64D5">
          <w:rPr>
            <w:rStyle w:val="Hyperlink"/>
            <w:rFonts w:eastAsia="Batang"/>
            <w:sz w:val="28"/>
            <w:szCs w:val="28"/>
            <w:lang w:val="en-GB" w:eastAsia="ko-KR"/>
          </w:rPr>
          <w:t>http</w:t>
        </w:r>
        <w:r w:rsidRPr="00AF64D5">
          <w:rPr>
            <w:rStyle w:val="Hyperlink"/>
            <w:rFonts w:eastAsia="Batang"/>
            <w:sz w:val="28"/>
            <w:szCs w:val="28"/>
            <w:lang w:eastAsia="ko-KR"/>
          </w:rPr>
          <w:t>://</w:t>
        </w:r>
        <w:r w:rsidRPr="00AF64D5">
          <w:rPr>
            <w:rStyle w:val="Hyperlink"/>
            <w:rFonts w:eastAsia="Batang"/>
            <w:sz w:val="28"/>
            <w:szCs w:val="28"/>
            <w:lang w:val="en-GB" w:eastAsia="ko-KR"/>
          </w:rPr>
          <w:t>www</w:t>
        </w:r>
        <w:r w:rsidRPr="00AF64D5">
          <w:rPr>
            <w:rStyle w:val="Hyperlink"/>
            <w:rFonts w:eastAsia="Batang"/>
            <w:sz w:val="28"/>
            <w:szCs w:val="28"/>
            <w:lang w:eastAsia="ko-KR"/>
          </w:rPr>
          <w:t>.</w:t>
        </w:r>
        <w:r w:rsidRPr="00AF64D5">
          <w:rPr>
            <w:rStyle w:val="Hyperlink"/>
            <w:rFonts w:eastAsia="Batang"/>
            <w:sz w:val="28"/>
            <w:szCs w:val="28"/>
            <w:lang w:val="en-GB" w:eastAsia="ko-KR"/>
          </w:rPr>
          <w:t>it</w:t>
        </w:r>
        <w:r w:rsidRPr="00AF64D5">
          <w:rPr>
            <w:rStyle w:val="Hyperlink"/>
            <w:rFonts w:eastAsia="Batang"/>
            <w:sz w:val="28"/>
            <w:szCs w:val="28"/>
            <w:lang w:eastAsia="ko-KR"/>
          </w:rPr>
          <w:t>-</w:t>
        </w:r>
        <w:r w:rsidRPr="00AF64D5">
          <w:rPr>
            <w:rStyle w:val="Hyperlink"/>
            <w:rFonts w:eastAsia="Batang"/>
            <w:sz w:val="28"/>
            <w:szCs w:val="28"/>
            <w:lang w:val="en-GB" w:eastAsia="ko-KR"/>
          </w:rPr>
          <w:t>b</w:t>
        </w:r>
        <w:r w:rsidRPr="00AF64D5">
          <w:rPr>
            <w:rStyle w:val="Hyperlink"/>
            <w:rFonts w:eastAsia="Batang"/>
            <w:sz w:val="28"/>
            <w:szCs w:val="28"/>
            <w:lang w:eastAsia="ko-KR"/>
          </w:rPr>
          <w:t>.</w:t>
        </w:r>
        <w:r w:rsidRPr="00AF64D5">
          <w:rPr>
            <w:rStyle w:val="Hyperlink"/>
            <w:rFonts w:eastAsia="Batang"/>
            <w:sz w:val="28"/>
            <w:szCs w:val="28"/>
            <w:lang w:val="en-GB" w:eastAsia="ko-KR"/>
          </w:rPr>
          <w:t>co</w:t>
        </w:r>
        <w:r w:rsidRPr="00AF64D5">
          <w:rPr>
            <w:rStyle w:val="Hyperlink"/>
            <w:rFonts w:eastAsia="Batang"/>
            <w:sz w:val="28"/>
            <w:szCs w:val="28"/>
            <w:lang w:eastAsia="ko-KR"/>
          </w:rPr>
          <w:t>.</w:t>
        </w:r>
        <w:r w:rsidRPr="00AF64D5">
          <w:rPr>
            <w:rStyle w:val="Hyperlink"/>
            <w:rFonts w:eastAsia="Batang"/>
            <w:sz w:val="28"/>
            <w:szCs w:val="28"/>
            <w:lang w:val="en-GB" w:eastAsia="ko-KR"/>
          </w:rPr>
          <w:t>kr</w:t>
        </w:r>
        <w:r w:rsidRPr="00AF64D5">
          <w:rPr>
            <w:rStyle w:val="Hyperlink"/>
            <w:rFonts w:eastAsia="Batang"/>
            <w:sz w:val="28"/>
            <w:szCs w:val="28"/>
            <w:lang w:eastAsia="ko-KR"/>
          </w:rPr>
          <w:t>/</w:t>
        </w:r>
        <w:r w:rsidRPr="00AF64D5">
          <w:rPr>
            <w:rStyle w:val="Hyperlink"/>
            <w:rFonts w:eastAsia="Batang"/>
            <w:sz w:val="28"/>
            <w:szCs w:val="28"/>
            <w:lang w:val="en-GB" w:eastAsia="ko-KR"/>
          </w:rPr>
          <w:t>news</w:t>
        </w:r>
        <w:r w:rsidRPr="00AF64D5">
          <w:rPr>
            <w:rStyle w:val="Hyperlink"/>
            <w:rFonts w:eastAsia="Batang"/>
            <w:sz w:val="28"/>
            <w:szCs w:val="28"/>
            <w:lang w:eastAsia="ko-KR"/>
          </w:rPr>
          <w:t>/</w:t>
        </w:r>
        <w:r w:rsidRPr="00AF64D5">
          <w:rPr>
            <w:rStyle w:val="Hyperlink"/>
            <w:rFonts w:eastAsia="Batang"/>
            <w:sz w:val="28"/>
            <w:szCs w:val="28"/>
            <w:lang w:val="en-GB" w:eastAsia="ko-KR"/>
          </w:rPr>
          <w:t>articleView</w:t>
        </w:r>
        <w:r w:rsidRPr="00AF64D5">
          <w:rPr>
            <w:rStyle w:val="Hyperlink"/>
            <w:rFonts w:eastAsia="Batang"/>
            <w:sz w:val="28"/>
            <w:szCs w:val="28"/>
            <w:lang w:eastAsia="ko-KR"/>
          </w:rPr>
          <w:t>.</w:t>
        </w:r>
        <w:r w:rsidRPr="00AF64D5">
          <w:rPr>
            <w:rStyle w:val="Hyperlink"/>
            <w:rFonts w:eastAsia="Batang"/>
            <w:sz w:val="28"/>
            <w:szCs w:val="28"/>
            <w:lang w:val="en-GB" w:eastAsia="ko-KR"/>
          </w:rPr>
          <w:t>html</w:t>
        </w:r>
        <w:r w:rsidRPr="00AF64D5">
          <w:rPr>
            <w:rStyle w:val="Hyperlink"/>
            <w:rFonts w:eastAsia="Batang"/>
            <w:sz w:val="28"/>
            <w:szCs w:val="28"/>
            <w:lang w:eastAsia="ko-KR"/>
          </w:rPr>
          <w:t>?</w:t>
        </w:r>
        <w:r w:rsidRPr="00AF64D5">
          <w:rPr>
            <w:rStyle w:val="Hyperlink"/>
            <w:rFonts w:eastAsia="Batang"/>
            <w:sz w:val="28"/>
            <w:szCs w:val="28"/>
            <w:lang w:val="en-GB" w:eastAsia="ko-KR"/>
          </w:rPr>
          <w:t>idxno</w:t>
        </w:r>
        <w:r w:rsidRPr="00AF64D5">
          <w:rPr>
            <w:rStyle w:val="Hyperlink"/>
            <w:rFonts w:eastAsia="Batang"/>
            <w:sz w:val="28"/>
            <w:szCs w:val="28"/>
            <w:lang w:eastAsia="ko-KR"/>
          </w:rPr>
          <w:t>=25320</w:t>
        </w:r>
      </w:hyperlink>
      <w:r w:rsidRPr="00AF64D5">
        <w:rPr>
          <w:rFonts w:eastAsia="Batang"/>
          <w:sz w:val="28"/>
          <w:szCs w:val="28"/>
          <w:lang w:eastAsia="ko-KR"/>
        </w:rPr>
        <w:t xml:space="preserve"> (дата обращения: 20.05.2023).</w:t>
      </w:r>
    </w:p>
    <w:p w:rsidR="00025E32" w:rsidRPr="00AF64D5" w:rsidRDefault="00025E32" w:rsidP="00025E32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25E32" w:rsidRPr="00AF64D5" w:rsidRDefault="00025E32" w:rsidP="00025E32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F64D5">
        <w:rPr>
          <w:rFonts w:ascii="Times New Roman" w:hAnsi="Times New Roman" w:cs="Times New Roman"/>
          <w:b/>
          <w:bCs/>
          <w:sz w:val="28"/>
          <w:szCs w:val="28"/>
        </w:rPr>
        <w:t>Научная литература:</w:t>
      </w:r>
    </w:p>
    <w:p w:rsidR="00025E32" w:rsidRDefault="00025E32" w:rsidP="00025E32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25E32" w:rsidRPr="00AF64D5" w:rsidRDefault="00025E32" w:rsidP="00025E32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F64D5">
        <w:rPr>
          <w:rFonts w:ascii="Times New Roman" w:hAnsi="Times New Roman" w:cs="Times New Roman"/>
          <w:b/>
          <w:bCs/>
          <w:sz w:val="28"/>
          <w:szCs w:val="28"/>
        </w:rPr>
        <w:t>на русском языке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AF64D5">
        <w:rPr>
          <w:sz w:val="28"/>
          <w:szCs w:val="28"/>
        </w:rPr>
        <w:t>Культурное наследие в современной политической и социальной практике стран Дальнего Востока и Юго-Восточной Азии. Сборник статей. / Отв. ред. Б.Г. Доронин. СПб.: РХГА, 2011. 203 с.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AF64D5">
        <w:rPr>
          <w:color w:val="000000" w:themeColor="text1"/>
          <w:sz w:val="28"/>
          <w:szCs w:val="28"/>
        </w:rPr>
        <w:t xml:space="preserve"> Курбанов С.О. </w:t>
      </w:r>
      <w:r w:rsidRPr="00AF64D5">
        <w:rPr>
          <w:sz w:val="28"/>
          <w:szCs w:val="28"/>
        </w:rPr>
        <w:t>История Кореи: с древности до начала XXI в. – 3-е изд., СПб.: Изд-во СПбГУ, 2018. 744 с.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AF64D5">
        <w:rPr>
          <w:sz w:val="28"/>
          <w:szCs w:val="28"/>
        </w:rPr>
        <w:t xml:space="preserve"> Курбанов С.О. Конфуцианский классический «Канон сыновней почтительности» в корейской трактовке. Корейское восприятие </w:t>
      </w:r>
      <w:r w:rsidRPr="00AF64D5">
        <w:rPr>
          <w:sz w:val="28"/>
          <w:szCs w:val="28"/>
        </w:rPr>
        <w:lastRenderedPageBreak/>
        <w:t xml:space="preserve">универсальной категории «почтительности к родителям». СПб.: Изд-во СПбГУ, 2007. 280 с. 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AF64D5">
        <w:rPr>
          <w:color w:val="000000" w:themeColor="text1"/>
          <w:sz w:val="28"/>
          <w:szCs w:val="28"/>
        </w:rPr>
        <w:t xml:space="preserve"> </w:t>
      </w:r>
      <w:r w:rsidRPr="00AF64D5">
        <w:rPr>
          <w:sz w:val="28"/>
          <w:szCs w:val="28"/>
        </w:rPr>
        <w:t>Курбанов С.О. Типы, порядок совершения и сущность церемонии жертвоприношений духам предков в Корее // Вестник Центра корейского языка и культуры. Вып. 2.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sz w:val="28"/>
          <w:szCs w:val="28"/>
        </w:rPr>
        <w:t xml:space="preserve">СПб.: 1997. </w:t>
      </w:r>
      <w:r w:rsidRPr="00AF64D5">
        <w:rPr>
          <w:sz w:val="28"/>
          <w:szCs w:val="28"/>
          <w:lang w:eastAsia="ko-KR"/>
        </w:rPr>
        <w:t>С. 160–173.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AF64D5">
        <w:rPr>
          <w:color w:val="282828"/>
          <w:sz w:val="28"/>
          <w:szCs w:val="28"/>
        </w:rPr>
        <w:t>Торкунов А.В. Г.Д. Толорая, И.В. Дьячков. Современная Корея: метаморфозы турбулентных лет (2008–2020 гг.)</w:t>
      </w:r>
      <w:r w:rsidRPr="00AF64D5">
        <w:rPr>
          <w:color w:val="282828"/>
          <w:sz w:val="28"/>
          <w:szCs w:val="28"/>
          <w:shd w:val="clear" w:color="auto" w:fill="FFFFFF"/>
        </w:rPr>
        <w:t>. М.: Просвещение, 2021. 448 с.</w:t>
      </w:r>
      <w:r w:rsidRPr="00AF64D5">
        <w:rPr>
          <w:rStyle w:val="apple-converted-space"/>
          <w:color w:val="282828"/>
          <w:sz w:val="28"/>
          <w:szCs w:val="28"/>
          <w:shd w:val="clear" w:color="auto" w:fill="FFFFFF"/>
        </w:rPr>
        <w:t> 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AF64D5">
        <w:rPr>
          <w:color w:val="000000" w:themeColor="text1"/>
          <w:sz w:val="28"/>
          <w:szCs w:val="28"/>
        </w:rPr>
        <w:t xml:space="preserve"> Торотоева А.М. Самоубийства среди молодежи Южной Кореи: причины и стратегии предотвращения. (Обзор) // Социальные и гуманитарные науки. 2021. Сер. 11. С. 37–47.</w:t>
      </w:r>
    </w:p>
    <w:p w:rsidR="00025E32" w:rsidRPr="00AF64D5" w:rsidRDefault="00025E32" w:rsidP="00025E3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25E32" w:rsidRPr="00AF64D5" w:rsidRDefault="00025E32" w:rsidP="00025E32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F64D5">
        <w:rPr>
          <w:rFonts w:ascii="Times New Roman" w:hAnsi="Times New Roman" w:cs="Times New Roman"/>
          <w:b/>
          <w:bCs/>
          <w:sz w:val="28"/>
          <w:szCs w:val="28"/>
        </w:rPr>
        <w:t>на английском языке</w:t>
      </w:r>
    </w:p>
    <w:p w:rsidR="00EA10CC" w:rsidRPr="00AF64D5" w:rsidRDefault="00EA10CC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color w:val="000000" w:themeColor="text1"/>
          <w:sz w:val="28"/>
          <w:szCs w:val="28"/>
          <w:lang w:val="en-US"/>
        </w:rPr>
      </w:pPr>
      <w:r w:rsidRPr="00AF64D5">
        <w:rPr>
          <w:color w:val="000000" w:themeColor="text1"/>
          <w:sz w:val="28"/>
          <w:szCs w:val="28"/>
          <w:lang w:val="en-GB"/>
        </w:rPr>
        <w:t xml:space="preserve">Choi M.J., Lee Y.H. Regional Variation of Suicide Mortality in South Korea. </w:t>
      </w:r>
      <w:r w:rsidRPr="00AF64D5">
        <w:rPr>
          <w:color w:val="000000" w:themeColor="text1"/>
          <w:sz w:val="28"/>
          <w:szCs w:val="28"/>
          <w:lang w:val="en-US"/>
        </w:rPr>
        <w:t xml:space="preserve">International Journal of Environmental Research and Public Health, 2020. P. 1–8. </w:t>
      </w:r>
      <w:r w:rsidRPr="00AF64D5">
        <w:rPr>
          <w:color w:val="000000" w:themeColor="text1"/>
          <w:sz w:val="28"/>
          <w:szCs w:val="28"/>
          <w:lang w:val="en-GB"/>
        </w:rPr>
        <w:t xml:space="preserve">  </w:t>
      </w:r>
    </w:p>
    <w:p w:rsidR="00EA10CC" w:rsidRPr="00AF64D5" w:rsidRDefault="00EA10CC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color w:val="000000" w:themeColor="text1"/>
          <w:sz w:val="28"/>
          <w:szCs w:val="28"/>
          <w:lang w:val="en-US"/>
        </w:rPr>
      </w:pPr>
      <w:r w:rsidRPr="00AF64D5">
        <w:rPr>
          <w:color w:val="000000" w:themeColor="text1"/>
          <w:sz w:val="28"/>
          <w:szCs w:val="28"/>
          <w:lang w:val="en-US"/>
        </w:rPr>
        <w:t>Ha J.M., Yang H.S. The Werther effect of celebrity suicides: Evidence from South Korea</w:t>
      </w:r>
      <w:r w:rsidRPr="00AF64D5">
        <w:rPr>
          <w:color w:val="000000" w:themeColor="text1"/>
          <w:sz w:val="28"/>
          <w:szCs w:val="28"/>
          <w:lang w:val="en-GB"/>
        </w:rPr>
        <w:t>. PLOS One, 2021. P.</w:t>
      </w:r>
      <w:r w:rsidRPr="00AF64D5">
        <w:rPr>
          <w:color w:val="000000" w:themeColor="text1"/>
          <w:sz w:val="28"/>
          <w:szCs w:val="28"/>
          <w:lang w:val="en-US"/>
        </w:rPr>
        <w:t xml:space="preserve"> </w:t>
      </w:r>
      <w:r w:rsidRPr="00AF64D5">
        <w:rPr>
          <w:color w:val="000000" w:themeColor="text1"/>
          <w:sz w:val="28"/>
          <w:szCs w:val="28"/>
          <w:lang w:val="en-GB"/>
        </w:rPr>
        <w:t>1</w:t>
      </w:r>
      <w:r w:rsidRPr="00AF64D5">
        <w:rPr>
          <w:color w:val="000000" w:themeColor="text1"/>
          <w:sz w:val="28"/>
          <w:szCs w:val="28"/>
          <w:lang w:val="en-US"/>
        </w:rPr>
        <w:t>–</w:t>
      </w:r>
      <w:r w:rsidRPr="00AF64D5">
        <w:rPr>
          <w:color w:val="000000" w:themeColor="text1"/>
          <w:sz w:val="28"/>
          <w:szCs w:val="28"/>
          <w:lang w:val="en-GB"/>
        </w:rPr>
        <w:t>15.</w:t>
      </w:r>
    </w:p>
    <w:p w:rsidR="00EA10CC" w:rsidRPr="00AF64D5" w:rsidRDefault="00EA10CC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color w:val="000000" w:themeColor="text1"/>
          <w:sz w:val="28"/>
          <w:szCs w:val="28"/>
          <w:lang w:val="en-GB"/>
        </w:rPr>
      </w:pPr>
      <w:r w:rsidRPr="00AF64D5">
        <w:rPr>
          <w:color w:val="000000" w:themeColor="text1"/>
          <w:sz w:val="28"/>
          <w:szCs w:val="28"/>
          <w:lang w:val="en-GB"/>
        </w:rPr>
        <w:t xml:space="preserve">Jang H.M. </w:t>
      </w:r>
      <w:r w:rsidRPr="00AF64D5">
        <w:rPr>
          <w:color w:val="000000" w:themeColor="text1"/>
          <w:sz w:val="28"/>
          <w:szCs w:val="28"/>
          <w:lang w:val="en-US"/>
        </w:rPr>
        <w:t xml:space="preserve">Suicide rate and social environment characteristics in South Korea: the roles of socioeconomic, demographic, urbanicity, general health behaviors, and other environmental factors on suicide rate/ </w:t>
      </w:r>
      <w:r w:rsidRPr="00AF64D5">
        <w:rPr>
          <w:color w:val="000000" w:themeColor="text1"/>
          <w:sz w:val="28"/>
          <w:szCs w:val="28"/>
          <w:lang w:val="en-GB"/>
        </w:rPr>
        <w:t>Jang H.M., Lee W.H., Kim Y.O. [et al.] // Research Square, 2022. P.</w:t>
      </w:r>
      <w:r w:rsidRPr="00AF64D5">
        <w:rPr>
          <w:color w:val="000000" w:themeColor="text1"/>
          <w:sz w:val="28"/>
          <w:szCs w:val="28"/>
          <w:lang w:val="en-US"/>
        </w:rPr>
        <w:t xml:space="preserve"> </w:t>
      </w:r>
      <w:r w:rsidRPr="00AF64D5">
        <w:rPr>
          <w:color w:val="000000" w:themeColor="text1"/>
          <w:sz w:val="28"/>
          <w:szCs w:val="28"/>
          <w:lang w:val="en-GB"/>
        </w:rPr>
        <w:t>1</w:t>
      </w:r>
      <w:r w:rsidRPr="00AF64D5">
        <w:rPr>
          <w:color w:val="000000" w:themeColor="text1"/>
          <w:sz w:val="28"/>
          <w:szCs w:val="28"/>
          <w:lang w:val="en-US"/>
        </w:rPr>
        <w:t>–</w:t>
      </w:r>
      <w:r w:rsidRPr="00AF64D5">
        <w:rPr>
          <w:color w:val="000000" w:themeColor="text1"/>
          <w:sz w:val="28"/>
          <w:szCs w:val="28"/>
          <w:lang w:val="en-GB"/>
        </w:rPr>
        <w:t>20.</w:t>
      </w:r>
    </w:p>
    <w:p w:rsidR="00EA10CC" w:rsidRPr="00AF64D5" w:rsidRDefault="00EA10CC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color w:val="000000" w:themeColor="text1"/>
          <w:sz w:val="28"/>
          <w:szCs w:val="28"/>
          <w:lang w:val="en-US"/>
        </w:rPr>
      </w:pPr>
      <w:r w:rsidRPr="00AF64D5">
        <w:rPr>
          <w:color w:val="000000" w:themeColor="text1"/>
          <w:sz w:val="28"/>
          <w:szCs w:val="28"/>
          <w:lang w:val="en-US"/>
        </w:rPr>
        <w:t>Lee H.</w:t>
      </w:r>
      <w:r w:rsidRPr="00AF64D5">
        <w:rPr>
          <w:color w:val="000000" w:themeColor="text1"/>
          <w:sz w:val="28"/>
          <w:szCs w:val="28"/>
          <w:lang w:val="en-GB"/>
        </w:rPr>
        <w:t>C</w:t>
      </w:r>
      <w:r w:rsidRPr="00AF64D5">
        <w:rPr>
          <w:color w:val="000000" w:themeColor="text1"/>
          <w:sz w:val="28"/>
          <w:szCs w:val="28"/>
          <w:lang w:val="en-US"/>
        </w:rPr>
        <w:t xml:space="preserve">. Association of long working hours with accidents and suicide mortality in Korea/ Lee H.C., Kim I., Kim H.R. [et al.] // Scandinavian Journal of Work, Environment &amp; </w:t>
      </w:r>
      <w:r w:rsidRPr="00AF64D5">
        <w:rPr>
          <w:color w:val="000000" w:themeColor="text1"/>
          <w:sz w:val="28"/>
          <w:szCs w:val="28"/>
          <w:lang w:val="en-GB"/>
        </w:rPr>
        <w:t>Health, 2020. P. 480</w:t>
      </w:r>
      <w:r w:rsidRPr="00AF64D5">
        <w:rPr>
          <w:color w:val="000000" w:themeColor="text1"/>
          <w:sz w:val="28"/>
          <w:szCs w:val="28"/>
          <w:lang w:val="en-US"/>
        </w:rPr>
        <w:t>–</w:t>
      </w:r>
      <w:r w:rsidRPr="00AF64D5">
        <w:rPr>
          <w:color w:val="000000" w:themeColor="text1"/>
          <w:sz w:val="28"/>
          <w:szCs w:val="28"/>
          <w:lang w:val="en-GB"/>
        </w:rPr>
        <w:t>487.</w:t>
      </w:r>
    </w:p>
    <w:p w:rsidR="00EA10CC" w:rsidRPr="00AF64D5" w:rsidRDefault="00EA10CC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color w:val="000000" w:themeColor="text1"/>
          <w:sz w:val="28"/>
          <w:szCs w:val="28"/>
          <w:lang w:val="en-US"/>
        </w:rPr>
      </w:pPr>
      <w:r w:rsidRPr="00AF64D5">
        <w:rPr>
          <w:color w:val="000000" w:themeColor="text1"/>
          <w:sz w:val="28"/>
          <w:szCs w:val="28"/>
          <w:lang w:val="en-GB"/>
        </w:rPr>
        <w:t>Park S</w:t>
      </w:r>
      <w:r w:rsidRPr="00AF64D5">
        <w:rPr>
          <w:color w:val="000000" w:themeColor="text1"/>
          <w:sz w:val="28"/>
          <w:szCs w:val="28"/>
          <w:lang w:val="en-US"/>
        </w:rPr>
        <w:t>.</w:t>
      </w:r>
      <w:r w:rsidRPr="00AF64D5">
        <w:rPr>
          <w:color w:val="000000" w:themeColor="text1"/>
          <w:sz w:val="28"/>
          <w:szCs w:val="28"/>
          <w:lang w:val="en-GB"/>
        </w:rPr>
        <w:t>C</w:t>
      </w:r>
      <w:r w:rsidRPr="00AF64D5">
        <w:rPr>
          <w:color w:val="000000" w:themeColor="text1"/>
          <w:sz w:val="28"/>
          <w:szCs w:val="28"/>
          <w:lang w:val="en-US"/>
        </w:rPr>
        <w:t>.</w:t>
      </w:r>
      <w:r w:rsidRPr="00AF64D5">
        <w:rPr>
          <w:color w:val="000000" w:themeColor="text1"/>
          <w:sz w:val="28"/>
          <w:szCs w:val="28"/>
          <w:lang w:val="en-GB"/>
        </w:rPr>
        <w:t xml:space="preserve"> </w:t>
      </w:r>
      <w:r w:rsidRPr="00AF64D5">
        <w:rPr>
          <w:color w:val="000000" w:themeColor="text1"/>
          <w:sz w:val="28"/>
          <w:szCs w:val="28"/>
          <w:lang w:val="en-US"/>
        </w:rPr>
        <w:t xml:space="preserve">«Suicide CARE» (Standardized Suicide Prevention Program for Gatekeeper Intervention in Korea): An Update/ </w:t>
      </w:r>
      <w:r w:rsidRPr="00AF64D5">
        <w:rPr>
          <w:color w:val="000000" w:themeColor="text1"/>
          <w:sz w:val="28"/>
          <w:szCs w:val="28"/>
          <w:lang w:val="en-GB"/>
        </w:rPr>
        <w:t>Na K</w:t>
      </w:r>
      <w:r w:rsidRPr="00AF64D5">
        <w:rPr>
          <w:color w:val="000000" w:themeColor="text1"/>
          <w:sz w:val="28"/>
          <w:szCs w:val="28"/>
          <w:lang w:val="en-US"/>
        </w:rPr>
        <w:t>.</w:t>
      </w:r>
      <w:r w:rsidRPr="00AF64D5">
        <w:rPr>
          <w:color w:val="000000" w:themeColor="text1"/>
          <w:sz w:val="28"/>
          <w:szCs w:val="28"/>
          <w:lang w:val="en-GB"/>
        </w:rPr>
        <w:t>S</w:t>
      </w:r>
      <w:r w:rsidRPr="00AF64D5">
        <w:rPr>
          <w:color w:val="000000" w:themeColor="text1"/>
          <w:sz w:val="28"/>
          <w:szCs w:val="28"/>
          <w:lang w:val="en-US"/>
        </w:rPr>
        <w:t>.,</w:t>
      </w:r>
      <w:r w:rsidRPr="00AF64D5">
        <w:rPr>
          <w:color w:val="000000" w:themeColor="text1"/>
          <w:sz w:val="28"/>
          <w:szCs w:val="28"/>
          <w:lang w:val="en-GB"/>
        </w:rPr>
        <w:t xml:space="preserve"> Kwon S</w:t>
      </w:r>
      <w:r w:rsidRPr="00AF64D5">
        <w:rPr>
          <w:color w:val="000000" w:themeColor="text1"/>
          <w:sz w:val="28"/>
          <w:szCs w:val="28"/>
          <w:lang w:val="en-US"/>
        </w:rPr>
        <w:t>.</w:t>
      </w:r>
      <w:r w:rsidRPr="00AF64D5">
        <w:rPr>
          <w:color w:val="000000" w:themeColor="text1"/>
          <w:sz w:val="28"/>
          <w:szCs w:val="28"/>
          <w:lang w:val="en-GB"/>
        </w:rPr>
        <w:t>J. [et al.] // Journal of Korean Neuropsychiatric Association, 2020. P. 911</w:t>
      </w:r>
      <w:r w:rsidRPr="00AF64D5">
        <w:rPr>
          <w:color w:val="000000" w:themeColor="text1"/>
          <w:sz w:val="28"/>
          <w:szCs w:val="28"/>
          <w:lang w:val="en-US"/>
        </w:rPr>
        <w:t>–</w:t>
      </w:r>
      <w:r w:rsidRPr="00AF64D5">
        <w:rPr>
          <w:color w:val="000000" w:themeColor="text1"/>
          <w:sz w:val="28"/>
          <w:szCs w:val="28"/>
          <w:lang w:val="en-GB"/>
        </w:rPr>
        <w:t>924.</w:t>
      </w:r>
    </w:p>
    <w:p w:rsidR="00EA10CC" w:rsidRPr="00AF64D5" w:rsidRDefault="00EA10CC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color w:val="000000" w:themeColor="text1"/>
          <w:sz w:val="28"/>
          <w:szCs w:val="28"/>
          <w:lang w:val="en-GB"/>
        </w:rPr>
      </w:pPr>
      <w:r w:rsidRPr="00AF64D5">
        <w:rPr>
          <w:color w:val="000000" w:themeColor="text1"/>
          <w:sz w:val="28"/>
          <w:szCs w:val="28"/>
          <w:lang w:val="en-US"/>
        </w:rPr>
        <w:lastRenderedPageBreak/>
        <w:t xml:space="preserve"> Rashcke N. Socioeconomic factors associated with suicidal behaviors in South Korea: systematic review on the current state of evidence/ Rashcke N., Mohsenpour A., Aschentrup L. [et al.] // Research Square, 2022. P.</w:t>
      </w:r>
      <w:r w:rsidRPr="00AF64D5">
        <w:rPr>
          <w:color w:val="000000" w:themeColor="text1"/>
          <w:sz w:val="28"/>
          <w:szCs w:val="28"/>
        </w:rPr>
        <w:t xml:space="preserve"> </w:t>
      </w:r>
      <w:r w:rsidRPr="00AF64D5">
        <w:rPr>
          <w:color w:val="000000" w:themeColor="text1"/>
          <w:sz w:val="28"/>
          <w:szCs w:val="28"/>
          <w:lang w:val="en-US"/>
        </w:rPr>
        <w:t>1</w:t>
      </w:r>
      <w:r w:rsidRPr="00AF64D5">
        <w:rPr>
          <w:color w:val="000000" w:themeColor="text1"/>
          <w:sz w:val="28"/>
          <w:szCs w:val="28"/>
        </w:rPr>
        <w:t>–</w:t>
      </w:r>
      <w:r w:rsidRPr="00AF64D5">
        <w:rPr>
          <w:color w:val="000000" w:themeColor="text1"/>
          <w:sz w:val="28"/>
          <w:szCs w:val="28"/>
          <w:lang w:val="en-US"/>
        </w:rPr>
        <w:t>18.</w:t>
      </w:r>
    </w:p>
    <w:p w:rsidR="00EA10CC" w:rsidRPr="00EA10CC" w:rsidRDefault="00EA10CC" w:rsidP="00EA10CC">
      <w:pPr>
        <w:pStyle w:val="ListParagraph"/>
        <w:numPr>
          <w:ilvl w:val="0"/>
          <w:numId w:val="20"/>
        </w:numPr>
        <w:spacing w:line="360" w:lineRule="auto"/>
        <w:jc w:val="both"/>
        <w:rPr>
          <w:color w:val="000000" w:themeColor="text1"/>
          <w:sz w:val="28"/>
          <w:szCs w:val="28"/>
          <w:lang w:val="en-GB"/>
        </w:rPr>
      </w:pPr>
      <w:r w:rsidRPr="00EA10CC">
        <w:rPr>
          <w:color w:val="000000" w:themeColor="text1"/>
          <w:sz w:val="28"/>
          <w:szCs w:val="28"/>
          <w:lang w:val="en-US"/>
        </w:rPr>
        <w:t xml:space="preserve"> </w:t>
      </w:r>
      <w:r w:rsidRPr="00EA10CC">
        <w:rPr>
          <w:color w:val="000000" w:themeColor="text1"/>
          <w:sz w:val="28"/>
          <w:szCs w:val="28"/>
          <w:lang w:val="en-GB"/>
        </w:rPr>
        <w:t xml:space="preserve">Suicide in Asia: Causes and Prevention. </w:t>
      </w:r>
      <w:r w:rsidRPr="00EA10CC">
        <w:rPr>
          <w:color w:val="000000" w:themeColor="text1"/>
          <w:sz w:val="28"/>
          <w:szCs w:val="28"/>
          <w:lang w:val="en-US"/>
        </w:rPr>
        <w:t xml:space="preserve">Hong Kong University Press, </w:t>
      </w:r>
      <w:r w:rsidRPr="00EA10CC">
        <w:rPr>
          <w:color w:val="000000" w:themeColor="text1"/>
          <w:sz w:val="28"/>
          <w:szCs w:val="28"/>
          <w:lang w:val="en-GB"/>
        </w:rPr>
        <w:t xml:space="preserve">2008. C.176 // </w:t>
      </w:r>
      <w:r w:rsidRPr="00EA10CC">
        <w:rPr>
          <w:color w:val="000000" w:themeColor="text1"/>
          <w:sz w:val="28"/>
          <w:szCs w:val="28"/>
          <w:lang w:val="en-US"/>
        </w:rPr>
        <w:t>Ben Park B.C., Lester D. South Korea. P. 19</w:t>
      </w:r>
      <w:r w:rsidRPr="00EA10CC">
        <w:rPr>
          <w:color w:val="000000" w:themeColor="text1"/>
          <w:sz w:val="28"/>
          <w:szCs w:val="28"/>
        </w:rPr>
        <w:t>–</w:t>
      </w:r>
      <w:r w:rsidRPr="00EA10CC">
        <w:rPr>
          <w:color w:val="000000" w:themeColor="text1"/>
          <w:sz w:val="28"/>
          <w:szCs w:val="28"/>
          <w:lang w:val="en-US"/>
        </w:rPr>
        <w:t>30</w:t>
      </w:r>
      <w:r w:rsidRPr="00EA10CC">
        <w:rPr>
          <w:color w:val="000000" w:themeColor="text1"/>
          <w:sz w:val="28"/>
          <w:szCs w:val="28"/>
        </w:rPr>
        <w:t>.</w:t>
      </w:r>
    </w:p>
    <w:p w:rsidR="00EA10CC" w:rsidRPr="00EA10CC" w:rsidRDefault="00EA10CC" w:rsidP="00EA10CC">
      <w:pPr>
        <w:pStyle w:val="ListParagraph"/>
        <w:numPr>
          <w:ilvl w:val="0"/>
          <w:numId w:val="20"/>
        </w:numPr>
        <w:spacing w:line="360" w:lineRule="auto"/>
        <w:jc w:val="both"/>
        <w:rPr>
          <w:color w:val="000000" w:themeColor="text1"/>
          <w:sz w:val="28"/>
          <w:szCs w:val="28"/>
          <w:lang w:val="en-GB"/>
        </w:rPr>
      </w:pPr>
      <w:r w:rsidRPr="00AF64D5">
        <w:rPr>
          <w:color w:val="000000" w:themeColor="text1"/>
          <w:sz w:val="28"/>
          <w:szCs w:val="28"/>
          <w:lang w:val="en-US"/>
        </w:rPr>
        <w:t>Xiao C. Suicide Prevention for the Elderly in South Korea/ Xiao C., Weston S., Etimadi F. [et al.] // Management and Health Policy Sciences, 2017. P. 1–16</w:t>
      </w:r>
      <w:r>
        <w:rPr>
          <w:color w:val="000000" w:themeColor="text1"/>
          <w:sz w:val="28"/>
          <w:szCs w:val="28"/>
          <w:lang w:val="en-US"/>
        </w:rPr>
        <w:t>.</w:t>
      </w:r>
    </w:p>
    <w:p w:rsidR="00025E32" w:rsidRPr="00EA10CC" w:rsidRDefault="00025E32" w:rsidP="00025E3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25E32" w:rsidRPr="00AF64D5" w:rsidRDefault="00025E32" w:rsidP="00025E32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F64D5">
        <w:rPr>
          <w:rFonts w:ascii="Times New Roman" w:hAnsi="Times New Roman" w:cs="Times New Roman"/>
          <w:b/>
          <w:bCs/>
          <w:sz w:val="28"/>
          <w:szCs w:val="28"/>
        </w:rPr>
        <w:t>на корейском языке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hd w:val="clear" w:color="auto" w:fill="FFFFFF"/>
        <w:spacing w:line="360" w:lineRule="auto"/>
        <w:jc w:val="both"/>
        <w:rPr>
          <w:sz w:val="28"/>
          <w:szCs w:val="28"/>
          <w:lang w:eastAsia="ko-KR"/>
        </w:rPr>
      </w:pPr>
      <w:r w:rsidRPr="00AF64D5">
        <w:rPr>
          <w:rFonts w:eastAsia="Batang"/>
          <w:sz w:val="28"/>
          <w:szCs w:val="28"/>
          <w:lang w:eastAsia="ko-KR"/>
        </w:rPr>
        <w:t>김정수</w:t>
      </w:r>
      <w:r w:rsidRPr="00AF64D5">
        <w:rPr>
          <w:rFonts w:eastAsia="Batang"/>
          <w:sz w:val="28"/>
          <w:szCs w:val="28"/>
          <w:lang w:eastAsia="ko-KR"/>
        </w:rPr>
        <w:t xml:space="preserve">, </w:t>
      </w:r>
      <w:r w:rsidRPr="00AF64D5">
        <w:rPr>
          <w:rFonts w:eastAsia="Batang"/>
          <w:sz w:val="28"/>
          <w:szCs w:val="28"/>
          <w:lang w:eastAsia="ko-KR"/>
        </w:rPr>
        <w:t>김지은</w:t>
      </w:r>
      <w:r w:rsidRPr="00AF64D5">
        <w:rPr>
          <w:rFonts w:eastAsia="Batang"/>
          <w:sz w:val="28"/>
          <w:szCs w:val="28"/>
          <w:lang w:eastAsia="ko-KR"/>
        </w:rPr>
        <w:t xml:space="preserve">, </w:t>
      </w:r>
      <w:r w:rsidRPr="00AF64D5">
        <w:rPr>
          <w:rFonts w:eastAsia="Batang"/>
          <w:sz w:val="28"/>
          <w:szCs w:val="28"/>
          <w:lang w:eastAsia="ko-KR"/>
        </w:rPr>
        <w:t>송인한</w:t>
      </w:r>
      <w:r w:rsidRPr="00AF64D5">
        <w:rPr>
          <w:rFonts w:eastAsia="Batang"/>
          <w:sz w:val="28"/>
          <w:szCs w:val="28"/>
          <w:lang w:eastAsia="ko-KR"/>
        </w:rPr>
        <w:t xml:space="preserve">. </w:t>
      </w:r>
      <w:r w:rsidRPr="00AF64D5">
        <w:rPr>
          <w:sz w:val="28"/>
          <w:szCs w:val="28"/>
          <w:lang w:eastAsia="ko-KR"/>
        </w:rPr>
        <w:t>2017</w:t>
      </w:r>
      <w:r w:rsidRPr="00AF64D5">
        <w:rPr>
          <w:rFonts w:eastAsia="Batang"/>
          <w:sz w:val="28"/>
          <w:szCs w:val="28"/>
          <w:lang w:eastAsia="ko-KR"/>
        </w:rPr>
        <w:t>년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광역자치단체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자살예방정책</w:t>
      </w:r>
      <w:r w:rsidRPr="00AF64D5">
        <w:rPr>
          <w:sz w:val="28"/>
          <w:szCs w:val="28"/>
          <w:lang w:eastAsia="ko-KR"/>
        </w:rPr>
        <w:t xml:space="preserve">: </w:t>
      </w:r>
      <w:r w:rsidRPr="00AF64D5">
        <w:rPr>
          <w:rFonts w:eastAsia="Batang"/>
          <w:sz w:val="28"/>
          <w:szCs w:val="28"/>
          <w:lang w:eastAsia="ko-KR"/>
        </w:rPr>
        <w:t>제</w:t>
      </w:r>
      <w:r w:rsidRPr="00AF64D5">
        <w:rPr>
          <w:sz w:val="28"/>
          <w:szCs w:val="28"/>
          <w:lang w:eastAsia="ko-KR"/>
        </w:rPr>
        <w:t>3</w:t>
      </w:r>
      <w:r w:rsidRPr="00AF64D5">
        <w:rPr>
          <w:rFonts w:eastAsia="Batang"/>
          <w:sz w:val="28"/>
          <w:szCs w:val="28"/>
          <w:lang w:eastAsia="ko-KR"/>
        </w:rPr>
        <w:t>차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국가자살예방기본계획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및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지자체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자살예방시행계획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수립매뉴얼을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기준으로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한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구성요소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및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세부과제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분석</w:t>
      </w:r>
      <w:r w:rsidRPr="00AF64D5">
        <w:rPr>
          <w:sz w:val="28"/>
          <w:szCs w:val="28"/>
          <w:lang w:eastAsia="ko-KR"/>
        </w:rPr>
        <w:t xml:space="preserve"> (Ким Чонсу, Ким Чжиын, Сон Инхан. Политика местных органов власти по профилактике самоубийств на 2017 год: анализ компонентов и задач на основе третьего национального базового плана по предотвращению самоубийств и руководства по составлению плана реализации профилактики самоубийств для местных органов власти), 2018. С. 580</w:t>
      </w:r>
      <w:r w:rsidRPr="00AF64D5">
        <w:rPr>
          <w:sz w:val="28"/>
          <w:szCs w:val="28"/>
          <w:lang w:eastAsia="ko-KR"/>
        </w:rPr>
        <w:softHyphen/>
        <w:t>–610.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hd w:val="clear" w:color="auto" w:fill="FFFFFF"/>
        <w:spacing w:line="360" w:lineRule="auto"/>
        <w:jc w:val="both"/>
        <w:rPr>
          <w:sz w:val="28"/>
          <w:szCs w:val="28"/>
          <w:lang w:eastAsia="ko-KR"/>
        </w:rPr>
      </w:pPr>
      <w:r w:rsidRPr="00AF64D5">
        <w:rPr>
          <w:rFonts w:eastAsia="Batang"/>
          <w:sz w:val="28"/>
          <w:szCs w:val="28"/>
          <w:lang w:val="en-US" w:eastAsia="ko-KR"/>
        </w:rPr>
        <w:t>엄묘섭</w:t>
      </w:r>
      <w:r w:rsidRPr="00AF64D5">
        <w:rPr>
          <w:rFonts w:eastAsia="Batang"/>
          <w:sz w:val="28"/>
          <w:szCs w:val="28"/>
          <w:lang w:val="en-US" w:eastAsia="ko-KR"/>
        </w:rPr>
        <w:t xml:space="preserve">. </w:t>
      </w:r>
      <w:r w:rsidRPr="00AF64D5">
        <w:rPr>
          <w:rFonts w:eastAsia="Batang"/>
          <w:sz w:val="28"/>
          <w:szCs w:val="28"/>
          <w:lang w:val="en-US" w:eastAsia="ko-KR"/>
        </w:rPr>
        <w:t>시각문화의</w:t>
      </w:r>
      <w:r w:rsidRPr="00AF64D5">
        <w:rPr>
          <w:sz w:val="28"/>
          <w:szCs w:val="28"/>
          <w:lang w:val="en-US" w:eastAsia="ko-KR"/>
        </w:rPr>
        <w:t xml:space="preserve"> </w:t>
      </w:r>
      <w:r w:rsidRPr="00AF64D5">
        <w:rPr>
          <w:rFonts w:eastAsia="Batang"/>
          <w:sz w:val="28"/>
          <w:szCs w:val="28"/>
          <w:lang w:val="en-US" w:eastAsia="ko-KR"/>
        </w:rPr>
        <w:t>발전과</w:t>
      </w:r>
      <w:r w:rsidRPr="00AF64D5">
        <w:rPr>
          <w:sz w:val="28"/>
          <w:szCs w:val="28"/>
          <w:lang w:val="en-US" w:eastAsia="ko-KR"/>
        </w:rPr>
        <w:t xml:space="preserve"> </w:t>
      </w:r>
      <w:r w:rsidRPr="00AF64D5">
        <w:rPr>
          <w:rFonts w:eastAsia="Batang"/>
          <w:sz w:val="28"/>
          <w:szCs w:val="28"/>
          <w:lang w:val="en-US" w:eastAsia="ko-KR"/>
        </w:rPr>
        <w:t>루키즘</w:t>
      </w:r>
      <w:r w:rsidRPr="00AF64D5">
        <w:rPr>
          <w:rFonts w:eastAsia="Batang"/>
          <w:sz w:val="28"/>
          <w:szCs w:val="28"/>
          <w:lang w:val="en-US" w:eastAsia="ko-KR"/>
        </w:rPr>
        <w:t xml:space="preserve"> (</w:t>
      </w:r>
      <w:r w:rsidRPr="00AF64D5">
        <w:rPr>
          <w:rFonts w:eastAsia="Batang"/>
          <w:sz w:val="28"/>
          <w:szCs w:val="28"/>
          <w:lang w:eastAsia="ko-KR"/>
        </w:rPr>
        <w:t>Ом Мёсоп. Развитие визуальной культуры и лукизм). Сеул, 2008.С.73</w:t>
      </w:r>
      <w:r w:rsidRPr="00AF64D5">
        <w:rPr>
          <w:sz w:val="28"/>
          <w:szCs w:val="28"/>
          <w:lang w:eastAsia="ko-KR"/>
        </w:rPr>
        <w:t>–102.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hd w:val="clear" w:color="auto" w:fill="FFFFFF"/>
        <w:spacing w:line="360" w:lineRule="auto"/>
        <w:jc w:val="both"/>
        <w:rPr>
          <w:sz w:val="28"/>
          <w:szCs w:val="28"/>
          <w:lang w:eastAsia="ko-KR"/>
        </w:rPr>
      </w:pP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이상영</w:t>
      </w:r>
      <w:r w:rsidRPr="00AF64D5">
        <w:rPr>
          <w:rFonts w:eastAsia="Batang"/>
          <w:sz w:val="28"/>
          <w:szCs w:val="28"/>
          <w:lang w:eastAsia="ko-KR"/>
        </w:rPr>
        <w:t xml:space="preserve">. </w:t>
      </w:r>
      <w:r w:rsidRPr="00AF64D5">
        <w:rPr>
          <w:rFonts w:eastAsia="Batang"/>
          <w:sz w:val="28"/>
          <w:szCs w:val="28"/>
          <w:lang w:eastAsia="ko-KR"/>
        </w:rPr>
        <w:t>우리나라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자살예방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대책의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문제점과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개선방안</w:t>
      </w:r>
      <w:r w:rsidRPr="00AF64D5">
        <w:rPr>
          <w:sz w:val="28"/>
          <w:szCs w:val="28"/>
          <w:lang w:eastAsia="ko-KR"/>
        </w:rPr>
        <w:t xml:space="preserve">  (Ли Санён. Проблемы и проекты по улучшению политики предотвращения самоубийств в нашей стране). Корейский институт здравоохранения и социальных исследований, 2015. С. 34</w:t>
      </w:r>
      <w:r w:rsidRPr="00AF64D5">
        <w:rPr>
          <w:sz w:val="28"/>
          <w:szCs w:val="28"/>
        </w:rPr>
        <w:t>–</w:t>
      </w:r>
      <w:r w:rsidRPr="00AF64D5">
        <w:rPr>
          <w:sz w:val="28"/>
          <w:szCs w:val="28"/>
          <w:lang w:eastAsia="ko-KR"/>
        </w:rPr>
        <w:t>49.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hd w:val="clear" w:color="auto" w:fill="FFFFFF"/>
        <w:spacing w:line="360" w:lineRule="auto"/>
        <w:jc w:val="both"/>
        <w:rPr>
          <w:sz w:val="28"/>
          <w:szCs w:val="28"/>
          <w:lang w:eastAsia="ko-KR"/>
        </w:rPr>
      </w:pPr>
      <w:r w:rsidRPr="00AF64D5">
        <w:rPr>
          <w:rFonts w:eastAsia="Batang"/>
          <w:sz w:val="28"/>
          <w:szCs w:val="28"/>
          <w:lang w:eastAsia="ko-KR"/>
        </w:rPr>
        <w:t>이정은</w:t>
      </w:r>
      <w:r w:rsidRPr="00AF64D5">
        <w:rPr>
          <w:rFonts w:eastAsia="Batang"/>
          <w:sz w:val="28"/>
          <w:szCs w:val="28"/>
          <w:lang w:eastAsia="ko-KR"/>
        </w:rPr>
        <w:t xml:space="preserve">, </w:t>
      </w:r>
      <w:r w:rsidRPr="00AF64D5">
        <w:rPr>
          <w:rFonts w:eastAsia="Batang"/>
          <w:sz w:val="28"/>
          <w:szCs w:val="28"/>
          <w:lang w:eastAsia="ko-KR"/>
        </w:rPr>
        <w:t>유지영</w:t>
      </w:r>
      <w:r w:rsidRPr="00AF64D5">
        <w:rPr>
          <w:rFonts w:eastAsia="Batang"/>
          <w:sz w:val="28"/>
          <w:szCs w:val="28"/>
          <w:lang w:eastAsia="ko-KR"/>
        </w:rPr>
        <w:t xml:space="preserve">. </w:t>
      </w:r>
      <w:r w:rsidRPr="00AF64D5">
        <w:rPr>
          <w:rFonts w:eastAsia="Batang"/>
          <w:sz w:val="28"/>
          <w:szCs w:val="28"/>
          <w:lang w:eastAsia="ko-KR"/>
        </w:rPr>
        <w:t>뉴스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빅데이터를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활용한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한국의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자살현상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분석</w:t>
      </w:r>
      <w:r w:rsidRPr="00AF64D5">
        <w:rPr>
          <w:rFonts w:eastAsia="Batang"/>
          <w:sz w:val="28"/>
          <w:szCs w:val="28"/>
          <w:lang w:eastAsia="ko-KR"/>
        </w:rPr>
        <w:t xml:space="preserve"> (Ли Чонын, Ю Чжиён. Изучение феномена самоубийств в Корее с использованием анализа больших данных СМИ)</w:t>
      </w:r>
      <w:r w:rsidRPr="00AF64D5">
        <w:rPr>
          <w:sz w:val="28"/>
          <w:szCs w:val="28"/>
          <w:lang w:eastAsia="ko-KR"/>
        </w:rPr>
        <w:t>. Сеул, 2021. С. 33–46.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hd w:val="clear" w:color="auto" w:fill="FFFFFF"/>
        <w:spacing w:line="360" w:lineRule="auto"/>
        <w:jc w:val="both"/>
        <w:rPr>
          <w:sz w:val="28"/>
          <w:szCs w:val="28"/>
          <w:lang w:eastAsia="ko-KR"/>
        </w:rPr>
      </w:pP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이채정</w:t>
      </w:r>
      <w:r w:rsidRPr="00AF64D5">
        <w:rPr>
          <w:rFonts w:eastAsia="Batang"/>
          <w:sz w:val="28"/>
          <w:szCs w:val="28"/>
          <w:lang w:eastAsia="ko-KR"/>
        </w:rPr>
        <w:t xml:space="preserve">, </w:t>
      </w:r>
      <w:r w:rsidRPr="00AF64D5">
        <w:rPr>
          <w:rFonts w:eastAsia="Batang"/>
          <w:sz w:val="28"/>
          <w:szCs w:val="28"/>
          <w:lang w:eastAsia="ko-KR"/>
        </w:rPr>
        <w:t>김상우</w:t>
      </w:r>
      <w:r w:rsidRPr="00AF64D5">
        <w:rPr>
          <w:rFonts w:eastAsia="Batang"/>
          <w:sz w:val="28"/>
          <w:szCs w:val="28"/>
          <w:lang w:eastAsia="ko-KR"/>
        </w:rPr>
        <w:t xml:space="preserve">. </w:t>
      </w:r>
      <w:r w:rsidRPr="00AF64D5">
        <w:rPr>
          <w:rFonts w:eastAsia="Batang"/>
          <w:sz w:val="28"/>
          <w:szCs w:val="28"/>
          <w:lang w:eastAsia="ko-KR"/>
        </w:rPr>
        <w:t>자살예방사업의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문제점과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개선과제</w:t>
      </w:r>
      <w:r w:rsidRPr="00AF64D5">
        <w:rPr>
          <w:sz w:val="28"/>
          <w:szCs w:val="28"/>
          <w:lang w:eastAsia="ko-KR"/>
        </w:rPr>
        <w:t xml:space="preserve">. </w:t>
      </w:r>
      <w:r w:rsidRPr="00AF64D5">
        <w:rPr>
          <w:rFonts w:eastAsia="Batang"/>
          <w:sz w:val="28"/>
          <w:szCs w:val="28"/>
          <w:lang w:eastAsia="ko-KR"/>
        </w:rPr>
        <w:t>국회예산정책처</w:t>
      </w:r>
      <w:r w:rsidRPr="00AF64D5">
        <w:rPr>
          <w:rFonts w:eastAsia="Batang"/>
          <w:sz w:val="28"/>
          <w:szCs w:val="28"/>
          <w:lang w:eastAsia="ko-KR"/>
        </w:rPr>
        <w:t xml:space="preserve"> (Ли Чхэчжон, Ким Сану. </w:t>
      </w:r>
      <w:r w:rsidRPr="00AF64D5">
        <w:rPr>
          <w:rFonts w:eastAsia="Batang"/>
          <w:sz w:val="28"/>
          <w:szCs w:val="28"/>
        </w:rPr>
        <w:t xml:space="preserve">Проблемы и задачи по улучшению проектов по </w:t>
      </w:r>
      <w:r w:rsidRPr="00AF64D5">
        <w:rPr>
          <w:rFonts w:eastAsia="Batang"/>
          <w:sz w:val="28"/>
          <w:szCs w:val="28"/>
        </w:rPr>
        <w:lastRenderedPageBreak/>
        <w:t>предотвращению самоубийств. Бюджетное управление Национальной Ассамблеи Кореи). Сеул, 2013. – 114 с.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hd w:val="clear" w:color="auto" w:fill="FFFFFF"/>
        <w:spacing w:line="360" w:lineRule="auto"/>
        <w:jc w:val="both"/>
        <w:rPr>
          <w:sz w:val="28"/>
          <w:szCs w:val="28"/>
          <w:lang w:eastAsia="ko-KR"/>
        </w:rPr>
      </w:pP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정영호</w:t>
      </w:r>
      <w:r w:rsidRPr="00AF64D5">
        <w:rPr>
          <w:sz w:val="28"/>
          <w:szCs w:val="28"/>
          <w:lang w:eastAsia="ko-KR"/>
        </w:rPr>
        <w:t xml:space="preserve">. </w:t>
      </w:r>
      <w:r w:rsidRPr="00AF64D5">
        <w:rPr>
          <w:rFonts w:eastAsia="Batang"/>
          <w:sz w:val="28"/>
          <w:szCs w:val="28"/>
          <w:lang w:eastAsia="ko-KR"/>
        </w:rPr>
        <w:t>위험</w:t>
      </w:r>
      <w:r w:rsidRPr="00AF64D5">
        <w:rPr>
          <w:sz w:val="28"/>
          <w:szCs w:val="28"/>
          <w:lang w:eastAsia="ko-KR"/>
        </w:rPr>
        <w:t>·</w:t>
      </w:r>
      <w:r w:rsidRPr="00AF64D5">
        <w:rPr>
          <w:rFonts w:eastAsia="Batang"/>
          <w:sz w:val="28"/>
          <w:szCs w:val="28"/>
          <w:lang w:eastAsia="ko-KR"/>
        </w:rPr>
        <w:t>고위험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음주의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질병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비용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및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중독</w:t>
      </w:r>
      <w:r w:rsidRPr="00AF64D5">
        <w:rPr>
          <w:sz w:val="28"/>
          <w:szCs w:val="28"/>
          <w:lang w:eastAsia="ko-KR"/>
        </w:rPr>
        <w:t>·</w:t>
      </w:r>
      <w:r w:rsidRPr="00AF64D5">
        <w:rPr>
          <w:rFonts w:eastAsia="Batang"/>
          <w:sz w:val="28"/>
          <w:szCs w:val="28"/>
          <w:lang w:eastAsia="ko-KR"/>
        </w:rPr>
        <w:t>자살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사망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비용</w:t>
      </w:r>
      <w:r w:rsidRPr="00AF64D5">
        <w:rPr>
          <w:sz w:val="28"/>
          <w:szCs w:val="28"/>
          <w:lang w:eastAsia="ko-KR"/>
        </w:rPr>
        <w:t xml:space="preserve">. </w:t>
      </w:r>
      <w:r w:rsidRPr="00AF64D5">
        <w:rPr>
          <w:rFonts w:eastAsia="Batang"/>
          <w:sz w:val="28"/>
          <w:szCs w:val="28"/>
          <w:lang w:eastAsia="ko-KR"/>
        </w:rPr>
        <w:t>한국보건사회연구원</w:t>
      </w:r>
      <w:r w:rsidRPr="00AF64D5">
        <w:rPr>
          <w:rFonts w:eastAsia="Batang"/>
          <w:sz w:val="28"/>
          <w:szCs w:val="28"/>
          <w:lang w:eastAsia="ko-KR"/>
        </w:rPr>
        <w:t xml:space="preserve"> (Чон Ёнхо. Расходы на заболевания, связанные с алкоголем и их риски, а также затраты после смерти от отравления, самоубийства. Корейский институт здравоохранения и социальных исследований). 2016. С. 1–4.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hd w:val="clear" w:color="auto" w:fill="FFFFFF"/>
        <w:spacing w:line="360" w:lineRule="auto"/>
        <w:jc w:val="both"/>
        <w:rPr>
          <w:sz w:val="28"/>
          <w:szCs w:val="28"/>
          <w:lang w:eastAsia="ko-KR"/>
        </w:rPr>
      </w:pPr>
      <w:r w:rsidRPr="00AF64D5">
        <w:rPr>
          <w:rFonts w:eastAsia="Batang"/>
          <w:color w:val="000000" w:themeColor="text1"/>
          <w:sz w:val="28"/>
          <w:szCs w:val="28"/>
          <w:lang w:eastAsia="ko-KR"/>
        </w:rPr>
        <w:t xml:space="preserve"> </w:t>
      </w:r>
      <w:r w:rsidRPr="00AF64D5">
        <w:rPr>
          <w:rFonts w:eastAsia="Batang"/>
          <w:color w:val="000000" w:themeColor="text1"/>
          <w:sz w:val="28"/>
          <w:szCs w:val="28"/>
          <w:lang w:eastAsia="ko-KR"/>
        </w:rPr>
        <w:t>정일영</w:t>
      </w:r>
      <w:r w:rsidRPr="00AF64D5">
        <w:rPr>
          <w:sz w:val="28"/>
          <w:szCs w:val="28"/>
          <w:lang w:eastAsia="ko-KR"/>
        </w:rPr>
        <w:t xml:space="preserve">. </w:t>
      </w:r>
      <w:r w:rsidRPr="00AF64D5">
        <w:rPr>
          <w:rFonts w:eastAsia="Batang"/>
          <w:sz w:val="28"/>
          <w:szCs w:val="28"/>
          <w:lang w:eastAsia="ko-KR"/>
        </w:rPr>
        <w:t>조선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후기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성별에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따른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자살의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해석</w:t>
      </w:r>
      <w:r w:rsidRPr="00AF64D5">
        <w:rPr>
          <w:rFonts w:eastAsia="Batang"/>
          <w:sz w:val="28"/>
          <w:szCs w:val="28"/>
          <w:lang w:eastAsia="ko-KR"/>
        </w:rPr>
        <w:t xml:space="preserve"> (Чон Ирён.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Интерпретация самоубийств по признаку пола в конце эпохи Чосон). Сеул, 2008. С. 155–175.</w:t>
      </w:r>
    </w:p>
    <w:p w:rsidR="00025E32" w:rsidRPr="00AF64D5" w:rsidRDefault="00025E32" w:rsidP="00025E32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25E32" w:rsidRDefault="00025E32" w:rsidP="00025E32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F64D5">
        <w:rPr>
          <w:rFonts w:ascii="Times New Roman" w:hAnsi="Times New Roman" w:cs="Times New Roman"/>
          <w:b/>
          <w:bCs/>
          <w:sz w:val="28"/>
          <w:szCs w:val="28"/>
        </w:rPr>
        <w:t>Сайты:</w:t>
      </w:r>
    </w:p>
    <w:p w:rsidR="00025E32" w:rsidRPr="00AF64D5" w:rsidRDefault="00025E32" w:rsidP="00025E32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25E32" w:rsidRPr="00AF64D5" w:rsidRDefault="00025E32" w:rsidP="00025E32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F64D5">
        <w:rPr>
          <w:rFonts w:ascii="Times New Roman" w:hAnsi="Times New Roman" w:cs="Times New Roman"/>
          <w:b/>
          <w:bCs/>
          <w:sz w:val="28"/>
          <w:szCs w:val="28"/>
        </w:rPr>
        <w:t>на английском языке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sz w:val="28"/>
          <w:szCs w:val="28"/>
          <w:lang w:val="fr-FR"/>
        </w:rPr>
      </w:pPr>
      <w:r w:rsidRPr="00AF64D5">
        <w:rPr>
          <w:sz w:val="28"/>
          <w:szCs w:val="28"/>
          <w:lang w:val="fr-FR" w:eastAsia="ko-KR"/>
        </w:rPr>
        <w:t xml:space="preserve">Suicide Prevention Resource Center. </w:t>
      </w:r>
      <w:proofErr w:type="gramStart"/>
      <w:r w:rsidRPr="00AF64D5">
        <w:rPr>
          <w:sz w:val="28"/>
          <w:szCs w:val="28"/>
          <w:lang w:val="fr-FR" w:eastAsia="ko-KR"/>
        </w:rPr>
        <w:t>URL:</w:t>
      </w:r>
      <w:proofErr w:type="gramEnd"/>
      <w:r w:rsidRPr="00AF64D5">
        <w:rPr>
          <w:sz w:val="28"/>
          <w:szCs w:val="28"/>
          <w:lang w:val="fr-FR" w:eastAsia="ko-KR"/>
        </w:rPr>
        <w:t xml:space="preserve"> </w:t>
      </w:r>
      <w:hyperlink r:id="rId33" w:history="1">
        <w:r w:rsidRPr="00AF64D5">
          <w:rPr>
            <w:rStyle w:val="Hyperlink"/>
            <w:sz w:val="28"/>
            <w:szCs w:val="28"/>
            <w:lang w:val="fr-FR"/>
          </w:rPr>
          <w:t>https://sprc.org</w:t>
        </w:r>
      </w:hyperlink>
      <w:r w:rsidRPr="00AF64D5">
        <w:rPr>
          <w:sz w:val="28"/>
          <w:szCs w:val="28"/>
          <w:lang w:val="fr-FR"/>
        </w:rPr>
        <w:t>.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sz w:val="28"/>
          <w:szCs w:val="28"/>
          <w:lang w:val="en-US"/>
        </w:rPr>
      </w:pPr>
      <w:r w:rsidRPr="00AF64D5">
        <w:rPr>
          <w:rFonts w:eastAsia="Batang"/>
          <w:sz w:val="28"/>
          <w:szCs w:val="28"/>
          <w:lang w:val="en-US"/>
        </w:rPr>
        <w:t xml:space="preserve">World Health Organization. URL: </w:t>
      </w:r>
      <w:hyperlink r:id="rId34" w:history="1">
        <w:r w:rsidRPr="00AF64D5">
          <w:rPr>
            <w:rStyle w:val="Hyperlink"/>
            <w:rFonts w:eastAsia="Batang"/>
            <w:sz w:val="28"/>
            <w:szCs w:val="28"/>
            <w:lang w:val="en-US"/>
          </w:rPr>
          <w:t>https://www.who.int</w:t>
        </w:r>
      </w:hyperlink>
      <w:r w:rsidRPr="00AF64D5">
        <w:rPr>
          <w:rFonts w:eastAsia="Batang"/>
          <w:sz w:val="28"/>
          <w:szCs w:val="28"/>
          <w:lang w:val="en-US"/>
        </w:rPr>
        <w:t>.</w:t>
      </w:r>
    </w:p>
    <w:p w:rsidR="00025E32" w:rsidRPr="00AF64D5" w:rsidRDefault="00025E32" w:rsidP="00025E32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025E32" w:rsidRPr="00AF64D5" w:rsidRDefault="00025E32" w:rsidP="00025E32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F64D5">
        <w:rPr>
          <w:rFonts w:ascii="Times New Roman" w:hAnsi="Times New Roman" w:cs="Times New Roman"/>
          <w:b/>
          <w:bCs/>
          <w:sz w:val="28"/>
          <w:szCs w:val="28"/>
        </w:rPr>
        <w:t>на корейском языке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t>е-</w:t>
      </w:r>
      <w:r w:rsidRPr="00AF64D5">
        <w:rPr>
          <w:rFonts w:eastAsia="Batang"/>
          <w:sz w:val="28"/>
          <w:szCs w:val="28"/>
          <w:lang w:eastAsia="ko-KR"/>
        </w:rPr>
        <w:t>나라지표</w:t>
      </w:r>
      <w:r w:rsidRPr="00AF64D5">
        <w:rPr>
          <w:rFonts w:eastAsia="Batang"/>
          <w:sz w:val="28"/>
          <w:szCs w:val="28"/>
          <w:lang w:eastAsia="ko-KR"/>
        </w:rPr>
        <w:t xml:space="preserve"> (Электронные показатели страны). </w:t>
      </w:r>
      <w:r w:rsidRPr="00AF64D5">
        <w:rPr>
          <w:rFonts w:eastAsia="Batang"/>
          <w:sz w:val="28"/>
          <w:szCs w:val="28"/>
        </w:rPr>
        <w:t xml:space="preserve">URL: </w:t>
      </w:r>
      <w:hyperlink r:id="rId35" w:history="1">
        <w:r w:rsidRPr="00AF64D5">
          <w:rPr>
            <w:rStyle w:val="Hyperlink"/>
            <w:sz w:val="28"/>
            <w:szCs w:val="28"/>
          </w:rPr>
          <w:t>https://www.index.go.kr/unity/potal/main/EachDtlPageDetail.do?idx_cd=1012</w:t>
        </w:r>
      </w:hyperlink>
      <w:r w:rsidRPr="00AF64D5">
        <w:rPr>
          <w:sz w:val="28"/>
          <w:szCs w:val="28"/>
        </w:rPr>
        <w:t>.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t>괜찮니</w:t>
      </w:r>
      <w:r w:rsidRPr="00AF64D5">
        <w:rPr>
          <w:rFonts w:eastAsia="Batang"/>
          <w:sz w:val="28"/>
          <w:szCs w:val="28"/>
        </w:rPr>
        <w:t xml:space="preserve">? (Ты в порядке?). URL: </w:t>
      </w:r>
      <w:hyperlink r:id="rId36" w:history="1">
        <w:r w:rsidRPr="00AF64D5">
          <w:rPr>
            <w:rStyle w:val="Hyperlink"/>
            <w:sz w:val="28"/>
            <w:szCs w:val="28"/>
          </w:rPr>
          <w:t>http://www.howau.co.kr/m/past_flashmob.php</w:t>
        </w:r>
      </w:hyperlink>
      <w:r w:rsidRPr="00AF64D5">
        <w:rPr>
          <w:sz w:val="28"/>
          <w:szCs w:val="28"/>
        </w:rPr>
        <w:t xml:space="preserve">. 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t>국가통계포털</w:t>
      </w:r>
      <w:r w:rsidRPr="00AF64D5">
        <w:rPr>
          <w:rFonts w:eastAsia="Batang"/>
          <w:sz w:val="28"/>
          <w:szCs w:val="28"/>
        </w:rPr>
        <w:t xml:space="preserve"> (Национальный статистический портал). URL: </w:t>
      </w:r>
      <w:hyperlink r:id="rId37" w:history="1">
        <w:r w:rsidRPr="00AF64D5">
          <w:rPr>
            <w:rStyle w:val="Hyperlink"/>
            <w:sz w:val="28"/>
            <w:szCs w:val="28"/>
          </w:rPr>
          <w:t>https://kosis.kr/visual/populationKorea/PopulationDashBoardMain.do</w:t>
        </w:r>
      </w:hyperlink>
      <w:r w:rsidRPr="00AF64D5">
        <w:rPr>
          <w:sz w:val="28"/>
          <w:szCs w:val="28"/>
        </w:rPr>
        <w:t>.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t>국회미래연구원</w:t>
      </w:r>
      <w:r w:rsidRPr="00AF64D5">
        <w:rPr>
          <w:rFonts w:eastAsia="Batang"/>
          <w:sz w:val="28"/>
          <w:szCs w:val="28"/>
        </w:rPr>
        <w:t xml:space="preserve"> (</w:t>
      </w:r>
      <w:r w:rsidRPr="00AF64D5">
        <w:rPr>
          <w:sz w:val="28"/>
          <w:szCs w:val="28"/>
        </w:rPr>
        <w:t>Институт исследований будущего Национальной Ассамблеи</w:t>
      </w:r>
      <w:r w:rsidRPr="00AF64D5">
        <w:rPr>
          <w:rFonts w:eastAsia="Batang"/>
          <w:sz w:val="28"/>
          <w:szCs w:val="28"/>
        </w:rPr>
        <w:t>). URL:</w:t>
      </w:r>
      <w:r w:rsidRPr="00AF64D5">
        <w:rPr>
          <w:sz w:val="28"/>
          <w:szCs w:val="28"/>
        </w:rPr>
        <w:t xml:space="preserve"> </w:t>
      </w:r>
      <w:hyperlink r:id="rId38" w:anchor="a" w:history="1">
        <w:r w:rsidRPr="00AF64D5">
          <w:rPr>
            <w:rStyle w:val="Hyperlink"/>
            <w:sz w:val="28"/>
            <w:szCs w:val="28"/>
          </w:rPr>
          <w:t>https://nafi.re.kr/new/index.do#a</w:t>
        </w:r>
      </w:hyperlink>
      <w:r w:rsidRPr="00AF64D5">
        <w:rPr>
          <w:sz w:val="28"/>
          <w:szCs w:val="28"/>
        </w:rPr>
        <w:t>.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t>라이프호프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기독교</w:t>
      </w:r>
      <w:r w:rsidRPr="00AF64D5">
        <w:rPr>
          <w:rFonts w:eastAsia="Batang"/>
          <w:sz w:val="28"/>
          <w:szCs w:val="28"/>
        </w:rPr>
        <w:t xml:space="preserve"> </w:t>
      </w:r>
      <w:r w:rsidRPr="00AF64D5">
        <w:rPr>
          <w:rFonts w:eastAsia="Batang"/>
          <w:sz w:val="28"/>
          <w:szCs w:val="28"/>
        </w:rPr>
        <w:t>자살예방센터</w:t>
      </w:r>
      <w:r w:rsidRPr="00AF64D5">
        <w:rPr>
          <w:rFonts w:eastAsia="Batang"/>
          <w:sz w:val="28"/>
          <w:szCs w:val="28"/>
        </w:rPr>
        <w:t xml:space="preserve"> (Христианский центр по предотвращению самоубийств «Надежда на жизнь»)</w:t>
      </w:r>
      <w:r w:rsidRPr="00AF64D5">
        <w:rPr>
          <w:sz w:val="28"/>
          <w:szCs w:val="28"/>
        </w:rPr>
        <w:t xml:space="preserve">. </w:t>
      </w:r>
      <w:r w:rsidRPr="00AF64D5">
        <w:rPr>
          <w:sz w:val="28"/>
          <w:szCs w:val="28"/>
          <w:lang w:val="en-US"/>
        </w:rPr>
        <w:t>URL</w:t>
      </w:r>
      <w:r w:rsidRPr="00AF64D5">
        <w:rPr>
          <w:sz w:val="28"/>
          <w:szCs w:val="28"/>
        </w:rPr>
        <w:t xml:space="preserve">: </w:t>
      </w:r>
      <w:hyperlink r:id="rId39" w:history="1">
        <w:r w:rsidRPr="00AF64D5">
          <w:rPr>
            <w:rStyle w:val="Hyperlink"/>
            <w:sz w:val="28"/>
            <w:szCs w:val="28"/>
            <w:lang w:val="en-US"/>
          </w:rPr>
          <w:t>https</w:t>
        </w:r>
        <w:r w:rsidRPr="00AF64D5">
          <w:rPr>
            <w:rStyle w:val="Hyperlink"/>
            <w:sz w:val="28"/>
            <w:szCs w:val="28"/>
          </w:rPr>
          <w:t>://</w:t>
        </w:r>
        <w:r w:rsidRPr="00AF64D5">
          <w:rPr>
            <w:rStyle w:val="Hyperlink"/>
            <w:sz w:val="28"/>
            <w:szCs w:val="28"/>
            <w:lang w:val="en-US"/>
          </w:rPr>
          <w:t>lifehope</w:t>
        </w:r>
        <w:r w:rsidRPr="00AF64D5">
          <w:rPr>
            <w:rStyle w:val="Hyperlink"/>
            <w:sz w:val="28"/>
            <w:szCs w:val="28"/>
          </w:rPr>
          <w:t>.</w:t>
        </w:r>
        <w:r w:rsidRPr="00AF64D5">
          <w:rPr>
            <w:rStyle w:val="Hyperlink"/>
            <w:sz w:val="28"/>
            <w:szCs w:val="28"/>
            <w:lang w:val="en-US"/>
          </w:rPr>
          <w:t>or</w:t>
        </w:r>
        <w:r w:rsidRPr="00AF64D5">
          <w:rPr>
            <w:rStyle w:val="Hyperlink"/>
            <w:sz w:val="28"/>
            <w:szCs w:val="28"/>
          </w:rPr>
          <w:t>.</w:t>
        </w:r>
        <w:r w:rsidRPr="00AF64D5">
          <w:rPr>
            <w:rStyle w:val="Hyperlink"/>
            <w:sz w:val="28"/>
            <w:szCs w:val="28"/>
            <w:lang w:val="en-US"/>
          </w:rPr>
          <w:t>kr</w:t>
        </w:r>
        <w:r w:rsidRPr="00AF64D5">
          <w:rPr>
            <w:rStyle w:val="Hyperlink"/>
            <w:sz w:val="28"/>
            <w:szCs w:val="28"/>
          </w:rPr>
          <w:t>/</w:t>
        </w:r>
        <w:r w:rsidRPr="00AF64D5">
          <w:rPr>
            <w:rStyle w:val="Hyperlink"/>
            <w:sz w:val="28"/>
            <w:szCs w:val="28"/>
            <w:lang w:val="en-US"/>
          </w:rPr>
          <w:t>pud</w:t>
        </w:r>
        <w:r w:rsidRPr="00AF64D5">
          <w:rPr>
            <w:rStyle w:val="Hyperlink"/>
            <w:sz w:val="28"/>
            <w:szCs w:val="28"/>
          </w:rPr>
          <w:t>/</w:t>
        </w:r>
        <w:r w:rsidRPr="00AF64D5">
          <w:rPr>
            <w:rStyle w:val="Hyperlink"/>
            <w:sz w:val="28"/>
            <w:szCs w:val="28"/>
            <w:lang w:val="en-US"/>
          </w:rPr>
          <w:t>index</w:t>
        </w:r>
        <w:r w:rsidRPr="00AF64D5">
          <w:rPr>
            <w:rStyle w:val="Hyperlink"/>
            <w:sz w:val="28"/>
            <w:szCs w:val="28"/>
          </w:rPr>
          <w:t>.</w:t>
        </w:r>
        <w:r w:rsidRPr="00AF64D5">
          <w:rPr>
            <w:rStyle w:val="Hyperlink"/>
            <w:sz w:val="28"/>
            <w:szCs w:val="28"/>
            <w:lang w:val="en-US"/>
          </w:rPr>
          <w:t>php</w:t>
        </w:r>
        <w:r w:rsidRPr="00AF64D5">
          <w:rPr>
            <w:rStyle w:val="Hyperlink"/>
            <w:sz w:val="28"/>
            <w:szCs w:val="28"/>
          </w:rPr>
          <w:t>?</w:t>
        </w:r>
        <w:r w:rsidRPr="00AF64D5">
          <w:rPr>
            <w:rStyle w:val="Hyperlink"/>
            <w:sz w:val="28"/>
            <w:szCs w:val="28"/>
            <w:lang w:val="en-US"/>
          </w:rPr>
          <w:t>group</w:t>
        </w:r>
        <w:r w:rsidRPr="00AF64D5">
          <w:rPr>
            <w:rStyle w:val="Hyperlink"/>
            <w:sz w:val="28"/>
            <w:szCs w:val="28"/>
          </w:rPr>
          <w:t>_</w:t>
        </w:r>
        <w:r w:rsidRPr="00AF64D5">
          <w:rPr>
            <w:rStyle w:val="Hyperlink"/>
            <w:sz w:val="28"/>
            <w:szCs w:val="28"/>
            <w:lang w:val="en-US"/>
          </w:rPr>
          <w:t>code</w:t>
        </w:r>
        <w:r w:rsidRPr="00AF64D5">
          <w:rPr>
            <w:rStyle w:val="Hyperlink"/>
            <w:sz w:val="28"/>
            <w:szCs w:val="28"/>
          </w:rPr>
          <w:t>=</w:t>
        </w:r>
        <w:r w:rsidRPr="00AF64D5">
          <w:rPr>
            <w:rStyle w:val="Hyperlink"/>
            <w:sz w:val="28"/>
            <w:szCs w:val="28"/>
            <w:lang w:val="en-US"/>
          </w:rPr>
          <w:t>pud</w:t>
        </w:r>
        <w:r w:rsidRPr="00AF64D5">
          <w:rPr>
            <w:rStyle w:val="Hyperlink"/>
            <w:sz w:val="28"/>
            <w:szCs w:val="28"/>
          </w:rPr>
          <w:t>&amp;</w:t>
        </w:r>
        <w:r w:rsidRPr="00AF64D5">
          <w:rPr>
            <w:rStyle w:val="Hyperlink"/>
            <w:sz w:val="28"/>
            <w:szCs w:val="28"/>
            <w:lang w:val="en-US"/>
          </w:rPr>
          <w:t>category</w:t>
        </w:r>
        <w:r w:rsidRPr="00AF64D5">
          <w:rPr>
            <w:rStyle w:val="Hyperlink"/>
            <w:sz w:val="28"/>
            <w:szCs w:val="28"/>
          </w:rPr>
          <w:t>_</w:t>
        </w:r>
        <w:r w:rsidRPr="00AF64D5">
          <w:rPr>
            <w:rStyle w:val="Hyperlink"/>
            <w:sz w:val="28"/>
            <w:szCs w:val="28"/>
            <w:lang w:val="en-US"/>
          </w:rPr>
          <w:t>id</w:t>
        </w:r>
        <w:r w:rsidRPr="00AF64D5">
          <w:rPr>
            <w:rStyle w:val="Hyperlink"/>
            <w:sz w:val="28"/>
            <w:szCs w:val="28"/>
          </w:rPr>
          <w:t>=99&amp;</w:t>
        </w:r>
        <w:r w:rsidRPr="00AF64D5">
          <w:rPr>
            <w:rStyle w:val="Hyperlink"/>
            <w:sz w:val="28"/>
            <w:szCs w:val="28"/>
            <w:lang w:val="en-US"/>
          </w:rPr>
          <w:t>p</w:t>
        </w:r>
        <w:r w:rsidRPr="00AF64D5">
          <w:rPr>
            <w:rStyle w:val="Hyperlink"/>
            <w:sz w:val="28"/>
            <w:szCs w:val="28"/>
          </w:rPr>
          <w:t>_</w:t>
        </w:r>
        <w:r w:rsidRPr="00AF64D5">
          <w:rPr>
            <w:rStyle w:val="Hyperlink"/>
            <w:sz w:val="28"/>
            <w:szCs w:val="28"/>
            <w:lang w:val="en-US"/>
          </w:rPr>
          <w:t>cate</w:t>
        </w:r>
        <w:r w:rsidRPr="00AF64D5">
          <w:rPr>
            <w:rStyle w:val="Hyperlink"/>
            <w:sz w:val="28"/>
            <w:szCs w:val="28"/>
          </w:rPr>
          <w:t>_</w:t>
        </w:r>
        <w:r w:rsidRPr="00AF64D5">
          <w:rPr>
            <w:rStyle w:val="Hyperlink"/>
            <w:sz w:val="28"/>
            <w:szCs w:val="28"/>
            <w:lang w:val="en-US"/>
          </w:rPr>
          <w:t>id</w:t>
        </w:r>
        <w:r w:rsidRPr="00AF64D5">
          <w:rPr>
            <w:rStyle w:val="Hyperlink"/>
            <w:sz w:val="28"/>
            <w:szCs w:val="28"/>
          </w:rPr>
          <w:t>=99&amp;</w:t>
        </w:r>
        <w:r w:rsidRPr="00AF64D5">
          <w:rPr>
            <w:rStyle w:val="Hyperlink"/>
            <w:sz w:val="28"/>
            <w:szCs w:val="28"/>
            <w:lang w:val="en-US"/>
          </w:rPr>
          <w:t>m</w:t>
        </w:r>
        <w:r w:rsidRPr="00AF64D5">
          <w:rPr>
            <w:rStyle w:val="Hyperlink"/>
            <w:sz w:val="28"/>
            <w:szCs w:val="28"/>
          </w:rPr>
          <w:t>_</w:t>
        </w:r>
        <w:r w:rsidRPr="00AF64D5">
          <w:rPr>
            <w:rStyle w:val="Hyperlink"/>
            <w:sz w:val="28"/>
            <w:szCs w:val="28"/>
            <w:lang w:val="en-US"/>
          </w:rPr>
          <w:t>id</w:t>
        </w:r>
        <w:r w:rsidRPr="00AF64D5">
          <w:rPr>
            <w:rStyle w:val="Hyperlink"/>
            <w:sz w:val="28"/>
            <w:szCs w:val="28"/>
          </w:rPr>
          <w:t>=44</w:t>
        </w:r>
      </w:hyperlink>
      <w:r w:rsidRPr="00AF64D5">
        <w:rPr>
          <w:sz w:val="28"/>
          <w:szCs w:val="28"/>
        </w:rPr>
        <w:t xml:space="preserve">. 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t>보건복지부</w:t>
      </w:r>
      <w:r w:rsidRPr="00AF64D5">
        <w:rPr>
          <w:rFonts w:eastAsia="Batang"/>
          <w:sz w:val="28"/>
          <w:szCs w:val="28"/>
        </w:rPr>
        <w:t xml:space="preserve"> (</w:t>
      </w:r>
      <w:r w:rsidRPr="00AF64D5">
        <w:rPr>
          <w:sz w:val="28"/>
          <w:szCs w:val="28"/>
        </w:rPr>
        <w:t>Министерство здравоохранения и социального обеспечения</w:t>
      </w:r>
      <w:r w:rsidRPr="00AF64D5">
        <w:rPr>
          <w:rFonts w:eastAsia="Batang"/>
          <w:sz w:val="28"/>
          <w:szCs w:val="28"/>
        </w:rPr>
        <w:t>). URL:</w:t>
      </w:r>
      <w:r w:rsidRPr="00AF64D5">
        <w:rPr>
          <w:sz w:val="28"/>
          <w:szCs w:val="28"/>
        </w:rPr>
        <w:t xml:space="preserve">  </w:t>
      </w:r>
      <w:hyperlink r:id="rId40" w:history="1">
        <w:r w:rsidRPr="00AF64D5">
          <w:rPr>
            <w:rStyle w:val="Hyperlink"/>
            <w:sz w:val="28"/>
            <w:szCs w:val="28"/>
          </w:rPr>
          <w:t>https://www.mohw.go.kr/react/index.jsp</w:t>
        </w:r>
      </w:hyperlink>
      <w:r w:rsidRPr="00AF64D5">
        <w:rPr>
          <w:sz w:val="28"/>
          <w:szCs w:val="28"/>
          <w:lang w:val="en-US"/>
        </w:rPr>
        <w:t>.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  <w:lang w:val="en-US" w:eastAsia="ko-KR"/>
        </w:rPr>
      </w:pPr>
      <w:r w:rsidRPr="00AF64D5">
        <w:rPr>
          <w:rFonts w:eastAsia="Batang"/>
          <w:sz w:val="28"/>
          <w:szCs w:val="28"/>
          <w:lang w:eastAsia="ko-KR"/>
        </w:rPr>
        <w:t>템플스테이</w:t>
      </w:r>
      <w:r w:rsidRPr="00AF64D5">
        <w:rPr>
          <w:rFonts w:eastAsia="Batang"/>
          <w:sz w:val="28"/>
          <w:szCs w:val="28"/>
          <w:lang w:eastAsia="ko-KR"/>
        </w:rPr>
        <w:t xml:space="preserve"> (Темплстей). </w:t>
      </w:r>
      <w:r w:rsidRPr="00AF64D5">
        <w:rPr>
          <w:rFonts w:eastAsia="Batang"/>
          <w:sz w:val="28"/>
          <w:szCs w:val="28"/>
          <w:lang w:val="en-US" w:eastAsia="ko-KR"/>
        </w:rPr>
        <w:t xml:space="preserve">URL: </w:t>
      </w:r>
      <w:hyperlink r:id="rId41" w:history="1">
        <w:r w:rsidRPr="00AF64D5">
          <w:rPr>
            <w:rStyle w:val="Hyperlink"/>
            <w:rFonts w:eastAsiaTheme="minorEastAsia"/>
            <w:sz w:val="28"/>
            <w:szCs w:val="28"/>
            <w:lang w:val="en-US" w:eastAsia="ko-KR"/>
          </w:rPr>
          <w:t>https://www.templestay.com</w:t>
        </w:r>
      </w:hyperlink>
      <w:r w:rsidRPr="00AF64D5">
        <w:rPr>
          <w:rFonts w:eastAsiaTheme="minorEastAsia"/>
          <w:sz w:val="28"/>
          <w:szCs w:val="28"/>
          <w:lang w:val="en-US" w:eastAsia="ko-KR"/>
        </w:rPr>
        <w:t xml:space="preserve">. 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t>한국보건사회연구원</w:t>
      </w:r>
      <w:r w:rsidRPr="00AF64D5">
        <w:rPr>
          <w:sz w:val="28"/>
          <w:szCs w:val="28"/>
        </w:rPr>
        <w:t xml:space="preserve"> (Корейский институт исследований здравоохранения и социального обеспечения). URL:  </w:t>
      </w:r>
      <w:hyperlink r:id="rId42" w:history="1">
        <w:r w:rsidRPr="00AF64D5">
          <w:rPr>
            <w:rStyle w:val="Hyperlink"/>
            <w:sz w:val="28"/>
            <w:szCs w:val="28"/>
          </w:rPr>
          <w:t>https://www.kihasa.re.kr</w:t>
        </w:r>
      </w:hyperlink>
      <w:r w:rsidRPr="00AF64D5">
        <w:rPr>
          <w:sz w:val="28"/>
          <w:szCs w:val="28"/>
        </w:rPr>
        <w:t>.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  <w:lang w:val="en-US"/>
        </w:rPr>
      </w:pPr>
      <w:r w:rsidRPr="00AF64D5">
        <w:rPr>
          <w:rFonts w:eastAsia="Batang"/>
          <w:sz w:val="28"/>
          <w:szCs w:val="28"/>
        </w:rPr>
        <w:t>한국생명존중희밍재단</w:t>
      </w:r>
      <w:r w:rsidRPr="00AF64D5">
        <w:rPr>
          <w:rFonts w:eastAsia="Batang"/>
          <w:sz w:val="28"/>
          <w:szCs w:val="28"/>
        </w:rPr>
        <w:t xml:space="preserve"> (Корейский фонд уважения к жизни и надежды). </w:t>
      </w:r>
      <w:r w:rsidRPr="00AF64D5">
        <w:rPr>
          <w:rFonts w:eastAsia="Batang"/>
          <w:sz w:val="28"/>
          <w:szCs w:val="28"/>
          <w:lang w:val="en-US"/>
        </w:rPr>
        <w:t xml:space="preserve">URL: </w:t>
      </w:r>
      <w:hyperlink r:id="rId43" w:history="1">
        <w:r w:rsidRPr="00AF64D5">
          <w:rPr>
            <w:rStyle w:val="Hyperlink"/>
            <w:rFonts w:eastAsia="Batang"/>
            <w:sz w:val="28"/>
            <w:szCs w:val="28"/>
            <w:lang w:val="en-US"/>
          </w:rPr>
          <w:t>https://www.kfsp.or.kr/web</w:t>
        </w:r>
      </w:hyperlink>
      <w:r w:rsidRPr="00AF64D5">
        <w:rPr>
          <w:rFonts w:eastAsia="Batang"/>
          <w:sz w:val="28"/>
          <w:szCs w:val="28"/>
          <w:lang w:val="en-US"/>
        </w:rPr>
        <w:t>.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t>한국자살예방센터</w:t>
      </w:r>
      <w:r w:rsidRPr="00AF64D5">
        <w:rPr>
          <w:rFonts w:eastAsia="Batang"/>
          <w:sz w:val="28"/>
          <w:szCs w:val="28"/>
        </w:rPr>
        <w:t xml:space="preserve"> (</w:t>
      </w:r>
      <w:r w:rsidRPr="00AF64D5">
        <w:rPr>
          <w:sz w:val="28"/>
          <w:szCs w:val="28"/>
        </w:rPr>
        <w:t>Корейский центр по предотвращению самоубийств</w:t>
      </w:r>
      <w:r w:rsidRPr="00AF64D5">
        <w:rPr>
          <w:rFonts w:eastAsia="Batang"/>
          <w:sz w:val="28"/>
          <w:szCs w:val="28"/>
        </w:rPr>
        <w:t xml:space="preserve">). URL: </w:t>
      </w:r>
      <w:hyperlink r:id="rId44" w:history="1">
        <w:r w:rsidRPr="00AF64D5">
          <w:rPr>
            <w:rStyle w:val="Hyperlink"/>
            <w:rFonts w:eastAsia="Batang"/>
            <w:sz w:val="28"/>
            <w:szCs w:val="28"/>
          </w:rPr>
          <w:t>http://</w:t>
        </w:r>
        <w:r w:rsidRPr="00AF64D5">
          <w:rPr>
            <w:rStyle w:val="Hyperlink"/>
            <w:rFonts w:eastAsia="Batang"/>
            <w:sz w:val="28"/>
            <w:szCs w:val="28"/>
          </w:rPr>
          <w:t>자살예방</w:t>
        </w:r>
        <w:r w:rsidRPr="00AF64D5">
          <w:rPr>
            <w:rStyle w:val="Hyperlink"/>
            <w:rFonts w:eastAsia="Batang"/>
            <w:sz w:val="28"/>
            <w:szCs w:val="28"/>
          </w:rPr>
          <w:t>.com</w:t>
        </w:r>
      </w:hyperlink>
      <w:r w:rsidRPr="00AF64D5">
        <w:rPr>
          <w:rFonts w:eastAsiaTheme="minorEastAsia"/>
          <w:sz w:val="28"/>
          <w:szCs w:val="28"/>
          <w:lang w:val="en-US"/>
        </w:rPr>
        <w:t>.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t>한국자살예방협회</w:t>
      </w:r>
      <w:r w:rsidRPr="00AF64D5">
        <w:rPr>
          <w:rFonts w:eastAsia="Batang"/>
          <w:sz w:val="28"/>
          <w:szCs w:val="28"/>
        </w:rPr>
        <w:t xml:space="preserve"> (Корейская ассоциация по предотвращению самоубийств). URL: </w:t>
      </w:r>
      <w:hyperlink r:id="rId45" w:history="1">
        <w:r w:rsidRPr="00AF64D5">
          <w:rPr>
            <w:rStyle w:val="Hyperlink"/>
            <w:rFonts w:eastAsia="Batang"/>
            <w:sz w:val="28"/>
            <w:szCs w:val="28"/>
          </w:rPr>
          <w:t>http://suicideprevention.or.kr/01_sub/01_sub.html</w:t>
        </w:r>
      </w:hyperlink>
      <w:r w:rsidRPr="00AF64D5">
        <w:rPr>
          <w:rFonts w:eastAsia="Batang"/>
          <w:sz w:val="28"/>
          <w:szCs w:val="28"/>
        </w:rPr>
        <w:t xml:space="preserve"> (дата обращения:17.11.2022).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</w:rPr>
      </w:pPr>
      <w:r w:rsidRPr="00AF64D5">
        <w:rPr>
          <w:rFonts w:eastAsia="Batang"/>
          <w:sz w:val="28"/>
          <w:szCs w:val="28"/>
        </w:rPr>
        <w:t>행복공장</w:t>
      </w:r>
      <w:r w:rsidRPr="00AF64D5">
        <w:rPr>
          <w:rFonts w:eastAsia="Batang"/>
          <w:sz w:val="28"/>
          <w:szCs w:val="28"/>
        </w:rPr>
        <w:t xml:space="preserve"> (Фабрика счастья). URL: </w:t>
      </w:r>
      <w:hyperlink r:id="rId46" w:history="1">
        <w:r w:rsidRPr="00AF64D5">
          <w:rPr>
            <w:rStyle w:val="Hyperlink"/>
            <w:rFonts w:eastAsia="Batang"/>
            <w:sz w:val="28"/>
            <w:szCs w:val="28"/>
          </w:rPr>
          <w:t>https://www.happitory.org</w:t>
        </w:r>
      </w:hyperlink>
      <w:r w:rsidRPr="00AF64D5">
        <w:rPr>
          <w:rFonts w:eastAsia="Batang"/>
          <w:sz w:val="28"/>
          <w:szCs w:val="28"/>
        </w:rPr>
        <w:t>.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rFonts w:eastAsia="Batang"/>
          <w:sz w:val="28"/>
          <w:szCs w:val="28"/>
          <w:lang w:val="en-US" w:eastAsia="ko-KR"/>
        </w:rPr>
      </w:pPr>
      <w:r w:rsidRPr="00AF64D5">
        <w:rPr>
          <w:rFonts w:eastAsia="Batang"/>
          <w:sz w:val="28"/>
          <w:szCs w:val="28"/>
          <w:lang w:eastAsia="ko-KR"/>
        </w:rPr>
        <w:t>현대아산</w:t>
      </w:r>
      <w:r w:rsidRPr="00AF64D5">
        <w:rPr>
          <w:rFonts w:eastAsia="Batang"/>
          <w:sz w:val="28"/>
          <w:szCs w:val="28"/>
          <w:lang w:eastAsia="ko-KR"/>
        </w:rPr>
        <w:t xml:space="preserve"> («Хёндэ Асан»).  </w:t>
      </w:r>
      <w:r w:rsidRPr="00AF64D5">
        <w:rPr>
          <w:rFonts w:eastAsia="Batang"/>
          <w:sz w:val="28"/>
          <w:szCs w:val="28"/>
          <w:lang w:val="en-GB" w:eastAsia="ko-KR"/>
        </w:rPr>
        <w:t>URL</w:t>
      </w:r>
      <w:r w:rsidRPr="00AF64D5">
        <w:rPr>
          <w:rFonts w:eastAsia="Batang"/>
          <w:sz w:val="28"/>
          <w:szCs w:val="28"/>
          <w:lang w:val="en-US" w:eastAsia="ko-KR"/>
        </w:rPr>
        <w:t xml:space="preserve">: </w:t>
      </w:r>
      <w:hyperlink r:id="rId47" w:history="1">
        <w:r w:rsidRPr="00AF64D5">
          <w:rPr>
            <w:rStyle w:val="Hyperlink"/>
            <w:sz w:val="28"/>
            <w:szCs w:val="28"/>
            <w:lang w:val="en-US" w:eastAsia="ko-KR"/>
          </w:rPr>
          <w:t>https://www.hdasan.com/about/about_01</w:t>
        </w:r>
      </w:hyperlink>
      <w:r w:rsidRPr="00AF64D5">
        <w:rPr>
          <w:sz w:val="28"/>
          <w:szCs w:val="28"/>
          <w:lang w:val="en-US" w:eastAsia="ko-KR"/>
        </w:rPr>
        <w:t>.</w:t>
      </w:r>
    </w:p>
    <w:p w:rsidR="00025E32" w:rsidRPr="00AF64D5" w:rsidRDefault="00025E32" w:rsidP="00025E32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en-US" w:eastAsia="ko-KR"/>
        </w:rPr>
      </w:pPr>
    </w:p>
    <w:p w:rsidR="00025E32" w:rsidRDefault="00AB48D5" w:rsidP="00025E32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F64D5">
        <w:rPr>
          <w:rFonts w:ascii="Times New Roman" w:hAnsi="Times New Roman" w:cs="Times New Roman"/>
          <w:b/>
          <w:bCs/>
          <w:sz w:val="28"/>
          <w:szCs w:val="28"/>
        </w:rPr>
        <w:t>Видеоматериалы</w:t>
      </w:r>
      <w:r w:rsidR="00025E32" w:rsidRPr="00AF64D5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025E32" w:rsidRPr="00AF64D5" w:rsidRDefault="00025E32" w:rsidP="00025E32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25E32" w:rsidRPr="00AF64D5" w:rsidRDefault="00025E32" w:rsidP="00025E32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F64D5">
        <w:rPr>
          <w:rFonts w:ascii="Times New Roman" w:hAnsi="Times New Roman" w:cs="Times New Roman"/>
          <w:b/>
          <w:bCs/>
          <w:sz w:val="28"/>
          <w:szCs w:val="28"/>
        </w:rPr>
        <w:t>на английском языке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sz w:val="28"/>
          <w:szCs w:val="28"/>
          <w:lang w:val="en-US"/>
        </w:rPr>
      </w:pPr>
      <w:r w:rsidRPr="00AF64D5">
        <w:rPr>
          <w:rFonts w:eastAsia="Batang"/>
          <w:sz w:val="28"/>
          <w:szCs w:val="28"/>
          <w:lang w:val="en-US"/>
        </w:rPr>
        <w:t xml:space="preserve">Gangnam Stress. South Korea’s extreme measures against extreme pressure </w:t>
      </w:r>
      <w:r w:rsidRPr="00AF64D5">
        <w:rPr>
          <w:rFonts w:eastAsia="Batang"/>
          <w:sz w:val="28"/>
          <w:szCs w:val="28"/>
          <w:lang w:val="en-US" w:eastAsia="ko-KR"/>
        </w:rPr>
        <w:t xml:space="preserve">// </w:t>
      </w:r>
      <w:r w:rsidRPr="00AF64D5">
        <w:rPr>
          <w:rFonts w:eastAsia="Batang"/>
          <w:sz w:val="28"/>
          <w:szCs w:val="28"/>
          <w:lang w:val="en-GB" w:eastAsia="ko-KR"/>
        </w:rPr>
        <w:t>RTD</w:t>
      </w:r>
      <w:r w:rsidRPr="00AF64D5">
        <w:rPr>
          <w:rFonts w:eastAsia="Batang"/>
          <w:sz w:val="28"/>
          <w:szCs w:val="28"/>
          <w:lang w:val="en-US" w:eastAsia="ko-KR"/>
        </w:rPr>
        <w:t>.</w:t>
      </w:r>
      <w:r w:rsidRPr="00AF64D5">
        <w:rPr>
          <w:rFonts w:eastAsia="Batang"/>
          <w:sz w:val="28"/>
          <w:szCs w:val="28"/>
          <w:lang w:val="en-GB" w:eastAsia="ko-KR"/>
        </w:rPr>
        <w:t>RT</w:t>
      </w:r>
      <w:r w:rsidRPr="00AF64D5">
        <w:rPr>
          <w:rFonts w:eastAsia="Batang"/>
          <w:sz w:val="28"/>
          <w:szCs w:val="28"/>
          <w:lang w:val="en-US" w:eastAsia="ko-KR"/>
        </w:rPr>
        <w:t>.</w:t>
      </w:r>
      <w:r w:rsidRPr="00AF64D5">
        <w:rPr>
          <w:rFonts w:eastAsia="Batang"/>
          <w:sz w:val="28"/>
          <w:szCs w:val="28"/>
          <w:lang w:val="en-GB" w:eastAsia="ko-KR"/>
        </w:rPr>
        <w:t>COM</w:t>
      </w:r>
      <w:r w:rsidRPr="00AF64D5">
        <w:rPr>
          <w:rFonts w:eastAsia="Batang"/>
          <w:sz w:val="28"/>
          <w:szCs w:val="28"/>
          <w:lang w:val="en-US"/>
        </w:rPr>
        <w:t xml:space="preserve">. URL: </w:t>
      </w:r>
      <w:hyperlink r:id="rId48" w:history="1">
        <w:r w:rsidRPr="00AF64D5">
          <w:rPr>
            <w:rStyle w:val="Hyperlink"/>
            <w:rFonts w:eastAsia="Batang"/>
            <w:sz w:val="28"/>
            <w:szCs w:val="28"/>
            <w:lang w:val="en-US"/>
          </w:rPr>
          <w:t>https://rtd.rt.com/films/gangnam-stress-south-koreans-let-off-steam/</w:t>
        </w:r>
      </w:hyperlink>
      <w:r w:rsidRPr="00AF64D5">
        <w:rPr>
          <w:rFonts w:eastAsia="Batang"/>
          <w:sz w:val="28"/>
          <w:szCs w:val="28"/>
          <w:lang w:val="en-US"/>
        </w:rPr>
        <w:t xml:space="preserve">  (</w:t>
      </w:r>
      <w:r w:rsidRPr="00AF64D5">
        <w:rPr>
          <w:rFonts w:eastAsia="Batang"/>
          <w:sz w:val="28"/>
          <w:szCs w:val="28"/>
        </w:rPr>
        <w:t>дата</w:t>
      </w:r>
      <w:r w:rsidRPr="00AF64D5">
        <w:rPr>
          <w:rFonts w:eastAsia="Batang"/>
          <w:sz w:val="28"/>
          <w:szCs w:val="28"/>
          <w:lang w:val="en-US"/>
        </w:rPr>
        <w:t xml:space="preserve"> </w:t>
      </w:r>
      <w:r w:rsidRPr="00AF64D5">
        <w:rPr>
          <w:rFonts w:eastAsia="Batang"/>
          <w:sz w:val="28"/>
          <w:szCs w:val="28"/>
        </w:rPr>
        <w:t>обращения</w:t>
      </w:r>
      <w:r w:rsidRPr="00AF64D5">
        <w:rPr>
          <w:rFonts w:eastAsia="Batang"/>
          <w:sz w:val="28"/>
          <w:szCs w:val="28"/>
          <w:lang w:val="en-US"/>
        </w:rPr>
        <w:t>: 19.04.2023).</w:t>
      </w:r>
    </w:p>
    <w:p w:rsidR="00025E32" w:rsidRPr="00025E32" w:rsidRDefault="00025E32" w:rsidP="00025E3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25E32" w:rsidRPr="00AF64D5" w:rsidRDefault="00025E32" w:rsidP="00025E32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F64D5">
        <w:rPr>
          <w:rFonts w:ascii="Times New Roman" w:hAnsi="Times New Roman" w:cs="Times New Roman"/>
          <w:b/>
          <w:bCs/>
          <w:sz w:val="28"/>
          <w:szCs w:val="28"/>
        </w:rPr>
        <w:t>на корейском языке</w:t>
      </w:r>
    </w:p>
    <w:p w:rsidR="00025E32" w:rsidRPr="00AF64D5" w:rsidRDefault="00025E32" w:rsidP="00025E32">
      <w:pPr>
        <w:pStyle w:val="ListParagraph"/>
        <w:numPr>
          <w:ilvl w:val="0"/>
          <w:numId w:val="20"/>
        </w:numPr>
        <w:spacing w:line="360" w:lineRule="auto"/>
        <w:jc w:val="both"/>
        <w:rPr>
          <w:sz w:val="28"/>
          <w:szCs w:val="28"/>
          <w:lang w:eastAsia="ko-KR"/>
        </w:rPr>
      </w:pPr>
      <w:r w:rsidRPr="00AF64D5">
        <w:rPr>
          <w:rFonts w:eastAsia="Batang"/>
          <w:sz w:val="28"/>
          <w:szCs w:val="28"/>
          <w:lang w:eastAsia="ko-KR"/>
        </w:rPr>
        <w:t>삼성생명</w:t>
      </w:r>
      <w:r w:rsidRPr="00AF64D5">
        <w:rPr>
          <w:sz w:val="28"/>
          <w:szCs w:val="28"/>
          <w:lang w:eastAsia="ko-KR"/>
        </w:rPr>
        <w:t xml:space="preserve"> '</w:t>
      </w:r>
      <w:r w:rsidRPr="00AF64D5">
        <w:rPr>
          <w:rFonts w:eastAsia="Batang"/>
          <w:sz w:val="28"/>
          <w:szCs w:val="28"/>
          <w:lang w:eastAsia="ko-KR"/>
        </w:rPr>
        <w:t>생명의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다리</w:t>
      </w:r>
      <w:r w:rsidRPr="00AF64D5">
        <w:rPr>
          <w:sz w:val="28"/>
          <w:szCs w:val="28"/>
          <w:lang w:eastAsia="ko-KR"/>
        </w:rPr>
        <w:t xml:space="preserve">' </w:t>
      </w:r>
      <w:r w:rsidRPr="00AF64D5">
        <w:rPr>
          <w:rFonts w:eastAsia="Batang"/>
          <w:sz w:val="28"/>
          <w:szCs w:val="28"/>
          <w:lang w:eastAsia="ko-KR"/>
        </w:rPr>
        <w:t>다큐영상</w:t>
      </w:r>
      <w:r w:rsidRPr="00AF64D5">
        <w:rPr>
          <w:rFonts w:eastAsia="Batang"/>
          <w:sz w:val="28"/>
          <w:szCs w:val="28"/>
          <w:lang w:eastAsia="ko-KR"/>
        </w:rPr>
        <w:t xml:space="preserve"> (Документальный фильм страховой компании Самсунг «Мост жизни») // </w:t>
      </w:r>
      <w:r w:rsidRPr="00AF64D5">
        <w:rPr>
          <w:rFonts w:eastAsia="Batang"/>
          <w:sz w:val="28"/>
          <w:szCs w:val="28"/>
          <w:lang w:eastAsia="ko-KR"/>
        </w:rPr>
        <w:t>삼성생명</w:t>
      </w:r>
      <w:r w:rsidRPr="00AF64D5">
        <w:rPr>
          <w:rFonts w:eastAsia="Batang"/>
          <w:sz w:val="28"/>
          <w:szCs w:val="28"/>
          <w:lang w:eastAsia="ko-KR"/>
        </w:rPr>
        <w:t xml:space="preserve"> (Страховая компания </w:t>
      </w:r>
      <w:r w:rsidRPr="00AF64D5">
        <w:rPr>
          <w:rFonts w:eastAsia="Batang"/>
          <w:sz w:val="28"/>
          <w:szCs w:val="28"/>
          <w:lang w:eastAsia="ko-KR"/>
        </w:rPr>
        <w:lastRenderedPageBreak/>
        <w:t xml:space="preserve">Самсунг). </w:t>
      </w:r>
      <w:r w:rsidRPr="00AF64D5">
        <w:rPr>
          <w:rFonts w:eastAsia="Batang"/>
          <w:sz w:val="28"/>
          <w:szCs w:val="28"/>
          <w:lang w:val="en-GB" w:eastAsia="ko-KR"/>
        </w:rPr>
        <w:t>URL</w:t>
      </w:r>
      <w:r w:rsidRPr="00AF64D5">
        <w:rPr>
          <w:rFonts w:eastAsia="Batang"/>
          <w:sz w:val="28"/>
          <w:szCs w:val="28"/>
          <w:lang w:eastAsia="ko-KR"/>
        </w:rPr>
        <w:t xml:space="preserve">:  </w:t>
      </w:r>
      <w:hyperlink r:id="rId49" w:history="1">
        <w:r w:rsidRPr="00AF64D5">
          <w:rPr>
            <w:rStyle w:val="Hyperlink"/>
            <w:sz w:val="28"/>
            <w:szCs w:val="28"/>
            <w:lang w:eastAsia="ko-KR"/>
          </w:rPr>
          <w:t>https://www.youtube.com/watch?v=hNGz4WCo8DM</w:t>
        </w:r>
      </w:hyperlink>
      <w:r w:rsidRPr="00AF64D5">
        <w:rPr>
          <w:sz w:val="28"/>
          <w:szCs w:val="28"/>
          <w:lang w:eastAsia="ko-KR"/>
        </w:rPr>
        <w:t xml:space="preserve"> (дата обращения: 21.05.2023).</w:t>
      </w:r>
    </w:p>
    <w:p w:rsidR="00924E2A" w:rsidRDefault="00025E32" w:rsidP="00420991">
      <w:pPr>
        <w:pStyle w:val="ListParagraph"/>
        <w:numPr>
          <w:ilvl w:val="0"/>
          <w:numId w:val="20"/>
        </w:numPr>
        <w:spacing w:line="360" w:lineRule="auto"/>
        <w:jc w:val="both"/>
        <w:rPr>
          <w:sz w:val="28"/>
          <w:szCs w:val="28"/>
          <w:lang w:eastAsia="ko-KR"/>
        </w:rPr>
      </w:pPr>
      <w:r w:rsidRPr="00AF64D5">
        <w:rPr>
          <w:rFonts w:eastAsia="Batang"/>
          <w:sz w:val="28"/>
          <w:szCs w:val="28"/>
          <w:lang w:eastAsia="ko-KR"/>
        </w:rPr>
        <w:t>죽음을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체험하다</w:t>
      </w:r>
      <w:r w:rsidRPr="00AF64D5">
        <w:rPr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임종체험</w:t>
      </w:r>
      <w:r w:rsidRPr="00AF64D5">
        <w:rPr>
          <w:rFonts w:eastAsia="Batang"/>
          <w:sz w:val="28"/>
          <w:szCs w:val="28"/>
          <w:lang w:eastAsia="ko-KR"/>
        </w:rPr>
        <w:t xml:space="preserve"> (Пережить смерть. Опыт смерти) // </w:t>
      </w:r>
      <w:r w:rsidRPr="00AF64D5">
        <w:rPr>
          <w:rFonts w:eastAsia="Batang"/>
          <w:sz w:val="28"/>
          <w:szCs w:val="28"/>
          <w:lang w:val="en-GB" w:eastAsia="ko-KR"/>
        </w:rPr>
        <w:t>KTV</w:t>
      </w:r>
      <w:r w:rsidRPr="00AF64D5">
        <w:rPr>
          <w:rFonts w:eastAsia="Batang"/>
          <w:sz w:val="28"/>
          <w:szCs w:val="28"/>
          <w:lang w:eastAsia="ko-KR"/>
        </w:rPr>
        <w:t xml:space="preserve"> </w:t>
      </w:r>
      <w:r w:rsidRPr="00AF64D5">
        <w:rPr>
          <w:rFonts w:eastAsia="Batang"/>
          <w:sz w:val="28"/>
          <w:szCs w:val="28"/>
          <w:lang w:eastAsia="ko-KR"/>
        </w:rPr>
        <w:t>국민방송</w:t>
      </w:r>
      <w:r w:rsidRPr="00AF64D5">
        <w:rPr>
          <w:rFonts w:eastAsia="Batang"/>
          <w:sz w:val="28"/>
          <w:szCs w:val="28"/>
          <w:lang w:eastAsia="ko-KR"/>
        </w:rPr>
        <w:t xml:space="preserve"> (</w:t>
      </w:r>
      <w:r w:rsidRPr="00AF64D5">
        <w:rPr>
          <w:rFonts w:eastAsia="Batang"/>
          <w:sz w:val="28"/>
          <w:szCs w:val="28"/>
          <w:lang w:val="en-GB" w:eastAsia="ko-KR"/>
        </w:rPr>
        <w:t>KTV</w:t>
      </w:r>
      <w:r w:rsidRPr="00AF64D5">
        <w:rPr>
          <w:rFonts w:eastAsia="Batang"/>
          <w:sz w:val="28"/>
          <w:szCs w:val="28"/>
          <w:lang w:eastAsia="ko-KR"/>
        </w:rPr>
        <w:t xml:space="preserve"> Национальное телевидение). </w:t>
      </w:r>
      <w:r w:rsidRPr="00AF64D5">
        <w:rPr>
          <w:rFonts w:eastAsia="Batang"/>
          <w:sz w:val="28"/>
          <w:szCs w:val="28"/>
          <w:lang w:val="en-GB" w:eastAsia="ko-KR"/>
        </w:rPr>
        <w:t>URL</w:t>
      </w:r>
      <w:r w:rsidRPr="00AF64D5">
        <w:rPr>
          <w:rFonts w:eastAsia="Batang"/>
          <w:sz w:val="28"/>
          <w:szCs w:val="28"/>
          <w:lang w:eastAsia="ko-KR"/>
        </w:rPr>
        <w:t xml:space="preserve">: </w:t>
      </w:r>
      <w:hyperlink r:id="rId50" w:history="1">
        <w:r w:rsidRPr="00AF64D5">
          <w:rPr>
            <w:rStyle w:val="Hyperlink"/>
            <w:sz w:val="28"/>
            <w:szCs w:val="28"/>
          </w:rPr>
          <w:t>https://www.youtube.com/watch?v=gPXXheF4tjk</w:t>
        </w:r>
      </w:hyperlink>
      <w:r w:rsidRPr="00AF64D5">
        <w:rPr>
          <w:sz w:val="28"/>
          <w:szCs w:val="28"/>
        </w:rPr>
        <w:t xml:space="preserve"> (дата обращения: 21.05.2023).</w:t>
      </w:r>
    </w:p>
    <w:p w:rsidR="0003536F" w:rsidRDefault="0003536F" w:rsidP="0003536F">
      <w:pPr>
        <w:spacing w:line="360" w:lineRule="auto"/>
        <w:ind w:left="360"/>
        <w:jc w:val="both"/>
        <w:rPr>
          <w:sz w:val="28"/>
          <w:szCs w:val="28"/>
          <w:lang w:eastAsia="ko-KR"/>
        </w:rPr>
      </w:pPr>
    </w:p>
    <w:p w:rsidR="0003536F" w:rsidRDefault="0003536F" w:rsidP="0003536F">
      <w:pPr>
        <w:spacing w:line="360" w:lineRule="auto"/>
        <w:ind w:left="360"/>
        <w:jc w:val="both"/>
        <w:rPr>
          <w:sz w:val="28"/>
          <w:szCs w:val="28"/>
          <w:lang w:eastAsia="ko-KR"/>
        </w:rPr>
      </w:pPr>
    </w:p>
    <w:p w:rsidR="00E96526" w:rsidRPr="000E5F07" w:rsidRDefault="0003536F" w:rsidP="000E5F07">
      <w:pPr>
        <w:pStyle w:val="Heading1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eastAsia="ko-KR"/>
        </w:rPr>
      </w:pPr>
      <w:r>
        <w:rPr>
          <w:lang w:eastAsia="ko-KR"/>
        </w:rPr>
        <w:br w:type="page"/>
      </w:r>
      <w:bookmarkStart w:id="9" w:name="_Toc137068830"/>
      <w:r w:rsidR="00E96526" w:rsidRPr="000E5F07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eastAsia="ko-KR"/>
        </w:rPr>
        <w:lastRenderedPageBreak/>
        <w:t>Приложения</w:t>
      </w:r>
      <w:bookmarkEnd w:id="9"/>
    </w:p>
    <w:p w:rsidR="00E96526" w:rsidRDefault="00E96526" w:rsidP="00E96526">
      <w:pPr>
        <w:rPr>
          <w:sz w:val="28"/>
          <w:szCs w:val="28"/>
          <w:lang w:eastAsia="ko-KR"/>
        </w:rPr>
      </w:pPr>
    </w:p>
    <w:p w:rsidR="00E96526" w:rsidRPr="000E5F07" w:rsidRDefault="00E96526" w:rsidP="000E5F07">
      <w:pPr>
        <w:pStyle w:val="Heading2"/>
        <w:spacing w:line="360" w:lineRule="auto"/>
        <w:jc w:val="both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  <w:bookmarkStart w:id="10" w:name="_Toc137068831"/>
      <w:r w:rsidRPr="000E5F07">
        <w:rPr>
          <w:rFonts w:ascii="Times New Roman" w:eastAsia="NanumGothic" w:hAnsi="Times New Roman" w:cs="Times New Roman"/>
          <w:b/>
          <w:bCs/>
          <w:color w:val="000000" w:themeColor="text1"/>
          <w:sz w:val="28"/>
          <w:szCs w:val="28"/>
          <w:lang w:eastAsia="ko-KR"/>
        </w:rPr>
        <w:t>Приложение А</w:t>
      </w:r>
      <w:r w:rsidR="000E5F07" w:rsidRPr="000E5F07">
        <w:rPr>
          <w:rFonts w:ascii="Times New Roman" w:eastAsia="NanumGothic" w:hAnsi="Times New Roman" w:cs="Times New Roman"/>
          <w:b/>
          <w:bCs/>
          <w:color w:val="000000" w:themeColor="text1"/>
          <w:sz w:val="28"/>
          <w:szCs w:val="28"/>
          <w:lang w:eastAsia="ko-KR"/>
        </w:rPr>
        <w:t xml:space="preserve"> –</w:t>
      </w:r>
      <w:r w:rsidRPr="000E5F07">
        <w:rPr>
          <w:rFonts w:ascii="Times New Roman" w:eastAsia="NanumGothic" w:hAnsi="Times New Roman" w:cs="Times New Roman"/>
          <w:b/>
          <w:bCs/>
          <w:color w:val="000000" w:themeColor="text1"/>
          <w:sz w:val="28"/>
          <w:szCs w:val="28"/>
          <w:lang w:eastAsia="ko-KR"/>
        </w:rPr>
        <w:t xml:space="preserve"> </w:t>
      </w:r>
      <w:r w:rsidRPr="000E5F0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Программа «Темплстей»</w:t>
      </w:r>
      <w:bookmarkEnd w:id="10"/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  <w:r>
        <w:rPr>
          <w:rFonts w:ascii="Times New Roman" w:eastAsia="Batang" w:hAnsi="Times New Roman" w:cs="Times New Roman"/>
          <w:noProof/>
          <w:color w:val="000000" w:themeColor="text1"/>
          <w:sz w:val="28"/>
          <w:szCs w:val="28"/>
          <w:lang w:eastAsia="ko-KR"/>
        </w:rPr>
        <w:drawing>
          <wp:inline distT="0" distB="0" distL="0" distR="0" wp14:anchorId="6B0E6986" wp14:editId="22F333E4">
            <wp:extent cx="5825136" cy="3874173"/>
            <wp:effectExtent l="0" t="0" r="4445" b="0"/>
            <wp:docPr id="15314693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46937" name="Picture 153146937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3133" cy="3879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526" w:rsidRPr="00217FD1" w:rsidRDefault="00E96526" w:rsidP="00E96526">
      <w:pPr>
        <w:spacing w:line="360" w:lineRule="auto"/>
        <w:jc w:val="center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  <w:r w:rsidRPr="00217FD1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  <w:t xml:space="preserve">Рисунок А.1. </w:t>
      </w:r>
      <w:r w:rsidRPr="002E356E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Темплстей в храме Тонхваса в г. Тэгу. Самостоятельная прогулка</w:t>
      </w:r>
      <w:r w:rsidRPr="002E356E"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footnoteReference w:id="128"/>
      </w: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  <w:r>
        <w:rPr>
          <w:rFonts w:ascii="Times New Roman" w:eastAsia="Batang" w:hAnsi="Times New Roman" w:cs="Times New Roman"/>
          <w:noProof/>
          <w:color w:val="000000" w:themeColor="text1"/>
          <w:sz w:val="28"/>
          <w:szCs w:val="28"/>
          <w:lang w:eastAsia="ko-KR"/>
        </w:rPr>
        <w:lastRenderedPageBreak/>
        <w:drawing>
          <wp:inline distT="0" distB="0" distL="0" distR="0" wp14:anchorId="671A6F31" wp14:editId="7C28A1EF">
            <wp:extent cx="5731510" cy="3776345"/>
            <wp:effectExtent l="0" t="0" r="0" b="0"/>
            <wp:docPr id="210880907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809076" name="Picture 2108809076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7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526" w:rsidRPr="002E356E" w:rsidRDefault="00E96526" w:rsidP="00E96526">
      <w:pPr>
        <w:spacing w:line="360" w:lineRule="auto"/>
        <w:jc w:val="center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  <w:r w:rsidRPr="002E356E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  <w:t xml:space="preserve">Рисунок А.2. </w:t>
      </w:r>
      <w:r w:rsidRPr="002E356E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Темплстей в храме Тонхваса в г. Тэгу. Паломничество</w:t>
      </w:r>
      <w:r w:rsidRPr="002E356E"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footnoteReference w:id="129"/>
      </w: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421E45" w:rsidRPr="00D55744" w:rsidRDefault="00421E45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ind w:right="-46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  <w:r>
        <w:rPr>
          <w:rFonts w:ascii="Times New Roman" w:eastAsia="Batang" w:hAnsi="Times New Roman" w:cs="Times New Roman"/>
          <w:noProof/>
          <w:color w:val="000000" w:themeColor="text1"/>
          <w:sz w:val="28"/>
          <w:szCs w:val="28"/>
          <w:lang w:eastAsia="ko-KR"/>
        </w:rPr>
        <w:drawing>
          <wp:inline distT="0" distB="0" distL="0" distR="0" wp14:anchorId="3DD946AF" wp14:editId="537980F6">
            <wp:extent cx="5704902" cy="3006671"/>
            <wp:effectExtent l="0" t="0" r="0" b="3810"/>
            <wp:docPr id="73934305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343051" name="Picture 739343051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130" cy="301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526" w:rsidRPr="002E356E" w:rsidRDefault="00E96526" w:rsidP="00E96526">
      <w:pPr>
        <w:spacing w:line="360" w:lineRule="auto"/>
        <w:jc w:val="center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  <w:r w:rsidRPr="002E356E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val="en-FR" w:eastAsia="ko-KR"/>
        </w:rPr>
        <w:t xml:space="preserve">Рисунок А.2. </w:t>
      </w:r>
      <w:r w:rsidRPr="002E356E"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FR" w:eastAsia="ko-KR"/>
        </w:rPr>
        <w:t>Темплстей в х</w:t>
      </w:r>
      <w:r w:rsidRPr="002E356E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раме Хвагеса в г. Сеул</w:t>
      </w:r>
      <w:r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footnoteReference w:id="130"/>
      </w:r>
    </w:p>
    <w:p w:rsidR="00E96526" w:rsidRPr="002E356E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en-F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E96526" w:rsidRPr="000E5F07" w:rsidRDefault="00E96526" w:rsidP="000E5F07">
      <w:pPr>
        <w:pStyle w:val="Heading2"/>
        <w:spacing w:line="360" w:lineRule="auto"/>
        <w:jc w:val="both"/>
        <w:rPr>
          <w:rFonts w:ascii="Times New Roman" w:eastAsia="NanumGothic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  <w:bookmarkStart w:id="11" w:name="_Toc137068832"/>
      <w:r w:rsidRPr="000E5F07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FR"/>
        </w:rPr>
        <w:lastRenderedPageBreak/>
        <w:t xml:space="preserve">Приложение </w:t>
      </w:r>
      <w:r w:rsidRPr="000E5F0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Б</w:t>
      </w:r>
      <w:r w:rsidR="000E5F07" w:rsidRPr="000E5F0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–</w:t>
      </w:r>
      <w:r w:rsidRPr="000E5F07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FR"/>
        </w:rPr>
        <w:t xml:space="preserve"> Отель-тюрьма «Тюрьма внутри меня»</w:t>
      </w:r>
      <w:bookmarkEnd w:id="11"/>
      <w:r w:rsidRPr="000E5F07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FR"/>
        </w:rPr>
        <w:t xml:space="preserve"> </w:t>
      </w:r>
    </w:p>
    <w:p w:rsidR="00E96526" w:rsidRDefault="00E96526" w:rsidP="00E96526">
      <w:pPr>
        <w:spacing w:line="360" w:lineRule="auto"/>
        <w:jc w:val="both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  <w:r>
        <w:rPr>
          <w:rFonts w:ascii="Times New Roman" w:eastAsia="NanumGothic" w:hAnsi="Times New Roman" w:cs="Times New Roman"/>
          <w:noProof/>
          <w:color w:val="000000" w:themeColor="text1"/>
          <w:sz w:val="28"/>
          <w:szCs w:val="28"/>
          <w:lang w:eastAsia="ko-KR"/>
        </w:rPr>
        <w:drawing>
          <wp:inline distT="0" distB="0" distL="0" distR="0" wp14:anchorId="775551F4" wp14:editId="1F35EFC2">
            <wp:extent cx="5731510" cy="3840480"/>
            <wp:effectExtent l="0" t="0" r="0" b="0"/>
            <wp:docPr id="86410204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102047" name="Picture 864102047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526" w:rsidRPr="00B731CB" w:rsidRDefault="00E96526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  <w:r w:rsidRPr="00B731CB">
        <w:rPr>
          <w:rFonts w:ascii="Times New Roman" w:eastAsia="NanumGothic" w:hAnsi="Times New Roman" w:cs="Times New Roman"/>
          <w:b/>
          <w:bCs/>
          <w:color w:val="000000" w:themeColor="text1"/>
          <w:sz w:val="28"/>
          <w:szCs w:val="28"/>
          <w:lang w:eastAsia="ko-KR"/>
        </w:rPr>
        <w:t>Рисунок Б.1</w:t>
      </w:r>
      <w:r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. Здание отеля-тюрьмы в г. Хончхон</w:t>
      </w:r>
      <w:r>
        <w:rPr>
          <w:rStyle w:val="FootnoteReference"/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footnoteReference w:id="131"/>
      </w:r>
    </w:p>
    <w:p w:rsidR="00E96526" w:rsidRDefault="00E96526" w:rsidP="00E96526">
      <w:pPr>
        <w:spacing w:line="360" w:lineRule="auto"/>
        <w:jc w:val="both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  <w:r>
        <w:rPr>
          <w:rFonts w:ascii="Times New Roman" w:eastAsia="NanumGothic" w:hAnsi="Times New Roman" w:cs="Times New Roman"/>
          <w:noProof/>
          <w:color w:val="000000" w:themeColor="text1"/>
          <w:sz w:val="28"/>
          <w:szCs w:val="28"/>
          <w:lang w:eastAsia="ko-KR"/>
        </w:rPr>
        <w:lastRenderedPageBreak/>
        <w:drawing>
          <wp:inline distT="0" distB="0" distL="0" distR="0" wp14:anchorId="733BB187" wp14:editId="54166FE5">
            <wp:extent cx="5731510" cy="3832225"/>
            <wp:effectExtent l="0" t="0" r="0" b="3175"/>
            <wp:docPr id="201487584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875849" name="Picture 2014875849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3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526" w:rsidRDefault="00E96526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  <w:r w:rsidRPr="00B731CB">
        <w:rPr>
          <w:rFonts w:ascii="Times New Roman" w:eastAsia="NanumGothic" w:hAnsi="Times New Roman" w:cs="Times New Roman"/>
          <w:b/>
          <w:bCs/>
          <w:color w:val="000000" w:themeColor="text1"/>
          <w:sz w:val="28"/>
          <w:szCs w:val="28"/>
          <w:lang w:eastAsia="ko-KR"/>
        </w:rPr>
        <w:t>Рисунок Б.2</w:t>
      </w:r>
      <w:r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. </w:t>
      </w:r>
      <w:r w:rsidRPr="00B731CB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Конфискация мобильных телефонов</w:t>
      </w:r>
      <w:r>
        <w:rPr>
          <w:rStyle w:val="FootnoteReference"/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footnoteReference w:id="132"/>
      </w:r>
    </w:p>
    <w:p w:rsidR="00E96526" w:rsidRDefault="00E96526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Pr="00CA1BAD" w:rsidRDefault="00E96526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  <w:r>
        <w:rPr>
          <w:rFonts w:ascii="Times New Roman" w:eastAsia="NanumGothic" w:hAnsi="Times New Roman" w:cs="Times New Roman"/>
          <w:noProof/>
          <w:color w:val="000000" w:themeColor="text1"/>
          <w:sz w:val="28"/>
          <w:szCs w:val="28"/>
          <w:lang w:eastAsia="ko-KR"/>
        </w:rPr>
        <w:lastRenderedPageBreak/>
        <w:drawing>
          <wp:inline distT="0" distB="0" distL="0" distR="0" wp14:anchorId="7BCF74BC" wp14:editId="60BE5A9D">
            <wp:extent cx="5731510" cy="3731260"/>
            <wp:effectExtent l="0" t="0" r="0" b="2540"/>
            <wp:docPr id="130689848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898480" name="Picture 1306898480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526" w:rsidRDefault="00E96526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  <w:r w:rsidRPr="00B731CB">
        <w:rPr>
          <w:rFonts w:ascii="Times New Roman" w:eastAsia="NanumGothic" w:hAnsi="Times New Roman" w:cs="Times New Roman"/>
          <w:b/>
          <w:bCs/>
          <w:color w:val="000000" w:themeColor="text1"/>
          <w:sz w:val="28"/>
          <w:szCs w:val="28"/>
          <w:lang w:eastAsia="ko-KR"/>
        </w:rPr>
        <w:t>Рисунок Б.3</w:t>
      </w:r>
      <w:r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>. Обряд перехода на новый этап. Место отдыха</w:t>
      </w:r>
      <w:r>
        <w:rPr>
          <w:rStyle w:val="FootnoteReference"/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footnoteReference w:id="133"/>
      </w:r>
    </w:p>
    <w:p w:rsidR="00E96526" w:rsidRDefault="00E96526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Pr="002E356E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en-F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E5F07" w:rsidRDefault="000E5F07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Pr="000E5F07" w:rsidRDefault="00E96526" w:rsidP="000E5F07">
      <w:pPr>
        <w:pStyle w:val="Heading2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2" w:name="_Toc137068833"/>
      <w:r w:rsidRPr="000E5F0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Приложение В</w:t>
      </w:r>
      <w:r w:rsidR="000E5F07" w:rsidRPr="000E5F0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– </w:t>
      </w:r>
      <w:r w:rsidRPr="000E5F0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Программа профилактики самоубийств («</w:t>
      </w:r>
      <w:r w:rsidRPr="000E5F07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GB"/>
        </w:rPr>
        <w:t>Suicide</w:t>
      </w:r>
      <w:r w:rsidRPr="000E5F0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Pr="000E5F07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GB"/>
        </w:rPr>
        <w:t>CARE</w:t>
      </w:r>
      <w:r w:rsidRPr="000E5F0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») для гейткиперов</w:t>
      </w:r>
      <w:bookmarkEnd w:id="12"/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01A71EDE" wp14:editId="0357D85C">
            <wp:extent cx="4508500" cy="5308600"/>
            <wp:effectExtent l="0" t="0" r="0" b="0"/>
            <wp:docPr id="117341413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414131" name="Picture 1173414131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8500" cy="530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526" w:rsidRDefault="00E96526" w:rsidP="00E96526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C16B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Рисунок В.1.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9C16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Изображение, представляющее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«Внимательное</w:t>
      </w:r>
      <w:r w:rsidRPr="009C16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наблюдение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9C16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9C16B6">
        <w:rPr>
          <w:rFonts w:ascii="Times New Roman" w:hAnsi="Times New Roman" w:cs="Times New Roman"/>
          <w:color w:val="000000" w:themeColor="text1"/>
          <w:sz w:val="28"/>
          <w:szCs w:val="28"/>
        </w:rPr>
        <w:t>Активн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ое слушание»</w:t>
      </w:r>
      <w:r w:rsidRPr="009C16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9C16B6">
        <w:rPr>
          <w:rFonts w:ascii="Times New Roman" w:hAnsi="Times New Roman" w:cs="Times New Roman"/>
          <w:color w:val="000000" w:themeColor="text1"/>
          <w:sz w:val="28"/>
          <w:szCs w:val="28"/>
        </w:rPr>
        <w:t>Оценка риска и направление к специалисту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>
        <w:rPr>
          <w:rStyle w:val="FootnoteReference"/>
          <w:rFonts w:ascii="Times New Roman" w:hAnsi="Times New Roman" w:cs="Times New Roman"/>
          <w:color w:val="000000" w:themeColor="text1"/>
          <w:sz w:val="28"/>
          <w:szCs w:val="28"/>
        </w:rPr>
        <w:footnoteReference w:id="134"/>
      </w: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FF1AED" w:rsidRDefault="00FF1AED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Pr="00FF1AED" w:rsidRDefault="00E96526" w:rsidP="00FF1AED">
      <w:pPr>
        <w:pStyle w:val="Heading2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FR"/>
        </w:rPr>
      </w:pPr>
      <w:bookmarkStart w:id="13" w:name="_Toc137068834"/>
      <w:r w:rsidRPr="00FF1AED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Приложение Г</w:t>
      </w:r>
      <w:r w:rsidR="00FF1AED" w:rsidRPr="00FF1AED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– </w:t>
      </w:r>
      <w:r w:rsidRPr="00FF1AED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FR"/>
        </w:rPr>
        <w:t>Проект «Мост жизни»</w:t>
      </w:r>
      <w:bookmarkEnd w:id="13"/>
    </w:p>
    <w:p w:rsidR="00FF1AED" w:rsidRDefault="00FF1AED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Pr="00EC5932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en-FR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C13ED41" wp14:editId="0381C5EB">
            <wp:extent cx="5346700" cy="5867400"/>
            <wp:effectExtent l="0" t="0" r="0" b="0"/>
            <wp:docPr id="205515248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152482" name="Picture 2055152482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526" w:rsidRPr="00A74751" w:rsidRDefault="00E96526" w:rsidP="00E96526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en-FR" w:eastAsia="ko-KR"/>
        </w:rPr>
      </w:pPr>
      <w:r w:rsidRPr="00A74751">
        <w:rPr>
          <w:rFonts w:ascii="Times New Roman" w:hAnsi="Times New Roman" w:cs="Times New Roman"/>
          <w:b/>
          <w:bCs/>
          <w:sz w:val="28"/>
          <w:szCs w:val="28"/>
          <w:lang w:val="en-FR"/>
        </w:rPr>
        <w:t>Рисуно</w:t>
      </w:r>
      <w:r w:rsidRPr="00A74751">
        <w:rPr>
          <w:rFonts w:ascii="Times New Roman" w:hAnsi="Times New Roman" w:cs="Times New Roman"/>
          <w:b/>
          <w:bCs/>
          <w:sz w:val="28"/>
          <w:szCs w:val="28"/>
        </w:rPr>
        <w:t>к Г.</w:t>
      </w:r>
      <w:r w:rsidRPr="00A74751">
        <w:rPr>
          <w:rFonts w:ascii="Times New Roman" w:hAnsi="Times New Roman" w:cs="Times New Roman"/>
          <w:b/>
          <w:bCs/>
          <w:sz w:val="28"/>
          <w:szCs w:val="28"/>
          <w:lang w:val="en-FR"/>
        </w:rPr>
        <w:t>1</w:t>
      </w:r>
      <w:r w:rsidRPr="00A74751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A74751">
        <w:rPr>
          <w:rFonts w:ascii="Times New Roman" w:hAnsi="Times New Roman" w:cs="Times New Roman"/>
          <w:b/>
          <w:bCs/>
          <w:sz w:val="28"/>
          <w:szCs w:val="28"/>
          <w:lang w:val="en-FR"/>
        </w:rPr>
        <w:t xml:space="preserve"> </w:t>
      </w:r>
      <w:r w:rsidRPr="00A74751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«Как тебе сегодня?» </w:t>
      </w:r>
      <w:r w:rsidRPr="00A74751"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 («</w:t>
      </w:r>
      <w:r w:rsidRPr="00A74751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오늘이</w:t>
      </w:r>
      <w:r w:rsidRPr="00A74751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A74751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좋아</w:t>
      </w:r>
      <w:r w:rsidRPr="00A74751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?», оныри чоха)</w:t>
      </w:r>
      <w:r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footnoteReference w:id="135"/>
      </w:r>
    </w:p>
    <w:p w:rsidR="00E96526" w:rsidRPr="00EC5932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en-FR"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fldChar w:fldCharType="begin"/>
      </w:r>
      <w:r>
        <w:instrText xml:space="preserve"> INCLUDEPICTURE "/Users/macbook/Library/Group Containers/UBF8T346G9.ms/WebArchiveCopyPasteTempFiles/com.microsoft.Word/?src=http%3A%2F%2Fblogfiles.naver.net%2F20151028_293%2Fjeonmieun_1446033258631gyxb2_JPEG%2FDSC02361.JPG&amp;type=sc960_832"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49280CB" wp14:editId="2363BCF8">
            <wp:extent cx="5731510" cy="3811270"/>
            <wp:effectExtent l="0" t="0" r="0" b="0"/>
            <wp:docPr id="693510973" name="Picture 13" descr="마포대교 - 생명의 다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마포대교 - 생명의 다리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E96526" w:rsidRDefault="00E96526" w:rsidP="00E96526">
      <w:pPr>
        <w:spacing w:line="360" w:lineRule="auto"/>
        <w:jc w:val="center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Рисунок Г.</w:t>
      </w:r>
      <w:r w:rsidRPr="00EC5932">
        <w:rPr>
          <w:rFonts w:ascii="Times New Roman" w:hAnsi="Times New Roman" w:cs="Times New Roman"/>
          <w:b/>
          <w:bCs/>
          <w:sz w:val="28"/>
          <w:szCs w:val="28"/>
          <w:lang w:val="en-FR"/>
        </w:rPr>
        <w:t>2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«Ты поел?» («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밥은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먹었어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?»,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пабын могоссо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</w:t>
      </w:r>
      <w:r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footnoteReference w:id="136"/>
      </w: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</w:p>
    <w:p w:rsidR="00E96526" w:rsidRPr="001F15D5" w:rsidRDefault="00E96526" w:rsidP="00E96526">
      <w:pPr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44554C09" wp14:editId="1752DC39">
            <wp:extent cx="5308600" cy="7073900"/>
            <wp:effectExtent l="0" t="0" r="0" b="0"/>
            <wp:docPr id="174584746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847466" name="Picture 1745847466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86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fldChar w:fldCharType="begin"/>
      </w:r>
      <w:r>
        <w:instrText xml:space="preserve"> INCLUDEPICTURE "/Users/macbook/Library/Group Containers/UBF8T346G9.ms/WebArchiveCopyPasteTempFiles/com.microsoft.Word/?src=http%3A%2F%2Fblogfiles.naver.net%2FMjAxNzA1MzBfMTk3%2FMDAxNDk2MDc3MDU2Mzkz.ugjER7f94KLbO8US_lxOCLXDTVAQrFvA00rV352tQAsg.HOfmbLBhpKqGYcFRlj7gCEd7jbYzPeLt4qEIzBHCn4og.JPEG.daelimuc%2FKakaoTalk_20170530_015036238.jpg&amp;type=sc960_832" \* MERGEFORMATINET </w:instrText>
      </w:r>
      <w:r w:rsidR="00000000">
        <w:fldChar w:fldCharType="separate"/>
      </w:r>
      <w:r>
        <w:fldChar w:fldCharType="end"/>
      </w:r>
    </w:p>
    <w:p w:rsidR="00E96526" w:rsidRPr="00EC5932" w:rsidRDefault="00E96526" w:rsidP="00E96526">
      <w:pPr>
        <w:spacing w:line="360" w:lineRule="auto"/>
        <w:jc w:val="center"/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FR" w:eastAsia="ko-KR"/>
        </w:rPr>
      </w:pPr>
      <w:r w:rsidRPr="00A74751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val="en-FR" w:eastAsia="ko-KR"/>
        </w:rPr>
        <w:t>Рисунок Г.3.</w:t>
      </w:r>
      <w:r w:rsidRPr="00EC5932"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FR"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«Мама смотрит» («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엄마가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보고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있다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»,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омма пого итта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</w:t>
      </w:r>
      <w:r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footnoteReference w:id="137"/>
      </w:r>
    </w:p>
    <w:p w:rsidR="00E96526" w:rsidRPr="00EC5932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FR"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  <w:r>
        <w:lastRenderedPageBreak/>
        <w:fldChar w:fldCharType="begin"/>
      </w:r>
      <w:r>
        <w:instrText xml:space="preserve"> INCLUDEPICTURE "/Users/macbook/Library/Group Containers/UBF8T346G9.ms/WebArchiveCopyPasteTempFiles/com.microsoft.Word/?src=http%3A%2F%2Fblogfiles.naver.net%2F20131018_248%2Fkittens92_1382074393317Acg54_JPEG%2Fnaver_com_20131018_141832.jpg&amp;type=sc960_832"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0D74036" wp14:editId="3CC738BA">
            <wp:extent cx="5731510" cy="4295140"/>
            <wp:effectExtent l="0" t="0" r="0" b="0"/>
            <wp:docPr id="420339748" name="Picture 16" descr="마포대교 생명의다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마포대교 생명의다리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E96526" w:rsidRPr="00EC5932" w:rsidRDefault="00E96526" w:rsidP="00E96526">
      <w:pPr>
        <w:spacing w:line="360" w:lineRule="auto"/>
        <w:jc w:val="center"/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FR" w:eastAsia="ko-KR"/>
        </w:rPr>
      </w:pPr>
      <w:r w:rsidRPr="00A74751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val="en-FR" w:eastAsia="ko-KR"/>
        </w:rPr>
        <w:t>Рисун</w:t>
      </w:r>
      <w:r w:rsidRPr="001F15D5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val="en-FR" w:eastAsia="ko-KR"/>
        </w:rPr>
        <w:t>ок Г.4.</w:t>
      </w:r>
      <w:r w:rsidRPr="00EC5932"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FR"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«Да, должно быть, пришлось нелегко» («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많이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힘들었구나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»,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мани химдыроткуна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</w:t>
      </w:r>
      <w:r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footnoteReference w:id="138"/>
      </w: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41D7FAA2" wp14:editId="15B6E222">
            <wp:extent cx="5731510" cy="3159760"/>
            <wp:effectExtent l="0" t="0" r="0" b="2540"/>
            <wp:docPr id="574402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4021" name="Picture 5744021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5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526" w:rsidRPr="00303A67" w:rsidRDefault="00E96526" w:rsidP="00E96526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Рисунок Г.5. </w:t>
      </w:r>
      <w:r w:rsidRPr="00303A67">
        <w:rPr>
          <w:rFonts w:ascii="Times New Roman" w:hAnsi="Times New Roman" w:cs="Times New Roman"/>
          <w:sz w:val="28"/>
          <w:szCs w:val="28"/>
        </w:rPr>
        <w:t>Мост Мапхо</w:t>
      </w:r>
      <w:r>
        <w:rPr>
          <w:rStyle w:val="FootnoteReference"/>
          <w:rFonts w:ascii="Times New Roman" w:hAnsi="Times New Roman" w:cs="Times New Roman"/>
          <w:sz w:val="28"/>
          <w:szCs w:val="28"/>
        </w:rPr>
        <w:footnoteReference w:id="139"/>
      </w: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Pr="00EC5932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en-F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FF1AED" w:rsidRDefault="00FF1AED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en-FR"/>
        </w:rPr>
      </w:pPr>
    </w:p>
    <w:p w:rsidR="00E96526" w:rsidRPr="00FF1AED" w:rsidRDefault="00E96526" w:rsidP="00FF1AED">
      <w:pPr>
        <w:pStyle w:val="Heading2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  <w:bookmarkStart w:id="14" w:name="_Toc137068835"/>
      <w:r w:rsidRPr="00FF1AED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FR"/>
        </w:rPr>
        <w:lastRenderedPageBreak/>
        <w:t xml:space="preserve">Приложение </w:t>
      </w:r>
      <w:r w:rsidRPr="00FF1AED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Д</w:t>
      </w:r>
      <w:r w:rsidR="00FF1AED" w:rsidRPr="00FF1AED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– </w:t>
      </w:r>
      <w:r w:rsidRPr="00FF1AED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eastAsia="ko-KR"/>
        </w:rPr>
        <w:t>Программа «Опыт смерти»</w:t>
      </w:r>
      <w:bookmarkEnd w:id="14"/>
      <w:r w:rsidRPr="00FF1AED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eastAsia="ko-KR"/>
        </w:rPr>
        <w:t xml:space="preserve"> </w:t>
      </w:r>
    </w:p>
    <w:p w:rsidR="00FF1AED" w:rsidRDefault="00FF1AED" w:rsidP="00E96526">
      <w:pPr>
        <w:spacing w:line="360" w:lineRule="auto"/>
        <w:jc w:val="both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</w:pPr>
      <w:r>
        <w:fldChar w:fldCharType="begin"/>
      </w:r>
      <w:r>
        <w:instrText xml:space="preserve"> INCLUDEPICTURE "/Users/macbook/Library/Group Containers/UBF8T346G9.ms/WebArchiveCopyPasteTempFiles/com.microsoft.Word/?src=http%3A%2F%2Fimgnews.naver.net%2Fimage%2F366%2F2022%2F07%2F30%2F0000830991_001_20220730060126125.jpg&amp;type=sc960_832"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40DFE8E" wp14:editId="47EB5D03">
            <wp:extent cx="5731510" cy="4296410"/>
            <wp:effectExtent l="0" t="0" r="0" b="0"/>
            <wp:docPr id="1784639448" name="Picture 18" descr="“세상 모든 고민 관 안에 두고 다시 태어나시라”… 죽음이 아닌 삶을 체험한 ‘임종체험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“세상 모든 고민 관 안에 두고 다시 태어나시라”… 죽음이 아닌 삶을 체험한 ‘임종체험’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E96526" w:rsidRPr="00B75093" w:rsidRDefault="00E96526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  <w:r w:rsidRPr="00B75093">
        <w:rPr>
          <w:rFonts w:ascii="Times New Roman" w:hAnsi="Times New Roman" w:cs="Times New Roman"/>
          <w:b/>
          <w:bCs/>
          <w:sz w:val="28"/>
          <w:szCs w:val="28"/>
        </w:rPr>
        <w:t>Рисунок Д.1.</w:t>
      </w:r>
      <w:r w:rsidRPr="00B75093">
        <w:rPr>
          <w:rFonts w:ascii="Times New Roman" w:hAnsi="Times New Roman" w:cs="Times New Roman"/>
          <w:sz w:val="28"/>
          <w:szCs w:val="28"/>
        </w:rPr>
        <w:t xml:space="preserve"> Процесс зак</w:t>
      </w:r>
      <w:r>
        <w:rPr>
          <w:rFonts w:ascii="Times New Roman" w:hAnsi="Times New Roman" w:cs="Times New Roman"/>
          <w:sz w:val="28"/>
          <w:szCs w:val="28"/>
        </w:rPr>
        <w:t>рытия</w:t>
      </w:r>
      <w:r w:rsidRPr="00B75093">
        <w:rPr>
          <w:rFonts w:ascii="Times New Roman" w:hAnsi="Times New Roman" w:cs="Times New Roman"/>
          <w:sz w:val="28"/>
          <w:szCs w:val="28"/>
        </w:rPr>
        <w:t xml:space="preserve"> гроба</w:t>
      </w:r>
      <w:r w:rsidRPr="00B75093">
        <w:rPr>
          <w:rStyle w:val="FootnoteReference"/>
          <w:rFonts w:ascii="Times New Roman" w:hAnsi="Times New Roman" w:cs="Times New Roman"/>
          <w:sz w:val="28"/>
          <w:szCs w:val="28"/>
        </w:rPr>
        <w:footnoteReference w:id="140"/>
      </w:r>
    </w:p>
    <w:p w:rsidR="00E96526" w:rsidRDefault="00E96526" w:rsidP="00E96526">
      <w:pPr>
        <w:spacing w:line="360" w:lineRule="auto"/>
        <w:jc w:val="both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FF1AED" w:rsidRDefault="00FF1AED" w:rsidP="00E96526">
      <w:pPr>
        <w:spacing w:line="360" w:lineRule="auto"/>
        <w:jc w:val="both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  <w:r>
        <w:rPr>
          <w:rFonts w:ascii="Times New Roman" w:eastAsia="NanumGothic" w:hAnsi="Times New Roman" w:cs="Times New Roman"/>
          <w:noProof/>
          <w:color w:val="000000" w:themeColor="text1"/>
          <w:sz w:val="28"/>
          <w:szCs w:val="28"/>
          <w:lang w:eastAsia="ko-KR"/>
        </w:rPr>
        <w:lastRenderedPageBreak/>
        <w:drawing>
          <wp:inline distT="0" distB="0" distL="0" distR="0" wp14:anchorId="2B5C043F" wp14:editId="041BBBA8">
            <wp:extent cx="5731510" cy="3155315"/>
            <wp:effectExtent l="0" t="0" r="0" b="0"/>
            <wp:docPr id="147629426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294266" name="Picture 1476294266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526" w:rsidRPr="00B75093" w:rsidRDefault="00E96526" w:rsidP="00E96526">
      <w:pPr>
        <w:spacing w:line="360" w:lineRule="auto"/>
        <w:jc w:val="center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  <w:r w:rsidRPr="00B75093">
        <w:rPr>
          <w:rFonts w:ascii="Times New Roman" w:eastAsia="NanumGothic" w:hAnsi="Times New Roman" w:cs="Times New Roman"/>
          <w:b/>
          <w:bCs/>
          <w:color w:val="000000" w:themeColor="text1"/>
          <w:sz w:val="28"/>
          <w:szCs w:val="28"/>
          <w:lang w:eastAsia="ko-KR"/>
        </w:rPr>
        <w:t>Рисунок Д.2.</w:t>
      </w:r>
      <w:r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t xml:space="preserve"> Конец программы</w:t>
      </w:r>
      <w:r>
        <w:rPr>
          <w:rStyle w:val="FootnoteReference"/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  <w:footnoteReference w:id="141"/>
      </w:r>
    </w:p>
    <w:p w:rsidR="00E96526" w:rsidRDefault="00E96526" w:rsidP="00E96526">
      <w:pPr>
        <w:spacing w:line="360" w:lineRule="auto"/>
        <w:jc w:val="both"/>
        <w:rPr>
          <w:rFonts w:ascii="Times New Roman" w:eastAsia="NanumGothic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both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both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</w:p>
    <w:p w:rsidR="00E96526" w:rsidRPr="00FF1AED" w:rsidRDefault="00E96526" w:rsidP="00FF1AED">
      <w:pPr>
        <w:pStyle w:val="Heading2"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  <w:bookmarkStart w:id="15" w:name="_Toc137068836"/>
      <w:r w:rsidRPr="00FF1AED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eastAsia="ko-KR"/>
        </w:rPr>
        <w:lastRenderedPageBreak/>
        <w:t>Приложение Е</w:t>
      </w:r>
      <w:r w:rsidR="00FF1AED" w:rsidRPr="00FF1AED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eastAsia="ko-KR"/>
        </w:rPr>
        <w:t xml:space="preserve"> –</w:t>
      </w:r>
      <w:r w:rsidRPr="00FF1AED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eastAsia="ko-KR"/>
        </w:rPr>
        <w:t xml:space="preserve"> Программа «Ты в порядке?»</w:t>
      </w:r>
      <w:bookmarkEnd w:id="15"/>
    </w:p>
    <w:p w:rsidR="00E96526" w:rsidRDefault="00E96526" w:rsidP="00E96526">
      <w:pPr>
        <w:spacing w:line="360" w:lineRule="auto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  <w:r>
        <w:rPr>
          <w:rFonts w:ascii="Times New Roman" w:eastAsia="Batang" w:hAnsi="Times New Roman" w:cs="Times New Roman"/>
          <w:b/>
          <w:bCs/>
          <w:noProof/>
          <w:color w:val="000000" w:themeColor="text1"/>
          <w:sz w:val="28"/>
          <w:szCs w:val="28"/>
          <w:lang w:eastAsia="ko-KR"/>
        </w:rPr>
        <w:drawing>
          <wp:inline distT="0" distB="0" distL="0" distR="0" wp14:anchorId="36FADC8C" wp14:editId="50EBA965">
            <wp:extent cx="5731510" cy="4454525"/>
            <wp:effectExtent l="0" t="0" r="0" b="3175"/>
            <wp:docPr id="1449235802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235802" name="Picture 1449235802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526" w:rsidRDefault="00E96526" w:rsidP="00E96526">
      <w:pPr>
        <w:spacing w:line="360" w:lineRule="auto"/>
        <w:jc w:val="center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  <w:r w:rsidRPr="00EF14B6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val="en-FR" w:eastAsia="ko-KR"/>
        </w:rPr>
        <w:t>Рисунок Е.</w:t>
      </w:r>
      <w:r w:rsidRPr="00EF14B6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  <w:t>1</w:t>
      </w:r>
      <w:r w:rsidRPr="00EF14B6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val="en-FR" w:eastAsia="ko-KR"/>
        </w:rPr>
        <w:t>.</w:t>
      </w:r>
      <w:r w:rsidRPr="0027160C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«Воздушный поцелуй»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에어키스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(Air Kiss)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캠페인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эиркис кхэмпеин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</w:t>
      </w:r>
      <w:r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. Певец Пак Сыниль</w:t>
      </w:r>
      <w:r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footnoteReference w:id="142"/>
      </w:r>
    </w:p>
    <w:p w:rsidR="00E96526" w:rsidRPr="0027160C" w:rsidRDefault="00E96526" w:rsidP="00E96526">
      <w:pPr>
        <w:spacing w:line="360" w:lineRule="auto"/>
        <w:jc w:val="center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  <w:r>
        <w:rPr>
          <w:rFonts w:ascii="Times New Roman" w:eastAsia="Batang" w:hAnsi="Times New Roman" w:cs="Times New Roman"/>
          <w:noProof/>
          <w:color w:val="000000" w:themeColor="text1"/>
          <w:sz w:val="28"/>
          <w:szCs w:val="28"/>
          <w:lang w:eastAsia="ko-KR"/>
        </w:rPr>
        <w:lastRenderedPageBreak/>
        <w:drawing>
          <wp:inline distT="0" distB="0" distL="0" distR="0" wp14:anchorId="7BCE6CEB" wp14:editId="39355C6C">
            <wp:extent cx="5731510" cy="3755390"/>
            <wp:effectExtent l="0" t="0" r="0" b="3810"/>
            <wp:docPr id="182057856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578562" name="Picture 1820578562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5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526" w:rsidRPr="00EF14B6" w:rsidRDefault="00E96526" w:rsidP="00E96526">
      <w:pPr>
        <w:spacing w:line="360" w:lineRule="auto"/>
        <w:jc w:val="center"/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FR" w:eastAsia="ko-KR"/>
        </w:rPr>
      </w:pPr>
      <w:r w:rsidRPr="00EF14B6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val="en-FR" w:eastAsia="ko-KR"/>
        </w:rPr>
        <w:t>Рисунок Е.2.</w:t>
      </w:r>
      <w:r w:rsidRPr="00BC33B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EF14B6"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FR"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«Почтовый ящик»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우체통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캠페인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учхетхон кхэмпеин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</w:t>
      </w:r>
      <w:r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footnoteReference w:id="143"/>
      </w:r>
    </w:p>
    <w:p w:rsidR="00E96526" w:rsidRDefault="00E96526" w:rsidP="00E96526">
      <w:pPr>
        <w:spacing w:line="360" w:lineRule="auto"/>
        <w:jc w:val="center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</w:p>
    <w:p w:rsidR="00932DBE" w:rsidRDefault="00932DBE" w:rsidP="00E96526">
      <w:pPr>
        <w:spacing w:line="360" w:lineRule="auto"/>
        <w:jc w:val="center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center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</w:p>
    <w:p w:rsidR="00E96526" w:rsidRDefault="00E96526" w:rsidP="00E96526">
      <w:pPr>
        <w:spacing w:line="360" w:lineRule="auto"/>
        <w:jc w:val="center"/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eastAsia="ko-KR"/>
        </w:rPr>
      </w:pPr>
      <w:r>
        <w:rPr>
          <w:rFonts w:ascii="Times New Roman" w:eastAsia="Batang" w:hAnsi="Times New Roman" w:cs="Times New Roman"/>
          <w:b/>
          <w:bCs/>
          <w:noProof/>
          <w:color w:val="000000" w:themeColor="text1"/>
          <w:sz w:val="28"/>
          <w:szCs w:val="28"/>
          <w:lang w:eastAsia="ko-KR"/>
        </w:rPr>
        <w:lastRenderedPageBreak/>
        <w:drawing>
          <wp:inline distT="0" distB="0" distL="0" distR="0" wp14:anchorId="4F27682F" wp14:editId="35D4C1D2">
            <wp:extent cx="5731510" cy="3970020"/>
            <wp:effectExtent l="0" t="0" r="0" b="5080"/>
            <wp:docPr id="206289132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891329" name="Picture 2062891329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7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526" w:rsidRPr="00EF14B6" w:rsidRDefault="00E96526" w:rsidP="00E96526">
      <w:pPr>
        <w:spacing w:line="360" w:lineRule="auto"/>
        <w:jc w:val="center"/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FR" w:eastAsia="ko-KR"/>
        </w:rPr>
      </w:pPr>
      <w:r w:rsidRPr="00EF14B6">
        <w:rPr>
          <w:rFonts w:ascii="Times New Roman" w:eastAsia="Batang" w:hAnsi="Times New Roman" w:cs="Times New Roman"/>
          <w:b/>
          <w:bCs/>
          <w:color w:val="000000" w:themeColor="text1"/>
          <w:sz w:val="28"/>
          <w:szCs w:val="28"/>
          <w:lang w:val="en-FR" w:eastAsia="ko-KR"/>
        </w:rPr>
        <w:t>Рисунок Е.3.</w:t>
      </w:r>
      <w:r w:rsidRPr="00EF14B6">
        <w:rPr>
          <w:rFonts w:ascii="Times New Roman" w:eastAsia="Batang" w:hAnsi="Times New Roman" w:cs="Times New Roman"/>
          <w:color w:val="000000" w:themeColor="text1"/>
          <w:sz w:val="28"/>
          <w:szCs w:val="28"/>
          <w:lang w:val="en-FR" w:eastAsia="ko-KR"/>
        </w:rPr>
        <w:t xml:space="preserve">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«Флешмоб «Ты в порядке?»» (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괜찮니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? 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플래시몹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, </w:t>
      </w:r>
      <w:r w:rsidRPr="003167F4">
        <w:rPr>
          <w:rFonts w:ascii="Times New Roman" w:eastAsia="Batang" w:hAnsi="Times New Roman" w:cs="Times New Roman"/>
          <w:i/>
          <w:iCs/>
          <w:color w:val="000000" w:themeColor="text1"/>
          <w:sz w:val="28"/>
          <w:szCs w:val="28"/>
          <w:lang w:eastAsia="ko-KR"/>
        </w:rPr>
        <w:t>квэнчхани? пхылэсимоб</w:t>
      </w:r>
      <w:r w:rsidRPr="003167F4"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>)</w:t>
      </w:r>
      <w:r>
        <w:rPr>
          <w:rStyle w:val="FootnoteReference"/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footnoteReference w:id="144"/>
      </w:r>
    </w:p>
    <w:p w:rsidR="00E96526" w:rsidRPr="00EF14B6" w:rsidRDefault="00E96526" w:rsidP="00E9652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en-FR" w:eastAsia="ko-KR"/>
        </w:rPr>
      </w:pPr>
    </w:p>
    <w:p w:rsidR="00AB48D5" w:rsidRPr="00D951A0" w:rsidRDefault="00AB48D5" w:rsidP="00E96526">
      <w:pPr>
        <w:jc w:val="center"/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</w:pPr>
      <w:r>
        <w:rPr>
          <w:rFonts w:ascii="Times New Roman" w:eastAsia="Batang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</w:p>
    <w:p w:rsidR="00AB48D5" w:rsidRPr="00BC33B4" w:rsidRDefault="00AB48D5" w:rsidP="00AB48D5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ko-KR"/>
        </w:rPr>
      </w:pPr>
    </w:p>
    <w:p w:rsidR="0003536F" w:rsidRPr="0003536F" w:rsidRDefault="0003536F" w:rsidP="0003536F">
      <w:pPr>
        <w:rPr>
          <w:sz w:val="28"/>
          <w:szCs w:val="28"/>
          <w:lang w:eastAsia="ko-KR"/>
        </w:rPr>
      </w:pPr>
    </w:p>
    <w:sectPr w:rsidR="0003536F" w:rsidRPr="0003536F" w:rsidSect="008813A3">
      <w:footerReference w:type="even" r:id="rId68"/>
      <w:footerReference w:type="default" r:id="rId69"/>
      <w:pgSz w:w="11906" w:h="16838"/>
      <w:pgMar w:top="1134" w:right="851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B77CC6" w:rsidRDefault="00B77CC6" w:rsidP="00221FA2">
      <w:r>
        <w:separator/>
      </w:r>
    </w:p>
  </w:endnote>
  <w:endnote w:type="continuationSeparator" w:id="0">
    <w:p w:rsidR="00B77CC6" w:rsidRDefault="00B77CC6" w:rsidP="00221F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NanumGothic">
    <w:panose1 w:val="020D0604000000000000"/>
    <w:charset w:val="81"/>
    <w:family w:val="auto"/>
    <w:pitch w:val="variable"/>
    <w:sig w:usb0="900002A7" w:usb1="29D7FCFB" w:usb2="00000010" w:usb3="00000000" w:csb0="00280001" w:csb1="00000000"/>
  </w:font>
  <w:font w:name="Times">
    <w:altName w:val="Times New Roman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842971119"/>
      <w:docPartObj>
        <w:docPartGallery w:val="Page Numbers (Bottom of Page)"/>
        <w:docPartUnique/>
      </w:docPartObj>
    </w:sdtPr>
    <w:sdtContent>
      <w:p w:rsidR="00221FA2" w:rsidRDefault="00221FA2" w:rsidP="008813A3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:rsidR="00221FA2" w:rsidRDefault="00221FA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39508598"/>
      <w:docPartObj>
        <w:docPartGallery w:val="Page Numbers (Bottom of Page)"/>
        <w:docPartUnique/>
      </w:docPartObj>
    </w:sdtPr>
    <w:sdtContent>
      <w:p w:rsidR="00221FA2" w:rsidRDefault="00221FA2" w:rsidP="008813A3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6C22A7">
          <w:rPr>
            <w:rStyle w:val="PageNumber"/>
            <w:noProof/>
          </w:rPr>
          <w:t>15</w:t>
        </w:r>
        <w:r>
          <w:rPr>
            <w:rStyle w:val="PageNumber"/>
          </w:rPr>
          <w:fldChar w:fldCharType="end"/>
        </w:r>
      </w:p>
    </w:sdtContent>
  </w:sdt>
  <w:p w:rsidR="00221FA2" w:rsidRDefault="00221FA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B77CC6" w:rsidRDefault="00B77CC6" w:rsidP="00221FA2">
      <w:r>
        <w:separator/>
      </w:r>
    </w:p>
  </w:footnote>
  <w:footnote w:type="continuationSeparator" w:id="0">
    <w:p w:rsidR="00B77CC6" w:rsidRDefault="00B77CC6" w:rsidP="00221FA2">
      <w:r>
        <w:continuationSeparator/>
      </w:r>
    </w:p>
  </w:footnote>
  <w:footnote w:id="1">
    <w:p w:rsidR="00DB0255" w:rsidRPr="002A7238" w:rsidRDefault="00DB0255" w:rsidP="00DB0255">
      <w:pPr>
        <w:jc w:val="both"/>
        <w:rPr>
          <w:rFonts w:ascii="Times" w:hAnsi="Times"/>
          <w:color w:val="000000" w:themeColor="text1"/>
          <w:sz w:val="20"/>
          <w:szCs w:val="20"/>
          <w:lang w:val="en-US"/>
        </w:rPr>
      </w:pPr>
      <w:r w:rsidRPr="002A7238">
        <w:rPr>
          <w:rStyle w:val="FootnoteReference"/>
          <w:sz w:val="20"/>
          <w:szCs w:val="20"/>
        </w:rPr>
        <w:footnoteRef/>
      </w:r>
      <w:r w:rsidRPr="002A7238">
        <w:rPr>
          <w:sz w:val="20"/>
          <w:szCs w:val="20"/>
          <w:lang w:val="en-US"/>
        </w:rPr>
        <w:t xml:space="preserve"> </w:t>
      </w:r>
      <w:r w:rsidRPr="002A7238">
        <w:rPr>
          <w:rFonts w:ascii="Times" w:hAnsi="Times"/>
          <w:color w:val="000000" w:themeColor="text1"/>
          <w:sz w:val="20"/>
          <w:szCs w:val="20"/>
          <w:lang w:val="en-GB"/>
        </w:rPr>
        <w:t xml:space="preserve">Choi M.J., Lee Y.H. Regional Variation of Suicide Mortality in South Korea. </w:t>
      </w:r>
      <w:r w:rsidRPr="002A7238">
        <w:rPr>
          <w:rFonts w:ascii="Times" w:hAnsi="Times"/>
          <w:color w:val="000000" w:themeColor="text1"/>
          <w:sz w:val="20"/>
          <w:szCs w:val="20"/>
          <w:lang w:val="en-US"/>
        </w:rPr>
        <w:t xml:space="preserve">International Journal of Environmental Research and Public Health, 2020. P.1. </w:t>
      </w:r>
      <w:r w:rsidRPr="002A7238">
        <w:rPr>
          <w:rFonts w:ascii="Times" w:hAnsi="Times"/>
          <w:color w:val="000000" w:themeColor="text1"/>
          <w:sz w:val="20"/>
          <w:szCs w:val="20"/>
          <w:lang w:val="en-GB"/>
        </w:rPr>
        <w:t xml:space="preserve">  </w:t>
      </w:r>
    </w:p>
  </w:footnote>
  <w:footnote w:id="2">
    <w:p w:rsidR="00D940D2" w:rsidRPr="000E6603" w:rsidRDefault="00D940D2" w:rsidP="000E6603">
      <w:pPr>
        <w:pStyle w:val="FootnoteText"/>
        <w:jc w:val="both"/>
        <w:rPr>
          <w:lang w:val="en-GB" w:eastAsia="ko-KR"/>
        </w:rPr>
      </w:pPr>
      <w:r w:rsidRPr="008E5AB3">
        <w:rPr>
          <w:rStyle w:val="FootnoteReference"/>
          <w:color w:val="000000" w:themeColor="text1"/>
        </w:rPr>
        <w:footnoteRef/>
      </w:r>
      <w:r w:rsidR="00AB42DA" w:rsidRPr="00A65AAB">
        <w:rPr>
          <w:color w:val="000000" w:themeColor="text1"/>
          <w:lang w:val="en-US" w:eastAsia="ko-KR"/>
        </w:rPr>
        <w:t>2022</w:t>
      </w:r>
      <w:r w:rsidR="00AB42DA" w:rsidRPr="00A65AAB">
        <w:rPr>
          <w:rFonts w:eastAsia="Batang"/>
          <w:color w:val="000000" w:themeColor="text1"/>
          <w:lang w:eastAsia="ko-KR"/>
        </w:rPr>
        <w:t>자살예방백서</w:t>
      </w:r>
      <w:r w:rsidR="00AB42DA" w:rsidRPr="00A65AAB">
        <w:rPr>
          <w:rFonts w:eastAsia="Batang"/>
          <w:color w:val="000000" w:themeColor="text1"/>
          <w:lang w:val="en-US" w:eastAsia="ko-KR"/>
        </w:rPr>
        <w:t xml:space="preserve"> (</w:t>
      </w:r>
      <w:r w:rsidR="00AB42DA" w:rsidRPr="00A65AAB">
        <w:rPr>
          <w:rFonts w:eastAsia="Batang"/>
          <w:color w:val="000000" w:themeColor="text1"/>
          <w:lang w:eastAsia="ko-KR"/>
        </w:rPr>
        <w:t>Белая</w:t>
      </w:r>
      <w:r w:rsidR="00AB42DA" w:rsidRPr="00A65AAB">
        <w:rPr>
          <w:rFonts w:eastAsia="Batang"/>
          <w:color w:val="000000" w:themeColor="text1"/>
          <w:lang w:val="en-US" w:eastAsia="ko-KR"/>
        </w:rPr>
        <w:t xml:space="preserve"> </w:t>
      </w:r>
      <w:r w:rsidR="00AB42DA" w:rsidRPr="00A65AAB">
        <w:rPr>
          <w:rFonts w:eastAsia="Batang"/>
          <w:color w:val="000000" w:themeColor="text1"/>
          <w:lang w:eastAsia="ko-KR"/>
        </w:rPr>
        <w:t>книга</w:t>
      </w:r>
      <w:r w:rsidR="00AB42DA" w:rsidRPr="00A65AAB">
        <w:rPr>
          <w:rFonts w:eastAsia="Batang"/>
          <w:color w:val="000000" w:themeColor="text1"/>
          <w:lang w:val="en-US" w:eastAsia="ko-KR"/>
        </w:rPr>
        <w:t xml:space="preserve"> </w:t>
      </w:r>
      <w:r w:rsidR="00AB42DA" w:rsidRPr="00A65AAB">
        <w:rPr>
          <w:rFonts w:eastAsia="Batang"/>
          <w:color w:val="000000" w:themeColor="text1"/>
          <w:lang w:eastAsia="ko-KR"/>
        </w:rPr>
        <w:t>по</w:t>
      </w:r>
      <w:r w:rsidR="00AB42DA" w:rsidRPr="00A65AAB">
        <w:rPr>
          <w:rFonts w:eastAsia="Batang"/>
          <w:color w:val="000000" w:themeColor="text1"/>
          <w:lang w:val="en-US" w:eastAsia="ko-KR"/>
        </w:rPr>
        <w:t xml:space="preserve"> </w:t>
      </w:r>
      <w:r w:rsidR="00AB42DA" w:rsidRPr="00A65AAB">
        <w:rPr>
          <w:rFonts w:eastAsia="Batang"/>
          <w:color w:val="000000" w:themeColor="text1"/>
          <w:lang w:eastAsia="ko-KR"/>
        </w:rPr>
        <w:t>предупреждению</w:t>
      </w:r>
      <w:r w:rsidR="00AB42DA" w:rsidRPr="00A65AAB">
        <w:rPr>
          <w:rFonts w:eastAsia="Batang"/>
          <w:color w:val="000000" w:themeColor="text1"/>
          <w:lang w:val="en-US" w:eastAsia="ko-KR"/>
        </w:rPr>
        <w:t xml:space="preserve"> </w:t>
      </w:r>
      <w:r w:rsidR="00AB42DA" w:rsidRPr="00A65AAB">
        <w:rPr>
          <w:rFonts w:eastAsia="Batang"/>
          <w:color w:val="000000" w:themeColor="text1"/>
          <w:lang w:eastAsia="ko-KR"/>
        </w:rPr>
        <w:t>суицидального</w:t>
      </w:r>
      <w:r w:rsidR="00AB42DA" w:rsidRPr="00A65AAB">
        <w:rPr>
          <w:rFonts w:eastAsia="Batang"/>
          <w:color w:val="000000" w:themeColor="text1"/>
          <w:lang w:val="en-US" w:eastAsia="ko-KR"/>
        </w:rPr>
        <w:t xml:space="preserve"> </w:t>
      </w:r>
      <w:r w:rsidR="00AB42DA" w:rsidRPr="00A65AAB">
        <w:rPr>
          <w:rFonts w:eastAsia="Batang"/>
          <w:color w:val="000000" w:themeColor="text1"/>
          <w:lang w:eastAsia="ko-KR"/>
        </w:rPr>
        <w:t>поведения</w:t>
      </w:r>
      <w:r w:rsidR="00AB42DA" w:rsidRPr="00A65AAB">
        <w:rPr>
          <w:rFonts w:eastAsia="Batang"/>
          <w:color w:val="000000" w:themeColor="text1"/>
          <w:lang w:val="en-US" w:eastAsia="ko-KR"/>
        </w:rPr>
        <w:t xml:space="preserve"> </w:t>
      </w:r>
      <w:r w:rsidR="00AB42DA" w:rsidRPr="00A65AAB">
        <w:rPr>
          <w:rFonts w:eastAsia="Batang"/>
          <w:color w:val="000000" w:themeColor="text1"/>
          <w:lang w:eastAsia="ko-KR"/>
        </w:rPr>
        <w:t>от</w:t>
      </w:r>
      <w:r w:rsidR="00AB42DA" w:rsidRPr="00A65AAB">
        <w:rPr>
          <w:rFonts w:eastAsia="Batang"/>
          <w:color w:val="000000" w:themeColor="text1"/>
          <w:lang w:val="en-US" w:eastAsia="ko-KR"/>
        </w:rPr>
        <w:t xml:space="preserve"> 2022 </w:t>
      </w:r>
      <w:r w:rsidR="00AB42DA" w:rsidRPr="00A65AAB">
        <w:rPr>
          <w:rFonts w:eastAsia="Batang"/>
          <w:color w:val="000000" w:themeColor="text1"/>
          <w:lang w:eastAsia="ko-KR"/>
        </w:rPr>
        <w:t>года</w:t>
      </w:r>
      <w:r w:rsidR="00AB42DA" w:rsidRPr="00A65AAB">
        <w:rPr>
          <w:rFonts w:eastAsia="Batang"/>
          <w:color w:val="000000" w:themeColor="text1"/>
          <w:lang w:val="en-US" w:eastAsia="ko-KR"/>
        </w:rPr>
        <w:t xml:space="preserve">). </w:t>
      </w:r>
      <w:r w:rsidR="00AB42DA" w:rsidRPr="00A65AAB">
        <w:rPr>
          <w:rFonts w:eastAsia="Batang"/>
          <w:color w:val="000000" w:themeColor="text1"/>
          <w:lang w:eastAsia="ko-KR"/>
        </w:rPr>
        <w:t>Сеул</w:t>
      </w:r>
      <w:r w:rsidR="00AB42DA" w:rsidRPr="00A65AAB">
        <w:rPr>
          <w:rFonts w:eastAsia="Batang"/>
          <w:color w:val="000000" w:themeColor="text1"/>
          <w:lang w:val="en-US" w:eastAsia="ko-KR"/>
        </w:rPr>
        <w:t xml:space="preserve">, 2022. </w:t>
      </w:r>
      <w:r w:rsidR="00AB42DA" w:rsidRPr="000E6603">
        <w:rPr>
          <w:rFonts w:eastAsia="Batang"/>
          <w:color w:val="000000" w:themeColor="text1"/>
          <w:lang w:eastAsia="ko-KR"/>
        </w:rPr>
        <w:t>С</w:t>
      </w:r>
      <w:r w:rsidR="00AB42DA" w:rsidRPr="000E6603">
        <w:rPr>
          <w:rFonts w:eastAsia="Batang"/>
          <w:color w:val="000000" w:themeColor="text1"/>
          <w:lang w:val="en-US" w:eastAsia="ko-KR"/>
        </w:rPr>
        <w:t>.119</w:t>
      </w:r>
      <w:r w:rsidR="00AB42DA" w:rsidRPr="000E6603">
        <w:rPr>
          <w:rFonts w:eastAsia="Batang"/>
          <w:color w:val="000000" w:themeColor="text1"/>
          <w:lang w:val="en-GB" w:eastAsia="ko-KR"/>
        </w:rPr>
        <w:t>.</w:t>
      </w:r>
    </w:p>
  </w:footnote>
  <w:footnote w:id="3">
    <w:p w:rsidR="000E6603" w:rsidRPr="000E6603" w:rsidRDefault="00BF2B61" w:rsidP="000E6603">
      <w:pPr>
        <w:jc w:val="both"/>
        <w:rPr>
          <w:rFonts w:ascii="Times New Roman" w:eastAsia="Batang" w:hAnsi="Times New Roman" w:cs="Times New Roman"/>
          <w:sz w:val="20"/>
          <w:szCs w:val="20"/>
          <w:lang w:val="en-GB"/>
        </w:rPr>
      </w:pPr>
      <w:r w:rsidRPr="000E6603">
        <w:rPr>
          <w:rStyle w:val="FootnoteReference"/>
          <w:rFonts w:ascii="Times New Roman" w:hAnsi="Times New Roman" w:cs="Times New Roman"/>
        </w:rPr>
        <w:footnoteRef/>
      </w:r>
      <w:r w:rsidR="000E6603" w:rsidRPr="000E6603">
        <w:rPr>
          <w:rFonts w:ascii="Times New Roman" w:eastAsia="Batang" w:hAnsi="Times New Roman" w:cs="Times New Roman"/>
          <w:sz w:val="20"/>
          <w:szCs w:val="20"/>
        </w:rPr>
        <w:t>е</w:t>
      </w:r>
      <w:r w:rsidR="000E6603" w:rsidRPr="000E6603">
        <w:rPr>
          <w:rFonts w:ascii="Times New Roman" w:eastAsia="Batang" w:hAnsi="Times New Roman" w:cs="Times New Roman"/>
          <w:sz w:val="20"/>
          <w:szCs w:val="20"/>
          <w:lang w:val="en-GB"/>
        </w:rPr>
        <w:t>-</w:t>
      </w:r>
      <w:r w:rsidR="000E6603" w:rsidRPr="000E6603">
        <w:rPr>
          <w:rFonts w:ascii="Times New Roman" w:eastAsia="Batang" w:hAnsi="Times New Roman" w:cs="Times New Roman"/>
          <w:sz w:val="20"/>
          <w:szCs w:val="20"/>
          <w:lang w:eastAsia="ko-KR"/>
        </w:rPr>
        <w:t>나라지표</w:t>
      </w:r>
      <w:r w:rsidR="000E6603" w:rsidRPr="000E6603">
        <w:rPr>
          <w:rFonts w:ascii="Times New Roman" w:eastAsia="Batang" w:hAnsi="Times New Roman" w:cs="Times New Roman"/>
          <w:sz w:val="20"/>
          <w:szCs w:val="20"/>
          <w:lang w:val="en-GB" w:eastAsia="ko-KR"/>
        </w:rPr>
        <w:t xml:space="preserve"> (</w:t>
      </w:r>
      <w:r w:rsidR="000E6603" w:rsidRPr="000E6603">
        <w:rPr>
          <w:rFonts w:ascii="Times New Roman" w:eastAsia="Batang" w:hAnsi="Times New Roman" w:cs="Times New Roman"/>
          <w:sz w:val="20"/>
          <w:szCs w:val="20"/>
          <w:lang w:eastAsia="ko-KR"/>
        </w:rPr>
        <w:t>Электронные</w:t>
      </w:r>
      <w:r w:rsidR="000E6603" w:rsidRPr="000E6603">
        <w:rPr>
          <w:rFonts w:ascii="Times New Roman" w:eastAsia="Batang" w:hAnsi="Times New Roman" w:cs="Times New Roman"/>
          <w:sz w:val="20"/>
          <w:szCs w:val="20"/>
          <w:lang w:val="en-GB" w:eastAsia="ko-KR"/>
        </w:rPr>
        <w:t xml:space="preserve"> </w:t>
      </w:r>
      <w:r w:rsidR="000E6603" w:rsidRPr="000E6603">
        <w:rPr>
          <w:rFonts w:ascii="Times New Roman" w:eastAsia="Batang" w:hAnsi="Times New Roman" w:cs="Times New Roman"/>
          <w:sz w:val="20"/>
          <w:szCs w:val="20"/>
          <w:lang w:eastAsia="ko-KR"/>
        </w:rPr>
        <w:t>показатели</w:t>
      </w:r>
      <w:r w:rsidR="000E6603" w:rsidRPr="000E6603">
        <w:rPr>
          <w:rFonts w:ascii="Times New Roman" w:eastAsia="Batang" w:hAnsi="Times New Roman" w:cs="Times New Roman"/>
          <w:sz w:val="20"/>
          <w:szCs w:val="20"/>
          <w:lang w:val="en-GB" w:eastAsia="ko-KR"/>
        </w:rPr>
        <w:t xml:space="preserve"> </w:t>
      </w:r>
      <w:r w:rsidR="000E6603" w:rsidRPr="000E6603">
        <w:rPr>
          <w:rFonts w:ascii="Times New Roman" w:eastAsia="Batang" w:hAnsi="Times New Roman" w:cs="Times New Roman"/>
          <w:sz w:val="20"/>
          <w:szCs w:val="20"/>
          <w:lang w:eastAsia="ko-KR"/>
        </w:rPr>
        <w:t>страны</w:t>
      </w:r>
      <w:r w:rsidR="000E6603" w:rsidRPr="000E6603">
        <w:rPr>
          <w:rFonts w:ascii="Times New Roman" w:eastAsia="Batang" w:hAnsi="Times New Roman" w:cs="Times New Roman"/>
          <w:sz w:val="20"/>
          <w:szCs w:val="20"/>
          <w:lang w:val="en-GB" w:eastAsia="ko-KR"/>
        </w:rPr>
        <w:t xml:space="preserve">). </w:t>
      </w:r>
      <w:r w:rsidR="000E6603" w:rsidRPr="000E6603">
        <w:rPr>
          <w:rFonts w:ascii="Times New Roman" w:eastAsia="Batang" w:hAnsi="Times New Roman" w:cs="Times New Roman"/>
          <w:sz w:val="20"/>
          <w:szCs w:val="20"/>
          <w:lang w:val="en-GB"/>
        </w:rPr>
        <w:t xml:space="preserve">URL: </w:t>
      </w:r>
      <w:hyperlink r:id="rId1" w:history="1">
        <w:r w:rsidR="000E6603" w:rsidRPr="000E6603">
          <w:rPr>
            <w:rStyle w:val="Hyperlink"/>
            <w:rFonts w:ascii="Times New Roman" w:hAnsi="Times New Roman" w:cs="Times New Roman"/>
            <w:sz w:val="20"/>
            <w:szCs w:val="20"/>
            <w:lang w:val="en-GB"/>
          </w:rPr>
          <w:t>https://www.index.go.kr/unity/potal/main/EachDtlPageDetail.do?idx_cd=1012</w:t>
        </w:r>
      </w:hyperlink>
      <w:r w:rsidR="000E6603" w:rsidRPr="000E6603">
        <w:rPr>
          <w:rFonts w:ascii="Times New Roman" w:hAnsi="Times New Roman" w:cs="Times New Roman"/>
          <w:sz w:val="20"/>
          <w:szCs w:val="20"/>
          <w:lang w:val="en-GB"/>
        </w:rPr>
        <w:t>.</w:t>
      </w:r>
    </w:p>
    <w:p w:rsidR="00BF2B61" w:rsidRPr="00A566A7" w:rsidRDefault="00BF2B61" w:rsidP="00A566A7">
      <w:pPr>
        <w:pStyle w:val="FootnoteText"/>
        <w:jc w:val="both"/>
        <w:rPr>
          <w:sz w:val="18"/>
          <w:szCs w:val="18"/>
          <w:lang w:val="en-GB"/>
        </w:rPr>
      </w:pPr>
    </w:p>
  </w:footnote>
  <w:footnote w:id="4">
    <w:p w:rsidR="00DD556E" w:rsidRPr="002A7238" w:rsidRDefault="00DD556E" w:rsidP="00DD556E">
      <w:pPr>
        <w:pStyle w:val="FootnoteText"/>
        <w:jc w:val="both"/>
        <w:rPr>
          <w:lang w:val="en-US"/>
        </w:rPr>
      </w:pPr>
      <w:r w:rsidRPr="002A7238">
        <w:rPr>
          <w:rStyle w:val="FootnoteReference"/>
        </w:rPr>
        <w:footnoteRef/>
      </w:r>
      <w:r w:rsidRPr="002A7238">
        <w:rPr>
          <w:lang w:val="en-US"/>
        </w:rPr>
        <w:t xml:space="preserve"> </w:t>
      </w:r>
      <w:r w:rsidRPr="002A7238">
        <w:rPr>
          <w:rFonts w:ascii="Times" w:hAnsi="Times"/>
          <w:color w:val="000000" w:themeColor="text1"/>
          <w:lang w:val="en-US"/>
        </w:rPr>
        <w:t>Xiao C. Suicide Prevention for the Elderly in South Korea/ Xiao C., Weston S., Etimadi F. [et al.] // Management and Health Policy Sciences, 2017. P.</w:t>
      </w:r>
      <w:r w:rsidRPr="003347CD">
        <w:rPr>
          <w:rFonts w:ascii="Times" w:hAnsi="Times"/>
          <w:color w:val="000000" w:themeColor="text1"/>
          <w:lang w:val="en-US"/>
        </w:rPr>
        <w:t>3</w:t>
      </w:r>
      <w:r w:rsidRPr="002A7238">
        <w:rPr>
          <w:rFonts w:ascii="Times" w:hAnsi="Times"/>
          <w:color w:val="000000" w:themeColor="text1"/>
          <w:lang w:val="en-US"/>
        </w:rPr>
        <w:t>.</w:t>
      </w:r>
    </w:p>
  </w:footnote>
  <w:footnote w:id="5">
    <w:p w:rsidR="005472DE" w:rsidRPr="005472DE" w:rsidRDefault="005472DE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 w:rsidRPr="005472DE">
        <w:rPr>
          <w:lang w:val="en-US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제</w:t>
      </w:r>
      <w:r w:rsidRPr="005472DE">
        <w:rPr>
          <w:rFonts w:eastAsia="Batang"/>
          <w:color w:val="000000" w:themeColor="text1"/>
          <w:lang w:val="en-US" w:eastAsia="ko-KR"/>
        </w:rPr>
        <w:t>5</w:t>
      </w:r>
      <w:r w:rsidRPr="00A45932">
        <w:rPr>
          <w:rFonts w:eastAsia="Batang"/>
          <w:color w:val="000000" w:themeColor="text1"/>
          <w:lang w:eastAsia="ko-KR"/>
        </w:rPr>
        <w:t>차</w:t>
      </w:r>
      <w:r w:rsidRPr="005472DE">
        <w:rPr>
          <w:rFonts w:eastAsia="Batang"/>
          <w:color w:val="000000" w:themeColor="text1"/>
          <w:lang w:val="en-US"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자살예방기본계획</w:t>
      </w:r>
      <w:r w:rsidRPr="005472DE">
        <w:rPr>
          <w:rFonts w:eastAsia="Batang"/>
          <w:color w:val="000000" w:themeColor="text1"/>
          <w:lang w:val="en-US" w:eastAsia="ko-KR"/>
        </w:rPr>
        <w:t>(’23</w:t>
      </w:r>
      <w:r w:rsidRPr="005472DE">
        <w:rPr>
          <w:rFonts w:ascii="Cambria Math" w:eastAsia="Batang" w:hAnsi="Cambria Math" w:cs="Cambria Math"/>
          <w:color w:val="000000" w:themeColor="text1"/>
          <w:lang w:val="en-US" w:eastAsia="ko-KR"/>
        </w:rPr>
        <w:t>∼</w:t>
      </w:r>
      <w:r w:rsidRPr="005472DE">
        <w:rPr>
          <w:rFonts w:eastAsia="Batang"/>
          <w:color w:val="000000" w:themeColor="text1"/>
          <w:lang w:val="en-US" w:eastAsia="ko-KR"/>
        </w:rPr>
        <w:t>’27) (</w:t>
      </w:r>
      <w:r w:rsidRPr="00A45932">
        <w:rPr>
          <w:rFonts w:eastAsia="Batang"/>
          <w:color w:val="000000" w:themeColor="text1"/>
          <w:lang w:eastAsia="ko-KR"/>
        </w:rPr>
        <w:t>Пятый</w:t>
      </w:r>
      <w:r w:rsidRPr="005472DE">
        <w:rPr>
          <w:rFonts w:eastAsia="Batang"/>
          <w:color w:val="000000" w:themeColor="text1"/>
          <w:lang w:val="en-US" w:eastAsia="ko-KR"/>
        </w:rPr>
        <w:t xml:space="preserve"> </w:t>
      </w:r>
      <w:r>
        <w:rPr>
          <w:rFonts w:eastAsia="Batang"/>
          <w:color w:val="000000" w:themeColor="text1"/>
          <w:lang w:eastAsia="ko-KR"/>
        </w:rPr>
        <w:t>Базовый</w:t>
      </w:r>
      <w:r w:rsidRPr="00EF24AA">
        <w:rPr>
          <w:rFonts w:eastAsia="Batang"/>
          <w:color w:val="000000" w:themeColor="text1"/>
          <w:lang w:val="en-US"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план</w:t>
      </w:r>
      <w:r w:rsidRPr="005472DE">
        <w:rPr>
          <w:rFonts w:eastAsia="Batang"/>
          <w:color w:val="000000" w:themeColor="text1"/>
          <w:lang w:val="en-US"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по</w:t>
      </w:r>
      <w:r w:rsidRPr="005472DE">
        <w:rPr>
          <w:rFonts w:eastAsia="Batang"/>
          <w:color w:val="000000" w:themeColor="text1"/>
          <w:lang w:val="en-US"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предотвращению</w:t>
      </w:r>
      <w:r w:rsidRPr="005472DE">
        <w:rPr>
          <w:rFonts w:eastAsia="Batang"/>
          <w:color w:val="000000" w:themeColor="text1"/>
          <w:lang w:val="en-US"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самоубийств</w:t>
      </w:r>
      <w:r w:rsidRPr="005472DE">
        <w:rPr>
          <w:rFonts w:eastAsia="Batang"/>
          <w:color w:val="000000" w:themeColor="text1"/>
          <w:lang w:val="en-US" w:eastAsia="ko-KR"/>
        </w:rPr>
        <w:t xml:space="preserve"> ('23-'27)). </w:t>
      </w:r>
      <w:r w:rsidRPr="00A45932">
        <w:rPr>
          <w:rFonts w:eastAsia="Batang"/>
          <w:color w:val="000000" w:themeColor="text1"/>
          <w:lang w:eastAsia="ko-KR"/>
        </w:rPr>
        <w:t>Сеул</w:t>
      </w:r>
      <w:r w:rsidRPr="005472DE">
        <w:rPr>
          <w:rFonts w:eastAsia="Batang"/>
          <w:color w:val="000000" w:themeColor="text1"/>
          <w:lang w:val="en-US" w:eastAsia="ko-KR"/>
        </w:rPr>
        <w:t>, 2023. C.9.</w:t>
      </w:r>
    </w:p>
  </w:footnote>
  <w:footnote w:id="6">
    <w:p w:rsidR="00165284" w:rsidRPr="00484122" w:rsidRDefault="00165284" w:rsidP="00165284">
      <w:pPr>
        <w:pStyle w:val="FootnoteText"/>
        <w:jc w:val="both"/>
        <w:rPr>
          <w:lang w:val="en-US"/>
        </w:rPr>
      </w:pPr>
      <w:r w:rsidRPr="00165284">
        <w:rPr>
          <w:rStyle w:val="FootnoteReference"/>
        </w:rPr>
        <w:footnoteRef/>
      </w:r>
      <w:r w:rsidRPr="00B64D87">
        <w:rPr>
          <w:lang w:val="en-US"/>
        </w:rPr>
        <w:t xml:space="preserve"> </w:t>
      </w:r>
      <w:r w:rsidRPr="00165284">
        <w:rPr>
          <w:rFonts w:eastAsia="Batang"/>
          <w:color w:val="000000" w:themeColor="text1"/>
          <w:lang w:val="en-GB" w:eastAsia="ko-KR"/>
        </w:rPr>
        <w:t>국가통계포털</w:t>
      </w:r>
      <w:r w:rsidRPr="00B64D87">
        <w:rPr>
          <w:rFonts w:eastAsia="Batang"/>
          <w:color w:val="000000" w:themeColor="text1"/>
          <w:lang w:val="en-US" w:eastAsia="ko-KR"/>
        </w:rPr>
        <w:t xml:space="preserve"> (</w:t>
      </w:r>
      <w:r w:rsidRPr="00165284">
        <w:rPr>
          <w:rFonts w:eastAsia="Batang"/>
          <w:color w:val="000000" w:themeColor="text1"/>
          <w:lang w:eastAsia="ko-KR"/>
        </w:rPr>
        <w:t>Национальный</w:t>
      </w:r>
      <w:r w:rsidRPr="00B64D87">
        <w:rPr>
          <w:rFonts w:eastAsia="Batang"/>
          <w:color w:val="000000" w:themeColor="text1"/>
          <w:lang w:val="en-US" w:eastAsia="ko-KR"/>
        </w:rPr>
        <w:t xml:space="preserve"> </w:t>
      </w:r>
      <w:r w:rsidRPr="00165284">
        <w:rPr>
          <w:rFonts w:eastAsia="Batang"/>
          <w:color w:val="000000" w:themeColor="text1"/>
          <w:lang w:eastAsia="ko-KR"/>
        </w:rPr>
        <w:t>статистический</w:t>
      </w:r>
      <w:r w:rsidRPr="00B64D87">
        <w:rPr>
          <w:rFonts w:eastAsia="Batang"/>
          <w:color w:val="000000" w:themeColor="text1"/>
          <w:lang w:val="en-US" w:eastAsia="ko-KR"/>
        </w:rPr>
        <w:t xml:space="preserve"> </w:t>
      </w:r>
      <w:r w:rsidRPr="00165284">
        <w:rPr>
          <w:rFonts w:eastAsia="Batang"/>
          <w:color w:val="000000" w:themeColor="text1"/>
          <w:lang w:eastAsia="ko-KR"/>
        </w:rPr>
        <w:t>портал</w:t>
      </w:r>
      <w:r w:rsidRPr="00B64D87">
        <w:rPr>
          <w:rFonts w:eastAsia="Batang"/>
          <w:color w:val="000000" w:themeColor="text1"/>
          <w:lang w:val="en-US" w:eastAsia="ko-KR"/>
        </w:rPr>
        <w:t xml:space="preserve">). </w:t>
      </w:r>
      <w:r w:rsidRPr="00165284">
        <w:rPr>
          <w:rFonts w:eastAsia="Batang"/>
          <w:color w:val="000000" w:themeColor="text1"/>
          <w:lang w:val="en-GB" w:eastAsia="ko-KR"/>
        </w:rPr>
        <w:t>URL</w:t>
      </w:r>
      <w:r w:rsidRPr="00484122">
        <w:rPr>
          <w:rFonts w:eastAsia="Batang"/>
          <w:color w:val="000000" w:themeColor="text1"/>
          <w:lang w:val="en-US" w:eastAsia="ko-KR"/>
        </w:rPr>
        <w:t xml:space="preserve">: </w:t>
      </w:r>
      <w:hyperlink r:id="rId2" w:history="1">
        <w:r w:rsidRPr="00484122">
          <w:rPr>
            <w:rStyle w:val="Hyperlink"/>
            <w:lang w:val="en-US"/>
          </w:rPr>
          <w:t>https://kosis.kr/visual/populationKorea/PopulationDashBoardMain.do</w:t>
        </w:r>
      </w:hyperlink>
      <w:r w:rsidRPr="00484122">
        <w:rPr>
          <w:color w:val="000000" w:themeColor="text1"/>
          <w:lang w:val="en-US" w:eastAsia="ko-KR"/>
        </w:rPr>
        <w:t>.</w:t>
      </w:r>
    </w:p>
  </w:footnote>
  <w:footnote w:id="7">
    <w:p w:rsidR="00165284" w:rsidRPr="00B914D6" w:rsidRDefault="00165284" w:rsidP="00507DB4">
      <w:pPr>
        <w:pStyle w:val="FootnoteText"/>
        <w:jc w:val="both"/>
        <w:rPr>
          <w:color w:val="000000" w:themeColor="text1"/>
          <w:lang w:val="en-US"/>
        </w:rPr>
      </w:pPr>
      <w:r w:rsidRPr="00E76036">
        <w:rPr>
          <w:rStyle w:val="FootnoteReference"/>
          <w:color w:val="000000" w:themeColor="text1"/>
        </w:rPr>
        <w:footnoteRef/>
      </w:r>
      <w:r w:rsidR="00F53440" w:rsidRPr="00B914D6">
        <w:rPr>
          <w:color w:val="000000" w:themeColor="text1"/>
          <w:lang w:val="en-US"/>
        </w:rPr>
        <w:t xml:space="preserve"> </w:t>
      </w:r>
      <w:r w:rsidR="00F53440" w:rsidRPr="00E76036">
        <w:rPr>
          <w:rFonts w:eastAsia="Batang"/>
          <w:color w:val="000000" w:themeColor="text1"/>
        </w:rPr>
        <w:t>국회미래연구원</w:t>
      </w:r>
      <w:r w:rsidR="00F53440" w:rsidRPr="00B914D6">
        <w:rPr>
          <w:rFonts w:eastAsia="Batang"/>
          <w:color w:val="000000" w:themeColor="text1"/>
          <w:lang w:val="en-US"/>
        </w:rPr>
        <w:t xml:space="preserve"> (</w:t>
      </w:r>
      <w:r w:rsidR="00F53440" w:rsidRPr="00E76036">
        <w:rPr>
          <w:color w:val="000000" w:themeColor="text1"/>
        </w:rPr>
        <w:t>Институт</w:t>
      </w:r>
      <w:r w:rsidR="00F53440" w:rsidRPr="00B914D6">
        <w:rPr>
          <w:color w:val="000000" w:themeColor="text1"/>
          <w:lang w:val="en-US"/>
        </w:rPr>
        <w:t xml:space="preserve"> </w:t>
      </w:r>
      <w:r w:rsidR="00F53440" w:rsidRPr="00E76036">
        <w:rPr>
          <w:color w:val="000000" w:themeColor="text1"/>
        </w:rPr>
        <w:t>исследований</w:t>
      </w:r>
      <w:r w:rsidR="00F53440" w:rsidRPr="00B914D6">
        <w:rPr>
          <w:color w:val="000000" w:themeColor="text1"/>
          <w:lang w:val="en-US"/>
        </w:rPr>
        <w:t xml:space="preserve"> </w:t>
      </w:r>
      <w:r w:rsidR="00F53440" w:rsidRPr="00E76036">
        <w:rPr>
          <w:color w:val="000000" w:themeColor="text1"/>
        </w:rPr>
        <w:t>будущего</w:t>
      </w:r>
      <w:r w:rsidR="00F53440" w:rsidRPr="00B914D6">
        <w:rPr>
          <w:color w:val="000000" w:themeColor="text1"/>
          <w:lang w:val="en-US"/>
        </w:rPr>
        <w:t xml:space="preserve"> </w:t>
      </w:r>
      <w:r w:rsidR="00F53440" w:rsidRPr="00E76036">
        <w:rPr>
          <w:color w:val="000000" w:themeColor="text1"/>
        </w:rPr>
        <w:t>Национальной</w:t>
      </w:r>
      <w:r w:rsidR="00F53440" w:rsidRPr="00B914D6">
        <w:rPr>
          <w:color w:val="000000" w:themeColor="text1"/>
          <w:lang w:val="en-US"/>
        </w:rPr>
        <w:t xml:space="preserve"> </w:t>
      </w:r>
      <w:r w:rsidR="00F53440" w:rsidRPr="00E76036">
        <w:rPr>
          <w:color w:val="000000" w:themeColor="text1"/>
        </w:rPr>
        <w:t>Ассамблеи</w:t>
      </w:r>
      <w:r w:rsidR="00F53440" w:rsidRPr="00B914D6">
        <w:rPr>
          <w:rFonts w:eastAsia="Batang"/>
          <w:color w:val="000000" w:themeColor="text1"/>
          <w:lang w:val="en-US"/>
        </w:rPr>
        <w:t xml:space="preserve">). </w:t>
      </w:r>
      <w:r w:rsidR="00F53440" w:rsidRPr="00E76036">
        <w:rPr>
          <w:rFonts w:eastAsia="Batang"/>
          <w:color w:val="000000" w:themeColor="text1"/>
          <w:lang w:val="en-GB" w:eastAsia="ko-KR"/>
        </w:rPr>
        <w:t>URL</w:t>
      </w:r>
      <w:r w:rsidR="00F53440" w:rsidRPr="00B914D6">
        <w:rPr>
          <w:rFonts w:eastAsia="Batang"/>
          <w:color w:val="000000" w:themeColor="text1"/>
          <w:lang w:val="en-US" w:eastAsia="ko-KR"/>
        </w:rPr>
        <w:t>:</w:t>
      </w:r>
      <w:r w:rsidR="00F53440" w:rsidRPr="00B914D6">
        <w:rPr>
          <w:color w:val="000000" w:themeColor="text1"/>
          <w:lang w:val="en-US"/>
        </w:rPr>
        <w:t xml:space="preserve"> </w:t>
      </w:r>
      <w:hyperlink r:id="rId3" w:anchor="a" w:history="1">
        <w:r w:rsidR="00F53440" w:rsidRPr="00B914D6">
          <w:rPr>
            <w:rStyle w:val="Hyperlink"/>
            <w:lang w:val="en-US"/>
          </w:rPr>
          <w:t>https://nafi.re.kr/new/index.do#a</w:t>
        </w:r>
      </w:hyperlink>
      <w:r w:rsidR="00F53440" w:rsidRPr="00B914D6">
        <w:rPr>
          <w:color w:val="000000" w:themeColor="text1"/>
          <w:lang w:val="en-US"/>
        </w:rPr>
        <w:t>.</w:t>
      </w:r>
    </w:p>
  </w:footnote>
  <w:footnote w:id="8">
    <w:p w:rsidR="00165284" w:rsidRPr="00B914D6" w:rsidRDefault="00165284" w:rsidP="003D5B03">
      <w:pPr>
        <w:pStyle w:val="FootnoteText"/>
        <w:jc w:val="both"/>
        <w:rPr>
          <w:lang w:val="en-US"/>
        </w:rPr>
      </w:pPr>
      <w:r w:rsidRPr="00E76036">
        <w:rPr>
          <w:rStyle w:val="FootnoteReference"/>
          <w:color w:val="000000" w:themeColor="text1"/>
        </w:rPr>
        <w:footnoteRef/>
      </w:r>
      <w:r w:rsidR="00507DB4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507DB4" w:rsidRPr="00E76036">
        <w:rPr>
          <w:rFonts w:eastAsia="Batang"/>
          <w:color w:val="000000" w:themeColor="text1"/>
          <w:lang w:eastAsia="ko-KR"/>
        </w:rPr>
        <w:t>보건복지부</w:t>
      </w:r>
      <w:r w:rsidR="00507DB4" w:rsidRPr="00B914D6">
        <w:rPr>
          <w:rFonts w:eastAsia="Batang"/>
          <w:color w:val="000000" w:themeColor="text1"/>
          <w:lang w:val="en-US" w:eastAsia="ko-KR"/>
        </w:rPr>
        <w:t xml:space="preserve"> (</w:t>
      </w:r>
      <w:r w:rsidR="00507DB4" w:rsidRPr="00E76036">
        <w:rPr>
          <w:color w:val="000000" w:themeColor="text1"/>
        </w:rPr>
        <w:t>Министерство</w:t>
      </w:r>
      <w:r w:rsidR="00507DB4" w:rsidRPr="00B914D6">
        <w:rPr>
          <w:color w:val="000000" w:themeColor="text1"/>
          <w:lang w:val="en-US"/>
        </w:rPr>
        <w:t xml:space="preserve"> </w:t>
      </w:r>
      <w:r w:rsidR="00507DB4" w:rsidRPr="00E76036">
        <w:rPr>
          <w:color w:val="000000" w:themeColor="text1"/>
        </w:rPr>
        <w:t>здравоохранения</w:t>
      </w:r>
      <w:r w:rsidR="00507DB4" w:rsidRPr="00B914D6">
        <w:rPr>
          <w:color w:val="000000" w:themeColor="text1"/>
          <w:lang w:val="en-US"/>
        </w:rPr>
        <w:t xml:space="preserve"> </w:t>
      </w:r>
      <w:r w:rsidR="00507DB4" w:rsidRPr="00E76036">
        <w:rPr>
          <w:color w:val="000000" w:themeColor="text1"/>
        </w:rPr>
        <w:t>и</w:t>
      </w:r>
      <w:r w:rsidR="00507DB4" w:rsidRPr="00B914D6">
        <w:rPr>
          <w:color w:val="000000" w:themeColor="text1"/>
          <w:lang w:val="en-US"/>
        </w:rPr>
        <w:t xml:space="preserve"> </w:t>
      </w:r>
      <w:r w:rsidR="00507DB4" w:rsidRPr="00E76036">
        <w:rPr>
          <w:color w:val="000000" w:themeColor="text1"/>
        </w:rPr>
        <w:t>социального</w:t>
      </w:r>
      <w:r w:rsidR="00507DB4" w:rsidRPr="00B914D6">
        <w:rPr>
          <w:color w:val="000000" w:themeColor="text1"/>
          <w:lang w:val="en-US"/>
        </w:rPr>
        <w:t xml:space="preserve"> </w:t>
      </w:r>
      <w:r w:rsidR="00507DB4" w:rsidRPr="00E76036">
        <w:rPr>
          <w:color w:val="000000" w:themeColor="text1"/>
        </w:rPr>
        <w:t>обеспечения</w:t>
      </w:r>
      <w:r w:rsidR="00507DB4" w:rsidRPr="00B914D6">
        <w:rPr>
          <w:rFonts w:eastAsia="Batang"/>
          <w:color w:val="000000" w:themeColor="text1"/>
          <w:lang w:val="en-US" w:eastAsia="ko-KR"/>
        </w:rPr>
        <w:t>).</w:t>
      </w:r>
      <w:r w:rsidR="006D490F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507DB4" w:rsidRPr="00E76036">
        <w:rPr>
          <w:rFonts w:eastAsia="Batang"/>
          <w:color w:val="000000" w:themeColor="text1"/>
          <w:lang w:val="en-GB" w:eastAsia="ko-KR"/>
        </w:rPr>
        <w:t>URL</w:t>
      </w:r>
      <w:r w:rsidR="00507DB4" w:rsidRPr="00B914D6">
        <w:rPr>
          <w:rFonts w:eastAsia="Batang"/>
          <w:color w:val="000000" w:themeColor="text1"/>
          <w:lang w:val="en-US" w:eastAsia="ko-KR"/>
        </w:rPr>
        <w:t>:</w:t>
      </w:r>
      <w:r w:rsidR="00507DB4" w:rsidRPr="00B914D6">
        <w:rPr>
          <w:color w:val="000000" w:themeColor="text1"/>
          <w:lang w:val="en-US"/>
        </w:rPr>
        <w:t xml:space="preserve"> </w:t>
      </w:r>
      <w:r w:rsidRPr="00B914D6">
        <w:rPr>
          <w:color w:val="000000" w:themeColor="text1"/>
          <w:lang w:val="en-US"/>
        </w:rPr>
        <w:t xml:space="preserve"> </w:t>
      </w:r>
      <w:hyperlink r:id="rId4" w:history="1">
        <w:r w:rsidR="00507DB4" w:rsidRPr="00B914D6">
          <w:rPr>
            <w:rStyle w:val="Hyperlink"/>
            <w:lang w:val="en-US"/>
          </w:rPr>
          <w:t>https://www.mohw.go.kr/react/index.jsp</w:t>
        </w:r>
      </w:hyperlink>
      <w:r w:rsidR="00507DB4" w:rsidRPr="00B914D6">
        <w:rPr>
          <w:color w:val="000000" w:themeColor="text1"/>
          <w:lang w:val="en-US"/>
        </w:rPr>
        <w:t>.</w:t>
      </w:r>
    </w:p>
  </w:footnote>
  <w:footnote w:id="9">
    <w:p w:rsidR="00165284" w:rsidRPr="00B914D6" w:rsidRDefault="00165284" w:rsidP="003D5B03">
      <w:pPr>
        <w:pStyle w:val="FootnoteText"/>
        <w:jc w:val="both"/>
        <w:rPr>
          <w:lang w:val="en-US"/>
        </w:rPr>
      </w:pPr>
      <w:r w:rsidRPr="00E76036">
        <w:rPr>
          <w:rStyle w:val="FootnoteReference"/>
        </w:rPr>
        <w:footnoteRef/>
      </w:r>
      <w:r w:rsidRPr="00B914D6">
        <w:rPr>
          <w:lang w:val="en-US"/>
        </w:rPr>
        <w:t xml:space="preserve"> </w:t>
      </w:r>
      <w:r w:rsidRPr="00E76036">
        <w:rPr>
          <w:rFonts w:eastAsia="Batang"/>
          <w:color w:val="000000" w:themeColor="text1"/>
          <w:lang w:eastAsia="ko-KR"/>
        </w:rPr>
        <w:t>한국생명존중희밍재단</w:t>
      </w:r>
      <w:r w:rsidRPr="00B914D6">
        <w:rPr>
          <w:rFonts w:eastAsia="Batang"/>
          <w:color w:val="000000" w:themeColor="text1"/>
          <w:lang w:val="en-US" w:eastAsia="ko-KR"/>
        </w:rPr>
        <w:t xml:space="preserve"> (</w:t>
      </w:r>
      <w:r w:rsidRPr="00E76036">
        <w:rPr>
          <w:rFonts w:eastAsia="Batang"/>
          <w:color w:val="000000" w:themeColor="text1"/>
          <w:lang w:eastAsia="ko-KR"/>
        </w:rPr>
        <w:t>Корейский</w:t>
      </w:r>
      <w:r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Pr="00E76036">
        <w:rPr>
          <w:rFonts w:eastAsia="Batang"/>
          <w:color w:val="000000" w:themeColor="text1"/>
          <w:lang w:eastAsia="ko-KR"/>
        </w:rPr>
        <w:t>фонд</w:t>
      </w:r>
      <w:r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Pr="00E76036">
        <w:rPr>
          <w:rFonts w:eastAsia="Batang"/>
          <w:color w:val="000000" w:themeColor="text1"/>
          <w:lang w:eastAsia="ko-KR"/>
        </w:rPr>
        <w:t>уважения</w:t>
      </w:r>
      <w:r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Pr="00E76036">
        <w:rPr>
          <w:rFonts w:eastAsia="Batang"/>
          <w:color w:val="000000" w:themeColor="text1"/>
          <w:lang w:eastAsia="ko-KR"/>
        </w:rPr>
        <w:t>к</w:t>
      </w:r>
      <w:r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Pr="00E76036">
        <w:rPr>
          <w:rFonts w:eastAsia="Batang"/>
          <w:color w:val="000000" w:themeColor="text1"/>
          <w:lang w:eastAsia="ko-KR"/>
        </w:rPr>
        <w:t>жизни</w:t>
      </w:r>
      <w:r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Pr="00E76036">
        <w:rPr>
          <w:rFonts w:eastAsia="Batang"/>
          <w:color w:val="000000" w:themeColor="text1"/>
          <w:lang w:eastAsia="ko-KR"/>
        </w:rPr>
        <w:t>и</w:t>
      </w:r>
      <w:r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Pr="00E76036">
        <w:rPr>
          <w:rFonts w:eastAsia="Batang"/>
          <w:color w:val="000000" w:themeColor="text1"/>
          <w:lang w:eastAsia="ko-KR"/>
        </w:rPr>
        <w:t>надежды</w:t>
      </w:r>
      <w:r w:rsidRPr="00B914D6">
        <w:rPr>
          <w:rFonts w:eastAsia="Batang"/>
          <w:color w:val="000000" w:themeColor="text1"/>
          <w:lang w:val="en-US" w:eastAsia="ko-KR"/>
        </w:rPr>
        <w:t>).</w:t>
      </w:r>
      <w:r w:rsidRPr="00E76036">
        <w:rPr>
          <w:rFonts w:eastAsia="Batang"/>
          <w:color w:val="000000" w:themeColor="text1"/>
          <w:lang w:val="en-GB" w:eastAsia="ko-KR"/>
        </w:rPr>
        <w:t>URL</w:t>
      </w:r>
      <w:r w:rsidRPr="00B914D6">
        <w:rPr>
          <w:rFonts w:eastAsia="Batang"/>
          <w:color w:val="000000" w:themeColor="text1"/>
          <w:lang w:val="en-US" w:eastAsia="ko-KR"/>
        </w:rPr>
        <w:t xml:space="preserve">: </w:t>
      </w:r>
      <w:hyperlink r:id="rId5" w:history="1">
        <w:r w:rsidRPr="00E76036">
          <w:rPr>
            <w:rStyle w:val="Hyperlink"/>
            <w:rFonts w:eastAsia="Batang"/>
            <w:color w:val="000000" w:themeColor="text1"/>
            <w:lang w:val="en-GB" w:eastAsia="ko-KR"/>
          </w:rPr>
          <w:t>https</w:t>
        </w:r>
        <w:r w:rsidRPr="00B914D6">
          <w:rPr>
            <w:rStyle w:val="Hyperlink"/>
            <w:rFonts w:eastAsia="Batang"/>
            <w:color w:val="000000" w:themeColor="text1"/>
            <w:lang w:val="en-US" w:eastAsia="ko-KR"/>
          </w:rPr>
          <w:t>://</w:t>
        </w:r>
        <w:r w:rsidRPr="00E76036">
          <w:rPr>
            <w:rStyle w:val="Hyperlink"/>
            <w:rFonts w:eastAsia="Batang"/>
            <w:color w:val="000000" w:themeColor="text1"/>
            <w:lang w:val="en-GB" w:eastAsia="ko-KR"/>
          </w:rPr>
          <w:t>www</w:t>
        </w:r>
        <w:r w:rsidRPr="00B914D6">
          <w:rPr>
            <w:rStyle w:val="Hyperlink"/>
            <w:rFonts w:eastAsia="Batang"/>
            <w:color w:val="000000" w:themeColor="text1"/>
            <w:lang w:val="en-US" w:eastAsia="ko-KR"/>
          </w:rPr>
          <w:t>.</w:t>
        </w:r>
        <w:r w:rsidRPr="00E76036">
          <w:rPr>
            <w:rStyle w:val="Hyperlink"/>
            <w:rFonts w:eastAsia="Batang"/>
            <w:color w:val="000000" w:themeColor="text1"/>
            <w:lang w:val="en-GB" w:eastAsia="ko-KR"/>
          </w:rPr>
          <w:t>kfsp</w:t>
        </w:r>
        <w:r w:rsidRPr="00B914D6">
          <w:rPr>
            <w:rStyle w:val="Hyperlink"/>
            <w:rFonts w:eastAsia="Batang"/>
            <w:color w:val="000000" w:themeColor="text1"/>
            <w:lang w:val="en-US" w:eastAsia="ko-KR"/>
          </w:rPr>
          <w:t>.</w:t>
        </w:r>
        <w:r w:rsidRPr="00E76036">
          <w:rPr>
            <w:rStyle w:val="Hyperlink"/>
            <w:rFonts w:eastAsia="Batang"/>
            <w:color w:val="000000" w:themeColor="text1"/>
            <w:lang w:val="en-GB" w:eastAsia="ko-KR"/>
          </w:rPr>
          <w:t>or</w:t>
        </w:r>
        <w:r w:rsidRPr="00B914D6">
          <w:rPr>
            <w:rStyle w:val="Hyperlink"/>
            <w:rFonts w:eastAsia="Batang"/>
            <w:color w:val="000000" w:themeColor="text1"/>
            <w:lang w:val="en-US" w:eastAsia="ko-KR"/>
          </w:rPr>
          <w:t>.</w:t>
        </w:r>
        <w:r w:rsidRPr="00E76036">
          <w:rPr>
            <w:rStyle w:val="Hyperlink"/>
            <w:rFonts w:eastAsia="Batang"/>
            <w:color w:val="000000" w:themeColor="text1"/>
            <w:lang w:val="en-GB" w:eastAsia="ko-KR"/>
          </w:rPr>
          <w:t>kr</w:t>
        </w:r>
        <w:r w:rsidRPr="00B914D6">
          <w:rPr>
            <w:rStyle w:val="Hyperlink"/>
            <w:rFonts w:eastAsia="Batang"/>
            <w:color w:val="000000" w:themeColor="text1"/>
            <w:lang w:val="en-US" w:eastAsia="ko-KR"/>
          </w:rPr>
          <w:t>/</w:t>
        </w:r>
        <w:r w:rsidRPr="00E76036">
          <w:rPr>
            <w:rStyle w:val="Hyperlink"/>
            <w:rFonts w:eastAsia="Batang"/>
            <w:color w:val="000000" w:themeColor="text1"/>
            <w:lang w:val="en-GB" w:eastAsia="ko-KR"/>
          </w:rPr>
          <w:t>web</w:t>
        </w:r>
      </w:hyperlink>
      <w:r w:rsidRPr="00B914D6">
        <w:rPr>
          <w:rFonts w:eastAsia="Batang"/>
          <w:color w:val="000000" w:themeColor="text1"/>
          <w:lang w:val="en-US" w:eastAsia="ko-KR"/>
        </w:rPr>
        <w:t>.</w:t>
      </w:r>
    </w:p>
  </w:footnote>
  <w:footnote w:id="10">
    <w:p w:rsidR="00165284" w:rsidRPr="00B914D6" w:rsidRDefault="00165284" w:rsidP="003D5B03">
      <w:pPr>
        <w:jc w:val="both"/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</w:pPr>
      <w:r w:rsidRPr="00E76036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B914D6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E76036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한국자살예방협회</w:t>
      </w:r>
      <w:r w:rsidRPr="00B914D6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 (</w:t>
      </w:r>
      <w:r w:rsidRPr="00E76036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Корейская</w:t>
      </w:r>
      <w:r w:rsidRPr="00B914D6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 </w:t>
      </w:r>
      <w:r w:rsidRPr="00E76036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ассоциация</w:t>
      </w:r>
      <w:r w:rsidRPr="00B914D6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 </w:t>
      </w:r>
      <w:r w:rsidRPr="00E76036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по</w:t>
      </w:r>
      <w:r w:rsidRPr="00B914D6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 </w:t>
      </w:r>
      <w:r w:rsidRPr="00E76036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предотвращению</w:t>
      </w:r>
      <w:r w:rsidRPr="00B914D6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 </w:t>
      </w:r>
      <w:r w:rsidRPr="00E76036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самоубийств</w:t>
      </w:r>
      <w:r w:rsidRPr="00B914D6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). </w:t>
      </w:r>
      <w:r w:rsidRPr="00E76036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GB" w:eastAsia="ko-KR"/>
        </w:rPr>
        <w:t>URL</w:t>
      </w:r>
      <w:r w:rsidRPr="00B914D6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: </w:t>
      </w:r>
      <w:hyperlink r:id="rId6" w:history="1">
        <w:r w:rsidRPr="00B914D6">
          <w:rPr>
            <w:rStyle w:val="Hyperlink"/>
            <w:rFonts w:ascii="Times New Roman" w:hAnsi="Times New Roman" w:cs="Times New Roman"/>
            <w:sz w:val="20"/>
            <w:szCs w:val="20"/>
            <w:lang w:val="en-US"/>
          </w:rPr>
          <w:t>http://suicideprevention.or.kr/01_sub/01_sub.html</w:t>
        </w:r>
      </w:hyperlink>
      <w:r w:rsidRPr="00B914D6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 </w:t>
      </w:r>
      <w:r w:rsidR="00F53440" w:rsidRPr="00B914D6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>.</w:t>
      </w:r>
    </w:p>
  </w:footnote>
  <w:footnote w:id="11">
    <w:p w:rsidR="00165284" w:rsidRPr="00484122" w:rsidRDefault="00165284" w:rsidP="003D5B03">
      <w:pPr>
        <w:pStyle w:val="FootnoteText"/>
        <w:jc w:val="both"/>
        <w:rPr>
          <w:lang w:val="en-US"/>
        </w:rPr>
      </w:pPr>
      <w:r w:rsidRPr="00E76036">
        <w:rPr>
          <w:rStyle w:val="FootnoteReference"/>
        </w:rPr>
        <w:footnoteRef/>
      </w:r>
      <w:r w:rsidRPr="00B914D6">
        <w:rPr>
          <w:lang w:val="en-US"/>
        </w:rPr>
        <w:t xml:space="preserve"> </w:t>
      </w:r>
      <w:r w:rsidRPr="00E76036">
        <w:rPr>
          <w:rFonts w:eastAsia="Batang"/>
          <w:color w:val="000000" w:themeColor="text1"/>
          <w:lang w:eastAsia="ko-KR"/>
        </w:rPr>
        <w:t>라이프호프</w:t>
      </w:r>
      <w:r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Pr="00E76036">
        <w:rPr>
          <w:rFonts w:eastAsia="Batang"/>
          <w:color w:val="000000" w:themeColor="text1"/>
          <w:lang w:eastAsia="ko-KR"/>
        </w:rPr>
        <w:t>기독교</w:t>
      </w:r>
      <w:r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Pr="00E76036">
        <w:rPr>
          <w:rFonts w:eastAsia="Batang"/>
          <w:color w:val="000000" w:themeColor="text1"/>
          <w:lang w:eastAsia="ko-KR"/>
        </w:rPr>
        <w:t>자살예방센터</w:t>
      </w:r>
      <w:r w:rsidRPr="00B914D6">
        <w:rPr>
          <w:rFonts w:eastAsia="Batang"/>
          <w:color w:val="000000" w:themeColor="text1"/>
          <w:lang w:val="en-US"/>
        </w:rPr>
        <w:t xml:space="preserve"> (</w:t>
      </w:r>
      <w:r w:rsidRPr="00E76036">
        <w:rPr>
          <w:rFonts w:eastAsia="Batang"/>
          <w:color w:val="000000" w:themeColor="text1"/>
        </w:rPr>
        <w:t>Христианский</w:t>
      </w:r>
      <w:r w:rsidRPr="00B914D6">
        <w:rPr>
          <w:rFonts w:eastAsia="Batang"/>
          <w:color w:val="000000" w:themeColor="text1"/>
          <w:lang w:val="en-US"/>
        </w:rPr>
        <w:t xml:space="preserve"> </w:t>
      </w:r>
      <w:r w:rsidRPr="00E76036">
        <w:rPr>
          <w:rFonts w:eastAsia="Batang"/>
          <w:color w:val="000000" w:themeColor="text1"/>
        </w:rPr>
        <w:t>центр</w:t>
      </w:r>
      <w:r w:rsidRPr="00B914D6">
        <w:rPr>
          <w:rFonts w:eastAsia="Batang"/>
          <w:color w:val="000000" w:themeColor="text1"/>
          <w:lang w:val="en-US"/>
        </w:rPr>
        <w:t xml:space="preserve"> </w:t>
      </w:r>
      <w:r w:rsidRPr="00E76036">
        <w:rPr>
          <w:rFonts w:eastAsia="Batang"/>
          <w:color w:val="000000" w:themeColor="text1"/>
        </w:rPr>
        <w:t>по</w:t>
      </w:r>
      <w:r w:rsidRPr="00B914D6">
        <w:rPr>
          <w:rFonts w:eastAsia="Batang"/>
          <w:color w:val="000000" w:themeColor="text1"/>
          <w:lang w:val="en-US"/>
        </w:rPr>
        <w:t xml:space="preserve"> </w:t>
      </w:r>
      <w:r w:rsidRPr="00E76036">
        <w:rPr>
          <w:rFonts w:eastAsia="Batang"/>
          <w:color w:val="000000" w:themeColor="text1"/>
        </w:rPr>
        <w:t>предотвращению</w:t>
      </w:r>
      <w:r w:rsidRPr="00B914D6">
        <w:rPr>
          <w:rFonts w:eastAsia="Batang"/>
          <w:color w:val="000000" w:themeColor="text1"/>
          <w:lang w:val="en-US"/>
        </w:rPr>
        <w:t xml:space="preserve"> </w:t>
      </w:r>
      <w:r w:rsidRPr="00E76036">
        <w:rPr>
          <w:rFonts w:eastAsia="Batang"/>
          <w:color w:val="000000" w:themeColor="text1"/>
        </w:rPr>
        <w:t>самоубийств</w:t>
      </w:r>
      <w:r w:rsidRPr="00B914D6">
        <w:rPr>
          <w:rFonts w:eastAsia="Batang"/>
          <w:color w:val="000000" w:themeColor="text1"/>
          <w:lang w:val="en-US"/>
        </w:rPr>
        <w:t xml:space="preserve"> </w:t>
      </w:r>
      <w:r w:rsidRPr="00B914D6">
        <w:rPr>
          <w:rFonts w:eastAsia="Batang"/>
          <w:color w:val="000000" w:themeColor="text1"/>
          <w:lang w:val="en-US" w:eastAsia="ko-KR"/>
        </w:rPr>
        <w:t>«</w:t>
      </w:r>
      <w:r w:rsidRPr="00E76036">
        <w:rPr>
          <w:rFonts w:eastAsia="Batang"/>
          <w:color w:val="000000" w:themeColor="text1"/>
        </w:rPr>
        <w:t>Надежда</w:t>
      </w:r>
      <w:r w:rsidRPr="00B914D6">
        <w:rPr>
          <w:rFonts w:eastAsia="Batang"/>
          <w:color w:val="000000" w:themeColor="text1"/>
          <w:lang w:val="en-US"/>
        </w:rPr>
        <w:t xml:space="preserve"> </w:t>
      </w:r>
      <w:r w:rsidRPr="00E76036">
        <w:rPr>
          <w:rFonts w:eastAsia="Batang"/>
          <w:color w:val="000000" w:themeColor="text1"/>
        </w:rPr>
        <w:t>на</w:t>
      </w:r>
      <w:r w:rsidRPr="00B914D6">
        <w:rPr>
          <w:rFonts w:eastAsia="Batang"/>
          <w:color w:val="000000" w:themeColor="text1"/>
          <w:lang w:val="en-US"/>
        </w:rPr>
        <w:t xml:space="preserve"> </w:t>
      </w:r>
      <w:r w:rsidRPr="00E76036">
        <w:rPr>
          <w:rFonts w:eastAsia="Batang"/>
          <w:color w:val="000000" w:themeColor="text1"/>
        </w:rPr>
        <w:t>жизнь</w:t>
      </w:r>
      <w:r w:rsidRPr="00B914D6">
        <w:rPr>
          <w:rFonts w:eastAsia="Batang"/>
          <w:color w:val="000000" w:themeColor="text1"/>
          <w:lang w:val="en-US"/>
        </w:rPr>
        <w:t>»)</w:t>
      </w:r>
      <w:r w:rsidRPr="00B914D6">
        <w:rPr>
          <w:color w:val="000000" w:themeColor="text1"/>
          <w:lang w:val="en-US"/>
        </w:rPr>
        <w:t xml:space="preserve">. </w:t>
      </w:r>
      <w:r w:rsidRPr="00E76036">
        <w:rPr>
          <w:color w:val="000000" w:themeColor="text1"/>
          <w:lang w:val="en-GB"/>
        </w:rPr>
        <w:t>URL</w:t>
      </w:r>
      <w:r w:rsidRPr="00484122">
        <w:rPr>
          <w:color w:val="000000" w:themeColor="text1"/>
          <w:lang w:val="en-US"/>
        </w:rPr>
        <w:t>:</w:t>
      </w:r>
      <w:r w:rsidRPr="00484122">
        <w:rPr>
          <w:color w:val="000000" w:themeColor="text1"/>
          <w:lang w:val="en-US" w:eastAsia="ko-KR"/>
        </w:rPr>
        <w:t xml:space="preserve"> </w:t>
      </w:r>
      <w:hyperlink r:id="rId7" w:history="1">
        <w:r w:rsidRPr="00484122">
          <w:rPr>
            <w:rStyle w:val="Hyperlink"/>
            <w:lang w:val="en-US"/>
          </w:rPr>
          <w:t>https://lifehope.or.kr/pud/index.php?group_code=pud&amp;category_id=99&amp;p_cate_id=99&amp;m_id=44</w:t>
        </w:r>
      </w:hyperlink>
      <w:r w:rsidRPr="00484122">
        <w:rPr>
          <w:color w:val="000000" w:themeColor="text1"/>
          <w:lang w:val="en-US" w:eastAsia="ko-KR"/>
        </w:rPr>
        <w:t>.</w:t>
      </w:r>
    </w:p>
  </w:footnote>
  <w:footnote w:id="12">
    <w:p w:rsidR="00165284" w:rsidRPr="00E76036" w:rsidRDefault="00165284" w:rsidP="003D5B03">
      <w:pPr>
        <w:pStyle w:val="FootnoteText"/>
        <w:jc w:val="both"/>
      </w:pPr>
      <w:r w:rsidRPr="00E76036">
        <w:rPr>
          <w:rStyle w:val="FootnoteReference"/>
        </w:rPr>
        <w:footnoteRef/>
      </w:r>
      <w:r w:rsidRPr="00E76036">
        <w:t xml:space="preserve"> </w:t>
      </w:r>
      <w:r w:rsidRPr="00E76036">
        <w:rPr>
          <w:color w:val="000000" w:themeColor="text1"/>
        </w:rPr>
        <w:t>Торотоева А.М. Самоубийства среди молодежи Южной Кореи: причины и стратегии предотвращения. (Обзор) // Социальные и гуманитарные науки. Отечественная и зарубежная литература. Сер. 11: Социология, 2021. С.37–47.</w:t>
      </w:r>
    </w:p>
  </w:footnote>
  <w:footnote w:id="13">
    <w:p w:rsidR="00165284" w:rsidRPr="00E76036" w:rsidRDefault="00165284" w:rsidP="003D5B03">
      <w:pPr>
        <w:pStyle w:val="FootnoteText"/>
        <w:jc w:val="both"/>
        <w:rPr>
          <w:lang w:val="en-US"/>
        </w:rPr>
      </w:pPr>
      <w:r w:rsidRPr="00E76036">
        <w:rPr>
          <w:rStyle w:val="FootnoteReference"/>
        </w:rPr>
        <w:footnoteRef/>
      </w:r>
      <w:r w:rsidRPr="00E76036">
        <w:t xml:space="preserve"> </w:t>
      </w:r>
      <w:r w:rsidR="00F53440" w:rsidRPr="00E76036">
        <w:t>Курбанов С.О. Типы, порядок совершения и сущность церемонии жертвоприношений духам предков в Корее // Вестник Центра корейского языка и культуры. СПб</w:t>
      </w:r>
      <w:r w:rsidR="00F53440" w:rsidRPr="00E76036">
        <w:rPr>
          <w:lang w:val="en-US"/>
        </w:rPr>
        <w:t xml:space="preserve">., 1997. </w:t>
      </w:r>
      <w:r w:rsidR="00F53440" w:rsidRPr="00E76036">
        <w:t>Вып</w:t>
      </w:r>
      <w:r w:rsidR="00F53440" w:rsidRPr="00E76036">
        <w:rPr>
          <w:lang w:val="en-US"/>
        </w:rPr>
        <w:t>. 2.</w:t>
      </w:r>
      <w:r w:rsidR="00F53440" w:rsidRPr="00E76036">
        <w:rPr>
          <w:lang w:val="en-US" w:eastAsia="ko-KR"/>
        </w:rPr>
        <w:t xml:space="preserve"> </w:t>
      </w:r>
      <w:r w:rsidR="00F53440" w:rsidRPr="00E76036">
        <w:rPr>
          <w:lang w:eastAsia="ko-KR"/>
        </w:rPr>
        <w:t>С</w:t>
      </w:r>
      <w:r w:rsidR="00F53440" w:rsidRPr="00E76036">
        <w:rPr>
          <w:lang w:val="en-US" w:eastAsia="ko-KR"/>
        </w:rPr>
        <w:t>.160–173.</w:t>
      </w:r>
    </w:p>
  </w:footnote>
  <w:footnote w:id="14">
    <w:p w:rsidR="00B41280" w:rsidRPr="00E76036" w:rsidRDefault="00B41280" w:rsidP="003D5B03">
      <w:pPr>
        <w:pStyle w:val="FootnoteText"/>
        <w:jc w:val="both"/>
        <w:rPr>
          <w:lang w:val="en-US"/>
        </w:rPr>
      </w:pPr>
      <w:r w:rsidRPr="00E76036">
        <w:rPr>
          <w:rStyle w:val="FootnoteReference"/>
        </w:rPr>
        <w:footnoteRef/>
      </w:r>
      <w:r w:rsidRPr="00E76036">
        <w:rPr>
          <w:lang w:val="en-US"/>
        </w:rPr>
        <w:t xml:space="preserve"> </w:t>
      </w:r>
      <w:r w:rsidRPr="00E76036">
        <w:rPr>
          <w:color w:val="000000" w:themeColor="text1"/>
          <w:lang w:val="en-US"/>
        </w:rPr>
        <w:t>Rashcke N. Socioeconomic factors associated with suicidal behaviors in South Korea: systematic review on the current state of evidence/ Rashcke N., Mohsenpour A., Aschentrup L. [et al.] // Research Square, 2022. P.1</w:t>
      </w:r>
      <w:r w:rsidR="00F53440" w:rsidRPr="00E76036">
        <w:rPr>
          <w:color w:val="000000" w:themeColor="text1"/>
          <w:lang w:val="en-US"/>
        </w:rPr>
        <w:t>–</w:t>
      </w:r>
      <w:r w:rsidRPr="00E76036">
        <w:rPr>
          <w:color w:val="000000" w:themeColor="text1"/>
          <w:lang w:val="en-US"/>
        </w:rPr>
        <w:t>18.</w:t>
      </w:r>
    </w:p>
  </w:footnote>
  <w:footnote w:id="15">
    <w:p w:rsidR="00165284" w:rsidRPr="00E76036" w:rsidRDefault="00165284" w:rsidP="003D5B03">
      <w:pPr>
        <w:jc w:val="both"/>
        <w:rPr>
          <w:rFonts w:ascii="Times New Roman" w:hAnsi="Times New Roman" w:cs="Times New Roman"/>
          <w:color w:val="000000" w:themeColor="text1"/>
          <w:sz w:val="20"/>
          <w:szCs w:val="20"/>
          <w:lang w:val="en-US" w:eastAsia="ko-KR"/>
        </w:rPr>
      </w:pPr>
      <w:r w:rsidRPr="00E76036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E76036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E76036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Ha J.M., Yang H.S. The Werther effect of celebrity suicides: Evidence from South Korea</w:t>
      </w:r>
      <w:r w:rsidRPr="00E76036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 xml:space="preserve">. </w:t>
      </w:r>
      <w:r w:rsidRPr="00E76036">
        <w:rPr>
          <w:rFonts w:ascii="Times New Roman" w:hAnsi="Times New Roman" w:cs="Times New Roman"/>
          <w:color w:val="000000" w:themeColor="text1"/>
          <w:sz w:val="20"/>
          <w:szCs w:val="20"/>
          <w:lang w:val="en-GB" w:eastAsia="ko-KR"/>
        </w:rPr>
        <w:t>PLOS One, 2021. P.1</w:t>
      </w:r>
      <w:r w:rsidRPr="00E76036">
        <w:rPr>
          <w:rFonts w:ascii="Times New Roman" w:hAnsi="Times New Roman" w:cs="Times New Roman"/>
          <w:color w:val="000000" w:themeColor="text1"/>
          <w:sz w:val="20"/>
          <w:szCs w:val="20"/>
          <w:lang w:eastAsia="ko-KR"/>
        </w:rPr>
        <w:t>–</w:t>
      </w:r>
      <w:r w:rsidRPr="00E76036">
        <w:rPr>
          <w:rFonts w:ascii="Times New Roman" w:hAnsi="Times New Roman" w:cs="Times New Roman"/>
          <w:color w:val="000000" w:themeColor="text1"/>
          <w:sz w:val="20"/>
          <w:szCs w:val="20"/>
          <w:lang w:val="en-GB" w:eastAsia="ko-KR"/>
        </w:rPr>
        <w:t>15.</w:t>
      </w:r>
    </w:p>
  </w:footnote>
  <w:footnote w:id="16">
    <w:p w:rsidR="003D5B03" w:rsidRDefault="003D5B03" w:rsidP="003D5B03">
      <w:pPr>
        <w:pStyle w:val="FootnoteText"/>
        <w:jc w:val="both"/>
      </w:pPr>
      <w:r>
        <w:rPr>
          <w:rStyle w:val="FootnoteReference"/>
        </w:rPr>
        <w:footnoteRef/>
      </w:r>
      <w:r>
        <w:rPr>
          <w:lang w:eastAsia="ko-KR"/>
        </w:rPr>
        <w:t xml:space="preserve"> </w:t>
      </w:r>
      <w:r w:rsidRPr="00EA10CC">
        <w:rPr>
          <w:rFonts w:eastAsia="Batang"/>
          <w:lang w:val="en-US" w:eastAsia="ko-KR"/>
        </w:rPr>
        <w:t>엄묘섭</w:t>
      </w:r>
      <w:r w:rsidRPr="00EA10CC">
        <w:rPr>
          <w:rFonts w:eastAsia="Batang"/>
          <w:lang w:val="en-US" w:eastAsia="ko-KR"/>
        </w:rPr>
        <w:t xml:space="preserve">. </w:t>
      </w:r>
      <w:r w:rsidRPr="00EA10CC">
        <w:rPr>
          <w:rFonts w:eastAsia="Batang"/>
          <w:lang w:val="en-US" w:eastAsia="ko-KR"/>
        </w:rPr>
        <w:t>시각문화의</w:t>
      </w:r>
      <w:r w:rsidRPr="00EA10CC">
        <w:rPr>
          <w:lang w:val="en-US" w:eastAsia="ko-KR"/>
        </w:rPr>
        <w:t xml:space="preserve"> </w:t>
      </w:r>
      <w:r w:rsidRPr="00EA10CC">
        <w:rPr>
          <w:rFonts w:eastAsia="Batang"/>
          <w:lang w:val="en-US" w:eastAsia="ko-KR"/>
        </w:rPr>
        <w:t>발전과</w:t>
      </w:r>
      <w:r w:rsidRPr="00EA10CC">
        <w:rPr>
          <w:lang w:val="en-US" w:eastAsia="ko-KR"/>
        </w:rPr>
        <w:t xml:space="preserve"> </w:t>
      </w:r>
      <w:r w:rsidRPr="00EA10CC">
        <w:rPr>
          <w:rFonts w:eastAsia="Batang"/>
          <w:lang w:val="en-US" w:eastAsia="ko-KR"/>
        </w:rPr>
        <w:t>루키즘</w:t>
      </w:r>
      <w:r w:rsidRPr="00EA10CC">
        <w:rPr>
          <w:rFonts w:eastAsia="Batang"/>
          <w:lang w:val="en-US" w:eastAsia="ko-KR"/>
        </w:rPr>
        <w:t xml:space="preserve"> (</w:t>
      </w:r>
      <w:r w:rsidRPr="00EA10CC">
        <w:rPr>
          <w:rFonts w:eastAsia="Batang"/>
          <w:lang w:eastAsia="ko-KR"/>
        </w:rPr>
        <w:t>Ом Мёсоп. Развитие визуальной культуры и лукизм). Сеул</w:t>
      </w:r>
      <w:r w:rsidRPr="00616B16">
        <w:rPr>
          <w:rFonts w:eastAsia="Batang"/>
          <w:lang w:eastAsia="ko-KR"/>
        </w:rPr>
        <w:t>, 2008.</w:t>
      </w:r>
      <w:r w:rsidRPr="00EA10CC">
        <w:rPr>
          <w:rFonts w:eastAsia="Batang"/>
          <w:lang w:eastAsia="ko-KR"/>
        </w:rPr>
        <w:t>С</w:t>
      </w:r>
      <w:r w:rsidRPr="00616B16">
        <w:rPr>
          <w:rFonts w:eastAsia="Batang"/>
          <w:lang w:eastAsia="ko-KR"/>
        </w:rPr>
        <w:t>.73</w:t>
      </w:r>
      <w:r w:rsidRPr="00616B16">
        <w:rPr>
          <w:lang w:eastAsia="ko-KR"/>
        </w:rPr>
        <w:t>–102.</w:t>
      </w:r>
    </w:p>
  </w:footnote>
  <w:footnote w:id="17">
    <w:p w:rsidR="00165284" w:rsidRPr="00C64F0F" w:rsidRDefault="00165284" w:rsidP="00C64F0F">
      <w:pPr>
        <w:pStyle w:val="FootnoteText"/>
        <w:jc w:val="both"/>
      </w:pPr>
      <w:r w:rsidRPr="00E76036">
        <w:rPr>
          <w:rStyle w:val="FootnoteReference"/>
          <w:color w:val="000000" w:themeColor="text1"/>
        </w:rPr>
        <w:footnoteRef/>
      </w:r>
      <w:r w:rsidR="00C64F0F" w:rsidRPr="00E76036">
        <w:rPr>
          <w:rFonts w:eastAsia="Batang"/>
          <w:color w:val="000000" w:themeColor="text1"/>
          <w:lang w:eastAsia="ko-KR"/>
        </w:rPr>
        <w:t xml:space="preserve"> </w:t>
      </w:r>
      <w:r w:rsidR="00C64F0F" w:rsidRPr="00E76036">
        <w:rPr>
          <w:rFonts w:eastAsia="Batang"/>
          <w:color w:val="000000" w:themeColor="text1"/>
          <w:lang w:eastAsia="ko-KR"/>
        </w:rPr>
        <w:t>한국보건사회연구원</w:t>
      </w:r>
      <w:r w:rsidR="00C64F0F" w:rsidRPr="00E76036">
        <w:rPr>
          <w:color w:val="000000" w:themeColor="text1"/>
        </w:rPr>
        <w:t xml:space="preserve"> (Корейский институт исследований здравоохранения и социального обеспечения). </w:t>
      </w:r>
      <w:r w:rsidR="00C64F0F" w:rsidRPr="00E76036">
        <w:rPr>
          <w:color w:val="000000" w:themeColor="text1"/>
          <w:lang w:val="en-GB" w:eastAsia="ko-KR"/>
        </w:rPr>
        <w:t>URL</w:t>
      </w:r>
      <w:r w:rsidR="00C64F0F" w:rsidRPr="00E76036">
        <w:rPr>
          <w:color w:val="000000" w:themeColor="text1"/>
          <w:lang w:eastAsia="ko-KR"/>
        </w:rPr>
        <w:t>:</w:t>
      </w:r>
      <w:r w:rsidR="00C64F0F" w:rsidRPr="00E76036">
        <w:rPr>
          <w:color w:val="000000" w:themeColor="text1"/>
        </w:rPr>
        <w:t xml:space="preserve"> </w:t>
      </w:r>
      <w:r w:rsidRPr="00E76036">
        <w:rPr>
          <w:color w:val="000000" w:themeColor="text1"/>
        </w:rPr>
        <w:t xml:space="preserve"> </w:t>
      </w:r>
      <w:hyperlink r:id="rId8" w:history="1">
        <w:r w:rsidR="00C64F0F" w:rsidRPr="00E76036">
          <w:rPr>
            <w:rStyle w:val="Hyperlink"/>
          </w:rPr>
          <w:t>https://www.kihasa.re.kr</w:t>
        </w:r>
      </w:hyperlink>
      <w:r w:rsidR="00C64F0F" w:rsidRPr="00E76036">
        <w:rPr>
          <w:color w:val="000000" w:themeColor="text1"/>
        </w:rPr>
        <w:t>.</w:t>
      </w:r>
    </w:p>
  </w:footnote>
  <w:footnote w:id="18">
    <w:p w:rsidR="001D6C51" w:rsidRDefault="001D6C51" w:rsidP="000F086E">
      <w:pPr>
        <w:pStyle w:val="FootnoteText"/>
        <w:jc w:val="both"/>
      </w:pPr>
      <w:r>
        <w:rPr>
          <w:rStyle w:val="FootnoteReference"/>
        </w:rPr>
        <w:footnoteRef/>
      </w:r>
      <w:r w:rsidRPr="00C963EA">
        <w:t xml:space="preserve"> </w:t>
      </w:r>
      <w:r w:rsidRPr="00A45932">
        <w:rPr>
          <w:rFonts w:eastAsia="Batang"/>
          <w:color w:val="000000" w:themeColor="text1"/>
          <w:lang w:eastAsia="ko-KR"/>
        </w:rPr>
        <w:t>국가미래전략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B41280">
        <w:rPr>
          <w:rFonts w:eastAsia="Batang"/>
          <w:color w:val="000000" w:themeColor="text1"/>
          <w:lang w:val="en-US" w:eastAsia="ko-KR"/>
        </w:rPr>
        <w:t>Insight</w:t>
      </w:r>
      <w:r w:rsidRPr="00C963EA">
        <w:rPr>
          <w:rFonts w:eastAsia="Batang"/>
          <w:color w:val="000000" w:themeColor="text1"/>
          <w:lang w:eastAsia="ko-KR"/>
        </w:rPr>
        <w:t xml:space="preserve">: </w:t>
      </w:r>
      <w:r w:rsidRPr="00A45932">
        <w:rPr>
          <w:rFonts w:eastAsia="Batang"/>
          <w:color w:val="000000" w:themeColor="text1"/>
          <w:lang w:eastAsia="ko-KR"/>
        </w:rPr>
        <w:t>높은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자살률</w:t>
      </w:r>
      <w:r w:rsidRPr="00C963EA">
        <w:rPr>
          <w:rFonts w:eastAsia="Batang"/>
          <w:color w:val="000000" w:themeColor="text1"/>
          <w:lang w:eastAsia="ko-KR"/>
        </w:rPr>
        <w:t xml:space="preserve">, </w:t>
      </w:r>
      <w:r w:rsidRPr="00A45932">
        <w:rPr>
          <w:rFonts w:eastAsia="Batang"/>
          <w:color w:val="000000" w:themeColor="text1"/>
          <w:lang w:eastAsia="ko-KR"/>
        </w:rPr>
        <w:t>무엇이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문제이고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무엇이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문제가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아닌가</w:t>
      </w:r>
      <w:r w:rsidRPr="00C963EA">
        <w:rPr>
          <w:rFonts w:eastAsia="Batang"/>
          <w:color w:val="000000" w:themeColor="text1"/>
          <w:lang w:eastAsia="ko-KR"/>
        </w:rPr>
        <w:t xml:space="preserve">: </w:t>
      </w:r>
      <w:r w:rsidRPr="00A45932">
        <w:rPr>
          <w:rFonts w:eastAsia="Batang"/>
          <w:color w:val="000000" w:themeColor="text1"/>
          <w:lang w:eastAsia="ko-KR"/>
        </w:rPr>
        <w:t>국민통합의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관점에서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본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한국의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자살률</w:t>
      </w:r>
      <w:r w:rsidRPr="00C963EA">
        <w:rPr>
          <w:rFonts w:eastAsia="Batang"/>
          <w:color w:val="000000" w:themeColor="text1"/>
          <w:lang w:eastAsia="ko-KR"/>
        </w:rPr>
        <w:t xml:space="preserve"> (</w:t>
      </w:r>
      <w:r w:rsidRPr="00A45932">
        <w:rPr>
          <w:rFonts w:eastAsia="Batang"/>
          <w:color w:val="000000" w:themeColor="text1"/>
          <w:lang w:eastAsia="ko-KR"/>
        </w:rPr>
        <w:t>Национальная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стратегия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будущего</w:t>
      </w:r>
      <w:r w:rsidRPr="00C963EA">
        <w:rPr>
          <w:rFonts w:eastAsia="Batang"/>
          <w:color w:val="000000" w:themeColor="text1"/>
          <w:lang w:eastAsia="ko-KR"/>
        </w:rPr>
        <w:t xml:space="preserve">: </w:t>
      </w:r>
      <w:r w:rsidRPr="00A45932">
        <w:rPr>
          <w:rFonts w:eastAsia="Batang"/>
          <w:color w:val="000000" w:themeColor="text1"/>
          <w:lang w:eastAsia="ko-KR"/>
        </w:rPr>
        <w:t>Высокий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уровень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самоубийств</w:t>
      </w:r>
      <w:r w:rsidRPr="00C963EA">
        <w:rPr>
          <w:rFonts w:eastAsia="Batang"/>
          <w:color w:val="000000" w:themeColor="text1"/>
          <w:lang w:eastAsia="ko-KR"/>
        </w:rPr>
        <w:t xml:space="preserve">, </w:t>
      </w:r>
      <w:r w:rsidRPr="00A45932">
        <w:rPr>
          <w:rFonts w:eastAsia="Batang"/>
          <w:color w:val="000000" w:themeColor="text1"/>
          <w:lang w:eastAsia="ko-KR"/>
        </w:rPr>
        <w:t>в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чем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заключается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проблема</w:t>
      </w:r>
      <w:r w:rsidRPr="00C963EA">
        <w:rPr>
          <w:rFonts w:eastAsia="Batang"/>
          <w:color w:val="000000" w:themeColor="text1"/>
          <w:lang w:eastAsia="ko-KR"/>
        </w:rPr>
        <w:t xml:space="preserve">: </w:t>
      </w:r>
      <w:r w:rsidRPr="00A45932">
        <w:rPr>
          <w:rFonts w:eastAsia="Batang"/>
          <w:color w:val="000000" w:themeColor="text1"/>
          <w:lang w:eastAsia="ko-KR"/>
        </w:rPr>
        <w:t>уровень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самоубийств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в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Корее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с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точки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зрения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национального</w:t>
      </w:r>
      <w:r w:rsidRPr="00C963EA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единства</w:t>
      </w:r>
      <w:r w:rsidRPr="00C963EA">
        <w:rPr>
          <w:rFonts w:eastAsia="Batang"/>
          <w:color w:val="000000" w:themeColor="text1"/>
          <w:lang w:eastAsia="ko-KR"/>
        </w:rPr>
        <w:t xml:space="preserve">). </w:t>
      </w:r>
      <w:r w:rsidRPr="00A45932">
        <w:rPr>
          <w:rFonts w:eastAsia="Batang"/>
          <w:color w:val="000000" w:themeColor="text1"/>
          <w:lang w:eastAsia="ko-KR"/>
        </w:rPr>
        <w:t>Сеул, 2021. С.</w:t>
      </w:r>
      <w:r w:rsidR="00270D98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53.</w:t>
      </w:r>
    </w:p>
  </w:footnote>
  <w:footnote w:id="19">
    <w:p w:rsidR="00B4586A" w:rsidRPr="00A45932" w:rsidRDefault="00B4586A" w:rsidP="000F086E">
      <w:pPr>
        <w:pStyle w:val="FootnoteText"/>
        <w:jc w:val="both"/>
      </w:pPr>
      <w:r w:rsidRPr="00A45932">
        <w:rPr>
          <w:rStyle w:val="FootnoteReference"/>
        </w:rPr>
        <w:footnoteRef/>
      </w:r>
      <w:r w:rsidRPr="00A45932">
        <w:t xml:space="preserve"> </w:t>
      </w:r>
      <w:r w:rsidRPr="00A45932">
        <w:rPr>
          <w:rFonts w:eastAsia="Batang"/>
          <w:color w:val="000000" w:themeColor="text1"/>
          <w:lang w:eastAsia="ko-KR"/>
        </w:rPr>
        <w:t>국가미래전략</w:t>
      </w:r>
      <w:r w:rsidRPr="00A45932">
        <w:rPr>
          <w:rFonts w:eastAsia="Batang"/>
          <w:color w:val="000000" w:themeColor="text1"/>
          <w:lang w:eastAsia="ko-KR"/>
        </w:rPr>
        <w:t xml:space="preserve"> Insight: </w:t>
      </w:r>
      <w:r w:rsidRPr="00A45932">
        <w:rPr>
          <w:rFonts w:eastAsia="Batang"/>
          <w:color w:val="000000" w:themeColor="text1"/>
          <w:lang w:eastAsia="ko-KR"/>
        </w:rPr>
        <w:t>높은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자살률</w:t>
      </w:r>
      <w:r w:rsidRPr="00A45932">
        <w:rPr>
          <w:rFonts w:eastAsia="Batang"/>
          <w:color w:val="000000" w:themeColor="text1"/>
          <w:lang w:eastAsia="ko-KR"/>
        </w:rPr>
        <w:t xml:space="preserve">, </w:t>
      </w:r>
      <w:r w:rsidRPr="00A45932">
        <w:rPr>
          <w:rFonts w:eastAsia="Batang"/>
          <w:color w:val="000000" w:themeColor="text1"/>
          <w:lang w:eastAsia="ko-KR"/>
        </w:rPr>
        <w:t>무엇이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문제이고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무엇이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문제가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아닌가</w:t>
      </w:r>
      <w:r w:rsidRPr="00A45932">
        <w:rPr>
          <w:rFonts w:eastAsia="Batang"/>
          <w:color w:val="000000" w:themeColor="text1"/>
          <w:lang w:eastAsia="ko-KR"/>
        </w:rPr>
        <w:t xml:space="preserve">: </w:t>
      </w:r>
      <w:r w:rsidRPr="00A45932">
        <w:rPr>
          <w:rFonts w:eastAsia="Batang"/>
          <w:color w:val="000000" w:themeColor="text1"/>
          <w:lang w:eastAsia="ko-KR"/>
        </w:rPr>
        <w:t>국민통합의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관점에서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본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한국의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자살률</w:t>
      </w:r>
      <w:r w:rsidRPr="00A45932">
        <w:rPr>
          <w:rFonts w:eastAsia="Batang"/>
          <w:color w:val="000000" w:themeColor="text1"/>
          <w:lang w:eastAsia="ko-KR"/>
        </w:rPr>
        <w:t xml:space="preserve"> (Национальная стратегия будущего: Высокий уровень самоубийств, в чем заключается проблема: уровень самоубийств в Корее с точки зрения национального единства). Сеул, 2021. С.</w:t>
      </w:r>
      <w:r w:rsidR="00270D98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16.</w:t>
      </w:r>
    </w:p>
  </w:footnote>
  <w:footnote w:id="20">
    <w:p w:rsidR="0019435F" w:rsidRPr="00AF75E5" w:rsidRDefault="0019435F" w:rsidP="000F086E">
      <w:pPr>
        <w:pStyle w:val="FootnoteText"/>
        <w:jc w:val="both"/>
      </w:pPr>
      <w:r w:rsidRPr="00AF75E5">
        <w:rPr>
          <w:rStyle w:val="FootnoteReference"/>
        </w:rPr>
        <w:footnoteRef/>
      </w:r>
      <w:r w:rsidRPr="00AF75E5">
        <w:t xml:space="preserve"> </w:t>
      </w:r>
      <w:r w:rsidR="00BA6485" w:rsidRPr="00AF75E5">
        <w:rPr>
          <w:color w:val="000000" w:themeColor="text1"/>
        </w:rPr>
        <w:t xml:space="preserve">Курбанов С.О. </w:t>
      </w:r>
      <w:r w:rsidR="00BA6485" w:rsidRPr="00AF75E5">
        <w:t>История Кореи: с древности до начала XXI в. – 3-е изд., испр. – СПб.: Изд-во С.-Петерб. ун-та, 2018. С. 620.</w:t>
      </w:r>
    </w:p>
  </w:footnote>
  <w:footnote w:id="21">
    <w:p w:rsidR="00BA6485" w:rsidRPr="00AF75E5" w:rsidRDefault="00BA6485" w:rsidP="00AF75E5">
      <w:pPr>
        <w:pStyle w:val="FootnoteText"/>
        <w:jc w:val="both"/>
      </w:pPr>
      <w:r w:rsidRPr="00AF75E5">
        <w:rPr>
          <w:rStyle w:val="FootnoteReference"/>
        </w:rPr>
        <w:footnoteRef/>
      </w:r>
      <w:r w:rsidRPr="00AF75E5">
        <w:t xml:space="preserve"> </w:t>
      </w:r>
      <w:r w:rsidRPr="00AF75E5">
        <w:rPr>
          <w:color w:val="000000" w:themeColor="text1"/>
        </w:rPr>
        <w:t xml:space="preserve">Курбанов С.О. </w:t>
      </w:r>
      <w:r w:rsidRPr="00AF75E5">
        <w:t>История Кореи: с древности до начала XXI в. – 3-е изд., испр. – СПб.: Изд-во С.-Петерб. ун-та, 2018. С.</w:t>
      </w:r>
      <w:r w:rsidR="00E76036">
        <w:t xml:space="preserve"> </w:t>
      </w:r>
      <w:r w:rsidR="00AF75E5" w:rsidRPr="00AF75E5">
        <w:t>690</w:t>
      </w:r>
      <w:r w:rsidRPr="00AF75E5">
        <w:t>.</w:t>
      </w:r>
    </w:p>
  </w:footnote>
  <w:footnote w:id="22">
    <w:p w:rsidR="00B4586A" w:rsidRPr="00A45932" w:rsidRDefault="00B4586A" w:rsidP="00B4586A">
      <w:pPr>
        <w:pStyle w:val="FootnoteText"/>
        <w:jc w:val="both"/>
        <w:rPr>
          <w:lang w:eastAsia="ko-KR"/>
        </w:rPr>
      </w:pPr>
      <w:r w:rsidRPr="00A45932">
        <w:rPr>
          <w:rStyle w:val="FootnoteReference"/>
        </w:rPr>
        <w:footnoteRef/>
      </w:r>
      <w:r w:rsidRPr="00A45932">
        <w:t xml:space="preserve"> </w:t>
      </w:r>
      <w:r w:rsidRPr="00A45932">
        <w:rPr>
          <w:rFonts w:eastAsia="Batang"/>
          <w:color w:val="000000" w:themeColor="text1"/>
          <w:lang w:eastAsia="ko-KR"/>
        </w:rPr>
        <w:t>국가미래전략</w:t>
      </w:r>
      <w:r w:rsidRPr="00A45932">
        <w:rPr>
          <w:rFonts w:eastAsia="Batang"/>
          <w:color w:val="000000" w:themeColor="text1"/>
          <w:lang w:eastAsia="ko-KR"/>
        </w:rPr>
        <w:t xml:space="preserve"> Insight: </w:t>
      </w:r>
      <w:r w:rsidRPr="00A45932">
        <w:rPr>
          <w:rFonts w:eastAsia="Batang"/>
          <w:color w:val="000000" w:themeColor="text1"/>
          <w:lang w:eastAsia="ko-KR"/>
        </w:rPr>
        <w:t>높은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자살률</w:t>
      </w:r>
      <w:r w:rsidRPr="00A45932">
        <w:rPr>
          <w:rFonts w:eastAsia="Batang"/>
          <w:color w:val="000000" w:themeColor="text1"/>
          <w:lang w:eastAsia="ko-KR"/>
        </w:rPr>
        <w:t xml:space="preserve">, </w:t>
      </w:r>
      <w:r w:rsidRPr="00A45932">
        <w:rPr>
          <w:rFonts w:eastAsia="Batang"/>
          <w:color w:val="000000" w:themeColor="text1"/>
          <w:lang w:eastAsia="ko-KR"/>
        </w:rPr>
        <w:t>무엇이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문제이고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무엇이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문제가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아닌가</w:t>
      </w:r>
      <w:r w:rsidRPr="00A45932">
        <w:rPr>
          <w:rFonts w:eastAsia="Batang"/>
          <w:color w:val="000000" w:themeColor="text1"/>
          <w:lang w:eastAsia="ko-KR"/>
        </w:rPr>
        <w:t xml:space="preserve">: </w:t>
      </w:r>
      <w:r w:rsidRPr="00A45932">
        <w:rPr>
          <w:rFonts w:eastAsia="Batang"/>
          <w:color w:val="000000" w:themeColor="text1"/>
          <w:lang w:eastAsia="ko-KR"/>
        </w:rPr>
        <w:t>국민통합의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관점에서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본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한국의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자살률</w:t>
      </w:r>
      <w:r w:rsidRPr="00A45932">
        <w:rPr>
          <w:rFonts w:eastAsia="Batang"/>
          <w:color w:val="000000" w:themeColor="text1"/>
          <w:lang w:eastAsia="ko-KR"/>
        </w:rPr>
        <w:t xml:space="preserve"> (Национальная стратегия будущего: Высокий уровень самоубийств, в чем заключается проблема: уровень самоубийств в Корее с точки зрения национального единства). Сеул, 2021. С.16.</w:t>
      </w:r>
    </w:p>
  </w:footnote>
  <w:footnote w:id="23">
    <w:p w:rsidR="00B4586A" w:rsidRPr="00A45932" w:rsidRDefault="00B4586A" w:rsidP="00B4586A">
      <w:pPr>
        <w:jc w:val="both"/>
        <w:rPr>
          <w:rFonts w:ascii="Times New Roman" w:hAnsi="Times New Roman" w:cs="Times New Roman"/>
          <w:color w:val="000000" w:themeColor="text1"/>
          <w:sz w:val="20"/>
          <w:szCs w:val="20"/>
          <w:shd w:val="clear" w:color="auto" w:fill="FFFFFF"/>
        </w:rPr>
      </w:pPr>
      <w:r w:rsidRPr="00A45932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A45932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A45932">
        <w:rPr>
          <w:rFonts w:ascii="Times New Roman" w:eastAsia="Batang" w:hAnsi="Times New Roman" w:cs="Times New Roman"/>
          <w:sz w:val="20"/>
          <w:szCs w:val="20"/>
          <w:lang w:eastAsia="ko-KR"/>
        </w:rPr>
        <w:t>이정은</w:t>
      </w:r>
      <w:r w:rsidRPr="00A45932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, </w:t>
      </w:r>
      <w:r w:rsidRPr="00A45932">
        <w:rPr>
          <w:rFonts w:ascii="Times New Roman" w:eastAsia="Batang" w:hAnsi="Times New Roman" w:cs="Times New Roman"/>
          <w:sz w:val="20"/>
          <w:szCs w:val="20"/>
          <w:lang w:eastAsia="ko-KR"/>
        </w:rPr>
        <w:t>유지영</w:t>
      </w:r>
      <w:r w:rsidRPr="00A45932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. </w:t>
      </w:r>
      <w:r w:rsidRPr="00A45932">
        <w:rPr>
          <w:rFonts w:ascii="Times New Roman" w:eastAsia="Batang" w:hAnsi="Times New Roman" w:cs="Times New Roman"/>
          <w:sz w:val="20"/>
          <w:szCs w:val="20"/>
          <w:lang w:eastAsia="ko-KR"/>
        </w:rPr>
        <w:t>뉴스</w:t>
      </w:r>
      <w:r w:rsidRPr="00A45932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Pr="00A45932">
        <w:rPr>
          <w:rFonts w:ascii="Times New Roman" w:eastAsia="Batang" w:hAnsi="Times New Roman" w:cs="Times New Roman"/>
          <w:sz w:val="20"/>
          <w:szCs w:val="20"/>
          <w:lang w:eastAsia="ko-KR"/>
        </w:rPr>
        <w:t>빅데이터를</w:t>
      </w:r>
      <w:r w:rsidRPr="00A45932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Pr="00A45932">
        <w:rPr>
          <w:rFonts w:ascii="Times New Roman" w:eastAsia="Batang" w:hAnsi="Times New Roman" w:cs="Times New Roman"/>
          <w:sz w:val="20"/>
          <w:szCs w:val="20"/>
          <w:lang w:eastAsia="ko-KR"/>
        </w:rPr>
        <w:t>활용한</w:t>
      </w:r>
      <w:r w:rsidRPr="00A45932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Pr="00A45932">
        <w:rPr>
          <w:rFonts w:ascii="Times New Roman" w:eastAsia="Batang" w:hAnsi="Times New Roman" w:cs="Times New Roman"/>
          <w:sz w:val="20"/>
          <w:szCs w:val="20"/>
          <w:lang w:eastAsia="ko-KR"/>
        </w:rPr>
        <w:t>한국의</w:t>
      </w:r>
      <w:r w:rsidRPr="00A45932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Pr="00A45932">
        <w:rPr>
          <w:rFonts w:ascii="Times New Roman" w:eastAsia="Batang" w:hAnsi="Times New Roman" w:cs="Times New Roman"/>
          <w:sz w:val="20"/>
          <w:szCs w:val="20"/>
          <w:lang w:eastAsia="ko-KR"/>
        </w:rPr>
        <w:t>자살현상</w:t>
      </w:r>
      <w:r w:rsidRPr="00A45932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Pr="00A45932">
        <w:rPr>
          <w:rFonts w:ascii="Times New Roman" w:eastAsia="Batang" w:hAnsi="Times New Roman" w:cs="Times New Roman"/>
          <w:sz w:val="20"/>
          <w:szCs w:val="20"/>
          <w:lang w:eastAsia="ko-KR"/>
        </w:rPr>
        <w:t>분석</w:t>
      </w:r>
      <w:r w:rsidRPr="00A45932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(Ли Чонын, Ю Чжиён. Изучение феномена самоубийств в Корее с использованием анализа больших данных СМИ)</w:t>
      </w:r>
      <w:r w:rsidRPr="00A45932">
        <w:rPr>
          <w:rFonts w:ascii="Times New Roman" w:hAnsi="Times New Roman" w:cs="Times New Roman"/>
          <w:sz w:val="20"/>
          <w:szCs w:val="20"/>
          <w:lang w:eastAsia="ko-KR"/>
        </w:rPr>
        <w:t xml:space="preserve">. Сеул, 2021. С. 41. </w:t>
      </w:r>
    </w:p>
  </w:footnote>
  <w:footnote w:id="24">
    <w:p w:rsidR="00B4586A" w:rsidRPr="00A45932" w:rsidRDefault="00B4586A" w:rsidP="00B4586A">
      <w:pPr>
        <w:pStyle w:val="FootnoteText"/>
        <w:jc w:val="both"/>
      </w:pPr>
      <w:r w:rsidRPr="00A45932">
        <w:rPr>
          <w:rStyle w:val="FootnoteReference"/>
        </w:rPr>
        <w:footnoteRef/>
      </w:r>
      <w:r w:rsidRPr="00A45932">
        <w:t xml:space="preserve"> </w:t>
      </w:r>
      <w:r w:rsidRPr="00A45932">
        <w:rPr>
          <w:color w:val="282828"/>
        </w:rPr>
        <w:t>Торкунов А.В. Г.Д. Толорая, И.В. Дьячков. Современная Корея: метаморфозы турбулентных лет (2008–2020 гг.)</w:t>
      </w:r>
      <w:r w:rsidRPr="00A45932">
        <w:rPr>
          <w:color w:val="282828"/>
          <w:shd w:val="clear" w:color="auto" w:fill="FFFFFF"/>
        </w:rPr>
        <w:t>. – М.: Просвещение, 2021. С.66.</w:t>
      </w:r>
      <w:r w:rsidRPr="00A45932">
        <w:rPr>
          <w:rStyle w:val="apple-converted-space"/>
          <w:color w:val="282828"/>
          <w:shd w:val="clear" w:color="auto" w:fill="FFFFFF"/>
        </w:rPr>
        <w:t> </w:t>
      </w:r>
    </w:p>
  </w:footnote>
  <w:footnote w:id="25">
    <w:p w:rsidR="00B4586A" w:rsidRPr="00A45932" w:rsidRDefault="00B4586A" w:rsidP="00B4586A">
      <w:pPr>
        <w:pStyle w:val="FootnoteText"/>
        <w:jc w:val="both"/>
      </w:pPr>
      <w:r w:rsidRPr="00A45932">
        <w:rPr>
          <w:rStyle w:val="FootnoteReference"/>
        </w:rPr>
        <w:footnoteRef/>
      </w:r>
      <w:r w:rsidRPr="00A45932">
        <w:t xml:space="preserve"> </w:t>
      </w:r>
      <w:r w:rsidRPr="00A45932">
        <w:rPr>
          <w:rFonts w:eastAsia="Batang"/>
          <w:color w:val="000000" w:themeColor="text1"/>
          <w:lang w:eastAsia="ko-KR"/>
        </w:rPr>
        <w:t>제</w:t>
      </w:r>
      <w:r w:rsidRPr="00A45932">
        <w:rPr>
          <w:rFonts w:eastAsia="Batang"/>
          <w:color w:val="000000" w:themeColor="text1"/>
          <w:lang w:eastAsia="ko-KR"/>
        </w:rPr>
        <w:t>5</w:t>
      </w:r>
      <w:r w:rsidRPr="00A45932">
        <w:rPr>
          <w:rFonts w:eastAsia="Batang"/>
          <w:color w:val="000000" w:themeColor="text1"/>
          <w:lang w:eastAsia="ko-KR"/>
        </w:rPr>
        <w:t>차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자살예방기본계획</w:t>
      </w:r>
      <w:r w:rsidRPr="00A45932">
        <w:rPr>
          <w:rFonts w:eastAsia="Batang"/>
          <w:color w:val="000000" w:themeColor="text1"/>
          <w:lang w:eastAsia="ko-KR"/>
        </w:rPr>
        <w:t>(’23</w:t>
      </w:r>
      <w:r w:rsidRPr="00A45932">
        <w:rPr>
          <w:rFonts w:ascii="Cambria Math" w:eastAsia="Batang" w:hAnsi="Cambria Math" w:cs="Cambria Math"/>
          <w:color w:val="000000" w:themeColor="text1"/>
          <w:lang w:eastAsia="ko-KR"/>
        </w:rPr>
        <w:t>∼</w:t>
      </w:r>
      <w:r w:rsidRPr="00A45932">
        <w:rPr>
          <w:rFonts w:eastAsia="Batang"/>
          <w:color w:val="000000" w:themeColor="text1"/>
          <w:lang w:eastAsia="ko-KR"/>
        </w:rPr>
        <w:t xml:space="preserve">’27) (Пятый </w:t>
      </w:r>
      <w:r w:rsidR="002B0B0A">
        <w:rPr>
          <w:rFonts w:eastAsia="Batang"/>
          <w:color w:val="000000" w:themeColor="text1"/>
          <w:lang w:eastAsia="ko-KR"/>
        </w:rPr>
        <w:t>«</w:t>
      </w:r>
      <w:r w:rsidR="00A65AAB">
        <w:rPr>
          <w:rFonts w:eastAsia="Batang"/>
          <w:color w:val="000000" w:themeColor="text1"/>
          <w:lang w:eastAsia="ko-KR"/>
        </w:rPr>
        <w:t xml:space="preserve">Базовый </w:t>
      </w:r>
      <w:r w:rsidRPr="00A45932">
        <w:rPr>
          <w:rFonts w:eastAsia="Batang"/>
          <w:color w:val="000000" w:themeColor="text1"/>
          <w:lang w:eastAsia="ko-KR"/>
        </w:rPr>
        <w:t>план по предотвращению самоубийств ('23-'27)</w:t>
      </w:r>
      <w:r w:rsidR="002B0B0A">
        <w:rPr>
          <w:rFonts w:eastAsia="Batang"/>
          <w:color w:val="000000" w:themeColor="text1"/>
          <w:lang w:eastAsia="ko-KR"/>
        </w:rPr>
        <w:t>»</w:t>
      </w:r>
      <w:r w:rsidRPr="00A45932">
        <w:rPr>
          <w:rFonts w:eastAsia="Batang"/>
          <w:color w:val="000000" w:themeColor="text1"/>
          <w:lang w:eastAsia="ko-KR"/>
        </w:rPr>
        <w:t>). Сеул, 2023. C.9.</w:t>
      </w:r>
    </w:p>
  </w:footnote>
  <w:footnote w:id="26">
    <w:p w:rsidR="00B4586A" w:rsidRPr="00633D76" w:rsidRDefault="00B4586A" w:rsidP="00B4586A">
      <w:pPr>
        <w:pStyle w:val="FootnoteText"/>
        <w:jc w:val="both"/>
      </w:pPr>
      <w:r w:rsidRPr="00633D76">
        <w:rPr>
          <w:rStyle w:val="FootnoteReference"/>
        </w:rPr>
        <w:footnoteRef/>
      </w:r>
      <w:r w:rsidRPr="00633D76">
        <w:t xml:space="preserve"> </w:t>
      </w:r>
      <w:r w:rsidR="002B0B0A" w:rsidRPr="00633D76">
        <w:rPr>
          <w:rFonts w:eastAsia="Batang"/>
          <w:color w:val="000000" w:themeColor="text1"/>
          <w:lang w:eastAsia="ko-KR"/>
        </w:rPr>
        <w:t>Там же.</w:t>
      </w:r>
    </w:p>
  </w:footnote>
  <w:footnote w:id="27">
    <w:p w:rsidR="00EA61B6" w:rsidRPr="00244883" w:rsidRDefault="00EA61B6" w:rsidP="00244883">
      <w:pPr>
        <w:pStyle w:val="FootnoteText"/>
        <w:jc w:val="both"/>
      </w:pPr>
      <w:r w:rsidRPr="00244883">
        <w:rPr>
          <w:rStyle w:val="FootnoteReference"/>
        </w:rPr>
        <w:footnoteRef/>
      </w:r>
      <w:r w:rsidRPr="00244883">
        <w:t xml:space="preserve"> </w:t>
      </w:r>
      <w:r w:rsidR="00244883" w:rsidRPr="00244883">
        <w:rPr>
          <w:color w:val="282828"/>
        </w:rPr>
        <w:t>Торкунов А.В. Г.Д. Толорая, И.В. Дьячков. Современная Корея: метаморфозы турбулентных лет (2008–2020 гг.)</w:t>
      </w:r>
      <w:r w:rsidR="00244883" w:rsidRPr="00244883">
        <w:rPr>
          <w:color w:val="282828"/>
          <w:shd w:val="clear" w:color="auto" w:fill="FFFFFF"/>
        </w:rPr>
        <w:t>. – М.: Просвещение, 2021. С. 135, 145.</w:t>
      </w:r>
    </w:p>
  </w:footnote>
  <w:footnote w:id="28">
    <w:p w:rsidR="00596DB4" w:rsidRPr="00484122" w:rsidRDefault="00596DB4" w:rsidP="00484122">
      <w:pPr>
        <w:jc w:val="both"/>
        <w:rPr>
          <w:rFonts w:ascii="Times New Roman" w:eastAsia="Batang" w:hAnsi="Times New Roman" w:cs="Times New Roman"/>
          <w:sz w:val="20"/>
          <w:szCs w:val="20"/>
        </w:rPr>
      </w:pPr>
      <w:r w:rsidRPr="00484122">
        <w:rPr>
          <w:rStyle w:val="FootnoteReference"/>
          <w:rFonts w:ascii="Times New Roman" w:hAnsi="Times New Roman" w:cs="Times New Roman"/>
        </w:rPr>
        <w:footnoteRef/>
      </w:r>
      <w:r w:rsidRPr="00484122">
        <w:rPr>
          <w:rFonts w:ascii="Times New Roman" w:hAnsi="Times New Roman" w:cs="Times New Roman"/>
        </w:rPr>
        <w:t xml:space="preserve"> 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코로나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첫해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자살률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소폭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감소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…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청소년은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 xml:space="preserve"> 9% 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늘어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 xml:space="preserve"> (Уровень самоубийств немного снизился в первый год пандемии коронавируса... среди молодежи он вырос на 9 %) // </w:t>
      </w:r>
      <w:r w:rsidR="00484122" w:rsidRPr="00484122">
        <w:rPr>
          <w:rFonts w:ascii="Times New Roman" w:eastAsia="Batang" w:hAnsi="Times New Roman" w:cs="Times New Roman"/>
          <w:sz w:val="20"/>
          <w:szCs w:val="20"/>
          <w:lang w:eastAsia="ko-KR"/>
        </w:rPr>
        <w:t>한겨레</w:t>
      </w:r>
      <w:r w:rsidR="00484122" w:rsidRPr="00484122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(Газета «Ханкёре»)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 xml:space="preserve">. URL: </w:t>
      </w:r>
      <w:r w:rsidR="00484122" w:rsidRPr="00484122">
        <w:rPr>
          <w:rFonts w:ascii="Times New Roman" w:hAnsi="Times New Roman" w:cs="Times New Roman"/>
          <w:sz w:val="20"/>
          <w:szCs w:val="20"/>
        </w:rPr>
        <w:t xml:space="preserve"> </w:t>
      </w:r>
      <w:hyperlink r:id="rId9" w:history="1">
        <w:r w:rsidR="00484122" w:rsidRPr="00484122">
          <w:rPr>
            <w:rStyle w:val="Hyperlink"/>
            <w:rFonts w:ascii="Times New Roman" w:hAnsi="Times New Roman" w:cs="Times New Roman"/>
            <w:sz w:val="20"/>
            <w:szCs w:val="20"/>
          </w:rPr>
          <w:t>https://www.hani.co.kr/arti/society/health/1046946.html</w:t>
        </w:r>
      </w:hyperlink>
      <w:r w:rsidR="00484122" w:rsidRPr="00484122">
        <w:rPr>
          <w:rFonts w:ascii="Times New Roman" w:hAnsi="Times New Roman" w:cs="Times New Roman"/>
          <w:sz w:val="20"/>
          <w:szCs w:val="20"/>
        </w:rPr>
        <w:t xml:space="preserve"> 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(дата обращения: 15.05.2023).</w:t>
      </w:r>
    </w:p>
  </w:footnote>
  <w:footnote w:id="29">
    <w:p w:rsidR="00B4586A" w:rsidRPr="00484122" w:rsidRDefault="00B4586A" w:rsidP="00B4586A">
      <w:pPr>
        <w:pStyle w:val="FootnoteText"/>
        <w:jc w:val="both"/>
      </w:pPr>
      <w:r w:rsidRPr="00484122">
        <w:rPr>
          <w:rStyle w:val="FootnoteReference"/>
        </w:rPr>
        <w:footnoteRef/>
      </w:r>
      <w:r w:rsidRPr="00484122">
        <w:t xml:space="preserve"> </w:t>
      </w:r>
      <w:r w:rsidR="00E76036" w:rsidRPr="00484122">
        <w:rPr>
          <w:rFonts w:eastAsia="Batang"/>
          <w:color w:val="000000" w:themeColor="text1"/>
          <w:lang w:eastAsia="ko-KR"/>
        </w:rPr>
        <w:t>Там же.</w:t>
      </w:r>
    </w:p>
  </w:footnote>
  <w:footnote w:id="30">
    <w:p w:rsidR="00B4586A" w:rsidRPr="00484122" w:rsidRDefault="00B4586A" w:rsidP="00B4586A">
      <w:pPr>
        <w:pStyle w:val="FootnoteText"/>
        <w:jc w:val="both"/>
      </w:pPr>
      <w:r w:rsidRPr="00484122">
        <w:rPr>
          <w:rStyle w:val="FootnoteReference"/>
        </w:rPr>
        <w:footnoteRef/>
      </w:r>
      <w:r w:rsidRPr="00484122">
        <w:t xml:space="preserve"> </w:t>
      </w:r>
      <w:r w:rsidRPr="00484122">
        <w:rPr>
          <w:rFonts w:eastAsia="Batang"/>
          <w:color w:val="000000" w:themeColor="text1"/>
          <w:lang w:eastAsia="ko-KR"/>
        </w:rPr>
        <w:t>제</w:t>
      </w:r>
      <w:r w:rsidRPr="00484122">
        <w:rPr>
          <w:rFonts w:eastAsia="Batang"/>
          <w:color w:val="000000" w:themeColor="text1"/>
          <w:lang w:eastAsia="ko-KR"/>
        </w:rPr>
        <w:t>5</w:t>
      </w:r>
      <w:r w:rsidRPr="00484122">
        <w:rPr>
          <w:rFonts w:eastAsia="Batang"/>
          <w:color w:val="000000" w:themeColor="text1"/>
          <w:lang w:eastAsia="ko-KR"/>
        </w:rPr>
        <w:t>차</w:t>
      </w:r>
      <w:r w:rsidRPr="00484122">
        <w:rPr>
          <w:rFonts w:eastAsia="Batang"/>
          <w:color w:val="000000" w:themeColor="text1"/>
          <w:lang w:eastAsia="ko-KR"/>
        </w:rPr>
        <w:t xml:space="preserve"> </w:t>
      </w:r>
      <w:r w:rsidRPr="00484122">
        <w:rPr>
          <w:rFonts w:eastAsia="Batang"/>
          <w:color w:val="000000" w:themeColor="text1"/>
          <w:lang w:eastAsia="ko-KR"/>
        </w:rPr>
        <w:t>자살예방기본계획</w:t>
      </w:r>
      <w:r w:rsidRPr="00484122">
        <w:rPr>
          <w:rFonts w:eastAsia="Batang"/>
          <w:color w:val="000000" w:themeColor="text1"/>
          <w:lang w:eastAsia="ko-KR"/>
        </w:rPr>
        <w:t>(’23</w:t>
      </w:r>
      <w:r w:rsidRPr="00484122">
        <w:rPr>
          <w:rFonts w:ascii="Cambria Math" w:eastAsia="Batang" w:hAnsi="Cambria Math" w:cs="Cambria Math"/>
          <w:color w:val="000000" w:themeColor="text1"/>
          <w:lang w:eastAsia="ko-KR"/>
        </w:rPr>
        <w:t>∼</w:t>
      </w:r>
      <w:r w:rsidRPr="00484122">
        <w:rPr>
          <w:rFonts w:eastAsia="Batang"/>
          <w:color w:val="000000" w:themeColor="text1"/>
          <w:lang w:eastAsia="ko-KR"/>
        </w:rPr>
        <w:t xml:space="preserve">’27) (Пятый </w:t>
      </w:r>
      <w:r w:rsidR="002B0B0A" w:rsidRPr="00484122">
        <w:rPr>
          <w:rFonts w:eastAsia="Batang"/>
          <w:color w:val="000000" w:themeColor="text1"/>
          <w:lang w:eastAsia="ko-KR"/>
        </w:rPr>
        <w:t>«</w:t>
      </w:r>
      <w:r w:rsidR="00A65AAB" w:rsidRPr="00484122">
        <w:rPr>
          <w:rFonts w:eastAsia="Batang"/>
          <w:color w:val="000000" w:themeColor="text1"/>
          <w:lang w:eastAsia="ko-KR"/>
        </w:rPr>
        <w:t xml:space="preserve">Базовый </w:t>
      </w:r>
      <w:r w:rsidRPr="00484122">
        <w:rPr>
          <w:rFonts w:eastAsia="Batang"/>
          <w:color w:val="000000" w:themeColor="text1"/>
          <w:lang w:eastAsia="ko-KR"/>
        </w:rPr>
        <w:t>план по предотвращению самоубийств ('23-'27)</w:t>
      </w:r>
      <w:r w:rsidR="002B0B0A" w:rsidRPr="00484122">
        <w:rPr>
          <w:rFonts w:eastAsia="Batang"/>
          <w:color w:val="000000" w:themeColor="text1"/>
          <w:lang w:eastAsia="ko-KR"/>
        </w:rPr>
        <w:t>»</w:t>
      </w:r>
      <w:r w:rsidRPr="00484122">
        <w:rPr>
          <w:rFonts w:eastAsia="Batang"/>
          <w:color w:val="000000" w:themeColor="text1"/>
          <w:lang w:eastAsia="ko-KR"/>
        </w:rPr>
        <w:t>). Сеул, 2023. C.9.</w:t>
      </w:r>
    </w:p>
  </w:footnote>
  <w:footnote w:id="31">
    <w:p w:rsidR="00B4586A" w:rsidRPr="00484122" w:rsidRDefault="00B4586A" w:rsidP="00B4586A">
      <w:pPr>
        <w:pStyle w:val="FootnoteText"/>
        <w:jc w:val="both"/>
      </w:pPr>
      <w:r w:rsidRPr="00484122">
        <w:rPr>
          <w:rStyle w:val="FootnoteReference"/>
        </w:rPr>
        <w:footnoteRef/>
      </w:r>
      <w:r w:rsidRPr="00484122">
        <w:t xml:space="preserve"> </w:t>
      </w:r>
      <w:r w:rsidR="00484122" w:rsidRPr="00484122">
        <w:rPr>
          <w:rFonts w:eastAsia="Batang"/>
          <w:color w:val="000000" w:themeColor="text1"/>
          <w:lang w:eastAsia="ko-KR"/>
        </w:rPr>
        <w:t>Там же.</w:t>
      </w:r>
    </w:p>
  </w:footnote>
  <w:footnote w:id="32">
    <w:p w:rsidR="00B4586A" w:rsidRPr="00484122" w:rsidRDefault="00B4586A" w:rsidP="00484122">
      <w:pPr>
        <w:jc w:val="both"/>
        <w:rPr>
          <w:rFonts w:ascii="Times New Roman" w:eastAsia="Batang" w:hAnsi="Times New Roman" w:cs="Times New Roman"/>
          <w:sz w:val="20"/>
          <w:szCs w:val="20"/>
        </w:rPr>
      </w:pPr>
      <w:r w:rsidRPr="00484122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484122">
        <w:rPr>
          <w:rFonts w:ascii="Times New Roman" w:hAnsi="Times New Roman" w:cs="Times New Roman"/>
          <w:sz w:val="20"/>
          <w:szCs w:val="20"/>
        </w:rPr>
        <w:t xml:space="preserve"> 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코로나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첫해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자살률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소폭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감소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…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청소년은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 xml:space="preserve"> 9% 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늘어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 xml:space="preserve"> (Уровень самоубийств немного снизился в первый год пандемии коронавируса... среди молодежи он вырос на 9 %) // </w:t>
      </w:r>
      <w:r w:rsidR="00484122" w:rsidRPr="00484122">
        <w:rPr>
          <w:rFonts w:ascii="Times New Roman" w:eastAsia="Batang" w:hAnsi="Times New Roman" w:cs="Times New Roman"/>
          <w:sz w:val="20"/>
          <w:szCs w:val="20"/>
          <w:lang w:eastAsia="ko-KR"/>
        </w:rPr>
        <w:t>한겨레</w:t>
      </w:r>
      <w:r w:rsidR="00484122" w:rsidRPr="00484122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(Газета «Ханкёре»)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 xml:space="preserve">. URL: </w:t>
      </w:r>
      <w:r w:rsidR="00484122" w:rsidRPr="00484122">
        <w:rPr>
          <w:rFonts w:ascii="Times New Roman" w:hAnsi="Times New Roman" w:cs="Times New Roman"/>
          <w:sz w:val="20"/>
          <w:szCs w:val="20"/>
        </w:rPr>
        <w:t xml:space="preserve"> </w:t>
      </w:r>
      <w:hyperlink r:id="rId10" w:history="1">
        <w:r w:rsidR="00484122" w:rsidRPr="00484122">
          <w:rPr>
            <w:rStyle w:val="Hyperlink"/>
            <w:rFonts w:ascii="Times New Roman" w:hAnsi="Times New Roman" w:cs="Times New Roman"/>
            <w:sz w:val="20"/>
            <w:szCs w:val="20"/>
          </w:rPr>
          <w:t>https://www.hani.co.kr/arti/society/health/1046946.html</w:t>
        </w:r>
      </w:hyperlink>
      <w:r w:rsidR="00484122" w:rsidRPr="00484122">
        <w:rPr>
          <w:rFonts w:ascii="Times New Roman" w:hAnsi="Times New Roman" w:cs="Times New Roman"/>
          <w:sz w:val="20"/>
          <w:szCs w:val="20"/>
        </w:rPr>
        <w:t xml:space="preserve"> 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(дата обращения: 15.05.2023).</w:t>
      </w:r>
    </w:p>
  </w:footnote>
  <w:footnote w:id="33">
    <w:p w:rsidR="00484122" w:rsidRPr="00484122" w:rsidRDefault="00B4586A" w:rsidP="00484122">
      <w:pPr>
        <w:jc w:val="both"/>
        <w:rPr>
          <w:rFonts w:ascii="Times New Roman" w:eastAsia="Batang" w:hAnsi="Times New Roman" w:cs="Times New Roman"/>
          <w:sz w:val="20"/>
          <w:szCs w:val="20"/>
          <w:lang w:eastAsia="ko-KR"/>
        </w:rPr>
      </w:pPr>
      <w:r w:rsidRPr="00484122">
        <w:rPr>
          <w:rStyle w:val="FootnoteReference"/>
          <w:rFonts w:ascii="Times New Roman" w:hAnsi="Times New Roman" w:cs="Times New Roman"/>
          <w:color w:val="000000" w:themeColor="text1"/>
          <w:sz w:val="20"/>
          <w:szCs w:val="20"/>
        </w:rPr>
        <w:footnoteRef/>
      </w:r>
      <w:r w:rsidR="00484122" w:rsidRPr="00484122">
        <w:rPr>
          <w:rFonts w:ascii="Times New Roman" w:hAnsi="Times New Roman" w:cs="Times New Roman"/>
          <w:color w:val="000000" w:themeColor="text1"/>
          <w:sz w:val="20"/>
          <w:szCs w:val="20"/>
          <w:lang w:eastAsia="ko-KR"/>
        </w:rPr>
        <w:t xml:space="preserve"> Там же.</w:t>
      </w:r>
    </w:p>
    <w:p w:rsidR="00B4586A" w:rsidRPr="003C6714" w:rsidRDefault="00B4586A" w:rsidP="00B4586A">
      <w:pPr>
        <w:pStyle w:val="FootnoteText"/>
        <w:jc w:val="both"/>
        <w:rPr>
          <w:lang w:eastAsia="ko-KR"/>
        </w:rPr>
      </w:pPr>
    </w:p>
  </w:footnote>
  <w:footnote w:id="34">
    <w:p w:rsidR="00A373F5" w:rsidRPr="00484122" w:rsidRDefault="00A373F5" w:rsidP="00484122">
      <w:pPr>
        <w:pStyle w:val="FootnoteText"/>
        <w:jc w:val="both"/>
      </w:pPr>
      <w:r w:rsidRPr="00484122">
        <w:rPr>
          <w:rStyle w:val="FootnoteReference"/>
        </w:rPr>
        <w:footnoteRef/>
      </w:r>
      <w:r w:rsidRPr="00484122">
        <w:rPr>
          <w:lang w:val="en-US" w:eastAsia="ko-KR"/>
        </w:rPr>
        <w:t xml:space="preserve"> </w:t>
      </w:r>
      <w:r w:rsidRPr="00484122">
        <w:rPr>
          <w:rFonts w:eastAsia="Batang"/>
          <w:color w:val="000000" w:themeColor="text1"/>
          <w:lang w:eastAsia="ko-KR"/>
        </w:rPr>
        <w:t>정일영</w:t>
      </w:r>
      <w:r w:rsidRPr="00484122">
        <w:rPr>
          <w:lang w:eastAsia="ko-KR"/>
        </w:rPr>
        <w:t xml:space="preserve">. </w:t>
      </w:r>
      <w:r w:rsidRPr="00484122">
        <w:rPr>
          <w:rFonts w:eastAsia="Batang"/>
          <w:lang w:eastAsia="ko-KR"/>
        </w:rPr>
        <w:t>조선</w:t>
      </w:r>
      <w:r w:rsidRPr="00484122">
        <w:rPr>
          <w:rFonts w:eastAsia="Batang"/>
          <w:lang w:eastAsia="ko-KR"/>
        </w:rPr>
        <w:t xml:space="preserve"> </w:t>
      </w:r>
      <w:r w:rsidRPr="00484122">
        <w:rPr>
          <w:rFonts w:eastAsia="Batang"/>
          <w:lang w:eastAsia="ko-KR"/>
        </w:rPr>
        <w:t>후기</w:t>
      </w:r>
      <w:r w:rsidRPr="00484122">
        <w:rPr>
          <w:rFonts w:eastAsia="Batang"/>
          <w:lang w:eastAsia="ko-KR"/>
        </w:rPr>
        <w:t xml:space="preserve"> </w:t>
      </w:r>
      <w:r w:rsidRPr="00484122">
        <w:rPr>
          <w:rFonts w:eastAsia="Batang"/>
          <w:lang w:eastAsia="ko-KR"/>
        </w:rPr>
        <w:t>성별에</w:t>
      </w:r>
      <w:r w:rsidRPr="00484122">
        <w:rPr>
          <w:rFonts w:eastAsia="Batang"/>
          <w:lang w:eastAsia="ko-KR"/>
        </w:rPr>
        <w:t xml:space="preserve"> </w:t>
      </w:r>
      <w:r w:rsidRPr="00484122">
        <w:rPr>
          <w:rFonts w:eastAsia="Batang"/>
          <w:lang w:eastAsia="ko-KR"/>
        </w:rPr>
        <w:t>따른</w:t>
      </w:r>
      <w:r w:rsidRPr="00484122">
        <w:rPr>
          <w:rFonts w:eastAsia="Batang"/>
          <w:lang w:eastAsia="ko-KR"/>
        </w:rPr>
        <w:t xml:space="preserve"> </w:t>
      </w:r>
      <w:r w:rsidRPr="00484122">
        <w:rPr>
          <w:rFonts w:eastAsia="Batang"/>
          <w:lang w:eastAsia="ko-KR"/>
        </w:rPr>
        <w:t>자살의</w:t>
      </w:r>
      <w:r w:rsidRPr="00484122">
        <w:rPr>
          <w:rFonts w:eastAsia="Batang"/>
          <w:lang w:eastAsia="ko-KR"/>
        </w:rPr>
        <w:t xml:space="preserve"> </w:t>
      </w:r>
      <w:r w:rsidRPr="00484122">
        <w:rPr>
          <w:rFonts w:eastAsia="Batang"/>
          <w:lang w:eastAsia="ko-KR"/>
        </w:rPr>
        <w:t>해석</w:t>
      </w:r>
      <w:r w:rsidRPr="00484122">
        <w:rPr>
          <w:rFonts w:eastAsia="Batang"/>
          <w:lang w:eastAsia="ko-KR"/>
        </w:rPr>
        <w:t xml:space="preserve"> (Чон Ирён.</w:t>
      </w:r>
      <w:r w:rsidRPr="00484122">
        <w:rPr>
          <w:lang w:eastAsia="ko-KR"/>
        </w:rPr>
        <w:t xml:space="preserve"> </w:t>
      </w:r>
      <w:r w:rsidRPr="00484122">
        <w:rPr>
          <w:rFonts w:eastAsia="Batang"/>
          <w:lang w:eastAsia="ko-KR"/>
        </w:rPr>
        <w:t xml:space="preserve">Интерпретация самоубийств </w:t>
      </w:r>
      <w:r w:rsidR="00EF1A54" w:rsidRPr="00484122">
        <w:rPr>
          <w:rFonts w:eastAsia="Batang"/>
          <w:lang w:eastAsia="ko-KR"/>
        </w:rPr>
        <w:t>по признаку пола</w:t>
      </w:r>
      <w:r w:rsidRPr="00484122">
        <w:rPr>
          <w:rFonts w:eastAsia="Batang"/>
          <w:lang w:eastAsia="ko-KR"/>
        </w:rPr>
        <w:t xml:space="preserve"> в конце эпохи Чосон). Сеул, 2008. С. 167.</w:t>
      </w:r>
    </w:p>
  </w:footnote>
  <w:footnote w:id="35">
    <w:p w:rsidR="00493B99" w:rsidRPr="00484122" w:rsidRDefault="00493B99" w:rsidP="00484122">
      <w:pPr>
        <w:jc w:val="both"/>
        <w:rPr>
          <w:rFonts w:ascii="Times New Roman" w:eastAsia="Batang" w:hAnsi="Times New Roman" w:cs="Times New Roman"/>
          <w:sz w:val="20"/>
          <w:szCs w:val="20"/>
        </w:rPr>
      </w:pPr>
      <w:r w:rsidRPr="00484122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484122">
        <w:rPr>
          <w:rFonts w:ascii="Times New Roman" w:hAnsi="Times New Roman" w:cs="Times New Roman"/>
          <w:sz w:val="20"/>
          <w:szCs w:val="20"/>
        </w:rPr>
        <w:t xml:space="preserve"> 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자살과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정신질환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 xml:space="preserve">, 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그리고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조선의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>근대화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 xml:space="preserve"> (Самоубийства, психические заболевания и модернизация Кореи) // </w:t>
      </w:r>
      <w:r w:rsidR="00484122" w:rsidRPr="00484122">
        <w:rPr>
          <w:rFonts w:ascii="Times New Roman" w:eastAsia="Batang" w:hAnsi="Times New Roman" w:cs="Times New Roman"/>
          <w:sz w:val="20"/>
          <w:szCs w:val="20"/>
          <w:lang w:eastAsia="ko-KR"/>
        </w:rPr>
        <w:t>대학신문</w:t>
      </w:r>
      <w:r w:rsidR="00484122" w:rsidRPr="00484122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(Газета «Тэхак синмун»)</w:t>
      </w:r>
      <w:r w:rsidR="00484122" w:rsidRPr="00484122">
        <w:rPr>
          <w:rFonts w:ascii="Times New Roman" w:eastAsia="Batang" w:hAnsi="Times New Roman" w:cs="Times New Roman"/>
          <w:sz w:val="20"/>
          <w:szCs w:val="20"/>
        </w:rPr>
        <w:t xml:space="preserve">. URL: </w:t>
      </w:r>
      <w:hyperlink r:id="rId11" w:history="1">
        <w:r w:rsidR="00484122" w:rsidRPr="00484122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http://www.snunews.com/news/articleView.html?idxno=11403</w:t>
        </w:r>
      </w:hyperlink>
      <w:r w:rsidR="00484122" w:rsidRPr="00484122">
        <w:rPr>
          <w:rFonts w:ascii="Times New Roman" w:eastAsia="Batang" w:hAnsi="Times New Roman" w:cs="Times New Roman"/>
          <w:sz w:val="20"/>
          <w:szCs w:val="20"/>
        </w:rPr>
        <w:t xml:space="preserve"> (дата обращения:17.04.2023).</w:t>
      </w:r>
    </w:p>
  </w:footnote>
  <w:footnote w:id="36">
    <w:p w:rsidR="000F086E" w:rsidRPr="00B914D6" w:rsidRDefault="000F086E" w:rsidP="00484122">
      <w:pPr>
        <w:pStyle w:val="FootnoteText"/>
        <w:jc w:val="both"/>
        <w:rPr>
          <w:lang w:val="en-US"/>
        </w:rPr>
      </w:pPr>
      <w:r w:rsidRPr="00484122">
        <w:rPr>
          <w:rStyle w:val="FootnoteReference"/>
        </w:rPr>
        <w:footnoteRef/>
      </w:r>
      <w:r w:rsidRPr="00484122">
        <w:t xml:space="preserve"> </w:t>
      </w:r>
      <w:r w:rsidRPr="00484122">
        <w:rPr>
          <w:color w:val="000000" w:themeColor="text1"/>
        </w:rPr>
        <w:t>Торотоева А.М. Самоубийства среди молодежи Южной Кореи: причины и стратегии предотвращения. (Обзор) // Социальные и гуманитарные науки. Отечественная и зарубежная литература. Сер. 11: Социология, 2021. С</w:t>
      </w:r>
      <w:r w:rsidRPr="00B914D6">
        <w:rPr>
          <w:color w:val="000000" w:themeColor="text1"/>
          <w:lang w:val="en-US"/>
        </w:rPr>
        <w:t>.44</w:t>
      </w:r>
      <w:r w:rsidR="003D304B" w:rsidRPr="00B914D6">
        <w:rPr>
          <w:color w:val="000000" w:themeColor="text1"/>
          <w:lang w:val="en-US"/>
        </w:rPr>
        <w:t>–45</w:t>
      </w:r>
      <w:r w:rsidRPr="00B914D6">
        <w:rPr>
          <w:color w:val="000000" w:themeColor="text1"/>
          <w:lang w:val="en-US"/>
        </w:rPr>
        <w:t>.</w:t>
      </w:r>
    </w:p>
  </w:footnote>
  <w:footnote w:id="37">
    <w:p w:rsidR="00296358" w:rsidRPr="009D328E" w:rsidRDefault="00296358" w:rsidP="008F32B7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9D328E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9D32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Gangnam Stress. South Korea’s extreme measures against extreme pressure 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 w:eastAsia="ko-KR"/>
        </w:rPr>
        <w:t xml:space="preserve">// 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GB" w:eastAsia="ko-KR"/>
        </w:rPr>
        <w:t>RTD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 w:eastAsia="ko-KR"/>
        </w:rPr>
        <w:t>.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GB" w:eastAsia="ko-KR"/>
        </w:rPr>
        <w:t>RT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 w:eastAsia="ko-KR"/>
        </w:rPr>
        <w:t>.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GB" w:eastAsia="ko-KR"/>
        </w:rPr>
        <w:t>COM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. URL: </w:t>
      </w:r>
      <w:hyperlink r:id="rId12" w:history="1">
        <w:r w:rsidR="00484122" w:rsidRPr="009D328E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https://rtd.rt.com/films/gangnam-stress-south-koreans-let-off-steam/</w:t>
        </w:r>
      </w:hyperlink>
      <w:r w:rsidR="00484122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 (</w:t>
      </w:r>
      <w:r w:rsidR="00484122" w:rsidRPr="009D328E">
        <w:rPr>
          <w:rFonts w:ascii="Times New Roman" w:eastAsia="Batang" w:hAnsi="Times New Roman" w:cs="Times New Roman"/>
          <w:sz w:val="20"/>
          <w:szCs w:val="20"/>
        </w:rPr>
        <w:t>дата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484122" w:rsidRPr="009D328E">
        <w:rPr>
          <w:rFonts w:ascii="Times New Roman" w:eastAsia="Batang" w:hAnsi="Times New Roman" w:cs="Times New Roman"/>
          <w:sz w:val="20"/>
          <w:szCs w:val="20"/>
        </w:rPr>
        <w:t>обращения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>: 19.04.2023).</w:t>
      </w:r>
    </w:p>
  </w:footnote>
  <w:footnote w:id="38">
    <w:p w:rsidR="00CC5C71" w:rsidRPr="009D328E" w:rsidRDefault="00CC5C71" w:rsidP="00DE77F1">
      <w:pPr>
        <w:jc w:val="both"/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</w:pPr>
      <w:r w:rsidRPr="009D328E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9D32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9D328E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</w:t>
      </w:r>
      <w:r w:rsidR="00DE77F1" w:rsidRPr="009D328E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Lee H.</w:t>
      </w:r>
      <w:r w:rsidR="00DE77F1" w:rsidRPr="009D328E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>C</w:t>
      </w:r>
      <w:r w:rsidR="00DE77F1" w:rsidRPr="009D328E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. Association of long working hours with accidents and suicide mortality in Korea/ Lee H.C., Kim I., Kim H.R. [et al.] // Scandinavian Journal of Work, Environment &amp; </w:t>
      </w:r>
      <w:r w:rsidR="00DE77F1" w:rsidRPr="009D328E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>Health, 2020. P. 480.</w:t>
      </w:r>
    </w:p>
  </w:footnote>
  <w:footnote w:id="39">
    <w:p w:rsidR="008F1FCC" w:rsidRPr="009D328E" w:rsidRDefault="008F1FCC" w:rsidP="00484122">
      <w:pPr>
        <w:jc w:val="both"/>
        <w:rPr>
          <w:rFonts w:ascii="Times New Roman" w:eastAsia="Batang" w:hAnsi="Times New Roman" w:cs="Times New Roman"/>
          <w:sz w:val="20"/>
          <w:szCs w:val="20"/>
          <w:lang w:val="en-US"/>
        </w:rPr>
      </w:pPr>
      <w:r w:rsidRPr="009D328E">
        <w:rPr>
          <w:rStyle w:val="FootnoteReference"/>
          <w:rFonts w:ascii="Times New Roman" w:hAnsi="Times New Roman" w:cs="Times New Roman"/>
        </w:rPr>
        <w:footnoteRef/>
      </w:r>
      <w:r w:rsidRPr="009D328E">
        <w:rPr>
          <w:rFonts w:ascii="Times New Roman" w:hAnsi="Times New Roman" w:cs="Times New Roman"/>
          <w:lang w:val="en-US"/>
        </w:rPr>
        <w:t xml:space="preserve"> 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[[</w:t>
      </w:r>
      <w:r w:rsidR="00484122" w:rsidRPr="009D328E">
        <w:rPr>
          <w:rFonts w:ascii="Times New Roman" w:eastAsia="Batang" w:hAnsi="Times New Roman" w:cs="Times New Roman"/>
          <w:sz w:val="20"/>
          <w:szCs w:val="20"/>
        </w:rPr>
        <w:t>기획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>]</w:t>
      </w:r>
      <w:r w:rsidR="00484122" w:rsidRPr="009D328E">
        <w:rPr>
          <w:rFonts w:ascii="Times New Roman" w:eastAsia="Batang" w:hAnsi="Times New Roman" w:cs="Times New Roman"/>
          <w:sz w:val="20"/>
          <w:szCs w:val="20"/>
        </w:rPr>
        <w:t>자살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>…</w:t>
      </w:r>
      <w:r w:rsidR="00484122" w:rsidRPr="009D328E">
        <w:rPr>
          <w:rFonts w:ascii="Times New Roman" w:eastAsia="Batang" w:hAnsi="Times New Roman" w:cs="Times New Roman"/>
          <w:sz w:val="20"/>
          <w:szCs w:val="20"/>
        </w:rPr>
        <w:t>불교는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484122" w:rsidRPr="009D328E">
        <w:rPr>
          <w:rFonts w:ascii="Times New Roman" w:eastAsia="Batang" w:hAnsi="Times New Roman" w:cs="Times New Roman"/>
          <w:sz w:val="20"/>
          <w:szCs w:val="20"/>
        </w:rPr>
        <w:t>왜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484122" w:rsidRPr="009D328E">
        <w:rPr>
          <w:rFonts w:ascii="Times New Roman" w:eastAsia="Batang" w:hAnsi="Times New Roman" w:cs="Times New Roman"/>
          <w:sz w:val="20"/>
          <w:szCs w:val="20"/>
        </w:rPr>
        <w:t>반대하는가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([</w:t>
      </w:r>
      <w:r w:rsidR="00484122" w:rsidRPr="009D328E">
        <w:rPr>
          <w:rFonts w:ascii="Times New Roman" w:eastAsia="Batang" w:hAnsi="Times New Roman" w:cs="Times New Roman"/>
          <w:sz w:val="20"/>
          <w:szCs w:val="20"/>
        </w:rPr>
        <w:t>План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] </w:t>
      </w:r>
      <w:r w:rsidR="00484122" w:rsidRPr="009D328E">
        <w:rPr>
          <w:rFonts w:ascii="Times New Roman" w:eastAsia="Batang" w:hAnsi="Times New Roman" w:cs="Times New Roman"/>
          <w:sz w:val="20"/>
          <w:szCs w:val="20"/>
        </w:rPr>
        <w:t>Самоубийство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... </w:t>
      </w:r>
      <w:r w:rsidR="00484122" w:rsidRPr="009D328E">
        <w:rPr>
          <w:rFonts w:ascii="Times New Roman" w:eastAsia="Batang" w:hAnsi="Times New Roman" w:cs="Times New Roman"/>
          <w:sz w:val="20"/>
          <w:szCs w:val="20"/>
        </w:rPr>
        <w:t>почему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484122" w:rsidRPr="009D328E">
        <w:rPr>
          <w:rFonts w:ascii="Times New Roman" w:eastAsia="Batang" w:hAnsi="Times New Roman" w:cs="Times New Roman"/>
          <w:sz w:val="20"/>
          <w:szCs w:val="20"/>
        </w:rPr>
        <w:t>буддизм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484122" w:rsidRPr="009D328E">
        <w:rPr>
          <w:rFonts w:ascii="Times New Roman" w:eastAsia="Batang" w:hAnsi="Times New Roman" w:cs="Times New Roman"/>
          <w:sz w:val="20"/>
          <w:szCs w:val="20"/>
        </w:rPr>
        <w:t>выступает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484122" w:rsidRPr="009D328E">
        <w:rPr>
          <w:rFonts w:ascii="Times New Roman" w:eastAsia="Batang" w:hAnsi="Times New Roman" w:cs="Times New Roman"/>
          <w:sz w:val="20"/>
          <w:szCs w:val="20"/>
        </w:rPr>
        <w:t>против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484122" w:rsidRPr="009D328E">
        <w:rPr>
          <w:rFonts w:ascii="Times New Roman" w:eastAsia="Batang" w:hAnsi="Times New Roman" w:cs="Times New Roman"/>
          <w:sz w:val="20"/>
          <w:szCs w:val="20"/>
        </w:rPr>
        <w:t>него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?) </w:t>
      </w:r>
      <w:r w:rsidR="00484122" w:rsidRPr="009D328E">
        <w:rPr>
          <w:rFonts w:ascii="Times New Roman" w:hAnsi="Times New Roman" w:cs="Times New Roman"/>
          <w:sz w:val="20"/>
          <w:szCs w:val="20"/>
          <w:lang w:val="en-US"/>
        </w:rPr>
        <w:t xml:space="preserve">// 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GB" w:eastAsia="ko-KR"/>
        </w:rPr>
        <w:t>불교신문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 w:eastAsia="ko-KR"/>
        </w:rPr>
        <w:t xml:space="preserve"> (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eastAsia="ko-KR"/>
        </w:rPr>
        <w:t>Газета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 w:eastAsia="ko-KR"/>
        </w:rPr>
        <w:t xml:space="preserve"> «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eastAsia="ko-KR"/>
        </w:rPr>
        <w:t>Пульгё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 w:eastAsia="ko-KR"/>
        </w:rPr>
        <w:t xml:space="preserve"> 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eastAsia="ko-KR"/>
        </w:rPr>
        <w:t>синмун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 w:eastAsia="ko-KR"/>
        </w:rPr>
        <w:t xml:space="preserve">»). 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GB" w:eastAsia="ko-KR"/>
        </w:rPr>
        <w:t>URL</w:t>
      </w:r>
      <w:r w:rsidR="00484122" w:rsidRPr="009D328E">
        <w:rPr>
          <w:rFonts w:ascii="Times New Roman" w:eastAsia="Batang" w:hAnsi="Times New Roman" w:cs="Times New Roman"/>
          <w:sz w:val="20"/>
          <w:szCs w:val="20"/>
          <w:lang w:val="en-US" w:eastAsia="ko-KR"/>
        </w:rPr>
        <w:t xml:space="preserve">: </w:t>
      </w:r>
      <w:hyperlink r:id="rId13" w:history="1">
        <w:r w:rsidR="00484122" w:rsidRPr="009D328E">
          <w:rPr>
            <w:rStyle w:val="Hyperlink"/>
            <w:rFonts w:ascii="Times New Roman" w:hAnsi="Times New Roman" w:cs="Times New Roman"/>
            <w:sz w:val="20"/>
            <w:szCs w:val="20"/>
            <w:lang w:val="en-US"/>
          </w:rPr>
          <w:t>http://www.ibulgyo.com/news/articleView.html?idxno=57641</w:t>
        </w:r>
      </w:hyperlink>
      <w:r w:rsidR="00484122" w:rsidRPr="009D328E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r w:rsidR="00484122" w:rsidRPr="009D328E">
        <w:rPr>
          <w:rFonts w:ascii="Times New Roman" w:hAnsi="Times New Roman" w:cs="Times New Roman"/>
          <w:sz w:val="20"/>
          <w:szCs w:val="20"/>
        </w:rPr>
        <w:t>дата</w:t>
      </w:r>
      <w:r w:rsidR="00484122" w:rsidRPr="009D32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484122" w:rsidRPr="009D328E">
        <w:rPr>
          <w:rFonts w:ascii="Times New Roman" w:hAnsi="Times New Roman" w:cs="Times New Roman"/>
          <w:sz w:val="20"/>
          <w:szCs w:val="20"/>
        </w:rPr>
        <w:t>обращения</w:t>
      </w:r>
      <w:r w:rsidR="00484122" w:rsidRPr="009D328E">
        <w:rPr>
          <w:rFonts w:ascii="Times New Roman" w:hAnsi="Times New Roman" w:cs="Times New Roman"/>
          <w:sz w:val="20"/>
          <w:szCs w:val="20"/>
          <w:lang w:val="en-US"/>
        </w:rPr>
        <w:t>: 15.05.2023).</w:t>
      </w:r>
    </w:p>
  </w:footnote>
  <w:footnote w:id="40">
    <w:p w:rsidR="00387D2B" w:rsidRPr="009D328E" w:rsidRDefault="00387D2B" w:rsidP="00DE77F1">
      <w:pPr>
        <w:pStyle w:val="FootnoteText"/>
        <w:jc w:val="both"/>
        <w:rPr>
          <w:lang w:val="en-US" w:eastAsia="ko-KR"/>
        </w:rPr>
      </w:pPr>
      <w:r w:rsidRPr="009D328E">
        <w:rPr>
          <w:rStyle w:val="FootnoteReference"/>
        </w:rPr>
        <w:footnoteRef/>
      </w:r>
      <w:r w:rsidRPr="009D328E">
        <w:rPr>
          <w:lang w:val="en-US"/>
        </w:rPr>
        <w:t xml:space="preserve"> </w:t>
      </w:r>
      <w:r w:rsidRPr="009D328E">
        <w:rPr>
          <w:rFonts w:eastAsia="Batang"/>
          <w:color w:val="000000" w:themeColor="text1"/>
          <w:lang w:eastAsia="ko-KR"/>
        </w:rPr>
        <w:t>한국생명존중희밍재단</w:t>
      </w:r>
      <w:r w:rsidRPr="009D328E">
        <w:rPr>
          <w:rFonts w:eastAsia="Batang"/>
          <w:color w:val="000000" w:themeColor="text1"/>
          <w:lang w:val="en-US" w:eastAsia="ko-KR"/>
        </w:rPr>
        <w:t xml:space="preserve"> (</w:t>
      </w:r>
      <w:r w:rsidRPr="009D328E">
        <w:rPr>
          <w:rFonts w:eastAsia="Batang"/>
          <w:color w:val="000000" w:themeColor="text1"/>
          <w:lang w:eastAsia="ko-KR"/>
        </w:rPr>
        <w:t>Корейский</w:t>
      </w:r>
      <w:r w:rsidRPr="009D328E">
        <w:rPr>
          <w:rFonts w:eastAsia="Batang"/>
          <w:color w:val="000000" w:themeColor="text1"/>
          <w:lang w:val="en-US" w:eastAsia="ko-KR"/>
        </w:rPr>
        <w:t xml:space="preserve"> </w:t>
      </w:r>
      <w:r w:rsidRPr="009D328E">
        <w:rPr>
          <w:rFonts w:eastAsia="Batang"/>
          <w:color w:val="000000" w:themeColor="text1"/>
          <w:lang w:eastAsia="ko-KR"/>
        </w:rPr>
        <w:t>фонд</w:t>
      </w:r>
      <w:r w:rsidRPr="009D328E">
        <w:rPr>
          <w:rFonts w:eastAsia="Batang"/>
          <w:color w:val="000000" w:themeColor="text1"/>
          <w:lang w:val="en-US" w:eastAsia="ko-KR"/>
        </w:rPr>
        <w:t xml:space="preserve"> </w:t>
      </w:r>
      <w:r w:rsidRPr="009D328E">
        <w:rPr>
          <w:rFonts w:eastAsia="Batang"/>
          <w:color w:val="000000" w:themeColor="text1"/>
          <w:lang w:eastAsia="ko-KR"/>
        </w:rPr>
        <w:t>по</w:t>
      </w:r>
      <w:r w:rsidRPr="009D328E">
        <w:rPr>
          <w:rFonts w:eastAsia="Batang"/>
          <w:color w:val="000000" w:themeColor="text1"/>
          <w:lang w:val="en-US" w:eastAsia="ko-KR"/>
        </w:rPr>
        <w:t xml:space="preserve"> </w:t>
      </w:r>
      <w:r w:rsidRPr="009D328E">
        <w:rPr>
          <w:rFonts w:eastAsia="Batang"/>
          <w:color w:val="000000" w:themeColor="text1"/>
          <w:lang w:eastAsia="ko-KR"/>
        </w:rPr>
        <w:t>предотвращению</w:t>
      </w:r>
      <w:r w:rsidRPr="009D328E">
        <w:rPr>
          <w:rFonts w:eastAsia="Batang"/>
          <w:color w:val="000000" w:themeColor="text1"/>
          <w:lang w:val="en-US" w:eastAsia="ko-KR"/>
        </w:rPr>
        <w:t xml:space="preserve"> </w:t>
      </w:r>
      <w:r w:rsidRPr="009D328E">
        <w:rPr>
          <w:rFonts w:eastAsia="Batang"/>
          <w:color w:val="000000" w:themeColor="text1"/>
          <w:lang w:eastAsia="ko-KR"/>
        </w:rPr>
        <w:t>самоубийств</w:t>
      </w:r>
      <w:r w:rsidRPr="009D328E">
        <w:rPr>
          <w:rFonts w:eastAsia="Batang"/>
          <w:color w:val="000000" w:themeColor="text1"/>
          <w:lang w:val="en-US" w:eastAsia="ko-KR"/>
        </w:rPr>
        <w:t xml:space="preserve">). </w:t>
      </w:r>
      <w:r w:rsidRPr="009D328E">
        <w:rPr>
          <w:rFonts w:eastAsia="Batang"/>
          <w:color w:val="000000" w:themeColor="text1"/>
          <w:lang w:val="en-GB" w:eastAsia="ko-KR"/>
        </w:rPr>
        <w:t>URL</w:t>
      </w:r>
      <w:r w:rsidRPr="009D328E">
        <w:rPr>
          <w:rFonts w:eastAsia="Batang"/>
          <w:color w:val="000000" w:themeColor="text1"/>
          <w:lang w:val="en-US" w:eastAsia="ko-KR"/>
        </w:rPr>
        <w:t xml:space="preserve">: </w:t>
      </w:r>
      <w:hyperlink r:id="rId14" w:history="1">
        <w:r w:rsidRPr="009D328E">
          <w:rPr>
            <w:rStyle w:val="Hyperlink"/>
            <w:rFonts w:eastAsia="Batang"/>
            <w:lang w:val="en-US"/>
          </w:rPr>
          <w:t>https://www.kfsp.or.kr/web</w:t>
        </w:r>
      </w:hyperlink>
      <w:r w:rsidRPr="009D328E">
        <w:rPr>
          <w:rFonts w:eastAsia="Batang"/>
          <w:color w:val="000000" w:themeColor="text1"/>
          <w:lang w:val="en-US" w:eastAsia="ko-KR"/>
        </w:rPr>
        <w:t>.</w:t>
      </w:r>
    </w:p>
  </w:footnote>
  <w:footnote w:id="41">
    <w:p w:rsidR="009D328E" w:rsidRPr="009D328E" w:rsidRDefault="00387D2B" w:rsidP="009D328E">
      <w:pPr>
        <w:jc w:val="both"/>
        <w:rPr>
          <w:rFonts w:ascii="Times New Roman" w:eastAsia="Batang" w:hAnsi="Times New Roman" w:cs="Times New Roman"/>
          <w:sz w:val="20"/>
          <w:szCs w:val="20"/>
        </w:rPr>
      </w:pPr>
      <w:r w:rsidRPr="009D328E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9D32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>"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한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사람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극단적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선택에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평균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20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명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영향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, 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한국은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더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심하다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>" (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Экстремальный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выбор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одного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человека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затрагивает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в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среднем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20 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человек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, 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а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в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Корее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ситуация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еще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>хуже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) // 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eastAsia="ko-KR"/>
        </w:rPr>
        <w:t>경향신문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 w:eastAsia="ko-KR"/>
        </w:rPr>
        <w:t xml:space="preserve"> (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eastAsia="ko-KR"/>
        </w:rPr>
        <w:t>Газета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 w:eastAsia="ko-KR"/>
        </w:rPr>
        <w:t xml:space="preserve"> «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eastAsia="ko-KR"/>
        </w:rPr>
        <w:t>Кёнхян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 w:eastAsia="ko-KR"/>
        </w:rPr>
        <w:t xml:space="preserve"> 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eastAsia="ko-KR"/>
        </w:rPr>
        <w:t>синмун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 w:eastAsia="ko-KR"/>
        </w:rPr>
        <w:t>»)</w:t>
      </w:r>
      <w:r w:rsidR="009D328E" w:rsidRPr="009D328E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. </w:t>
      </w:r>
      <w:r w:rsidR="009D328E" w:rsidRPr="009D328E">
        <w:rPr>
          <w:rFonts w:ascii="Times New Roman" w:eastAsia="Batang" w:hAnsi="Times New Roman" w:cs="Times New Roman"/>
          <w:sz w:val="20"/>
          <w:szCs w:val="20"/>
        </w:rPr>
        <w:t xml:space="preserve">URL: </w:t>
      </w:r>
      <w:hyperlink r:id="rId15" w:history="1">
        <w:r w:rsidR="009D328E" w:rsidRPr="009D328E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https://www.khan.co.kr/national/national-general/article/202011220847001</w:t>
        </w:r>
      </w:hyperlink>
      <w:r w:rsidR="009D328E" w:rsidRPr="009D328E">
        <w:rPr>
          <w:rFonts w:ascii="Times New Roman" w:eastAsia="Batang" w:hAnsi="Times New Roman" w:cs="Times New Roman"/>
          <w:sz w:val="20"/>
          <w:szCs w:val="20"/>
        </w:rPr>
        <w:t xml:space="preserve"> (дата обращения: 17.05.2023).</w:t>
      </w:r>
    </w:p>
    <w:p w:rsidR="00387D2B" w:rsidRPr="00AF1701" w:rsidRDefault="00387D2B" w:rsidP="00DE77F1">
      <w:pPr>
        <w:jc w:val="both"/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</w:pPr>
    </w:p>
  </w:footnote>
  <w:footnote w:id="42">
    <w:p w:rsidR="00387D2B" w:rsidRPr="00EA10CC" w:rsidRDefault="00387D2B" w:rsidP="00EA10CC">
      <w:pPr>
        <w:jc w:val="both"/>
        <w:rPr>
          <w:rFonts w:ascii="Times New Roman" w:eastAsia="Batang" w:hAnsi="Times New Roman" w:cs="Times New Roman"/>
          <w:sz w:val="20"/>
          <w:szCs w:val="20"/>
        </w:rPr>
      </w:pPr>
      <w:r w:rsidRPr="00EA10CC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EA10CC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="009D328E" w:rsidRPr="00EA10CC">
        <w:rPr>
          <w:rFonts w:ascii="Times New Roman" w:eastAsia="Batang" w:hAnsi="Times New Roman" w:cs="Times New Roman"/>
          <w:sz w:val="20"/>
          <w:szCs w:val="20"/>
        </w:rPr>
        <w:t>"</w:t>
      </w:r>
      <w:r w:rsidR="009D328E" w:rsidRPr="00EA10CC">
        <w:rPr>
          <w:rFonts w:ascii="Times New Roman" w:eastAsia="Batang" w:hAnsi="Times New Roman" w:cs="Times New Roman"/>
          <w:sz w:val="20"/>
          <w:szCs w:val="20"/>
        </w:rPr>
        <w:t>한</w:t>
      </w:r>
      <w:r w:rsidR="009D328E" w:rsidRPr="00EA10CC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9D328E" w:rsidRPr="00EA10CC">
        <w:rPr>
          <w:rFonts w:ascii="Times New Roman" w:eastAsia="Batang" w:hAnsi="Times New Roman" w:cs="Times New Roman"/>
          <w:sz w:val="20"/>
          <w:szCs w:val="20"/>
        </w:rPr>
        <w:t>사람</w:t>
      </w:r>
      <w:r w:rsidR="009D328E" w:rsidRPr="00EA10CC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9D328E" w:rsidRPr="00EA10CC">
        <w:rPr>
          <w:rFonts w:ascii="Times New Roman" w:eastAsia="Batang" w:hAnsi="Times New Roman" w:cs="Times New Roman"/>
          <w:sz w:val="20"/>
          <w:szCs w:val="20"/>
        </w:rPr>
        <w:t>극단적</w:t>
      </w:r>
      <w:r w:rsidR="009D328E" w:rsidRPr="00EA10CC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9D328E" w:rsidRPr="00EA10CC">
        <w:rPr>
          <w:rFonts w:ascii="Times New Roman" w:eastAsia="Batang" w:hAnsi="Times New Roman" w:cs="Times New Roman"/>
          <w:sz w:val="20"/>
          <w:szCs w:val="20"/>
        </w:rPr>
        <w:t>선택에</w:t>
      </w:r>
      <w:r w:rsidR="009D328E" w:rsidRPr="00EA10CC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9D328E" w:rsidRPr="00EA10CC">
        <w:rPr>
          <w:rFonts w:ascii="Times New Roman" w:eastAsia="Batang" w:hAnsi="Times New Roman" w:cs="Times New Roman"/>
          <w:sz w:val="20"/>
          <w:szCs w:val="20"/>
        </w:rPr>
        <w:t>평균</w:t>
      </w:r>
      <w:r w:rsidR="009D328E" w:rsidRPr="00EA10CC">
        <w:rPr>
          <w:rFonts w:ascii="Times New Roman" w:eastAsia="Batang" w:hAnsi="Times New Roman" w:cs="Times New Roman"/>
          <w:sz w:val="20"/>
          <w:szCs w:val="20"/>
        </w:rPr>
        <w:t xml:space="preserve"> 20</w:t>
      </w:r>
      <w:r w:rsidR="009D328E" w:rsidRPr="00EA10CC">
        <w:rPr>
          <w:rFonts w:ascii="Times New Roman" w:eastAsia="Batang" w:hAnsi="Times New Roman" w:cs="Times New Roman"/>
          <w:sz w:val="20"/>
          <w:szCs w:val="20"/>
        </w:rPr>
        <w:t>명</w:t>
      </w:r>
      <w:r w:rsidR="009D328E" w:rsidRPr="00EA10CC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9D328E" w:rsidRPr="00EA10CC">
        <w:rPr>
          <w:rFonts w:ascii="Times New Roman" w:eastAsia="Batang" w:hAnsi="Times New Roman" w:cs="Times New Roman"/>
          <w:sz w:val="20"/>
          <w:szCs w:val="20"/>
        </w:rPr>
        <w:t>영향</w:t>
      </w:r>
      <w:r w:rsidR="009D328E" w:rsidRPr="00EA10CC">
        <w:rPr>
          <w:rFonts w:ascii="Times New Roman" w:eastAsia="Batang" w:hAnsi="Times New Roman" w:cs="Times New Roman"/>
          <w:sz w:val="20"/>
          <w:szCs w:val="20"/>
        </w:rPr>
        <w:t xml:space="preserve">, </w:t>
      </w:r>
      <w:r w:rsidR="009D328E" w:rsidRPr="00EA10CC">
        <w:rPr>
          <w:rFonts w:ascii="Times New Roman" w:eastAsia="Batang" w:hAnsi="Times New Roman" w:cs="Times New Roman"/>
          <w:sz w:val="20"/>
          <w:szCs w:val="20"/>
        </w:rPr>
        <w:t>한국은</w:t>
      </w:r>
      <w:r w:rsidR="009D328E" w:rsidRPr="00EA10CC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9D328E" w:rsidRPr="00EA10CC">
        <w:rPr>
          <w:rFonts w:ascii="Times New Roman" w:eastAsia="Batang" w:hAnsi="Times New Roman" w:cs="Times New Roman"/>
          <w:sz w:val="20"/>
          <w:szCs w:val="20"/>
        </w:rPr>
        <w:t>더</w:t>
      </w:r>
      <w:r w:rsidR="009D328E" w:rsidRPr="00EA10CC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9D328E" w:rsidRPr="00EA10CC">
        <w:rPr>
          <w:rFonts w:ascii="Times New Roman" w:eastAsia="Batang" w:hAnsi="Times New Roman" w:cs="Times New Roman"/>
          <w:sz w:val="20"/>
          <w:szCs w:val="20"/>
        </w:rPr>
        <w:t>심하다</w:t>
      </w:r>
      <w:r w:rsidR="009D328E" w:rsidRPr="00EA10CC">
        <w:rPr>
          <w:rFonts w:ascii="Times New Roman" w:eastAsia="Batang" w:hAnsi="Times New Roman" w:cs="Times New Roman"/>
          <w:sz w:val="20"/>
          <w:szCs w:val="20"/>
        </w:rPr>
        <w:t xml:space="preserve">" (Экстремальный выбор одного человека затрагивает в среднем 20 человек, а в Корее ситуация еще хуже) // </w:t>
      </w:r>
      <w:r w:rsidR="009D328E" w:rsidRPr="00EA10CC">
        <w:rPr>
          <w:rFonts w:ascii="Times New Roman" w:eastAsia="Batang" w:hAnsi="Times New Roman" w:cs="Times New Roman"/>
          <w:sz w:val="20"/>
          <w:szCs w:val="20"/>
          <w:lang w:eastAsia="ko-KR"/>
        </w:rPr>
        <w:t>경향신문</w:t>
      </w:r>
      <w:r w:rsidR="009D328E" w:rsidRPr="00EA10CC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(Газета «Кёнхян синмун»)</w:t>
      </w:r>
      <w:r w:rsidR="009D328E" w:rsidRPr="00EA10CC">
        <w:rPr>
          <w:rFonts w:ascii="Times New Roman" w:eastAsia="Batang" w:hAnsi="Times New Roman" w:cs="Times New Roman"/>
          <w:sz w:val="20"/>
          <w:szCs w:val="20"/>
        </w:rPr>
        <w:t xml:space="preserve">. URL: </w:t>
      </w:r>
      <w:hyperlink r:id="rId16" w:history="1">
        <w:r w:rsidR="009D328E" w:rsidRPr="00EA10C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https://www.khan.co.kr/national/national-general/article/202011220847001</w:t>
        </w:r>
      </w:hyperlink>
      <w:r w:rsidR="009D328E" w:rsidRPr="00EA10CC">
        <w:rPr>
          <w:rFonts w:ascii="Times New Roman" w:eastAsia="Batang" w:hAnsi="Times New Roman" w:cs="Times New Roman"/>
          <w:sz w:val="20"/>
          <w:szCs w:val="20"/>
        </w:rPr>
        <w:t xml:space="preserve"> (дата обращения: 17.05.2023).</w:t>
      </w:r>
    </w:p>
  </w:footnote>
  <w:footnote w:id="43">
    <w:p w:rsidR="00B4586A" w:rsidRPr="00EA10CC" w:rsidRDefault="00B4586A" w:rsidP="00EA10CC">
      <w:pPr>
        <w:jc w:val="both"/>
        <w:rPr>
          <w:rFonts w:ascii="Times New Roman" w:hAnsi="Times New Roman" w:cs="Times New Roman"/>
          <w:color w:val="000000" w:themeColor="text1"/>
          <w:sz w:val="20"/>
          <w:szCs w:val="20"/>
          <w:lang w:val="en-US" w:eastAsia="ko-KR"/>
        </w:rPr>
      </w:pPr>
      <w:r w:rsidRPr="00EA10CC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EA10CC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EA10CC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 xml:space="preserve">Suicide in Asia: Causes and Prevention. </w:t>
      </w:r>
      <w:r w:rsidRPr="00EA10CC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Hong Kong University Press, </w:t>
      </w:r>
      <w:r w:rsidRPr="00EA10CC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 xml:space="preserve">2008. C.176 // </w:t>
      </w:r>
      <w:r w:rsidRPr="00EA10CC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Ben Park B.C., Lester D. South Korea. </w:t>
      </w:r>
      <w:r w:rsidRPr="00EA10CC">
        <w:rPr>
          <w:rFonts w:ascii="Times New Roman" w:hAnsi="Times New Roman" w:cs="Times New Roman"/>
          <w:color w:val="000000" w:themeColor="text1"/>
          <w:sz w:val="20"/>
          <w:szCs w:val="20"/>
          <w:lang w:val="en-US" w:eastAsia="ko-KR"/>
        </w:rPr>
        <w:t>P. 28.</w:t>
      </w:r>
    </w:p>
  </w:footnote>
  <w:footnote w:id="44">
    <w:p w:rsidR="002C7155" w:rsidRPr="00B914D6" w:rsidRDefault="002C7155" w:rsidP="00EA10CC">
      <w:pPr>
        <w:shd w:val="clear" w:color="auto" w:fill="FFFFFF"/>
        <w:jc w:val="both"/>
        <w:rPr>
          <w:rFonts w:ascii="Times New Roman" w:hAnsi="Times New Roman" w:cs="Times New Roman"/>
          <w:sz w:val="20"/>
          <w:szCs w:val="20"/>
          <w:lang w:val="en-US" w:eastAsia="ko-KR"/>
        </w:rPr>
      </w:pPr>
      <w:r w:rsidRPr="00EA10CC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EA10CC">
        <w:rPr>
          <w:rFonts w:ascii="Times New Roman" w:hAnsi="Times New Roman" w:cs="Times New Roman"/>
          <w:sz w:val="20"/>
          <w:szCs w:val="20"/>
          <w:lang w:val="en-US" w:eastAsia="ko-KR"/>
        </w:rPr>
        <w:t xml:space="preserve"> 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 w:eastAsia="ko-KR"/>
        </w:rPr>
        <w:t>엄묘섭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 w:eastAsia="ko-KR"/>
        </w:rPr>
        <w:t xml:space="preserve">. 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 w:eastAsia="ko-KR"/>
        </w:rPr>
        <w:t>시각문화의</w:t>
      </w:r>
      <w:r w:rsidR="00EA10CC" w:rsidRPr="00EA10CC">
        <w:rPr>
          <w:rFonts w:ascii="Times New Roman" w:hAnsi="Times New Roman" w:cs="Times New Roman"/>
          <w:sz w:val="20"/>
          <w:szCs w:val="20"/>
          <w:lang w:val="en-US" w:eastAsia="ko-KR"/>
        </w:rPr>
        <w:t xml:space="preserve"> 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 w:eastAsia="ko-KR"/>
        </w:rPr>
        <w:t>발전과</w:t>
      </w:r>
      <w:r w:rsidR="00EA10CC" w:rsidRPr="00EA10CC">
        <w:rPr>
          <w:rFonts w:ascii="Times New Roman" w:hAnsi="Times New Roman" w:cs="Times New Roman"/>
          <w:sz w:val="20"/>
          <w:szCs w:val="20"/>
          <w:lang w:val="en-US" w:eastAsia="ko-KR"/>
        </w:rPr>
        <w:t xml:space="preserve"> 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 w:eastAsia="ko-KR"/>
        </w:rPr>
        <w:t>루키즘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 w:eastAsia="ko-KR"/>
        </w:rPr>
        <w:t xml:space="preserve"> (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eastAsia="ko-KR"/>
        </w:rPr>
        <w:t>Ом Мёсоп. Развитие визуальной культуры и лукизм). Сеул</w:t>
      </w:r>
      <w:r w:rsidR="00EA10CC" w:rsidRPr="00B914D6">
        <w:rPr>
          <w:rFonts w:ascii="Times New Roman" w:eastAsia="Batang" w:hAnsi="Times New Roman" w:cs="Times New Roman"/>
          <w:sz w:val="20"/>
          <w:szCs w:val="20"/>
          <w:lang w:val="en-US" w:eastAsia="ko-KR"/>
        </w:rPr>
        <w:t>, 2008.</w:t>
      </w:r>
      <w:r w:rsidR="008969CE" w:rsidRPr="00616B16">
        <w:rPr>
          <w:rFonts w:ascii="Times New Roman" w:eastAsia="Batang" w:hAnsi="Times New Roman" w:cs="Times New Roman"/>
          <w:sz w:val="20"/>
          <w:szCs w:val="20"/>
          <w:lang w:val="en-US" w:eastAsia="ko-KR"/>
        </w:rPr>
        <w:t xml:space="preserve"> 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eastAsia="ko-KR"/>
        </w:rPr>
        <w:t>С</w:t>
      </w:r>
      <w:r w:rsidR="00EA10CC" w:rsidRPr="00B914D6">
        <w:rPr>
          <w:rFonts w:ascii="Times New Roman" w:eastAsia="Batang" w:hAnsi="Times New Roman" w:cs="Times New Roman"/>
          <w:sz w:val="20"/>
          <w:szCs w:val="20"/>
          <w:lang w:val="en-US" w:eastAsia="ko-KR"/>
        </w:rPr>
        <w:t>.7</w:t>
      </w:r>
      <w:r w:rsidR="006924B0" w:rsidRPr="00616B16">
        <w:rPr>
          <w:rFonts w:ascii="Times New Roman" w:eastAsia="Batang" w:hAnsi="Times New Roman" w:cs="Times New Roman"/>
          <w:sz w:val="20"/>
          <w:szCs w:val="20"/>
          <w:lang w:val="en-US" w:eastAsia="ko-KR"/>
        </w:rPr>
        <w:t>5</w:t>
      </w:r>
      <w:r w:rsidR="00EA10CC" w:rsidRPr="00B914D6">
        <w:rPr>
          <w:rFonts w:ascii="Times New Roman" w:hAnsi="Times New Roman" w:cs="Times New Roman"/>
          <w:sz w:val="20"/>
          <w:szCs w:val="20"/>
          <w:lang w:val="en-US" w:eastAsia="ko-KR"/>
        </w:rPr>
        <w:t>.</w:t>
      </w:r>
    </w:p>
  </w:footnote>
  <w:footnote w:id="45">
    <w:p w:rsidR="00B4586A" w:rsidRPr="00EA10CC" w:rsidRDefault="00B4586A" w:rsidP="00EA10CC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EA10CC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EA10CC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EA10CC" w:rsidRPr="00EA10CC">
        <w:rPr>
          <w:rFonts w:ascii="Times New Roman" w:hAnsi="Times New Roman" w:cs="Times New Roman"/>
          <w:sz w:val="20"/>
          <w:szCs w:val="20"/>
          <w:lang w:val="en-US"/>
        </w:rPr>
        <w:t xml:space="preserve">The «Werther effect»: legend or reality? // </w:t>
      </w:r>
      <w:r w:rsidR="00EA10CC" w:rsidRPr="00EA10CC">
        <w:rPr>
          <w:rFonts w:ascii="Times New Roman" w:hAnsi="Times New Roman" w:cs="Times New Roman"/>
          <w:sz w:val="20"/>
          <w:szCs w:val="20"/>
          <w:lang w:val="en-GB"/>
        </w:rPr>
        <w:t>National</w:t>
      </w:r>
      <w:r w:rsidR="00EA10CC" w:rsidRPr="00EA10CC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EA10CC" w:rsidRPr="00EA10CC">
        <w:rPr>
          <w:rFonts w:ascii="Times New Roman" w:hAnsi="Times New Roman" w:cs="Times New Roman"/>
          <w:sz w:val="20"/>
          <w:szCs w:val="20"/>
          <w:lang w:val="en-GB"/>
        </w:rPr>
        <w:t>Library</w:t>
      </w:r>
      <w:r w:rsidR="00EA10CC" w:rsidRPr="00EA10CC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EA10CC" w:rsidRPr="00EA10CC">
        <w:rPr>
          <w:rFonts w:ascii="Times New Roman" w:hAnsi="Times New Roman" w:cs="Times New Roman"/>
          <w:sz w:val="20"/>
          <w:szCs w:val="20"/>
          <w:lang w:val="en-GB"/>
        </w:rPr>
        <w:t>of Medicine. URL:</w:t>
      </w:r>
      <w:r w:rsidR="00EA10CC" w:rsidRPr="00EA10CC">
        <w:rPr>
          <w:rFonts w:ascii="Times New Roman" w:hAnsi="Times New Roman" w:cs="Times New Roman"/>
          <w:sz w:val="20"/>
          <w:szCs w:val="20"/>
          <w:lang w:val="en-US"/>
        </w:rPr>
        <w:t xml:space="preserve">  </w:t>
      </w:r>
      <w:hyperlink r:id="rId17" w:history="1">
        <w:r w:rsidR="00EA10CC" w:rsidRPr="00EA10CC">
          <w:rPr>
            <w:rStyle w:val="Hyperlink"/>
            <w:rFonts w:ascii="Times New Roman" w:hAnsi="Times New Roman" w:cs="Times New Roman"/>
            <w:sz w:val="20"/>
            <w:szCs w:val="20"/>
            <w:lang w:val="en-US"/>
          </w:rPr>
          <w:t>https://pubmed.ncbi.nlm.nih.gov/18082110/</w:t>
        </w:r>
      </w:hyperlink>
      <w:r w:rsidR="00EA10CC" w:rsidRPr="00EA10CC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r w:rsidR="00EA10CC" w:rsidRPr="00EA10CC">
        <w:rPr>
          <w:rFonts w:ascii="Times New Roman" w:hAnsi="Times New Roman" w:cs="Times New Roman"/>
          <w:sz w:val="20"/>
          <w:szCs w:val="20"/>
        </w:rPr>
        <w:t>дата</w:t>
      </w:r>
      <w:r w:rsidR="00EA10CC" w:rsidRPr="00EA10CC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EA10CC" w:rsidRPr="00EA10CC">
        <w:rPr>
          <w:rFonts w:ascii="Times New Roman" w:hAnsi="Times New Roman" w:cs="Times New Roman"/>
          <w:sz w:val="20"/>
          <w:szCs w:val="20"/>
        </w:rPr>
        <w:t>обращения</w:t>
      </w:r>
      <w:r w:rsidR="00EA10CC" w:rsidRPr="00EA10CC">
        <w:rPr>
          <w:rFonts w:ascii="Times New Roman" w:hAnsi="Times New Roman" w:cs="Times New Roman"/>
          <w:sz w:val="20"/>
          <w:szCs w:val="20"/>
          <w:lang w:val="en-US"/>
        </w:rPr>
        <w:t>: 18.11.2022).</w:t>
      </w:r>
    </w:p>
  </w:footnote>
  <w:footnote w:id="46">
    <w:p w:rsidR="00B4586A" w:rsidRPr="00321875" w:rsidRDefault="00B4586A" w:rsidP="00B4586A">
      <w:pPr>
        <w:jc w:val="both"/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</w:pPr>
      <w:r w:rsidRPr="00A45932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A45932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A45932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Ha J.M., Yang H.S. The Werther effect of celebrity suicides: Evidence from South Korea</w:t>
      </w:r>
      <w:r w:rsidRPr="00A45932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>. PLOS One, 2021. P.5.</w:t>
      </w:r>
    </w:p>
  </w:footnote>
  <w:footnote w:id="47">
    <w:p w:rsidR="00B4586A" w:rsidRPr="00EA10CC" w:rsidRDefault="00B4586A" w:rsidP="00EA10CC">
      <w:pPr>
        <w:pStyle w:val="FootnoteText"/>
        <w:jc w:val="both"/>
        <w:rPr>
          <w:lang w:val="en-GB"/>
        </w:rPr>
      </w:pPr>
      <w:r w:rsidRPr="00EA10CC">
        <w:rPr>
          <w:rStyle w:val="FootnoteReference"/>
        </w:rPr>
        <w:footnoteRef/>
      </w:r>
      <w:r w:rsidRPr="00EA10CC">
        <w:rPr>
          <w:lang w:val="en-GB"/>
        </w:rPr>
        <w:t xml:space="preserve"> </w:t>
      </w:r>
      <w:r w:rsidR="00EA10CC" w:rsidRPr="00EA10CC">
        <w:rPr>
          <w:color w:val="000000" w:themeColor="text1"/>
          <w:lang w:val="en-US"/>
        </w:rPr>
        <w:t>Ha J.M., Yang H.S. The Werther effect of celebrity suicides: Evidence from South Korea</w:t>
      </w:r>
      <w:r w:rsidR="00EA10CC" w:rsidRPr="00EA10CC">
        <w:rPr>
          <w:color w:val="000000" w:themeColor="text1"/>
          <w:lang w:val="en-GB"/>
        </w:rPr>
        <w:t>. PLOS One, 2021. P.5.</w:t>
      </w:r>
    </w:p>
  </w:footnote>
  <w:footnote w:id="48">
    <w:p w:rsidR="00B4586A" w:rsidRPr="00EA10CC" w:rsidRDefault="00B4586A" w:rsidP="00EA10CC">
      <w:pPr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en-GB" w:eastAsia="ko-KR"/>
        </w:rPr>
      </w:pPr>
      <w:r w:rsidRPr="00EA10CC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EA10CC">
        <w:rPr>
          <w:rFonts w:ascii="Times New Roman" w:hAnsi="Times New Roman" w:cs="Times New Roman"/>
          <w:sz w:val="20"/>
          <w:szCs w:val="20"/>
          <w:lang w:val="en-GB"/>
        </w:rPr>
        <w:t xml:space="preserve"> 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제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GB" w:eastAsia="ko-KR"/>
        </w:rPr>
        <w:t>5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차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GB" w:eastAsia="ko-KR"/>
        </w:rPr>
        <w:t xml:space="preserve"> 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자살예방기본계획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GB" w:eastAsia="ko-KR"/>
        </w:rPr>
        <w:t>(’23</w:t>
      </w:r>
      <w:r w:rsidRPr="00EA10CC">
        <w:rPr>
          <w:rFonts w:ascii="Cambria Math" w:eastAsia="Batang" w:hAnsi="Cambria Math" w:cs="Cambria Math"/>
          <w:color w:val="000000" w:themeColor="text1"/>
          <w:sz w:val="20"/>
          <w:szCs w:val="20"/>
          <w:lang w:val="en-GB" w:eastAsia="ko-KR"/>
        </w:rPr>
        <w:t>∼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GB" w:eastAsia="ko-KR"/>
        </w:rPr>
        <w:t>’27) (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Пятый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GB" w:eastAsia="ko-KR"/>
        </w:rPr>
        <w:t xml:space="preserve"> </w:t>
      </w:r>
      <w:r w:rsidR="002B0B0A"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GB" w:eastAsia="ko-KR"/>
        </w:rPr>
        <w:t>«</w:t>
      </w:r>
      <w:r w:rsidR="00A65AAB"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Базовый</w:t>
      </w:r>
      <w:r w:rsidR="00A65AAB"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GB" w:eastAsia="ko-KR"/>
        </w:rPr>
        <w:t xml:space="preserve"> 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план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GB" w:eastAsia="ko-KR"/>
        </w:rPr>
        <w:t xml:space="preserve"> 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по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GB" w:eastAsia="ko-KR"/>
        </w:rPr>
        <w:t xml:space="preserve"> 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предотвращению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GB" w:eastAsia="ko-KR"/>
        </w:rPr>
        <w:t xml:space="preserve"> 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самоубийств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GB" w:eastAsia="ko-KR"/>
        </w:rPr>
        <w:t xml:space="preserve"> ('23-'27)</w:t>
      </w:r>
      <w:r w:rsidR="002B0B0A"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GB" w:eastAsia="ko-KR"/>
        </w:rPr>
        <w:t>»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GB" w:eastAsia="ko-KR"/>
        </w:rPr>
        <w:t xml:space="preserve">). 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Сеул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GB" w:eastAsia="ko-KR"/>
        </w:rPr>
        <w:t>, 2023. C.16.</w:t>
      </w:r>
    </w:p>
  </w:footnote>
  <w:footnote w:id="49">
    <w:p w:rsidR="002D100C" w:rsidRPr="00EA10CC" w:rsidRDefault="002D100C" w:rsidP="00EA10CC">
      <w:pPr>
        <w:jc w:val="both"/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</w:pPr>
      <w:r w:rsidRPr="00EA10CC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EA10CC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EA10CC">
        <w:rPr>
          <w:rFonts w:ascii="Times New Roman" w:hAnsi="Times New Roman" w:cs="Times New Roman"/>
          <w:color w:val="000000" w:themeColor="text1"/>
          <w:sz w:val="20"/>
          <w:szCs w:val="20"/>
          <w:lang w:val="en-US" w:eastAsia="ko-KR"/>
        </w:rPr>
        <w:t>2022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자</w:t>
      </w:r>
      <w:r w:rsidR="00E67A7D"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살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예방백서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 (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Белая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 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книга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 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по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 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предупреждению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 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суицидального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 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поведения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 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от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 2022 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года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). 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Сеул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, 2022. 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С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>.</w:t>
      </w:r>
      <w:r w:rsidR="00497CE2"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>32</w:t>
      </w:r>
      <w:r w:rsidRPr="00EA10CC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GB" w:eastAsia="ko-KR"/>
        </w:rPr>
        <w:t>.</w:t>
      </w:r>
    </w:p>
  </w:footnote>
  <w:footnote w:id="50">
    <w:p w:rsidR="00B4586A" w:rsidRPr="00EA10CC" w:rsidRDefault="00B4586A" w:rsidP="00EA10CC">
      <w:pPr>
        <w:jc w:val="both"/>
        <w:rPr>
          <w:rFonts w:ascii="Times New Roman" w:hAnsi="Times New Roman" w:cs="Times New Roman"/>
          <w:sz w:val="20"/>
          <w:szCs w:val="20"/>
        </w:rPr>
      </w:pPr>
      <w:r w:rsidRPr="00EA10CC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EA10CC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The «Scourge of South Korea»: Stress and Suicide in Korean Society // 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GB"/>
        </w:rPr>
        <w:t>Berkeley Political Review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/>
        </w:rPr>
        <w:t>. URL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 xml:space="preserve">: </w:t>
      </w:r>
      <w:hyperlink r:id="rId18" w:history="1"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https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://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bpr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.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berkeley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.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edu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/2017/10/31/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the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-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scourge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-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of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-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south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-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korea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-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stress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-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and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-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suicide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-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in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-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korean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-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society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/</w:t>
        </w:r>
      </w:hyperlink>
      <w:r w:rsidR="00EA10CC" w:rsidRPr="00EA10CC">
        <w:rPr>
          <w:rFonts w:ascii="Times New Roman" w:eastAsia="Batang" w:hAnsi="Times New Roman" w:cs="Times New Roman"/>
          <w:sz w:val="20"/>
          <w:szCs w:val="20"/>
        </w:rPr>
        <w:t xml:space="preserve"> (дата обращения: 19.09.2022).</w:t>
      </w:r>
    </w:p>
  </w:footnote>
  <w:footnote w:id="51">
    <w:p w:rsidR="007402CD" w:rsidRPr="00EA10CC" w:rsidRDefault="007402CD" w:rsidP="00EA10CC">
      <w:pPr>
        <w:jc w:val="both"/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</w:pPr>
      <w:r w:rsidRPr="00EA10CC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EA10CC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B932E3" w:rsidRPr="00EA10CC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 xml:space="preserve">Jang H.M. </w:t>
      </w:r>
      <w:r w:rsidR="00B932E3" w:rsidRPr="00EA10CC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Suicide rate and social environment characteristics in South Korea: the roles of socioeconomic, demographic, urbanicity, general health behaviors, and other environmental factors on suicide rate/ </w:t>
      </w:r>
      <w:r w:rsidR="00B932E3" w:rsidRPr="00EA10CC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>Jang H.M., Lee W.H., Kim Y.O. [et al.] // Research Square, 2022. P.</w:t>
      </w:r>
      <w:r w:rsidR="00B932E3" w:rsidRPr="00EA10CC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8</w:t>
      </w:r>
      <w:r w:rsidR="00B932E3" w:rsidRPr="00EA10CC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>.</w:t>
      </w:r>
    </w:p>
  </w:footnote>
  <w:footnote w:id="52">
    <w:p w:rsidR="00CB22BC" w:rsidRPr="00B914D6" w:rsidRDefault="00CB22BC" w:rsidP="00EA10CC">
      <w:pPr>
        <w:pStyle w:val="FootnoteText"/>
        <w:jc w:val="both"/>
      </w:pPr>
      <w:r w:rsidRPr="00EA10CC">
        <w:rPr>
          <w:rStyle w:val="FootnoteReference"/>
        </w:rPr>
        <w:footnoteRef/>
      </w:r>
      <w:r w:rsidRPr="00EA10CC">
        <w:rPr>
          <w:lang w:val="en-US"/>
        </w:rPr>
        <w:t xml:space="preserve"> </w:t>
      </w:r>
      <w:r w:rsidRPr="00EA10CC">
        <w:rPr>
          <w:color w:val="000000" w:themeColor="text1"/>
          <w:lang w:val="en-US"/>
        </w:rPr>
        <w:t>Xiao C. Suicide Prevention for the Elderly in South Korea/ Xiao C., Weston S., Etimadi F. [et al.] // Management and Health Policy Sciences, 2017. P</w:t>
      </w:r>
      <w:r w:rsidRPr="00B914D6">
        <w:rPr>
          <w:color w:val="000000" w:themeColor="text1"/>
        </w:rPr>
        <w:t>.5.</w:t>
      </w:r>
    </w:p>
  </w:footnote>
  <w:footnote w:id="53">
    <w:p w:rsidR="00025E32" w:rsidRPr="00EA10CC" w:rsidRDefault="00025E32" w:rsidP="00EA10CC">
      <w:pPr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EA10CC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EA10CC">
        <w:rPr>
          <w:rFonts w:ascii="Times New Roman" w:hAnsi="Times New Roman" w:cs="Times New Roman"/>
          <w:sz w:val="20"/>
          <w:szCs w:val="20"/>
        </w:rPr>
        <w:t xml:space="preserve"> Культурное наследие в современной политической и социальной практике стран Дальнего Востока и Юго-Восточной Азии. Сборник статей. / Отв. ред. Б.Г. Доронин. СПб.: РХГА, 201</w:t>
      </w:r>
      <w:r w:rsidR="00EA10CC" w:rsidRPr="00B914D6">
        <w:rPr>
          <w:rFonts w:ascii="Times New Roman" w:hAnsi="Times New Roman" w:cs="Times New Roman"/>
          <w:sz w:val="20"/>
          <w:szCs w:val="20"/>
        </w:rPr>
        <w:t>1</w:t>
      </w:r>
      <w:r w:rsidRPr="00EA10CC">
        <w:rPr>
          <w:rFonts w:ascii="Times New Roman" w:hAnsi="Times New Roman" w:cs="Times New Roman"/>
          <w:sz w:val="20"/>
          <w:szCs w:val="20"/>
        </w:rPr>
        <w:t>. С. 138.</w:t>
      </w:r>
    </w:p>
  </w:footnote>
  <w:footnote w:id="54">
    <w:p w:rsidR="00025E32" w:rsidRPr="00EA10CC" w:rsidRDefault="00025E32" w:rsidP="00EA10CC">
      <w:pPr>
        <w:pStyle w:val="FootnoteText"/>
        <w:jc w:val="both"/>
      </w:pPr>
      <w:r w:rsidRPr="00EA10CC">
        <w:rPr>
          <w:rStyle w:val="FootnoteReference"/>
        </w:rPr>
        <w:footnoteRef/>
      </w:r>
      <w:r w:rsidRPr="00EA10CC">
        <w:t xml:space="preserve"> Курбанов С.О. Типы, порядок совершения и сущность церемонии жертвоприношений духам предков в Корее // Вестник Центра корейского языка и культуры. Вып. 2.</w:t>
      </w:r>
      <w:r w:rsidRPr="00EA10CC">
        <w:rPr>
          <w:lang w:eastAsia="ko-KR"/>
        </w:rPr>
        <w:t xml:space="preserve"> </w:t>
      </w:r>
      <w:r w:rsidRPr="00EA10CC">
        <w:t xml:space="preserve">СПб.: 1997. </w:t>
      </w:r>
      <w:r w:rsidRPr="00EA10CC">
        <w:rPr>
          <w:lang w:eastAsia="ko-KR"/>
        </w:rPr>
        <w:t>С. 163.</w:t>
      </w:r>
    </w:p>
  </w:footnote>
  <w:footnote w:id="55">
    <w:p w:rsidR="00762664" w:rsidRPr="00EA10CC" w:rsidRDefault="00762664" w:rsidP="00EA10CC">
      <w:pPr>
        <w:jc w:val="both"/>
        <w:rPr>
          <w:rFonts w:ascii="Times New Roman" w:eastAsia="Batang" w:hAnsi="Times New Roman" w:cs="Times New Roman"/>
          <w:sz w:val="20"/>
          <w:szCs w:val="20"/>
        </w:rPr>
      </w:pPr>
      <w:r w:rsidRPr="00EA10CC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EA10CC">
        <w:rPr>
          <w:rFonts w:ascii="Times New Roman" w:hAnsi="Times New Roman" w:cs="Times New Roman"/>
          <w:sz w:val="20"/>
          <w:szCs w:val="20"/>
        </w:rPr>
        <w:t xml:space="preserve"> 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 xml:space="preserve"> [[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>기획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>]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>자살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>…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>불교는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>왜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>반대하는가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 xml:space="preserve"> ([План] Самоубийство... почему буддизм выступает против него?) </w:t>
      </w:r>
      <w:r w:rsidR="00EA10CC" w:rsidRPr="00EA10CC">
        <w:rPr>
          <w:rFonts w:ascii="Times New Roman" w:hAnsi="Times New Roman" w:cs="Times New Roman"/>
          <w:sz w:val="20"/>
          <w:szCs w:val="20"/>
        </w:rPr>
        <w:t xml:space="preserve">// 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GB" w:eastAsia="ko-KR"/>
        </w:rPr>
        <w:t>불교신문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(Газета «Пульгё синмун»). 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GB" w:eastAsia="ko-KR"/>
        </w:rPr>
        <w:t>URL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: </w:t>
      </w:r>
      <w:hyperlink r:id="rId19" w:history="1">
        <w:r w:rsidR="00EA10CC" w:rsidRPr="00EA10CC">
          <w:rPr>
            <w:rStyle w:val="Hyperlink"/>
            <w:rFonts w:ascii="Times New Roman" w:hAnsi="Times New Roman" w:cs="Times New Roman"/>
            <w:sz w:val="20"/>
            <w:szCs w:val="20"/>
          </w:rPr>
          <w:t>http://www.ibulgyo.com/news/articleView.html?idxno=57641</w:t>
        </w:r>
      </w:hyperlink>
      <w:r w:rsidR="00EA10CC" w:rsidRPr="00EA10CC">
        <w:rPr>
          <w:rFonts w:ascii="Times New Roman" w:hAnsi="Times New Roman" w:cs="Times New Roman"/>
          <w:sz w:val="20"/>
          <w:szCs w:val="20"/>
        </w:rPr>
        <w:t xml:space="preserve"> (дата обращения: 15.05.2023).</w:t>
      </w:r>
    </w:p>
  </w:footnote>
  <w:footnote w:id="56">
    <w:p w:rsidR="00EF3612" w:rsidRPr="00AF1701" w:rsidRDefault="00EF3612" w:rsidP="00EC69D6">
      <w:pPr>
        <w:jc w:val="both"/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</w:pPr>
      <w:r w:rsidRPr="00EC69D6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EC69D6">
        <w:rPr>
          <w:rFonts w:ascii="Times New Roman" w:hAnsi="Times New Roman" w:cs="Times New Roman"/>
          <w:sz w:val="20"/>
          <w:szCs w:val="20"/>
          <w:lang w:val="en-GB"/>
        </w:rPr>
        <w:t xml:space="preserve"> </w:t>
      </w:r>
      <w:r w:rsidRPr="00EC69D6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Xiao C. Suicide Prevention for the Elderly in South Korea/ Xiao C., Weston S., Etimadi F. [et al.] // Management and Health Policy Sciences, 2017. P.2.</w:t>
      </w:r>
    </w:p>
  </w:footnote>
  <w:footnote w:id="57">
    <w:p w:rsidR="00D56322" w:rsidRPr="00EA10CC" w:rsidRDefault="00D56322" w:rsidP="00EA10CC">
      <w:pPr>
        <w:jc w:val="both"/>
        <w:rPr>
          <w:rFonts w:ascii="Times New Roman" w:eastAsia="Batang" w:hAnsi="Times New Roman" w:cs="Times New Roman"/>
          <w:sz w:val="20"/>
          <w:szCs w:val="20"/>
          <w:lang w:val="en-US"/>
        </w:rPr>
      </w:pPr>
      <w:r w:rsidRPr="00EA10CC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EA10CC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>헬조선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(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>Ад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>Чосон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) // 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eastAsia="ko-KR"/>
        </w:rPr>
        <w:t>다음백과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 w:eastAsia="ko-KR"/>
        </w:rPr>
        <w:t xml:space="preserve"> (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eastAsia="ko-KR"/>
        </w:rPr>
        <w:t>Энциклопедия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 w:eastAsia="ko-KR"/>
        </w:rPr>
        <w:t xml:space="preserve"> «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eastAsia="ko-KR"/>
        </w:rPr>
        <w:t>Даым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 w:eastAsia="ko-KR"/>
        </w:rPr>
        <w:t>»)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. URL: </w:t>
      </w:r>
      <w:hyperlink r:id="rId20" w:history="1">
        <w:r w:rsidR="00EA10CC" w:rsidRPr="00EA10CC">
          <w:rPr>
            <w:rStyle w:val="Hyperlink"/>
            <w:rFonts w:ascii="Times New Roman" w:hAnsi="Times New Roman" w:cs="Times New Roman"/>
            <w:sz w:val="20"/>
            <w:szCs w:val="20"/>
            <w:lang w:val="en-US"/>
          </w:rPr>
          <w:t>https://100.daum.net/encyclopedia/view/47XXXXXXd736</w:t>
        </w:r>
      </w:hyperlink>
      <w:r w:rsidR="00EA10CC" w:rsidRPr="00EA10C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(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>дата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>обращения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/>
        </w:rPr>
        <w:t>: 18.05.2023).</w:t>
      </w:r>
    </w:p>
  </w:footnote>
  <w:footnote w:id="58">
    <w:p w:rsidR="00D56322" w:rsidRPr="00EA10CC" w:rsidRDefault="00D56322" w:rsidP="00EA10CC">
      <w:pPr>
        <w:jc w:val="both"/>
        <w:rPr>
          <w:rFonts w:ascii="Times New Roman" w:eastAsia="Batang" w:hAnsi="Times New Roman" w:cs="Times New Roman"/>
          <w:sz w:val="20"/>
          <w:szCs w:val="20"/>
        </w:rPr>
      </w:pPr>
      <w:r w:rsidRPr="00EA10CC">
        <w:rPr>
          <w:rStyle w:val="FootnoteReference"/>
          <w:rFonts w:ascii="Times New Roman" w:hAnsi="Times New Roman" w:cs="Times New Roman"/>
          <w:color w:val="000000" w:themeColor="text1"/>
          <w:sz w:val="20"/>
          <w:szCs w:val="20"/>
        </w:rPr>
        <w:footnoteRef/>
      </w:r>
      <w:r w:rsidR="00EA10CC" w:rsidRPr="00EA10CC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>헬조선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/>
        </w:rPr>
        <w:t>/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>원인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(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>Ад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>Чосон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/>
        </w:rPr>
        <w:t>/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>причина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) // 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eastAsia="ko-KR"/>
        </w:rPr>
        <w:t>나무위키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 w:eastAsia="ko-KR"/>
        </w:rPr>
        <w:t xml:space="preserve"> (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eastAsia="ko-KR"/>
        </w:rPr>
        <w:t>Википедия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 w:eastAsia="ko-KR"/>
        </w:rPr>
        <w:t xml:space="preserve"> 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eastAsia="ko-KR"/>
        </w:rPr>
        <w:t>Наму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 w:eastAsia="ko-KR"/>
        </w:rPr>
        <w:t>)</w:t>
      </w:r>
      <w:r w:rsidR="00EA10CC" w:rsidRPr="00EA10C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. 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 xml:space="preserve">URL: </w:t>
      </w:r>
      <w:hyperlink r:id="rId21" w:history="1"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https://namu.wiki/w/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헬조선</w:t>
        </w:r>
        <w:r w:rsidR="00EA10CC" w:rsidRPr="00EA10C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/</w:t>
        </w:r>
      </w:hyperlink>
      <w:r w:rsidR="00EA10CC" w:rsidRPr="00EA10CC">
        <w:rPr>
          <w:rFonts w:ascii="Times New Roman" w:eastAsia="Batang" w:hAnsi="Times New Roman" w:cs="Times New Roman"/>
          <w:sz w:val="20"/>
          <w:szCs w:val="20"/>
        </w:rPr>
        <w:t>원</w:t>
      </w:r>
      <w:r w:rsidR="00EA10CC" w:rsidRPr="00EA10CC">
        <w:rPr>
          <w:rFonts w:ascii="Times New Roman" w:eastAsia="Batang" w:hAnsi="Times New Roman" w:cs="Times New Roman"/>
          <w:sz w:val="20"/>
          <w:szCs w:val="20"/>
        </w:rPr>
        <w:t xml:space="preserve"> (дата обращения: 18.05.2023).</w:t>
      </w:r>
    </w:p>
  </w:footnote>
  <w:footnote w:id="59">
    <w:p w:rsidR="001A4DC2" w:rsidRPr="00837D8E" w:rsidRDefault="001A4DC2" w:rsidP="00837D8E">
      <w:pPr>
        <w:pStyle w:val="FootnoteText"/>
        <w:jc w:val="both"/>
        <w:rPr>
          <w:lang w:eastAsia="ko-KR"/>
        </w:rPr>
      </w:pPr>
      <w:r w:rsidRPr="00837D8E">
        <w:rPr>
          <w:rStyle w:val="FootnoteReference"/>
        </w:rPr>
        <w:footnoteRef/>
      </w:r>
      <w:r w:rsidRPr="00837D8E">
        <w:t xml:space="preserve"> </w:t>
      </w:r>
      <w:r w:rsidR="00AA3EE1" w:rsidRPr="00837D8E">
        <w:t>«Хёндэ Асан» – это фирма, которая была основана в 1998 г. по инициативе председателя корпорации Чон Чжуёном с целью</w:t>
      </w:r>
      <w:r w:rsidR="00A35911" w:rsidRPr="00837D8E">
        <w:t xml:space="preserve"> сотрудничества с КНДР </w:t>
      </w:r>
      <w:r w:rsidR="00AA3EE1" w:rsidRPr="00837D8E">
        <w:rPr>
          <w:lang w:eastAsia="ko-KR"/>
        </w:rPr>
        <w:t>(см. сайт фирмы «Хёндэ Асан» по адресу</w:t>
      </w:r>
      <w:r w:rsidR="00A35911" w:rsidRPr="00837D8E">
        <w:rPr>
          <w:lang w:eastAsia="ko-KR"/>
        </w:rPr>
        <w:t xml:space="preserve">:  </w:t>
      </w:r>
      <w:hyperlink r:id="rId22" w:history="1">
        <w:r w:rsidR="00A35911" w:rsidRPr="00837D8E">
          <w:rPr>
            <w:rStyle w:val="Hyperlink"/>
            <w:lang w:eastAsia="ko-KR"/>
          </w:rPr>
          <w:t>https://www.hdasan.com/about/about_01</w:t>
        </w:r>
      </w:hyperlink>
      <w:r w:rsidR="00AA3EE1" w:rsidRPr="00837D8E">
        <w:rPr>
          <w:lang w:eastAsia="ko-KR"/>
        </w:rPr>
        <w:t>).</w:t>
      </w:r>
    </w:p>
  </w:footnote>
  <w:footnote w:id="60">
    <w:p w:rsidR="00A55E75" w:rsidRPr="00837D8E" w:rsidRDefault="00A55E75" w:rsidP="00837D8E">
      <w:pPr>
        <w:jc w:val="both"/>
        <w:rPr>
          <w:rFonts w:ascii="Times New Roman" w:eastAsia="Batang" w:hAnsi="Times New Roman" w:cs="Times New Roman"/>
          <w:sz w:val="20"/>
          <w:szCs w:val="20"/>
        </w:rPr>
      </w:pPr>
      <w:r w:rsidRPr="00837D8E">
        <w:rPr>
          <w:rStyle w:val="FootnoteReference"/>
          <w:rFonts w:ascii="Times New Roman" w:hAnsi="Times New Roman" w:cs="Times New Roman"/>
          <w:color w:val="000000" w:themeColor="text1"/>
          <w:sz w:val="20"/>
          <w:szCs w:val="20"/>
        </w:rPr>
        <w:footnoteRef/>
      </w:r>
      <w:r w:rsidRPr="00837D8E">
        <w:rPr>
          <w:rFonts w:ascii="Times New Roman" w:hAnsi="Times New Roman" w:cs="Times New Roman"/>
          <w:color w:val="000000" w:themeColor="text1"/>
          <w:sz w:val="20"/>
          <w:szCs w:val="20"/>
          <w:lang w:eastAsia="ko-KR"/>
        </w:rPr>
        <w:t xml:space="preserve">  </w:t>
      </w:r>
      <w:r w:rsidR="00837D8E" w:rsidRPr="00837D8E">
        <w:rPr>
          <w:rFonts w:ascii="Times New Roman" w:eastAsia="Batang" w:hAnsi="Times New Roman" w:cs="Times New Roman"/>
          <w:sz w:val="20"/>
          <w:szCs w:val="20"/>
        </w:rPr>
        <w:t>정몽헌</w:t>
      </w:r>
      <w:r w:rsidR="00837D8E" w:rsidRPr="00837D8E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837D8E" w:rsidRPr="00837D8E">
        <w:rPr>
          <w:rFonts w:ascii="Times New Roman" w:eastAsia="Batang" w:hAnsi="Times New Roman" w:cs="Times New Roman"/>
          <w:sz w:val="20"/>
          <w:szCs w:val="20"/>
        </w:rPr>
        <w:t>현대아산</w:t>
      </w:r>
      <w:r w:rsidR="00837D8E" w:rsidRPr="00837D8E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837D8E" w:rsidRPr="00837D8E">
        <w:rPr>
          <w:rFonts w:ascii="Times New Roman" w:eastAsia="Batang" w:hAnsi="Times New Roman" w:cs="Times New Roman"/>
          <w:sz w:val="20"/>
          <w:szCs w:val="20"/>
        </w:rPr>
        <w:t>회장</w:t>
      </w:r>
      <w:r w:rsidR="00837D8E" w:rsidRPr="00837D8E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837D8E" w:rsidRPr="00837D8E">
        <w:rPr>
          <w:rFonts w:ascii="Times New Roman" w:eastAsia="Batang" w:hAnsi="Times New Roman" w:cs="Times New Roman"/>
          <w:sz w:val="20"/>
          <w:szCs w:val="20"/>
        </w:rPr>
        <w:t>자살</w:t>
      </w:r>
      <w:r w:rsidR="00837D8E" w:rsidRPr="00837D8E">
        <w:rPr>
          <w:rFonts w:ascii="Times New Roman" w:eastAsia="Batang" w:hAnsi="Times New Roman" w:cs="Times New Roman"/>
          <w:sz w:val="20"/>
          <w:szCs w:val="20"/>
        </w:rPr>
        <w:t xml:space="preserve"> (самоубийство председателя «Хёндэ Асан» Чон Монхона) // </w:t>
      </w:r>
      <w:r w:rsidR="00837D8E" w:rsidRPr="00837D8E">
        <w:rPr>
          <w:rFonts w:ascii="Times New Roman" w:eastAsia="Batang" w:hAnsi="Times New Roman" w:cs="Times New Roman"/>
          <w:sz w:val="20"/>
          <w:szCs w:val="20"/>
          <w:lang w:eastAsia="ko-KR"/>
        </w:rPr>
        <w:t>연합뉴스</w:t>
      </w:r>
      <w:r w:rsidR="00837D8E" w:rsidRPr="00837D8E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(Новости Ёнхап)</w:t>
      </w:r>
      <w:r w:rsidR="00837D8E" w:rsidRPr="00837D8E">
        <w:rPr>
          <w:rFonts w:ascii="Times New Roman" w:eastAsia="Batang" w:hAnsi="Times New Roman" w:cs="Times New Roman"/>
          <w:sz w:val="20"/>
          <w:szCs w:val="20"/>
        </w:rPr>
        <w:t xml:space="preserve">. URL: </w:t>
      </w:r>
      <w:hyperlink r:id="rId23" w:history="1">
        <w:r w:rsidR="00837D8E" w:rsidRPr="00837D8E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https://www.yna.co.kr/view/IIS20050415027300999</w:t>
        </w:r>
      </w:hyperlink>
      <w:r w:rsidR="00837D8E" w:rsidRPr="00837D8E">
        <w:rPr>
          <w:rFonts w:ascii="Times New Roman" w:eastAsia="Batang" w:hAnsi="Times New Roman" w:cs="Times New Roman"/>
          <w:sz w:val="20"/>
          <w:szCs w:val="20"/>
        </w:rPr>
        <w:t xml:space="preserve"> (дата обращения: 20.05.2023).</w:t>
      </w:r>
    </w:p>
  </w:footnote>
  <w:footnote w:id="61">
    <w:p w:rsidR="00A55E75" w:rsidRPr="00837D8E" w:rsidRDefault="00A55E75" w:rsidP="00837D8E">
      <w:pPr>
        <w:jc w:val="both"/>
        <w:rPr>
          <w:rFonts w:ascii="Times New Roman" w:eastAsia="Batang" w:hAnsi="Times New Roman" w:cs="Times New Roman"/>
          <w:sz w:val="20"/>
          <w:szCs w:val="20"/>
        </w:rPr>
      </w:pPr>
      <w:r w:rsidRPr="00837D8E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="00837D8E" w:rsidRPr="00837D8E">
        <w:rPr>
          <w:rFonts w:ascii="Times New Roman" w:eastAsia="Batang" w:hAnsi="Times New Roman" w:cs="Times New Roman"/>
          <w:sz w:val="20"/>
          <w:szCs w:val="20"/>
        </w:rPr>
        <w:t>노무현</w:t>
      </w:r>
      <w:r w:rsidR="00837D8E" w:rsidRPr="00837D8E">
        <w:rPr>
          <w:rFonts w:ascii="Times New Roman" w:eastAsia="Batang" w:hAnsi="Times New Roman" w:cs="Times New Roman"/>
          <w:sz w:val="20"/>
          <w:szCs w:val="20"/>
        </w:rPr>
        <w:t xml:space="preserve"> (Но Мухён) // </w:t>
      </w:r>
      <w:r w:rsidR="00837D8E" w:rsidRPr="00837D8E">
        <w:rPr>
          <w:rFonts w:ascii="Times New Roman" w:eastAsia="Batang" w:hAnsi="Times New Roman" w:cs="Times New Roman"/>
          <w:sz w:val="20"/>
          <w:szCs w:val="20"/>
          <w:lang w:eastAsia="ko-KR"/>
        </w:rPr>
        <w:t>다음백과</w:t>
      </w:r>
      <w:r w:rsidR="00837D8E" w:rsidRPr="00837D8E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(Энциклопедия «Даым»)</w:t>
      </w:r>
      <w:r w:rsidR="00837D8E" w:rsidRPr="00837D8E">
        <w:rPr>
          <w:rFonts w:ascii="Times New Roman" w:eastAsia="Batang" w:hAnsi="Times New Roman" w:cs="Times New Roman"/>
          <w:sz w:val="20"/>
          <w:szCs w:val="20"/>
        </w:rPr>
        <w:t>. URL:</w:t>
      </w:r>
      <w:r w:rsidR="00837D8E" w:rsidRPr="00837D8E">
        <w:rPr>
          <w:rFonts w:ascii="Times New Roman" w:hAnsi="Times New Roman" w:cs="Times New Roman"/>
          <w:sz w:val="20"/>
          <w:szCs w:val="20"/>
        </w:rPr>
        <w:t xml:space="preserve"> </w:t>
      </w:r>
      <w:hyperlink r:id="rId24" w:history="1">
        <w:r w:rsidR="00837D8E" w:rsidRPr="00837D8E">
          <w:rPr>
            <w:rStyle w:val="Hyperlink"/>
            <w:rFonts w:ascii="Times New Roman" w:hAnsi="Times New Roman" w:cs="Times New Roman"/>
            <w:sz w:val="20"/>
            <w:szCs w:val="20"/>
          </w:rPr>
          <w:t>https://100.daum.net/encyclopedia/view/b03n4402n3</w:t>
        </w:r>
      </w:hyperlink>
      <w:r w:rsidR="00837D8E" w:rsidRPr="00837D8E">
        <w:rPr>
          <w:rFonts w:ascii="Times New Roman" w:hAnsi="Times New Roman" w:cs="Times New Roman"/>
          <w:sz w:val="20"/>
          <w:szCs w:val="20"/>
        </w:rPr>
        <w:t xml:space="preserve"> (дата обращения: 20.05.2023).</w:t>
      </w:r>
    </w:p>
  </w:footnote>
  <w:footnote w:id="62">
    <w:p w:rsidR="00646805" w:rsidRPr="00837D8E" w:rsidRDefault="00646805" w:rsidP="00837D8E">
      <w:pPr>
        <w:pStyle w:val="FootnoteText"/>
        <w:jc w:val="both"/>
      </w:pPr>
      <w:r w:rsidRPr="00837D8E">
        <w:rPr>
          <w:rStyle w:val="FootnoteReference"/>
        </w:rPr>
        <w:footnoteRef/>
      </w:r>
      <w:r w:rsidRPr="00837D8E">
        <w:t xml:space="preserve"> </w:t>
      </w:r>
      <w:r w:rsidRPr="00837D8E">
        <w:rPr>
          <w:rFonts w:eastAsia="Batang"/>
          <w:color w:val="000000" w:themeColor="text1"/>
          <w:lang w:val="en-GB" w:eastAsia="ko-KR"/>
        </w:rPr>
        <w:t>국가통계포털</w:t>
      </w:r>
      <w:r w:rsidRPr="00837D8E">
        <w:rPr>
          <w:rFonts w:eastAsia="Batang"/>
          <w:color w:val="000000" w:themeColor="text1"/>
          <w:lang w:eastAsia="ko-KR"/>
        </w:rPr>
        <w:t xml:space="preserve"> (Национальный статистический портал). </w:t>
      </w:r>
      <w:r w:rsidRPr="00837D8E">
        <w:rPr>
          <w:rFonts w:eastAsia="Batang"/>
          <w:color w:val="000000" w:themeColor="text1"/>
          <w:lang w:val="en-GB" w:eastAsia="ko-KR"/>
        </w:rPr>
        <w:t>URL</w:t>
      </w:r>
      <w:r w:rsidRPr="00837D8E">
        <w:rPr>
          <w:rFonts w:eastAsia="Batang"/>
          <w:color w:val="000000" w:themeColor="text1"/>
          <w:lang w:eastAsia="ko-KR"/>
        </w:rPr>
        <w:t xml:space="preserve">: </w:t>
      </w:r>
      <w:hyperlink r:id="rId25" w:history="1">
        <w:r w:rsidRPr="00837D8E">
          <w:rPr>
            <w:rStyle w:val="Hyperlink"/>
            <w:lang w:val="en-US"/>
          </w:rPr>
          <w:t>https</w:t>
        </w:r>
        <w:r w:rsidRPr="00837D8E">
          <w:rPr>
            <w:rStyle w:val="Hyperlink"/>
          </w:rPr>
          <w:t>://</w:t>
        </w:r>
        <w:r w:rsidRPr="00837D8E">
          <w:rPr>
            <w:rStyle w:val="Hyperlink"/>
            <w:lang w:val="en-US"/>
          </w:rPr>
          <w:t>kosis</w:t>
        </w:r>
        <w:r w:rsidRPr="00837D8E">
          <w:rPr>
            <w:rStyle w:val="Hyperlink"/>
          </w:rPr>
          <w:t>.</w:t>
        </w:r>
        <w:r w:rsidRPr="00837D8E">
          <w:rPr>
            <w:rStyle w:val="Hyperlink"/>
            <w:lang w:val="en-US"/>
          </w:rPr>
          <w:t>kr</w:t>
        </w:r>
        <w:r w:rsidRPr="00837D8E">
          <w:rPr>
            <w:rStyle w:val="Hyperlink"/>
          </w:rPr>
          <w:t>/</w:t>
        </w:r>
        <w:r w:rsidRPr="00837D8E">
          <w:rPr>
            <w:rStyle w:val="Hyperlink"/>
            <w:lang w:val="en-US"/>
          </w:rPr>
          <w:t>visual</w:t>
        </w:r>
        <w:r w:rsidRPr="00837D8E">
          <w:rPr>
            <w:rStyle w:val="Hyperlink"/>
          </w:rPr>
          <w:t>/</w:t>
        </w:r>
        <w:r w:rsidRPr="00837D8E">
          <w:rPr>
            <w:rStyle w:val="Hyperlink"/>
            <w:lang w:val="en-US"/>
          </w:rPr>
          <w:t>populationKorea</w:t>
        </w:r>
        <w:r w:rsidRPr="00837D8E">
          <w:rPr>
            <w:rStyle w:val="Hyperlink"/>
          </w:rPr>
          <w:t>/</w:t>
        </w:r>
        <w:r w:rsidRPr="00837D8E">
          <w:rPr>
            <w:rStyle w:val="Hyperlink"/>
            <w:lang w:val="en-US"/>
          </w:rPr>
          <w:t>PopulationDashBoardMain</w:t>
        </w:r>
        <w:r w:rsidRPr="00837D8E">
          <w:rPr>
            <w:rStyle w:val="Hyperlink"/>
          </w:rPr>
          <w:t>.</w:t>
        </w:r>
        <w:r w:rsidRPr="00837D8E">
          <w:rPr>
            <w:rStyle w:val="Hyperlink"/>
            <w:lang w:val="en-US"/>
          </w:rPr>
          <w:t>do</w:t>
        </w:r>
      </w:hyperlink>
      <w:r w:rsidRPr="00837D8E">
        <w:rPr>
          <w:color w:val="000000" w:themeColor="text1"/>
          <w:lang w:eastAsia="ko-KR"/>
        </w:rPr>
        <w:t>.</w:t>
      </w:r>
    </w:p>
  </w:footnote>
  <w:footnote w:id="63">
    <w:p w:rsidR="00646805" w:rsidRPr="00837D8E" w:rsidRDefault="00646805" w:rsidP="00837D8E">
      <w:pPr>
        <w:jc w:val="both"/>
        <w:rPr>
          <w:rFonts w:ascii="Times New Roman" w:eastAsia="Batang" w:hAnsi="Times New Roman" w:cs="Times New Roman"/>
          <w:sz w:val="20"/>
          <w:szCs w:val="20"/>
        </w:rPr>
      </w:pPr>
      <w:r w:rsidRPr="00837D8E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="00837D8E" w:rsidRPr="00837D8E">
        <w:rPr>
          <w:rFonts w:ascii="Times New Roman" w:hAnsi="Times New Roman" w:cs="Times New Roman"/>
          <w:sz w:val="20"/>
          <w:szCs w:val="20"/>
        </w:rPr>
        <w:t xml:space="preserve"> </w:t>
      </w:r>
      <w:r w:rsidR="00837D8E" w:rsidRPr="00837D8E">
        <w:rPr>
          <w:rFonts w:ascii="Times New Roman" w:eastAsia="Batang" w:hAnsi="Times New Roman" w:cs="Times New Roman"/>
          <w:sz w:val="20"/>
          <w:szCs w:val="20"/>
        </w:rPr>
        <w:t>개인</w:t>
      </w:r>
      <w:r w:rsidR="00837D8E" w:rsidRPr="00837D8E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837D8E" w:rsidRPr="00837D8E">
        <w:rPr>
          <w:rFonts w:ascii="Times New Roman" w:eastAsia="Batang" w:hAnsi="Times New Roman" w:cs="Times New Roman"/>
          <w:sz w:val="20"/>
          <w:szCs w:val="20"/>
        </w:rPr>
        <w:t>특성별</w:t>
      </w:r>
      <w:r w:rsidR="00837D8E" w:rsidRPr="00837D8E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837D8E" w:rsidRPr="00837D8E">
        <w:rPr>
          <w:rFonts w:ascii="Times New Roman" w:eastAsia="Batang" w:hAnsi="Times New Roman" w:cs="Times New Roman"/>
          <w:sz w:val="20"/>
          <w:szCs w:val="20"/>
        </w:rPr>
        <w:t>자살현황</w:t>
      </w:r>
      <w:r w:rsidR="00837D8E" w:rsidRPr="00837D8E">
        <w:rPr>
          <w:rFonts w:ascii="Times New Roman" w:eastAsia="Batang" w:hAnsi="Times New Roman" w:cs="Times New Roman"/>
          <w:sz w:val="20"/>
          <w:szCs w:val="20"/>
        </w:rPr>
        <w:t xml:space="preserve"> (Ситуация с суицидами, связанная с индивидуальными характеристиками) // </w:t>
      </w:r>
      <w:r w:rsidR="00837D8E" w:rsidRPr="00837D8E">
        <w:rPr>
          <w:rFonts w:ascii="Times New Roman" w:eastAsia="Batang" w:hAnsi="Times New Roman" w:cs="Times New Roman"/>
          <w:sz w:val="20"/>
          <w:szCs w:val="20"/>
        </w:rPr>
        <w:t>한국생명존중희밍재단</w:t>
      </w:r>
      <w:r w:rsidR="00837D8E" w:rsidRPr="00837D8E">
        <w:rPr>
          <w:rFonts w:ascii="Times New Roman" w:eastAsia="Batang" w:hAnsi="Times New Roman" w:cs="Times New Roman"/>
          <w:sz w:val="20"/>
          <w:szCs w:val="20"/>
        </w:rPr>
        <w:t xml:space="preserve"> (Корейский фонд уважения к жизни и надежды). URL: </w:t>
      </w:r>
      <w:hyperlink r:id="rId26" w:history="1">
        <w:r w:rsidR="00837D8E" w:rsidRPr="00837D8E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https://kfsp-datazoom.org/korea02.do</w:t>
        </w:r>
      </w:hyperlink>
      <w:r w:rsidR="00837D8E" w:rsidRPr="00837D8E">
        <w:rPr>
          <w:rFonts w:ascii="Times New Roman" w:eastAsia="Batang" w:hAnsi="Times New Roman" w:cs="Times New Roman"/>
          <w:sz w:val="20"/>
          <w:szCs w:val="20"/>
        </w:rPr>
        <w:t xml:space="preserve"> (дата обращения: 18.05.2023).</w:t>
      </w:r>
    </w:p>
  </w:footnote>
  <w:footnote w:id="64">
    <w:p w:rsidR="00646805" w:rsidRPr="00837D8E" w:rsidRDefault="00646805" w:rsidP="00837D8E">
      <w:pPr>
        <w:jc w:val="both"/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</w:pPr>
      <w:r w:rsidRPr="00837D8E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837D8E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837D8E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GB" w:eastAsia="ko-KR"/>
        </w:rPr>
        <w:t>국가통계포털</w:t>
      </w:r>
      <w:r w:rsidRPr="00837D8E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 xml:space="preserve"> (Национальный статистический портал). </w:t>
      </w:r>
      <w:r w:rsidRPr="00837D8E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GB" w:eastAsia="ko-KR"/>
        </w:rPr>
        <w:t>URL</w:t>
      </w:r>
      <w:r w:rsidRPr="00837D8E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: </w:t>
      </w:r>
      <w:hyperlink r:id="rId27" w:history="1">
        <w:r w:rsidRPr="00837D8E">
          <w:rPr>
            <w:rStyle w:val="Hyperlink"/>
            <w:rFonts w:ascii="Times New Roman" w:hAnsi="Times New Roman" w:cs="Times New Roman"/>
            <w:sz w:val="20"/>
            <w:szCs w:val="20"/>
            <w:lang w:val="en-US" w:eastAsia="ko-KR"/>
          </w:rPr>
          <w:t>https://kosis.kr/visual/populationKorea/PopulationDashBoardMain.do</w:t>
        </w:r>
      </w:hyperlink>
      <w:r w:rsidRPr="00837D8E">
        <w:rPr>
          <w:rFonts w:ascii="Times New Roman" w:hAnsi="Times New Roman" w:cs="Times New Roman"/>
          <w:color w:val="000000" w:themeColor="text1"/>
          <w:sz w:val="20"/>
          <w:szCs w:val="20"/>
          <w:lang w:val="en-US" w:eastAsia="ko-KR"/>
        </w:rPr>
        <w:t>.</w:t>
      </w:r>
    </w:p>
  </w:footnote>
  <w:footnote w:id="65">
    <w:p w:rsidR="00646805" w:rsidRPr="00480D86" w:rsidRDefault="00646805" w:rsidP="00837D8E">
      <w:pPr>
        <w:jc w:val="both"/>
        <w:rPr>
          <w:rFonts w:ascii="Times New Roman" w:eastAsia="Batang" w:hAnsi="Times New Roman" w:cs="Times New Roman"/>
          <w:sz w:val="20"/>
          <w:szCs w:val="20"/>
          <w:lang w:eastAsia="ko-KR"/>
        </w:rPr>
      </w:pPr>
      <w:r w:rsidRPr="00837D8E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837D8E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837D8E">
        <w:rPr>
          <w:rFonts w:ascii="Times New Roman" w:eastAsia="Batang" w:hAnsi="Times New Roman" w:cs="Times New Roman"/>
          <w:sz w:val="20"/>
          <w:szCs w:val="20"/>
          <w:lang w:eastAsia="ko-KR"/>
        </w:rPr>
        <w:t>정영호</w:t>
      </w:r>
      <w:r w:rsidRPr="00837D8E">
        <w:rPr>
          <w:rFonts w:ascii="Times New Roman" w:hAnsi="Times New Roman" w:cs="Times New Roman"/>
          <w:sz w:val="20"/>
          <w:szCs w:val="20"/>
          <w:lang w:eastAsia="ko-KR"/>
        </w:rPr>
        <w:t xml:space="preserve">. </w:t>
      </w:r>
      <w:r w:rsidRPr="00837D8E">
        <w:rPr>
          <w:rFonts w:ascii="Times New Roman" w:eastAsia="Batang" w:hAnsi="Times New Roman" w:cs="Times New Roman"/>
          <w:sz w:val="20"/>
          <w:szCs w:val="20"/>
          <w:lang w:eastAsia="ko-KR"/>
        </w:rPr>
        <w:t>위험</w:t>
      </w:r>
      <w:r w:rsidRPr="00837D8E">
        <w:rPr>
          <w:rFonts w:ascii="Times New Roman" w:hAnsi="Times New Roman" w:cs="Times New Roman"/>
          <w:sz w:val="20"/>
          <w:szCs w:val="20"/>
          <w:lang w:eastAsia="ko-KR"/>
        </w:rPr>
        <w:t>·</w:t>
      </w:r>
      <w:r w:rsidRPr="00837D8E">
        <w:rPr>
          <w:rFonts w:ascii="Times New Roman" w:eastAsia="Batang" w:hAnsi="Times New Roman" w:cs="Times New Roman"/>
          <w:sz w:val="20"/>
          <w:szCs w:val="20"/>
          <w:lang w:eastAsia="ko-KR"/>
        </w:rPr>
        <w:t>고위험</w:t>
      </w:r>
      <w:r w:rsidRPr="00837D8E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837D8E">
        <w:rPr>
          <w:rFonts w:ascii="Times New Roman" w:eastAsia="Batang" w:hAnsi="Times New Roman" w:cs="Times New Roman"/>
          <w:sz w:val="20"/>
          <w:szCs w:val="20"/>
          <w:lang w:eastAsia="ko-KR"/>
        </w:rPr>
        <w:t>음주의</w:t>
      </w:r>
      <w:r w:rsidRPr="00837D8E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837D8E">
        <w:rPr>
          <w:rFonts w:ascii="Times New Roman" w:eastAsia="Batang" w:hAnsi="Times New Roman" w:cs="Times New Roman"/>
          <w:sz w:val="20"/>
          <w:szCs w:val="20"/>
          <w:lang w:eastAsia="ko-KR"/>
        </w:rPr>
        <w:t>질병</w:t>
      </w:r>
      <w:r w:rsidRPr="00837D8E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837D8E">
        <w:rPr>
          <w:rFonts w:ascii="Times New Roman" w:eastAsia="Batang" w:hAnsi="Times New Roman" w:cs="Times New Roman"/>
          <w:sz w:val="20"/>
          <w:szCs w:val="20"/>
          <w:lang w:eastAsia="ko-KR"/>
        </w:rPr>
        <w:t>비용</w:t>
      </w:r>
      <w:r w:rsidRPr="00837D8E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837D8E">
        <w:rPr>
          <w:rFonts w:ascii="Times New Roman" w:eastAsia="Batang" w:hAnsi="Times New Roman" w:cs="Times New Roman"/>
          <w:sz w:val="20"/>
          <w:szCs w:val="20"/>
          <w:lang w:eastAsia="ko-KR"/>
        </w:rPr>
        <w:t>및</w:t>
      </w:r>
      <w:r w:rsidRPr="00837D8E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837D8E">
        <w:rPr>
          <w:rFonts w:ascii="Times New Roman" w:eastAsia="Batang" w:hAnsi="Times New Roman" w:cs="Times New Roman"/>
          <w:sz w:val="20"/>
          <w:szCs w:val="20"/>
          <w:lang w:eastAsia="ko-KR"/>
        </w:rPr>
        <w:t>중독</w:t>
      </w:r>
      <w:r w:rsidRPr="00837D8E">
        <w:rPr>
          <w:rFonts w:ascii="Times New Roman" w:hAnsi="Times New Roman" w:cs="Times New Roman"/>
          <w:sz w:val="20"/>
          <w:szCs w:val="20"/>
          <w:lang w:eastAsia="ko-KR"/>
        </w:rPr>
        <w:t>·</w:t>
      </w:r>
      <w:r w:rsidRPr="00837D8E">
        <w:rPr>
          <w:rFonts w:ascii="Times New Roman" w:eastAsia="Batang" w:hAnsi="Times New Roman" w:cs="Times New Roman"/>
          <w:sz w:val="20"/>
          <w:szCs w:val="20"/>
          <w:lang w:eastAsia="ko-KR"/>
        </w:rPr>
        <w:t>자살</w:t>
      </w:r>
      <w:r w:rsidRPr="00837D8E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837D8E">
        <w:rPr>
          <w:rFonts w:ascii="Times New Roman" w:eastAsia="Batang" w:hAnsi="Times New Roman" w:cs="Times New Roman"/>
          <w:sz w:val="20"/>
          <w:szCs w:val="20"/>
          <w:lang w:eastAsia="ko-KR"/>
        </w:rPr>
        <w:t>사망</w:t>
      </w:r>
      <w:r w:rsidRPr="00837D8E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837D8E">
        <w:rPr>
          <w:rFonts w:ascii="Times New Roman" w:eastAsia="Batang" w:hAnsi="Times New Roman" w:cs="Times New Roman"/>
          <w:sz w:val="20"/>
          <w:szCs w:val="20"/>
          <w:lang w:eastAsia="ko-KR"/>
        </w:rPr>
        <w:t>비용</w:t>
      </w:r>
      <w:r w:rsidRPr="00837D8E">
        <w:rPr>
          <w:rFonts w:ascii="Times New Roman" w:hAnsi="Times New Roman" w:cs="Times New Roman"/>
          <w:sz w:val="20"/>
          <w:szCs w:val="20"/>
          <w:lang w:eastAsia="ko-KR"/>
        </w:rPr>
        <w:t xml:space="preserve">. </w:t>
      </w:r>
      <w:r w:rsidRPr="00837D8E">
        <w:rPr>
          <w:rFonts w:ascii="Times New Roman" w:eastAsia="Batang" w:hAnsi="Times New Roman" w:cs="Times New Roman"/>
          <w:sz w:val="20"/>
          <w:szCs w:val="20"/>
          <w:lang w:eastAsia="ko-KR"/>
        </w:rPr>
        <w:t>한국보건사회연구원</w:t>
      </w:r>
      <w:r w:rsidRPr="00837D8E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(Чон Ёнхо. Расходы на заболевания, связанные с алкоголем и их риски, а также затраты после смерти от отравления, самоубийства. Корейский институт здравоохранения и социальных исследований). 2016. С.1.</w:t>
      </w:r>
    </w:p>
  </w:footnote>
  <w:footnote w:id="66">
    <w:p w:rsidR="00646805" w:rsidRPr="00AF1701" w:rsidRDefault="00646805" w:rsidP="00646805">
      <w:pPr>
        <w:pStyle w:val="FootnoteText"/>
        <w:jc w:val="both"/>
      </w:pPr>
      <w:r w:rsidRPr="00AF1701">
        <w:rPr>
          <w:rStyle w:val="FootnoteReference"/>
        </w:rPr>
        <w:footnoteRef/>
      </w:r>
      <w:r w:rsidRPr="00AF1701">
        <w:t xml:space="preserve"> </w:t>
      </w:r>
      <w:r w:rsidRPr="00AF1701">
        <w:rPr>
          <w:rFonts w:eastAsia="Batang"/>
          <w:color w:val="000000" w:themeColor="text1"/>
          <w:lang w:eastAsia="ko-KR"/>
        </w:rPr>
        <w:t>제</w:t>
      </w:r>
      <w:r w:rsidRPr="00AF1701">
        <w:rPr>
          <w:rFonts w:eastAsia="Batang"/>
          <w:color w:val="000000" w:themeColor="text1"/>
          <w:lang w:eastAsia="ko-KR"/>
        </w:rPr>
        <w:t>5</w:t>
      </w:r>
      <w:r w:rsidRPr="00AF1701">
        <w:rPr>
          <w:rFonts w:eastAsia="Batang"/>
          <w:color w:val="000000" w:themeColor="text1"/>
          <w:lang w:eastAsia="ko-KR"/>
        </w:rPr>
        <w:t>차</w:t>
      </w:r>
      <w:r w:rsidRPr="00AF1701">
        <w:rPr>
          <w:rFonts w:eastAsia="Batang"/>
          <w:color w:val="000000" w:themeColor="text1"/>
          <w:lang w:eastAsia="ko-KR"/>
        </w:rPr>
        <w:t xml:space="preserve"> </w:t>
      </w:r>
      <w:r w:rsidRPr="00AF1701">
        <w:rPr>
          <w:rFonts w:eastAsia="Batang"/>
          <w:color w:val="000000" w:themeColor="text1"/>
          <w:lang w:eastAsia="ko-KR"/>
        </w:rPr>
        <w:t>자살예방기본계획</w:t>
      </w:r>
      <w:r w:rsidRPr="00AF1701">
        <w:rPr>
          <w:rFonts w:eastAsia="Batang"/>
          <w:color w:val="000000" w:themeColor="text1"/>
          <w:lang w:eastAsia="ko-KR"/>
        </w:rPr>
        <w:t>(’23</w:t>
      </w:r>
      <w:r w:rsidRPr="00AF1701">
        <w:rPr>
          <w:rFonts w:ascii="Cambria Math" w:eastAsia="Batang" w:hAnsi="Cambria Math" w:cs="Cambria Math"/>
          <w:color w:val="000000" w:themeColor="text1"/>
          <w:lang w:eastAsia="ko-KR"/>
        </w:rPr>
        <w:t>∼</w:t>
      </w:r>
      <w:r w:rsidRPr="00AF1701">
        <w:rPr>
          <w:rFonts w:eastAsia="Batang"/>
          <w:color w:val="000000" w:themeColor="text1"/>
          <w:lang w:eastAsia="ko-KR"/>
        </w:rPr>
        <w:t xml:space="preserve">’27) (Пятый </w:t>
      </w:r>
      <w:r>
        <w:rPr>
          <w:rFonts w:eastAsia="Batang"/>
          <w:color w:val="000000" w:themeColor="text1"/>
          <w:lang w:eastAsia="ko-KR"/>
        </w:rPr>
        <w:t>«</w:t>
      </w:r>
      <w:r w:rsidRPr="00AF1701">
        <w:rPr>
          <w:rFonts w:eastAsia="Batang"/>
          <w:color w:val="000000" w:themeColor="text1"/>
          <w:lang w:eastAsia="ko-KR"/>
        </w:rPr>
        <w:t>Базовый план по предотвращению самоубийств ('23-'27)</w:t>
      </w:r>
      <w:r>
        <w:rPr>
          <w:rFonts w:eastAsia="Batang"/>
          <w:color w:val="000000" w:themeColor="text1"/>
          <w:lang w:eastAsia="ko-KR"/>
        </w:rPr>
        <w:t>»</w:t>
      </w:r>
      <w:r w:rsidRPr="00AF1701">
        <w:rPr>
          <w:rFonts w:eastAsia="Batang"/>
          <w:color w:val="000000" w:themeColor="text1"/>
          <w:lang w:eastAsia="ko-KR"/>
        </w:rPr>
        <w:t xml:space="preserve">). Сеул, 2023. C.9. </w:t>
      </w:r>
    </w:p>
  </w:footnote>
  <w:footnote w:id="67">
    <w:p w:rsidR="00646805" w:rsidRPr="008768FD" w:rsidRDefault="00646805" w:rsidP="008768FD">
      <w:pPr>
        <w:jc w:val="both"/>
        <w:rPr>
          <w:rFonts w:ascii="Times New Roman" w:eastAsia="Batang" w:hAnsi="Times New Roman" w:cs="Times New Roman"/>
          <w:sz w:val="20"/>
          <w:szCs w:val="20"/>
          <w:lang w:eastAsia="ko-KR"/>
        </w:rPr>
      </w:pPr>
      <w:r w:rsidRPr="008768FD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8768FD">
        <w:rPr>
          <w:rFonts w:ascii="Times New Roman" w:hAnsi="Times New Roman" w:cs="Times New Roman"/>
          <w:sz w:val="20"/>
          <w:szCs w:val="20"/>
        </w:rPr>
        <w:t xml:space="preserve"> 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>극단적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>선택의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>비용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 xml:space="preserve"> (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>자살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>시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>발생하는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>경제사회적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>비용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 xml:space="preserve">) (Издержки экстремального выбора (экономические и социальные издержки самоубийства) // </w:t>
      </w:r>
      <w:r w:rsidR="008768FD" w:rsidRPr="008768FD">
        <w:rPr>
          <w:rFonts w:ascii="Times New Roman" w:eastAsia="Batang" w:hAnsi="Times New Roman" w:cs="Times New Roman"/>
          <w:sz w:val="20"/>
          <w:szCs w:val="20"/>
          <w:lang w:eastAsia="ko-KR"/>
        </w:rPr>
        <w:t>네이버</w:t>
      </w:r>
      <w:r w:rsidR="008768FD" w:rsidRPr="008768FD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="008768FD" w:rsidRPr="008768FD">
        <w:rPr>
          <w:rFonts w:ascii="Times New Roman" w:eastAsia="Batang" w:hAnsi="Times New Roman" w:cs="Times New Roman"/>
          <w:sz w:val="20"/>
          <w:szCs w:val="20"/>
          <w:lang w:eastAsia="ko-KR"/>
        </w:rPr>
        <w:t>블로그</w:t>
      </w:r>
      <w:r w:rsidR="008768FD" w:rsidRPr="008768FD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(Блог </w:t>
      </w:r>
      <w:r w:rsidR="008768FD" w:rsidRPr="008768FD">
        <w:rPr>
          <w:rFonts w:ascii="Times New Roman" w:eastAsia="Batang" w:hAnsi="Times New Roman" w:cs="Times New Roman"/>
          <w:sz w:val="20"/>
          <w:szCs w:val="20"/>
          <w:lang w:val="en-GB" w:eastAsia="ko-KR"/>
        </w:rPr>
        <w:t>Naver</w:t>
      </w:r>
      <w:r w:rsidR="008768FD" w:rsidRPr="008768FD">
        <w:rPr>
          <w:rFonts w:ascii="Times New Roman" w:eastAsia="Batang" w:hAnsi="Times New Roman" w:cs="Times New Roman"/>
          <w:sz w:val="20"/>
          <w:szCs w:val="20"/>
          <w:lang w:eastAsia="ko-KR"/>
        </w:rPr>
        <w:t>)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 xml:space="preserve">. </w:t>
      </w:r>
      <w:r w:rsidR="008768FD" w:rsidRPr="008768FD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URL: </w:t>
      </w:r>
      <w:hyperlink r:id="rId28" w:history="1">
        <w:r w:rsidR="008768FD" w:rsidRPr="008768FD">
          <w:rPr>
            <w:rStyle w:val="Hyperlink"/>
            <w:rFonts w:ascii="Times New Roman" w:eastAsia="Batang" w:hAnsi="Times New Roman" w:cs="Times New Roman"/>
            <w:sz w:val="20"/>
            <w:szCs w:val="20"/>
            <w:lang w:eastAsia="ko-KR"/>
          </w:rPr>
          <w:t>https://blog.naver.com/freekim037/222759123022</w:t>
        </w:r>
      </w:hyperlink>
      <w:r w:rsidR="008768FD" w:rsidRPr="008768FD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(дата обращения: 18.05.2023).</w:t>
      </w:r>
    </w:p>
  </w:footnote>
  <w:footnote w:id="68">
    <w:p w:rsidR="007714DF" w:rsidRPr="00A65AAB" w:rsidRDefault="007714DF" w:rsidP="00106E4E">
      <w:pPr>
        <w:pStyle w:val="NormalWeb"/>
        <w:spacing w:before="0" w:beforeAutospacing="0" w:after="0" w:afterAutospacing="0"/>
        <w:jc w:val="both"/>
        <w:rPr>
          <w:rFonts w:eastAsia="Batang"/>
          <w:color w:val="000000" w:themeColor="text1"/>
          <w:sz w:val="20"/>
          <w:szCs w:val="20"/>
          <w:lang w:eastAsia="ko-KR"/>
        </w:rPr>
      </w:pPr>
      <w:r w:rsidRPr="00A65AAB">
        <w:rPr>
          <w:rStyle w:val="FootnoteReference"/>
          <w:sz w:val="20"/>
          <w:szCs w:val="20"/>
        </w:rPr>
        <w:footnoteRef/>
      </w:r>
      <w:r w:rsidRPr="00A65AAB">
        <w:rPr>
          <w:sz w:val="20"/>
          <w:szCs w:val="20"/>
          <w:lang w:eastAsia="ko-KR"/>
        </w:rPr>
        <w:t xml:space="preserve"> </w:t>
      </w:r>
      <w:r w:rsidRPr="00A65AAB">
        <w:rPr>
          <w:rFonts w:eastAsia="Batang"/>
          <w:color w:val="000000" w:themeColor="text1"/>
          <w:sz w:val="20"/>
          <w:szCs w:val="20"/>
          <w:lang w:eastAsia="ko-KR"/>
        </w:rPr>
        <w:t>이채정</w:t>
      </w:r>
      <w:r w:rsidRPr="00A65AAB">
        <w:rPr>
          <w:rFonts w:eastAsia="Batang"/>
          <w:color w:val="000000" w:themeColor="text1"/>
          <w:sz w:val="20"/>
          <w:szCs w:val="20"/>
          <w:lang w:eastAsia="ko-KR"/>
        </w:rPr>
        <w:t xml:space="preserve">, </w:t>
      </w:r>
      <w:r w:rsidRPr="00A65AAB">
        <w:rPr>
          <w:rFonts w:eastAsia="Batang"/>
          <w:color w:val="000000" w:themeColor="text1"/>
          <w:sz w:val="20"/>
          <w:szCs w:val="20"/>
          <w:lang w:eastAsia="ko-KR"/>
        </w:rPr>
        <w:t>김상우</w:t>
      </w:r>
      <w:r w:rsidRPr="00A65AAB">
        <w:rPr>
          <w:rFonts w:eastAsia="Batang"/>
          <w:color w:val="000000" w:themeColor="text1"/>
          <w:sz w:val="20"/>
          <w:szCs w:val="20"/>
          <w:lang w:eastAsia="ko-KR"/>
        </w:rPr>
        <w:t xml:space="preserve">. </w:t>
      </w:r>
      <w:r w:rsidRPr="00A65AAB">
        <w:rPr>
          <w:rFonts w:eastAsia="Batang"/>
          <w:color w:val="000000" w:themeColor="text1"/>
          <w:sz w:val="20"/>
          <w:szCs w:val="20"/>
          <w:lang w:eastAsia="ko-KR"/>
        </w:rPr>
        <w:t>자살예방사업의</w:t>
      </w:r>
      <w:r w:rsidRPr="00A65AAB">
        <w:rPr>
          <w:color w:val="000000" w:themeColor="text1"/>
          <w:sz w:val="20"/>
          <w:szCs w:val="20"/>
          <w:lang w:eastAsia="ko-KR"/>
        </w:rPr>
        <w:t xml:space="preserve"> </w:t>
      </w:r>
      <w:r w:rsidRPr="00A65AAB">
        <w:rPr>
          <w:rFonts w:eastAsia="Batang"/>
          <w:color w:val="000000" w:themeColor="text1"/>
          <w:sz w:val="20"/>
          <w:szCs w:val="20"/>
          <w:lang w:eastAsia="ko-KR"/>
        </w:rPr>
        <w:t>문제점과</w:t>
      </w:r>
      <w:r w:rsidRPr="00A65AAB">
        <w:rPr>
          <w:color w:val="000000" w:themeColor="text1"/>
          <w:sz w:val="20"/>
          <w:szCs w:val="20"/>
          <w:lang w:eastAsia="ko-KR"/>
        </w:rPr>
        <w:t xml:space="preserve"> </w:t>
      </w:r>
      <w:r w:rsidRPr="00A65AAB">
        <w:rPr>
          <w:rFonts w:eastAsia="Batang"/>
          <w:color w:val="000000" w:themeColor="text1"/>
          <w:sz w:val="20"/>
          <w:szCs w:val="20"/>
          <w:lang w:eastAsia="ko-KR"/>
        </w:rPr>
        <w:t>개선과제</w:t>
      </w:r>
      <w:r w:rsidRPr="00A65AAB">
        <w:rPr>
          <w:color w:val="000000" w:themeColor="text1"/>
          <w:sz w:val="20"/>
          <w:szCs w:val="20"/>
          <w:lang w:eastAsia="ko-KR"/>
        </w:rPr>
        <w:t xml:space="preserve">. </w:t>
      </w:r>
      <w:r w:rsidRPr="00A65AAB">
        <w:rPr>
          <w:rFonts w:eastAsia="Batang"/>
          <w:color w:val="000000" w:themeColor="text1"/>
          <w:sz w:val="20"/>
          <w:szCs w:val="20"/>
          <w:lang w:eastAsia="ko-KR"/>
        </w:rPr>
        <w:t>국회예산정책처</w:t>
      </w:r>
      <w:r w:rsidRPr="00A65AAB">
        <w:rPr>
          <w:rFonts w:eastAsia="Batang"/>
          <w:color w:val="000000" w:themeColor="text1"/>
          <w:sz w:val="20"/>
          <w:szCs w:val="20"/>
          <w:lang w:eastAsia="ko-KR"/>
        </w:rPr>
        <w:t xml:space="preserve"> (Ли Чхэчжон, Ким Сану. Проблемы и задачи по улучшению проектов по предотвращению самоубийств. Бюджетное управление Национальной Асс</w:t>
      </w:r>
      <w:r w:rsidR="00106E4E" w:rsidRPr="00A65AAB">
        <w:rPr>
          <w:rFonts w:eastAsia="Batang"/>
          <w:color w:val="000000" w:themeColor="text1"/>
          <w:sz w:val="20"/>
          <w:szCs w:val="20"/>
          <w:lang w:eastAsia="ko-KR"/>
        </w:rPr>
        <w:t>а</w:t>
      </w:r>
      <w:r w:rsidRPr="00A65AAB">
        <w:rPr>
          <w:rFonts w:eastAsia="Batang"/>
          <w:color w:val="000000" w:themeColor="text1"/>
          <w:sz w:val="20"/>
          <w:szCs w:val="20"/>
          <w:lang w:eastAsia="ko-KR"/>
        </w:rPr>
        <w:t>мблеи Кореи). Сеул, 2013. С.11.</w:t>
      </w:r>
    </w:p>
  </w:footnote>
  <w:footnote w:id="69">
    <w:p w:rsidR="007714DF" w:rsidRPr="00B914D6" w:rsidRDefault="007714DF" w:rsidP="00106E4E">
      <w:pPr>
        <w:pStyle w:val="FootnoteText"/>
        <w:jc w:val="both"/>
      </w:pPr>
      <w:r w:rsidRPr="00A65AAB">
        <w:rPr>
          <w:rStyle w:val="FootnoteReference"/>
        </w:rPr>
        <w:footnoteRef/>
      </w:r>
      <w:r w:rsidRPr="00A65AAB">
        <w:t xml:space="preserve"> </w:t>
      </w:r>
      <w:r w:rsidR="00106E4E" w:rsidRPr="00A65AAB">
        <w:rPr>
          <w:rFonts w:eastAsia="Batang"/>
          <w:color w:val="000000" w:themeColor="text1"/>
          <w:lang w:eastAsia="ko-KR"/>
        </w:rPr>
        <w:t>라이프호프</w:t>
      </w:r>
      <w:r w:rsidR="00106E4E" w:rsidRPr="00A65AAB">
        <w:rPr>
          <w:rFonts w:eastAsia="Batang"/>
          <w:color w:val="000000" w:themeColor="text1"/>
          <w:lang w:eastAsia="ko-KR"/>
        </w:rPr>
        <w:t xml:space="preserve"> </w:t>
      </w:r>
      <w:r w:rsidR="00106E4E" w:rsidRPr="00A65AAB">
        <w:rPr>
          <w:rFonts w:eastAsia="Batang"/>
          <w:color w:val="000000" w:themeColor="text1"/>
          <w:lang w:eastAsia="ko-KR"/>
        </w:rPr>
        <w:t>기독교</w:t>
      </w:r>
      <w:r w:rsidR="00106E4E" w:rsidRPr="00A65AAB">
        <w:rPr>
          <w:rFonts w:eastAsia="Batang"/>
          <w:color w:val="000000" w:themeColor="text1"/>
          <w:lang w:eastAsia="ko-KR"/>
        </w:rPr>
        <w:t xml:space="preserve"> </w:t>
      </w:r>
      <w:r w:rsidR="00106E4E" w:rsidRPr="00A65AAB">
        <w:rPr>
          <w:rFonts w:eastAsia="Batang"/>
          <w:color w:val="000000" w:themeColor="text1"/>
          <w:lang w:eastAsia="ko-KR"/>
        </w:rPr>
        <w:t>자살예방센터</w:t>
      </w:r>
      <w:r w:rsidR="00106E4E" w:rsidRPr="00A65AAB">
        <w:rPr>
          <w:rFonts w:eastAsia="Batang"/>
          <w:color w:val="000000" w:themeColor="text1"/>
        </w:rPr>
        <w:t xml:space="preserve"> (Христианский центр по предотвращению самоубийств </w:t>
      </w:r>
      <w:r w:rsidR="00106E4E" w:rsidRPr="00A65AAB">
        <w:rPr>
          <w:rFonts w:eastAsia="Batang"/>
          <w:color w:val="000000" w:themeColor="text1"/>
          <w:lang w:eastAsia="ko-KR"/>
        </w:rPr>
        <w:t>«</w:t>
      </w:r>
      <w:r w:rsidR="00106E4E" w:rsidRPr="00A65AAB">
        <w:rPr>
          <w:rFonts w:eastAsia="Batang"/>
          <w:color w:val="000000" w:themeColor="text1"/>
        </w:rPr>
        <w:t>Надежда на жизнь»)</w:t>
      </w:r>
      <w:r w:rsidR="00106E4E" w:rsidRPr="00A65AAB">
        <w:rPr>
          <w:color w:val="000000" w:themeColor="text1"/>
        </w:rPr>
        <w:t xml:space="preserve">. </w:t>
      </w:r>
      <w:r w:rsidR="00106E4E" w:rsidRPr="00A65AAB">
        <w:rPr>
          <w:color w:val="000000" w:themeColor="text1"/>
          <w:lang w:val="en-GB"/>
        </w:rPr>
        <w:t>URL</w:t>
      </w:r>
      <w:r w:rsidR="00106E4E" w:rsidRPr="00B914D6">
        <w:rPr>
          <w:color w:val="000000" w:themeColor="text1"/>
        </w:rPr>
        <w:t>:</w:t>
      </w:r>
      <w:r w:rsidR="00106E4E" w:rsidRPr="00B914D6">
        <w:rPr>
          <w:color w:val="000000" w:themeColor="text1"/>
          <w:lang w:eastAsia="ko-KR"/>
        </w:rPr>
        <w:t xml:space="preserve"> </w:t>
      </w:r>
      <w:hyperlink r:id="rId29" w:history="1">
        <w:r w:rsidR="00106E4E" w:rsidRPr="008768FD">
          <w:rPr>
            <w:rStyle w:val="Hyperlink"/>
            <w:lang w:val="en-US"/>
          </w:rPr>
          <w:t>https</w:t>
        </w:r>
        <w:r w:rsidR="00106E4E" w:rsidRPr="00B914D6">
          <w:rPr>
            <w:rStyle w:val="Hyperlink"/>
          </w:rPr>
          <w:t>://</w:t>
        </w:r>
        <w:r w:rsidR="00106E4E" w:rsidRPr="008768FD">
          <w:rPr>
            <w:rStyle w:val="Hyperlink"/>
            <w:lang w:val="en-US"/>
          </w:rPr>
          <w:t>lifehope</w:t>
        </w:r>
        <w:r w:rsidR="00106E4E" w:rsidRPr="00B914D6">
          <w:rPr>
            <w:rStyle w:val="Hyperlink"/>
          </w:rPr>
          <w:t>.</w:t>
        </w:r>
        <w:r w:rsidR="00106E4E" w:rsidRPr="008768FD">
          <w:rPr>
            <w:rStyle w:val="Hyperlink"/>
            <w:lang w:val="en-US"/>
          </w:rPr>
          <w:t>or</w:t>
        </w:r>
        <w:r w:rsidR="00106E4E" w:rsidRPr="00B914D6">
          <w:rPr>
            <w:rStyle w:val="Hyperlink"/>
          </w:rPr>
          <w:t>.</w:t>
        </w:r>
        <w:r w:rsidR="00106E4E" w:rsidRPr="008768FD">
          <w:rPr>
            <w:rStyle w:val="Hyperlink"/>
            <w:lang w:val="en-US"/>
          </w:rPr>
          <w:t>kr</w:t>
        </w:r>
        <w:r w:rsidR="00106E4E" w:rsidRPr="00B914D6">
          <w:rPr>
            <w:rStyle w:val="Hyperlink"/>
          </w:rPr>
          <w:t>/</w:t>
        </w:r>
        <w:r w:rsidR="00106E4E" w:rsidRPr="008768FD">
          <w:rPr>
            <w:rStyle w:val="Hyperlink"/>
            <w:lang w:val="en-US"/>
          </w:rPr>
          <w:t>pud</w:t>
        </w:r>
        <w:r w:rsidR="00106E4E" w:rsidRPr="00B914D6">
          <w:rPr>
            <w:rStyle w:val="Hyperlink"/>
          </w:rPr>
          <w:t>/</w:t>
        </w:r>
        <w:r w:rsidR="00106E4E" w:rsidRPr="008768FD">
          <w:rPr>
            <w:rStyle w:val="Hyperlink"/>
            <w:lang w:val="en-US"/>
          </w:rPr>
          <w:t>index</w:t>
        </w:r>
        <w:r w:rsidR="00106E4E" w:rsidRPr="00B914D6">
          <w:rPr>
            <w:rStyle w:val="Hyperlink"/>
          </w:rPr>
          <w:t>.</w:t>
        </w:r>
        <w:r w:rsidR="00106E4E" w:rsidRPr="008768FD">
          <w:rPr>
            <w:rStyle w:val="Hyperlink"/>
            <w:lang w:val="en-US"/>
          </w:rPr>
          <w:t>php</w:t>
        </w:r>
        <w:r w:rsidR="00106E4E" w:rsidRPr="00B914D6">
          <w:rPr>
            <w:rStyle w:val="Hyperlink"/>
          </w:rPr>
          <w:t>?</w:t>
        </w:r>
        <w:r w:rsidR="00106E4E" w:rsidRPr="008768FD">
          <w:rPr>
            <w:rStyle w:val="Hyperlink"/>
            <w:lang w:val="en-US"/>
          </w:rPr>
          <w:t>group</w:t>
        </w:r>
        <w:r w:rsidR="00106E4E" w:rsidRPr="00B914D6">
          <w:rPr>
            <w:rStyle w:val="Hyperlink"/>
          </w:rPr>
          <w:t>_</w:t>
        </w:r>
        <w:r w:rsidR="00106E4E" w:rsidRPr="008768FD">
          <w:rPr>
            <w:rStyle w:val="Hyperlink"/>
            <w:lang w:val="en-US"/>
          </w:rPr>
          <w:t>code</w:t>
        </w:r>
        <w:r w:rsidR="00106E4E" w:rsidRPr="00B914D6">
          <w:rPr>
            <w:rStyle w:val="Hyperlink"/>
          </w:rPr>
          <w:t>=</w:t>
        </w:r>
        <w:r w:rsidR="00106E4E" w:rsidRPr="008768FD">
          <w:rPr>
            <w:rStyle w:val="Hyperlink"/>
            <w:lang w:val="en-US"/>
          </w:rPr>
          <w:t>pud</w:t>
        </w:r>
        <w:r w:rsidR="00106E4E" w:rsidRPr="00B914D6">
          <w:rPr>
            <w:rStyle w:val="Hyperlink"/>
          </w:rPr>
          <w:t>&amp;</w:t>
        </w:r>
        <w:r w:rsidR="00106E4E" w:rsidRPr="008768FD">
          <w:rPr>
            <w:rStyle w:val="Hyperlink"/>
            <w:lang w:val="en-US"/>
          </w:rPr>
          <w:t>category</w:t>
        </w:r>
        <w:r w:rsidR="00106E4E" w:rsidRPr="00B914D6">
          <w:rPr>
            <w:rStyle w:val="Hyperlink"/>
          </w:rPr>
          <w:t>_</w:t>
        </w:r>
        <w:r w:rsidR="00106E4E" w:rsidRPr="008768FD">
          <w:rPr>
            <w:rStyle w:val="Hyperlink"/>
            <w:lang w:val="en-US"/>
          </w:rPr>
          <w:t>id</w:t>
        </w:r>
        <w:r w:rsidR="00106E4E" w:rsidRPr="00B914D6">
          <w:rPr>
            <w:rStyle w:val="Hyperlink"/>
          </w:rPr>
          <w:t>=99&amp;</w:t>
        </w:r>
        <w:r w:rsidR="00106E4E" w:rsidRPr="008768FD">
          <w:rPr>
            <w:rStyle w:val="Hyperlink"/>
            <w:lang w:val="en-US"/>
          </w:rPr>
          <w:t>p</w:t>
        </w:r>
        <w:r w:rsidR="00106E4E" w:rsidRPr="00B914D6">
          <w:rPr>
            <w:rStyle w:val="Hyperlink"/>
          </w:rPr>
          <w:t>_</w:t>
        </w:r>
        <w:r w:rsidR="00106E4E" w:rsidRPr="008768FD">
          <w:rPr>
            <w:rStyle w:val="Hyperlink"/>
            <w:lang w:val="en-US"/>
          </w:rPr>
          <w:t>cate</w:t>
        </w:r>
        <w:r w:rsidR="00106E4E" w:rsidRPr="00B914D6">
          <w:rPr>
            <w:rStyle w:val="Hyperlink"/>
          </w:rPr>
          <w:t>_</w:t>
        </w:r>
        <w:r w:rsidR="00106E4E" w:rsidRPr="008768FD">
          <w:rPr>
            <w:rStyle w:val="Hyperlink"/>
            <w:lang w:val="en-US"/>
          </w:rPr>
          <w:t>id</w:t>
        </w:r>
        <w:r w:rsidR="00106E4E" w:rsidRPr="00B914D6">
          <w:rPr>
            <w:rStyle w:val="Hyperlink"/>
          </w:rPr>
          <w:t>=99&amp;</w:t>
        </w:r>
        <w:r w:rsidR="00106E4E" w:rsidRPr="008768FD">
          <w:rPr>
            <w:rStyle w:val="Hyperlink"/>
            <w:lang w:val="en-US"/>
          </w:rPr>
          <w:t>m</w:t>
        </w:r>
        <w:r w:rsidR="00106E4E" w:rsidRPr="00B914D6">
          <w:rPr>
            <w:rStyle w:val="Hyperlink"/>
          </w:rPr>
          <w:t>_</w:t>
        </w:r>
        <w:r w:rsidR="00106E4E" w:rsidRPr="008768FD">
          <w:rPr>
            <w:rStyle w:val="Hyperlink"/>
            <w:lang w:val="en-US"/>
          </w:rPr>
          <w:t>id</w:t>
        </w:r>
        <w:r w:rsidR="00106E4E" w:rsidRPr="00B914D6">
          <w:rPr>
            <w:rStyle w:val="Hyperlink"/>
          </w:rPr>
          <w:t>=44</w:t>
        </w:r>
      </w:hyperlink>
      <w:r w:rsidR="00106E4E" w:rsidRPr="00B914D6">
        <w:rPr>
          <w:color w:val="000000" w:themeColor="text1"/>
          <w:lang w:eastAsia="ko-KR"/>
        </w:rPr>
        <w:t>.</w:t>
      </w:r>
    </w:p>
  </w:footnote>
  <w:footnote w:id="70">
    <w:p w:rsidR="007714DF" w:rsidRPr="005D56C0" w:rsidRDefault="007714DF" w:rsidP="00106E4E">
      <w:pPr>
        <w:jc w:val="both"/>
        <w:rPr>
          <w:rFonts w:eastAsia="Batang"/>
          <w:color w:val="333333"/>
          <w:sz w:val="20"/>
          <w:szCs w:val="20"/>
          <w:shd w:val="clear" w:color="auto" w:fill="FFFFFF"/>
        </w:rPr>
      </w:pPr>
      <w:r w:rsidRPr="00A65AAB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A65AAB">
        <w:rPr>
          <w:rFonts w:ascii="Times New Roman" w:hAnsi="Times New Roman" w:cs="Times New Roman"/>
          <w:sz w:val="20"/>
          <w:szCs w:val="20"/>
        </w:rPr>
        <w:t xml:space="preserve"> </w:t>
      </w:r>
      <w:r w:rsidRPr="00A65AAB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한국생명존중희밍재단</w:t>
      </w:r>
      <w:r w:rsidRPr="00A65AAB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 xml:space="preserve"> (Корейский фонд уважения к жизни и надежды).</w:t>
      </w:r>
      <w:r w:rsidRPr="00A65AAB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GB" w:eastAsia="ko-KR"/>
        </w:rPr>
        <w:t>URL</w:t>
      </w:r>
      <w:r w:rsidRPr="00A65AAB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 xml:space="preserve">: </w:t>
      </w:r>
      <w:hyperlink r:id="rId30" w:history="1">
        <w:r w:rsidRPr="00A65AAB">
          <w:rPr>
            <w:rStyle w:val="Hyperlink"/>
            <w:rFonts w:ascii="Times New Roman" w:eastAsia="Batang" w:hAnsi="Times New Roman" w:cs="Times New Roman"/>
            <w:color w:val="000000" w:themeColor="text1"/>
            <w:sz w:val="20"/>
            <w:szCs w:val="20"/>
            <w:lang w:val="en-GB" w:eastAsia="ko-KR"/>
          </w:rPr>
          <w:t>https</w:t>
        </w:r>
        <w:r w:rsidRPr="00A65AAB">
          <w:rPr>
            <w:rStyle w:val="Hyperlink"/>
            <w:rFonts w:ascii="Times New Roman" w:eastAsia="Batang" w:hAnsi="Times New Roman" w:cs="Times New Roman"/>
            <w:color w:val="000000" w:themeColor="text1"/>
            <w:sz w:val="20"/>
            <w:szCs w:val="20"/>
            <w:lang w:eastAsia="ko-KR"/>
          </w:rPr>
          <w:t>://</w:t>
        </w:r>
        <w:r w:rsidRPr="00A65AAB">
          <w:rPr>
            <w:rStyle w:val="Hyperlink"/>
            <w:rFonts w:ascii="Times New Roman" w:eastAsia="Batang" w:hAnsi="Times New Roman" w:cs="Times New Roman"/>
            <w:color w:val="000000" w:themeColor="text1"/>
            <w:sz w:val="20"/>
            <w:szCs w:val="20"/>
            <w:lang w:val="en-GB" w:eastAsia="ko-KR"/>
          </w:rPr>
          <w:t>www</w:t>
        </w:r>
        <w:r w:rsidRPr="00A65AAB">
          <w:rPr>
            <w:rStyle w:val="Hyperlink"/>
            <w:rFonts w:ascii="Times New Roman" w:eastAsia="Batang" w:hAnsi="Times New Roman" w:cs="Times New Roman"/>
            <w:color w:val="000000" w:themeColor="text1"/>
            <w:sz w:val="20"/>
            <w:szCs w:val="20"/>
            <w:lang w:eastAsia="ko-KR"/>
          </w:rPr>
          <w:t>.</w:t>
        </w:r>
        <w:r w:rsidRPr="00A65AAB">
          <w:rPr>
            <w:rStyle w:val="Hyperlink"/>
            <w:rFonts w:ascii="Times New Roman" w:eastAsia="Batang" w:hAnsi="Times New Roman" w:cs="Times New Roman"/>
            <w:color w:val="000000" w:themeColor="text1"/>
            <w:sz w:val="20"/>
            <w:szCs w:val="20"/>
            <w:lang w:val="en-GB" w:eastAsia="ko-KR"/>
          </w:rPr>
          <w:t>kfsp</w:t>
        </w:r>
        <w:r w:rsidRPr="00A65AAB">
          <w:rPr>
            <w:rStyle w:val="Hyperlink"/>
            <w:rFonts w:ascii="Times New Roman" w:eastAsia="Batang" w:hAnsi="Times New Roman" w:cs="Times New Roman"/>
            <w:color w:val="000000" w:themeColor="text1"/>
            <w:sz w:val="20"/>
            <w:szCs w:val="20"/>
            <w:lang w:eastAsia="ko-KR"/>
          </w:rPr>
          <w:t>.</w:t>
        </w:r>
        <w:r w:rsidRPr="00A65AAB">
          <w:rPr>
            <w:rStyle w:val="Hyperlink"/>
            <w:rFonts w:ascii="Times New Roman" w:eastAsia="Batang" w:hAnsi="Times New Roman" w:cs="Times New Roman"/>
            <w:color w:val="000000" w:themeColor="text1"/>
            <w:sz w:val="20"/>
            <w:szCs w:val="20"/>
            <w:lang w:val="en-GB" w:eastAsia="ko-KR"/>
          </w:rPr>
          <w:t>or</w:t>
        </w:r>
        <w:r w:rsidRPr="00A65AAB">
          <w:rPr>
            <w:rStyle w:val="Hyperlink"/>
            <w:rFonts w:ascii="Times New Roman" w:eastAsia="Batang" w:hAnsi="Times New Roman" w:cs="Times New Roman"/>
            <w:color w:val="000000" w:themeColor="text1"/>
            <w:sz w:val="20"/>
            <w:szCs w:val="20"/>
            <w:lang w:eastAsia="ko-KR"/>
          </w:rPr>
          <w:t>.</w:t>
        </w:r>
        <w:r w:rsidRPr="00A65AAB">
          <w:rPr>
            <w:rStyle w:val="Hyperlink"/>
            <w:rFonts w:ascii="Times New Roman" w:eastAsia="Batang" w:hAnsi="Times New Roman" w:cs="Times New Roman"/>
            <w:color w:val="000000" w:themeColor="text1"/>
            <w:sz w:val="20"/>
            <w:szCs w:val="20"/>
            <w:lang w:val="en-GB" w:eastAsia="ko-KR"/>
          </w:rPr>
          <w:t>kr</w:t>
        </w:r>
        <w:r w:rsidRPr="00A65AAB">
          <w:rPr>
            <w:rStyle w:val="Hyperlink"/>
            <w:rFonts w:ascii="Times New Roman" w:eastAsia="Batang" w:hAnsi="Times New Roman" w:cs="Times New Roman"/>
            <w:color w:val="000000" w:themeColor="text1"/>
            <w:sz w:val="20"/>
            <w:szCs w:val="20"/>
            <w:lang w:eastAsia="ko-KR"/>
          </w:rPr>
          <w:t>/</w:t>
        </w:r>
        <w:r w:rsidRPr="00A65AAB">
          <w:rPr>
            <w:rStyle w:val="Hyperlink"/>
            <w:rFonts w:ascii="Times New Roman" w:eastAsia="Batang" w:hAnsi="Times New Roman" w:cs="Times New Roman"/>
            <w:color w:val="000000" w:themeColor="text1"/>
            <w:sz w:val="20"/>
            <w:szCs w:val="20"/>
            <w:lang w:val="en-GB" w:eastAsia="ko-KR"/>
          </w:rPr>
          <w:t>web</w:t>
        </w:r>
      </w:hyperlink>
      <w:r w:rsidRPr="00A65AAB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.</w:t>
      </w:r>
    </w:p>
  </w:footnote>
  <w:footnote w:id="71">
    <w:p w:rsidR="007714DF" w:rsidRPr="00633D76" w:rsidRDefault="007714DF" w:rsidP="007714DF">
      <w:pPr>
        <w:pStyle w:val="FootnoteText"/>
        <w:jc w:val="both"/>
      </w:pPr>
      <w:r w:rsidRPr="00633D76">
        <w:rPr>
          <w:rStyle w:val="FootnoteReference"/>
        </w:rPr>
        <w:footnoteRef/>
      </w:r>
      <w:r w:rsidRPr="00633D76">
        <w:rPr>
          <w:rFonts w:eastAsia="Batang"/>
          <w:color w:val="000000" w:themeColor="text1"/>
          <w:lang w:eastAsia="ko-KR"/>
        </w:rPr>
        <w:t xml:space="preserve"> </w:t>
      </w:r>
      <w:r w:rsidR="00633D76" w:rsidRPr="00633D76">
        <w:rPr>
          <w:rFonts w:eastAsia="Batang"/>
          <w:color w:val="000000" w:themeColor="text1"/>
          <w:lang w:eastAsia="ko-KR"/>
        </w:rPr>
        <w:t>Там же.</w:t>
      </w:r>
    </w:p>
  </w:footnote>
  <w:footnote w:id="72">
    <w:p w:rsidR="007714DF" w:rsidRPr="005D56C0" w:rsidRDefault="007714DF" w:rsidP="007714DF">
      <w:pPr>
        <w:pStyle w:val="FootnoteText"/>
        <w:jc w:val="both"/>
      </w:pPr>
      <w:r w:rsidRPr="005D56C0">
        <w:rPr>
          <w:rStyle w:val="FootnoteReference"/>
        </w:rPr>
        <w:footnoteRef/>
      </w:r>
      <w:r w:rsidRPr="005D56C0">
        <w:t xml:space="preserve"> </w:t>
      </w:r>
      <w:r w:rsidRPr="005D56C0">
        <w:rPr>
          <w:rFonts w:eastAsia="Batang"/>
          <w:color w:val="000000" w:themeColor="text1"/>
          <w:lang w:eastAsia="ko-KR"/>
        </w:rPr>
        <w:t>한국자살예방협회</w:t>
      </w:r>
      <w:r w:rsidRPr="005D56C0">
        <w:rPr>
          <w:rFonts w:eastAsia="Batang"/>
          <w:color w:val="000000" w:themeColor="text1"/>
          <w:lang w:eastAsia="ko-KR"/>
        </w:rPr>
        <w:t xml:space="preserve"> (Корейская ассоциация по предотвращению самоубийств). </w:t>
      </w:r>
      <w:r w:rsidRPr="005D56C0">
        <w:rPr>
          <w:rFonts w:eastAsia="Batang"/>
          <w:color w:val="000000" w:themeColor="text1"/>
          <w:lang w:val="en-GB" w:eastAsia="ko-KR"/>
        </w:rPr>
        <w:t>URL</w:t>
      </w:r>
      <w:r w:rsidRPr="005D56C0">
        <w:rPr>
          <w:rFonts w:eastAsia="Batang"/>
          <w:color w:val="000000" w:themeColor="text1"/>
          <w:lang w:eastAsia="ko-KR"/>
        </w:rPr>
        <w:t xml:space="preserve">: </w:t>
      </w:r>
      <w:hyperlink r:id="rId31" w:history="1">
        <w:r w:rsidRPr="00E76036">
          <w:rPr>
            <w:rStyle w:val="Hyperlink"/>
            <w:rFonts w:eastAsia="Batang"/>
          </w:rPr>
          <w:t>http://suicideprevention.or.kr/01_sub/01_sub.html</w:t>
        </w:r>
      </w:hyperlink>
      <w:r w:rsidRPr="005D56C0">
        <w:rPr>
          <w:rFonts w:eastAsia="Batang"/>
          <w:color w:val="000000" w:themeColor="text1"/>
          <w:lang w:eastAsia="ko-KR"/>
        </w:rPr>
        <w:t>.</w:t>
      </w:r>
    </w:p>
  </w:footnote>
  <w:footnote w:id="73">
    <w:p w:rsidR="007714DF" w:rsidRPr="006823D2" w:rsidRDefault="007714DF" w:rsidP="007714DF">
      <w:pPr>
        <w:pStyle w:val="FootnoteText"/>
        <w:jc w:val="both"/>
      </w:pPr>
      <w:r w:rsidRPr="005D56C0">
        <w:rPr>
          <w:rStyle w:val="FootnoteReference"/>
        </w:rPr>
        <w:footnoteRef/>
      </w:r>
      <w:r w:rsidRPr="005D56C0">
        <w:t xml:space="preserve"> </w:t>
      </w:r>
      <w:r w:rsidRPr="005D56C0">
        <w:rPr>
          <w:rFonts w:eastAsia="Batang"/>
          <w:color w:val="000000" w:themeColor="text1"/>
          <w:lang w:eastAsia="ko-KR"/>
        </w:rPr>
        <w:t>한국자살예방센터</w:t>
      </w:r>
      <w:r w:rsidRPr="005D56C0">
        <w:rPr>
          <w:rFonts w:eastAsia="Batang"/>
          <w:color w:val="000000" w:themeColor="text1"/>
          <w:lang w:eastAsia="ko-KR"/>
        </w:rPr>
        <w:t xml:space="preserve"> (</w:t>
      </w:r>
      <w:r w:rsidRPr="005D56C0">
        <w:rPr>
          <w:color w:val="000000" w:themeColor="text1"/>
        </w:rPr>
        <w:t>Корейский центр по предотвращению самоубийств</w:t>
      </w:r>
      <w:r w:rsidRPr="005D56C0">
        <w:rPr>
          <w:rFonts w:eastAsia="Batang"/>
          <w:color w:val="000000" w:themeColor="text1"/>
          <w:lang w:eastAsia="ko-KR"/>
        </w:rPr>
        <w:t xml:space="preserve">). </w:t>
      </w:r>
      <w:r w:rsidRPr="005D56C0">
        <w:rPr>
          <w:rFonts w:eastAsia="Batang"/>
          <w:color w:val="000000" w:themeColor="text1"/>
          <w:lang w:val="en-GB" w:eastAsia="ko-KR"/>
        </w:rPr>
        <w:t>URL</w:t>
      </w:r>
      <w:r w:rsidRPr="005D56C0">
        <w:rPr>
          <w:rFonts w:eastAsia="Batang"/>
          <w:color w:val="000000" w:themeColor="text1"/>
          <w:lang w:eastAsia="ko-KR"/>
        </w:rPr>
        <w:t xml:space="preserve">: </w:t>
      </w:r>
      <w:hyperlink r:id="rId32" w:history="1">
        <w:r w:rsidRPr="00E76036">
          <w:rPr>
            <w:rStyle w:val="Hyperlink"/>
            <w:rFonts w:eastAsia="Batang"/>
          </w:rPr>
          <w:t>http://</w:t>
        </w:r>
        <w:r w:rsidRPr="00E76036">
          <w:rPr>
            <w:rStyle w:val="Hyperlink"/>
            <w:rFonts w:eastAsia="Batang"/>
          </w:rPr>
          <w:t>자살예방</w:t>
        </w:r>
        <w:r w:rsidRPr="00E76036">
          <w:rPr>
            <w:rStyle w:val="Hyperlink"/>
            <w:rFonts w:eastAsia="Batang"/>
          </w:rPr>
          <w:t>.com</w:t>
        </w:r>
      </w:hyperlink>
      <w:r w:rsidRPr="005D56C0">
        <w:rPr>
          <w:rFonts w:eastAsia="Batang"/>
          <w:color w:val="000000" w:themeColor="text1"/>
          <w:lang w:eastAsia="ko-KR"/>
        </w:rPr>
        <w:t>.</w:t>
      </w:r>
      <w:r>
        <w:rPr>
          <w:rFonts w:eastAsia="Batang"/>
          <w:color w:val="000000" w:themeColor="text1"/>
          <w:sz w:val="28"/>
          <w:szCs w:val="28"/>
          <w:lang w:eastAsia="ko-KR"/>
        </w:rPr>
        <w:t xml:space="preserve"> </w:t>
      </w:r>
    </w:p>
  </w:footnote>
  <w:footnote w:id="74">
    <w:p w:rsidR="00C62937" w:rsidRPr="008768FD" w:rsidRDefault="00C62937" w:rsidP="00C62937">
      <w:pPr>
        <w:pStyle w:val="FootnoteText"/>
        <w:jc w:val="both"/>
        <w:rPr>
          <w:lang w:val="en-US"/>
        </w:rPr>
      </w:pPr>
      <w:r w:rsidRPr="004F1D29">
        <w:rPr>
          <w:rStyle w:val="FootnoteReference"/>
        </w:rPr>
        <w:footnoteRef/>
      </w:r>
      <w:r w:rsidRPr="004F1D29">
        <w:rPr>
          <w:lang w:eastAsia="ko-KR"/>
        </w:rPr>
        <w:t xml:space="preserve"> </w:t>
      </w:r>
      <w:r w:rsidRPr="004F1D29">
        <w:rPr>
          <w:rFonts w:eastAsia="Batang"/>
          <w:color w:val="000000" w:themeColor="text1"/>
          <w:lang w:eastAsia="ko-KR"/>
        </w:rPr>
        <w:t>템플스테이</w:t>
      </w:r>
      <w:r w:rsidRPr="004F1D29">
        <w:rPr>
          <w:rFonts w:eastAsia="Batang"/>
          <w:color w:val="000000" w:themeColor="text1"/>
          <w:lang w:eastAsia="ko-KR"/>
        </w:rPr>
        <w:t xml:space="preserve"> (Темплстей). </w:t>
      </w:r>
      <w:r w:rsidRPr="004F1D29">
        <w:rPr>
          <w:rFonts w:eastAsia="Batang"/>
          <w:color w:val="000000" w:themeColor="text1"/>
          <w:lang w:val="en-GB" w:eastAsia="ko-KR"/>
        </w:rPr>
        <w:t>URL</w:t>
      </w:r>
      <w:r w:rsidRPr="008768FD">
        <w:rPr>
          <w:rFonts w:eastAsia="Batang"/>
          <w:color w:val="000000" w:themeColor="text1"/>
          <w:lang w:val="en-US" w:eastAsia="ko-KR"/>
        </w:rPr>
        <w:t xml:space="preserve">: </w:t>
      </w:r>
      <w:hyperlink r:id="rId33" w:history="1">
        <w:r w:rsidRPr="004F1D29">
          <w:rPr>
            <w:rStyle w:val="Hyperlink"/>
            <w:rFonts w:eastAsiaTheme="minorEastAsia"/>
            <w:color w:val="000000" w:themeColor="text1"/>
            <w:lang w:val="en-US"/>
          </w:rPr>
          <w:t>https</w:t>
        </w:r>
        <w:r w:rsidRPr="008768FD">
          <w:rPr>
            <w:rStyle w:val="Hyperlink"/>
            <w:rFonts w:eastAsiaTheme="minorEastAsia"/>
            <w:color w:val="000000" w:themeColor="text1"/>
            <w:lang w:val="en-US"/>
          </w:rPr>
          <w:t>://</w:t>
        </w:r>
        <w:r w:rsidRPr="004F1D29">
          <w:rPr>
            <w:rStyle w:val="Hyperlink"/>
            <w:rFonts w:eastAsiaTheme="minorEastAsia"/>
            <w:color w:val="000000" w:themeColor="text1"/>
            <w:lang w:val="en-US"/>
          </w:rPr>
          <w:t>www</w:t>
        </w:r>
        <w:r w:rsidRPr="008768FD">
          <w:rPr>
            <w:rStyle w:val="Hyperlink"/>
            <w:rFonts w:eastAsiaTheme="minorEastAsia"/>
            <w:color w:val="000000" w:themeColor="text1"/>
            <w:lang w:val="en-US"/>
          </w:rPr>
          <w:t>.</w:t>
        </w:r>
        <w:r w:rsidRPr="004F1D29">
          <w:rPr>
            <w:rStyle w:val="Hyperlink"/>
            <w:rFonts w:eastAsiaTheme="minorEastAsia"/>
            <w:color w:val="000000" w:themeColor="text1"/>
            <w:lang w:val="en-US"/>
          </w:rPr>
          <w:t>templestay</w:t>
        </w:r>
        <w:r w:rsidRPr="008768FD">
          <w:rPr>
            <w:rStyle w:val="Hyperlink"/>
            <w:rFonts w:eastAsiaTheme="minorEastAsia"/>
            <w:color w:val="000000" w:themeColor="text1"/>
            <w:lang w:val="en-US"/>
          </w:rPr>
          <w:t>.</w:t>
        </w:r>
        <w:r w:rsidRPr="004F1D29">
          <w:rPr>
            <w:rStyle w:val="Hyperlink"/>
            <w:rFonts w:eastAsiaTheme="minorEastAsia"/>
            <w:color w:val="000000" w:themeColor="text1"/>
            <w:lang w:val="en-US"/>
          </w:rPr>
          <w:t>com</w:t>
        </w:r>
      </w:hyperlink>
      <w:r w:rsidRPr="008768FD">
        <w:rPr>
          <w:rFonts w:eastAsiaTheme="minorEastAsia"/>
          <w:color w:val="000000" w:themeColor="text1"/>
          <w:lang w:val="en-US"/>
        </w:rPr>
        <w:t>.</w:t>
      </w:r>
    </w:p>
  </w:footnote>
  <w:footnote w:id="75">
    <w:p w:rsidR="007714DF" w:rsidRPr="008768FD" w:rsidRDefault="007714DF" w:rsidP="00106E4E">
      <w:pPr>
        <w:jc w:val="both"/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</w:pPr>
      <w:r w:rsidRPr="008768FD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B914D6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8768FD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GB" w:eastAsia="ko-KR"/>
        </w:rPr>
        <w:t>행복공장</w:t>
      </w:r>
      <w:r w:rsidRPr="00B914D6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 (</w:t>
      </w:r>
      <w:r w:rsidRPr="008768FD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Фабрика</w:t>
      </w:r>
      <w:r w:rsidRPr="00B914D6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 </w:t>
      </w:r>
      <w:r w:rsidRPr="008768FD"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  <w:t>счастья</w:t>
      </w:r>
      <w:r w:rsidRPr="00B914D6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). </w:t>
      </w:r>
      <w:r w:rsidRPr="008768FD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GB" w:eastAsia="ko-KR"/>
        </w:rPr>
        <w:t>URL</w:t>
      </w:r>
      <w:r w:rsidRPr="008768FD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 xml:space="preserve">: </w:t>
      </w:r>
      <w:hyperlink r:id="rId34" w:history="1">
        <w:r w:rsidRPr="008768FD">
          <w:rPr>
            <w:rStyle w:val="Hyperlink"/>
            <w:rFonts w:ascii="Times New Roman" w:hAnsi="Times New Roman" w:cs="Times New Roman"/>
            <w:sz w:val="20"/>
            <w:szCs w:val="20"/>
            <w:lang w:val="en-US"/>
          </w:rPr>
          <w:t>https://www.happitory.org</w:t>
        </w:r>
      </w:hyperlink>
      <w:r w:rsidRPr="008768FD">
        <w:rPr>
          <w:rFonts w:ascii="Times New Roman" w:eastAsia="Batang" w:hAnsi="Times New Roman" w:cs="Times New Roman"/>
          <w:color w:val="000000" w:themeColor="text1"/>
          <w:sz w:val="20"/>
          <w:szCs w:val="20"/>
          <w:lang w:val="en-US" w:eastAsia="ko-KR"/>
        </w:rPr>
        <w:t>.</w:t>
      </w:r>
    </w:p>
  </w:footnote>
  <w:footnote w:id="76">
    <w:p w:rsidR="00AA17EF" w:rsidRPr="00577DD1" w:rsidRDefault="00AA17EF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 w:rsidRPr="00577DD1">
        <w:rPr>
          <w:lang w:val="en-US"/>
        </w:rPr>
        <w:t xml:space="preserve"> </w:t>
      </w:r>
      <w:r>
        <w:t>Там</w:t>
      </w:r>
      <w:r w:rsidRPr="00577DD1">
        <w:rPr>
          <w:lang w:val="en-US"/>
        </w:rPr>
        <w:t xml:space="preserve"> </w:t>
      </w:r>
      <w:r>
        <w:t>же</w:t>
      </w:r>
      <w:r w:rsidRPr="00577DD1">
        <w:rPr>
          <w:lang w:val="en-US"/>
        </w:rPr>
        <w:t>.</w:t>
      </w:r>
    </w:p>
  </w:footnote>
  <w:footnote w:id="77">
    <w:p w:rsidR="007714DF" w:rsidRPr="00B914D6" w:rsidRDefault="007714DF" w:rsidP="008768FD">
      <w:pPr>
        <w:jc w:val="both"/>
        <w:rPr>
          <w:rFonts w:ascii="Times New Roman" w:eastAsia="Batang" w:hAnsi="Times New Roman" w:cs="Times New Roman"/>
          <w:sz w:val="20"/>
          <w:szCs w:val="20"/>
          <w:lang w:val="en-US"/>
        </w:rPr>
      </w:pPr>
      <w:r w:rsidRPr="008768FD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B914D6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>홍천의</w:t>
      </w:r>
      <w:r w:rsidR="008768FD" w:rsidRPr="00B914D6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>모의교도소</w:t>
      </w:r>
      <w:r w:rsidR="008768FD" w:rsidRPr="00B914D6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>체험</w:t>
      </w:r>
      <w:r w:rsidR="008768FD" w:rsidRPr="00B914D6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(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>Отель</w:t>
      </w:r>
      <w:r w:rsidR="008768FD" w:rsidRPr="00B914D6">
        <w:rPr>
          <w:rFonts w:ascii="Times New Roman" w:eastAsia="Batang" w:hAnsi="Times New Roman" w:cs="Times New Roman"/>
          <w:sz w:val="20"/>
          <w:szCs w:val="20"/>
          <w:lang w:val="en-US"/>
        </w:rPr>
        <w:t>-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>тюрьма</w:t>
      </w:r>
      <w:r w:rsidR="008768FD" w:rsidRPr="00B914D6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>в</w:t>
      </w:r>
      <w:r w:rsidR="008768FD" w:rsidRPr="00B914D6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>г</w:t>
      </w:r>
      <w:r w:rsidR="008768FD" w:rsidRPr="00B914D6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. 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>Хончхон</w:t>
      </w:r>
      <w:r w:rsidR="008768FD" w:rsidRPr="00B914D6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) // </w:t>
      </w:r>
      <w:r w:rsidR="008768FD" w:rsidRPr="008768FD">
        <w:rPr>
          <w:rFonts w:ascii="Times New Roman" w:eastAsia="Batang" w:hAnsi="Times New Roman" w:cs="Times New Roman"/>
          <w:sz w:val="20"/>
          <w:szCs w:val="20"/>
          <w:lang w:val="en-FR"/>
        </w:rPr>
        <w:t>Tistory</w:t>
      </w:r>
      <w:r w:rsidR="008768FD" w:rsidRPr="00B914D6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. URL: </w:t>
      </w:r>
      <w:hyperlink r:id="rId35" w:history="1">
        <w:r w:rsidR="008768FD" w:rsidRPr="00B914D6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https://wblee52.tistory.com/25314</w:t>
        </w:r>
      </w:hyperlink>
      <w:r w:rsidR="008768FD" w:rsidRPr="008768FD">
        <w:rPr>
          <w:rFonts w:ascii="Times New Roman" w:eastAsia="Batang" w:hAnsi="Times New Roman" w:cs="Times New Roman"/>
          <w:sz w:val="20"/>
          <w:szCs w:val="20"/>
          <w:lang w:val="en-FR"/>
        </w:rPr>
        <w:t xml:space="preserve"> </w:t>
      </w:r>
      <w:r w:rsidR="008768FD" w:rsidRPr="00B914D6">
        <w:rPr>
          <w:rFonts w:ascii="Times New Roman" w:eastAsia="Batang" w:hAnsi="Times New Roman" w:cs="Times New Roman"/>
          <w:sz w:val="20"/>
          <w:szCs w:val="20"/>
          <w:lang w:val="en-US"/>
        </w:rPr>
        <w:t>(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>дата</w:t>
      </w:r>
      <w:r w:rsidR="008768FD" w:rsidRPr="00B914D6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8768FD" w:rsidRPr="008768FD">
        <w:rPr>
          <w:rFonts w:ascii="Times New Roman" w:eastAsia="Batang" w:hAnsi="Times New Roman" w:cs="Times New Roman"/>
          <w:sz w:val="20"/>
          <w:szCs w:val="20"/>
        </w:rPr>
        <w:t>обращения</w:t>
      </w:r>
      <w:r w:rsidR="008768FD" w:rsidRPr="00B914D6">
        <w:rPr>
          <w:rFonts w:ascii="Times New Roman" w:eastAsia="Batang" w:hAnsi="Times New Roman" w:cs="Times New Roman"/>
          <w:sz w:val="20"/>
          <w:szCs w:val="20"/>
          <w:lang w:val="en-US"/>
        </w:rPr>
        <w:t>: 17.05.2023).</w:t>
      </w:r>
    </w:p>
  </w:footnote>
  <w:footnote w:id="78">
    <w:p w:rsidR="0043639F" w:rsidRPr="008768FD" w:rsidRDefault="0043639F" w:rsidP="0043639F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8768FD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8768F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>Park S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.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>C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.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 xml:space="preserve"> 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«Suicide CARE» (Standardized Suicide Prevention Program for Gatekeeper Intervention in Korea): An Update/ 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>Na K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.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>S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.,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 xml:space="preserve"> Kwon S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.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>J. [et al.] // Journal of Korean Neuropsychiatric Association, 2020. P. 911.</w:t>
      </w:r>
    </w:p>
  </w:footnote>
  <w:footnote w:id="79">
    <w:p w:rsidR="00AA17EF" w:rsidRPr="00AA17EF" w:rsidRDefault="00AA17EF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 w:rsidRPr="00AA17EF">
        <w:rPr>
          <w:lang w:val="en-US"/>
        </w:rPr>
        <w:t xml:space="preserve"> </w:t>
      </w:r>
      <w:r>
        <w:rPr>
          <w:color w:val="000000" w:themeColor="text1"/>
        </w:rPr>
        <w:t>Там</w:t>
      </w:r>
      <w:r w:rsidRPr="00577DD1">
        <w:rPr>
          <w:color w:val="000000" w:themeColor="text1"/>
          <w:lang w:val="en-US"/>
        </w:rPr>
        <w:t xml:space="preserve"> </w:t>
      </w:r>
      <w:r>
        <w:rPr>
          <w:color w:val="000000" w:themeColor="text1"/>
        </w:rPr>
        <w:t>же</w:t>
      </w:r>
      <w:r w:rsidRPr="00577DD1">
        <w:rPr>
          <w:color w:val="000000" w:themeColor="text1"/>
          <w:lang w:val="en-US"/>
        </w:rPr>
        <w:t>.</w:t>
      </w:r>
    </w:p>
  </w:footnote>
  <w:footnote w:id="80">
    <w:p w:rsidR="0043639F" w:rsidRPr="008768FD" w:rsidRDefault="0043639F" w:rsidP="0043639F">
      <w:pPr>
        <w:jc w:val="both"/>
        <w:rPr>
          <w:sz w:val="20"/>
          <w:szCs w:val="20"/>
        </w:rPr>
      </w:pPr>
      <w:r w:rsidRPr="008768FD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8768F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>Park S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.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>C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.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 xml:space="preserve"> 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«Suicide CARE» (Standardized Suicide Prevention Program for Gatekeeper Intervention in Korea): An Update/ 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>Na K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.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>S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.,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 xml:space="preserve"> Kwon S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.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  <w:t>J. [et al.] // Journal of Korean Neuropsychiatric Association, 2020. P</w:t>
      </w:r>
      <w:r w:rsidRPr="008768FD">
        <w:rPr>
          <w:rFonts w:ascii="Times New Roman" w:hAnsi="Times New Roman" w:cs="Times New Roman"/>
          <w:color w:val="000000" w:themeColor="text1"/>
          <w:sz w:val="20"/>
          <w:szCs w:val="20"/>
        </w:rPr>
        <w:t>. 921.</w:t>
      </w:r>
    </w:p>
  </w:footnote>
  <w:footnote w:id="81">
    <w:p w:rsidR="007714DF" w:rsidRPr="00C43AC1" w:rsidRDefault="007714DF" w:rsidP="00C43AC1">
      <w:pPr>
        <w:pStyle w:val="FootnoteText"/>
        <w:jc w:val="both"/>
      </w:pPr>
      <w:r w:rsidRPr="00C43AC1">
        <w:rPr>
          <w:rStyle w:val="FootnoteReference"/>
        </w:rPr>
        <w:footnoteRef/>
      </w:r>
      <w:r w:rsidRPr="00C43AC1">
        <w:t xml:space="preserve"> В транскрипции с корейского на русский – «самсон», с английского – «самсунг».</w:t>
      </w:r>
    </w:p>
  </w:footnote>
  <w:footnote w:id="82">
    <w:p w:rsidR="007714DF" w:rsidRPr="00C43AC1" w:rsidRDefault="007714DF" w:rsidP="00C43AC1">
      <w:pPr>
        <w:jc w:val="both"/>
        <w:rPr>
          <w:rFonts w:ascii="Times New Roman" w:hAnsi="Times New Roman" w:cs="Times New Roman"/>
          <w:sz w:val="20"/>
          <w:szCs w:val="20"/>
        </w:rPr>
      </w:pPr>
      <w:r w:rsidRPr="00C43AC1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C43AC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C43AC1" w:rsidRPr="00C43AC1">
        <w:rPr>
          <w:rFonts w:ascii="Times New Roman" w:hAnsi="Times New Roman" w:cs="Times New Roman"/>
          <w:sz w:val="20"/>
          <w:szCs w:val="20"/>
          <w:lang w:val="en-US"/>
        </w:rPr>
        <w:t xml:space="preserve">South Korea’s Struggle </w:t>
      </w:r>
      <w:proofErr w:type="gramStart"/>
      <w:r w:rsidR="00C43AC1" w:rsidRPr="00C43AC1">
        <w:rPr>
          <w:rFonts w:ascii="Times New Roman" w:hAnsi="Times New Roman" w:cs="Times New Roman"/>
          <w:sz w:val="20"/>
          <w:szCs w:val="20"/>
          <w:lang w:val="en-US"/>
        </w:rPr>
        <w:t>With</w:t>
      </w:r>
      <w:proofErr w:type="gramEnd"/>
      <w:r w:rsidR="00C43AC1" w:rsidRPr="00C43AC1">
        <w:rPr>
          <w:rFonts w:ascii="Times New Roman" w:hAnsi="Times New Roman" w:cs="Times New Roman"/>
          <w:sz w:val="20"/>
          <w:szCs w:val="20"/>
          <w:lang w:val="en-US"/>
        </w:rPr>
        <w:t xml:space="preserve"> Suicide // </w:t>
      </w:r>
      <w:r w:rsidR="00C43AC1" w:rsidRPr="00C43AC1">
        <w:rPr>
          <w:rFonts w:ascii="Times New Roman" w:hAnsi="Times New Roman" w:cs="Times New Roman"/>
          <w:sz w:val="20"/>
          <w:szCs w:val="20"/>
          <w:lang w:val="en-GB"/>
        </w:rPr>
        <w:t>The</w:t>
      </w:r>
      <w:r w:rsidR="00C43AC1" w:rsidRPr="00C43AC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C43AC1" w:rsidRPr="00C43AC1">
        <w:rPr>
          <w:rFonts w:ascii="Times New Roman" w:hAnsi="Times New Roman" w:cs="Times New Roman"/>
          <w:sz w:val="20"/>
          <w:szCs w:val="20"/>
          <w:lang w:val="en-GB"/>
        </w:rPr>
        <w:t>New York Times</w:t>
      </w:r>
      <w:r w:rsidR="00C43AC1" w:rsidRPr="00C43AC1">
        <w:rPr>
          <w:rFonts w:ascii="Times New Roman" w:hAnsi="Times New Roman" w:cs="Times New Roman"/>
          <w:sz w:val="20"/>
          <w:szCs w:val="20"/>
          <w:lang w:val="en-US"/>
        </w:rPr>
        <w:t>. URL</w:t>
      </w:r>
      <w:r w:rsidR="00C43AC1" w:rsidRPr="00C43AC1">
        <w:rPr>
          <w:rFonts w:ascii="Times New Roman" w:hAnsi="Times New Roman" w:cs="Times New Roman"/>
          <w:sz w:val="20"/>
          <w:szCs w:val="20"/>
        </w:rPr>
        <w:t xml:space="preserve">: </w:t>
      </w:r>
      <w:hyperlink r:id="rId36" w:history="1">
        <w:r w:rsidR="00C43AC1" w:rsidRPr="00C43AC1">
          <w:rPr>
            <w:rStyle w:val="Hyperlink"/>
            <w:rFonts w:ascii="Times New Roman" w:hAnsi="Times New Roman" w:cs="Times New Roman"/>
            <w:sz w:val="20"/>
            <w:szCs w:val="20"/>
            <w:lang w:val="en-US"/>
          </w:rPr>
          <w:t>https</w:t>
        </w:r>
        <w:r w:rsidR="00C43AC1" w:rsidRPr="00C43AC1">
          <w:rPr>
            <w:rStyle w:val="Hyperlink"/>
            <w:rFonts w:ascii="Times New Roman" w:hAnsi="Times New Roman" w:cs="Times New Roman"/>
            <w:sz w:val="20"/>
            <w:szCs w:val="20"/>
          </w:rPr>
          <w:t>://</w:t>
        </w:r>
        <w:r w:rsidR="00C43AC1" w:rsidRPr="00C43AC1">
          <w:rPr>
            <w:rStyle w:val="Hyperlink"/>
            <w:rFonts w:ascii="Times New Roman" w:hAnsi="Times New Roman" w:cs="Times New Roman"/>
            <w:sz w:val="20"/>
            <w:szCs w:val="20"/>
            <w:lang w:val="en-US"/>
          </w:rPr>
          <w:t>www</w:t>
        </w:r>
        <w:r w:rsidR="00C43AC1" w:rsidRPr="00C43AC1">
          <w:rPr>
            <w:rStyle w:val="Hyperlink"/>
            <w:rFonts w:ascii="Times New Roman" w:hAnsi="Times New Roman" w:cs="Times New Roman"/>
            <w:sz w:val="20"/>
            <w:szCs w:val="20"/>
          </w:rPr>
          <w:t>.</w:t>
        </w:r>
        <w:r w:rsidR="00C43AC1" w:rsidRPr="00C43AC1">
          <w:rPr>
            <w:rStyle w:val="Hyperlink"/>
            <w:rFonts w:ascii="Times New Roman" w:hAnsi="Times New Roman" w:cs="Times New Roman"/>
            <w:sz w:val="20"/>
            <w:szCs w:val="20"/>
            <w:lang w:val="en-US"/>
          </w:rPr>
          <w:t>nytimes</w:t>
        </w:r>
        <w:r w:rsidR="00C43AC1" w:rsidRPr="00C43AC1">
          <w:rPr>
            <w:rStyle w:val="Hyperlink"/>
            <w:rFonts w:ascii="Times New Roman" w:hAnsi="Times New Roman" w:cs="Times New Roman"/>
            <w:sz w:val="20"/>
            <w:szCs w:val="20"/>
          </w:rPr>
          <w:t>.</w:t>
        </w:r>
        <w:r w:rsidR="00C43AC1" w:rsidRPr="00C43AC1">
          <w:rPr>
            <w:rStyle w:val="Hyperlink"/>
            <w:rFonts w:ascii="Times New Roman" w:hAnsi="Times New Roman" w:cs="Times New Roman"/>
            <w:sz w:val="20"/>
            <w:szCs w:val="20"/>
            <w:lang w:val="en-US"/>
          </w:rPr>
          <w:t>com</w:t>
        </w:r>
        <w:r w:rsidR="00C43AC1" w:rsidRPr="00C43AC1">
          <w:rPr>
            <w:rStyle w:val="Hyperlink"/>
            <w:rFonts w:ascii="Times New Roman" w:hAnsi="Times New Roman" w:cs="Times New Roman"/>
            <w:sz w:val="20"/>
            <w:szCs w:val="20"/>
          </w:rPr>
          <w:t>/2014/04/03/</w:t>
        </w:r>
        <w:r w:rsidR="00C43AC1" w:rsidRPr="00C43AC1">
          <w:rPr>
            <w:rStyle w:val="Hyperlink"/>
            <w:rFonts w:ascii="Times New Roman" w:hAnsi="Times New Roman" w:cs="Times New Roman"/>
            <w:sz w:val="20"/>
            <w:szCs w:val="20"/>
            <w:lang w:val="en-US"/>
          </w:rPr>
          <w:t>opinion</w:t>
        </w:r>
        <w:r w:rsidR="00C43AC1" w:rsidRPr="00C43AC1">
          <w:rPr>
            <w:rStyle w:val="Hyperlink"/>
            <w:rFonts w:ascii="Times New Roman" w:hAnsi="Times New Roman" w:cs="Times New Roman"/>
            <w:sz w:val="20"/>
            <w:szCs w:val="20"/>
          </w:rPr>
          <w:t>/</w:t>
        </w:r>
        <w:r w:rsidR="00C43AC1" w:rsidRPr="00C43AC1">
          <w:rPr>
            <w:rStyle w:val="Hyperlink"/>
            <w:rFonts w:ascii="Times New Roman" w:hAnsi="Times New Roman" w:cs="Times New Roman"/>
            <w:sz w:val="20"/>
            <w:szCs w:val="20"/>
            <w:lang w:val="en-US"/>
          </w:rPr>
          <w:t>south</w:t>
        </w:r>
        <w:r w:rsidR="00C43AC1" w:rsidRPr="00C43AC1">
          <w:rPr>
            <w:rStyle w:val="Hyperlink"/>
            <w:rFonts w:ascii="Times New Roman" w:hAnsi="Times New Roman" w:cs="Times New Roman"/>
            <w:sz w:val="20"/>
            <w:szCs w:val="20"/>
          </w:rPr>
          <w:t>-</w:t>
        </w:r>
        <w:r w:rsidR="00C43AC1" w:rsidRPr="00C43AC1">
          <w:rPr>
            <w:rStyle w:val="Hyperlink"/>
            <w:rFonts w:ascii="Times New Roman" w:hAnsi="Times New Roman" w:cs="Times New Roman"/>
            <w:sz w:val="20"/>
            <w:szCs w:val="20"/>
            <w:lang w:val="en-US"/>
          </w:rPr>
          <w:t>koreas</w:t>
        </w:r>
        <w:r w:rsidR="00C43AC1" w:rsidRPr="00C43AC1">
          <w:rPr>
            <w:rStyle w:val="Hyperlink"/>
            <w:rFonts w:ascii="Times New Roman" w:hAnsi="Times New Roman" w:cs="Times New Roman"/>
            <w:sz w:val="20"/>
            <w:szCs w:val="20"/>
          </w:rPr>
          <w:t>-</w:t>
        </w:r>
        <w:r w:rsidR="00C43AC1" w:rsidRPr="00C43AC1">
          <w:rPr>
            <w:rStyle w:val="Hyperlink"/>
            <w:rFonts w:ascii="Times New Roman" w:hAnsi="Times New Roman" w:cs="Times New Roman"/>
            <w:sz w:val="20"/>
            <w:szCs w:val="20"/>
            <w:lang w:val="en-US"/>
          </w:rPr>
          <w:t>struggle</w:t>
        </w:r>
        <w:r w:rsidR="00C43AC1" w:rsidRPr="00C43AC1">
          <w:rPr>
            <w:rStyle w:val="Hyperlink"/>
            <w:rFonts w:ascii="Times New Roman" w:hAnsi="Times New Roman" w:cs="Times New Roman"/>
            <w:sz w:val="20"/>
            <w:szCs w:val="20"/>
          </w:rPr>
          <w:t>-</w:t>
        </w:r>
        <w:r w:rsidR="00C43AC1" w:rsidRPr="00C43AC1">
          <w:rPr>
            <w:rStyle w:val="Hyperlink"/>
            <w:rFonts w:ascii="Times New Roman" w:hAnsi="Times New Roman" w:cs="Times New Roman"/>
            <w:sz w:val="20"/>
            <w:szCs w:val="20"/>
            <w:lang w:val="en-US"/>
          </w:rPr>
          <w:t>with</w:t>
        </w:r>
        <w:r w:rsidR="00C43AC1" w:rsidRPr="00C43AC1">
          <w:rPr>
            <w:rStyle w:val="Hyperlink"/>
            <w:rFonts w:ascii="Times New Roman" w:hAnsi="Times New Roman" w:cs="Times New Roman"/>
            <w:sz w:val="20"/>
            <w:szCs w:val="20"/>
          </w:rPr>
          <w:t>-</w:t>
        </w:r>
        <w:r w:rsidR="00C43AC1" w:rsidRPr="00C43AC1">
          <w:rPr>
            <w:rStyle w:val="Hyperlink"/>
            <w:rFonts w:ascii="Times New Roman" w:hAnsi="Times New Roman" w:cs="Times New Roman"/>
            <w:sz w:val="20"/>
            <w:szCs w:val="20"/>
            <w:lang w:val="en-US"/>
          </w:rPr>
          <w:t>suicide</w:t>
        </w:r>
        <w:r w:rsidR="00C43AC1" w:rsidRPr="00C43AC1">
          <w:rPr>
            <w:rStyle w:val="Hyperlink"/>
            <w:rFonts w:ascii="Times New Roman" w:hAnsi="Times New Roman" w:cs="Times New Roman"/>
            <w:sz w:val="20"/>
            <w:szCs w:val="20"/>
          </w:rPr>
          <w:t>.</w:t>
        </w:r>
        <w:r w:rsidR="00C43AC1" w:rsidRPr="00C43AC1">
          <w:rPr>
            <w:rStyle w:val="Hyperlink"/>
            <w:rFonts w:ascii="Times New Roman" w:hAnsi="Times New Roman" w:cs="Times New Roman"/>
            <w:sz w:val="20"/>
            <w:szCs w:val="20"/>
            <w:lang w:val="en-US"/>
          </w:rPr>
          <w:t>html</w:t>
        </w:r>
      </w:hyperlink>
      <w:r w:rsidR="00C43AC1" w:rsidRPr="00C43AC1">
        <w:rPr>
          <w:rFonts w:ascii="Times New Roman" w:hAnsi="Times New Roman" w:cs="Times New Roman"/>
          <w:sz w:val="20"/>
          <w:szCs w:val="20"/>
        </w:rPr>
        <w:t xml:space="preserve"> (дата обращения: 17.11.2022).</w:t>
      </w:r>
    </w:p>
  </w:footnote>
  <w:footnote w:id="83">
    <w:p w:rsidR="00AA17EF" w:rsidRPr="00B914D6" w:rsidRDefault="00AA17EF" w:rsidP="00AA17EF">
      <w:pPr>
        <w:jc w:val="both"/>
        <w:rPr>
          <w:rFonts w:ascii="Times New Roman" w:hAnsi="Times New Roman" w:cs="Times New Roman"/>
          <w:sz w:val="20"/>
          <w:szCs w:val="20"/>
          <w:lang w:eastAsia="ko-KR"/>
        </w:rPr>
      </w:pPr>
      <w:r w:rsidRPr="00C43AC1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B914D6">
        <w:rPr>
          <w:rFonts w:ascii="Times New Roman" w:hAnsi="Times New Roman" w:cs="Times New Roman"/>
          <w:sz w:val="20"/>
          <w:szCs w:val="20"/>
        </w:rPr>
        <w:t xml:space="preserve"> </w:t>
      </w:r>
      <w:r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삼성생명</w:t>
      </w:r>
      <w:r w:rsidRPr="00B914D6">
        <w:rPr>
          <w:rFonts w:ascii="Times New Roman" w:hAnsi="Times New Roman" w:cs="Times New Roman"/>
          <w:sz w:val="20"/>
          <w:szCs w:val="20"/>
          <w:lang w:eastAsia="ko-KR"/>
        </w:rPr>
        <w:t xml:space="preserve"> '</w:t>
      </w:r>
      <w:r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생명의</w:t>
      </w:r>
      <w:r w:rsidRPr="00B914D6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다리</w:t>
      </w:r>
      <w:r w:rsidRPr="00B914D6">
        <w:rPr>
          <w:rFonts w:ascii="Times New Roman" w:hAnsi="Times New Roman" w:cs="Times New Roman"/>
          <w:sz w:val="20"/>
          <w:szCs w:val="20"/>
          <w:lang w:eastAsia="ko-KR"/>
        </w:rPr>
        <w:t xml:space="preserve">' </w:t>
      </w:r>
      <w:r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다큐영상</w:t>
      </w:r>
      <w:r w:rsidRPr="00B914D6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</w:t>
      </w:r>
      <w:r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Документальный</w:t>
      </w:r>
      <w:r w:rsidRPr="00B914D6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фильм</w:t>
      </w:r>
      <w:r w:rsidRPr="00B914D6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страховой</w:t>
      </w:r>
      <w:r w:rsidRPr="00B914D6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компании</w:t>
      </w:r>
      <w:r w:rsidRPr="00B914D6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Самсунг</w:t>
      </w:r>
      <w:r w:rsidRPr="00B914D6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«</w:t>
      </w:r>
      <w:r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Мост</w:t>
      </w:r>
      <w:r w:rsidRPr="00B914D6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жизни</w:t>
      </w:r>
      <w:r w:rsidRPr="00B914D6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») // </w:t>
      </w:r>
      <w:r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삼성생명</w:t>
      </w:r>
      <w:r w:rsidRPr="00B914D6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</w:t>
      </w:r>
      <w:r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Страховая</w:t>
      </w:r>
      <w:r w:rsidRPr="00B914D6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компания</w:t>
      </w:r>
      <w:r w:rsidRPr="00B914D6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Самсунг</w:t>
      </w:r>
      <w:r w:rsidRPr="00B914D6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). </w:t>
      </w:r>
      <w:r w:rsidRPr="00C43AC1">
        <w:rPr>
          <w:rFonts w:ascii="Times New Roman" w:eastAsia="Batang" w:hAnsi="Times New Roman" w:cs="Times New Roman"/>
          <w:sz w:val="20"/>
          <w:szCs w:val="20"/>
          <w:lang w:val="en-GB" w:eastAsia="ko-KR"/>
        </w:rPr>
        <w:t>URL</w:t>
      </w:r>
      <w:r w:rsidRPr="00B914D6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:  </w:t>
      </w:r>
      <w:hyperlink r:id="rId37" w:history="1">
        <w:r w:rsidRPr="00C43AC1">
          <w:rPr>
            <w:rStyle w:val="Hyperlink"/>
            <w:rFonts w:ascii="Times New Roman" w:hAnsi="Times New Roman" w:cs="Times New Roman"/>
            <w:sz w:val="20"/>
            <w:szCs w:val="20"/>
            <w:lang w:val="en-US" w:eastAsia="ko-KR"/>
          </w:rPr>
          <w:t>https</w:t>
        </w:r>
        <w:r w:rsidRPr="00B914D6">
          <w:rPr>
            <w:rStyle w:val="Hyperlink"/>
            <w:rFonts w:ascii="Times New Roman" w:hAnsi="Times New Roman" w:cs="Times New Roman"/>
            <w:sz w:val="20"/>
            <w:szCs w:val="20"/>
            <w:lang w:eastAsia="ko-KR"/>
          </w:rPr>
          <w:t>://</w:t>
        </w:r>
        <w:r w:rsidRPr="00C43AC1">
          <w:rPr>
            <w:rStyle w:val="Hyperlink"/>
            <w:rFonts w:ascii="Times New Roman" w:hAnsi="Times New Roman" w:cs="Times New Roman"/>
            <w:sz w:val="20"/>
            <w:szCs w:val="20"/>
            <w:lang w:val="en-US" w:eastAsia="ko-KR"/>
          </w:rPr>
          <w:t>www</w:t>
        </w:r>
        <w:r w:rsidRPr="00B914D6">
          <w:rPr>
            <w:rStyle w:val="Hyperlink"/>
            <w:rFonts w:ascii="Times New Roman" w:hAnsi="Times New Roman" w:cs="Times New Roman"/>
            <w:sz w:val="20"/>
            <w:szCs w:val="20"/>
            <w:lang w:eastAsia="ko-KR"/>
          </w:rPr>
          <w:t>.</w:t>
        </w:r>
        <w:r w:rsidRPr="00C43AC1">
          <w:rPr>
            <w:rStyle w:val="Hyperlink"/>
            <w:rFonts w:ascii="Times New Roman" w:hAnsi="Times New Roman" w:cs="Times New Roman"/>
            <w:sz w:val="20"/>
            <w:szCs w:val="20"/>
            <w:lang w:val="en-US" w:eastAsia="ko-KR"/>
          </w:rPr>
          <w:t>youtube</w:t>
        </w:r>
        <w:r w:rsidRPr="00B914D6">
          <w:rPr>
            <w:rStyle w:val="Hyperlink"/>
            <w:rFonts w:ascii="Times New Roman" w:hAnsi="Times New Roman" w:cs="Times New Roman"/>
            <w:sz w:val="20"/>
            <w:szCs w:val="20"/>
            <w:lang w:eastAsia="ko-KR"/>
          </w:rPr>
          <w:t>.</w:t>
        </w:r>
        <w:r w:rsidRPr="00C43AC1">
          <w:rPr>
            <w:rStyle w:val="Hyperlink"/>
            <w:rFonts w:ascii="Times New Roman" w:hAnsi="Times New Roman" w:cs="Times New Roman"/>
            <w:sz w:val="20"/>
            <w:szCs w:val="20"/>
            <w:lang w:val="en-US" w:eastAsia="ko-KR"/>
          </w:rPr>
          <w:t>com</w:t>
        </w:r>
        <w:r w:rsidRPr="00B914D6">
          <w:rPr>
            <w:rStyle w:val="Hyperlink"/>
            <w:rFonts w:ascii="Times New Roman" w:hAnsi="Times New Roman" w:cs="Times New Roman"/>
            <w:sz w:val="20"/>
            <w:szCs w:val="20"/>
            <w:lang w:eastAsia="ko-KR"/>
          </w:rPr>
          <w:t>/</w:t>
        </w:r>
        <w:r w:rsidRPr="00C43AC1">
          <w:rPr>
            <w:rStyle w:val="Hyperlink"/>
            <w:rFonts w:ascii="Times New Roman" w:hAnsi="Times New Roman" w:cs="Times New Roman"/>
            <w:sz w:val="20"/>
            <w:szCs w:val="20"/>
            <w:lang w:val="en-US" w:eastAsia="ko-KR"/>
          </w:rPr>
          <w:t>watch</w:t>
        </w:r>
        <w:r w:rsidRPr="00B914D6">
          <w:rPr>
            <w:rStyle w:val="Hyperlink"/>
            <w:rFonts w:ascii="Times New Roman" w:hAnsi="Times New Roman" w:cs="Times New Roman"/>
            <w:sz w:val="20"/>
            <w:szCs w:val="20"/>
            <w:lang w:eastAsia="ko-KR"/>
          </w:rPr>
          <w:t>?</w:t>
        </w:r>
        <w:r w:rsidRPr="00C43AC1">
          <w:rPr>
            <w:rStyle w:val="Hyperlink"/>
            <w:rFonts w:ascii="Times New Roman" w:hAnsi="Times New Roman" w:cs="Times New Roman"/>
            <w:sz w:val="20"/>
            <w:szCs w:val="20"/>
            <w:lang w:val="en-US" w:eastAsia="ko-KR"/>
          </w:rPr>
          <w:t>v</w:t>
        </w:r>
        <w:r w:rsidRPr="00B914D6">
          <w:rPr>
            <w:rStyle w:val="Hyperlink"/>
            <w:rFonts w:ascii="Times New Roman" w:hAnsi="Times New Roman" w:cs="Times New Roman"/>
            <w:sz w:val="20"/>
            <w:szCs w:val="20"/>
            <w:lang w:eastAsia="ko-KR"/>
          </w:rPr>
          <w:t>=</w:t>
        </w:r>
        <w:r w:rsidRPr="00C43AC1">
          <w:rPr>
            <w:rStyle w:val="Hyperlink"/>
            <w:rFonts w:ascii="Times New Roman" w:hAnsi="Times New Roman" w:cs="Times New Roman"/>
            <w:sz w:val="20"/>
            <w:szCs w:val="20"/>
            <w:lang w:val="en-US" w:eastAsia="ko-KR"/>
          </w:rPr>
          <w:t>hNGz</w:t>
        </w:r>
        <w:r w:rsidRPr="00B914D6">
          <w:rPr>
            <w:rStyle w:val="Hyperlink"/>
            <w:rFonts w:ascii="Times New Roman" w:hAnsi="Times New Roman" w:cs="Times New Roman"/>
            <w:sz w:val="20"/>
            <w:szCs w:val="20"/>
            <w:lang w:eastAsia="ko-KR"/>
          </w:rPr>
          <w:t>4</w:t>
        </w:r>
        <w:r w:rsidRPr="00C43AC1">
          <w:rPr>
            <w:rStyle w:val="Hyperlink"/>
            <w:rFonts w:ascii="Times New Roman" w:hAnsi="Times New Roman" w:cs="Times New Roman"/>
            <w:sz w:val="20"/>
            <w:szCs w:val="20"/>
            <w:lang w:val="en-US" w:eastAsia="ko-KR"/>
          </w:rPr>
          <w:t>WCo</w:t>
        </w:r>
        <w:r w:rsidRPr="00B914D6">
          <w:rPr>
            <w:rStyle w:val="Hyperlink"/>
            <w:rFonts w:ascii="Times New Roman" w:hAnsi="Times New Roman" w:cs="Times New Roman"/>
            <w:sz w:val="20"/>
            <w:szCs w:val="20"/>
            <w:lang w:eastAsia="ko-KR"/>
          </w:rPr>
          <w:t>8</w:t>
        </w:r>
        <w:r w:rsidRPr="00C43AC1">
          <w:rPr>
            <w:rStyle w:val="Hyperlink"/>
            <w:rFonts w:ascii="Times New Roman" w:hAnsi="Times New Roman" w:cs="Times New Roman"/>
            <w:sz w:val="20"/>
            <w:szCs w:val="20"/>
            <w:lang w:val="en-US" w:eastAsia="ko-KR"/>
          </w:rPr>
          <w:t>DM</w:t>
        </w:r>
      </w:hyperlink>
      <w:r w:rsidRPr="00B914D6">
        <w:rPr>
          <w:rFonts w:ascii="Times New Roman" w:hAnsi="Times New Roman" w:cs="Times New Roman"/>
          <w:sz w:val="20"/>
          <w:szCs w:val="20"/>
          <w:lang w:eastAsia="ko-KR"/>
        </w:rPr>
        <w:t xml:space="preserve"> (</w:t>
      </w:r>
      <w:r w:rsidRPr="00C43AC1">
        <w:rPr>
          <w:rFonts w:ascii="Times New Roman" w:hAnsi="Times New Roman" w:cs="Times New Roman"/>
          <w:sz w:val="20"/>
          <w:szCs w:val="20"/>
          <w:lang w:eastAsia="ko-KR"/>
        </w:rPr>
        <w:t>дата</w:t>
      </w:r>
      <w:r w:rsidRPr="00B914D6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C43AC1">
        <w:rPr>
          <w:rFonts w:ascii="Times New Roman" w:hAnsi="Times New Roman" w:cs="Times New Roman"/>
          <w:sz w:val="20"/>
          <w:szCs w:val="20"/>
          <w:lang w:eastAsia="ko-KR"/>
        </w:rPr>
        <w:t>обращения</w:t>
      </w:r>
      <w:r w:rsidRPr="00B914D6">
        <w:rPr>
          <w:rFonts w:ascii="Times New Roman" w:hAnsi="Times New Roman" w:cs="Times New Roman"/>
          <w:sz w:val="20"/>
          <w:szCs w:val="20"/>
          <w:lang w:eastAsia="ko-KR"/>
        </w:rPr>
        <w:t>: 21.05.2023).</w:t>
      </w:r>
    </w:p>
  </w:footnote>
  <w:footnote w:id="84">
    <w:p w:rsidR="007714DF" w:rsidRPr="00C43AC1" w:rsidRDefault="007714DF" w:rsidP="00C43AC1">
      <w:pPr>
        <w:jc w:val="both"/>
        <w:rPr>
          <w:rFonts w:ascii="Times New Roman" w:hAnsi="Times New Roman" w:cs="Times New Roman"/>
          <w:sz w:val="20"/>
          <w:szCs w:val="20"/>
        </w:rPr>
      </w:pPr>
      <w:r w:rsidRPr="00C43AC1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C43AC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Cheil South Korea’s «Bridge of life» is Asia’s only titanium lion winner at Cannes lions // 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val="en-GB"/>
        </w:rPr>
        <w:t>Campaign Brief Asia.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URL</w:t>
      </w:r>
      <w:r w:rsidR="00C43AC1" w:rsidRPr="00C43AC1">
        <w:rPr>
          <w:rFonts w:ascii="Times New Roman" w:eastAsia="Batang" w:hAnsi="Times New Roman" w:cs="Times New Roman"/>
          <w:sz w:val="20"/>
          <w:szCs w:val="20"/>
        </w:rPr>
        <w:t xml:space="preserve">: </w:t>
      </w:r>
      <w:hyperlink r:id="rId38" w:history="1"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https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://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campaignbriefasia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.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com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/2013/06/23/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cheil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-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south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-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koreas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-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bridge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-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of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-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US"/>
          </w:rPr>
          <w:t>l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/</w:t>
        </w:r>
      </w:hyperlink>
      <w:r w:rsidR="00C43AC1" w:rsidRPr="00C43AC1">
        <w:rPr>
          <w:rFonts w:ascii="Times New Roman" w:eastAsia="Batang" w:hAnsi="Times New Roman" w:cs="Times New Roman"/>
          <w:sz w:val="20"/>
          <w:szCs w:val="20"/>
        </w:rPr>
        <w:t xml:space="preserve"> (дата обращения: 19.09.2022). </w:t>
      </w:r>
    </w:p>
  </w:footnote>
  <w:footnote w:id="85">
    <w:p w:rsidR="007714DF" w:rsidRPr="004F1D29" w:rsidRDefault="007714DF" w:rsidP="00C43AC1">
      <w:pPr>
        <w:jc w:val="both"/>
        <w:rPr>
          <w:rFonts w:ascii="Times New Roman" w:eastAsia="Batang" w:hAnsi="Times New Roman" w:cs="Times New Roman"/>
          <w:color w:val="000000" w:themeColor="text1"/>
          <w:sz w:val="20"/>
          <w:szCs w:val="20"/>
          <w:lang w:eastAsia="ko-KR"/>
        </w:rPr>
      </w:pPr>
      <w:r w:rsidRPr="00C43AC1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C43AC1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="005E6EAA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효원힐링센터</w:t>
      </w:r>
      <w:r w:rsidR="005E6EAA" w:rsidRPr="00C43AC1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="005E6EAA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정용문</w:t>
      </w:r>
      <w:r w:rsidR="005E6EAA" w:rsidRPr="00C43AC1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="005E6EAA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센터장</w:t>
      </w:r>
      <w:r w:rsidR="005E6EAA" w:rsidRPr="00C43AC1">
        <w:rPr>
          <w:rFonts w:ascii="Times New Roman" w:hAnsi="Times New Roman" w:cs="Times New Roman"/>
          <w:sz w:val="20"/>
          <w:szCs w:val="20"/>
          <w:lang w:eastAsia="ko-KR"/>
        </w:rPr>
        <w:t xml:space="preserve">, ‘2018 </w:t>
      </w:r>
      <w:r w:rsidR="005E6EAA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글로벌</w:t>
      </w:r>
      <w:r w:rsidR="005E6EAA" w:rsidRPr="00C43AC1">
        <w:rPr>
          <w:rFonts w:ascii="Times New Roman" w:hAnsi="Times New Roman" w:cs="Times New Roman"/>
          <w:sz w:val="20"/>
          <w:szCs w:val="20"/>
          <w:lang w:eastAsia="ko-KR"/>
        </w:rPr>
        <w:t xml:space="preserve"> 100</w:t>
      </w:r>
      <w:r w:rsidR="005E6EAA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인</w:t>
      </w:r>
      <w:r w:rsidR="005E6EAA" w:rsidRPr="00C43AC1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="005E6EAA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대상</w:t>
      </w:r>
      <w:r w:rsidR="005E6EAA" w:rsidRPr="00C43AC1">
        <w:rPr>
          <w:rFonts w:ascii="Times New Roman" w:hAnsi="Times New Roman" w:cs="Times New Roman"/>
          <w:sz w:val="20"/>
          <w:szCs w:val="20"/>
          <w:lang w:eastAsia="ko-KR"/>
        </w:rPr>
        <w:t xml:space="preserve">’ </w:t>
      </w:r>
      <w:r w:rsidR="005E6EAA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사회공헌나눔봉사대상</w:t>
      </w:r>
      <w:r w:rsidR="005E6EAA" w:rsidRPr="00C43AC1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="005E6EAA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수상</w:t>
      </w:r>
      <w:r w:rsidR="005E6EAA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(Глава Центра исцеления «Хёвон»  Чон Ёнмун получает награду за социальный вклад на церемонии вручения премии </w:t>
      </w:r>
      <w:r w:rsidR="005E6EAA" w:rsidRPr="00C43AC1">
        <w:rPr>
          <w:rFonts w:ascii="Times New Roman" w:eastAsia="Batang" w:hAnsi="Times New Roman" w:cs="Times New Roman"/>
          <w:sz w:val="20"/>
          <w:szCs w:val="20"/>
          <w:lang w:val="en-US" w:eastAsia="ko-KR"/>
        </w:rPr>
        <w:t>Global</w:t>
      </w:r>
      <w:r w:rsidR="005E6EAA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100 </w:t>
      </w:r>
      <w:r w:rsidR="005E6EAA" w:rsidRPr="00C43AC1">
        <w:rPr>
          <w:rFonts w:ascii="Times New Roman" w:eastAsia="Batang" w:hAnsi="Times New Roman" w:cs="Times New Roman"/>
          <w:sz w:val="20"/>
          <w:szCs w:val="20"/>
          <w:lang w:val="en-US" w:eastAsia="ko-KR"/>
        </w:rPr>
        <w:t>Awards</w:t>
      </w:r>
      <w:r w:rsidR="005E6EAA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2018 года) [Электронный ресурс] // </w:t>
      </w:r>
      <w:r w:rsidR="005E6EAA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아이티비즈</w:t>
      </w:r>
      <w:r w:rsidR="005E6EAA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</w:t>
      </w:r>
      <w:r w:rsidR="005E6EAA" w:rsidRPr="00C43AC1">
        <w:rPr>
          <w:rFonts w:ascii="Times New Roman" w:eastAsia="Batang" w:hAnsi="Times New Roman" w:cs="Times New Roman"/>
          <w:sz w:val="20"/>
          <w:szCs w:val="20"/>
          <w:lang w:val="en-GB" w:eastAsia="ko-KR"/>
        </w:rPr>
        <w:t>ITBIZ</w:t>
      </w:r>
      <w:r w:rsidR="005E6EAA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). </w:t>
      </w:r>
      <w:r w:rsidR="005E6EAA" w:rsidRPr="00C43AC1">
        <w:rPr>
          <w:rFonts w:ascii="Times New Roman" w:eastAsia="Batang" w:hAnsi="Times New Roman" w:cs="Times New Roman"/>
          <w:sz w:val="20"/>
          <w:szCs w:val="20"/>
          <w:lang w:val="en-GB" w:eastAsia="ko-KR"/>
        </w:rPr>
        <w:t>URL</w:t>
      </w:r>
      <w:r w:rsidR="005E6EAA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: </w:t>
      </w:r>
      <w:hyperlink r:id="rId39" w:history="1">
        <w:r w:rsidR="005E6EAA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GB" w:eastAsia="ko-KR"/>
          </w:rPr>
          <w:t>http</w:t>
        </w:r>
        <w:r w:rsidR="005E6EAA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eastAsia="ko-KR"/>
          </w:rPr>
          <w:t>://</w:t>
        </w:r>
        <w:r w:rsidR="005E6EAA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GB" w:eastAsia="ko-KR"/>
          </w:rPr>
          <w:t>www</w:t>
        </w:r>
        <w:r w:rsidR="005E6EAA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eastAsia="ko-KR"/>
          </w:rPr>
          <w:t>.</w:t>
        </w:r>
        <w:r w:rsidR="005E6EAA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GB" w:eastAsia="ko-KR"/>
          </w:rPr>
          <w:t>it</w:t>
        </w:r>
        <w:r w:rsidR="005E6EAA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eastAsia="ko-KR"/>
          </w:rPr>
          <w:t>-</w:t>
        </w:r>
        <w:r w:rsidR="005E6EAA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GB" w:eastAsia="ko-KR"/>
          </w:rPr>
          <w:t>b</w:t>
        </w:r>
        <w:r w:rsidR="005E6EAA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eastAsia="ko-KR"/>
          </w:rPr>
          <w:t>.</w:t>
        </w:r>
        <w:r w:rsidR="005E6EAA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GB" w:eastAsia="ko-KR"/>
          </w:rPr>
          <w:t>co</w:t>
        </w:r>
        <w:r w:rsidR="005E6EAA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eastAsia="ko-KR"/>
          </w:rPr>
          <w:t>.</w:t>
        </w:r>
        <w:r w:rsidR="005E6EAA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GB" w:eastAsia="ko-KR"/>
          </w:rPr>
          <w:t>kr</w:t>
        </w:r>
        <w:r w:rsidR="005E6EAA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eastAsia="ko-KR"/>
          </w:rPr>
          <w:t>/</w:t>
        </w:r>
        <w:r w:rsidR="005E6EAA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GB" w:eastAsia="ko-KR"/>
          </w:rPr>
          <w:t>news</w:t>
        </w:r>
        <w:r w:rsidR="005E6EAA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eastAsia="ko-KR"/>
          </w:rPr>
          <w:t>/</w:t>
        </w:r>
        <w:r w:rsidR="005E6EAA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GB" w:eastAsia="ko-KR"/>
          </w:rPr>
          <w:t>articleView</w:t>
        </w:r>
        <w:r w:rsidR="005E6EAA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eastAsia="ko-KR"/>
          </w:rPr>
          <w:t>.</w:t>
        </w:r>
        <w:r w:rsidR="005E6EAA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GB" w:eastAsia="ko-KR"/>
          </w:rPr>
          <w:t>html</w:t>
        </w:r>
        <w:r w:rsidR="005E6EAA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eastAsia="ko-KR"/>
          </w:rPr>
          <w:t>?</w:t>
        </w:r>
        <w:r w:rsidR="005E6EAA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GB" w:eastAsia="ko-KR"/>
          </w:rPr>
          <w:t>idxno</w:t>
        </w:r>
        <w:r w:rsidR="005E6EAA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eastAsia="ko-KR"/>
          </w:rPr>
          <w:t>=25320</w:t>
        </w:r>
      </w:hyperlink>
      <w:r w:rsidR="005E6EAA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(дата обращения: 20.05.2023).</w:t>
      </w:r>
    </w:p>
  </w:footnote>
  <w:footnote w:id="86">
    <w:p w:rsidR="0058316B" w:rsidRPr="004F1D29" w:rsidRDefault="0058316B" w:rsidP="004F1D29">
      <w:pPr>
        <w:jc w:val="both"/>
        <w:rPr>
          <w:rFonts w:ascii="Times New Roman" w:hAnsi="Times New Roman" w:cs="Times New Roman"/>
          <w:sz w:val="20"/>
          <w:szCs w:val="20"/>
          <w:lang w:eastAsia="ko-KR"/>
        </w:rPr>
      </w:pPr>
      <w:r w:rsidRPr="004F1D29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4F1D29">
        <w:rPr>
          <w:rFonts w:ascii="Times New Roman" w:hAnsi="Times New Roman" w:cs="Times New Roman"/>
          <w:sz w:val="20"/>
          <w:szCs w:val="20"/>
        </w:rPr>
        <w:t xml:space="preserve"> </w:t>
      </w:r>
      <w:r w:rsidR="004B53B1" w:rsidRPr="004F1D29">
        <w:rPr>
          <w:rFonts w:ascii="Times New Roman" w:eastAsia="Batang" w:hAnsi="Times New Roman" w:cs="Times New Roman"/>
          <w:sz w:val="20"/>
          <w:szCs w:val="20"/>
          <w:lang w:eastAsia="ko-KR"/>
        </w:rPr>
        <w:t>죽음을</w:t>
      </w:r>
      <w:r w:rsidR="004B53B1" w:rsidRPr="004F1D29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="004B53B1" w:rsidRPr="004F1D29">
        <w:rPr>
          <w:rFonts w:ascii="Times New Roman" w:eastAsia="Batang" w:hAnsi="Times New Roman" w:cs="Times New Roman"/>
          <w:sz w:val="20"/>
          <w:szCs w:val="20"/>
          <w:lang w:eastAsia="ko-KR"/>
        </w:rPr>
        <w:t>체험하다</w:t>
      </w:r>
      <w:r w:rsidR="004B53B1" w:rsidRPr="004F1D29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="004B53B1" w:rsidRPr="004F1D29">
        <w:rPr>
          <w:rFonts w:ascii="Times New Roman" w:eastAsia="Batang" w:hAnsi="Times New Roman" w:cs="Times New Roman"/>
          <w:sz w:val="20"/>
          <w:szCs w:val="20"/>
          <w:lang w:eastAsia="ko-KR"/>
        </w:rPr>
        <w:t>임종체험</w:t>
      </w:r>
      <w:r w:rsidR="004B53B1" w:rsidRPr="004F1D29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(Пережить смерть. Опыт смерти) // </w:t>
      </w:r>
      <w:r w:rsidR="004B53B1" w:rsidRPr="004F1D29">
        <w:rPr>
          <w:rFonts w:ascii="Times New Roman" w:eastAsia="Batang" w:hAnsi="Times New Roman" w:cs="Times New Roman"/>
          <w:sz w:val="20"/>
          <w:szCs w:val="20"/>
          <w:lang w:val="en-GB" w:eastAsia="ko-KR"/>
        </w:rPr>
        <w:t>KTV</w:t>
      </w:r>
      <w:r w:rsidR="004B53B1" w:rsidRPr="004F1D29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="004B53B1" w:rsidRPr="004F1D29">
        <w:rPr>
          <w:rFonts w:ascii="Times New Roman" w:eastAsia="Batang" w:hAnsi="Times New Roman" w:cs="Times New Roman"/>
          <w:sz w:val="20"/>
          <w:szCs w:val="20"/>
          <w:lang w:eastAsia="ko-KR"/>
        </w:rPr>
        <w:t>국민방송</w:t>
      </w:r>
      <w:r w:rsidR="004B53B1" w:rsidRPr="004F1D29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</w:t>
      </w:r>
      <w:r w:rsidR="004B53B1" w:rsidRPr="004F1D29">
        <w:rPr>
          <w:rFonts w:ascii="Times New Roman" w:eastAsia="Batang" w:hAnsi="Times New Roman" w:cs="Times New Roman"/>
          <w:sz w:val="20"/>
          <w:szCs w:val="20"/>
          <w:lang w:val="en-GB" w:eastAsia="ko-KR"/>
        </w:rPr>
        <w:t>KTV</w:t>
      </w:r>
      <w:r w:rsidR="004B53B1" w:rsidRPr="004F1D29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Национальное телевидение). </w:t>
      </w:r>
      <w:r w:rsidR="004B53B1" w:rsidRPr="004F1D29">
        <w:rPr>
          <w:rFonts w:ascii="Times New Roman" w:eastAsia="Batang" w:hAnsi="Times New Roman" w:cs="Times New Roman"/>
          <w:sz w:val="20"/>
          <w:szCs w:val="20"/>
          <w:lang w:val="en-GB" w:eastAsia="ko-KR"/>
        </w:rPr>
        <w:t>URL</w:t>
      </w:r>
      <w:r w:rsidR="004B53B1" w:rsidRPr="004F1D29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: </w:t>
      </w:r>
      <w:hyperlink r:id="rId40" w:history="1">
        <w:r w:rsidR="004B53B1" w:rsidRPr="004F1D29">
          <w:rPr>
            <w:rStyle w:val="Hyperlink"/>
            <w:rFonts w:ascii="Times New Roman" w:hAnsi="Times New Roman" w:cs="Times New Roman"/>
            <w:sz w:val="20"/>
            <w:szCs w:val="20"/>
          </w:rPr>
          <w:t>https://www.youtube.com/watch?v=gPXXheF4tjk</w:t>
        </w:r>
      </w:hyperlink>
      <w:r w:rsidR="004B53B1" w:rsidRPr="004F1D29">
        <w:rPr>
          <w:rFonts w:ascii="Times New Roman" w:hAnsi="Times New Roman" w:cs="Times New Roman"/>
          <w:sz w:val="20"/>
          <w:szCs w:val="20"/>
        </w:rPr>
        <w:t xml:space="preserve"> (дата обращения: 21.05.2023).</w:t>
      </w:r>
    </w:p>
  </w:footnote>
  <w:footnote w:id="87">
    <w:p w:rsidR="007714DF" w:rsidRPr="00C43AC1" w:rsidRDefault="007714DF" w:rsidP="00C43AC1">
      <w:pPr>
        <w:jc w:val="both"/>
        <w:rPr>
          <w:rFonts w:ascii="Times New Roman" w:eastAsia="Batang" w:hAnsi="Times New Roman" w:cs="Times New Roman"/>
          <w:sz w:val="20"/>
          <w:szCs w:val="20"/>
          <w:lang w:eastAsia="ko-KR"/>
        </w:rPr>
      </w:pPr>
      <w:r w:rsidRPr="00C43AC1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C43AC1">
        <w:rPr>
          <w:rFonts w:ascii="Times New Roman" w:hAnsi="Times New Roman" w:cs="Times New Roman"/>
          <w:sz w:val="20"/>
          <w:szCs w:val="20"/>
          <w:lang w:val="en-US" w:eastAsia="ko-KR"/>
        </w:rPr>
        <w:t xml:space="preserve"> 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임종체험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·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데스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카페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- 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힐다잉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, 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인생의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‘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마침표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’ 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아닌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삶의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가치와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행복을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위한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‘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쉼표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’ (Опыт смерти. Death Caf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val="en-GB" w:eastAsia="ko-KR"/>
        </w:rPr>
        <w:t>e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. Исцеление; [не ставь] на жизни «точку», [поставь] запятую и [наслаждайся жизнью]) // 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val="en-GB" w:eastAsia="ko-KR"/>
        </w:rPr>
        <w:t>대학신문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(Газета «Тэхак синмун»). 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val="en-GB" w:eastAsia="ko-KR"/>
        </w:rPr>
        <w:t>URL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: </w:t>
      </w:r>
      <w:hyperlink r:id="rId41" w:history="1"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GB" w:eastAsia="ko-KR"/>
          </w:rPr>
          <w:t>http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eastAsia="ko-KR"/>
          </w:rPr>
          <w:t>://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GB" w:eastAsia="ko-KR"/>
          </w:rPr>
          <w:t>dknews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eastAsia="ko-KR"/>
          </w:rPr>
          <w:t>.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GB" w:eastAsia="ko-KR"/>
          </w:rPr>
          <w:t>dankook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eastAsia="ko-KR"/>
          </w:rPr>
          <w:t>.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GB" w:eastAsia="ko-KR"/>
          </w:rPr>
          <w:t>ac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eastAsia="ko-KR"/>
          </w:rPr>
          <w:t>.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GB" w:eastAsia="ko-KR"/>
          </w:rPr>
          <w:t>kr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eastAsia="ko-KR"/>
          </w:rPr>
          <w:t>/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GB" w:eastAsia="ko-KR"/>
          </w:rPr>
          <w:t>news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eastAsia="ko-KR"/>
          </w:rPr>
          <w:t>/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GB" w:eastAsia="ko-KR"/>
          </w:rPr>
          <w:t>articleView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eastAsia="ko-KR"/>
          </w:rPr>
          <w:t>.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GB" w:eastAsia="ko-KR"/>
          </w:rPr>
          <w:t>html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eastAsia="ko-KR"/>
          </w:rPr>
          <w:t>?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val="en-GB" w:eastAsia="ko-KR"/>
          </w:rPr>
          <w:t>idxno</w:t>
        </w:r>
        <w:r w:rsidR="00C43AC1" w:rsidRPr="00C43AC1">
          <w:rPr>
            <w:rStyle w:val="Hyperlink"/>
            <w:rFonts w:ascii="Times New Roman" w:eastAsia="Batang" w:hAnsi="Times New Roman" w:cs="Times New Roman"/>
            <w:sz w:val="20"/>
            <w:szCs w:val="20"/>
            <w:lang w:eastAsia="ko-KR"/>
          </w:rPr>
          <w:t>=14857</w:t>
        </w:r>
      </w:hyperlink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(дата обращения: 20.05.2023).</w:t>
      </w:r>
    </w:p>
  </w:footnote>
  <w:footnote w:id="88">
    <w:p w:rsidR="005E6EAA" w:rsidRPr="00C43AC1" w:rsidRDefault="005E6EAA" w:rsidP="00C43AC1">
      <w:pPr>
        <w:pStyle w:val="FootnoteText"/>
        <w:jc w:val="both"/>
        <w:rPr>
          <w:rFonts w:eastAsia="Batang"/>
          <w:lang w:eastAsia="ko-KR"/>
        </w:rPr>
      </w:pPr>
      <w:r w:rsidRPr="00C43AC1">
        <w:rPr>
          <w:rStyle w:val="FootnoteReference"/>
        </w:rPr>
        <w:footnoteRef/>
      </w:r>
      <w:r w:rsidRPr="00C43AC1">
        <w:t xml:space="preserve"> </w:t>
      </w:r>
      <w:r w:rsidRPr="00C43AC1">
        <w:rPr>
          <w:rFonts w:eastAsia="Batang"/>
          <w:lang w:eastAsia="ko-KR"/>
        </w:rPr>
        <w:t>효원힐링센터</w:t>
      </w:r>
      <w:r w:rsidRPr="00C43AC1">
        <w:rPr>
          <w:lang w:eastAsia="ko-KR"/>
        </w:rPr>
        <w:t xml:space="preserve"> </w:t>
      </w:r>
      <w:r w:rsidRPr="00C43AC1">
        <w:rPr>
          <w:rFonts w:eastAsia="Batang"/>
          <w:lang w:eastAsia="ko-KR"/>
        </w:rPr>
        <w:t>정용문</w:t>
      </w:r>
      <w:r w:rsidRPr="00C43AC1">
        <w:rPr>
          <w:lang w:eastAsia="ko-KR"/>
        </w:rPr>
        <w:t xml:space="preserve"> </w:t>
      </w:r>
      <w:r w:rsidRPr="00C43AC1">
        <w:rPr>
          <w:rFonts w:eastAsia="Batang"/>
          <w:lang w:eastAsia="ko-KR"/>
        </w:rPr>
        <w:t>센터장</w:t>
      </w:r>
      <w:r w:rsidRPr="00C43AC1">
        <w:rPr>
          <w:lang w:eastAsia="ko-KR"/>
        </w:rPr>
        <w:t xml:space="preserve">, ‘2018 </w:t>
      </w:r>
      <w:r w:rsidRPr="00C43AC1">
        <w:rPr>
          <w:rFonts w:eastAsia="Batang"/>
          <w:lang w:eastAsia="ko-KR"/>
        </w:rPr>
        <w:t>글로벌</w:t>
      </w:r>
      <w:r w:rsidRPr="00C43AC1">
        <w:rPr>
          <w:lang w:eastAsia="ko-KR"/>
        </w:rPr>
        <w:t xml:space="preserve"> 100</w:t>
      </w:r>
      <w:r w:rsidRPr="00C43AC1">
        <w:rPr>
          <w:rFonts w:eastAsia="Batang"/>
          <w:lang w:eastAsia="ko-KR"/>
        </w:rPr>
        <w:t>인</w:t>
      </w:r>
      <w:r w:rsidRPr="00C43AC1">
        <w:rPr>
          <w:lang w:eastAsia="ko-KR"/>
        </w:rPr>
        <w:t xml:space="preserve"> </w:t>
      </w:r>
      <w:r w:rsidRPr="00C43AC1">
        <w:rPr>
          <w:rFonts w:eastAsia="Batang"/>
          <w:lang w:eastAsia="ko-KR"/>
        </w:rPr>
        <w:t>대상</w:t>
      </w:r>
      <w:r w:rsidRPr="00C43AC1">
        <w:rPr>
          <w:lang w:eastAsia="ko-KR"/>
        </w:rPr>
        <w:t xml:space="preserve">’ </w:t>
      </w:r>
      <w:r w:rsidRPr="00C43AC1">
        <w:rPr>
          <w:rFonts w:eastAsia="Batang"/>
          <w:lang w:eastAsia="ko-KR"/>
        </w:rPr>
        <w:t>사회공헌나눔봉사대상</w:t>
      </w:r>
      <w:r w:rsidRPr="00C43AC1">
        <w:rPr>
          <w:lang w:eastAsia="ko-KR"/>
        </w:rPr>
        <w:t xml:space="preserve"> </w:t>
      </w:r>
      <w:r w:rsidRPr="00C43AC1">
        <w:rPr>
          <w:rFonts w:eastAsia="Batang"/>
          <w:lang w:eastAsia="ko-KR"/>
        </w:rPr>
        <w:t>수상</w:t>
      </w:r>
      <w:r w:rsidRPr="00C43AC1">
        <w:rPr>
          <w:rFonts w:eastAsia="Batang"/>
          <w:lang w:eastAsia="ko-KR"/>
        </w:rPr>
        <w:t xml:space="preserve"> (Глава Центра исцеления «Хёвон»  Чон Ёнмун получает награду за социальный вклад на церемонии вручения премии </w:t>
      </w:r>
      <w:r w:rsidRPr="00C43AC1">
        <w:rPr>
          <w:rFonts w:eastAsia="Batang"/>
          <w:lang w:val="en-US" w:eastAsia="ko-KR"/>
        </w:rPr>
        <w:t>Global</w:t>
      </w:r>
      <w:r w:rsidRPr="00C43AC1">
        <w:rPr>
          <w:rFonts w:eastAsia="Batang"/>
          <w:lang w:eastAsia="ko-KR"/>
        </w:rPr>
        <w:t xml:space="preserve"> 100 </w:t>
      </w:r>
      <w:r w:rsidRPr="00C43AC1">
        <w:rPr>
          <w:rFonts w:eastAsia="Batang"/>
          <w:lang w:val="en-US" w:eastAsia="ko-KR"/>
        </w:rPr>
        <w:t>Awards</w:t>
      </w:r>
      <w:r w:rsidRPr="00C43AC1">
        <w:rPr>
          <w:rFonts w:eastAsia="Batang"/>
          <w:lang w:eastAsia="ko-KR"/>
        </w:rPr>
        <w:t xml:space="preserve"> 2018 года)</w:t>
      </w:r>
      <w:r w:rsidR="00C43AC1" w:rsidRPr="00C43AC1">
        <w:rPr>
          <w:rFonts w:eastAsia="Batang"/>
          <w:lang w:eastAsia="ko-KR"/>
        </w:rPr>
        <w:t xml:space="preserve"> </w:t>
      </w:r>
      <w:r w:rsidRPr="00C43AC1">
        <w:rPr>
          <w:rFonts w:eastAsia="Batang"/>
          <w:lang w:eastAsia="ko-KR"/>
        </w:rPr>
        <w:t xml:space="preserve">// </w:t>
      </w:r>
      <w:r w:rsidRPr="00C43AC1">
        <w:rPr>
          <w:rFonts w:eastAsia="Batang"/>
          <w:lang w:eastAsia="ko-KR"/>
        </w:rPr>
        <w:t>아이티비즈</w:t>
      </w:r>
      <w:r w:rsidRPr="00C43AC1">
        <w:rPr>
          <w:rFonts w:eastAsia="Batang"/>
          <w:lang w:eastAsia="ko-KR"/>
        </w:rPr>
        <w:t xml:space="preserve"> (</w:t>
      </w:r>
      <w:r w:rsidRPr="00C43AC1">
        <w:rPr>
          <w:rFonts w:eastAsia="Batang"/>
          <w:lang w:val="en-GB" w:eastAsia="ko-KR"/>
        </w:rPr>
        <w:t>ITBIZ</w:t>
      </w:r>
      <w:r w:rsidRPr="00C43AC1">
        <w:rPr>
          <w:rFonts w:eastAsia="Batang"/>
          <w:lang w:eastAsia="ko-KR"/>
        </w:rPr>
        <w:t xml:space="preserve">). </w:t>
      </w:r>
      <w:r w:rsidRPr="00C43AC1">
        <w:rPr>
          <w:rFonts w:eastAsia="Batang"/>
          <w:lang w:val="en-GB" w:eastAsia="ko-KR"/>
        </w:rPr>
        <w:t>URL</w:t>
      </w:r>
      <w:r w:rsidRPr="00C43AC1">
        <w:rPr>
          <w:rFonts w:eastAsia="Batang"/>
          <w:lang w:eastAsia="ko-KR"/>
        </w:rPr>
        <w:t xml:space="preserve">: </w:t>
      </w:r>
      <w:hyperlink r:id="rId42" w:history="1">
        <w:r w:rsidRPr="00C43AC1">
          <w:rPr>
            <w:rStyle w:val="Hyperlink"/>
            <w:rFonts w:eastAsia="Batang"/>
            <w:lang w:val="en-GB" w:eastAsia="ko-KR"/>
          </w:rPr>
          <w:t>http</w:t>
        </w:r>
        <w:r w:rsidRPr="00C43AC1">
          <w:rPr>
            <w:rStyle w:val="Hyperlink"/>
            <w:rFonts w:eastAsia="Batang"/>
            <w:lang w:eastAsia="ko-KR"/>
          </w:rPr>
          <w:t>://</w:t>
        </w:r>
        <w:r w:rsidRPr="00C43AC1">
          <w:rPr>
            <w:rStyle w:val="Hyperlink"/>
            <w:rFonts w:eastAsia="Batang"/>
            <w:lang w:val="en-GB" w:eastAsia="ko-KR"/>
          </w:rPr>
          <w:t>www</w:t>
        </w:r>
        <w:r w:rsidRPr="00C43AC1">
          <w:rPr>
            <w:rStyle w:val="Hyperlink"/>
            <w:rFonts w:eastAsia="Batang"/>
            <w:lang w:eastAsia="ko-KR"/>
          </w:rPr>
          <w:t>.</w:t>
        </w:r>
        <w:r w:rsidRPr="00C43AC1">
          <w:rPr>
            <w:rStyle w:val="Hyperlink"/>
            <w:rFonts w:eastAsia="Batang"/>
            <w:lang w:val="en-GB" w:eastAsia="ko-KR"/>
          </w:rPr>
          <w:t>it</w:t>
        </w:r>
        <w:r w:rsidRPr="00C43AC1">
          <w:rPr>
            <w:rStyle w:val="Hyperlink"/>
            <w:rFonts w:eastAsia="Batang"/>
            <w:lang w:eastAsia="ko-KR"/>
          </w:rPr>
          <w:t>-</w:t>
        </w:r>
        <w:r w:rsidRPr="00C43AC1">
          <w:rPr>
            <w:rStyle w:val="Hyperlink"/>
            <w:rFonts w:eastAsia="Batang"/>
            <w:lang w:val="en-GB" w:eastAsia="ko-KR"/>
          </w:rPr>
          <w:t>b</w:t>
        </w:r>
        <w:r w:rsidRPr="00C43AC1">
          <w:rPr>
            <w:rStyle w:val="Hyperlink"/>
            <w:rFonts w:eastAsia="Batang"/>
            <w:lang w:eastAsia="ko-KR"/>
          </w:rPr>
          <w:t>.</w:t>
        </w:r>
        <w:r w:rsidRPr="00C43AC1">
          <w:rPr>
            <w:rStyle w:val="Hyperlink"/>
            <w:rFonts w:eastAsia="Batang"/>
            <w:lang w:val="en-GB" w:eastAsia="ko-KR"/>
          </w:rPr>
          <w:t>co</w:t>
        </w:r>
        <w:r w:rsidRPr="00C43AC1">
          <w:rPr>
            <w:rStyle w:val="Hyperlink"/>
            <w:rFonts w:eastAsia="Batang"/>
            <w:lang w:eastAsia="ko-KR"/>
          </w:rPr>
          <w:t>.</w:t>
        </w:r>
        <w:r w:rsidRPr="00C43AC1">
          <w:rPr>
            <w:rStyle w:val="Hyperlink"/>
            <w:rFonts w:eastAsia="Batang"/>
            <w:lang w:val="en-GB" w:eastAsia="ko-KR"/>
          </w:rPr>
          <w:t>kr</w:t>
        </w:r>
        <w:r w:rsidRPr="00C43AC1">
          <w:rPr>
            <w:rStyle w:val="Hyperlink"/>
            <w:rFonts w:eastAsia="Batang"/>
            <w:lang w:eastAsia="ko-KR"/>
          </w:rPr>
          <w:t>/</w:t>
        </w:r>
        <w:r w:rsidRPr="00C43AC1">
          <w:rPr>
            <w:rStyle w:val="Hyperlink"/>
            <w:rFonts w:eastAsia="Batang"/>
            <w:lang w:val="en-GB" w:eastAsia="ko-KR"/>
          </w:rPr>
          <w:t>news</w:t>
        </w:r>
        <w:r w:rsidRPr="00C43AC1">
          <w:rPr>
            <w:rStyle w:val="Hyperlink"/>
            <w:rFonts w:eastAsia="Batang"/>
            <w:lang w:eastAsia="ko-KR"/>
          </w:rPr>
          <w:t>/</w:t>
        </w:r>
        <w:r w:rsidRPr="00C43AC1">
          <w:rPr>
            <w:rStyle w:val="Hyperlink"/>
            <w:rFonts w:eastAsia="Batang"/>
            <w:lang w:val="en-GB" w:eastAsia="ko-KR"/>
          </w:rPr>
          <w:t>articleView</w:t>
        </w:r>
        <w:r w:rsidRPr="00C43AC1">
          <w:rPr>
            <w:rStyle w:val="Hyperlink"/>
            <w:rFonts w:eastAsia="Batang"/>
            <w:lang w:eastAsia="ko-KR"/>
          </w:rPr>
          <w:t>.</w:t>
        </w:r>
        <w:r w:rsidRPr="00C43AC1">
          <w:rPr>
            <w:rStyle w:val="Hyperlink"/>
            <w:rFonts w:eastAsia="Batang"/>
            <w:lang w:val="en-GB" w:eastAsia="ko-KR"/>
          </w:rPr>
          <w:t>html</w:t>
        </w:r>
        <w:r w:rsidRPr="00C43AC1">
          <w:rPr>
            <w:rStyle w:val="Hyperlink"/>
            <w:rFonts w:eastAsia="Batang"/>
            <w:lang w:eastAsia="ko-KR"/>
          </w:rPr>
          <w:t>?</w:t>
        </w:r>
        <w:r w:rsidRPr="00C43AC1">
          <w:rPr>
            <w:rStyle w:val="Hyperlink"/>
            <w:rFonts w:eastAsia="Batang"/>
            <w:lang w:val="en-GB" w:eastAsia="ko-KR"/>
          </w:rPr>
          <w:t>idxno</w:t>
        </w:r>
        <w:r w:rsidRPr="00C43AC1">
          <w:rPr>
            <w:rStyle w:val="Hyperlink"/>
            <w:rFonts w:eastAsia="Batang"/>
            <w:lang w:eastAsia="ko-KR"/>
          </w:rPr>
          <w:t>=25320</w:t>
        </w:r>
      </w:hyperlink>
      <w:r w:rsidRPr="00C43AC1">
        <w:rPr>
          <w:rFonts w:eastAsia="Batang"/>
          <w:lang w:eastAsia="ko-KR"/>
        </w:rPr>
        <w:t xml:space="preserve"> (дата обращения: 20.05.2023).</w:t>
      </w:r>
    </w:p>
  </w:footnote>
  <w:footnote w:id="89">
    <w:p w:rsidR="00106E4E" w:rsidRPr="00C43AC1" w:rsidRDefault="007714DF" w:rsidP="00C43AC1">
      <w:pPr>
        <w:jc w:val="both"/>
        <w:rPr>
          <w:rFonts w:ascii="Times New Roman" w:eastAsia="Batang" w:hAnsi="Times New Roman" w:cs="Times New Roman"/>
          <w:sz w:val="20"/>
          <w:szCs w:val="20"/>
        </w:rPr>
      </w:pPr>
      <w:r w:rsidRPr="00C43AC1">
        <w:rPr>
          <w:rStyle w:val="FootnoteReference"/>
          <w:rFonts w:ascii="Times New Roman" w:hAnsi="Times New Roman" w:cs="Times New Roman"/>
          <w:color w:val="000000" w:themeColor="text1"/>
          <w:sz w:val="20"/>
          <w:szCs w:val="20"/>
        </w:rPr>
        <w:footnoteRef/>
      </w:r>
      <w:r w:rsidR="00C43AC1" w:rsidRPr="00C43AC1">
        <w:rPr>
          <w:rFonts w:ascii="Times New Roman" w:hAnsi="Times New Roman" w:cs="Times New Roman"/>
          <w:color w:val="000000" w:themeColor="text1"/>
          <w:sz w:val="20"/>
          <w:szCs w:val="20"/>
          <w:lang w:eastAsia="ko-KR"/>
        </w:rPr>
        <w:t xml:space="preserve"> 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괜찮니</w:t>
      </w:r>
      <w:r w:rsidR="00C43AC1" w:rsidRPr="00C43AC1">
        <w:rPr>
          <w:rFonts w:ascii="Times New Roman" w:hAnsi="Times New Roman" w:cs="Times New Roman"/>
          <w:sz w:val="20"/>
          <w:szCs w:val="20"/>
          <w:lang w:eastAsia="ko-KR"/>
        </w:rPr>
        <w:t xml:space="preserve">? 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배우</w:t>
      </w:r>
      <w:r w:rsidR="00C43AC1" w:rsidRPr="00C43AC1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조정석이</w:t>
      </w:r>
      <w:r w:rsidR="00C43AC1" w:rsidRPr="00C43AC1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전하는</w:t>
      </w:r>
      <w:r w:rsidR="00C43AC1" w:rsidRPr="00C43AC1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안부인사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. 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보도자료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(Ты в порядке? </w:t>
      </w:r>
      <w:r w:rsidR="00C43AC1" w:rsidRPr="00C43AC1">
        <w:rPr>
          <w:rFonts w:ascii="Times New Roman" w:eastAsia="Batang" w:hAnsi="Times New Roman" w:cs="Times New Roman"/>
          <w:sz w:val="20"/>
          <w:szCs w:val="20"/>
        </w:rPr>
        <w:t xml:space="preserve">Актер Чо Чжун Сок передает тебе привет. Пресс-релиз)  // 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>보건복지부</w:t>
      </w:r>
      <w:r w:rsidR="00C43AC1" w:rsidRPr="00C43AC1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(Министерство здравоохранения и социального обеспечения)</w:t>
      </w:r>
      <w:r w:rsidR="00C43AC1" w:rsidRPr="00C43AC1">
        <w:rPr>
          <w:rFonts w:ascii="Times New Roman" w:eastAsia="Batang" w:hAnsi="Times New Roman" w:cs="Times New Roman"/>
          <w:sz w:val="20"/>
          <w:szCs w:val="20"/>
        </w:rPr>
        <w:t>. URL:</w:t>
      </w:r>
      <w:r w:rsidR="00C43AC1" w:rsidRPr="00C43AC1">
        <w:rPr>
          <w:rFonts w:ascii="Times New Roman" w:hAnsi="Times New Roman" w:cs="Times New Roman"/>
          <w:sz w:val="20"/>
          <w:szCs w:val="20"/>
        </w:rPr>
        <w:t xml:space="preserve"> </w:t>
      </w:r>
      <w:hyperlink r:id="rId43" w:history="1">
        <w:r w:rsidR="00C43AC1" w:rsidRPr="00C43AC1">
          <w:rPr>
            <w:rStyle w:val="Hyperlink"/>
            <w:rFonts w:ascii="Times New Roman" w:hAnsi="Times New Roman" w:cs="Times New Roman"/>
            <w:sz w:val="20"/>
            <w:szCs w:val="20"/>
          </w:rPr>
          <w:t>https://www.mohw.go.kr/react/al/sal0301vw.jsp?PAR_MENU_ID=04&amp;MENU_ID=0403&amp;CONT_SEQ=335124</w:t>
        </w:r>
      </w:hyperlink>
      <w:r w:rsidR="00C43AC1" w:rsidRPr="00C43AC1">
        <w:rPr>
          <w:rFonts w:ascii="Times New Roman" w:hAnsi="Times New Roman" w:cs="Times New Roman"/>
          <w:sz w:val="20"/>
          <w:szCs w:val="20"/>
        </w:rPr>
        <w:t xml:space="preserve"> (дата обращения: 20.05.2023).</w:t>
      </w:r>
    </w:p>
  </w:footnote>
  <w:footnote w:id="90">
    <w:p w:rsidR="007714DF" w:rsidRPr="00C43AC1" w:rsidRDefault="007714DF" w:rsidP="00C43AC1">
      <w:pPr>
        <w:pStyle w:val="FootnoteText"/>
        <w:jc w:val="both"/>
        <w:rPr>
          <w:color w:val="000000" w:themeColor="text1"/>
          <w:lang w:val="en-US" w:eastAsia="ko-KR"/>
        </w:rPr>
      </w:pPr>
      <w:r w:rsidRPr="00C43AC1">
        <w:rPr>
          <w:rStyle w:val="FootnoteReference"/>
          <w:color w:val="000000" w:themeColor="text1"/>
        </w:rPr>
        <w:footnoteRef/>
      </w:r>
      <w:r w:rsidRPr="00C43AC1">
        <w:rPr>
          <w:color w:val="000000" w:themeColor="text1"/>
          <w:lang w:eastAsia="ko-KR"/>
        </w:rPr>
        <w:t xml:space="preserve"> </w:t>
      </w:r>
      <w:r w:rsidR="007F42C3" w:rsidRPr="00C43AC1">
        <w:rPr>
          <w:rFonts w:eastAsia="Batang"/>
          <w:color w:val="000000" w:themeColor="text1"/>
          <w:lang w:val="en-GB" w:eastAsia="ko-KR"/>
        </w:rPr>
        <w:t>괜찮니</w:t>
      </w:r>
      <w:r w:rsidR="007F42C3" w:rsidRPr="00C43AC1">
        <w:rPr>
          <w:rFonts w:eastAsia="Batang"/>
          <w:color w:val="000000" w:themeColor="text1"/>
          <w:lang w:eastAsia="ko-KR"/>
        </w:rPr>
        <w:t xml:space="preserve">? (Ты в порядке?). </w:t>
      </w:r>
      <w:r w:rsidR="007F42C3" w:rsidRPr="00C43AC1">
        <w:rPr>
          <w:rFonts w:eastAsia="Batang"/>
          <w:color w:val="000000" w:themeColor="text1"/>
          <w:lang w:val="en-GB" w:eastAsia="ko-KR"/>
        </w:rPr>
        <w:t>URL</w:t>
      </w:r>
      <w:r w:rsidR="007F42C3" w:rsidRPr="00C43AC1">
        <w:rPr>
          <w:rFonts w:eastAsia="Batang"/>
          <w:color w:val="000000" w:themeColor="text1"/>
          <w:lang w:val="en-US" w:eastAsia="ko-KR"/>
        </w:rPr>
        <w:t xml:space="preserve">: </w:t>
      </w:r>
      <w:hyperlink r:id="rId44" w:history="1">
        <w:r w:rsidR="007F42C3" w:rsidRPr="00C43AC1">
          <w:rPr>
            <w:rStyle w:val="Hyperlink"/>
            <w:lang w:val="en-US" w:eastAsia="ko-KR"/>
          </w:rPr>
          <w:t>http://www.howau.co.kr/m/past_flashmob.php</w:t>
        </w:r>
      </w:hyperlink>
      <w:r w:rsidR="00106E4E" w:rsidRPr="00C43AC1">
        <w:rPr>
          <w:color w:val="000000" w:themeColor="text1"/>
          <w:lang w:val="en-US" w:eastAsia="ko-KR"/>
        </w:rPr>
        <w:t>.</w:t>
      </w:r>
    </w:p>
  </w:footnote>
  <w:footnote w:id="91">
    <w:p w:rsidR="006610AB" w:rsidRDefault="006610AB" w:rsidP="00AF1701">
      <w:pPr>
        <w:pStyle w:val="FootnoteText"/>
        <w:jc w:val="both"/>
      </w:pPr>
      <w:r>
        <w:rPr>
          <w:rStyle w:val="FootnoteReference"/>
        </w:rPr>
        <w:footnoteRef/>
      </w:r>
      <w:r>
        <w:rPr>
          <w:lang w:eastAsia="ko-KR"/>
        </w:rPr>
        <w:t xml:space="preserve"> </w:t>
      </w:r>
      <w:r w:rsidR="000A4470" w:rsidRPr="000A4470">
        <w:rPr>
          <w:rFonts w:eastAsia="Batang"/>
          <w:lang w:eastAsia="ko-KR"/>
        </w:rPr>
        <w:t>이상영</w:t>
      </w:r>
      <w:r w:rsidR="000A4470" w:rsidRPr="00E3424E">
        <w:rPr>
          <w:rFonts w:eastAsia="Batang"/>
          <w:lang w:eastAsia="ko-KR"/>
        </w:rPr>
        <w:t xml:space="preserve">. </w:t>
      </w:r>
      <w:r w:rsidR="000A4470" w:rsidRPr="000A4470">
        <w:rPr>
          <w:rFonts w:eastAsia="Batang"/>
          <w:lang w:eastAsia="ko-KR"/>
        </w:rPr>
        <w:t>우리나라</w:t>
      </w:r>
      <w:r w:rsidR="000A4470" w:rsidRPr="00E3424E">
        <w:rPr>
          <w:lang w:eastAsia="ko-KR"/>
        </w:rPr>
        <w:t xml:space="preserve"> </w:t>
      </w:r>
      <w:r w:rsidR="000A4470" w:rsidRPr="000A4470">
        <w:rPr>
          <w:rFonts w:eastAsia="Batang"/>
          <w:lang w:eastAsia="ko-KR"/>
        </w:rPr>
        <w:t>자살예방</w:t>
      </w:r>
      <w:r w:rsidR="000A4470" w:rsidRPr="00E3424E">
        <w:rPr>
          <w:lang w:eastAsia="ko-KR"/>
        </w:rPr>
        <w:t xml:space="preserve"> </w:t>
      </w:r>
      <w:r w:rsidR="000A4470" w:rsidRPr="000A4470">
        <w:rPr>
          <w:rFonts w:eastAsia="Batang"/>
          <w:lang w:eastAsia="ko-KR"/>
        </w:rPr>
        <w:t>대책의</w:t>
      </w:r>
      <w:r w:rsidR="000A4470" w:rsidRPr="00E3424E">
        <w:rPr>
          <w:lang w:eastAsia="ko-KR"/>
        </w:rPr>
        <w:t xml:space="preserve"> </w:t>
      </w:r>
      <w:r w:rsidR="000A4470" w:rsidRPr="000A4470">
        <w:rPr>
          <w:rFonts w:eastAsia="Batang"/>
          <w:lang w:eastAsia="ko-KR"/>
        </w:rPr>
        <w:t>문제점과</w:t>
      </w:r>
      <w:r w:rsidR="000A4470" w:rsidRPr="00E3424E">
        <w:rPr>
          <w:lang w:eastAsia="ko-KR"/>
        </w:rPr>
        <w:t xml:space="preserve"> </w:t>
      </w:r>
      <w:r w:rsidR="000A4470" w:rsidRPr="000A4470">
        <w:rPr>
          <w:rFonts w:eastAsia="Batang"/>
          <w:lang w:eastAsia="ko-KR"/>
        </w:rPr>
        <w:t>개선방안</w:t>
      </w:r>
      <w:r w:rsidR="000A4470" w:rsidRPr="00E3424E">
        <w:rPr>
          <w:lang w:eastAsia="ko-KR"/>
        </w:rPr>
        <w:t xml:space="preserve">  (</w:t>
      </w:r>
      <w:r w:rsidR="000A4470" w:rsidRPr="000A4470">
        <w:rPr>
          <w:lang w:eastAsia="ko-KR"/>
        </w:rPr>
        <w:t>Ли</w:t>
      </w:r>
      <w:r w:rsidR="000A4470" w:rsidRPr="00E3424E">
        <w:rPr>
          <w:lang w:eastAsia="ko-KR"/>
        </w:rPr>
        <w:t xml:space="preserve"> </w:t>
      </w:r>
      <w:r w:rsidR="000A4470" w:rsidRPr="000A4470">
        <w:rPr>
          <w:lang w:eastAsia="ko-KR"/>
        </w:rPr>
        <w:t>Санён</w:t>
      </w:r>
      <w:r w:rsidR="000A4470" w:rsidRPr="00E3424E">
        <w:rPr>
          <w:lang w:eastAsia="ko-KR"/>
        </w:rPr>
        <w:t xml:space="preserve">. </w:t>
      </w:r>
      <w:r w:rsidR="000A4470" w:rsidRPr="000A4470">
        <w:rPr>
          <w:lang w:eastAsia="ko-KR"/>
        </w:rPr>
        <w:t>Проблемы и проекты по улучшению политики предотвращения самоубийств в нашей стране). Корейский</w:t>
      </w:r>
      <w:r w:rsidR="000A4470" w:rsidRPr="00E3424E">
        <w:rPr>
          <w:lang w:eastAsia="ko-KR"/>
        </w:rPr>
        <w:t xml:space="preserve"> </w:t>
      </w:r>
      <w:r w:rsidR="000A4470" w:rsidRPr="000A4470">
        <w:rPr>
          <w:lang w:eastAsia="ko-KR"/>
        </w:rPr>
        <w:t>институт</w:t>
      </w:r>
      <w:r w:rsidR="000A4470" w:rsidRPr="00E3424E">
        <w:rPr>
          <w:lang w:eastAsia="ko-KR"/>
        </w:rPr>
        <w:t xml:space="preserve"> </w:t>
      </w:r>
      <w:r w:rsidR="000A4470" w:rsidRPr="000A4470">
        <w:rPr>
          <w:lang w:eastAsia="ko-KR"/>
        </w:rPr>
        <w:t>здравоохранения</w:t>
      </w:r>
      <w:r w:rsidR="000A4470" w:rsidRPr="00E3424E">
        <w:rPr>
          <w:lang w:eastAsia="ko-KR"/>
        </w:rPr>
        <w:t xml:space="preserve"> </w:t>
      </w:r>
      <w:r w:rsidR="000A4470" w:rsidRPr="000A4470">
        <w:rPr>
          <w:lang w:eastAsia="ko-KR"/>
        </w:rPr>
        <w:t>и</w:t>
      </w:r>
      <w:r w:rsidR="000A4470" w:rsidRPr="00E3424E">
        <w:rPr>
          <w:lang w:eastAsia="ko-KR"/>
        </w:rPr>
        <w:t xml:space="preserve"> </w:t>
      </w:r>
      <w:r w:rsidR="000A4470" w:rsidRPr="000A4470">
        <w:rPr>
          <w:lang w:eastAsia="ko-KR"/>
        </w:rPr>
        <w:t>социальных</w:t>
      </w:r>
      <w:r w:rsidR="000A4470" w:rsidRPr="00E3424E">
        <w:rPr>
          <w:lang w:eastAsia="ko-KR"/>
        </w:rPr>
        <w:t xml:space="preserve"> </w:t>
      </w:r>
      <w:r w:rsidR="000A4470" w:rsidRPr="000A4470">
        <w:rPr>
          <w:lang w:eastAsia="ko-KR"/>
        </w:rPr>
        <w:t>исследований</w:t>
      </w:r>
      <w:r w:rsidR="000A4470" w:rsidRPr="00E3424E">
        <w:rPr>
          <w:lang w:eastAsia="ko-KR"/>
        </w:rPr>
        <w:t xml:space="preserve">, 2015. </w:t>
      </w:r>
      <w:r w:rsidR="000A4470" w:rsidRPr="000A4470">
        <w:rPr>
          <w:lang w:eastAsia="ko-KR"/>
        </w:rPr>
        <w:t>С</w:t>
      </w:r>
      <w:r w:rsidR="000A4470" w:rsidRPr="00E3424E">
        <w:rPr>
          <w:lang w:eastAsia="ko-KR"/>
        </w:rPr>
        <w:t xml:space="preserve">. </w:t>
      </w:r>
      <w:r w:rsidR="000A4470">
        <w:rPr>
          <w:lang w:eastAsia="ko-KR"/>
        </w:rPr>
        <w:t>40</w:t>
      </w:r>
      <w:r w:rsidR="000A4470" w:rsidRPr="00E3424E">
        <w:rPr>
          <w:lang w:eastAsia="ko-KR"/>
        </w:rPr>
        <w:t>.</w:t>
      </w:r>
    </w:p>
  </w:footnote>
  <w:footnote w:id="92">
    <w:p w:rsidR="007714DF" w:rsidRDefault="007714DF" w:rsidP="00AF1701">
      <w:pPr>
        <w:pStyle w:val="FootnoteText"/>
        <w:jc w:val="both"/>
      </w:pPr>
      <w:r>
        <w:rPr>
          <w:rStyle w:val="FootnoteReference"/>
        </w:rPr>
        <w:footnoteRef/>
      </w:r>
      <w:r>
        <w:t xml:space="preserve"> </w:t>
      </w:r>
      <w:r w:rsidRPr="005D56C0">
        <w:rPr>
          <w:rFonts w:eastAsia="Batang"/>
          <w:color w:val="000000" w:themeColor="text1"/>
          <w:lang w:eastAsia="ko-KR"/>
        </w:rPr>
        <w:t>한국생명존중희밍재단</w:t>
      </w:r>
      <w:r w:rsidRPr="005D56C0">
        <w:rPr>
          <w:rFonts w:eastAsia="Batang"/>
          <w:color w:val="000000" w:themeColor="text1"/>
          <w:lang w:eastAsia="ko-KR"/>
        </w:rPr>
        <w:t xml:space="preserve"> (Корейский фонд уважения к жизни и надежды).</w:t>
      </w:r>
      <w:r w:rsidRPr="005D56C0">
        <w:rPr>
          <w:rFonts w:eastAsia="Batang"/>
          <w:color w:val="000000" w:themeColor="text1"/>
          <w:lang w:val="en-GB" w:eastAsia="ko-KR"/>
        </w:rPr>
        <w:t>URL</w:t>
      </w:r>
      <w:r w:rsidRPr="00AF1701">
        <w:rPr>
          <w:rFonts w:eastAsia="Batang"/>
        </w:rPr>
        <w:t xml:space="preserve">: </w:t>
      </w:r>
      <w:hyperlink r:id="rId45" w:history="1">
        <w:r w:rsidRPr="00AF1701">
          <w:rPr>
            <w:rStyle w:val="Hyperlink"/>
            <w:rFonts w:eastAsia="Batang"/>
          </w:rPr>
          <w:t>https://www.kfsp.or.kr/web</w:t>
        </w:r>
      </w:hyperlink>
      <w:r w:rsidRPr="005D56C0">
        <w:rPr>
          <w:rFonts w:eastAsia="Batang"/>
          <w:color w:val="000000" w:themeColor="text1"/>
          <w:lang w:eastAsia="ko-KR"/>
        </w:rPr>
        <w:t>.</w:t>
      </w:r>
    </w:p>
  </w:footnote>
  <w:footnote w:id="93">
    <w:p w:rsidR="007714DF" w:rsidRPr="000A4470" w:rsidRDefault="007714DF" w:rsidP="000A4470">
      <w:pPr>
        <w:jc w:val="both"/>
        <w:rPr>
          <w:rFonts w:ascii="Times New Roman" w:eastAsia="Batang" w:hAnsi="Times New Roman" w:cs="Times New Roman"/>
          <w:sz w:val="20"/>
          <w:szCs w:val="20"/>
          <w:lang w:eastAsia="ko-KR"/>
        </w:rPr>
      </w:pPr>
      <w:r w:rsidRPr="000A4470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0A4470">
        <w:rPr>
          <w:rFonts w:ascii="Times New Roman" w:hAnsi="Times New Roman" w:cs="Times New Roman"/>
          <w:sz w:val="20"/>
          <w:szCs w:val="20"/>
        </w:rPr>
        <w:t xml:space="preserve"> </w:t>
      </w:r>
      <w:r w:rsidRPr="000A4470">
        <w:rPr>
          <w:rFonts w:ascii="Times New Roman" w:eastAsia="Batang" w:hAnsi="Times New Roman" w:cs="Times New Roman"/>
          <w:sz w:val="20"/>
          <w:szCs w:val="20"/>
          <w:lang w:eastAsia="ko-KR"/>
        </w:rPr>
        <w:t>자살예방대책의</w:t>
      </w:r>
      <w:r w:rsidRPr="000A4470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0A4470">
        <w:rPr>
          <w:rFonts w:ascii="Times New Roman" w:eastAsia="Batang" w:hAnsi="Times New Roman" w:cs="Times New Roman"/>
          <w:sz w:val="20"/>
          <w:szCs w:val="20"/>
          <w:lang w:eastAsia="ko-KR"/>
        </w:rPr>
        <w:t>문제점과</w:t>
      </w:r>
      <w:r w:rsidRPr="000A4470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0A4470">
        <w:rPr>
          <w:rFonts w:ascii="Times New Roman" w:eastAsia="Batang" w:hAnsi="Times New Roman" w:cs="Times New Roman"/>
          <w:sz w:val="20"/>
          <w:szCs w:val="20"/>
          <w:lang w:eastAsia="ko-KR"/>
        </w:rPr>
        <w:t>개선과제</w:t>
      </w:r>
      <w:r w:rsidRPr="000A4470">
        <w:rPr>
          <w:rFonts w:ascii="Times New Roman" w:hAnsi="Times New Roman" w:cs="Times New Roman"/>
          <w:sz w:val="20"/>
          <w:szCs w:val="20"/>
          <w:lang w:eastAsia="ko-KR"/>
        </w:rPr>
        <w:t xml:space="preserve">. </w:t>
      </w:r>
      <w:r w:rsidRPr="000A4470">
        <w:rPr>
          <w:rFonts w:ascii="Times New Roman" w:eastAsia="Batang" w:hAnsi="Times New Roman" w:cs="Times New Roman"/>
          <w:sz w:val="20"/>
          <w:szCs w:val="20"/>
          <w:lang w:eastAsia="ko-KR"/>
        </w:rPr>
        <w:t>국회입법조사처</w:t>
      </w:r>
      <w:r w:rsidRPr="000A4470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(Проблемы и задачи по улучшению политики по предотвращению самоубийств. Исследовательская служба Конгресса по вопросам законодательства). Сеул, 2011. С. 1. </w:t>
      </w:r>
    </w:p>
  </w:footnote>
  <w:footnote w:id="94">
    <w:p w:rsidR="007714DF" w:rsidRPr="00A86F9C" w:rsidRDefault="007714DF" w:rsidP="00A86F9C">
      <w:pPr>
        <w:pStyle w:val="FootnoteText"/>
        <w:jc w:val="both"/>
      </w:pPr>
      <w:r w:rsidRPr="00A86F9C">
        <w:rPr>
          <w:rStyle w:val="FootnoteReference"/>
        </w:rPr>
        <w:footnoteRef/>
      </w:r>
      <w:r w:rsidRPr="00A86F9C">
        <w:rPr>
          <w:lang w:eastAsia="ko-KR"/>
        </w:rPr>
        <w:t xml:space="preserve"> </w:t>
      </w:r>
      <w:r w:rsidR="000A4470" w:rsidRPr="00A86F9C">
        <w:rPr>
          <w:rFonts w:eastAsia="Batang"/>
          <w:lang w:eastAsia="ko-KR"/>
        </w:rPr>
        <w:t>이상영</w:t>
      </w:r>
      <w:r w:rsidR="000A4470" w:rsidRPr="00A86F9C">
        <w:rPr>
          <w:rFonts w:eastAsia="Batang"/>
          <w:lang w:val="en-US" w:eastAsia="ko-KR"/>
        </w:rPr>
        <w:t xml:space="preserve">. </w:t>
      </w:r>
      <w:r w:rsidR="000A4470" w:rsidRPr="00A86F9C">
        <w:rPr>
          <w:rFonts w:eastAsia="Batang"/>
          <w:lang w:eastAsia="ko-KR"/>
        </w:rPr>
        <w:t>우리나라</w:t>
      </w:r>
      <w:r w:rsidR="000A4470" w:rsidRPr="00A86F9C">
        <w:rPr>
          <w:lang w:val="en-US" w:eastAsia="ko-KR"/>
        </w:rPr>
        <w:t xml:space="preserve"> </w:t>
      </w:r>
      <w:r w:rsidR="000A4470" w:rsidRPr="00A86F9C">
        <w:rPr>
          <w:rFonts w:eastAsia="Batang"/>
          <w:lang w:eastAsia="ko-KR"/>
        </w:rPr>
        <w:t>자살예방</w:t>
      </w:r>
      <w:r w:rsidR="000A4470" w:rsidRPr="00A86F9C">
        <w:rPr>
          <w:lang w:val="en-US" w:eastAsia="ko-KR"/>
        </w:rPr>
        <w:t xml:space="preserve"> </w:t>
      </w:r>
      <w:r w:rsidR="000A4470" w:rsidRPr="00A86F9C">
        <w:rPr>
          <w:rFonts w:eastAsia="Batang"/>
          <w:lang w:eastAsia="ko-KR"/>
        </w:rPr>
        <w:t>대책의</w:t>
      </w:r>
      <w:r w:rsidR="000A4470" w:rsidRPr="00A86F9C">
        <w:rPr>
          <w:lang w:val="en-US" w:eastAsia="ko-KR"/>
        </w:rPr>
        <w:t xml:space="preserve"> </w:t>
      </w:r>
      <w:r w:rsidR="000A4470" w:rsidRPr="00A86F9C">
        <w:rPr>
          <w:rFonts w:eastAsia="Batang"/>
          <w:lang w:eastAsia="ko-KR"/>
        </w:rPr>
        <w:t>문제점과</w:t>
      </w:r>
      <w:r w:rsidR="000A4470" w:rsidRPr="00A86F9C">
        <w:rPr>
          <w:lang w:val="en-US" w:eastAsia="ko-KR"/>
        </w:rPr>
        <w:t xml:space="preserve"> </w:t>
      </w:r>
      <w:r w:rsidR="000A4470" w:rsidRPr="00A86F9C">
        <w:rPr>
          <w:rFonts w:eastAsia="Batang"/>
          <w:lang w:eastAsia="ko-KR"/>
        </w:rPr>
        <w:t>개선방안</w:t>
      </w:r>
      <w:r w:rsidR="000A4470" w:rsidRPr="00A86F9C">
        <w:rPr>
          <w:lang w:val="en-US" w:eastAsia="ko-KR"/>
        </w:rPr>
        <w:t xml:space="preserve">  (</w:t>
      </w:r>
      <w:r w:rsidR="000A4470" w:rsidRPr="00A86F9C">
        <w:rPr>
          <w:lang w:eastAsia="ko-KR"/>
        </w:rPr>
        <w:t>Ли</w:t>
      </w:r>
      <w:r w:rsidR="000A4470" w:rsidRPr="00A86F9C">
        <w:rPr>
          <w:lang w:val="en-US" w:eastAsia="ko-KR"/>
        </w:rPr>
        <w:t xml:space="preserve"> </w:t>
      </w:r>
      <w:r w:rsidR="000A4470" w:rsidRPr="00A86F9C">
        <w:rPr>
          <w:lang w:eastAsia="ko-KR"/>
        </w:rPr>
        <w:t>Санён</w:t>
      </w:r>
      <w:r w:rsidR="000A4470" w:rsidRPr="00A86F9C">
        <w:rPr>
          <w:lang w:val="en-US" w:eastAsia="ko-KR"/>
        </w:rPr>
        <w:t xml:space="preserve">. </w:t>
      </w:r>
      <w:r w:rsidR="000A4470" w:rsidRPr="00A86F9C">
        <w:rPr>
          <w:lang w:eastAsia="ko-KR"/>
        </w:rPr>
        <w:t>Проблемы и проекты по улучшению политики предотвращения самоубийств в нашей стране). Корейский институт здравоохранения и социальных исследований, 2015. С. 40.</w:t>
      </w:r>
    </w:p>
  </w:footnote>
  <w:footnote w:id="95">
    <w:p w:rsidR="007714DF" w:rsidRPr="00A86F9C" w:rsidRDefault="007714DF" w:rsidP="00A86F9C">
      <w:pPr>
        <w:pStyle w:val="FootnoteText"/>
        <w:jc w:val="both"/>
        <w:rPr>
          <w:rFonts w:eastAsia="Batang"/>
          <w:color w:val="000000" w:themeColor="text1"/>
          <w:lang w:eastAsia="ko-KR"/>
        </w:rPr>
      </w:pPr>
      <w:r w:rsidRPr="00A86F9C">
        <w:rPr>
          <w:rStyle w:val="FootnoteReference"/>
        </w:rPr>
        <w:footnoteRef/>
      </w:r>
      <w:r w:rsidRPr="00A86F9C">
        <w:t xml:space="preserve"> </w:t>
      </w:r>
      <w:r w:rsidRPr="00A86F9C">
        <w:rPr>
          <w:rFonts w:eastAsia="Batang"/>
          <w:color w:val="000000" w:themeColor="text1"/>
          <w:lang w:eastAsia="ko-KR"/>
        </w:rPr>
        <w:t>한국생명존중희밍재단</w:t>
      </w:r>
      <w:r w:rsidRPr="00A86F9C">
        <w:rPr>
          <w:rFonts w:eastAsia="Batang"/>
          <w:color w:val="000000" w:themeColor="text1"/>
          <w:lang w:eastAsia="ko-KR"/>
        </w:rPr>
        <w:t xml:space="preserve"> (Корейский фонд уважения к жизни и надежды).</w:t>
      </w:r>
      <w:r w:rsidRPr="00A86F9C">
        <w:rPr>
          <w:rFonts w:eastAsia="Batang"/>
          <w:color w:val="000000" w:themeColor="text1"/>
          <w:lang w:val="en-GB" w:eastAsia="ko-KR"/>
        </w:rPr>
        <w:t>URL</w:t>
      </w:r>
      <w:r w:rsidRPr="00A86F9C">
        <w:rPr>
          <w:rFonts w:eastAsia="Batang"/>
          <w:color w:val="000000" w:themeColor="text1"/>
          <w:lang w:eastAsia="ko-KR"/>
        </w:rPr>
        <w:t xml:space="preserve">: </w:t>
      </w:r>
      <w:hyperlink r:id="rId46" w:history="1">
        <w:r w:rsidRPr="00A86F9C">
          <w:rPr>
            <w:rStyle w:val="Hyperlink"/>
            <w:rFonts w:eastAsia="Batang"/>
          </w:rPr>
          <w:t>https://www.kfsp.or.kr/web</w:t>
        </w:r>
      </w:hyperlink>
      <w:r w:rsidRPr="00A86F9C">
        <w:rPr>
          <w:rFonts w:eastAsia="Batang"/>
          <w:color w:val="000000" w:themeColor="text1"/>
          <w:lang w:eastAsia="ko-KR"/>
        </w:rPr>
        <w:t>.</w:t>
      </w:r>
    </w:p>
  </w:footnote>
  <w:footnote w:id="96">
    <w:p w:rsidR="007714DF" w:rsidRPr="003E1563" w:rsidRDefault="007714DF" w:rsidP="00A86F9C">
      <w:pPr>
        <w:jc w:val="both"/>
        <w:rPr>
          <w:rFonts w:ascii="Times New Roman" w:eastAsia="Batang" w:hAnsi="Times New Roman" w:cs="Times New Roman"/>
          <w:sz w:val="20"/>
          <w:szCs w:val="20"/>
        </w:rPr>
      </w:pPr>
      <w:r w:rsidRPr="00A86F9C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A86F9C">
        <w:rPr>
          <w:rFonts w:ascii="Times New Roman" w:hAnsi="Times New Roman" w:cs="Times New Roman"/>
          <w:sz w:val="20"/>
          <w:szCs w:val="20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자살예방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및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생명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존중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문화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조성을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위한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법률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(Законодательство по предотвращению самоубийств и формированию культуры уважения к жизни) // 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국가법령정보센터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</w:t>
      </w:r>
      <w:r w:rsidR="00A86F9C" w:rsidRPr="00A86F9C">
        <w:rPr>
          <w:rFonts w:ascii="Times New Roman" w:eastAsia="Arial Unicode MS" w:hAnsi="Times New Roman" w:cs="Times New Roman"/>
          <w:sz w:val="20"/>
          <w:szCs w:val="20"/>
        </w:rPr>
        <w:t>Национальный центр правовой информации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). 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GB" w:eastAsia="ko-KR"/>
        </w:rPr>
        <w:t>URL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: </w:t>
      </w:r>
      <w:hyperlink r:id="rId47" w:history="1">
        <w:r w:rsidR="00A86F9C" w:rsidRPr="00A86F9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https://www.law.go.kr/</w:t>
        </w:r>
        <w:r w:rsidR="00A86F9C" w:rsidRPr="00A86F9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법령</w:t>
        </w:r>
        <w:r w:rsidR="00A86F9C" w:rsidRPr="00A86F9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/</w:t>
        </w:r>
        <w:r w:rsidR="00A86F9C" w:rsidRPr="00A86F9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자살예방</w:t>
        </w:r>
        <w:r w:rsidR="00A86F9C" w:rsidRPr="00A86F9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%20</w:t>
        </w:r>
        <w:r w:rsidR="00A86F9C" w:rsidRPr="00A86F9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및</w:t>
        </w:r>
        <w:r w:rsidR="00A86F9C" w:rsidRPr="00A86F9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%20</w:t>
        </w:r>
        <w:r w:rsidR="00A86F9C" w:rsidRPr="00A86F9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생명존중</w:t>
        </w:r>
        <w:r w:rsidR="00A86F9C" w:rsidRPr="00A86F9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%20</w:t>
        </w:r>
        <w:r w:rsidR="00A86F9C" w:rsidRPr="00A86F9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문화</w:t>
        </w:r>
        <w:r w:rsidR="00A86F9C" w:rsidRPr="00A86F9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%20</w:t>
        </w:r>
        <w:r w:rsidR="00A86F9C" w:rsidRPr="00A86F9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조성을</w:t>
        </w:r>
        <w:r w:rsidR="00A86F9C" w:rsidRPr="00A86F9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%20</w:t>
        </w:r>
        <w:r w:rsidR="00A86F9C" w:rsidRPr="00A86F9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위한</w:t>
        </w:r>
        <w:r w:rsidR="00A86F9C" w:rsidRPr="00A86F9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%20</w:t>
        </w:r>
        <w:r w:rsidR="00A86F9C" w:rsidRPr="00A86F9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법률</w:t>
        </w:r>
      </w:hyperlink>
      <w:r w:rsidR="00A86F9C" w:rsidRPr="00A86F9C">
        <w:rPr>
          <w:rFonts w:ascii="Times New Roman" w:eastAsia="Batang" w:hAnsi="Times New Roman" w:cs="Times New Roman"/>
          <w:sz w:val="20"/>
          <w:szCs w:val="20"/>
        </w:rPr>
        <w:t xml:space="preserve">    (дата обращения: 17.05.2023).</w:t>
      </w:r>
    </w:p>
  </w:footnote>
  <w:footnote w:id="97">
    <w:p w:rsidR="007714DF" w:rsidRPr="00A86F9C" w:rsidRDefault="007714DF" w:rsidP="00A86F9C">
      <w:pPr>
        <w:jc w:val="both"/>
        <w:rPr>
          <w:rFonts w:ascii="Times New Roman" w:hAnsi="Times New Roman" w:cs="Times New Roman"/>
          <w:sz w:val="20"/>
          <w:szCs w:val="20"/>
          <w:lang w:eastAsia="ko-KR"/>
        </w:rPr>
      </w:pPr>
      <w:r w:rsidRPr="00A86F9C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A86F9C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이상영</w:t>
      </w:r>
      <w:r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. </w:t>
      </w:r>
      <w:r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우리나라</w:t>
      </w:r>
      <w:r w:rsidRPr="00A86F9C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자살예방</w:t>
      </w:r>
      <w:r w:rsidRPr="00A86F9C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대책의</w:t>
      </w:r>
      <w:r w:rsidRPr="00A86F9C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문제점과</w:t>
      </w:r>
      <w:r w:rsidRPr="00A86F9C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개선방안</w:t>
      </w:r>
      <w:r w:rsidRPr="00A86F9C">
        <w:rPr>
          <w:rFonts w:ascii="Times New Roman" w:hAnsi="Times New Roman" w:cs="Times New Roman"/>
          <w:sz w:val="20"/>
          <w:szCs w:val="20"/>
          <w:lang w:eastAsia="ko-KR"/>
        </w:rPr>
        <w:t xml:space="preserve">  (Ли Санён. Проблемы и проекты по улучшению политики предотвращения самоубийств в нашей стране). Корейский институт здравоохранения и социальных исследований, 2015. С. 38.</w:t>
      </w:r>
    </w:p>
  </w:footnote>
  <w:footnote w:id="98">
    <w:p w:rsidR="00A56187" w:rsidRPr="00A86F9C" w:rsidRDefault="007714DF" w:rsidP="00A86F9C">
      <w:pPr>
        <w:pStyle w:val="FootnoteText"/>
        <w:jc w:val="both"/>
        <w:rPr>
          <w:rFonts w:eastAsia="Batang"/>
          <w:lang w:eastAsia="ko-KR"/>
        </w:rPr>
      </w:pPr>
      <w:r w:rsidRPr="00A86F9C">
        <w:rPr>
          <w:rStyle w:val="FootnoteReference"/>
        </w:rPr>
        <w:footnoteRef/>
      </w:r>
      <w:r w:rsidRPr="00A86F9C">
        <w:t xml:space="preserve"> </w:t>
      </w:r>
      <w:r w:rsidRPr="00A86F9C">
        <w:rPr>
          <w:rFonts w:eastAsia="Batang"/>
          <w:lang w:eastAsia="ko-KR"/>
        </w:rPr>
        <w:t>자살예방대책의</w:t>
      </w:r>
      <w:r w:rsidRPr="00A86F9C">
        <w:rPr>
          <w:lang w:eastAsia="ko-KR"/>
        </w:rPr>
        <w:t xml:space="preserve"> </w:t>
      </w:r>
      <w:r w:rsidRPr="00A86F9C">
        <w:rPr>
          <w:rFonts w:eastAsia="Batang"/>
          <w:lang w:eastAsia="ko-KR"/>
        </w:rPr>
        <w:t>문제점과</w:t>
      </w:r>
      <w:r w:rsidRPr="00A86F9C">
        <w:rPr>
          <w:lang w:eastAsia="ko-KR"/>
        </w:rPr>
        <w:t xml:space="preserve"> </w:t>
      </w:r>
      <w:r w:rsidRPr="00A86F9C">
        <w:rPr>
          <w:rFonts w:eastAsia="Batang"/>
          <w:lang w:eastAsia="ko-KR"/>
        </w:rPr>
        <w:t>개선과제</w:t>
      </w:r>
      <w:r w:rsidRPr="00A86F9C">
        <w:rPr>
          <w:lang w:eastAsia="ko-KR"/>
        </w:rPr>
        <w:t xml:space="preserve">. </w:t>
      </w:r>
      <w:r w:rsidRPr="00A86F9C">
        <w:rPr>
          <w:rFonts w:eastAsia="Batang"/>
          <w:lang w:eastAsia="ko-KR"/>
        </w:rPr>
        <w:t>국회입법조사처</w:t>
      </w:r>
      <w:r w:rsidRPr="00A86F9C">
        <w:rPr>
          <w:rFonts w:eastAsia="Batang"/>
          <w:lang w:eastAsia="ko-KR"/>
        </w:rPr>
        <w:t xml:space="preserve"> (Проблемы и задачи по улучшению политики по предотвращению самоубийств. Исследовательская служба Конгресса по вопросам законодательства). Сеул, 2011. С. 22.</w:t>
      </w:r>
    </w:p>
  </w:footnote>
  <w:footnote w:id="99">
    <w:p w:rsidR="007714DF" w:rsidRPr="00A86F9C" w:rsidRDefault="007714DF" w:rsidP="00A86F9C">
      <w:pPr>
        <w:jc w:val="both"/>
        <w:rPr>
          <w:rFonts w:ascii="Times New Roman" w:eastAsia="Batang" w:hAnsi="Times New Roman" w:cs="Times New Roman"/>
          <w:sz w:val="20"/>
          <w:szCs w:val="20"/>
        </w:rPr>
      </w:pPr>
      <w:r w:rsidRPr="00A86F9C">
        <w:rPr>
          <w:rStyle w:val="FootnoteReference"/>
          <w:rFonts w:ascii="Times New Roman" w:hAnsi="Times New Roman" w:cs="Times New Roman"/>
          <w:color w:val="000000" w:themeColor="text1"/>
          <w:sz w:val="20"/>
          <w:szCs w:val="20"/>
        </w:rPr>
        <w:footnoteRef/>
      </w:r>
      <w:r w:rsidR="00A86F9C" w:rsidRPr="00A86F9C">
        <w:rPr>
          <w:rFonts w:ascii="Times New Roman" w:hAnsi="Times New Roman" w:cs="Times New Roman"/>
          <w:color w:val="000000" w:themeColor="text1"/>
          <w:sz w:val="20"/>
          <w:szCs w:val="20"/>
          <w:lang w:eastAsia="ko-KR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자살공화국</w:t>
      </w:r>
      <w:r w:rsidR="00A86F9C" w:rsidRPr="00A86F9C">
        <w:rPr>
          <w:rFonts w:ascii="Times New Roman" w:hAnsi="Times New Roman" w:cs="Times New Roman"/>
          <w:sz w:val="20"/>
          <w:szCs w:val="20"/>
        </w:rPr>
        <w:t>’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의</w:t>
      </w:r>
      <w:r w:rsidR="00A86F9C" w:rsidRPr="00A86F9C">
        <w:rPr>
          <w:rFonts w:ascii="Times New Roman" w:hAnsi="Times New Roman" w:cs="Times New Roman"/>
          <w:sz w:val="20"/>
          <w:szCs w:val="20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직장과</w:t>
      </w:r>
      <w:r w:rsidR="00A86F9C" w:rsidRPr="00A86F9C">
        <w:rPr>
          <w:rFonts w:ascii="Times New Roman" w:hAnsi="Times New Roman" w:cs="Times New Roman"/>
          <w:sz w:val="20"/>
          <w:szCs w:val="20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노동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 xml:space="preserve"> (Труда и работа в «Республике самоубийств») // 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경향신문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(Газета «Кёнхян синмун»)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. URL:</w:t>
      </w:r>
      <w:r w:rsidR="00A86F9C" w:rsidRPr="00A86F9C">
        <w:rPr>
          <w:rFonts w:ascii="Times New Roman" w:hAnsi="Times New Roman" w:cs="Times New Roman"/>
          <w:sz w:val="20"/>
          <w:szCs w:val="20"/>
        </w:rPr>
        <w:t xml:space="preserve"> </w:t>
      </w:r>
      <w:hyperlink r:id="rId48" w:history="1">
        <w:r w:rsidR="00A86F9C" w:rsidRPr="00A86F9C">
          <w:rPr>
            <w:rStyle w:val="Hyperlink"/>
            <w:rFonts w:ascii="Times New Roman" w:hAnsi="Times New Roman" w:cs="Times New Roman"/>
            <w:sz w:val="20"/>
            <w:szCs w:val="20"/>
          </w:rPr>
          <w:t>https://www.khan.co.kr/opinion/jeongdong-column/article/201910292048045</w:t>
        </w:r>
      </w:hyperlink>
      <w:r w:rsidR="00A86F9C" w:rsidRPr="00A86F9C">
        <w:rPr>
          <w:rFonts w:ascii="Times New Roman" w:hAnsi="Times New Roman" w:cs="Times New Roman"/>
          <w:sz w:val="20"/>
          <w:szCs w:val="20"/>
        </w:rPr>
        <w:t xml:space="preserve"> (дата обращения: 20.05.2023).</w:t>
      </w:r>
    </w:p>
  </w:footnote>
  <w:footnote w:id="100">
    <w:p w:rsidR="007714DF" w:rsidRPr="00201404" w:rsidRDefault="007714DF" w:rsidP="00201404">
      <w:pPr>
        <w:pStyle w:val="FootnoteText"/>
        <w:jc w:val="both"/>
        <w:rPr>
          <w:lang w:eastAsia="ko-KR"/>
        </w:rPr>
      </w:pPr>
      <w:r w:rsidRPr="00824549">
        <w:rPr>
          <w:rStyle w:val="FootnoteReference"/>
          <w:color w:val="000000" w:themeColor="text1"/>
        </w:rPr>
        <w:footnoteRef/>
      </w:r>
      <w:r w:rsidRPr="00824549">
        <w:rPr>
          <w:color w:val="000000" w:themeColor="text1"/>
          <w:lang w:eastAsia="ko-KR"/>
        </w:rPr>
        <w:t xml:space="preserve"> </w:t>
      </w:r>
      <w:r w:rsidR="00201404" w:rsidRPr="00824549">
        <w:rPr>
          <w:rFonts w:eastAsia="Batang"/>
          <w:color w:val="000000" w:themeColor="text1"/>
          <w:lang w:eastAsia="ko-KR"/>
        </w:rPr>
        <w:t>김정수</w:t>
      </w:r>
      <w:r w:rsidR="00201404" w:rsidRPr="00824549">
        <w:rPr>
          <w:rFonts w:eastAsia="Batang"/>
          <w:color w:val="000000" w:themeColor="text1"/>
          <w:lang w:eastAsia="ko-KR"/>
        </w:rPr>
        <w:t xml:space="preserve">, </w:t>
      </w:r>
      <w:r w:rsidR="00201404" w:rsidRPr="00824549">
        <w:rPr>
          <w:rFonts w:eastAsia="Batang"/>
          <w:color w:val="000000" w:themeColor="text1"/>
          <w:lang w:eastAsia="ko-KR"/>
        </w:rPr>
        <w:t>김지은</w:t>
      </w:r>
      <w:r w:rsidR="00201404" w:rsidRPr="00824549">
        <w:rPr>
          <w:rFonts w:eastAsia="Batang"/>
          <w:color w:val="000000" w:themeColor="text1"/>
          <w:lang w:eastAsia="ko-KR"/>
        </w:rPr>
        <w:t xml:space="preserve">, </w:t>
      </w:r>
      <w:r w:rsidR="00201404" w:rsidRPr="00824549">
        <w:rPr>
          <w:rFonts w:eastAsia="Batang"/>
          <w:color w:val="000000" w:themeColor="text1"/>
          <w:lang w:eastAsia="ko-KR"/>
        </w:rPr>
        <w:t>송인한</w:t>
      </w:r>
      <w:r w:rsidR="00201404" w:rsidRPr="00824549">
        <w:rPr>
          <w:rFonts w:eastAsia="Batang"/>
          <w:color w:val="000000" w:themeColor="text1"/>
          <w:lang w:eastAsia="ko-KR"/>
        </w:rPr>
        <w:t xml:space="preserve">. </w:t>
      </w:r>
      <w:r w:rsidR="00201404" w:rsidRPr="00824549">
        <w:rPr>
          <w:color w:val="000000" w:themeColor="text1"/>
          <w:lang w:eastAsia="ko-KR"/>
        </w:rPr>
        <w:t>2017</w:t>
      </w:r>
      <w:r w:rsidR="00201404" w:rsidRPr="00824549">
        <w:rPr>
          <w:rFonts w:eastAsia="Batang"/>
          <w:color w:val="000000" w:themeColor="text1"/>
          <w:lang w:eastAsia="ko-KR"/>
        </w:rPr>
        <w:t>년</w:t>
      </w:r>
      <w:r w:rsidR="00201404" w:rsidRPr="00824549">
        <w:rPr>
          <w:color w:val="000000" w:themeColor="text1"/>
          <w:lang w:eastAsia="ko-KR"/>
        </w:rPr>
        <w:t xml:space="preserve"> </w:t>
      </w:r>
      <w:r w:rsidR="00201404" w:rsidRPr="00824549">
        <w:rPr>
          <w:rFonts w:eastAsia="Batang"/>
          <w:color w:val="000000" w:themeColor="text1"/>
          <w:lang w:eastAsia="ko-KR"/>
        </w:rPr>
        <w:t>광역자치단체</w:t>
      </w:r>
      <w:r w:rsidR="00201404" w:rsidRPr="00824549">
        <w:rPr>
          <w:color w:val="000000" w:themeColor="text1"/>
          <w:lang w:eastAsia="ko-KR"/>
        </w:rPr>
        <w:t xml:space="preserve"> </w:t>
      </w:r>
      <w:r w:rsidR="00201404" w:rsidRPr="00824549">
        <w:rPr>
          <w:rFonts w:eastAsia="Batang"/>
          <w:color w:val="000000" w:themeColor="text1"/>
          <w:lang w:eastAsia="ko-KR"/>
        </w:rPr>
        <w:t>자살예방정책</w:t>
      </w:r>
      <w:r w:rsidR="00201404" w:rsidRPr="00824549">
        <w:rPr>
          <w:color w:val="000000" w:themeColor="text1"/>
          <w:lang w:eastAsia="ko-KR"/>
        </w:rPr>
        <w:t xml:space="preserve">: </w:t>
      </w:r>
      <w:r w:rsidR="00201404" w:rsidRPr="00824549">
        <w:rPr>
          <w:rFonts w:eastAsia="Batang"/>
          <w:color w:val="000000" w:themeColor="text1"/>
          <w:lang w:eastAsia="ko-KR"/>
        </w:rPr>
        <w:t>제</w:t>
      </w:r>
      <w:r w:rsidR="00201404" w:rsidRPr="00824549">
        <w:rPr>
          <w:color w:val="000000" w:themeColor="text1"/>
          <w:lang w:eastAsia="ko-KR"/>
        </w:rPr>
        <w:t>3</w:t>
      </w:r>
      <w:r w:rsidR="00201404" w:rsidRPr="00824549">
        <w:rPr>
          <w:rFonts w:eastAsia="Batang"/>
          <w:color w:val="000000" w:themeColor="text1"/>
          <w:lang w:eastAsia="ko-KR"/>
        </w:rPr>
        <w:t>차</w:t>
      </w:r>
      <w:r w:rsidR="00201404" w:rsidRPr="00824549">
        <w:rPr>
          <w:color w:val="000000" w:themeColor="text1"/>
          <w:lang w:eastAsia="ko-KR"/>
        </w:rPr>
        <w:t xml:space="preserve"> </w:t>
      </w:r>
      <w:r w:rsidR="00201404" w:rsidRPr="00824549">
        <w:rPr>
          <w:rFonts w:eastAsia="Batang"/>
          <w:color w:val="000000" w:themeColor="text1"/>
          <w:lang w:eastAsia="ko-KR"/>
        </w:rPr>
        <w:t>국가자살예방기본계획</w:t>
      </w:r>
      <w:r w:rsidR="00201404" w:rsidRPr="00824549">
        <w:rPr>
          <w:color w:val="000000" w:themeColor="text1"/>
          <w:lang w:eastAsia="ko-KR"/>
        </w:rPr>
        <w:t xml:space="preserve"> </w:t>
      </w:r>
      <w:r w:rsidR="00201404" w:rsidRPr="00824549">
        <w:rPr>
          <w:rFonts w:eastAsia="Batang"/>
          <w:color w:val="000000" w:themeColor="text1"/>
          <w:lang w:eastAsia="ko-KR"/>
        </w:rPr>
        <w:t>및</w:t>
      </w:r>
      <w:r w:rsidR="00201404" w:rsidRPr="00824549">
        <w:rPr>
          <w:color w:val="000000" w:themeColor="text1"/>
          <w:lang w:eastAsia="ko-KR"/>
        </w:rPr>
        <w:t xml:space="preserve"> </w:t>
      </w:r>
      <w:r w:rsidR="00201404" w:rsidRPr="00824549">
        <w:rPr>
          <w:rFonts w:eastAsia="Batang"/>
          <w:color w:val="000000" w:themeColor="text1"/>
          <w:lang w:eastAsia="ko-KR"/>
        </w:rPr>
        <w:t>지자체</w:t>
      </w:r>
      <w:r w:rsidR="00201404" w:rsidRPr="00824549">
        <w:rPr>
          <w:color w:val="000000" w:themeColor="text1"/>
          <w:lang w:eastAsia="ko-KR"/>
        </w:rPr>
        <w:t xml:space="preserve"> </w:t>
      </w:r>
      <w:r w:rsidR="00201404" w:rsidRPr="00824549">
        <w:rPr>
          <w:rFonts w:eastAsia="Batang"/>
          <w:color w:val="000000" w:themeColor="text1"/>
          <w:lang w:eastAsia="ko-KR"/>
        </w:rPr>
        <w:t>자살예방시행계획</w:t>
      </w:r>
      <w:r w:rsidR="00201404" w:rsidRPr="00824549">
        <w:rPr>
          <w:color w:val="000000" w:themeColor="text1"/>
          <w:lang w:eastAsia="ko-KR"/>
        </w:rPr>
        <w:t xml:space="preserve"> </w:t>
      </w:r>
      <w:r w:rsidR="00201404" w:rsidRPr="00824549">
        <w:rPr>
          <w:rFonts w:eastAsia="Batang"/>
          <w:color w:val="000000" w:themeColor="text1"/>
          <w:lang w:eastAsia="ko-KR"/>
        </w:rPr>
        <w:t>수립매뉴얼을</w:t>
      </w:r>
      <w:r w:rsidR="00201404" w:rsidRPr="00824549">
        <w:rPr>
          <w:color w:val="000000" w:themeColor="text1"/>
          <w:lang w:eastAsia="ko-KR"/>
        </w:rPr>
        <w:t xml:space="preserve"> </w:t>
      </w:r>
      <w:r w:rsidR="00201404" w:rsidRPr="00824549">
        <w:rPr>
          <w:rFonts w:eastAsia="Batang"/>
          <w:color w:val="000000" w:themeColor="text1"/>
          <w:lang w:eastAsia="ko-KR"/>
        </w:rPr>
        <w:t>기준으로</w:t>
      </w:r>
      <w:r w:rsidR="00201404" w:rsidRPr="00824549">
        <w:rPr>
          <w:color w:val="000000" w:themeColor="text1"/>
          <w:lang w:eastAsia="ko-KR"/>
        </w:rPr>
        <w:t xml:space="preserve"> </w:t>
      </w:r>
      <w:r w:rsidR="00201404" w:rsidRPr="00824549">
        <w:rPr>
          <w:rFonts w:eastAsia="Batang"/>
          <w:color w:val="000000" w:themeColor="text1"/>
          <w:lang w:eastAsia="ko-KR"/>
        </w:rPr>
        <w:t>한</w:t>
      </w:r>
      <w:r w:rsidR="00201404" w:rsidRPr="00824549">
        <w:rPr>
          <w:color w:val="000000" w:themeColor="text1"/>
          <w:lang w:eastAsia="ko-KR"/>
        </w:rPr>
        <w:t xml:space="preserve"> </w:t>
      </w:r>
      <w:r w:rsidR="00201404" w:rsidRPr="00824549">
        <w:rPr>
          <w:rFonts w:eastAsia="Batang"/>
          <w:color w:val="000000" w:themeColor="text1"/>
          <w:lang w:eastAsia="ko-KR"/>
        </w:rPr>
        <w:t>구성요소</w:t>
      </w:r>
      <w:r w:rsidR="00201404" w:rsidRPr="00824549">
        <w:rPr>
          <w:color w:val="000000" w:themeColor="text1"/>
          <w:lang w:eastAsia="ko-KR"/>
        </w:rPr>
        <w:t xml:space="preserve"> </w:t>
      </w:r>
      <w:r w:rsidR="00201404" w:rsidRPr="00824549">
        <w:rPr>
          <w:rFonts w:eastAsia="Batang"/>
          <w:color w:val="000000" w:themeColor="text1"/>
          <w:lang w:eastAsia="ko-KR"/>
        </w:rPr>
        <w:t>및</w:t>
      </w:r>
      <w:r w:rsidR="00201404" w:rsidRPr="00824549">
        <w:rPr>
          <w:color w:val="000000" w:themeColor="text1"/>
          <w:lang w:eastAsia="ko-KR"/>
        </w:rPr>
        <w:t xml:space="preserve"> </w:t>
      </w:r>
      <w:r w:rsidR="00201404" w:rsidRPr="00824549">
        <w:rPr>
          <w:rFonts w:eastAsia="Batang"/>
          <w:color w:val="000000" w:themeColor="text1"/>
          <w:lang w:eastAsia="ko-KR"/>
        </w:rPr>
        <w:t>세부과제</w:t>
      </w:r>
      <w:r w:rsidR="00201404" w:rsidRPr="00824549">
        <w:rPr>
          <w:color w:val="000000" w:themeColor="text1"/>
          <w:lang w:eastAsia="ko-KR"/>
        </w:rPr>
        <w:t xml:space="preserve"> </w:t>
      </w:r>
      <w:r w:rsidR="00201404" w:rsidRPr="00824549">
        <w:rPr>
          <w:rFonts w:eastAsia="Batang"/>
          <w:color w:val="000000" w:themeColor="text1"/>
          <w:lang w:eastAsia="ko-KR"/>
        </w:rPr>
        <w:t>분석</w:t>
      </w:r>
      <w:r w:rsidR="00201404" w:rsidRPr="00824549">
        <w:rPr>
          <w:color w:val="000000" w:themeColor="text1"/>
          <w:lang w:eastAsia="ko-KR"/>
        </w:rPr>
        <w:t xml:space="preserve"> (Ким Чонсу, Ким Чжиын, Сон Инхан. Политика местных органов власти по профилактике самоубийств на 2017 год: анализ компонентов и задач на основе третьего национального базового плана по предотвращению самоубийств и руководства по составлению плана реализации профилактики </w:t>
      </w:r>
      <w:r w:rsidR="00201404" w:rsidRPr="00201404">
        <w:rPr>
          <w:lang w:eastAsia="ko-KR"/>
        </w:rPr>
        <w:t>самоубийств для местных органов власти), 2018. С. 587.</w:t>
      </w:r>
    </w:p>
  </w:footnote>
  <w:footnote w:id="101">
    <w:p w:rsidR="00077704" w:rsidRDefault="00077704" w:rsidP="00974F62">
      <w:pPr>
        <w:pStyle w:val="FootnoteText"/>
        <w:jc w:val="both"/>
        <w:rPr>
          <w:lang w:eastAsia="ko-KR"/>
        </w:rPr>
      </w:pPr>
      <w:r w:rsidRPr="00201404">
        <w:rPr>
          <w:rStyle w:val="FootnoteReference"/>
        </w:rPr>
        <w:footnoteRef/>
      </w:r>
      <w:r w:rsidR="003E7365">
        <w:rPr>
          <w:lang w:eastAsia="ko-KR"/>
        </w:rPr>
        <w:t xml:space="preserve"> Там же.</w:t>
      </w:r>
    </w:p>
  </w:footnote>
  <w:footnote w:id="102">
    <w:p w:rsidR="00B403B0" w:rsidRPr="00C9600F" w:rsidRDefault="00B403B0" w:rsidP="002463F1">
      <w:pPr>
        <w:pStyle w:val="FootnoteText"/>
        <w:jc w:val="both"/>
      </w:pPr>
      <w:r>
        <w:rPr>
          <w:rStyle w:val="FootnoteReference"/>
        </w:rPr>
        <w:footnoteRef/>
      </w:r>
      <w:r>
        <w:t xml:space="preserve"> </w:t>
      </w:r>
      <w:r w:rsidR="00FB5DAC">
        <w:t>Тренинг «</w:t>
      </w:r>
      <w:r w:rsidR="005574CC">
        <w:rPr>
          <w:lang w:val="en-GB"/>
        </w:rPr>
        <w:t>Gatekeepe</w:t>
      </w:r>
      <w:r w:rsidR="00C9600F">
        <w:rPr>
          <w:lang w:val="en-GB"/>
        </w:rPr>
        <w:t>r</w:t>
      </w:r>
      <w:r w:rsidR="00FB5DAC">
        <w:t xml:space="preserve">» предназначен для обучения людей определять </w:t>
      </w:r>
      <w:r w:rsidR="002463F1">
        <w:t>ранние</w:t>
      </w:r>
      <w:r w:rsidR="00FB5DAC">
        <w:t xml:space="preserve"> признаки отклонени</w:t>
      </w:r>
      <w:r w:rsidR="002463F1">
        <w:t xml:space="preserve">й </w:t>
      </w:r>
      <w:r w:rsidR="00FB5DAC">
        <w:t xml:space="preserve">в </w:t>
      </w:r>
      <w:r w:rsidR="002463F1">
        <w:t xml:space="preserve">поведении </w:t>
      </w:r>
      <w:r w:rsidR="00C9600F">
        <w:t xml:space="preserve">и </w:t>
      </w:r>
      <w:r w:rsidR="00FB5DAC">
        <w:t>оказ</w:t>
      </w:r>
      <w:r w:rsidR="002463F1">
        <w:t>ывать</w:t>
      </w:r>
      <w:r w:rsidR="00FB5DAC">
        <w:t xml:space="preserve"> помощь в кризисных ситу</w:t>
      </w:r>
      <w:r w:rsidR="002463F1">
        <w:t>ациях (см.</w:t>
      </w:r>
      <w:r w:rsidR="00C9600F" w:rsidRPr="00C9600F">
        <w:t xml:space="preserve"> </w:t>
      </w:r>
      <w:r w:rsidR="00C9600F">
        <w:t xml:space="preserve">сайт Информационного центра по предотвращению самоубийств по адресу: </w:t>
      </w:r>
      <w:hyperlink r:id="rId49" w:history="1">
        <w:r w:rsidR="00C9600F" w:rsidRPr="00184943">
          <w:rPr>
            <w:rStyle w:val="Hyperlink"/>
          </w:rPr>
          <w:t>https://sprc.org</w:t>
        </w:r>
      </w:hyperlink>
      <w:r w:rsidR="002463F1">
        <w:t>)</w:t>
      </w:r>
      <w:r w:rsidR="00C9600F" w:rsidRPr="00C9600F">
        <w:t>.</w:t>
      </w:r>
    </w:p>
  </w:footnote>
  <w:footnote w:id="103">
    <w:p w:rsidR="007714DF" w:rsidRPr="00201404" w:rsidRDefault="007714DF" w:rsidP="00201404">
      <w:pPr>
        <w:pStyle w:val="FootnoteText"/>
        <w:jc w:val="both"/>
        <w:rPr>
          <w:lang w:eastAsia="ko-KR"/>
        </w:rPr>
      </w:pPr>
      <w:r w:rsidRPr="00201404">
        <w:rPr>
          <w:rStyle w:val="FootnoteReference"/>
        </w:rPr>
        <w:footnoteRef/>
      </w:r>
      <w:r w:rsidRPr="00201404">
        <w:rPr>
          <w:lang w:eastAsia="ko-KR"/>
        </w:rPr>
        <w:t xml:space="preserve"> </w:t>
      </w:r>
      <w:r w:rsidR="00201404" w:rsidRPr="00201404">
        <w:rPr>
          <w:rFonts w:eastAsia="Batang"/>
          <w:color w:val="000000" w:themeColor="text1"/>
          <w:lang w:eastAsia="ko-KR"/>
        </w:rPr>
        <w:t>한국생명존중희밍재단</w:t>
      </w:r>
      <w:r w:rsidR="00201404" w:rsidRPr="00201404">
        <w:rPr>
          <w:rFonts w:eastAsia="Batang"/>
          <w:color w:val="000000" w:themeColor="text1"/>
          <w:lang w:eastAsia="ko-KR"/>
        </w:rPr>
        <w:t xml:space="preserve"> (Корейский фонд уважения к жизни и надежды).</w:t>
      </w:r>
      <w:r w:rsidR="00201404" w:rsidRPr="00201404">
        <w:rPr>
          <w:rFonts w:eastAsia="Batang"/>
          <w:color w:val="000000" w:themeColor="text1"/>
          <w:lang w:val="en-GB" w:eastAsia="ko-KR"/>
        </w:rPr>
        <w:t>URL</w:t>
      </w:r>
      <w:r w:rsidR="00201404" w:rsidRPr="005574CC">
        <w:rPr>
          <w:rFonts w:eastAsia="Batang"/>
          <w:color w:val="000000" w:themeColor="text1"/>
          <w:lang w:eastAsia="ko-KR"/>
        </w:rPr>
        <w:t xml:space="preserve">: </w:t>
      </w:r>
      <w:hyperlink r:id="rId50" w:history="1">
        <w:r w:rsidR="00201404" w:rsidRPr="00AF1701">
          <w:rPr>
            <w:rStyle w:val="Hyperlink"/>
            <w:rFonts w:eastAsia="Batang"/>
            <w:lang w:eastAsia="ko-KR"/>
          </w:rPr>
          <w:t>https://www.kfsp.or.kr/web</w:t>
        </w:r>
      </w:hyperlink>
      <w:r w:rsidR="00201404" w:rsidRPr="005574CC">
        <w:rPr>
          <w:rFonts w:eastAsia="Batang"/>
          <w:color w:val="000000" w:themeColor="text1"/>
          <w:lang w:eastAsia="ko-KR"/>
        </w:rPr>
        <w:t>.</w:t>
      </w:r>
    </w:p>
  </w:footnote>
  <w:footnote w:id="104">
    <w:p w:rsidR="007714DF" w:rsidRPr="00201404" w:rsidRDefault="007714DF" w:rsidP="00201404">
      <w:pPr>
        <w:jc w:val="both"/>
        <w:rPr>
          <w:rFonts w:ascii="Times New Roman" w:hAnsi="Times New Roman" w:cs="Times New Roman"/>
          <w:sz w:val="20"/>
          <w:szCs w:val="20"/>
          <w:lang w:eastAsia="ko-KR"/>
        </w:rPr>
      </w:pPr>
      <w:r w:rsidRPr="00201404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201404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201404">
        <w:rPr>
          <w:rFonts w:ascii="Times New Roman" w:eastAsia="Batang" w:hAnsi="Times New Roman" w:cs="Times New Roman"/>
          <w:sz w:val="20"/>
          <w:szCs w:val="20"/>
          <w:lang w:eastAsia="ko-KR"/>
        </w:rPr>
        <w:t>김정수</w:t>
      </w:r>
      <w:r w:rsidRPr="00201404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, </w:t>
      </w:r>
      <w:r w:rsidRPr="00201404">
        <w:rPr>
          <w:rFonts w:ascii="Times New Roman" w:eastAsia="Batang" w:hAnsi="Times New Roman" w:cs="Times New Roman"/>
          <w:sz w:val="20"/>
          <w:szCs w:val="20"/>
          <w:lang w:eastAsia="ko-KR"/>
        </w:rPr>
        <w:t>김지은</w:t>
      </w:r>
      <w:r w:rsidRPr="00201404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, </w:t>
      </w:r>
      <w:r w:rsidRPr="00201404">
        <w:rPr>
          <w:rFonts w:ascii="Times New Roman" w:eastAsia="Batang" w:hAnsi="Times New Roman" w:cs="Times New Roman"/>
          <w:sz w:val="20"/>
          <w:szCs w:val="20"/>
          <w:lang w:eastAsia="ko-KR"/>
        </w:rPr>
        <w:t>송인한</w:t>
      </w:r>
      <w:r w:rsidRPr="00201404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. </w:t>
      </w:r>
      <w:r w:rsidRPr="00201404">
        <w:rPr>
          <w:rFonts w:ascii="Times New Roman" w:hAnsi="Times New Roman" w:cs="Times New Roman"/>
          <w:sz w:val="20"/>
          <w:szCs w:val="20"/>
          <w:lang w:eastAsia="ko-KR"/>
        </w:rPr>
        <w:t>2017</w:t>
      </w:r>
      <w:r w:rsidRPr="00201404">
        <w:rPr>
          <w:rFonts w:ascii="Times New Roman" w:eastAsia="Batang" w:hAnsi="Times New Roman" w:cs="Times New Roman"/>
          <w:sz w:val="20"/>
          <w:szCs w:val="20"/>
          <w:lang w:eastAsia="ko-KR"/>
        </w:rPr>
        <w:t>년</w:t>
      </w:r>
      <w:r w:rsidRPr="00201404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201404">
        <w:rPr>
          <w:rFonts w:ascii="Times New Roman" w:eastAsia="Batang" w:hAnsi="Times New Roman" w:cs="Times New Roman"/>
          <w:sz w:val="20"/>
          <w:szCs w:val="20"/>
          <w:lang w:eastAsia="ko-KR"/>
        </w:rPr>
        <w:t>광역자치단체</w:t>
      </w:r>
      <w:r w:rsidRPr="00201404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201404">
        <w:rPr>
          <w:rFonts w:ascii="Times New Roman" w:eastAsia="Batang" w:hAnsi="Times New Roman" w:cs="Times New Roman"/>
          <w:sz w:val="20"/>
          <w:szCs w:val="20"/>
          <w:lang w:eastAsia="ko-KR"/>
        </w:rPr>
        <w:t>자살예방정책</w:t>
      </w:r>
      <w:r w:rsidRPr="00201404">
        <w:rPr>
          <w:rFonts w:ascii="Times New Roman" w:hAnsi="Times New Roman" w:cs="Times New Roman"/>
          <w:sz w:val="20"/>
          <w:szCs w:val="20"/>
          <w:lang w:eastAsia="ko-KR"/>
        </w:rPr>
        <w:t xml:space="preserve">: </w:t>
      </w:r>
      <w:r w:rsidRPr="00201404">
        <w:rPr>
          <w:rFonts w:ascii="Times New Roman" w:eastAsia="Batang" w:hAnsi="Times New Roman" w:cs="Times New Roman"/>
          <w:sz w:val="20"/>
          <w:szCs w:val="20"/>
          <w:lang w:eastAsia="ko-KR"/>
        </w:rPr>
        <w:t>제</w:t>
      </w:r>
      <w:r w:rsidRPr="00201404">
        <w:rPr>
          <w:rFonts w:ascii="Times New Roman" w:hAnsi="Times New Roman" w:cs="Times New Roman"/>
          <w:sz w:val="20"/>
          <w:szCs w:val="20"/>
          <w:lang w:eastAsia="ko-KR"/>
        </w:rPr>
        <w:t>3</w:t>
      </w:r>
      <w:r w:rsidRPr="00201404">
        <w:rPr>
          <w:rFonts w:ascii="Times New Roman" w:eastAsia="Batang" w:hAnsi="Times New Roman" w:cs="Times New Roman"/>
          <w:sz w:val="20"/>
          <w:szCs w:val="20"/>
          <w:lang w:eastAsia="ko-KR"/>
        </w:rPr>
        <w:t>차</w:t>
      </w:r>
      <w:r w:rsidRPr="00201404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201404">
        <w:rPr>
          <w:rFonts w:ascii="Times New Roman" w:eastAsia="Batang" w:hAnsi="Times New Roman" w:cs="Times New Roman"/>
          <w:sz w:val="20"/>
          <w:szCs w:val="20"/>
          <w:lang w:eastAsia="ko-KR"/>
        </w:rPr>
        <w:t>국가자살예방기본계획</w:t>
      </w:r>
      <w:r w:rsidRPr="00201404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201404">
        <w:rPr>
          <w:rFonts w:ascii="Times New Roman" w:eastAsia="Batang" w:hAnsi="Times New Roman" w:cs="Times New Roman"/>
          <w:sz w:val="20"/>
          <w:szCs w:val="20"/>
          <w:lang w:eastAsia="ko-KR"/>
        </w:rPr>
        <w:t>및</w:t>
      </w:r>
      <w:r w:rsidRPr="00201404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201404">
        <w:rPr>
          <w:rFonts w:ascii="Times New Roman" w:eastAsia="Batang" w:hAnsi="Times New Roman" w:cs="Times New Roman"/>
          <w:sz w:val="20"/>
          <w:szCs w:val="20"/>
          <w:lang w:eastAsia="ko-KR"/>
        </w:rPr>
        <w:t>지자체</w:t>
      </w:r>
      <w:r w:rsidRPr="00201404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201404">
        <w:rPr>
          <w:rFonts w:ascii="Times New Roman" w:eastAsia="Batang" w:hAnsi="Times New Roman" w:cs="Times New Roman"/>
          <w:sz w:val="20"/>
          <w:szCs w:val="20"/>
          <w:lang w:eastAsia="ko-KR"/>
        </w:rPr>
        <w:t>자살예방시행계획</w:t>
      </w:r>
      <w:r w:rsidRPr="00201404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201404">
        <w:rPr>
          <w:rFonts w:ascii="Times New Roman" w:eastAsia="Batang" w:hAnsi="Times New Roman" w:cs="Times New Roman"/>
          <w:sz w:val="20"/>
          <w:szCs w:val="20"/>
          <w:lang w:eastAsia="ko-KR"/>
        </w:rPr>
        <w:t>수립매뉴얼을</w:t>
      </w:r>
      <w:r w:rsidRPr="00201404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201404">
        <w:rPr>
          <w:rFonts w:ascii="Times New Roman" w:eastAsia="Batang" w:hAnsi="Times New Roman" w:cs="Times New Roman"/>
          <w:sz w:val="20"/>
          <w:szCs w:val="20"/>
          <w:lang w:eastAsia="ko-KR"/>
        </w:rPr>
        <w:t>기준으로</w:t>
      </w:r>
      <w:r w:rsidRPr="00201404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201404">
        <w:rPr>
          <w:rFonts w:ascii="Times New Roman" w:eastAsia="Batang" w:hAnsi="Times New Roman" w:cs="Times New Roman"/>
          <w:sz w:val="20"/>
          <w:szCs w:val="20"/>
          <w:lang w:eastAsia="ko-KR"/>
        </w:rPr>
        <w:t>한</w:t>
      </w:r>
      <w:r w:rsidRPr="00201404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201404">
        <w:rPr>
          <w:rFonts w:ascii="Times New Roman" w:eastAsia="Batang" w:hAnsi="Times New Roman" w:cs="Times New Roman"/>
          <w:sz w:val="20"/>
          <w:szCs w:val="20"/>
          <w:lang w:eastAsia="ko-KR"/>
        </w:rPr>
        <w:t>구성요소</w:t>
      </w:r>
      <w:r w:rsidRPr="00201404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201404">
        <w:rPr>
          <w:rFonts w:ascii="Times New Roman" w:eastAsia="Batang" w:hAnsi="Times New Roman" w:cs="Times New Roman"/>
          <w:sz w:val="20"/>
          <w:szCs w:val="20"/>
          <w:lang w:eastAsia="ko-KR"/>
        </w:rPr>
        <w:t>및</w:t>
      </w:r>
      <w:r w:rsidRPr="00201404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201404">
        <w:rPr>
          <w:rFonts w:ascii="Times New Roman" w:eastAsia="Batang" w:hAnsi="Times New Roman" w:cs="Times New Roman"/>
          <w:sz w:val="20"/>
          <w:szCs w:val="20"/>
          <w:lang w:eastAsia="ko-KR"/>
        </w:rPr>
        <w:t>세부과제</w:t>
      </w:r>
      <w:r w:rsidRPr="00201404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Pr="00201404">
        <w:rPr>
          <w:rFonts w:ascii="Times New Roman" w:eastAsia="Batang" w:hAnsi="Times New Roman" w:cs="Times New Roman"/>
          <w:sz w:val="20"/>
          <w:szCs w:val="20"/>
          <w:lang w:eastAsia="ko-KR"/>
        </w:rPr>
        <w:t>분석</w:t>
      </w:r>
      <w:r w:rsidRPr="00201404">
        <w:rPr>
          <w:rFonts w:ascii="Times New Roman" w:hAnsi="Times New Roman" w:cs="Times New Roman"/>
          <w:sz w:val="20"/>
          <w:szCs w:val="20"/>
          <w:lang w:eastAsia="ko-KR"/>
        </w:rPr>
        <w:t xml:space="preserve"> (Ким Чонсу, Ким Чжиын, Сон Инхан. Политика местных органов власти по профилактике самоубийств на 2017 год: анализ компонентов и задач на основе третьего национального базового плана по предотвращению самоубийств и руководства по составлению плана реализации профилактики самоубийств для местных органов власти), 2018. С. 586.</w:t>
      </w:r>
    </w:p>
  </w:footnote>
  <w:footnote w:id="105">
    <w:p w:rsidR="007714DF" w:rsidRPr="002964AD" w:rsidRDefault="007714DF" w:rsidP="00201404">
      <w:pPr>
        <w:pStyle w:val="FootnoteText"/>
        <w:jc w:val="both"/>
        <w:rPr>
          <w:lang w:eastAsia="ko-KR"/>
        </w:rPr>
      </w:pPr>
      <w:r w:rsidRPr="00201404">
        <w:rPr>
          <w:rStyle w:val="FootnoteReference"/>
        </w:rPr>
        <w:footnoteRef/>
      </w:r>
      <w:r w:rsidRPr="00201404">
        <w:rPr>
          <w:lang w:eastAsia="ko-KR"/>
        </w:rPr>
        <w:t xml:space="preserve"> </w:t>
      </w:r>
      <w:r w:rsidRPr="00201404">
        <w:rPr>
          <w:rFonts w:eastAsia="Batang"/>
          <w:lang w:eastAsia="ko-KR"/>
        </w:rPr>
        <w:t>김정수</w:t>
      </w:r>
      <w:r w:rsidRPr="00201404">
        <w:rPr>
          <w:rFonts w:eastAsia="Batang"/>
          <w:lang w:eastAsia="ko-KR"/>
        </w:rPr>
        <w:t xml:space="preserve">, </w:t>
      </w:r>
      <w:r w:rsidRPr="00201404">
        <w:rPr>
          <w:rFonts w:eastAsia="Batang"/>
          <w:lang w:eastAsia="ko-KR"/>
        </w:rPr>
        <w:t>김지은</w:t>
      </w:r>
      <w:r w:rsidRPr="00201404">
        <w:rPr>
          <w:rFonts w:eastAsia="Batang"/>
          <w:lang w:eastAsia="ko-KR"/>
        </w:rPr>
        <w:t xml:space="preserve">, </w:t>
      </w:r>
      <w:r w:rsidRPr="00201404">
        <w:rPr>
          <w:rFonts w:eastAsia="Batang"/>
          <w:lang w:eastAsia="ko-KR"/>
        </w:rPr>
        <w:t>송인한</w:t>
      </w:r>
      <w:r w:rsidRPr="00201404">
        <w:rPr>
          <w:rFonts w:eastAsia="Batang"/>
          <w:lang w:eastAsia="ko-KR"/>
        </w:rPr>
        <w:t xml:space="preserve">. </w:t>
      </w:r>
      <w:r w:rsidRPr="00201404">
        <w:rPr>
          <w:lang w:eastAsia="ko-KR"/>
        </w:rPr>
        <w:t>2017</w:t>
      </w:r>
      <w:r w:rsidRPr="00201404">
        <w:rPr>
          <w:rFonts w:eastAsia="Batang"/>
          <w:lang w:eastAsia="ko-KR"/>
        </w:rPr>
        <w:t>년</w:t>
      </w:r>
      <w:r w:rsidRPr="00201404">
        <w:rPr>
          <w:lang w:eastAsia="ko-KR"/>
        </w:rPr>
        <w:t xml:space="preserve"> </w:t>
      </w:r>
      <w:r w:rsidRPr="00201404">
        <w:rPr>
          <w:rFonts w:eastAsia="Batang"/>
          <w:lang w:eastAsia="ko-KR"/>
        </w:rPr>
        <w:t>광역자치단체</w:t>
      </w:r>
      <w:r w:rsidRPr="00201404">
        <w:rPr>
          <w:lang w:eastAsia="ko-KR"/>
        </w:rPr>
        <w:t xml:space="preserve"> </w:t>
      </w:r>
      <w:r w:rsidRPr="00201404">
        <w:rPr>
          <w:rFonts w:eastAsia="Batang"/>
          <w:lang w:eastAsia="ko-KR"/>
        </w:rPr>
        <w:t>자살예방정책</w:t>
      </w:r>
      <w:r w:rsidRPr="00201404">
        <w:rPr>
          <w:lang w:eastAsia="ko-KR"/>
        </w:rPr>
        <w:t xml:space="preserve">: </w:t>
      </w:r>
      <w:r w:rsidRPr="00201404">
        <w:rPr>
          <w:rFonts w:eastAsia="Batang"/>
          <w:lang w:eastAsia="ko-KR"/>
        </w:rPr>
        <w:t>제</w:t>
      </w:r>
      <w:r w:rsidRPr="00201404">
        <w:rPr>
          <w:lang w:eastAsia="ko-KR"/>
        </w:rPr>
        <w:t>3</w:t>
      </w:r>
      <w:r w:rsidRPr="00201404">
        <w:rPr>
          <w:rFonts w:eastAsia="Batang"/>
          <w:lang w:eastAsia="ko-KR"/>
        </w:rPr>
        <w:t>차</w:t>
      </w:r>
      <w:r w:rsidRPr="00201404">
        <w:rPr>
          <w:lang w:eastAsia="ko-KR"/>
        </w:rPr>
        <w:t xml:space="preserve"> </w:t>
      </w:r>
      <w:r w:rsidRPr="00201404">
        <w:rPr>
          <w:rFonts w:eastAsia="Batang"/>
          <w:lang w:eastAsia="ko-KR"/>
        </w:rPr>
        <w:t>국가자살예방기본계획</w:t>
      </w:r>
      <w:r w:rsidRPr="00201404">
        <w:rPr>
          <w:lang w:eastAsia="ko-KR"/>
        </w:rPr>
        <w:t xml:space="preserve"> </w:t>
      </w:r>
      <w:r w:rsidRPr="00201404">
        <w:rPr>
          <w:rFonts w:eastAsia="Batang"/>
          <w:lang w:eastAsia="ko-KR"/>
        </w:rPr>
        <w:t>및</w:t>
      </w:r>
      <w:r w:rsidRPr="00201404">
        <w:rPr>
          <w:lang w:eastAsia="ko-KR"/>
        </w:rPr>
        <w:t xml:space="preserve"> </w:t>
      </w:r>
      <w:r w:rsidRPr="00201404">
        <w:rPr>
          <w:rFonts w:eastAsia="Batang"/>
          <w:lang w:eastAsia="ko-KR"/>
        </w:rPr>
        <w:t>지자체</w:t>
      </w:r>
      <w:r w:rsidRPr="00201404">
        <w:rPr>
          <w:lang w:eastAsia="ko-KR"/>
        </w:rPr>
        <w:t xml:space="preserve"> </w:t>
      </w:r>
      <w:r w:rsidRPr="00201404">
        <w:rPr>
          <w:rFonts w:eastAsia="Batang"/>
          <w:lang w:eastAsia="ko-KR"/>
        </w:rPr>
        <w:t>자살예방시행계획</w:t>
      </w:r>
      <w:r w:rsidRPr="00201404">
        <w:rPr>
          <w:lang w:eastAsia="ko-KR"/>
        </w:rPr>
        <w:t xml:space="preserve"> </w:t>
      </w:r>
      <w:r w:rsidRPr="00201404">
        <w:rPr>
          <w:rFonts w:eastAsia="Batang"/>
          <w:lang w:eastAsia="ko-KR"/>
        </w:rPr>
        <w:t>수립매뉴얼을</w:t>
      </w:r>
      <w:r w:rsidRPr="00201404">
        <w:rPr>
          <w:lang w:eastAsia="ko-KR"/>
        </w:rPr>
        <w:t xml:space="preserve"> </w:t>
      </w:r>
      <w:r w:rsidRPr="00201404">
        <w:rPr>
          <w:rFonts w:eastAsia="Batang"/>
          <w:lang w:eastAsia="ko-KR"/>
        </w:rPr>
        <w:t>기준으로</w:t>
      </w:r>
      <w:r w:rsidRPr="00201404">
        <w:rPr>
          <w:lang w:eastAsia="ko-KR"/>
        </w:rPr>
        <w:t xml:space="preserve"> </w:t>
      </w:r>
      <w:r w:rsidRPr="00201404">
        <w:rPr>
          <w:rFonts w:eastAsia="Batang"/>
          <w:lang w:eastAsia="ko-KR"/>
        </w:rPr>
        <w:t>한</w:t>
      </w:r>
      <w:r w:rsidRPr="00201404">
        <w:rPr>
          <w:lang w:eastAsia="ko-KR"/>
        </w:rPr>
        <w:t xml:space="preserve"> </w:t>
      </w:r>
      <w:r w:rsidRPr="00201404">
        <w:rPr>
          <w:rFonts w:eastAsia="Batang"/>
          <w:lang w:eastAsia="ko-KR"/>
        </w:rPr>
        <w:t>구성요소</w:t>
      </w:r>
      <w:r w:rsidRPr="00201404">
        <w:rPr>
          <w:lang w:eastAsia="ko-KR"/>
        </w:rPr>
        <w:t xml:space="preserve"> </w:t>
      </w:r>
      <w:r w:rsidRPr="00201404">
        <w:rPr>
          <w:rFonts w:eastAsia="Batang"/>
          <w:lang w:eastAsia="ko-KR"/>
        </w:rPr>
        <w:t>및</w:t>
      </w:r>
      <w:r w:rsidRPr="00201404">
        <w:rPr>
          <w:lang w:eastAsia="ko-KR"/>
        </w:rPr>
        <w:t xml:space="preserve"> </w:t>
      </w:r>
      <w:r w:rsidRPr="00201404">
        <w:rPr>
          <w:rFonts w:eastAsia="Batang"/>
          <w:lang w:eastAsia="ko-KR"/>
        </w:rPr>
        <w:t>세부과제</w:t>
      </w:r>
      <w:r w:rsidRPr="00201404">
        <w:rPr>
          <w:lang w:eastAsia="ko-KR"/>
        </w:rPr>
        <w:t xml:space="preserve"> </w:t>
      </w:r>
      <w:r w:rsidRPr="00201404">
        <w:rPr>
          <w:rFonts w:eastAsia="Batang"/>
          <w:lang w:eastAsia="ko-KR"/>
        </w:rPr>
        <w:t>분석</w:t>
      </w:r>
      <w:r w:rsidRPr="00201404">
        <w:rPr>
          <w:lang w:eastAsia="ko-KR"/>
        </w:rPr>
        <w:t xml:space="preserve"> (Ким Чонсу, Ким Чжиын, Сон Инхан. Политика местных органов власти по профилактике самоубийств на 2017 год: анализ компонентов и задач на основе третьего национального базового плана по предотвращению самоубийств и руководства по составлению плана реализации профилактики самоубийств для местных органов власти), 2018. С. 588.</w:t>
      </w:r>
    </w:p>
  </w:footnote>
  <w:footnote w:id="106">
    <w:p w:rsidR="007714DF" w:rsidRPr="002964AD" w:rsidRDefault="007714DF" w:rsidP="007714DF">
      <w:pPr>
        <w:pStyle w:val="FootnoteText"/>
        <w:jc w:val="both"/>
        <w:rPr>
          <w:lang w:eastAsia="ko-KR"/>
        </w:rPr>
      </w:pPr>
      <w:r w:rsidRPr="002964AD">
        <w:rPr>
          <w:rStyle w:val="FootnoteReference"/>
        </w:rPr>
        <w:footnoteRef/>
      </w:r>
      <w:r w:rsidRPr="002964AD">
        <w:rPr>
          <w:lang w:eastAsia="ko-KR"/>
        </w:rPr>
        <w:t xml:space="preserve"> </w:t>
      </w:r>
      <w:r w:rsidR="00727138" w:rsidRPr="00201404">
        <w:rPr>
          <w:rFonts w:eastAsia="Batang"/>
          <w:color w:val="000000" w:themeColor="text1"/>
          <w:lang w:eastAsia="ko-KR"/>
        </w:rPr>
        <w:t>한국생명존중희밍재단</w:t>
      </w:r>
      <w:r w:rsidR="00727138" w:rsidRPr="00201404">
        <w:rPr>
          <w:rFonts w:eastAsia="Batang"/>
          <w:color w:val="000000" w:themeColor="text1"/>
          <w:lang w:eastAsia="ko-KR"/>
        </w:rPr>
        <w:t xml:space="preserve"> (Корейский фонд уважения к жизни и надежды).</w:t>
      </w:r>
      <w:r w:rsidR="00727138" w:rsidRPr="00201404">
        <w:rPr>
          <w:rFonts w:eastAsia="Batang"/>
          <w:color w:val="000000" w:themeColor="text1"/>
          <w:lang w:val="en-GB" w:eastAsia="ko-KR"/>
        </w:rPr>
        <w:t>URL</w:t>
      </w:r>
      <w:r w:rsidR="00727138" w:rsidRPr="00AF1701">
        <w:rPr>
          <w:rFonts w:eastAsia="Batang"/>
          <w:lang w:eastAsia="ko-KR"/>
        </w:rPr>
        <w:t xml:space="preserve">: </w:t>
      </w:r>
      <w:hyperlink r:id="rId51" w:history="1">
        <w:r w:rsidR="00727138" w:rsidRPr="00AF1701">
          <w:rPr>
            <w:rStyle w:val="Hyperlink"/>
            <w:rFonts w:eastAsia="Batang"/>
            <w:lang w:eastAsia="ko-KR"/>
          </w:rPr>
          <w:t>https://www.kfsp.or.kr/web</w:t>
        </w:r>
      </w:hyperlink>
      <w:r w:rsidR="00727138" w:rsidRPr="00201404">
        <w:rPr>
          <w:rFonts w:eastAsia="Batang"/>
          <w:color w:val="000000" w:themeColor="text1"/>
          <w:lang w:val="en-GB" w:eastAsia="ko-KR"/>
        </w:rPr>
        <w:t>.</w:t>
      </w:r>
    </w:p>
  </w:footnote>
  <w:footnote w:id="107">
    <w:p w:rsidR="007714DF" w:rsidRPr="008A36B7" w:rsidRDefault="007714DF" w:rsidP="008A36B7">
      <w:pPr>
        <w:pStyle w:val="FootnoteText"/>
        <w:jc w:val="both"/>
        <w:rPr>
          <w:color w:val="000000" w:themeColor="text1"/>
        </w:rPr>
      </w:pPr>
      <w:r w:rsidRPr="008A36B7">
        <w:rPr>
          <w:rStyle w:val="FootnoteReference"/>
          <w:color w:val="000000" w:themeColor="text1"/>
        </w:rPr>
        <w:footnoteRef/>
      </w:r>
      <w:r w:rsidRPr="008A36B7">
        <w:rPr>
          <w:color w:val="000000" w:themeColor="text1"/>
          <w:lang w:eastAsia="ko-KR"/>
        </w:rPr>
        <w:t xml:space="preserve"> </w:t>
      </w:r>
      <w:r w:rsidRPr="008A36B7">
        <w:rPr>
          <w:rFonts w:eastAsia="Batang"/>
          <w:color w:val="000000" w:themeColor="text1"/>
          <w:lang w:eastAsia="ko-KR"/>
        </w:rPr>
        <w:t>김정수</w:t>
      </w:r>
      <w:r w:rsidRPr="008A36B7">
        <w:rPr>
          <w:rFonts w:eastAsia="Batang"/>
          <w:color w:val="000000" w:themeColor="text1"/>
          <w:lang w:eastAsia="ko-KR"/>
        </w:rPr>
        <w:t xml:space="preserve">, </w:t>
      </w:r>
      <w:r w:rsidRPr="008A36B7">
        <w:rPr>
          <w:rFonts w:eastAsia="Batang"/>
          <w:color w:val="000000" w:themeColor="text1"/>
          <w:lang w:eastAsia="ko-KR"/>
        </w:rPr>
        <w:t>김지은</w:t>
      </w:r>
      <w:r w:rsidRPr="008A36B7">
        <w:rPr>
          <w:rFonts w:eastAsia="Batang"/>
          <w:color w:val="000000" w:themeColor="text1"/>
          <w:lang w:eastAsia="ko-KR"/>
        </w:rPr>
        <w:t xml:space="preserve">, </w:t>
      </w:r>
      <w:r w:rsidRPr="008A36B7">
        <w:rPr>
          <w:rFonts w:eastAsia="Batang"/>
          <w:color w:val="000000" w:themeColor="text1"/>
          <w:lang w:eastAsia="ko-KR"/>
        </w:rPr>
        <w:t>송인한</w:t>
      </w:r>
      <w:r w:rsidRPr="008A36B7">
        <w:rPr>
          <w:rFonts w:eastAsia="Batang"/>
          <w:color w:val="000000" w:themeColor="text1"/>
          <w:lang w:eastAsia="ko-KR"/>
        </w:rPr>
        <w:t xml:space="preserve">. </w:t>
      </w:r>
      <w:r w:rsidRPr="008A36B7">
        <w:rPr>
          <w:color w:val="000000" w:themeColor="text1"/>
          <w:lang w:eastAsia="ko-KR"/>
        </w:rPr>
        <w:t>2017</w:t>
      </w:r>
      <w:r w:rsidRPr="008A36B7">
        <w:rPr>
          <w:rFonts w:eastAsia="Batang"/>
          <w:color w:val="000000" w:themeColor="text1"/>
          <w:lang w:eastAsia="ko-KR"/>
        </w:rPr>
        <w:t>년</w:t>
      </w:r>
      <w:r w:rsidRPr="008A36B7">
        <w:rPr>
          <w:color w:val="000000" w:themeColor="text1"/>
          <w:lang w:eastAsia="ko-KR"/>
        </w:rPr>
        <w:t xml:space="preserve"> </w:t>
      </w:r>
      <w:r w:rsidRPr="008A36B7">
        <w:rPr>
          <w:rFonts w:eastAsia="Batang"/>
          <w:color w:val="000000" w:themeColor="text1"/>
          <w:lang w:eastAsia="ko-KR"/>
        </w:rPr>
        <w:t>광역자치단체</w:t>
      </w:r>
      <w:r w:rsidRPr="008A36B7">
        <w:rPr>
          <w:color w:val="000000" w:themeColor="text1"/>
          <w:lang w:eastAsia="ko-KR"/>
        </w:rPr>
        <w:t xml:space="preserve"> </w:t>
      </w:r>
      <w:r w:rsidRPr="008A36B7">
        <w:rPr>
          <w:rFonts w:eastAsia="Batang"/>
          <w:color w:val="000000" w:themeColor="text1"/>
          <w:lang w:eastAsia="ko-KR"/>
        </w:rPr>
        <w:t>자살예방정책</w:t>
      </w:r>
      <w:r w:rsidRPr="008A36B7">
        <w:rPr>
          <w:color w:val="000000" w:themeColor="text1"/>
          <w:lang w:eastAsia="ko-KR"/>
        </w:rPr>
        <w:t xml:space="preserve">: </w:t>
      </w:r>
      <w:r w:rsidRPr="008A36B7">
        <w:rPr>
          <w:rFonts w:eastAsia="Batang"/>
          <w:color w:val="000000" w:themeColor="text1"/>
          <w:lang w:eastAsia="ko-KR"/>
        </w:rPr>
        <w:t>제</w:t>
      </w:r>
      <w:r w:rsidRPr="008A36B7">
        <w:rPr>
          <w:color w:val="000000" w:themeColor="text1"/>
          <w:lang w:eastAsia="ko-KR"/>
        </w:rPr>
        <w:t>3</w:t>
      </w:r>
      <w:r w:rsidRPr="008A36B7">
        <w:rPr>
          <w:rFonts w:eastAsia="Batang"/>
          <w:color w:val="000000" w:themeColor="text1"/>
          <w:lang w:eastAsia="ko-KR"/>
        </w:rPr>
        <w:t>차</w:t>
      </w:r>
      <w:r w:rsidRPr="008A36B7">
        <w:rPr>
          <w:color w:val="000000" w:themeColor="text1"/>
          <w:lang w:eastAsia="ko-KR"/>
        </w:rPr>
        <w:t xml:space="preserve"> </w:t>
      </w:r>
      <w:r w:rsidRPr="008A36B7">
        <w:rPr>
          <w:rFonts w:eastAsia="Batang"/>
          <w:color w:val="000000" w:themeColor="text1"/>
          <w:lang w:eastAsia="ko-KR"/>
        </w:rPr>
        <w:t>국가자살예방기본계획</w:t>
      </w:r>
      <w:r w:rsidRPr="008A36B7">
        <w:rPr>
          <w:color w:val="000000" w:themeColor="text1"/>
          <w:lang w:eastAsia="ko-KR"/>
        </w:rPr>
        <w:t xml:space="preserve"> </w:t>
      </w:r>
      <w:r w:rsidRPr="008A36B7">
        <w:rPr>
          <w:rFonts w:eastAsia="Batang"/>
          <w:color w:val="000000" w:themeColor="text1"/>
          <w:lang w:eastAsia="ko-KR"/>
        </w:rPr>
        <w:t>및</w:t>
      </w:r>
      <w:r w:rsidRPr="008A36B7">
        <w:rPr>
          <w:color w:val="000000" w:themeColor="text1"/>
          <w:lang w:eastAsia="ko-KR"/>
        </w:rPr>
        <w:t xml:space="preserve"> </w:t>
      </w:r>
      <w:r w:rsidRPr="008A36B7">
        <w:rPr>
          <w:rFonts w:eastAsia="Batang"/>
          <w:color w:val="000000" w:themeColor="text1"/>
          <w:lang w:eastAsia="ko-KR"/>
        </w:rPr>
        <w:t>지자체</w:t>
      </w:r>
      <w:r w:rsidRPr="008A36B7">
        <w:rPr>
          <w:color w:val="000000" w:themeColor="text1"/>
          <w:lang w:eastAsia="ko-KR"/>
        </w:rPr>
        <w:t xml:space="preserve"> </w:t>
      </w:r>
      <w:r w:rsidRPr="008A36B7">
        <w:rPr>
          <w:rFonts w:eastAsia="Batang"/>
          <w:color w:val="000000" w:themeColor="text1"/>
          <w:lang w:eastAsia="ko-KR"/>
        </w:rPr>
        <w:t>자살예방시행계획</w:t>
      </w:r>
      <w:r w:rsidRPr="008A36B7">
        <w:rPr>
          <w:color w:val="000000" w:themeColor="text1"/>
          <w:lang w:eastAsia="ko-KR"/>
        </w:rPr>
        <w:t xml:space="preserve"> </w:t>
      </w:r>
      <w:r w:rsidRPr="008A36B7">
        <w:rPr>
          <w:rFonts w:eastAsia="Batang"/>
          <w:color w:val="000000" w:themeColor="text1"/>
          <w:lang w:eastAsia="ko-KR"/>
        </w:rPr>
        <w:t>수립매뉴얼을</w:t>
      </w:r>
      <w:r w:rsidRPr="008A36B7">
        <w:rPr>
          <w:color w:val="000000" w:themeColor="text1"/>
          <w:lang w:eastAsia="ko-KR"/>
        </w:rPr>
        <w:t xml:space="preserve"> </w:t>
      </w:r>
      <w:r w:rsidRPr="008A36B7">
        <w:rPr>
          <w:rFonts w:eastAsia="Batang"/>
          <w:color w:val="000000" w:themeColor="text1"/>
          <w:lang w:eastAsia="ko-KR"/>
        </w:rPr>
        <w:t>기준으로</w:t>
      </w:r>
      <w:r w:rsidRPr="008A36B7">
        <w:rPr>
          <w:color w:val="000000" w:themeColor="text1"/>
          <w:lang w:eastAsia="ko-KR"/>
        </w:rPr>
        <w:t xml:space="preserve"> </w:t>
      </w:r>
      <w:r w:rsidRPr="008A36B7">
        <w:rPr>
          <w:rFonts w:eastAsia="Batang"/>
          <w:color w:val="000000" w:themeColor="text1"/>
          <w:lang w:eastAsia="ko-KR"/>
        </w:rPr>
        <w:t>한</w:t>
      </w:r>
      <w:r w:rsidRPr="008A36B7">
        <w:rPr>
          <w:color w:val="000000" w:themeColor="text1"/>
          <w:lang w:eastAsia="ko-KR"/>
        </w:rPr>
        <w:t xml:space="preserve"> </w:t>
      </w:r>
      <w:r w:rsidRPr="008A36B7">
        <w:rPr>
          <w:rFonts w:eastAsia="Batang"/>
          <w:color w:val="000000" w:themeColor="text1"/>
          <w:lang w:eastAsia="ko-KR"/>
        </w:rPr>
        <w:t>구성요소</w:t>
      </w:r>
      <w:r w:rsidRPr="008A36B7">
        <w:rPr>
          <w:color w:val="000000" w:themeColor="text1"/>
          <w:lang w:eastAsia="ko-KR"/>
        </w:rPr>
        <w:t xml:space="preserve"> </w:t>
      </w:r>
      <w:r w:rsidRPr="008A36B7">
        <w:rPr>
          <w:rFonts w:eastAsia="Batang"/>
          <w:color w:val="000000" w:themeColor="text1"/>
          <w:lang w:eastAsia="ko-KR"/>
        </w:rPr>
        <w:t>및</w:t>
      </w:r>
      <w:r w:rsidRPr="008A36B7">
        <w:rPr>
          <w:color w:val="000000" w:themeColor="text1"/>
          <w:lang w:eastAsia="ko-KR"/>
        </w:rPr>
        <w:t xml:space="preserve"> </w:t>
      </w:r>
      <w:r w:rsidRPr="008A36B7">
        <w:rPr>
          <w:rFonts w:eastAsia="Batang"/>
          <w:color w:val="000000" w:themeColor="text1"/>
          <w:lang w:eastAsia="ko-KR"/>
        </w:rPr>
        <w:t>세부과제</w:t>
      </w:r>
      <w:r w:rsidRPr="008A36B7">
        <w:rPr>
          <w:color w:val="000000" w:themeColor="text1"/>
          <w:lang w:eastAsia="ko-KR"/>
        </w:rPr>
        <w:t xml:space="preserve"> </w:t>
      </w:r>
      <w:r w:rsidRPr="008A36B7">
        <w:rPr>
          <w:rFonts w:eastAsia="Batang"/>
          <w:color w:val="000000" w:themeColor="text1"/>
          <w:lang w:eastAsia="ko-KR"/>
        </w:rPr>
        <w:t>분석</w:t>
      </w:r>
      <w:r w:rsidRPr="008A36B7">
        <w:rPr>
          <w:color w:val="000000" w:themeColor="text1"/>
          <w:lang w:eastAsia="ko-KR"/>
        </w:rPr>
        <w:t xml:space="preserve"> (Ким Чонсу, Ким Чжиын, Сон Инхан. Политика местных органов власти по профилактике самоубийств на 2017 год: анализ компонентов и задач на основе третьего национального базового плана по предотвращению самоубийств и руководства по составлению плана реализации профилактики самоубийств для местных органов власти), 2018. С. 581.</w:t>
      </w:r>
    </w:p>
  </w:footnote>
  <w:footnote w:id="108">
    <w:p w:rsidR="007714DF" w:rsidRPr="00A86F9C" w:rsidRDefault="007714DF" w:rsidP="00A86F9C">
      <w:pPr>
        <w:jc w:val="both"/>
        <w:rPr>
          <w:rFonts w:ascii="Times New Roman" w:eastAsia="Batang" w:hAnsi="Times New Roman" w:cs="Times New Roman"/>
          <w:sz w:val="20"/>
          <w:szCs w:val="20"/>
        </w:rPr>
      </w:pPr>
      <w:r w:rsidRPr="00310C79">
        <w:rPr>
          <w:rStyle w:val="FootnoteReference"/>
          <w:rFonts w:ascii="Times New Roman" w:hAnsi="Times New Roman" w:cs="Times New Roman"/>
          <w:color w:val="000000" w:themeColor="text1"/>
          <w:sz w:val="20"/>
          <w:szCs w:val="20"/>
        </w:rPr>
        <w:footnoteRef/>
      </w:r>
      <w:r w:rsidR="00201404" w:rsidRPr="00310C79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A86F9C" w:rsidRPr="00AF64D5">
        <w:rPr>
          <w:rFonts w:ascii="Times New Roman" w:eastAsia="Batang" w:hAnsi="Times New Roman" w:cs="Times New Roman"/>
          <w:sz w:val="20"/>
          <w:szCs w:val="20"/>
        </w:rPr>
        <w:t>자살예방</w:t>
      </w:r>
      <w:r w:rsidR="00A86F9C" w:rsidRPr="00AF64D5">
        <w:rPr>
          <w:rFonts w:ascii="Times New Roman" w:hAnsi="Times New Roman" w:cs="Times New Roman"/>
          <w:sz w:val="20"/>
          <w:szCs w:val="20"/>
        </w:rPr>
        <w:t xml:space="preserve"> </w:t>
      </w:r>
      <w:r w:rsidR="00A86F9C" w:rsidRPr="00AF64D5">
        <w:rPr>
          <w:rFonts w:ascii="Times New Roman" w:eastAsia="Batang" w:hAnsi="Times New Roman" w:cs="Times New Roman"/>
          <w:sz w:val="20"/>
          <w:szCs w:val="20"/>
        </w:rPr>
        <w:t>국가행동계획</w:t>
      </w:r>
      <w:r w:rsidR="00A86F9C" w:rsidRPr="00AF64D5">
        <w:rPr>
          <w:rFonts w:ascii="Times New Roman" w:hAnsi="Times New Roman" w:cs="Times New Roman"/>
          <w:sz w:val="20"/>
          <w:szCs w:val="20"/>
        </w:rPr>
        <w:t>…</w:t>
      </w:r>
      <w:r w:rsidR="00A86F9C" w:rsidRPr="00AF64D5">
        <w:rPr>
          <w:rFonts w:ascii="Times New Roman" w:eastAsia="Batang" w:hAnsi="Times New Roman" w:cs="Times New Roman"/>
          <w:sz w:val="20"/>
          <w:szCs w:val="20"/>
        </w:rPr>
        <w:t>중요한</w:t>
      </w:r>
      <w:r w:rsidR="00A86F9C" w:rsidRPr="00AF64D5">
        <w:rPr>
          <w:rFonts w:ascii="Times New Roman" w:hAnsi="Times New Roman" w:cs="Times New Roman"/>
          <w:sz w:val="20"/>
          <w:szCs w:val="20"/>
        </w:rPr>
        <w:t xml:space="preserve"> </w:t>
      </w:r>
      <w:r w:rsidR="00A86F9C" w:rsidRPr="00AF64D5">
        <w:rPr>
          <w:rFonts w:ascii="Times New Roman" w:eastAsia="Batang" w:hAnsi="Times New Roman" w:cs="Times New Roman"/>
          <w:sz w:val="20"/>
          <w:szCs w:val="20"/>
        </w:rPr>
        <w:t>건</w:t>
      </w:r>
      <w:r w:rsidR="00A86F9C" w:rsidRPr="00AF64D5">
        <w:rPr>
          <w:rFonts w:ascii="Times New Roman" w:hAnsi="Times New Roman" w:cs="Times New Roman"/>
          <w:sz w:val="20"/>
          <w:szCs w:val="20"/>
        </w:rPr>
        <w:t xml:space="preserve"> </w:t>
      </w:r>
      <w:r w:rsidR="00A86F9C" w:rsidRPr="00AF64D5">
        <w:rPr>
          <w:rFonts w:ascii="Times New Roman" w:eastAsia="Batang" w:hAnsi="Times New Roman" w:cs="Times New Roman"/>
          <w:sz w:val="20"/>
          <w:szCs w:val="20"/>
        </w:rPr>
        <w:t>행동이다</w:t>
      </w:r>
      <w:r w:rsidR="00A86F9C" w:rsidRPr="00AF64D5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A86F9C" w:rsidRPr="00AF64D5">
        <w:rPr>
          <w:rFonts w:ascii="Times New Roman" w:hAnsi="Times New Roman" w:cs="Times New Roman"/>
          <w:sz w:val="20"/>
          <w:szCs w:val="20"/>
        </w:rPr>
        <w:t xml:space="preserve">(Национальный план действий по профилактике самоубийств... Действия имеют значение) // </w:t>
      </w:r>
      <w:r w:rsidR="00A86F9C" w:rsidRPr="00AF64D5">
        <w:rPr>
          <w:rFonts w:ascii="Times New Roman" w:eastAsia="Batang" w:hAnsi="Times New Roman" w:cs="Times New Roman"/>
          <w:sz w:val="20"/>
          <w:szCs w:val="20"/>
        </w:rPr>
        <w:t>정책브리핑</w:t>
      </w:r>
      <w:r w:rsidR="00A86F9C" w:rsidRPr="00AF64D5">
        <w:rPr>
          <w:rFonts w:ascii="Times New Roman" w:eastAsia="Batang" w:hAnsi="Times New Roman" w:cs="Times New Roman"/>
          <w:sz w:val="20"/>
          <w:szCs w:val="20"/>
        </w:rPr>
        <w:t xml:space="preserve"> (Политический Брифинг)</w:t>
      </w:r>
      <w:r w:rsidR="00A86F9C" w:rsidRPr="00AF64D5">
        <w:rPr>
          <w:rFonts w:ascii="Times New Roman" w:hAnsi="Times New Roman" w:cs="Times New Roman"/>
          <w:sz w:val="20"/>
          <w:szCs w:val="20"/>
        </w:rPr>
        <w:t xml:space="preserve">. URL: </w:t>
      </w:r>
      <w:hyperlink r:id="rId52" w:history="1">
        <w:r w:rsidR="00A86F9C" w:rsidRPr="00AF64D5">
          <w:rPr>
            <w:rStyle w:val="Hyperlink"/>
            <w:rFonts w:ascii="Times New Roman" w:hAnsi="Times New Roman" w:cs="Times New Roman"/>
            <w:sz w:val="20"/>
            <w:szCs w:val="20"/>
          </w:rPr>
          <w:t>https://www.korea.kr/news/cultureColumnView.do?newsId=148847988</w:t>
        </w:r>
      </w:hyperlink>
      <w:r w:rsidR="00A86F9C" w:rsidRPr="00AF64D5">
        <w:rPr>
          <w:rFonts w:ascii="Times New Roman" w:hAnsi="Times New Roman" w:cs="Times New Roman"/>
          <w:sz w:val="20"/>
          <w:szCs w:val="20"/>
        </w:rPr>
        <w:t xml:space="preserve"> (дата обращения: 20.05.2023).</w:t>
      </w:r>
    </w:p>
  </w:footnote>
  <w:footnote w:id="109">
    <w:p w:rsidR="00C963EA" w:rsidRPr="00C963EA" w:rsidRDefault="00C963EA" w:rsidP="00C963EA">
      <w:pPr>
        <w:pStyle w:val="FootnoteText"/>
        <w:jc w:val="both"/>
        <w:rPr>
          <w:lang w:val="en-US"/>
        </w:rPr>
      </w:pPr>
      <w:r>
        <w:rPr>
          <w:rStyle w:val="FootnoteReference"/>
        </w:rPr>
        <w:footnoteRef/>
      </w:r>
      <w:r w:rsidRPr="00C963EA">
        <w:t xml:space="preserve"> </w:t>
      </w:r>
      <w:r w:rsidRPr="00A45932">
        <w:rPr>
          <w:rFonts w:eastAsia="Batang"/>
          <w:color w:val="000000" w:themeColor="text1"/>
          <w:lang w:eastAsia="ko-KR"/>
        </w:rPr>
        <w:t>국가미래전략</w:t>
      </w:r>
      <w:r w:rsidRPr="00A45932">
        <w:rPr>
          <w:rFonts w:eastAsia="Batang"/>
          <w:color w:val="000000" w:themeColor="text1"/>
          <w:lang w:eastAsia="ko-KR"/>
        </w:rPr>
        <w:t xml:space="preserve"> Insight: </w:t>
      </w:r>
      <w:r w:rsidRPr="00A45932">
        <w:rPr>
          <w:rFonts w:eastAsia="Batang"/>
          <w:color w:val="000000" w:themeColor="text1"/>
          <w:lang w:eastAsia="ko-KR"/>
        </w:rPr>
        <w:t>높은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자살률</w:t>
      </w:r>
      <w:r w:rsidRPr="00A45932">
        <w:rPr>
          <w:rFonts w:eastAsia="Batang"/>
          <w:color w:val="000000" w:themeColor="text1"/>
          <w:lang w:eastAsia="ko-KR"/>
        </w:rPr>
        <w:t xml:space="preserve">, </w:t>
      </w:r>
      <w:r w:rsidRPr="00A45932">
        <w:rPr>
          <w:rFonts w:eastAsia="Batang"/>
          <w:color w:val="000000" w:themeColor="text1"/>
          <w:lang w:eastAsia="ko-KR"/>
        </w:rPr>
        <w:t>무엇이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문제이고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무엇이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문제가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아닌가</w:t>
      </w:r>
      <w:r w:rsidRPr="00A45932">
        <w:rPr>
          <w:rFonts w:eastAsia="Batang"/>
          <w:color w:val="000000" w:themeColor="text1"/>
          <w:lang w:eastAsia="ko-KR"/>
        </w:rPr>
        <w:t xml:space="preserve">: </w:t>
      </w:r>
      <w:r w:rsidRPr="00A45932">
        <w:rPr>
          <w:rFonts w:eastAsia="Batang"/>
          <w:color w:val="000000" w:themeColor="text1"/>
          <w:lang w:eastAsia="ko-KR"/>
        </w:rPr>
        <w:t>국민통합의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관점에서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본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한국의</w:t>
      </w:r>
      <w:r w:rsidRPr="00A45932">
        <w:rPr>
          <w:rFonts w:eastAsia="Batang"/>
          <w:color w:val="000000" w:themeColor="text1"/>
          <w:lang w:eastAsia="ko-KR"/>
        </w:rPr>
        <w:t xml:space="preserve"> </w:t>
      </w:r>
      <w:r w:rsidRPr="00A45932">
        <w:rPr>
          <w:rFonts w:eastAsia="Batang"/>
          <w:color w:val="000000" w:themeColor="text1"/>
          <w:lang w:eastAsia="ko-KR"/>
        </w:rPr>
        <w:t>자살률</w:t>
      </w:r>
      <w:r w:rsidRPr="00A45932">
        <w:rPr>
          <w:rFonts w:eastAsia="Batang"/>
          <w:color w:val="000000" w:themeColor="text1"/>
          <w:lang w:eastAsia="ko-KR"/>
        </w:rPr>
        <w:t xml:space="preserve"> (Национальная стратегия будущего: Высокий уровень самоубийств, в чем заключается проблема: уровень самоубийств в Корее с точки зрения национального единства). Сеул</w:t>
      </w:r>
      <w:r w:rsidRPr="00F73573">
        <w:rPr>
          <w:rFonts w:eastAsia="Batang"/>
          <w:color w:val="000000" w:themeColor="text1"/>
          <w:lang w:val="en-US" w:eastAsia="ko-KR"/>
        </w:rPr>
        <w:t xml:space="preserve">, 2021. </w:t>
      </w:r>
      <w:r w:rsidRPr="00A45932">
        <w:rPr>
          <w:rFonts w:eastAsia="Batang"/>
          <w:color w:val="000000" w:themeColor="text1"/>
          <w:lang w:eastAsia="ko-KR"/>
        </w:rPr>
        <w:t>С</w:t>
      </w:r>
      <w:r w:rsidRPr="00F73573">
        <w:rPr>
          <w:rFonts w:eastAsia="Batang"/>
          <w:color w:val="000000" w:themeColor="text1"/>
          <w:lang w:val="en-US" w:eastAsia="ko-KR"/>
        </w:rPr>
        <w:t>.</w:t>
      </w:r>
      <w:r w:rsidR="00577B88" w:rsidRPr="00E15D3D">
        <w:rPr>
          <w:rFonts w:eastAsia="Batang"/>
          <w:color w:val="000000" w:themeColor="text1"/>
          <w:lang w:val="en-US" w:eastAsia="ko-KR"/>
        </w:rPr>
        <w:t xml:space="preserve"> </w:t>
      </w:r>
      <w:r w:rsidRPr="00F73573">
        <w:rPr>
          <w:rFonts w:eastAsia="Batang"/>
          <w:color w:val="000000" w:themeColor="text1"/>
          <w:lang w:val="en-US" w:eastAsia="ko-KR"/>
        </w:rPr>
        <w:t>52.</w:t>
      </w:r>
    </w:p>
  </w:footnote>
  <w:footnote w:id="110">
    <w:p w:rsidR="00071889" w:rsidRPr="00A86F9C" w:rsidRDefault="00071889" w:rsidP="00A86F9C">
      <w:pPr>
        <w:pStyle w:val="FootnoteText"/>
        <w:jc w:val="both"/>
        <w:rPr>
          <w:lang w:val="en-US"/>
        </w:rPr>
      </w:pPr>
      <w:r w:rsidRPr="00A86F9C">
        <w:rPr>
          <w:rStyle w:val="FootnoteReference"/>
        </w:rPr>
        <w:footnoteRef/>
      </w:r>
      <w:r w:rsidRPr="00A86F9C">
        <w:rPr>
          <w:lang w:val="en-US"/>
        </w:rPr>
        <w:t xml:space="preserve"> </w:t>
      </w:r>
      <w:r w:rsidRPr="00A86F9C">
        <w:rPr>
          <w:color w:val="000000" w:themeColor="text1"/>
          <w:lang w:val="en-US"/>
        </w:rPr>
        <w:t>Xiao C. Suicide Prevention for the Elderly in South Korea/ Xiao C., Weston S., Etimadi F. [et al.] // Management and Health Policy Sciences, 2017. P.4.</w:t>
      </w:r>
    </w:p>
  </w:footnote>
  <w:footnote w:id="111">
    <w:p w:rsidR="00C963EA" w:rsidRPr="00A86F9C" w:rsidRDefault="00C963EA" w:rsidP="00A86F9C">
      <w:pPr>
        <w:pStyle w:val="FootnoteText"/>
        <w:jc w:val="both"/>
        <w:rPr>
          <w:lang w:val="en-US"/>
        </w:rPr>
      </w:pPr>
      <w:r w:rsidRPr="00A86F9C">
        <w:rPr>
          <w:rStyle w:val="FootnoteReference"/>
        </w:rPr>
        <w:footnoteRef/>
      </w:r>
      <w:r w:rsidRPr="00A86F9C">
        <w:rPr>
          <w:lang w:val="en-US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국가미래전략</w:t>
      </w:r>
      <w:r w:rsidRPr="00A86F9C">
        <w:rPr>
          <w:rFonts w:eastAsia="Batang"/>
          <w:color w:val="000000" w:themeColor="text1"/>
          <w:lang w:val="en-US" w:eastAsia="ko-KR"/>
        </w:rPr>
        <w:t xml:space="preserve"> Insight: </w:t>
      </w:r>
      <w:r w:rsidRPr="00A86F9C">
        <w:rPr>
          <w:rFonts w:eastAsia="Batang"/>
          <w:color w:val="000000" w:themeColor="text1"/>
          <w:lang w:eastAsia="ko-KR"/>
        </w:rPr>
        <w:t>높은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자살률</w:t>
      </w:r>
      <w:r w:rsidRPr="00A86F9C">
        <w:rPr>
          <w:rFonts w:eastAsia="Batang"/>
          <w:color w:val="000000" w:themeColor="text1"/>
          <w:lang w:val="en-US" w:eastAsia="ko-KR"/>
        </w:rPr>
        <w:t xml:space="preserve">, </w:t>
      </w:r>
      <w:r w:rsidRPr="00A86F9C">
        <w:rPr>
          <w:rFonts w:eastAsia="Batang"/>
          <w:color w:val="000000" w:themeColor="text1"/>
          <w:lang w:eastAsia="ko-KR"/>
        </w:rPr>
        <w:t>무엇이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문제이고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무엇이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문제가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아닌가</w:t>
      </w:r>
      <w:r w:rsidRPr="00A86F9C">
        <w:rPr>
          <w:rFonts w:eastAsia="Batang"/>
          <w:color w:val="000000" w:themeColor="text1"/>
          <w:lang w:val="en-US" w:eastAsia="ko-KR"/>
        </w:rPr>
        <w:t xml:space="preserve">: </w:t>
      </w:r>
      <w:r w:rsidRPr="00A86F9C">
        <w:rPr>
          <w:rFonts w:eastAsia="Batang"/>
          <w:color w:val="000000" w:themeColor="text1"/>
          <w:lang w:eastAsia="ko-KR"/>
        </w:rPr>
        <w:t>국민통합의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관점에서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본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한국의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자살률</w:t>
      </w:r>
      <w:r w:rsidRPr="00A86F9C">
        <w:rPr>
          <w:rFonts w:eastAsia="Batang"/>
          <w:color w:val="000000" w:themeColor="text1"/>
          <w:lang w:val="en-US" w:eastAsia="ko-KR"/>
        </w:rPr>
        <w:t xml:space="preserve"> (</w:t>
      </w:r>
      <w:r w:rsidRPr="00A86F9C">
        <w:rPr>
          <w:rFonts w:eastAsia="Batang"/>
          <w:color w:val="000000" w:themeColor="text1"/>
          <w:lang w:eastAsia="ko-KR"/>
        </w:rPr>
        <w:t>Национальная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стратегия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будущего</w:t>
      </w:r>
      <w:r w:rsidRPr="00A86F9C">
        <w:rPr>
          <w:rFonts w:eastAsia="Batang"/>
          <w:color w:val="000000" w:themeColor="text1"/>
          <w:lang w:val="en-US" w:eastAsia="ko-KR"/>
        </w:rPr>
        <w:t xml:space="preserve">: </w:t>
      </w:r>
      <w:r w:rsidRPr="00A86F9C">
        <w:rPr>
          <w:rFonts w:eastAsia="Batang"/>
          <w:color w:val="000000" w:themeColor="text1"/>
          <w:lang w:eastAsia="ko-KR"/>
        </w:rPr>
        <w:t>Высокий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уровень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самоубийств</w:t>
      </w:r>
      <w:r w:rsidRPr="00A86F9C">
        <w:rPr>
          <w:rFonts w:eastAsia="Batang"/>
          <w:color w:val="000000" w:themeColor="text1"/>
          <w:lang w:val="en-US" w:eastAsia="ko-KR"/>
        </w:rPr>
        <w:t xml:space="preserve">, </w:t>
      </w:r>
      <w:r w:rsidRPr="00A86F9C">
        <w:rPr>
          <w:rFonts w:eastAsia="Batang"/>
          <w:color w:val="000000" w:themeColor="text1"/>
          <w:lang w:eastAsia="ko-KR"/>
        </w:rPr>
        <w:t>в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чем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заключается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проблема</w:t>
      </w:r>
      <w:r w:rsidRPr="00A86F9C">
        <w:rPr>
          <w:rFonts w:eastAsia="Batang"/>
          <w:color w:val="000000" w:themeColor="text1"/>
          <w:lang w:val="en-US" w:eastAsia="ko-KR"/>
        </w:rPr>
        <w:t xml:space="preserve">: </w:t>
      </w:r>
      <w:r w:rsidRPr="00A86F9C">
        <w:rPr>
          <w:rFonts w:eastAsia="Batang"/>
          <w:color w:val="000000" w:themeColor="text1"/>
          <w:lang w:eastAsia="ko-KR"/>
        </w:rPr>
        <w:t>уровень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самоубийств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в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Корее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с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точки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зрения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национального</w:t>
      </w:r>
      <w:r w:rsidRPr="00A86F9C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единства</w:t>
      </w:r>
      <w:r w:rsidRPr="00A86F9C">
        <w:rPr>
          <w:rFonts w:eastAsia="Batang"/>
          <w:color w:val="000000" w:themeColor="text1"/>
          <w:lang w:val="en-US" w:eastAsia="ko-KR"/>
        </w:rPr>
        <w:t xml:space="preserve">). </w:t>
      </w:r>
      <w:r w:rsidRPr="00A86F9C">
        <w:rPr>
          <w:rFonts w:eastAsia="Batang"/>
          <w:color w:val="000000" w:themeColor="text1"/>
          <w:lang w:eastAsia="ko-KR"/>
        </w:rPr>
        <w:t>Сеул</w:t>
      </w:r>
      <w:r w:rsidRPr="00A86F9C">
        <w:rPr>
          <w:rFonts w:eastAsia="Batang"/>
          <w:color w:val="000000" w:themeColor="text1"/>
          <w:lang w:val="en-US" w:eastAsia="ko-KR"/>
        </w:rPr>
        <w:t xml:space="preserve">, 2021. </w:t>
      </w:r>
      <w:r w:rsidRPr="00A86F9C">
        <w:rPr>
          <w:rFonts w:eastAsia="Batang"/>
          <w:color w:val="000000" w:themeColor="text1"/>
          <w:lang w:eastAsia="ko-KR"/>
        </w:rPr>
        <w:t>С</w:t>
      </w:r>
      <w:r w:rsidRPr="00A86F9C">
        <w:rPr>
          <w:rFonts w:eastAsia="Batang"/>
          <w:color w:val="000000" w:themeColor="text1"/>
          <w:lang w:val="en-US" w:eastAsia="ko-KR"/>
        </w:rPr>
        <w:t>.52.</w:t>
      </w:r>
    </w:p>
  </w:footnote>
  <w:footnote w:id="112">
    <w:p w:rsidR="00286FC9" w:rsidRPr="00A86F9C" w:rsidRDefault="00286FC9" w:rsidP="00A86F9C">
      <w:pPr>
        <w:jc w:val="both"/>
        <w:rPr>
          <w:rFonts w:ascii="Times New Roman" w:eastAsia="Batang" w:hAnsi="Times New Roman" w:cs="Times New Roman"/>
          <w:sz w:val="20"/>
          <w:szCs w:val="20"/>
        </w:rPr>
      </w:pPr>
      <w:r w:rsidRPr="00A86F9C">
        <w:rPr>
          <w:rStyle w:val="FootnoteReference"/>
          <w:rFonts w:ascii="Times New Roman" w:hAnsi="Times New Roman" w:cs="Times New Roman"/>
          <w:color w:val="000000" w:themeColor="text1"/>
          <w:sz w:val="20"/>
          <w:szCs w:val="20"/>
        </w:rPr>
        <w:footnoteRef/>
      </w:r>
      <w:r w:rsidR="00A86F9C" w:rsidRPr="00A86F9C">
        <w:rPr>
          <w:rFonts w:ascii="Times New Roman" w:hAnsi="Times New Roman" w:cs="Times New Roman"/>
          <w:color w:val="000000" w:themeColor="text1"/>
          <w:sz w:val="20"/>
          <w:szCs w:val="20"/>
          <w:lang w:val="en-US" w:eastAsia="ko-KR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자살률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얼마로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줄이겠다는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목표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어느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후보도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갖고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있지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않다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(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Ни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у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одного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кандидата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нет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цели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в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той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или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иной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степени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снизить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уровень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самоубийств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) // 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주간조선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 w:eastAsia="ko-KR"/>
        </w:rPr>
        <w:t xml:space="preserve"> (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Еженедельная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 w:eastAsia="ko-KR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газета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 w:eastAsia="ko-KR"/>
        </w:rPr>
        <w:t xml:space="preserve"> «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Чуган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 w:eastAsia="ko-KR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Чосон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 w:eastAsia="ko-KR"/>
        </w:rPr>
        <w:t>»)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val="en-US"/>
        </w:rPr>
        <w:t xml:space="preserve">.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 xml:space="preserve">URL: </w:t>
      </w:r>
      <w:hyperlink r:id="rId53" w:history="1">
        <w:r w:rsidR="00A86F9C" w:rsidRPr="00A86F9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http://weekly.chosun.com/news/articleView.html?idxno=4758</w:t>
        </w:r>
      </w:hyperlink>
      <w:r w:rsidR="00A86F9C" w:rsidRPr="00A86F9C">
        <w:rPr>
          <w:rFonts w:ascii="Times New Roman" w:eastAsia="Batang" w:hAnsi="Times New Roman" w:cs="Times New Roman"/>
          <w:sz w:val="20"/>
          <w:szCs w:val="20"/>
        </w:rPr>
        <w:t xml:space="preserve"> (дата обращения: 20.11.2022).</w:t>
      </w:r>
    </w:p>
  </w:footnote>
  <w:footnote w:id="113">
    <w:p w:rsidR="00286FC9" w:rsidRPr="00A86F9C" w:rsidRDefault="00286FC9" w:rsidP="00A86F9C">
      <w:pPr>
        <w:pStyle w:val="FootnoteText"/>
        <w:jc w:val="both"/>
        <w:rPr>
          <w:color w:val="000000" w:themeColor="text1"/>
        </w:rPr>
      </w:pPr>
      <w:r w:rsidRPr="00A86F9C">
        <w:rPr>
          <w:rStyle w:val="FootnoteReference"/>
          <w:color w:val="000000" w:themeColor="text1"/>
        </w:rPr>
        <w:footnoteRef/>
      </w:r>
      <w:r w:rsidR="003E7365" w:rsidRPr="00A86F9C">
        <w:rPr>
          <w:color w:val="000000" w:themeColor="text1"/>
        </w:rPr>
        <w:t xml:space="preserve"> Там же.</w:t>
      </w:r>
    </w:p>
  </w:footnote>
  <w:footnote w:id="114">
    <w:p w:rsidR="00286FC9" w:rsidRPr="00A86F9C" w:rsidRDefault="00286FC9" w:rsidP="00A86F9C">
      <w:pPr>
        <w:pStyle w:val="FootnoteText"/>
        <w:jc w:val="both"/>
        <w:rPr>
          <w:color w:val="000000" w:themeColor="text1"/>
        </w:rPr>
      </w:pPr>
      <w:r w:rsidRPr="00A86F9C">
        <w:rPr>
          <w:rStyle w:val="FootnoteReference"/>
          <w:color w:val="000000" w:themeColor="text1"/>
        </w:rPr>
        <w:footnoteRef/>
      </w:r>
      <w:r w:rsidR="003E7365" w:rsidRPr="00A86F9C">
        <w:rPr>
          <w:color w:val="000000" w:themeColor="text1"/>
        </w:rPr>
        <w:t xml:space="preserve"> Там же.</w:t>
      </w:r>
    </w:p>
  </w:footnote>
  <w:footnote w:id="115">
    <w:p w:rsidR="00A86F9C" w:rsidRPr="00A86F9C" w:rsidRDefault="004A41FF" w:rsidP="00A86F9C">
      <w:pPr>
        <w:jc w:val="both"/>
        <w:rPr>
          <w:rFonts w:ascii="Times New Roman" w:eastAsia="Batang" w:hAnsi="Times New Roman" w:cs="Times New Roman"/>
          <w:sz w:val="20"/>
          <w:szCs w:val="20"/>
        </w:rPr>
      </w:pPr>
      <w:r w:rsidRPr="00A86F9C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A86F9C">
        <w:rPr>
          <w:rFonts w:ascii="Times New Roman" w:hAnsi="Times New Roman" w:cs="Times New Roman"/>
          <w:sz w:val="20"/>
          <w:szCs w:val="20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‘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자살공화국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’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에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숨겨진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 xml:space="preserve"> 2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년짜리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시한폭탄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 xml:space="preserve"> (Двухлетняя бомба замедленного действия, спрятанная в «Республике самоубийств») // 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청년일보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(Газета «Чхоннён ильбо»)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 xml:space="preserve">. URL: </w:t>
      </w:r>
      <w:hyperlink r:id="rId54" w:history="1">
        <w:r w:rsidR="00A86F9C" w:rsidRPr="00A86F9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https://www.youthdaily.co.kr/news/article.html?no=75761</w:t>
        </w:r>
      </w:hyperlink>
      <w:r w:rsidR="00A86F9C" w:rsidRPr="00A86F9C">
        <w:rPr>
          <w:rFonts w:ascii="Times New Roman" w:eastAsia="Batang" w:hAnsi="Times New Roman" w:cs="Times New Roman"/>
          <w:sz w:val="20"/>
          <w:szCs w:val="20"/>
        </w:rPr>
        <w:t xml:space="preserve"> (дата обращения:18.11.2022).</w:t>
      </w:r>
    </w:p>
    <w:p w:rsidR="004A41FF" w:rsidRPr="004A41FF" w:rsidRDefault="004A41FF" w:rsidP="004A41FF">
      <w:pPr>
        <w:jc w:val="both"/>
        <w:rPr>
          <w:rFonts w:ascii="Times New Roman" w:eastAsia="Batang" w:hAnsi="Times New Roman" w:cs="Times New Roman"/>
          <w:sz w:val="20"/>
          <w:szCs w:val="20"/>
        </w:rPr>
      </w:pPr>
    </w:p>
  </w:footnote>
  <w:footnote w:id="116">
    <w:p w:rsidR="007714DF" w:rsidRPr="00A86F9C" w:rsidRDefault="007714DF" w:rsidP="00C963EA">
      <w:pPr>
        <w:jc w:val="both"/>
        <w:rPr>
          <w:rFonts w:ascii="Times New Roman" w:eastAsia="Batang" w:hAnsi="Times New Roman" w:cs="Times New Roman"/>
          <w:sz w:val="20"/>
          <w:szCs w:val="20"/>
        </w:rPr>
      </w:pPr>
      <w:r w:rsidRPr="00A86F9C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="00D94D90" w:rsidRPr="00A86F9C">
        <w:rPr>
          <w:rFonts w:ascii="Times New Roman" w:hAnsi="Times New Roman" w:cs="Times New Roman"/>
          <w:sz w:val="20"/>
          <w:szCs w:val="20"/>
          <w:lang w:eastAsia="ko-KR"/>
        </w:rPr>
        <w:t xml:space="preserve"> </w:t>
      </w:r>
      <w:r w:rsidR="00A86F9C" w:rsidRPr="00A86F9C">
        <w:rPr>
          <w:rFonts w:ascii="Times New Roman" w:hAnsi="Times New Roman" w:cs="Times New Roman"/>
          <w:sz w:val="20"/>
          <w:szCs w:val="20"/>
        </w:rPr>
        <w:t>“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자살</w:t>
      </w:r>
      <w:r w:rsidR="00A86F9C" w:rsidRPr="00A86F9C">
        <w:rPr>
          <w:rFonts w:ascii="Times New Roman" w:hAnsi="Times New Roman" w:cs="Times New Roman"/>
          <w:sz w:val="20"/>
          <w:szCs w:val="20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예방</w:t>
      </w:r>
      <w:r w:rsidR="00A86F9C" w:rsidRPr="00A86F9C">
        <w:rPr>
          <w:rFonts w:ascii="Times New Roman" w:hAnsi="Times New Roman" w:cs="Times New Roman"/>
          <w:sz w:val="20"/>
          <w:szCs w:val="20"/>
        </w:rPr>
        <w:t xml:space="preserve">,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패러다임</w:t>
      </w:r>
      <w:r w:rsidR="00A86F9C" w:rsidRPr="00A86F9C">
        <w:rPr>
          <w:rFonts w:ascii="Times New Roman" w:hAnsi="Times New Roman" w:cs="Times New Roman"/>
          <w:sz w:val="20"/>
          <w:szCs w:val="20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전환</w:t>
      </w:r>
      <w:r w:rsidR="00A86F9C" w:rsidRPr="00A86F9C">
        <w:rPr>
          <w:rFonts w:ascii="Times New Roman" w:hAnsi="Times New Roman" w:cs="Times New Roman"/>
          <w:sz w:val="20"/>
          <w:szCs w:val="20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촉구</w:t>
      </w:r>
      <w:r w:rsidR="00A86F9C" w:rsidRPr="00A86F9C">
        <w:rPr>
          <w:rFonts w:ascii="Times New Roman" w:hAnsi="Times New Roman" w:cs="Times New Roman"/>
          <w:sz w:val="20"/>
          <w:szCs w:val="20"/>
        </w:rPr>
        <w:t>”...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국회자살예방포럼</w:t>
      </w:r>
      <w:r w:rsidR="00A86F9C" w:rsidRPr="00A86F9C">
        <w:rPr>
          <w:rFonts w:ascii="Times New Roman" w:hAnsi="Times New Roman" w:cs="Times New Roman"/>
          <w:sz w:val="20"/>
          <w:szCs w:val="20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정책</w:t>
      </w:r>
      <w:r w:rsidR="00A86F9C" w:rsidRPr="00A86F9C">
        <w:rPr>
          <w:rFonts w:ascii="Times New Roman" w:hAnsi="Times New Roman" w:cs="Times New Roman"/>
          <w:sz w:val="20"/>
          <w:szCs w:val="20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세미나</w:t>
      </w:r>
      <w:r w:rsidR="00A86F9C" w:rsidRPr="00A86F9C">
        <w:rPr>
          <w:rFonts w:ascii="Times New Roman" w:hAnsi="Times New Roman" w:cs="Times New Roman"/>
          <w:sz w:val="20"/>
          <w:szCs w:val="20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성료</w:t>
      </w:r>
      <w:r w:rsidR="00A86F9C" w:rsidRPr="00A86F9C">
        <w:rPr>
          <w:rFonts w:ascii="Times New Roman" w:hAnsi="Times New Roman" w:cs="Times New Roman"/>
          <w:sz w:val="20"/>
          <w:szCs w:val="20"/>
        </w:rPr>
        <w:t xml:space="preserve"> («Профилактика самоубийств, призыв к изменению парадигмы»... Политический семинар Форума по профилактике самоубийств Национальной Ассамблеи) // 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청년일보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(Газета «Чхоннён ильбо»)</w:t>
      </w:r>
      <w:r w:rsidR="00A86F9C" w:rsidRPr="00A86F9C">
        <w:rPr>
          <w:rFonts w:ascii="Times New Roman" w:hAnsi="Times New Roman" w:cs="Times New Roman"/>
          <w:sz w:val="20"/>
          <w:szCs w:val="20"/>
        </w:rPr>
        <w:t xml:space="preserve">. URL: </w:t>
      </w:r>
      <w:hyperlink r:id="rId55" w:history="1">
        <w:r w:rsidR="00A86F9C" w:rsidRPr="00A86F9C">
          <w:rPr>
            <w:rStyle w:val="Hyperlink"/>
            <w:rFonts w:ascii="Times New Roman" w:hAnsi="Times New Roman" w:cs="Times New Roman"/>
            <w:sz w:val="20"/>
            <w:szCs w:val="20"/>
          </w:rPr>
          <w:t>https://www.youthdaily.co.kr/news/article.html?no=75176</w:t>
        </w:r>
      </w:hyperlink>
      <w:r w:rsidR="00A86F9C" w:rsidRPr="00A86F9C">
        <w:rPr>
          <w:rFonts w:ascii="Times New Roman" w:hAnsi="Times New Roman" w:cs="Times New Roman"/>
          <w:sz w:val="20"/>
          <w:szCs w:val="20"/>
        </w:rPr>
        <w:t xml:space="preserve">  (дата обращения: 20.05.2023).</w:t>
      </w:r>
    </w:p>
  </w:footnote>
  <w:footnote w:id="117">
    <w:p w:rsidR="007714DF" w:rsidRPr="00E3424E" w:rsidRDefault="007714DF" w:rsidP="00C963EA">
      <w:pPr>
        <w:pStyle w:val="FootnoteText"/>
        <w:jc w:val="both"/>
      </w:pPr>
      <w:r w:rsidRPr="00A86F9C">
        <w:rPr>
          <w:rStyle w:val="FootnoteReference"/>
          <w:color w:val="000000" w:themeColor="text1"/>
        </w:rPr>
        <w:footnoteRef/>
      </w:r>
      <w:r w:rsidRPr="00A86F9C">
        <w:rPr>
          <w:color w:val="000000" w:themeColor="text1"/>
          <w:lang w:val="en-US" w:eastAsia="ko-KR"/>
        </w:rPr>
        <w:t xml:space="preserve">  </w:t>
      </w:r>
      <w:r w:rsidR="008A36B7" w:rsidRPr="00A86F9C">
        <w:rPr>
          <w:rFonts w:eastAsia="Batang"/>
          <w:color w:val="000000" w:themeColor="text1"/>
          <w:lang w:eastAsia="ko-KR"/>
        </w:rPr>
        <w:t>김정수</w:t>
      </w:r>
      <w:r w:rsidR="008A36B7" w:rsidRPr="00A86F9C">
        <w:rPr>
          <w:rFonts w:eastAsia="Batang"/>
          <w:color w:val="000000" w:themeColor="text1"/>
          <w:lang w:eastAsia="ko-KR"/>
        </w:rPr>
        <w:t xml:space="preserve">, </w:t>
      </w:r>
      <w:r w:rsidR="008A36B7" w:rsidRPr="00A86F9C">
        <w:rPr>
          <w:rFonts w:eastAsia="Batang"/>
          <w:color w:val="000000" w:themeColor="text1"/>
          <w:lang w:eastAsia="ko-KR"/>
        </w:rPr>
        <w:t>김지은</w:t>
      </w:r>
      <w:r w:rsidR="008A36B7" w:rsidRPr="00A86F9C">
        <w:rPr>
          <w:rFonts w:eastAsia="Batang"/>
          <w:color w:val="000000" w:themeColor="text1"/>
          <w:lang w:eastAsia="ko-KR"/>
        </w:rPr>
        <w:t xml:space="preserve">, </w:t>
      </w:r>
      <w:r w:rsidR="008A36B7" w:rsidRPr="00A86F9C">
        <w:rPr>
          <w:rFonts w:eastAsia="Batang"/>
          <w:color w:val="000000" w:themeColor="text1"/>
          <w:lang w:eastAsia="ko-KR"/>
        </w:rPr>
        <w:t>송인한</w:t>
      </w:r>
      <w:r w:rsidR="008A36B7" w:rsidRPr="00A86F9C">
        <w:rPr>
          <w:rFonts w:eastAsia="Batang"/>
          <w:color w:val="000000" w:themeColor="text1"/>
          <w:lang w:eastAsia="ko-KR"/>
        </w:rPr>
        <w:t xml:space="preserve">. </w:t>
      </w:r>
      <w:r w:rsidR="008A36B7" w:rsidRPr="00A86F9C">
        <w:rPr>
          <w:color w:val="000000" w:themeColor="text1"/>
          <w:lang w:eastAsia="ko-KR"/>
        </w:rPr>
        <w:t>2017</w:t>
      </w:r>
      <w:r w:rsidR="008A36B7" w:rsidRPr="00A86F9C">
        <w:rPr>
          <w:rFonts w:eastAsia="Batang"/>
          <w:color w:val="000000" w:themeColor="text1"/>
          <w:lang w:eastAsia="ko-KR"/>
        </w:rPr>
        <w:t>년</w:t>
      </w:r>
      <w:r w:rsidR="008A36B7" w:rsidRPr="00A86F9C">
        <w:rPr>
          <w:color w:val="000000" w:themeColor="text1"/>
          <w:lang w:eastAsia="ko-KR"/>
        </w:rPr>
        <w:t xml:space="preserve"> </w:t>
      </w:r>
      <w:r w:rsidR="008A36B7" w:rsidRPr="00A86F9C">
        <w:rPr>
          <w:rFonts w:eastAsia="Batang"/>
          <w:color w:val="000000" w:themeColor="text1"/>
          <w:lang w:eastAsia="ko-KR"/>
        </w:rPr>
        <w:t>광역자치단체</w:t>
      </w:r>
      <w:r w:rsidR="008A36B7" w:rsidRPr="00A86F9C">
        <w:rPr>
          <w:color w:val="000000" w:themeColor="text1"/>
          <w:lang w:eastAsia="ko-KR"/>
        </w:rPr>
        <w:t xml:space="preserve"> </w:t>
      </w:r>
      <w:r w:rsidR="008A36B7" w:rsidRPr="00A86F9C">
        <w:rPr>
          <w:rFonts w:eastAsia="Batang"/>
          <w:color w:val="000000" w:themeColor="text1"/>
          <w:lang w:eastAsia="ko-KR"/>
        </w:rPr>
        <w:t>자살예방정책</w:t>
      </w:r>
      <w:r w:rsidR="008A36B7" w:rsidRPr="00A86F9C">
        <w:rPr>
          <w:color w:val="000000" w:themeColor="text1"/>
          <w:lang w:eastAsia="ko-KR"/>
        </w:rPr>
        <w:t xml:space="preserve">: </w:t>
      </w:r>
      <w:r w:rsidR="008A36B7" w:rsidRPr="00A86F9C">
        <w:rPr>
          <w:rFonts w:eastAsia="Batang"/>
          <w:color w:val="000000" w:themeColor="text1"/>
          <w:lang w:eastAsia="ko-KR"/>
        </w:rPr>
        <w:t>제</w:t>
      </w:r>
      <w:r w:rsidR="008A36B7" w:rsidRPr="00A86F9C">
        <w:rPr>
          <w:color w:val="000000" w:themeColor="text1"/>
          <w:lang w:eastAsia="ko-KR"/>
        </w:rPr>
        <w:t>3</w:t>
      </w:r>
      <w:r w:rsidR="008A36B7" w:rsidRPr="00A86F9C">
        <w:rPr>
          <w:rFonts w:eastAsia="Batang"/>
          <w:color w:val="000000" w:themeColor="text1"/>
          <w:lang w:eastAsia="ko-KR"/>
        </w:rPr>
        <w:t>차</w:t>
      </w:r>
      <w:r w:rsidR="008A36B7" w:rsidRPr="00A86F9C">
        <w:rPr>
          <w:color w:val="000000" w:themeColor="text1"/>
          <w:lang w:eastAsia="ko-KR"/>
        </w:rPr>
        <w:t xml:space="preserve"> </w:t>
      </w:r>
      <w:r w:rsidR="008A36B7" w:rsidRPr="00A86F9C">
        <w:rPr>
          <w:rFonts w:eastAsia="Batang"/>
          <w:color w:val="000000" w:themeColor="text1"/>
          <w:lang w:eastAsia="ko-KR"/>
        </w:rPr>
        <w:t>국가자살예방기본계획</w:t>
      </w:r>
      <w:r w:rsidR="008A36B7" w:rsidRPr="00A86F9C">
        <w:rPr>
          <w:color w:val="000000" w:themeColor="text1"/>
          <w:lang w:eastAsia="ko-KR"/>
        </w:rPr>
        <w:t xml:space="preserve"> </w:t>
      </w:r>
      <w:r w:rsidR="008A36B7" w:rsidRPr="00A86F9C">
        <w:rPr>
          <w:rFonts w:eastAsia="Batang"/>
          <w:color w:val="000000" w:themeColor="text1"/>
          <w:lang w:eastAsia="ko-KR"/>
        </w:rPr>
        <w:t>및</w:t>
      </w:r>
      <w:r w:rsidR="008A36B7" w:rsidRPr="00A86F9C">
        <w:rPr>
          <w:color w:val="000000" w:themeColor="text1"/>
          <w:lang w:eastAsia="ko-KR"/>
        </w:rPr>
        <w:t xml:space="preserve"> </w:t>
      </w:r>
      <w:r w:rsidR="008A36B7" w:rsidRPr="00A86F9C">
        <w:rPr>
          <w:rFonts w:eastAsia="Batang"/>
          <w:color w:val="000000" w:themeColor="text1"/>
          <w:lang w:eastAsia="ko-KR"/>
        </w:rPr>
        <w:t>지자체</w:t>
      </w:r>
      <w:r w:rsidR="008A36B7" w:rsidRPr="00A86F9C">
        <w:rPr>
          <w:color w:val="000000" w:themeColor="text1"/>
          <w:lang w:eastAsia="ko-KR"/>
        </w:rPr>
        <w:t xml:space="preserve"> </w:t>
      </w:r>
      <w:r w:rsidR="008A36B7" w:rsidRPr="00A86F9C">
        <w:rPr>
          <w:rFonts w:eastAsia="Batang"/>
          <w:color w:val="000000" w:themeColor="text1"/>
          <w:lang w:eastAsia="ko-KR"/>
        </w:rPr>
        <w:t>자살예방시행계획</w:t>
      </w:r>
      <w:r w:rsidR="008A36B7" w:rsidRPr="00A86F9C">
        <w:rPr>
          <w:color w:val="000000" w:themeColor="text1"/>
          <w:lang w:eastAsia="ko-KR"/>
        </w:rPr>
        <w:t xml:space="preserve"> </w:t>
      </w:r>
      <w:r w:rsidR="008A36B7" w:rsidRPr="00A86F9C">
        <w:rPr>
          <w:rFonts w:eastAsia="Batang"/>
          <w:color w:val="000000" w:themeColor="text1"/>
          <w:lang w:eastAsia="ko-KR"/>
        </w:rPr>
        <w:t>수립매뉴얼을</w:t>
      </w:r>
      <w:r w:rsidR="008A36B7" w:rsidRPr="00A86F9C">
        <w:rPr>
          <w:color w:val="000000" w:themeColor="text1"/>
          <w:lang w:eastAsia="ko-KR"/>
        </w:rPr>
        <w:t xml:space="preserve"> </w:t>
      </w:r>
      <w:r w:rsidR="008A36B7" w:rsidRPr="00A86F9C">
        <w:rPr>
          <w:rFonts w:eastAsia="Batang"/>
          <w:color w:val="000000" w:themeColor="text1"/>
          <w:lang w:eastAsia="ko-KR"/>
        </w:rPr>
        <w:t>기준으로</w:t>
      </w:r>
      <w:r w:rsidR="008A36B7" w:rsidRPr="00A86F9C">
        <w:rPr>
          <w:color w:val="000000" w:themeColor="text1"/>
          <w:lang w:eastAsia="ko-KR"/>
        </w:rPr>
        <w:t xml:space="preserve"> </w:t>
      </w:r>
      <w:r w:rsidR="008A36B7" w:rsidRPr="00A86F9C">
        <w:rPr>
          <w:rFonts w:eastAsia="Batang"/>
          <w:color w:val="000000" w:themeColor="text1"/>
          <w:lang w:eastAsia="ko-KR"/>
        </w:rPr>
        <w:t>한</w:t>
      </w:r>
      <w:r w:rsidR="008A36B7" w:rsidRPr="00A86F9C">
        <w:rPr>
          <w:color w:val="000000" w:themeColor="text1"/>
          <w:lang w:eastAsia="ko-KR"/>
        </w:rPr>
        <w:t xml:space="preserve"> </w:t>
      </w:r>
      <w:r w:rsidR="008A36B7" w:rsidRPr="00A86F9C">
        <w:rPr>
          <w:rFonts w:eastAsia="Batang"/>
          <w:color w:val="000000" w:themeColor="text1"/>
          <w:lang w:eastAsia="ko-KR"/>
        </w:rPr>
        <w:t>구성요소</w:t>
      </w:r>
      <w:r w:rsidR="008A36B7" w:rsidRPr="00A86F9C">
        <w:rPr>
          <w:color w:val="000000" w:themeColor="text1"/>
          <w:lang w:eastAsia="ko-KR"/>
        </w:rPr>
        <w:t xml:space="preserve"> </w:t>
      </w:r>
      <w:r w:rsidR="008A36B7" w:rsidRPr="00A86F9C">
        <w:rPr>
          <w:rFonts w:eastAsia="Batang"/>
          <w:color w:val="000000" w:themeColor="text1"/>
          <w:lang w:eastAsia="ko-KR"/>
        </w:rPr>
        <w:t>및</w:t>
      </w:r>
      <w:r w:rsidR="008A36B7" w:rsidRPr="00A86F9C">
        <w:rPr>
          <w:color w:val="000000" w:themeColor="text1"/>
          <w:lang w:eastAsia="ko-KR"/>
        </w:rPr>
        <w:t xml:space="preserve"> </w:t>
      </w:r>
      <w:r w:rsidR="008A36B7" w:rsidRPr="00A86F9C">
        <w:rPr>
          <w:rFonts w:eastAsia="Batang"/>
          <w:color w:val="000000" w:themeColor="text1"/>
          <w:lang w:eastAsia="ko-KR"/>
        </w:rPr>
        <w:t>세부과제</w:t>
      </w:r>
      <w:r w:rsidR="008A36B7" w:rsidRPr="00A86F9C">
        <w:rPr>
          <w:color w:val="000000" w:themeColor="text1"/>
          <w:lang w:eastAsia="ko-KR"/>
        </w:rPr>
        <w:t xml:space="preserve"> </w:t>
      </w:r>
      <w:r w:rsidR="008A36B7" w:rsidRPr="00A86F9C">
        <w:rPr>
          <w:rFonts w:eastAsia="Batang"/>
          <w:color w:val="000000" w:themeColor="text1"/>
          <w:lang w:eastAsia="ko-KR"/>
        </w:rPr>
        <w:t>분석</w:t>
      </w:r>
      <w:r w:rsidR="008A36B7" w:rsidRPr="00A86F9C">
        <w:rPr>
          <w:color w:val="000000" w:themeColor="text1"/>
          <w:lang w:eastAsia="ko-KR"/>
        </w:rPr>
        <w:t xml:space="preserve"> (Ким Чонсу, Ким Чжиын, Сон Инхан. Политика местных органов власти по профилактике самоубийств на 2017 год: анализ компонентов и задач на основе третьего национального базового плана по предотвращению самоубийств и руководства по составлению плана реализации профилактики самоубийств для местных органов власти), 2018. С. 586.</w:t>
      </w:r>
    </w:p>
  </w:footnote>
  <w:footnote w:id="118">
    <w:p w:rsidR="00C15735" w:rsidRPr="00A86F9C" w:rsidRDefault="00C15735" w:rsidP="00A86F9C">
      <w:pPr>
        <w:jc w:val="both"/>
        <w:rPr>
          <w:rFonts w:ascii="Times New Roman" w:eastAsia="Batang" w:hAnsi="Times New Roman" w:cs="Times New Roman"/>
          <w:sz w:val="20"/>
          <w:szCs w:val="20"/>
        </w:rPr>
      </w:pPr>
      <w:r w:rsidRPr="00A86F9C">
        <w:rPr>
          <w:rStyle w:val="FootnoteReference"/>
          <w:rFonts w:ascii="Times New Roman" w:hAnsi="Times New Roman" w:cs="Times New Roman"/>
          <w:color w:val="000000" w:themeColor="text1"/>
          <w:sz w:val="20"/>
          <w:szCs w:val="20"/>
        </w:rPr>
        <w:footnoteRef/>
      </w:r>
      <w:r w:rsidRPr="00A86F9C">
        <w:rPr>
          <w:rFonts w:ascii="Times New Roman" w:hAnsi="Times New Roman" w:cs="Times New Roman"/>
          <w:color w:val="000000" w:themeColor="text1"/>
          <w:sz w:val="20"/>
          <w:szCs w:val="20"/>
          <w:lang w:eastAsia="ko-KR"/>
        </w:rPr>
        <w:t xml:space="preserve"> </w:t>
      </w:r>
      <w:r w:rsidR="00A86F9C" w:rsidRPr="00A86F9C">
        <w:rPr>
          <w:rFonts w:ascii="Times New Roman" w:hAnsi="Times New Roman" w:cs="Times New Roman"/>
          <w:sz w:val="20"/>
          <w:szCs w:val="20"/>
        </w:rPr>
        <w:t>5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차</w:t>
      </w:r>
      <w:r w:rsidR="00A86F9C" w:rsidRPr="00A86F9C">
        <w:rPr>
          <w:rFonts w:ascii="Times New Roman" w:hAnsi="Times New Roman" w:cs="Times New Roman"/>
          <w:sz w:val="20"/>
          <w:szCs w:val="20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자살예방기본안</w:t>
      </w:r>
      <w:r w:rsidR="00A86F9C" w:rsidRPr="00A86F9C">
        <w:rPr>
          <w:rFonts w:ascii="Times New Roman" w:hAnsi="Times New Roman" w:cs="Times New Roman"/>
          <w:sz w:val="20"/>
          <w:szCs w:val="20"/>
        </w:rPr>
        <w:t xml:space="preserve">,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고위험군</w:t>
      </w:r>
      <w:r w:rsidR="00A86F9C" w:rsidRPr="00A86F9C">
        <w:rPr>
          <w:rFonts w:ascii="Times New Roman" w:hAnsi="Times New Roman" w:cs="Times New Roman"/>
          <w:sz w:val="20"/>
          <w:szCs w:val="20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치료강화</w:t>
      </w:r>
      <w:r w:rsidR="00A86F9C" w:rsidRPr="00A86F9C">
        <w:rPr>
          <w:rFonts w:ascii="Times New Roman" w:hAnsi="Times New Roman" w:cs="Times New Roman"/>
          <w:sz w:val="20"/>
          <w:szCs w:val="20"/>
        </w:rPr>
        <w:t>·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원내</w:t>
      </w:r>
      <w:r w:rsidR="00A86F9C" w:rsidRPr="00A86F9C">
        <w:rPr>
          <w:rFonts w:ascii="Times New Roman" w:hAnsi="Times New Roman" w:cs="Times New Roman"/>
          <w:sz w:val="20"/>
          <w:szCs w:val="20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관리</w:t>
      </w:r>
      <w:r w:rsidR="00A86F9C" w:rsidRPr="00A86F9C">
        <w:rPr>
          <w:rFonts w:ascii="Times New Roman" w:hAnsi="Times New Roman" w:cs="Times New Roman"/>
          <w:sz w:val="20"/>
          <w:szCs w:val="20"/>
        </w:rPr>
        <w:t xml:space="preserve"> 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>강화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 xml:space="preserve"> (Пятый «Базовый план по предотвращению самоубийств», усиление лечения групп высокого риска и стационарной помощи) //  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>의학신문</w:t>
      </w:r>
      <w:r w:rsidR="00A86F9C" w:rsidRPr="00A86F9C">
        <w:rPr>
          <w:rFonts w:ascii="Times New Roman" w:eastAsia="Batang" w:hAnsi="Times New Roman" w:cs="Times New Roman"/>
          <w:sz w:val="20"/>
          <w:szCs w:val="20"/>
          <w:lang w:eastAsia="ko-KR"/>
        </w:rPr>
        <w:t xml:space="preserve"> (Газета «Ыйхак синмун»)</w:t>
      </w:r>
      <w:r w:rsidR="00A86F9C" w:rsidRPr="00A86F9C">
        <w:rPr>
          <w:rFonts w:ascii="Times New Roman" w:eastAsia="Batang" w:hAnsi="Times New Roman" w:cs="Times New Roman"/>
          <w:sz w:val="20"/>
          <w:szCs w:val="20"/>
        </w:rPr>
        <w:t xml:space="preserve">. URL: </w:t>
      </w:r>
      <w:hyperlink r:id="rId56" w:history="1">
        <w:r w:rsidR="00A86F9C" w:rsidRPr="00A86F9C">
          <w:rPr>
            <w:rStyle w:val="Hyperlink"/>
            <w:rFonts w:ascii="Times New Roman" w:eastAsia="Batang" w:hAnsi="Times New Roman" w:cs="Times New Roman"/>
            <w:sz w:val="20"/>
            <w:szCs w:val="20"/>
          </w:rPr>
          <w:t>http://www.bosa.co.kr/news/articleView.html?idxno=2190988</w:t>
        </w:r>
      </w:hyperlink>
      <w:r w:rsidR="00A86F9C" w:rsidRPr="00A86F9C">
        <w:rPr>
          <w:rFonts w:ascii="Times New Roman" w:eastAsia="Batang" w:hAnsi="Times New Roman" w:cs="Times New Roman"/>
          <w:sz w:val="20"/>
          <w:szCs w:val="20"/>
        </w:rPr>
        <w:t xml:space="preserve"> (дата обращения: 20.05.2023).</w:t>
      </w:r>
    </w:p>
  </w:footnote>
  <w:footnote w:id="119">
    <w:p w:rsidR="00CD50F0" w:rsidRPr="00B914D6" w:rsidRDefault="00CD50F0" w:rsidP="00A86F9C">
      <w:pPr>
        <w:pStyle w:val="FootnoteText"/>
        <w:jc w:val="both"/>
        <w:rPr>
          <w:color w:val="000000" w:themeColor="text1"/>
          <w:lang w:val="en-US"/>
        </w:rPr>
      </w:pPr>
      <w:r w:rsidRPr="00A86F9C">
        <w:rPr>
          <w:rStyle w:val="FootnoteReference"/>
          <w:color w:val="000000" w:themeColor="text1"/>
        </w:rPr>
        <w:footnoteRef/>
      </w:r>
      <w:r w:rsidRPr="00A86F9C">
        <w:rPr>
          <w:color w:val="000000" w:themeColor="text1"/>
          <w:lang w:val="en-US"/>
        </w:rPr>
        <w:t xml:space="preserve"> Rashcke N. Socioeconomic factors associated with suicidal behaviors in South Korea: systematic review on the current state of evidence/ Rashcke N., Mohsenpour A., Aschentrup L. [et al.] // Research Square, 2022. P</w:t>
      </w:r>
      <w:r w:rsidRPr="00B914D6">
        <w:rPr>
          <w:color w:val="000000" w:themeColor="text1"/>
          <w:lang w:val="en-US"/>
        </w:rPr>
        <w:t>.11.</w:t>
      </w:r>
    </w:p>
  </w:footnote>
  <w:footnote w:id="120">
    <w:p w:rsidR="00CD50F0" w:rsidRPr="00B914D6" w:rsidRDefault="00CD50F0" w:rsidP="00A86F9C">
      <w:pPr>
        <w:pStyle w:val="FootnoteText"/>
        <w:jc w:val="both"/>
        <w:rPr>
          <w:lang w:val="en-US"/>
        </w:rPr>
      </w:pPr>
      <w:r w:rsidRPr="00A86F9C">
        <w:rPr>
          <w:rStyle w:val="FootnoteReference"/>
          <w:color w:val="000000" w:themeColor="text1"/>
        </w:rPr>
        <w:footnoteRef/>
      </w:r>
      <w:r w:rsidRPr="00B914D6">
        <w:rPr>
          <w:color w:val="000000" w:themeColor="text1"/>
          <w:lang w:val="en-US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제</w:t>
      </w:r>
      <w:r w:rsidRPr="00B914D6">
        <w:rPr>
          <w:rFonts w:eastAsia="Batang"/>
          <w:color w:val="000000" w:themeColor="text1"/>
          <w:lang w:val="en-US" w:eastAsia="ko-KR"/>
        </w:rPr>
        <w:t>5</w:t>
      </w:r>
      <w:r w:rsidRPr="00A86F9C">
        <w:rPr>
          <w:rFonts w:eastAsia="Batang"/>
          <w:color w:val="000000" w:themeColor="text1"/>
          <w:lang w:eastAsia="ko-KR"/>
        </w:rPr>
        <w:t>차</w:t>
      </w:r>
      <w:r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자살예방기본계획</w:t>
      </w:r>
      <w:r w:rsidRPr="00B914D6">
        <w:rPr>
          <w:rFonts w:eastAsia="Batang"/>
          <w:color w:val="000000" w:themeColor="text1"/>
          <w:lang w:val="en-US" w:eastAsia="ko-KR"/>
        </w:rPr>
        <w:t>(’23</w:t>
      </w:r>
      <w:r w:rsidRPr="00B914D6">
        <w:rPr>
          <w:rFonts w:ascii="Cambria Math" w:eastAsia="Batang" w:hAnsi="Cambria Math" w:cs="Cambria Math"/>
          <w:color w:val="000000" w:themeColor="text1"/>
          <w:lang w:val="en-US" w:eastAsia="ko-KR"/>
        </w:rPr>
        <w:t>∼</w:t>
      </w:r>
      <w:r w:rsidRPr="00B914D6">
        <w:rPr>
          <w:rFonts w:eastAsia="Batang"/>
          <w:color w:val="000000" w:themeColor="text1"/>
          <w:lang w:val="en-US" w:eastAsia="ko-KR"/>
        </w:rPr>
        <w:t>’27) (</w:t>
      </w:r>
      <w:r w:rsidRPr="00A86F9C">
        <w:rPr>
          <w:rFonts w:eastAsia="Batang"/>
          <w:color w:val="000000" w:themeColor="text1"/>
          <w:lang w:eastAsia="ko-KR"/>
        </w:rPr>
        <w:t>Пятый</w:t>
      </w:r>
      <w:r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2B0B0A" w:rsidRPr="00B914D6">
        <w:rPr>
          <w:rFonts w:eastAsia="Batang"/>
          <w:color w:val="000000" w:themeColor="text1"/>
          <w:lang w:val="en-US" w:eastAsia="ko-KR"/>
        </w:rPr>
        <w:t>«</w:t>
      </w:r>
      <w:r w:rsidR="00461271" w:rsidRPr="00A86F9C">
        <w:rPr>
          <w:rFonts w:eastAsia="Batang"/>
          <w:color w:val="000000" w:themeColor="text1"/>
          <w:lang w:eastAsia="ko-KR"/>
        </w:rPr>
        <w:t>Базовый</w:t>
      </w:r>
      <w:r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план</w:t>
      </w:r>
      <w:r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по</w:t>
      </w:r>
      <w:r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предотвращению</w:t>
      </w:r>
      <w:r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Pr="00A86F9C">
        <w:rPr>
          <w:rFonts w:eastAsia="Batang"/>
          <w:color w:val="000000" w:themeColor="text1"/>
          <w:lang w:eastAsia="ko-KR"/>
        </w:rPr>
        <w:t>самоубийств</w:t>
      </w:r>
      <w:r w:rsidRPr="00B914D6">
        <w:rPr>
          <w:rFonts w:eastAsia="Batang"/>
          <w:color w:val="000000" w:themeColor="text1"/>
          <w:lang w:val="en-US" w:eastAsia="ko-KR"/>
        </w:rPr>
        <w:t xml:space="preserve"> ('23-'27)</w:t>
      </w:r>
      <w:r w:rsidR="002B0B0A" w:rsidRPr="00B914D6">
        <w:rPr>
          <w:rFonts w:eastAsia="Batang"/>
          <w:color w:val="000000" w:themeColor="text1"/>
          <w:lang w:val="en-US" w:eastAsia="ko-KR"/>
        </w:rPr>
        <w:t>»</w:t>
      </w:r>
      <w:r w:rsidRPr="00B914D6">
        <w:rPr>
          <w:rFonts w:eastAsia="Batang"/>
          <w:color w:val="000000" w:themeColor="text1"/>
          <w:lang w:val="en-US" w:eastAsia="ko-KR"/>
        </w:rPr>
        <w:t xml:space="preserve">). </w:t>
      </w:r>
      <w:r w:rsidRPr="00A86F9C">
        <w:rPr>
          <w:rFonts w:eastAsia="Batang"/>
          <w:color w:val="000000" w:themeColor="text1"/>
          <w:lang w:eastAsia="ko-KR"/>
        </w:rPr>
        <w:t>Сеул</w:t>
      </w:r>
      <w:r w:rsidRPr="00B914D6">
        <w:rPr>
          <w:rFonts w:eastAsia="Batang"/>
          <w:color w:val="000000" w:themeColor="text1"/>
          <w:lang w:val="en-US" w:eastAsia="ko-KR"/>
        </w:rPr>
        <w:t xml:space="preserve">, 2023. </w:t>
      </w:r>
      <w:r w:rsidRPr="00A86F9C">
        <w:rPr>
          <w:rFonts w:eastAsia="Batang"/>
          <w:color w:val="000000" w:themeColor="text1"/>
          <w:lang w:val="en-US" w:eastAsia="ko-KR"/>
        </w:rPr>
        <w:t>C</w:t>
      </w:r>
      <w:r w:rsidRPr="00B914D6">
        <w:rPr>
          <w:rFonts w:eastAsia="Batang"/>
          <w:color w:val="000000" w:themeColor="text1"/>
          <w:lang w:val="en-US" w:eastAsia="ko-KR"/>
        </w:rPr>
        <w:t>.9.</w:t>
      </w:r>
    </w:p>
  </w:footnote>
  <w:footnote w:id="121">
    <w:p w:rsidR="00951808" w:rsidRPr="00B914D6" w:rsidRDefault="00951808" w:rsidP="00B914D6">
      <w:pPr>
        <w:pStyle w:val="FootnoteText"/>
        <w:jc w:val="both"/>
        <w:rPr>
          <w:lang w:val="en-US"/>
        </w:rPr>
      </w:pPr>
      <w:r>
        <w:rPr>
          <w:rStyle w:val="FootnoteReference"/>
        </w:rPr>
        <w:footnoteRef/>
      </w:r>
      <w:r w:rsidRPr="00B914D6">
        <w:rPr>
          <w:lang w:val="en-US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국가미래전략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Insight: </w:t>
      </w:r>
      <w:r w:rsidR="00B914D6" w:rsidRPr="00A45932">
        <w:rPr>
          <w:rFonts w:eastAsia="Batang"/>
          <w:color w:val="000000" w:themeColor="text1"/>
          <w:lang w:eastAsia="ko-KR"/>
        </w:rPr>
        <w:t>높은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자살률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, </w:t>
      </w:r>
      <w:r w:rsidR="00B914D6" w:rsidRPr="00A45932">
        <w:rPr>
          <w:rFonts w:eastAsia="Batang"/>
          <w:color w:val="000000" w:themeColor="text1"/>
          <w:lang w:eastAsia="ko-KR"/>
        </w:rPr>
        <w:t>무엇이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문제이고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무엇이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문제가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아닌가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: </w:t>
      </w:r>
      <w:r w:rsidR="00B914D6" w:rsidRPr="00A45932">
        <w:rPr>
          <w:rFonts w:eastAsia="Batang"/>
          <w:color w:val="000000" w:themeColor="text1"/>
          <w:lang w:eastAsia="ko-KR"/>
        </w:rPr>
        <w:t>국민통합의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관점에서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본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한국의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자살률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(</w:t>
      </w:r>
      <w:r w:rsidR="00B914D6" w:rsidRPr="00A45932">
        <w:rPr>
          <w:rFonts w:eastAsia="Batang"/>
          <w:color w:val="000000" w:themeColor="text1"/>
          <w:lang w:eastAsia="ko-KR"/>
        </w:rPr>
        <w:t>Национальная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стратегия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будущего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: </w:t>
      </w:r>
      <w:r w:rsidR="00B914D6" w:rsidRPr="00A45932">
        <w:rPr>
          <w:rFonts w:eastAsia="Batang"/>
          <w:color w:val="000000" w:themeColor="text1"/>
          <w:lang w:eastAsia="ko-KR"/>
        </w:rPr>
        <w:t>Высокий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уровень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самоубийств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, </w:t>
      </w:r>
      <w:r w:rsidR="00B914D6" w:rsidRPr="00A45932">
        <w:rPr>
          <w:rFonts w:eastAsia="Batang"/>
          <w:color w:val="000000" w:themeColor="text1"/>
          <w:lang w:eastAsia="ko-KR"/>
        </w:rPr>
        <w:t>в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чем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заключается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проблема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: </w:t>
      </w:r>
      <w:r w:rsidR="00B914D6" w:rsidRPr="00A45932">
        <w:rPr>
          <w:rFonts w:eastAsia="Batang"/>
          <w:color w:val="000000" w:themeColor="text1"/>
          <w:lang w:eastAsia="ko-KR"/>
        </w:rPr>
        <w:t>уровень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самоубийств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в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Корее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с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точки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зрения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национального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A45932">
        <w:rPr>
          <w:rFonts w:eastAsia="Batang"/>
          <w:color w:val="000000" w:themeColor="text1"/>
          <w:lang w:eastAsia="ko-KR"/>
        </w:rPr>
        <w:t>единства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). </w:t>
      </w:r>
      <w:r w:rsidR="00B914D6" w:rsidRPr="00A45932">
        <w:rPr>
          <w:rFonts w:eastAsia="Batang"/>
          <w:color w:val="000000" w:themeColor="text1"/>
          <w:lang w:eastAsia="ko-KR"/>
        </w:rPr>
        <w:t>Сеул</w:t>
      </w:r>
      <w:r w:rsidR="00B914D6" w:rsidRPr="00B914D6">
        <w:rPr>
          <w:rFonts w:eastAsia="Batang"/>
          <w:color w:val="000000" w:themeColor="text1"/>
          <w:lang w:val="en-US" w:eastAsia="ko-KR"/>
        </w:rPr>
        <w:t xml:space="preserve">, 2021. </w:t>
      </w:r>
      <w:r w:rsidR="00B914D6" w:rsidRPr="00A45932">
        <w:rPr>
          <w:rFonts w:eastAsia="Batang"/>
          <w:color w:val="000000" w:themeColor="text1"/>
          <w:lang w:eastAsia="ko-KR"/>
        </w:rPr>
        <w:t>С</w:t>
      </w:r>
      <w:r w:rsidR="00B914D6" w:rsidRPr="00B914D6">
        <w:rPr>
          <w:rFonts w:eastAsia="Batang"/>
          <w:color w:val="000000" w:themeColor="text1"/>
          <w:lang w:val="en-US" w:eastAsia="ko-KR"/>
        </w:rPr>
        <w:t>. 16.</w:t>
      </w:r>
    </w:p>
  </w:footnote>
  <w:footnote w:id="122">
    <w:p w:rsidR="00951808" w:rsidRPr="00B914D6" w:rsidRDefault="00951808" w:rsidP="00B914D6">
      <w:pPr>
        <w:pStyle w:val="FootnoteText"/>
        <w:jc w:val="both"/>
        <w:rPr>
          <w:lang w:val="en-US"/>
        </w:rPr>
      </w:pPr>
      <w:r>
        <w:rPr>
          <w:rStyle w:val="FootnoteReference"/>
        </w:rPr>
        <w:footnoteRef/>
      </w:r>
      <w:r w:rsidRPr="00B914D6">
        <w:rPr>
          <w:lang w:val="en-US"/>
        </w:rPr>
        <w:t xml:space="preserve"> </w:t>
      </w:r>
      <w:r w:rsidR="00B914D6">
        <w:t>Там</w:t>
      </w:r>
      <w:r w:rsidR="00B914D6" w:rsidRPr="00B914D6">
        <w:rPr>
          <w:lang w:val="en-US"/>
        </w:rPr>
        <w:t xml:space="preserve"> </w:t>
      </w:r>
      <w:r w:rsidR="00B914D6">
        <w:t>же</w:t>
      </w:r>
      <w:r w:rsidR="00B914D6" w:rsidRPr="00B914D6">
        <w:rPr>
          <w:lang w:val="en-US"/>
        </w:rPr>
        <w:t>.</w:t>
      </w:r>
    </w:p>
  </w:footnote>
  <w:footnote w:id="123">
    <w:p w:rsidR="00951808" w:rsidRPr="00B914D6" w:rsidRDefault="00951808" w:rsidP="00B914D6">
      <w:pPr>
        <w:pStyle w:val="FootnoteText"/>
        <w:jc w:val="both"/>
        <w:rPr>
          <w:lang w:val="en-US"/>
        </w:rPr>
      </w:pPr>
      <w:r>
        <w:rPr>
          <w:rStyle w:val="FootnoteReference"/>
        </w:rPr>
        <w:footnoteRef/>
      </w:r>
      <w:r w:rsidRPr="00B914D6">
        <w:rPr>
          <w:lang w:val="en-US"/>
        </w:rPr>
        <w:t xml:space="preserve"> </w:t>
      </w:r>
      <w:r w:rsidR="00B914D6" w:rsidRPr="00EA10CC">
        <w:rPr>
          <w:color w:val="000000" w:themeColor="text1"/>
          <w:lang w:val="en-US" w:eastAsia="ko-KR"/>
        </w:rPr>
        <w:t>2022</w:t>
      </w:r>
      <w:r w:rsidR="00B914D6" w:rsidRPr="00EA10CC">
        <w:rPr>
          <w:rFonts w:eastAsia="Batang"/>
          <w:color w:val="000000" w:themeColor="text1"/>
          <w:lang w:eastAsia="ko-KR"/>
        </w:rPr>
        <w:t>자살예방백서</w:t>
      </w:r>
      <w:r w:rsidR="00B914D6" w:rsidRPr="00EA10CC">
        <w:rPr>
          <w:rFonts w:eastAsia="Batang"/>
          <w:color w:val="000000" w:themeColor="text1"/>
          <w:lang w:val="en-US" w:eastAsia="ko-KR"/>
        </w:rPr>
        <w:t xml:space="preserve"> (</w:t>
      </w:r>
      <w:r w:rsidR="00B914D6" w:rsidRPr="00EA10CC">
        <w:rPr>
          <w:rFonts w:eastAsia="Batang"/>
          <w:color w:val="000000" w:themeColor="text1"/>
          <w:lang w:eastAsia="ko-KR"/>
        </w:rPr>
        <w:t>Белая</w:t>
      </w:r>
      <w:r w:rsidR="00B914D6" w:rsidRPr="00EA10CC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EA10CC">
        <w:rPr>
          <w:rFonts w:eastAsia="Batang"/>
          <w:color w:val="000000" w:themeColor="text1"/>
          <w:lang w:eastAsia="ko-KR"/>
        </w:rPr>
        <w:t>книга</w:t>
      </w:r>
      <w:r w:rsidR="00B914D6" w:rsidRPr="00EA10CC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EA10CC">
        <w:rPr>
          <w:rFonts w:eastAsia="Batang"/>
          <w:color w:val="000000" w:themeColor="text1"/>
          <w:lang w:eastAsia="ko-KR"/>
        </w:rPr>
        <w:t>по</w:t>
      </w:r>
      <w:r w:rsidR="00B914D6" w:rsidRPr="00EA10CC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EA10CC">
        <w:rPr>
          <w:rFonts w:eastAsia="Batang"/>
          <w:color w:val="000000" w:themeColor="text1"/>
          <w:lang w:eastAsia="ko-KR"/>
        </w:rPr>
        <w:t>предупреждению</w:t>
      </w:r>
      <w:r w:rsidR="00B914D6" w:rsidRPr="00EA10CC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EA10CC">
        <w:rPr>
          <w:rFonts w:eastAsia="Batang"/>
          <w:color w:val="000000" w:themeColor="text1"/>
          <w:lang w:eastAsia="ko-KR"/>
        </w:rPr>
        <w:t>суицидального</w:t>
      </w:r>
      <w:r w:rsidR="00B914D6" w:rsidRPr="00EA10CC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EA10CC">
        <w:rPr>
          <w:rFonts w:eastAsia="Batang"/>
          <w:color w:val="000000" w:themeColor="text1"/>
          <w:lang w:eastAsia="ko-KR"/>
        </w:rPr>
        <w:t>поведения</w:t>
      </w:r>
      <w:r w:rsidR="00B914D6" w:rsidRPr="00EA10CC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EA10CC">
        <w:rPr>
          <w:rFonts w:eastAsia="Batang"/>
          <w:color w:val="000000" w:themeColor="text1"/>
          <w:lang w:eastAsia="ko-KR"/>
        </w:rPr>
        <w:t>от</w:t>
      </w:r>
      <w:r w:rsidR="00B914D6" w:rsidRPr="00EA10CC">
        <w:rPr>
          <w:rFonts w:eastAsia="Batang"/>
          <w:color w:val="000000" w:themeColor="text1"/>
          <w:lang w:val="en-US" w:eastAsia="ko-KR"/>
        </w:rPr>
        <w:t xml:space="preserve"> 2022 </w:t>
      </w:r>
      <w:r w:rsidR="00B914D6" w:rsidRPr="00EA10CC">
        <w:rPr>
          <w:rFonts w:eastAsia="Batang"/>
          <w:color w:val="000000" w:themeColor="text1"/>
          <w:lang w:eastAsia="ko-KR"/>
        </w:rPr>
        <w:t>года</w:t>
      </w:r>
      <w:r w:rsidR="00B914D6" w:rsidRPr="00EA10CC">
        <w:rPr>
          <w:rFonts w:eastAsia="Batang"/>
          <w:color w:val="000000" w:themeColor="text1"/>
          <w:lang w:val="en-US" w:eastAsia="ko-KR"/>
        </w:rPr>
        <w:t xml:space="preserve">). </w:t>
      </w:r>
      <w:r w:rsidR="00B914D6" w:rsidRPr="00EA10CC">
        <w:rPr>
          <w:rFonts w:eastAsia="Batang"/>
          <w:color w:val="000000" w:themeColor="text1"/>
          <w:lang w:eastAsia="ko-KR"/>
        </w:rPr>
        <w:t>Сеул</w:t>
      </w:r>
      <w:r w:rsidR="00B914D6" w:rsidRPr="00EA10CC">
        <w:rPr>
          <w:rFonts w:eastAsia="Batang"/>
          <w:color w:val="000000" w:themeColor="text1"/>
          <w:lang w:val="en-US" w:eastAsia="ko-KR"/>
        </w:rPr>
        <w:t xml:space="preserve">, 2022. </w:t>
      </w:r>
      <w:r w:rsidR="00B914D6" w:rsidRPr="00EA10CC">
        <w:rPr>
          <w:rFonts w:eastAsia="Batang"/>
          <w:color w:val="000000" w:themeColor="text1"/>
          <w:lang w:eastAsia="ko-KR"/>
        </w:rPr>
        <w:t>С</w:t>
      </w:r>
      <w:r w:rsidR="00B914D6" w:rsidRPr="00EA10CC">
        <w:rPr>
          <w:rFonts w:eastAsia="Batang"/>
          <w:color w:val="000000" w:themeColor="text1"/>
          <w:lang w:val="en-US" w:eastAsia="ko-KR"/>
        </w:rPr>
        <w:t>.32</w:t>
      </w:r>
      <w:r w:rsidR="00B914D6" w:rsidRPr="00EA10CC">
        <w:rPr>
          <w:rFonts w:eastAsia="Batang"/>
          <w:color w:val="000000" w:themeColor="text1"/>
          <w:lang w:val="en-GB" w:eastAsia="ko-KR"/>
        </w:rPr>
        <w:t>.</w:t>
      </w:r>
    </w:p>
  </w:footnote>
  <w:footnote w:id="124">
    <w:p w:rsidR="00E25B55" w:rsidRPr="00C43755" w:rsidRDefault="00E25B55" w:rsidP="00C43755">
      <w:pPr>
        <w:pStyle w:val="FootnoteText"/>
        <w:jc w:val="both"/>
        <w:rPr>
          <w:lang w:eastAsia="ko-KR"/>
        </w:rPr>
      </w:pPr>
      <w:r w:rsidRPr="00C43755">
        <w:rPr>
          <w:rStyle w:val="FootnoteReference"/>
        </w:rPr>
        <w:footnoteRef/>
      </w:r>
      <w:r w:rsidRPr="00C43755">
        <w:rPr>
          <w:lang w:val="en-US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국가미래전략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Insight: </w:t>
      </w:r>
      <w:r w:rsidR="00B914D6" w:rsidRPr="00C43755">
        <w:rPr>
          <w:rFonts w:eastAsia="Batang"/>
          <w:color w:val="000000" w:themeColor="text1"/>
          <w:lang w:eastAsia="ko-KR"/>
        </w:rPr>
        <w:t>높은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자살률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, </w:t>
      </w:r>
      <w:r w:rsidR="00B914D6" w:rsidRPr="00C43755">
        <w:rPr>
          <w:rFonts w:eastAsia="Batang"/>
          <w:color w:val="000000" w:themeColor="text1"/>
          <w:lang w:eastAsia="ko-KR"/>
        </w:rPr>
        <w:t>무엇이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문제이고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무엇이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문제가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아닌가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: </w:t>
      </w:r>
      <w:r w:rsidR="00B914D6" w:rsidRPr="00C43755">
        <w:rPr>
          <w:rFonts w:eastAsia="Batang"/>
          <w:color w:val="000000" w:themeColor="text1"/>
          <w:lang w:eastAsia="ko-KR"/>
        </w:rPr>
        <w:t>국민통합의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관점에서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본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한국의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자살률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(</w:t>
      </w:r>
      <w:r w:rsidR="00B914D6" w:rsidRPr="00C43755">
        <w:rPr>
          <w:rFonts w:eastAsia="Batang"/>
          <w:color w:val="000000" w:themeColor="text1"/>
          <w:lang w:eastAsia="ko-KR"/>
        </w:rPr>
        <w:t>Национальная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стратегия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будущего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: </w:t>
      </w:r>
      <w:r w:rsidR="00B914D6" w:rsidRPr="00C43755">
        <w:rPr>
          <w:rFonts w:eastAsia="Batang"/>
          <w:color w:val="000000" w:themeColor="text1"/>
          <w:lang w:eastAsia="ko-KR"/>
        </w:rPr>
        <w:t>Высокий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уровень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самоубийств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, </w:t>
      </w:r>
      <w:r w:rsidR="00B914D6" w:rsidRPr="00C43755">
        <w:rPr>
          <w:rFonts w:eastAsia="Batang"/>
          <w:color w:val="000000" w:themeColor="text1"/>
          <w:lang w:eastAsia="ko-KR"/>
        </w:rPr>
        <w:t>в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чем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заключается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проблема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: </w:t>
      </w:r>
      <w:r w:rsidR="00B914D6" w:rsidRPr="00C43755">
        <w:rPr>
          <w:rFonts w:eastAsia="Batang"/>
          <w:color w:val="000000" w:themeColor="text1"/>
          <w:lang w:eastAsia="ko-KR"/>
        </w:rPr>
        <w:t>уровень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самоубийств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в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Корее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с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точки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зрения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национального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 </w:t>
      </w:r>
      <w:r w:rsidR="00B914D6" w:rsidRPr="00C43755">
        <w:rPr>
          <w:rFonts w:eastAsia="Batang"/>
          <w:color w:val="000000" w:themeColor="text1"/>
          <w:lang w:eastAsia="ko-KR"/>
        </w:rPr>
        <w:t>единства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). </w:t>
      </w:r>
      <w:r w:rsidR="00B914D6" w:rsidRPr="00C43755">
        <w:rPr>
          <w:rFonts w:eastAsia="Batang"/>
          <w:color w:val="000000" w:themeColor="text1"/>
          <w:lang w:eastAsia="ko-KR"/>
        </w:rPr>
        <w:t>Сеул</w:t>
      </w:r>
      <w:r w:rsidR="00B914D6" w:rsidRPr="00C43755">
        <w:rPr>
          <w:rFonts w:eastAsia="Batang"/>
          <w:color w:val="000000" w:themeColor="text1"/>
          <w:lang w:val="en-US" w:eastAsia="ko-KR"/>
        </w:rPr>
        <w:t xml:space="preserve">, 2021. </w:t>
      </w:r>
      <w:r w:rsidR="00B914D6" w:rsidRPr="00C43755">
        <w:rPr>
          <w:rFonts w:eastAsia="Batang"/>
          <w:color w:val="000000" w:themeColor="text1"/>
          <w:lang w:eastAsia="ko-KR"/>
        </w:rPr>
        <w:t>С</w:t>
      </w:r>
      <w:r w:rsidR="00B914D6" w:rsidRPr="00C43755">
        <w:rPr>
          <w:rFonts w:eastAsia="Batang"/>
          <w:color w:val="000000" w:themeColor="text1"/>
          <w:lang w:val="en-US" w:eastAsia="ko-KR"/>
        </w:rPr>
        <w:t>. 52.</w:t>
      </w:r>
    </w:p>
  </w:footnote>
  <w:footnote w:id="125">
    <w:p w:rsidR="00E25B55" w:rsidRPr="00C43755" w:rsidRDefault="00E25B55" w:rsidP="00C43755">
      <w:pPr>
        <w:pStyle w:val="FootnoteText"/>
        <w:jc w:val="both"/>
      </w:pPr>
      <w:r w:rsidRPr="00C43755">
        <w:rPr>
          <w:rStyle w:val="FootnoteReference"/>
        </w:rPr>
        <w:footnoteRef/>
      </w:r>
      <w:r w:rsidRPr="00C43755">
        <w:rPr>
          <w:lang w:eastAsia="ko-KR"/>
        </w:rPr>
        <w:t xml:space="preserve"> </w:t>
      </w:r>
      <w:r w:rsidR="00B914D6" w:rsidRPr="00C43755">
        <w:rPr>
          <w:rFonts w:eastAsia="Batang"/>
          <w:lang w:eastAsia="ko-KR"/>
        </w:rPr>
        <w:t>김정수</w:t>
      </w:r>
      <w:r w:rsidR="00B914D6" w:rsidRPr="00C43755">
        <w:rPr>
          <w:rFonts w:eastAsia="Batang"/>
          <w:lang w:eastAsia="ko-KR"/>
        </w:rPr>
        <w:t xml:space="preserve">, </w:t>
      </w:r>
      <w:r w:rsidR="00B914D6" w:rsidRPr="00C43755">
        <w:rPr>
          <w:rFonts w:eastAsia="Batang"/>
          <w:lang w:eastAsia="ko-KR"/>
        </w:rPr>
        <w:t>김지은</w:t>
      </w:r>
      <w:r w:rsidR="00B914D6" w:rsidRPr="00C43755">
        <w:rPr>
          <w:rFonts w:eastAsia="Batang"/>
          <w:lang w:eastAsia="ko-KR"/>
        </w:rPr>
        <w:t xml:space="preserve">, </w:t>
      </w:r>
      <w:r w:rsidR="00B914D6" w:rsidRPr="00C43755">
        <w:rPr>
          <w:rFonts w:eastAsia="Batang"/>
          <w:lang w:eastAsia="ko-KR"/>
        </w:rPr>
        <w:t>송인한</w:t>
      </w:r>
      <w:r w:rsidR="00B914D6" w:rsidRPr="00C43755">
        <w:rPr>
          <w:rFonts w:eastAsia="Batang"/>
          <w:lang w:eastAsia="ko-KR"/>
        </w:rPr>
        <w:t xml:space="preserve">. </w:t>
      </w:r>
      <w:r w:rsidR="00B914D6" w:rsidRPr="00C43755">
        <w:rPr>
          <w:lang w:eastAsia="ko-KR"/>
        </w:rPr>
        <w:t>2017</w:t>
      </w:r>
      <w:r w:rsidR="00B914D6" w:rsidRPr="00C43755">
        <w:rPr>
          <w:rFonts w:eastAsia="Batang"/>
          <w:lang w:eastAsia="ko-KR"/>
        </w:rPr>
        <w:t>년</w:t>
      </w:r>
      <w:r w:rsidR="00B914D6" w:rsidRPr="00C43755">
        <w:rPr>
          <w:lang w:eastAsia="ko-KR"/>
        </w:rPr>
        <w:t xml:space="preserve"> </w:t>
      </w:r>
      <w:r w:rsidR="00B914D6" w:rsidRPr="00C43755">
        <w:rPr>
          <w:rFonts w:eastAsia="Batang"/>
          <w:lang w:eastAsia="ko-KR"/>
        </w:rPr>
        <w:t>광역자치단체</w:t>
      </w:r>
      <w:r w:rsidR="00B914D6" w:rsidRPr="00C43755">
        <w:rPr>
          <w:lang w:eastAsia="ko-KR"/>
        </w:rPr>
        <w:t xml:space="preserve"> </w:t>
      </w:r>
      <w:r w:rsidR="00B914D6" w:rsidRPr="00C43755">
        <w:rPr>
          <w:rFonts w:eastAsia="Batang"/>
          <w:lang w:eastAsia="ko-KR"/>
        </w:rPr>
        <w:t>자살예방정책</w:t>
      </w:r>
      <w:r w:rsidR="00B914D6" w:rsidRPr="00C43755">
        <w:rPr>
          <w:lang w:eastAsia="ko-KR"/>
        </w:rPr>
        <w:t xml:space="preserve">: </w:t>
      </w:r>
      <w:r w:rsidR="00B914D6" w:rsidRPr="00C43755">
        <w:rPr>
          <w:rFonts w:eastAsia="Batang"/>
          <w:lang w:eastAsia="ko-KR"/>
        </w:rPr>
        <w:t>제</w:t>
      </w:r>
      <w:r w:rsidR="00B914D6" w:rsidRPr="00C43755">
        <w:rPr>
          <w:lang w:eastAsia="ko-KR"/>
        </w:rPr>
        <w:t>3</w:t>
      </w:r>
      <w:r w:rsidR="00B914D6" w:rsidRPr="00C43755">
        <w:rPr>
          <w:rFonts w:eastAsia="Batang"/>
          <w:lang w:eastAsia="ko-KR"/>
        </w:rPr>
        <w:t>차</w:t>
      </w:r>
      <w:r w:rsidR="00B914D6" w:rsidRPr="00C43755">
        <w:rPr>
          <w:lang w:eastAsia="ko-KR"/>
        </w:rPr>
        <w:t xml:space="preserve"> </w:t>
      </w:r>
      <w:r w:rsidR="00B914D6" w:rsidRPr="00C43755">
        <w:rPr>
          <w:rFonts w:eastAsia="Batang"/>
          <w:lang w:eastAsia="ko-KR"/>
        </w:rPr>
        <w:t>국가자살예방기본계획</w:t>
      </w:r>
      <w:r w:rsidR="00B914D6" w:rsidRPr="00C43755">
        <w:rPr>
          <w:lang w:eastAsia="ko-KR"/>
        </w:rPr>
        <w:t xml:space="preserve"> </w:t>
      </w:r>
      <w:r w:rsidR="00B914D6" w:rsidRPr="00C43755">
        <w:rPr>
          <w:rFonts w:eastAsia="Batang"/>
          <w:lang w:eastAsia="ko-KR"/>
        </w:rPr>
        <w:t>및</w:t>
      </w:r>
      <w:r w:rsidR="00B914D6" w:rsidRPr="00C43755">
        <w:rPr>
          <w:lang w:eastAsia="ko-KR"/>
        </w:rPr>
        <w:t xml:space="preserve"> </w:t>
      </w:r>
      <w:r w:rsidR="00B914D6" w:rsidRPr="00C43755">
        <w:rPr>
          <w:rFonts w:eastAsia="Batang"/>
          <w:lang w:eastAsia="ko-KR"/>
        </w:rPr>
        <w:t>지자체</w:t>
      </w:r>
      <w:r w:rsidR="00B914D6" w:rsidRPr="00C43755">
        <w:rPr>
          <w:lang w:eastAsia="ko-KR"/>
        </w:rPr>
        <w:t xml:space="preserve"> </w:t>
      </w:r>
      <w:r w:rsidR="00B914D6" w:rsidRPr="00C43755">
        <w:rPr>
          <w:rFonts w:eastAsia="Batang"/>
          <w:lang w:eastAsia="ko-KR"/>
        </w:rPr>
        <w:t>자살예방시행계획</w:t>
      </w:r>
      <w:r w:rsidR="00B914D6" w:rsidRPr="00C43755">
        <w:rPr>
          <w:lang w:eastAsia="ko-KR"/>
        </w:rPr>
        <w:t xml:space="preserve"> </w:t>
      </w:r>
      <w:r w:rsidR="00B914D6" w:rsidRPr="00C43755">
        <w:rPr>
          <w:rFonts w:eastAsia="Batang"/>
          <w:lang w:eastAsia="ko-KR"/>
        </w:rPr>
        <w:t>수립매뉴얼을</w:t>
      </w:r>
      <w:r w:rsidR="00B914D6" w:rsidRPr="00C43755">
        <w:rPr>
          <w:lang w:eastAsia="ko-KR"/>
        </w:rPr>
        <w:t xml:space="preserve"> </w:t>
      </w:r>
      <w:r w:rsidR="00B914D6" w:rsidRPr="00C43755">
        <w:rPr>
          <w:rFonts w:eastAsia="Batang"/>
          <w:lang w:eastAsia="ko-KR"/>
        </w:rPr>
        <w:t>기준으로</w:t>
      </w:r>
      <w:r w:rsidR="00B914D6" w:rsidRPr="00C43755">
        <w:rPr>
          <w:lang w:eastAsia="ko-KR"/>
        </w:rPr>
        <w:t xml:space="preserve"> </w:t>
      </w:r>
      <w:r w:rsidR="00B914D6" w:rsidRPr="00C43755">
        <w:rPr>
          <w:rFonts w:eastAsia="Batang"/>
          <w:lang w:eastAsia="ko-KR"/>
        </w:rPr>
        <w:t>한</w:t>
      </w:r>
      <w:r w:rsidR="00B914D6" w:rsidRPr="00C43755">
        <w:rPr>
          <w:lang w:eastAsia="ko-KR"/>
        </w:rPr>
        <w:t xml:space="preserve"> </w:t>
      </w:r>
      <w:r w:rsidR="00B914D6" w:rsidRPr="00C43755">
        <w:rPr>
          <w:rFonts w:eastAsia="Batang"/>
          <w:lang w:eastAsia="ko-KR"/>
        </w:rPr>
        <w:t>구성요소</w:t>
      </w:r>
      <w:r w:rsidR="00B914D6" w:rsidRPr="00C43755">
        <w:rPr>
          <w:lang w:eastAsia="ko-KR"/>
        </w:rPr>
        <w:t xml:space="preserve"> </w:t>
      </w:r>
      <w:r w:rsidR="00B914D6" w:rsidRPr="00C43755">
        <w:rPr>
          <w:rFonts w:eastAsia="Batang"/>
          <w:lang w:eastAsia="ko-KR"/>
        </w:rPr>
        <w:t>및</w:t>
      </w:r>
      <w:r w:rsidR="00B914D6" w:rsidRPr="00C43755">
        <w:rPr>
          <w:lang w:eastAsia="ko-KR"/>
        </w:rPr>
        <w:t xml:space="preserve"> </w:t>
      </w:r>
      <w:r w:rsidR="00B914D6" w:rsidRPr="00C43755">
        <w:rPr>
          <w:rFonts w:eastAsia="Batang"/>
          <w:lang w:eastAsia="ko-KR"/>
        </w:rPr>
        <w:t>세부과제</w:t>
      </w:r>
      <w:r w:rsidR="00B914D6" w:rsidRPr="00C43755">
        <w:rPr>
          <w:lang w:eastAsia="ko-KR"/>
        </w:rPr>
        <w:t xml:space="preserve"> </w:t>
      </w:r>
      <w:r w:rsidR="00B914D6" w:rsidRPr="00C43755">
        <w:rPr>
          <w:rFonts w:eastAsia="Batang"/>
          <w:lang w:eastAsia="ko-KR"/>
        </w:rPr>
        <w:t>분석</w:t>
      </w:r>
      <w:r w:rsidR="00B914D6" w:rsidRPr="00C43755">
        <w:rPr>
          <w:lang w:eastAsia="ko-KR"/>
        </w:rPr>
        <w:t xml:space="preserve"> (Ким Чонсу, Ким Чжиын, Сон Инхан. Политика местных органов власти по профилактике самоубийств на 2017 год: анализ компонентов и задач на основе третьего национального базового плана по предотвращению самоубийств и руководства по составлению плана реализации профилактики самоубийств для местных органов власти), 2018. С. 586.</w:t>
      </w:r>
    </w:p>
  </w:footnote>
  <w:footnote w:id="126">
    <w:p w:rsidR="00E25B55" w:rsidRPr="00C43755" w:rsidRDefault="00E25B55" w:rsidP="00C43755">
      <w:pPr>
        <w:pStyle w:val="FootnoteText"/>
        <w:jc w:val="both"/>
      </w:pPr>
      <w:r w:rsidRPr="00C43755">
        <w:rPr>
          <w:rStyle w:val="FootnoteReference"/>
        </w:rPr>
        <w:footnoteRef/>
      </w:r>
      <w:r w:rsidRPr="00C43755">
        <w:t xml:space="preserve"> </w:t>
      </w:r>
      <w:r w:rsidR="00B914D6" w:rsidRPr="00C43755">
        <w:rPr>
          <w:rFonts w:eastAsia="Batang"/>
          <w:lang w:eastAsia="ko-KR"/>
        </w:rPr>
        <w:t>자살예방</w:t>
      </w:r>
      <w:r w:rsidR="00B914D6" w:rsidRPr="00C43755">
        <w:rPr>
          <w:rFonts w:eastAsia="Batang"/>
          <w:lang w:eastAsia="ko-KR"/>
        </w:rPr>
        <w:t xml:space="preserve"> </w:t>
      </w:r>
      <w:r w:rsidR="00B914D6" w:rsidRPr="00C43755">
        <w:rPr>
          <w:rFonts w:eastAsia="Batang"/>
          <w:lang w:eastAsia="ko-KR"/>
        </w:rPr>
        <w:t>및</w:t>
      </w:r>
      <w:r w:rsidR="00B914D6" w:rsidRPr="00C43755">
        <w:rPr>
          <w:rFonts w:eastAsia="Batang"/>
          <w:lang w:eastAsia="ko-KR"/>
        </w:rPr>
        <w:t xml:space="preserve"> </w:t>
      </w:r>
      <w:r w:rsidR="00B914D6" w:rsidRPr="00C43755">
        <w:rPr>
          <w:rFonts w:eastAsia="Batang"/>
          <w:lang w:eastAsia="ko-KR"/>
        </w:rPr>
        <w:t>생명</w:t>
      </w:r>
      <w:r w:rsidR="00B914D6" w:rsidRPr="00C43755">
        <w:rPr>
          <w:rFonts w:eastAsia="Batang"/>
          <w:lang w:eastAsia="ko-KR"/>
        </w:rPr>
        <w:t xml:space="preserve"> </w:t>
      </w:r>
      <w:r w:rsidR="00B914D6" w:rsidRPr="00C43755">
        <w:rPr>
          <w:rFonts w:eastAsia="Batang"/>
          <w:lang w:eastAsia="ko-KR"/>
        </w:rPr>
        <w:t>존중</w:t>
      </w:r>
      <w:r w:rsidR="00B914D6" w:rsidRPr="00C43755">
        <w:rPr>
          <w:rFonts w:eastAsia="Batang"/>
          <w:lang w:eastAsia="ko-KR"/>
        </w:rPr>
        <w:t xml:space="preserve"> </w:t>
      </w:r>
      <w:r w:rsidR="00B914D6" w:rsidRPr="00C43755">
        <w:rPr>
          <w:rFonts w:eastAsia="Batang"/>
          <w:lang w:eastAsia="ko-KR"/>
        </w:rPr>
        <w:t>문화</w:t>
      </w:r>
      <w:r w:rsidR="00B914D6" w:rsidRPr="00C43755">
        <w:rPr>
          <w:rFonts w:eastAsia="Batang"/>
          <w:lang w:eastAsia="ko-KR"/>
        </w:rPr>
        <w:t xml:space="preserve"> </w:t>
      </w:r>
      <w:r w:rsidR="00B914D6" w:rsidRPr="00C43755">
        <w:rPr>
          <w:rFonts w:eastAsia="Batang"/>
          <w:lang w:eastAsia="ko-KR"/>
        </w:rPr>
        <w:t>조성을</w:t>
      </w:r>
      <w:r w:rsidR="00B914D6" w:rsidRPr="00C43755">
        <w:rPr>
          <w:rFonts w:eastAsia="Batang"/>
          <w:lang w:eastAsia="ko-KR"/>
        </w:rPr>
        <w:t xml:space="preserve"> </w:t>
      </w:r>
      <w:r w:rsidR="00B914D6" w:rsidRPr="00C43755">
        <w:rPr>
          <w:rFonts w:eastAsia="Batang"/>
          <w:lang w:eastAsia="ko-KR"/>
        </w:rPr>
        <w:t>위한</w:t>
      </w:r>
      <w:r w:rsidR="00B914D6" w:rsidRPr="00C43755">
        <w:rPr>
          <w:rFonts w:eastAsia="Batang"/>
          <w:lang w:eastAsia="ko-KR"/>
        </w:rPr>
        <w:t xml:space="preserve"> </w:t>
      </w:r>
      <w:r w:rsidR="00B914D6" w:rsidRPr="00C43755">
        <w:rPr>
          <w:rFonts w:eastAsia="Batang"/>
          <w:lang w:eastAsia="ko-KR"/>
        </w:rPr>
        <w:t>법률</w:t>
      </w:r>
      <w:r w:rsidR="00B914D6" w:rsidRPr="00C43755">
        <w:rPr>
          <w:rFonts w:eastAsia="Batang"/>
          <w:lang w:eastAsia="ko-KR"/>
        </w:rPr>
        <w:t xml:space="preserve"> (Законодательство по предотвращению самоубийств и формированию культуры уважения к жизни) // </w:t>
      </w:r>
      <w:r w:rsidR="00B914D6" w:rsidRPr="00C43755">
        <w:rPr>
          <w:rFonts w:eastAsia="Batang"/>
          <w:lang w:eastAsia="ko-KR"/>
        </w:rPr>
        <w:t>국가법령정보센터</w:t>
      </w:r>
      <w:r w:rsidR="00B914D6" w:rsidRPr="00C43755">
        <w:rPr>
          <w:rFonts w:eastAsia="Batang"/>
          <w:lang w:eastAsia="ko-KR"/>
        </w:rPr>
        <w:t xml:space="preserve"> (</w:t>
      </w:r>
      <w:r w:rsidR="00B914D6" w:rsidRPr="00C43755">
        <w:rPr>
          <w:rFonts w:eastAsia="Arial Unicode MS"/>
        </w:rPr>
        <w:t>Национальный центр правовой информации</w:t>
      </w:r>
      <w:r w:rsidR="00B914D6" w:rsidRPr="00C43755">
        <w:rPr>
          <w:rFonts w:eastAsia="Batang"/>
          <w:lang w:eastAsia="ko-KR"/>
        </w:rPr>
        <w:t xml:space="preserve">). </w:t>
      </w:r>
      <w:r w:rsidR="00B914D6" w:rsidRPr="00C43755">
        <w:rPr>
          <w:rFonts w:eastAsia="Batang"/>
          <w:lang w:val="en-GB" w:eastAsia="ko-KR"/>
        </w:rPr>
        <w:t>URL</w:t>
      </w:r>
      <w:r w:rsidR="00B914D6" w:rsidRPr="00C43755">
        <w:rPr>
          <w:rFonts w:eastAsia="Batang"/>
          <w:lang w:eastAsia="ko-KR"/>
        </w:rPr>
        <w:t xml:space="preserve">: </w:t>
      </w:r>
      <w:hyperlink r:id="rId57" w:history="1">
        <w:r w:rsidR="00B914D6" w:rsidRPr="00C43755">
          <w:rPr>
            <w:rStyle w:val="Hyperlink"/>
            <w:rFonts w:eastAsia="Batang"/>
          </w:rPr>
          <w:t>https://www.law.go.kr/</w:t>
        </w:r>
        <w:r w:rsidR="00B914D6" w:rsidRPr="00C43755">
          <w:rPr>
            <w:rStyle w:val="Hyperlink"/>
            <w:rFonts w:eastAsia="Batang"/>
          </w:rPr>
          <w:t>법령</w:t>
        </w:r>
        <w:r w:rsidR="00B914D6" w:rsidRPr="00C43755">
          <w:rPr>
            <w:rStyle w:val="Hyperlink"/>
            <w:rFonts w:eastAsia="Batang"/>
          </w:rPr>
          <w:t>/</w:t>
        </w:r>
        <w:r w:rsidR="00B914D6" w:rsidRPr="00C43755">
          <w:rPr>
            <w:rStyle w:val="Hyperlink"/>
            <w:rFonts w:eastAsia="Batang"/>
          </w:rPr>
          <w:t>자살예방</w:t>
        </w:r>
        <w:r w:rsidR="00B914D6" w:rsidRPr="00C43755">
          <w:rPr>
            <w:rStyle w:val="Hyperlink"/>
            <w:rFonts w:eastAsia="Batang"/>
          </w:rPr>
          <w:t>%20</w:t>
        </w:r>
        <w:r w:rsidR="00B914D6" w:rsidRPr="00C43755">
          <w:rPr>
            <w:rStyle w:val="Hyperlink"/>
            <w:rFonts w:eastAsia="Batang"/>
          </w:rPr>
          <w:t>및</w:t>
        </w:r>
        <w:r w:rsidR="00B914D6" w:rsidRPr="00C43755">
          <w:rPr>
            <w:rStyle w:val="Hyperlink"/>
            <w:rFonts w:eastAsia="Batang"/>
          </w:rPr>
          <w:t>%20</w:t>
        </w:r>
        <w:r w:rsidR="00B914D6" w:rsidRPr="00C43755">
          <w:rPr>
            <w:rStyle w:val="Hyperlink"/>
            <w:rFonts w:eastAsia="Batang"/>
          </w:rPr>
          <w:t>생명존중</w:t>
        </w:r>
        <w:r w:rsidR="00B914D6" w:rsidRPr="00C43755">
          <w:rPr>
            <w:rStyle w:val="Hyperlink"/>
            <w:rFonts w:eastAsia="Batang"/>
          </w:rPr>
          <w:t>%20</w:t>
        </w:r>
        <w:r w:rsidR="00B914D6" w:rsidRPr="00C43755">
          <w:rPr>
            <w:rStyle w:val="Hyperlink"/>
            <w:rFonts w:eastAsia="Batang"/>
          </w:rPr>
          <w:t>문화</w:t>
        </w:r>
        <w:r w:rsidR="00B914D6" w:rsidRPr="00C43755">
          <w:rPr>
            <w:rStyle w:val="Hyperlink"/>
            <w:rFonts w:eastAsia="Batang"/>
          </w:rPr>
          <w:t>%20</w:t>
        </w:r>
        <w:r w:rsidR="00B914D6" w:rsidRPr="00C43755">
          <w:rPr>
            <w:rStyle w:val="Hyperlink"/>
            <w:rFonts w:eastAsia="Batang"/>
          </w:rPr>
          <w:t>조성을</w:t>
        </w:r>
        <w:r w:rsidR="00B914D6" w:rsidRPr="00C43755">
          <w:rPr>
            <w:rStyle w:val="Hyperlink"/>
            <w:rFonts w:eastAsia="Batang"/>
          </w:rPr>
          <w:t>%20</w:t>
        </w:r>
        <w:r w:rsidR="00B914D6" w:rsidRPr="00C43755">
          <w:rPr>
            <w:rStyle w:val="Hyperlink"/>
            <w:rFonts w:eastAsia="Batang"/>
          </w:rPr>
          <w:t>위한</w:t>
        </w:r>
        <w:r w:rsidR="00B914D6" w:rsidRPr="00C43755">
          <w:rPr>
            <w:rStyle w:val="Hyperlink"/>
            <w:rFonts w:eastAsia="Batang"/>
          </w:rPr>
          <w:t>%20</w:t>
        </w:r>
        <w:r w:rsidR="00B914D6" w:rsidRPr="00C43755">
          <w:rPr>
            <w:rStyle w:val="Hyperlink"/>
            <w:rFonts w:eastAsia="Batang"/>
          </w:rPr>
          <w:t>법률</w:t>
        </w:r>
      </w:hyperlink>
      <w:r w:rsidR="00B914D6" w:rsidRPr="00C43755">
        <w:rPr>
          <w:rFonts w:eastAsia="Batang"/>
        </w:rPr>
        <w:t xml:space="preserve">    (дата обращения: 17.05.2023).</w:t>
      </w:r>
    </w:p>
  </w:footnote>
  <w:footnote w:id="127">
    <w:p w:rsidR="00E25B55" w:rsidRDefault="00E25B55" w:rsidP="00C43755">
      <w:pPr>
        <w:pStyle w:val="FootnoteText"/>
        <w:jc w:val="both"/>
      </w:pPr>
      <w:r w:rsidRPr="00C43755">
        <w:rPr>
          <w:rStyle w:val="FootnoteReference"/>
        </w:rPr>
        <w:footnoteRef/>
      </w:r>
      <w:r w:rsidRPr="00C43755">
        <w:t xml:space="preserve"> </w:t>
      </w:r>
      <w:r w:rsidR="00C43755" w:rsidRPr="00C43755">
        <w:rPr>
          <w:rFonts w:eastAsia="Batang"/>
          <w:color w:val="000000" w:themeColor="text1"/>
          <w:lang w:eastAsia="ko-KR"/>
        </w:rPr>
        <w:t>제</w:t>
      </w:r>
      <w:r w:rsidR="00C43755" w:rsidRPr="00C43755">
        <w:rPr>
          <w:rFonts w:eastAsia="Batang"/>
          <w:color w:val="000000" w:themeColor="text1"/>
          <w:lang w:eastAsia="ko-KR"/>
        </w:rPr>
        <w:t>5</w:t>
      </w:r>
      <w:r w:rsidR="00C43755" w:rsidRPr="00C43755">
        <w:rPr>
          <w:rFonts w:eastAsia="Batang"/>
          <w:color w:val="000000" w:themeColor="text1"/>
          <w:lang w:eastAsia="ko-KR"/>
        </w:rPr>
        <w:t>차</w:t>
      </w:r>
      <w:r w:rsidR="00C43755" w:rsidRPr="00C43755">
        <w:rPr>
          <w:rFonts w:eastAsia="Batang"/>
          <w:color w:val="000000" w:themeColor="text1"/>
          <w:lang w:eastAsia="ko-KR"/>
        </w:rPr>
        <w:t xml:space="preserve"> </w:t>
      </w:r>
      <w:r w:rsidR="00C43755" w:rsidRPr="00C43755">
        <w:rPr>
          <w:rFonts w:eastAsia="Batang"/>
          <w:color w:val="000000" w:themeColor="text1"/>
          <w:lang w:eastAsia="ko-KR"/>
        </w:rPr>
        <w:t>자살예방기본계획</w:t>
      </w:r>
      <w:r w:rsidR="00C43755" w:rsidRPr="00C43755">
        <w:rPr>
          <w:rFonts w:eastAsia="Batang"/>
          <w:color w:val="000000" w:themeColor="text1"/>
          <w:lang w:eastAsia="ko-KR"/>
        </w:rPr>
        <w:t>(’23</w:t>
      </w:r>
      <w:r w:rsidR="00C43755" w:rsidRPr="00C43755">
        <w:rPr>
          <w:rFonts w:ascii="Cambria Math" w:eastAsia="Batang" w:hAnsi="Cambria Math" w:cs="Cambria Math"/>
          <w:color w:val="000000" w:themeColor="text1"/>
          <w:lang w:eastAsia="ko-KR"/>
        </w:rPr>
        <w:t>∼</w:t>
      </w:r>
      <w:r w:rsidR="00C43755" w:rsidRPr="00C43755">
        <w:rPr>
          <w:rFonts w:eastAsia="Batang"/>
          <w:color w:val="000000" w:themeColor="text1"/>
          <w:lang w:eastAsia="ko-KR"/>
        </w:rPr>
        <w:t>’27) (Пятый «Базовый план по предотвращению самоубийств ('23-'27)»). Сеул, 2023. C.9.</w:t>
      </w:r>
      <w:r w:rsidR="00C43755">
        <w:rPr>
          <w:rFonts w:eastAsia="Batang"/>
          <w:color w:val="000000" w:themeColor="text1"/>
          <w:lang w:eastAsia="ko-KR"/>
        </w:rPr>
        <w:t xml:space="preserve"> </w:t>
      </w:r>
    </w:p>
  </w:footnote>
  <w:footnote w:id="128">
    <w:p w:rsidR="00E96526" w:rsidRPr="00303A67" w:rsidRDefault="00E96526" w:rsidP="00E96526">
      <w:pPr>
        <w:pStyle w:val="FootnoteText"/>
      </w:pPr>
      <w:r>
        <w:rPr>
          <w:rStyle w:val="FootnoteReference"/>
        </w:rPr>
        <w:footnoteRef/>
      </w:r>
      <w:r>
        <w:rPr>
          <w:lang w:eastAsia="ko-KR"/>
        </w:rPr>
        <w:t xml:space="preserve"> </w:t>
      </w:r>
      <w:r w:rsidRPr="00303A67">
        <w:rPr>
          <w:rFonts w:eastAsia="Batang"/>
          <w:color w:val="000000" w:themeColor="text1"/>
          <w:lang w:eastAsia="ko-KR"/>
        </w:rPr>
        <w:t xml:space="preserve">Источник: </w:t>
      </w:r>
      <w:hyperlink r:id="rId58" w:history="1">
        <w:r w:rsidRPr="00303A67">
          <w:rPr>
            <w:rStyle w:val="Hyperlink"/>
            <w:rFonts w:eastAsiaTheme="minorEastAsia"/>
            <w:color w:val="000000" w:themeColor="text1"/>
            <w:lang w:val="en-US"/>
          </w:rPr>
          <w:t>https</w:t>
        </w:r>
        <w:r w:rsidRPr="00303A67">
          <w:rPr>
            <w:rStyle w:val="Hyperlink"/>
            <w:rFonts w:eastAsiaTheme="minorEastAsia"/>
            <w:color w:val="000000" w:themeColor="text1"/>
          </w:rPr>
          <w:t>://</w:t>
        </w:r>
        <w:r w:rsidRPr="00303A67">
          <w:rPr>
            <w:rStyle w:val="Hyperlink"/>
            <w:rFonts w:eastAsiaTheme="minorEastAsia"/>
            <w:color w:val="000000" w:themeColor="text1"/>
            <w:lang w:val="en-US"/>
          </w:rPr>
          <w:t>www</w:t>
        </w:r>
        <w:r w:rsidRPr="00303A67">
          <w:rPr>
            <w:rStyle w:val="Hyperlink"/>
            <w:rFonts w:eastAsiaTheme="minorEastAsia"/>
            <w:color w:val="000000" w:themeColor="text1"/>
          </w:rPr>
          <w:t>.</w:t>
        </w:r>
        <w:r w:rsidRPr="00303A67">
          <w:rPr>
            <w:rStyle w:val="Hyperlink"/>
            <w:rFonts w:eastAsiaTheme="minorEastAsia"/>
            <w:color w:val="000000" w:themeColor="text1"/>
            <w:lang w:val="en-US"/>
          </w:rPr>
          <w:t>templestay</w:t>
        </w:r>
        <w:r w:rsidRPr="00303A67">
          <w:rPr>
            <w:rStyle w:val="Hyperlink"/>
            <w:rFonts w:eastAsiaTheme="minorEastAsia"/>
            <w:color w:val="000000" w:themeColor="text1"/>
          </w:rPr>
          <w:t>.</w:t>
        </w:r>
        <w:r w:rsidRPr="00303A67">
          <w:rPr>
            <w:rStyle w:val="Hyperlink"/>
            <w:rFonts w:eastAsiaTheme="minorEastAsia"/>
            <w:color w:val="000000" w:themeColor="text1"/>
            <w:lang w:val="en-US"/>
          </w:rPr>
          <w:t>com</w:t>
        </w:r>
      </w:hyperlink>
      <w:r w:rsidRPr="00303A67">
        <w:rPr>
          <w:color w:val="000000" w:themeColor="text1"/>
        </w:rPr>
        <w:t xml:space="preserve"> (дата обращения: 17.05.2023).</w:t>
      </w:r>
    </w:p>
  </w:footnote>
  <w:footnote w:id="129">
    <w:p w:rsidR="00E96526" w:rsidRPr="00303A67" w:rsidRDefault="00E96526" w:rsidP="00E96526">
      <w:pPr>
        <w:pStyle w:val="FootnoteText"/>
      </w:pPr>
      <w:r>
        <w:rPr>
          <w:rStyle w:val="FootnoteReference"/>
        </w:rPr>
        <w:footnoteRef/>
      </w:r>
      <w:r>
        <w:rPr>
          <w:lang w:eastAsia="ko-KR"/>
        </w:rPr>
        <w:t xml:space="preserve"> </w:t>
      </w:r>
      <w:r w:rsidRPr="00303A67">
        <w:rPr>
          <w:rFonts w:eastAsia="Batang"/>
          <w:color w:val="000000" w:themeColor="text1"/>
          <w:lang w:eastAsia="ko-KR"/>
        </w:rPr>
        <w:t xml:space="preserve">Источник: </w:t>
      </w:r>
      <w:hyperlink r:id="rId59" w:history="1">
        <w:r w:rsidRPr="00303A67">
          <w:rPr>
            <w:rStyle w:val="Hyperlink"/>
            <w:rFonts w:eastAsiaTheme="minorEastAsia"/>
            <w:color w:val="000000" w:themeColor="text1"/>
            <w:lang w:val="en-US"/>
          </w:rPr>
          <w:t>https</w:t>
        </w:r>
        <w:r w:rsidRPr="00303A67">
          <w:rPr>
            <w:rStyle w:val="Hyperlink"/>
            <w:rFonts w:eastAsiaTheme="minorEastAsia"/>
            <w:color w:val="000000" w:themeColor="text1"/>
          </w:rPr>
          <w:t>://</w:t>
        </w:r>
        <w:r w:rsidRPr="00303A67">
          <w:rPr>
            <w:rStyle w:val="Hyperlink"/>
            <w:rFonts w:eastAsiaTheme="minorEastAsia"/>
            <w:color w:val="000000" w:themeColor="text1"/>
            <w:lang w:val="en-US"/>
          </w:rPr>
          <w:t>www</w:t>
        </w:r>
        <w:r w:rsidRPr="00303A67">
          <w:rPr>
            <w:rStyle w:val="Hyperlink"/>
            <w:rFonts w:eastAsiaTheme="minorEastAsia"/>
            <w:color w:val="000000" w:themeColor="text1"/>
          </w:rPr>
          <w:t>.</w:t>
        </w:r>
        <w:r w:rsidRPr="00303A67">
          <w:rPr>
            <w:rStyle w:val="Hyperlink"/>
            <w:rFonts w:eastAsiaTheme="minorEastAsia"/>
            <w:color w:val="000000" w:themeColor="text1"/>
            <w:lang w:val="en-US"/>
          </w:rPr>
          <w:t>templestay</w:t>
        </w:r>
        <w:r w:rsidRPr="00303A67">
          <w:rPr>
            <w:rStyle w:val="Hyperlink"/>
            <w:rFonts w:eastAsiaTheme="minorEastAsia"/>
            <w:color w:val="000000" w:themeColor="text1"/>
          </w:rPr>
          <w:t>.</w:t>
        </w:r>
        <w:r w:rsidRPr="00303A67">
          <w:rPr>
            <w:rStyle w:val="Hyperlink"/>
            <w:rFonts w:eastAsiaTheme="minorEastAsia"/>
            <w:color w:val="000000" w:themeColor="text1"/>
            <w:lang w:val="en-US"/>
          </w:rPr>
          <w:t>com</w:t>
        </w:r>
      </w:hyperlink>
      <w:r w:rsidRPr="00303A67">
        <w:rPr>
          <w:color w:val="000000" w:themeColor="text1"/>
        </w:rPr>
        <w:t xml:space="preserve"> (дата обращения: 17.05.2023).</w:t>
      </w:r>
    </w:p>
  </w:footnote>
  <w:footnote w:id="130">
    <w:p w:rsidR="00E96526" w:rsidRPr="00303A67" w:rsidRDefault="00E96526" w:rsidP="00E96526">
      <w:pPr>
        <w:pStyle w:val="FootnoteText"/>
        <w:jc w:val="both"/>
      </w:pPr>
      <w:r w:rsidRPr="00303A67">
        <w:rPr>
          <w:rStyle w:val="FootnoteReference"/>
        </w:rPr>
        <w:footnoteRef/>
      </w:r>
      <w:r>
        <w:rPr>
          <w:rFonts w:eastAsia="Batang"/>
          <w:color w:val="000000" w:themeColor="text1"/>
          <w:lang w:eastAsia="ko-KR"/>
        </w:rPr>
        <w:t xml:space="preserve"> </w:t>
      </w:r>
      <w:r w:rsidRPr="00303A67">
        <w:rPr>
          <w:rFonts w:eastAsia="Batang"/>
          <w:color w:val="000000" w:themeColor="text1"/>
          <w:lang w:eastAsia="ko-KR"/>
        </w:rPr>
        <w:t xml:space="preserve">Источник: </w:t>
      </w:r>
      <w:hyperlink r:id="rId60" w:history="1">
        <w:r w:rsidRPr="00303A67">
          <w:rPr>
            <w:rStyle w:val="Hyperlink"/>
            <w:rFonts w:eastAsiaTheme="minorEastAsia"/>
            <w:color w:val="000000" w:themeColor="text1"/>
            <w:lang w:val="en-US"/>
          </w:rPr>
          <w:t>https</w:t>
        </w:r>
        <w:r w:rsidRPr="00303A67">
          <w:rPr>
            <w:rStyle w:val="Hyperlink"/>
            <w:rFonts w:eastAsiaTheme="minorEastAsia"/>
            <w:color w:val="000000" w:themeColor="text1"/>
          </w:rPr>
          <w:t>://</w:t>
        </w:r>
        <w:r w:rsidRPr="00303A67">
          <w:rPr>
            <w:rStyle w:val="Hyperlink"/>
            <w:rFonts w:eastAsiaTheme="minorEastAsia"/>
            <w:color w:val="000000" w:themeColor="text1"/>
            <w:lang w:val="en-US"/>
          </w:rPr>
          <w:t>www</w:t>
        </w:r>
        <w:r w:rsidRPr="00303A67">
          <w:rPr>
            <w:rStyle w:val="Hyperlink"/>
            <w:rFonts w:eastAsiaTheme="minorEastAsia"/>
            <w:color w:val="000000" w:themeColor="text1"/>
          </w:rPr>
          <w:t>.</w:t>
        </w:r>
        <w:r w:rsidRPr="00303A67">
          <w:rPr>
            <w:rStyle w:val="Hyperlink"/>
            <w:rFonts w:eastAsiaTheme="minorEastAsia"/>
            <w:color w:val="000000" w:themeColor="text1"/>
            <w:lang w:val="en-US"/>
          </w:rPr>
          <w:t>templestay</w:t>
        </w:r>
        <w:r w:rsidRPr="00303A67">
          <w:rPr>
            <w:rStyle w:val="Hyperlink"/>
            <w:rFonts w:eastAsiaTheme="minorEastAsia"/>
            <w:color w:val="000000" w:themeColor="text1"/>
          </w:rPr>
          <w:t>.</w:t>
        </w:r>
        <w:r w:rsidRPr="00303A67">
          <w:rPr>
            <w:rStyle w:val="Hyperlink"/>
            <w:rFonts w:eastAsiaTheme="minorEastAsia"/>
            <w:color w:val="000000" w:themeColor="text1"/>
            <w:lang w:val="en-US"/>
          </w:rPr>
          <w:t>com</w:t>
        </w:r>
      </w:hyperlink>
      <w:r w:rsidRPr="00303A67">
        <w:rPr>
          <w:color w:val="000000" w:themeColor="text1"/>
        </w:rPr>
        <w:t xml:space="preserve"> (дата обращения: 17.05.2023).</w:t>
      </w:r>
    </w:p>
  </w:footnote>
  <w:footnote w:id="131">
    <w:p w:rsidR="00E96526" w:rsidRPr="00B731CB" w:rsidRDefault="00E96526" w:rsidP="00E96526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rPr>
          <w:rFonts w:eastAsia="Batang"/>
        </w:rPr>
        <w:t>Источник</w:t>
      </w:r>
      <w:r w:rsidRPr="00303A67">
        <w:rPr>
          <w:rFonts w:eastAsia="Batang"/>
        </w:rPr>
        <w:t xml:space="preserve">: </w:t>
      </w:r>
      <w:hyperlink r:id="rId61" w:history="1">
        <w:r w:rsidRPr="00B914D6">
          <w:rPr>
            <w:rStyle w:val="Hyperlink"/>
            <w:rFonts w:eastAsia="Batang"/>
            <w:lang w:val="en-US"/>
          </w:rPr>
          <w:t>https</w:t>
        </w:r>
        <w:r w:rsidRPr="00303A67">
          <w:rPr>
            <w:rStyle w:val="Hyperlink"/>
            <w:rFonts w:eastAsia="Batang"/>
          </w:rPr>
          <w:t>://</w:t>
        </w:r>
        <w:r w:rsidRPr="00B914D6">
          <w:rPr>
            <w:rStyle w:val="Hyperlink"/>
            <w:rFonts w:eastAsia="Batang"/>
            <w:lang w:val="en-US"/>
          </w:rPr>
          <w:t>wblee</w:t>
        </w:r>
        <w:r w:rsidRPr="00303A67">
          <w:rPr>
            <w:rStyle w:val="Hyperlink"/>
            <w:rFonts w:eastAsia="Batang"/>
          </w:rPr>
          <w:t>52.</w:t>
        </w:r>
        <w:r w:rsidRPr="00B914D6">
          <w:rPr>
            <w:rStyle w:val="Hyperlink"/>
            <w:rFonts w:eastAsia="Batang"/>
            <w:lang w:val="en-US"/>
          </w:rPr>
          <w:t>tistory</w:t>
        </w:r>
        <w:r w:rsidRPr="00303A67">
          <w:rPr>
            <w:rStyle w:val="Hyperlink"/>
            <w:rFonts w:eastAsia="Batang"/>
          </w:rPr>
          <w:t>.</w:t>
        </w:r>
        <w:r w:rsidRPr="00B914D6">
          <w:rPr>
            <w:rStyle w:val="Hyperlink"/>
            <w:rFonts w:eastAsia="Batang"/>
            <w:lang w:val="en-US"/>
          </w:rPr>
          <w:t>com</w:t>
        </w:r>
        <w:r w:rsidRPr="00303A67">
          <w:rPr>
            <w:rStyle w:val="Hyperlink"/>
            <w:rFonts w:eastAsia="Batang"/>
          </w:rPr>
          <w:t>/25314</w:t>
        </w:r>
      </w:hyperlink>
      <w:r w:rsidRPr="008768FD">
        <w:rPr>
          <w:rFonts w:eastAsia="Batang"/>
          <w:lang w:val="en-FR"/>
        </w:rPr>
        <w:t xml:space="preserve"> </w:t>
      </w:r>
      <w:r w:rsidRPr="00303A67">
        <w:rPr>
          <w:rFonts w:eastAsia="Batang"/>
        </w:rPr>
        <w:t>(</w:t>
      </w:r>
      <w:r w:rsidRPr="008768FD">
        <w:rPr>
          <w:rFonts w:eastAsia="Batang"/>
        </w:rPr>
        <w:t>дата</w:t>
      </w:r>
      <w:r w:rsidRPr="00303A67">
        <w:rPr>
          <w:rFonts w:eastAsia="Batang"/>
        </w:rPr>
        <w:t xml:space="preserve"> </w:t>
      </w:r>
      <w:r w:rsidRPr="008768FD">
        <w:rPr>
          <w:rFonts w:eastAsia="Batang"/>
        </w:rPr>
        <w:t>обращения</w:t>
      </w:r>
      <w:r w:rsidRPr="00303A67">
        <w:rPr>
          <w:rFonts w:eastAsia="Batang"/>
        </w:rPr>
        <w:t>: 17.05.2023).</w:t>
      </w:r>
    </w:p>
  </w:footnote>
  <w:footnote w:id="132">
    <w:p w:rsidR="00E96526" w:rsidRPr="00303A67" w:rsidRDefault="00E96526" w:rsidP="00E96526">
      <w:pPr>
        <w:pStyle w:val="FootnoteText"/>
        <w:jc w:val="both"/>
      </w:pPr>
      <w:r w:rsidRPr="00303A67">
        <w:rPr>
          <w:rStyle w:val="FootnoteReference"/>
        </w:rPr>
        <w:footnoteRef/>
      </w:r>
      <w:r w:rsidRPr="00303A67">
        <w:t xml:space="preserve"> </w:t>
      </w:r>
      <w:r w:rsidRPr="00303A67">
        <w:rPr>
          <w:rFonts w:eastAsia="Batang"/>
        </w:rPr>
        <w:t xml:space="preserve">Источник: </w:t>
      </w:r>
      <w:hyperlink r:id="rId62" w:history="1">
        <w:r w:rsidRPr="00303A67">
          <w:rPr>
            <w:rStyle w:val="Hyperlink"/>
            <w:rFonts w:eastAsia="Batang"/>
            <w:lang w:val="en-US"/>
          </w:rPr>
          <w:t>https</w:t>
        </w:r>
        <w:r w:rsidRPr="00303A67">
          <w:rPr>
            <w:rStyle w:val="Hyperlink"/>
            <w:rFonts w:eastAsia="Batang"/>
          </w:rPr>
          <w:t>://</w:t>
        </w:r>
        <w:r w:rsidRPr="00303A67">
          <w:rPr>
            <w:rStyle w:val="Hyperlink"/>
            <w:rFonts w:eastAsia="Batang"/>
            <w:lang w:val="en-US"/>
          </w:rPr>
          <w:t>wblee</w:t>
        </w:r>
        <w:r w:rsidRPr="00303A67">
          <w:rPr>
            <w:rStyle w:val="Hyperlink"/>
            <w:rFonts w:eastAsia="Batang"/>
          </w:rPr>
          <w:t>52.</w:t>
        </w:r>
        <w:r w:rsidRPr="00303A67">
          <w:rPr>
            <w:rStyle w:val="Hyperlink"/>
            <w:rFonts w:eastAsia="Batang"/>
            <w:lang w:val="en-US"/>
          </w:rPr>
          <w:t>tistory</w:t>
        </w:r>
        <w:r w:rsidRPr="00303A67">
          <w:rPr>
            <w:rStyle w:val="Hyperlink"/>
            <w:rFonts w:eastAsia="Batang"/>
          </w:rPr>
          <w:t>.</w:t>
        </w:r>
        <w:r w:rsidRPr="00303A67">
          <w:rPr>
            <w:rStyle w:val="Hyperlink"/>
            <w:rFonts w:eastAsia="Batang"/>
            <w:lang w:val="en-US"/>
          </w:rPr>
          <w:t>com</w:t>
        </w:r>
        <w:r w:rsidRPr="00303A67">
          <w:rPr>
            <w:rStyle w:val="Hyperlink"/>
            <w:rFonts w:eastAsia="Batang"/>
          </w:rPr>
          <w:t>/25314</w:t>
        </w:r>
      </w:hyperlink>
      <w:r w:rsidRPr="00303A67">
        <w:rPr>
          <w:rFonts w:eastAsia="Batang"/>
          <w:lang w:val="en-FR"/>
        </w:rPr>
        <w:t xml:space="preserve"> </w:t>
      </w:r>
      <w:r w:rsidRPr="00303A67">
        <w:rPr>
          <w:rFonts w:eastAsia="Batang"/>
        </w:rPr>
        <w:t>(дата обращения: 17.05.2023).</w:t>
      </w:r>
    </w:p>
  </w:footnote>
  <w:footnote w:id="133">
    <w:p w:rsidR="00E96526" w:rsidRPr="00303A67" w:rsidRDefault="00E96526" w:rsidP="00E96526">
      <w:pPr>
        <w:pStyle w:val="FootnoteText"/>
        <w:jc w:val="both"/>
      </w:pPr>
      <w:r w:rsidRPr="00303A67">
        <w:rPr>
          <w:rStyle w:val="FootnoteReference"/>
        </w:rPr>
        <w:footnoteRef/>
      </w:r>
      <w:r w:rsidRPr="00303A67">
        <w:t xml:space="preserve"> Источник</w:t>
      </w:r>
      <w:r w:rsidRPr="00303A67">
        <w:rPr>
          <w:rFonts w:eastAsia="Batang"/>
          <w:color w:val="000000" w:themeColor="text1"/>
          <w:lang w:eastAsia="ko-KR"/>
        </w:rPr>
        <w:t xml:space="preserve">: </w:t>
      </w:r>
      <w:hyperlink r:id="rId63" w:history="1">
        <w:r w:rsidRPr="00303A67">
          <w:rPr>
            <w:rStyle w:val="Hyperlink"/>
            <w:lang w:val="en-US"/>
          </w:rPr>
          <w:t>https</w:t>
        </w:r>
        <w:r w:rsidRPr="00303A67">
          <w:rPr>
            <w:rStyle w:val="Hyperlink"/>
          </w:rPr>
          <w:t>://</w:t>
        </w:r>
        <w:r w:rsidRPr="00303A67">
          <w:rPr>
            <w:rStyle w:val="Hyperlink"/>
            <w:lang w:val="en-US"/>
          </w:rPr>
          <w:t>www</w:t>
        </w:r>
        <w:r w:rsidRPr="00303A67">
          <w:rPr>
            <w:rStyle w:val="Hyperlink"/>
          </w:rPr>
          <w:t>.</w:t>
        </w:r>
        <w:r w:rsidRPr="00303A67">
          <w:rPr>
            <w:rStyle w:val="Hyperlink"/>
            <w:lang w:val="en-US"/>
          </w:rPr>
          <w:t>happitory</w:t>
        </w:r>
        <w:r w:rsidRPr="00303A67">
          <w:rPr>
            <w:rStyle w:val="Hyperlink"/>
          </w:rPr>
          <w:t>.</w:t>
        </w:r>
        <w:r w:rsidRPr="00303A67">
          <w:rPr>
            <w:rStyle w:val="Hyperlink"/>
            <w:lang w:val="en-US"/>
          </w:rPr>
          <w:t>org</w:t>
        </w:r>
      </w:hyperlink>
      <w:r w:rsidRPr="00303A67">
        <w:rPr>
          <w:rFonts w:eastAsia="Batang"/>
          <w:color w:val="000000" w:themeColor="text1"/>
          <w:lang w:eastAsia="ko-KR"/>
        </w:rPr>
        <w:t xml:space="preserve"> (дата обращения: 17.05.2023).</w:t>
      </w:r>
    </w:p>
  </w:footnote>
  <w:footnote w:id="134">
    <w:p w:rsidR="00E96526" w:rsidRPr="00932DBE" w:rsidRDefault="00E96526" w:rsidP="00E96526">
      <w:pPr>
        <w:pStyle w:val="FootnoteText"/>
        <w:jc w:val="both"/>
      </w:pPr>
      <w:r>
        <w:rPr>
          <w:rStyle w:val="FootnoteReference"/>
        </w:rPr>
        <w:footnoteRef/>
      </w:r>
      <w:r w:rsidRPr="00303A67">
        <w:rPr>
          <w:lang w:val="en-US"/>
        </w:rPr>
        <w:t xml:space="preserve"> </w:t>
      </w:r>
      <w:r w:rsidRPr="00303A67">
        <w:t>Источник</w:t>
      </w:r>
      <w:r w:rsidRPr="00303A67">
        <w:rPr>
          <w:lang w:val="en-US"/>
        </w:rPr>
        <w:t>:</w:t>
      </w:r>
      <w:r w:rsidRPr="00932DBE">
        <w:rPr>
          <w:lang w:val="en-US"/>
        </w:rPr>
        <w:t xml:space="preserve"> </w:t>
      </w:r>
      <w:r w:rsidRPr="00303A67">
        <w:rPr>
          <w:color w:val="000000" w:themeColor="text1"/>
          <w:lang w:val="en-GB"/>
        </w:rPr>
        <w:t>Park S</w:t>
      </w:r>
      <w:r w:rsidRPr="00303A67">
        <w:rPr>
          <w:color w:val="000000" w:themeColor="text1"/>
          <w:lang w:val="en-US"/>
        </w:rPr>
        <w:t>.</w:t>
      </w:r>
      <w:r w:rsidRPr="00303A67">
        <w:rPr>
          <w:color w:val="000000" w:themeColor="text1"/>
          <w:lang w:val="en-GB"/>
        </w:rPr>
        <w:t>C</w:t>
      </w:r>
      <w:r w:rsidRPr="00303A67">
        <w:rPr>
          <w:color w:val="000000" w:themeColor="text1"/>
          <w:lang w:val="en-US"/>
        </w:rPr>
        <w:t>.</w:t>
      </w:r>
      <w:r w:rsidRPr="00303A67">
        <w:rPr>
          <w:color w:val="000000" w:themeColor="text1"/>
          <w:lang w:val="en-GB"/>
        </w:rPr>
        <w:t xml:space="preserve"> </w:t>
      </w:r>
      <w:r w:rsidRPr="00303A67">
        <w:rPr>
          <w:color w:val="000000" w:themeColor="text1"/>
          <w:lang w:val="en-US"/>
        </w:rPr>
        <w:t xml:space="preserve">«Suicide CARE» (Standardized Suicide Prevention Program for Gatekeeper Intervention in Korea): An Update/ </w:t>
      </w:r>
      <w:r w:rsidRPr="00303A67">
        <w:rPr>
          <w:color w:val="000000" w:themeColor="text1"/>
          <w:lang w:val="en-GB"/>
        </w:rPr>
        <w:t>Na K</w:t>
      </w:r>
      <w:r w:rsidRPr="00303A67">
        <w:rPr>
          <w:color w:val="000000" w:themeColor="text1"/>
          <w:lang w:val="en-US"/>
        </w:rPr>
        <w:t>.</w:t>
      </w:r>
      <w:r w:rsidRPr="00303A67">
        <w:rPr>
          <w:color w:val="000000" w:themeColor="text1"/>
          <w:lang w:val="en-GB"/>
        </w:rPr>
        <w:t>S</w:t>
      </w:r>
      <w:r w:rsidRPr="00303A67">
        <w:rPr>
          <w:color w:val="000000" w:themeColor="text1"/>
          <w:lang w:val="en-US"/>
        </w:rPr>
        <w:t>.,</w:t>
      </w:r>
      <w:r w:rsidRPr="008768FD">
        <w:rPr>
          <w:color w:val="000000" w:themeColor="text1"/>
          <w:lang w:val="en-GB"/>
        </w:rPr>
        <w:t xml:space="preserve"> Kwon S</w:t>
      </w:r>
      <w:r w:rsidRPr="008768FD">
        <w:rPr>
          <w:color w:val="000000" w:themeColor="text1"/>
          <w:lang w:val="en-US"/>
        </w:rPr>
        <w:t>.</w:t>
      </w:r>
      <w:r w:rsidRPr="008768FD">
        <w:rPr>
          <w:color w:val="000000" w:themeColor="text1"/>
          <w:lang w:val="en-GB"/>
        </w:rPr>
        <w:t>J. [et al.] // Journal of Korean Neuropsychiatric Association, 2020. P</w:t>
      </w:r>
      <w:r w:rsidRPr="00932DBE">
        <w:rPr>
          <w:color w:val="000000" w:themeColor="text1"/>
        </w:rPr>
        <w:t>. 912.</w:t>
      </w:r>
    </w:p>
  </w:footnote>
  <w:footnote w:id="135">
    <w:p w:rsidR="00E96526" w:rsidRPr="00A74751" w:rsidRDefault="00E96526" w:rsidP="00E96526">
      <w:pPr>
        <w:pStyle w:val="FootnoteText"/>
      </w:pPr>
      <w:r w:rsidRPr="00A74751">
        <w:rPr>
          <w:rStyle w:val="FootnoteReference"/>
        </w:rPr>
        <w:footnoteRef/>
      </w:r>
      <w:r w:rsidRPr="00A74751">
        <w:t xml:space="preserve"> Источник: </w:t>
      </w:r>
      <w:hyperlink r:id="rId64" w:history="1">
        <w:r w:rsidRPr="00A74751">
          <w:rPr>
            <w:rStyle w:val="Hyperlink"/>
          </w:rPr>
          <w:t>https://naver.me/5xn19yaN</w:t>
        </w:r>
      </w:hyperlink>
      <w:r w:rsidRPr="00A74751">
        <w:t xml:space="preserve"> (дата обращения: 25.05.2023).</w:t>
      </w:r>
    </w:p>
  </w:footnote>
  <w:footnote w:id="136">
    <w:p w:rsidR="00E96526" w:rsidRPr="00303A67" w:rsidRDefault="00E96526" w:rsidP="00E96526">
      <w:pPr>
        <w:pStyle w:val="FootnoteText"/>
      </w:pPr>
      <w:r w:rsidRPr="00303A67">
        <w:rPr>
          <w:rStyle w:val="FootnoteReference"/>
        </w:rPr>
        <w:footnoteRef/>
      </w:r>
      <w:r w:rsidRPr="00303A67">
        <w:t xml:space="preserve"> Источник: </w:t>
      </w:r>
      <w:hyperlink r:id="rId65" w:history="1">
        <w:r w:rsidRPr="00303A67">
          <w:rPr>
            <w:rStyle w:val="Hyperlink"/>
          </w:rPr>
          <w:t>https://naver.me/FcghKpWa</w:t>
        </w:r>
      </w:hyperlink>
      <w:r w:rsidRPr="00303A67">
        <w:t xml:space="preserve"> (дата обращения:25.05.2023).</w:t>
      </w:r>
    </w:p>
  </w:footnote>
  <w:footnote w:id="137">
    <w:p w:rsidR="00E96526" w:rsidRPr="001F15D5" w:rsidRDefault="00E96526" w:rsidP="00E96526">
      <w:pPr>
        <w:pStyle w:val="FootnoteText"/>
        <w:jc w:val="both"/>
      </w:pPr>
      <w:r w:rsidRPr="001F15D5">
        <w:rPr>
          <w:rStyle w:val="FootnoteReference"/>
        </w:rPr>
        <w:footnoteRef/>
      </w:r>
      <w:r w:rsidRPr="001F15D5">
        <w:t xml:space="preserve">Источник: </w:t>
      </w:r>
      <w:hyperlink r:id="rId66" w:history="1">
        <w:r w:rsidRPr="001F15D5">
          <w:rPr>
            <w:rStyle w:val="Hyperlink"/>
          </w:rPr>
          <w:t>https://naver.me/FSOpzA0X</w:t>
        </w:r>
      </w:hyperlink>
      <w:r w:rsidRPr="001F15D5">
        <w:t xml:space="preserve"> (дата обращения: 25.05.2023).</w:t>
      </w:r>
    </w:p>
  </w:footnote>
  <w:footnote w:id="138">
    <w:p w:rsidR="00E96526" w:rsidRPr="00303A67" w:rsidRDefault="00E96526" w:rsidP="00E96526">
      <w:pPr>
        <w:pStyle w:val="FootnoteText"/>
        <w:jc w:val="both"/>
      </w:pPr>
      <w:r w:rsidRPr="00303A67">
        <w:rPr>
          <w:rStyle w:val="FootnoteReference"/>
        </w:rPr>
        <w:footnoteRef/>
      </w:r>
      <w:r w:rsidRPr="00303A67">
        <w:t xml:space="preserve"> Источник: </w:t>
      </w:r>
      <w:hyperlink r:id="rId67" w:history="1">
        <w:r w:rsidRPr="00303A67">
          <w:rPr>
            <w:rStyle w:val="Hyperlink"/>
          </w:rPr>
          <w:t>https://naver.me/xw9XtBix</w:t>
        </w:r>
      </w:hyperlink>
      <w:r w:rsidRPr="00303A67">
        <w:t xml:space="preserve"> (дата обращения: 25.05.2023).</w:t>
      </w:r>
    </w:p>
  </w:footnote>
  <w:footnote w:id="139">
    <w:p w:rsidR="00E96526" w:rsidRPr="00303A67" w:rsidRDefault="00E96526" w:rsidP="00E96526">
      <w:pPr>
        <w:jc w:val="both"/>
        <w:rPr>
          <w:rFonts w:ascii="Times New Roman" w:hAnsi="Times New Roman" w:cs="Times New Roman"/>
          <w:sz w:val="20"/>
          <w:szCs w:val="20"/>
          <w:lang w:eastAsia="ko-KR"/>
        </w:rPr>
      </w:pPr>
      <w:r w:rsidRPr="00303A67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303A67">
        <w:rPr>
          <w:rFonts w:ascii="Times New Roman" w:hAnsi="Times New Roman" w:cs="Times New Roman"/>
          <w:sz w:val="20"/>
          <w:szCs w:val="20"/>
        </w:rPr>
        <w:t xml:space="preserve">Источник:  </w:t>
      </w:r>
      <w:hyperlink r:id="rId68" w:history="1">
        <w:r w:rsidRPr="00303A67">
          <w:rPr>
            <w:rStyle w:val="Hyperlink"/>
            <w:rFonts w:ascii="Times New Roman" w:hAnsi="Times New Roman" w:cs="Times New Roman"/>
            <w:sz w:val="20"/>
            <w:szCs w:val="20"/>
            <w:lang w:val="en-US" w:eastAsia="ko-KR"/>
          </w:rPr>
          <w:t>https</w:t>
        </w:r>
        <w:r w:rsidRPr="00303A67">
          <w:rPr>
            <w:rStyle w:val="Hyperlink"/>
            <w:rFonts w:ascii="Times New Roman" w:hAnsi="Times New Roman" w:cs="Times New Roman"/>
            <w:sz w:val="20"/>
            <w:szCs w:val="20"/>
            <w:lang w:eastAsia="ko-KR"/>
          </w:rPr>
          <w:t>://</w:t>
        </w:r>
        <w:r w:rsidRPr="00303A67">
          <w:rPr>
            <w:rStyle w:val="Hyperlink"/>
            <w:rFonts w:ascii="Times New Roman" w:hAnsi="Times New Roman" w:cs="Times New Roman"/>
            <w:sz w:val="20"/>
            <w:szCs w:val="20"/>
            <w:lang w:val="en-US" w:eastAsia="ko-KR"/>
          </w:rPr>
          <w:t>www</w:t>
        </w:r>
        <w:r w:rsidRPr="00303A67">
          <w:rPr>
            <w:rStyle w:val="Hyperlink"/>
            <w:rFonts w:ascii="Times New Roman" w:hAnsi="Times New Roman" w:cs="Times New Roman"/>
            <w:sz w:val="20"/>
            <w:szCs w:val="20"/>
            <w:lang w:eastAsia="ko-KR"/>
          </w:rPr>
          <w:t>.</w:t>
        </w:r>
        <w:r w:rsidRPr="00303A67">
          <w:rPr>
            <w:rStyle w:val="Hyperlink"/>
            <w:rFonts w:ascii="Times New Roman" w:hAnsi="Times New Roman" w:cs="Times New Roman"/>
            <w:sz w:val="20"/>
            <w:szCs w:val="20"/>
            <w:lang w:val="en-US" w:eastAsia="ko-KR"/>
          </w:rPr>
          <w:t>youtube</w:t>
        </w:r>
        <w:r w:rsidRPr="00303A67">
          <w:rPr>
            <w:rStyle w:val="Hyperlink"/>
            <w:rFonts w:ascii="Times New Roman" w:hAnsi="Times New Roman" w:cs="Times New Roman"/>
            <w:sz w:val="20"/>
            <w:szCs w:val="20"/>
            <w:lang w:eastAsia="ko-KR"/>
          </w:rPr>
          <w:t>.</w:t>
        </w:r>
        <w:r w:rsidRPr="00303A67">
          <w:rPr>
            <w:rStyle w:val="Hyperlink"/>
            <w:rFonts w:ascii="Times New Roman" w:hAnsi="Times New Roman" w:cs="Times New Roman"/>
            <w:sz w:val="20"/>
            <w:szCs w:val="20"/>
            <w:lang w:val="en-US" w:eastAsia="ko-KR"/>
          </w:rPr>
          <w:t>com</w:t>
        </w:r>
        <w:r w:rsidRPr="00303A67">
          <w:rPr>
            <w:rStyle w:val="Hyperlink"/>
            <w:rFonts w:ascii="Times New Roman" w:hAnsi="Times New Roman" w:cs="Times New Roman"/>
            <w:sz w:val="20"/>
            <w:szCs w:val="20"/>
            <w:lang w:eastAsia="ko-KR"/>
          </w:rPr>
          <w:t>/</w:t>
        </w:r>
        <w:r w:rsidRPr="00303A67">
          <w:rPr>
            <w:rStyle w:val="Hyperlink"/>
            <w:rFonts w:ascii="Times New Roman" w:hAnsi="Times New Roman" w:cs="Times New Roman"/>
            <w:sz w:val="20"/>
            <w:szCs w:val="20"/>
            <w:lang w:val="en-US" w:eastAsia="ko-KR"/>
          </w:rPr>
          <w:t>watch</w:t>
        </w:r>
        <w:r w:rsidRPr="00303A67">
          <w:rPr>
            <w:rStyle w:val="Hyperlink"/>
            <w:rFonts w:ascii="Times New Roman" w:hAnsi="Times New Roman" w:cs="Times New Roman"/>
            <w:sz w:val="20"/>
            <w:szCs w:val="20"/>
            <w:lang w:eastAsia="ko-KR"/>
          </w:rPr>
          <w:t>?</w:t>
        </w:r>
        <w:r w:rsidRPr="00303A67">
          <w:rPr>
            <w:rStyle w:val="Hyperlink"/>
            <w:rFonts w:ascii="Times New Roman" w:hAnsi="Times New Roman" w:cs="Times New Roman"/>
            <w:sz w:val="20"/>
            <w:szCs w:val="20"/>
            <w:lang w:val="en-US" w:eastAsia="ko-KR"/>
          </w:rPr>
          <w:t>v</w:t>
        </w:r>
        <w:r w:rsidRPr="00303A67">
          <w:rPr>
            <w:rStyle w:val="Hyperlink"/>
            <w:rFonts w:ascii="Times New Roman" w:hAnsi="Times New Roman" w:cs="Times New Roman"/>
            <w:sz w:val="20"/>
            <w:szCs w:val="20"/>
            <w:lang w:eastAsia="ko-KR"/>
          </w:rPr>
          <w:t>=</w:t>
        </w:r>
        <w:r w:rsidRPr="00303A67">
          <w:rPr>
            <w:rStyle w:val="Hyperlink"/>
            <w:rFonts w:ascii="Times New Roman" w:hAnsi="Times New Roman" w:cs="Times New Roman"/>
            <w:sz w:val="20"/>
            <w:szCs w:val="20"/>
            <w:lang w:val="en-US" w:eastAsia="ko-KR"/>
          </w:rPr>
          <w:t>hNGz</w:t>
        </w:r>
        <w:r w:rsidRPr="00303A67">
          <w:rPr>
            <w:rStyle w:val="Hyperlink"/>
            <w:rFonts w:ascii="Times New Roman" w:hAnsi="Times New Roman" w:cs="Times New Roman"/>
            <w:sz w:val="20"/>
            <w:szCs w:val="20"/>
            <w:lang w:eastAsia="ko-KR"/>
          </w:rPr>
          <w:t>4</w:t>
        </w:r>
        <w:r w:rsidRPr="00303A67">
          <w:rPr>
            <w:rStyle w:val="Hyperlink"/>
            <w:rFonts w:ascii="Times New Roman" w:hAnsi="Times New Roman" w:cs="Times New Roman"/>
            <w:sz w:val="20"/>
            <w:szCs w:val="20"/>
            <w:lang w:val="en-US" w:eastAsia="ko-KR"/>
          </w:rPr>
          <w:t>WCo</w:t>
        </w:r>
        <w:r w:rsidRPr="00303A67">
          <w:rPr>
            <w:rStyle w:val="Hyperlink"/>
            <w:rFonts w:ascii="Times New Roman" w:hAnsi="Times New Roman" w:cs="Times New Roman"/>
            <w:sz w:val="20"/>
            <w:szCs w:val="20"/>
            <w:lang w:eastAsia="ko-KR"/>
          </w:rPr>
          <w:t>8</w:t>
        </w:r>
        <w:r w:rsidRPr="00303A67">
          <w:rPr>
            <w:rStyle w:val="Hyperlink"/>
            <w:rFonts w:ascii="Times New Roman" w:hAnsi="Times New Roman" w:cs="Times New Roman"/>
            <w:sz w:val="20"/>
            <w:szCs w:val="20"/>
            <w:lang w:val="en-US" w:eastAsia="ko-KR"/>
          </w:rPr>
          <w:t>DM</w:t>
        </w:r>
      </w:hyperlink>
      <w:r w:rsidRPr="00303A67">
        <w:rPr>
          <w:rFonts w:ascii="Times New Roman" w:hAnsi="Times New Roman" w:cs="Times New Roman"/>
          <w:sz w:val="20"/>
          <w:szCs w:val="20"/>
          <w:lang w:eastAsia="ko-KR"/>
        </w:rPr>
        <w:t xml:space="preserve"> (дата обращения: 21.05.2023).</w:t>
      </w:r>
    </w:p>
  </w:footnote>
  <w:footnote w:id="140">
    <w:p w:rsidR="00E96526" w:rsidRPr="00B75093" w:rsidRDefault="00E96526" w:rsidP="00E96526">
      <w:pPr>
        <w:pStyle w:val="FootnoteText"/>
        <w:jc w:val="both"/>
      </w:pPr>
      <w:r w:rsidRPr="00B75093">
        <w:rPr>
          <w:rStyle w:val="FootnoteReference"/>
        </w:rPr>
        <w:footnoteRef/>
      </w:r>
      <w:r w:rsidRPr="00B75093">
        <w:t xml:space="preserve"> Источник: </w:t>
      </w:r>
      <w:hyperlink r:id="rId69" w:history="1">
        <w:r w:rsidRPr="00B75093">
          <w:rPr>
            <w:rStyle w:val="Hyperlink"/>
          </w:rPr>
          <w:t>https://naver.me/5P2dtxZn</w:t>
        </w:r>
      </w:hyperlink>
      <w:r w:rsidRPr="00B75093">
        <w:t xml:space="preserve"> (дата обращения: 23.05.2023).</w:t>
      </w:r>
    </w:p>
  </w:footnote>
  <w:footnote w:id="141">
    <w:p w:rsidR="00E96526" w:rsidRPr="00B75093" w:rsidRDefault="00E96526" w:rsidP="00E96526">
      <w:pPr>
        <w:pStyle w:val="FootnoteText"/>
        <w:jc w:val="both"/>
      </w:pPr>
      <w:r w:rsidRPr="00B75093">
        <w:rPr>
          <w:rStyle w:val="FootnoteReference"/>
        </w:rPr>
        <w:footnoteRef/>
      </w:r>
      <w:r w:rsidRPr="00B75093">
        <w:t xml:space="preserve"> Источник: </w:t>
      </w:r>
      <w:hyperlink r:id="rId70" w:history="1">
        <w:r w:rsidRPr="00B75093">
          <w:rPr>
            <w:rStyle w:val="Hyperlink"/>
          </w:rPr>
          <w:t>https://www.youtube.com/watch?v=gPXXheF4tjk</w:t>
        </w:r>
      </w:hyperlink>
      <w:r w:rsidRPr="00B75093">
        <w:t xml:space="preserve"> (дата обращения: 23.05.2023).</w:t>
      </w:r>
    </w:p>
  </w:footnote>
  <w:footnote w:id="142">
    <w:p w:rsidR="00E96526" w:rsidRPr="00906D57" w:rsidRDefault="00E96526" w:rsidP="00E96526">
      <w:pPr>
        <w:pStyle w:val="FootnoteText"/>
      </w:pPr>
      <w:r w:rsidRPr="00906D57">
        <w:rPr>
          <w:rStyle w:val="FootnoteReference"/>
        </w:rPr>
        <w:footnoteRef/>
      </w:r>
      <w:r w:rsidRPr="00906D57">
        <w:t xml:space="preserve"> Источник: </w:t>
      </w:r>
      <w:hyperlink r:id="rId71" w:history="1">
        <w:r w:rsidRPr="00906D57">
          <w:rPr>
            <w:rStyle w:val="Hyperlink"/>
            <w:lang w:val="en-US" w:eastAsia="ko-KR"/>
          </w:rPr>
          <w:t>http</w:t>
        </w:r>
        <w:r w:rsidRPr="00906D57">
          <w:rPr>
            <w:rStyle w:val="Hyperlink"/>
            <w:lang w:eastAsia="ko-KR"/>
          </w:rPr>
          <w:t>://</w:t>
        </w:r>
        <w:r w:rsidRPr="00906D57">
          <w:rPr>
            <w:rStyle w:val="Hyperlink"/>
            <w:lang w:val="en-US" w:eastAsia="ko-KR"/>
          </w:rPr>
          <w:t>www</w:t>
        </w:r>
        <w:r w:rsidRPr="00906D57">
          <w:rPr>
            <w:rStyle w:val="Hyperlink"/>
            <w:lang w:eastAsia="ko-KR"/>
          </w:rPr>
          <w:t>.</w:t>
        </w:r>
        <w:r w:rsidRPr="00906D57">
          <w:rPr>
            <w:rStyle w:val="Hyperlink"/>
            <w:lang w:val="en-US" w:eastAsia="ko-KR"/>
          </w:rPr>
          <w:t>howau</w:t>
        </w:r>
        <w:r w:rsidRPr="00906D57">
          <w:rPr>
            <w:rStyle w:val="Hyperlink"/>
            <w:lang w:eastAsia="ko-KR"/>
          </w:rPr>
          <w:t>.</w:t>
        </w:r>
        <w:r w:rsidRPr="00906D57">
          <w:rPr>
            <w:rStyle w:val="Hyperlink"/>
            <w:lang w:val="en-US" w:eastAsia="ko-KR"/>
          </w:rPr>
          <w:t>co</w:t>
        </w:r>
        <w:r w:rsidRPr="00906D57">
          <w:rPr>
            <w:rStyle w:val="Hyperlink"/>
            <w:lang w:eastAsia="ko-KR"/>
          </w:rPr>
          <w:t>.</w:t>
        </w:r>
        <w:r w:rsidRPr="00906D57">
          <w:rPr>
            <w:rStyle w:val="Hyperlink"/>
            <w:lang w:val="en-US" w:eastAsia="ko-KR"/>
          </w:rPr>
          <w:t>kr</w:t>
        </w:r>
        <w:r w:rsidRPr="00906D57">
          <w:rPr>
            <w:rStyle w:val="Hyperlink"/>
            <w:lang w:eastAsia="ko-KR"/>
          </w:rPr>
          <w:t>/</w:t>
        </w:r>
        <w:r w:rsidRPr="00906D57">
          <w:rPr>
            <w:rStyle w:val="Hyperlink"/>
            <w:lang w:val="en-US" w:eastAsia="ko-KR"/>
          </w:rPr>
          <w:t>m</w:t>
        </w:r>
        <w:r w:rsidRPr="00906D57">
          <w:rPr>
            <w:rStyle w:val="Hyperlink"/>
            <w:lang w:eastAsia="ko-KR"/>
          </w:rPr>
          <w:t>/</w:t>
        </w:r>
        <w:r w:rsidRPr="00906D57">
          <w:rPr>
            <w:rStyle w:val="Hyperlink"/>
            <w:lang w:val="en-US" w:eastAsia="ko-KR"/>
          </w:rPr>
          <w:t>past</w:t>
        </w:r>
        <w:r w:rsidRPr="00906D57">
          <w:rPr>
            <w:rStyle w:val="Hyperlink"/>
            <w:lang w:eastAsia="ko-KR"/>
          </w:rPr>
          <w:t>_</w:t>
        </w:r>
        <w:r w:rsidRPr="00906D57">
          <w:rPr>
            <w:rStyle w:val="Hyperlink"/>
            <w:lang w:val="en-US" w:eastAsia="ko-KR"/>
          </w:rPr>
          <w:t>flashmob</w:t>
        </w:r>
        <w:r w:rsidRPr="00906D57">
          <w:rPr>
            <w:rStyle w:val="Hyperlink"/>
            <w:lang w:eastAsia="ko-KR"/>
          </w:rPr>
          <w:t>.</w:t>
        </w:r>
        <w:r w:rsidRPr="00906D57">
          <w:rPr>
            <w:rStyle w:val="Hyperlink"/>
            <w:lang w:val="en-US" w:eastAsia="ko-KR"/>
          </w:rPr>
          <w:t>php</w:t>
        </w:r>
      </w:hyperlink>
      <w:r w:rsidRPr="00906D57">
        <w:rPr>
          <w:color w:val="000000" w:themeColor="text1"/>
          <w:lang w:eastAsia="ko-KR"/>
        </w:rPr>
        <w:t xml:space="preserve"> (дата обращения: 20.05.2023).</w:t>
      </w:r>
    </w:p>
  </w:footnote>
  <w:footnote w:id="143">
    <w:p w:rsidR="00E96526" w:rsidRPr="00EF14B6" w:rsidRDefault="00E96526" w:rsidP="00E96526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906D57">
        <w:t xml:space="preserve">Источник: </w:t>
      </w:r>
      <w:hyperlink r:id="rId72" w:history="1">
        <w:r w:rsidRPr="00906D57">
          <w:rPr>
            <w:rStyle w:val="Hyperlink"/>
            <w:lang w:val="en-US" w:eastAsia="ko-KR"/>
          </w:rPr>
          <w:t>http</w:t>
        </w:r>
        <w:r w:rsidRPr="00906D57">
          <w:rPr>
            <w:rStyle w:val="Hyperlink"/>
            <w:lang w:eastAsia="ko-KR"/>
          </w:rPr>
          <w:t>://</w:t>
        </w:r>
        <w:r w:rsidRPr="00906D57">
          <w:rPr>
            <w:rStyle w:val="Hyperlink"/>
            <w:lang w:val="en-US" w:eastAsia="ko-KR"/>
          </w:rPr>
          <w:t>www</w:t>
        </w:r>
        <w:r w:rsidRPr="00906D57">
          <w:rPr>
            <w:rStyle w:val="Hyperlink"/>
            <w:lang w:eastAsia="ko-KR"/>
          </w:rPr>
          <w:t>.</w:t>
        </w:r>
        <w:r w:rsidRPr="00906D57">
          <w:rPr>
            <w:rStyle w:val="Hyperlink"/>
            <w:lang w:val="en-US" w:eastAsia="ko-KR"/>
          </w:rPr>
          <w:t>howau</w:t>
        </w:r>
        <w:r w:rsidRPr="00906D57">
          <w:rPr>
            <w:rStyle w:val="Hyperlink"/>
            <w:lang w:eastAsia="ko-KR"/>
          </w:rPr>
          <w:t>.</w:t>
        </w:r>
        <w:r w:rsidRPr="00906D57">
          <w:rPr>
            <w:rStyle w:val="Hyperlink"/>
            <w:lang w:val="en-US" w:eastAsia="ko-KR"/>
          </w:rPr>
          <w:t>co</w:t>
        </w:r>
        <w:r w:rsidRPr="00906D57">
          <w:rPr>
            <w:rStyle w:val="Hyperlink"/>
            <w:lang w:eastAsia="ko-KR"/>
          </w:rPr>
          <w:t>.</w:t>
        </w:r>
        <w:r w:rsidRPr="00906D57">
          <w:rPr>
            <w:rStyle w:val="Hyperlink"/>
            <w:lang w:val="en-US" w:eastAsia="ko-KR"/>
          </w:rPr>
          <w:t>kr</w:t>
        </w:r>
        <w:r w:rsidRPr="00906D57">
          <w:rPr>
            <w:rStyle w:val="Hyperlink"/>
            <w:lang w:eastAsia="ko-KR"/>
          </w:rPr>
          <w:t>/</w:t>
        </w:r>
        <w:r w:rsidRPr="00906D57">
          <w:rPr>
            <w:rStyle w:val="Hyperlink"/>
            <w:lang w:val="en-US" w:eastAsia="ko-KR"/>
          </w:rPr>
          <w:t>m</w:t>
        </w:r>
        <w:r w:rsidRPr="00906D57">
          <w:rPr>
            <w:rStyle w:val="Hyperlink"/>
            <w:lang w:eastAsia="ko-KR"/>
          </w:rPr>
          <w:t>/</w:t>
        </w:r>
        <w:r w:rsidRPr="00906D57">
          <w:rPr>
            <w:rStyle w:val="Hyperlink"/>
            <w:lang w:val="en-US" w:eastAsia="ko-KR"/>
          </w:rPr>
          <w:t>past</w:t>
        </w:r>
        <w:r w:rsidRPr="00906D57">
          <w:rPr>
            <w:rStyle w:val="Hyperlink"/>
            <w:lang w:eastAsia="ko-KR"/>
          </w:rPr>
          <w:t>_</w:t>
        </w:r>
        <w:r w:rsidRPr="00906D57">
          <w:rPr>
            <w:rStyle w:val="Hyperlink"/>
            <w:lang w:val="en-US" w:eastAsia="ko-KR"/>
          </w:rPr>
          <w:t>flashmob</w:t>
        </w:r>
        <w:r w:rsidRPr="00906D57">
          <w:rPr>
            <w:rStyle w:val="Hyperlink"/>
            <w:lang w:eastAsia="ko-KR"/>
          </w:rPr>
          <w:t>.</w:t>
        </w:r>
        <w:r w:rsidRPr="00906D57">
          <w:rPr>
            <w:rStyle w:val="Hyperlink"/>
            <w:lang w:val="en-US" w:eastAsia="ko-KR"/>
          </w:rPr>
          <w:t>php</w:t>
        </w:r>
      </w:hyperlink>
      <w:r w:rsidRPr="00906D57">
        <w:rPr>
          <w:color w:val="000000" w:themeColor="text1"/>
          <w:lang w:eastAsia="ko-KR"/>
        </w:rPr>
        <w:t xml:space="preserve"> (дата обращения: 20.05.2023).</w:t>
      </w:r>
    </w:p>
  </w:footnote>
  <w:footnote w:id="144">
    <w:p w:rsidR="00E96526" w:rsidRPr="00EF14B6" w:rsidRDefault="00E96526" w:rsidP="00E96526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906D57">
        <w:t xml:space="preserve">Источник: </w:t>
      </w:r>
      <w:hyperlink r:id="rId73" w:history="1">
        <w:r w:rsidRPr="00906D57">
          <w:rPr>
            <w:rStyle w:val="Hyperlink"/>
            <w:lang w:val="en-US" w:eastAsia="ko-KR"/>
          </w:rPr>
          <w:t>http</w:t>
        </w:r>
        <w:r w:rsidRPr="00906D57">
          <w:rPr>
            <w:rStyle w:val="Hyperlink"/>
            <w:lang w:eastAsia="ko-KR"/>
          </w:rPr>
          <w:t>://</w:t>
        </w:r>
        <w:r w:rsidRPr="00906D57">
          <w:rPr>
            <w:rStyle w:val="Hyperlink"/>
            <w:lang w:val="en-US" w:eastAsia="ko-KR"/>
          </w:rPr>
          <w:t>www</w:t>
        </w:r>
        <w:r w:rsidRPr="00906D57">
          <w:rPr>
            <w:rStyle w:val="Hyperlink"/>
            <w:lang w:eastAsia="ko-KR"/>
          </w:rPr>
          <w:t>.</w:t>
        </w:r>
        <w:r w:rsidRPr="00906D57">
          <w:rPr>
            <w:rStyle w:val="Hyperlink"/>
            <w:lang w:val="en-US" w:eastAsia="ko-KR"/>
          </w:rPr>
          <w:t>howau</w:t>
        </w:r>
        <w:r w:rsidRPr="00906D57">
          <w:rPr>
            <w:rStyle w:val="Hyperlink"/>
            <w:lang w:eastAsia="ko-KR"/>
          </w:rPr>
          <w:t>.</w:t>
        </w:r>
        <w:r w:rsidRPr="00906D57">
          <w:rPr>
            <w:rStyle w:val="Hyperlink"/>
            <w:lang w:val="en-US" w:eastAsia="ko-KR"/>
          </w:rPr>
          <w:t>co</w:t>
        </w:r>
        <w:r w:rsidRPr="00906D57">
          <w:rPr>
            <w:rStyle w:val="Hyperlink"/>
            <w:lang w:eastAsia="ko-KR"/>
          </w:rPr>
          <w:t>.</w:t>
        </w:r>
        <w:r w:rsidRPr="00906D57">
          <w:rPr>
            <w:rStyle w:val="Hyperlink"/>
            <w:lang w:val="en-US" w:eastAsia="ko-KR"/>
          </w:rPr>
          <w:t>kr</w:t>
        </w:r>
        <w:r w:rsidRPr="00906D57">
          <w:rPr>
            <w:rStyle w:val="Hyperlink"/>
            <w:lang w:eastAsia="ko-KR"/>
          </w:rPr>
          <w:t>/</w:t>
        </w:r>
        <w:r w:rsidRPr="00906D57">
          <w:rPr>
            <w:rStyle w:val="Hyperlink"/>
            <w:lang w:val="en-US" w:eastAsia="ko-KR"/>
          </w:rPr>
          <w:t>m</w:t>
        </w:r>
        <w:r w:rsidRPr="00906D57">
          <w:rPr>
            <w:rStyle w:val="Hyperlink"/>
            <w:lang w:eastAsia="ko-KR"/>
          </w:rPr>
          <w:t>/</w:t>
        </w:r>
        <w:r w:rsidRPr="00906D57">
          <w:rPr>
            <w:rStyle w:val="Hyperlink"/>
            <w:lang w:val="en-US" w:eastAsia="ko-KR"/>
          </w:rPr>
          <w:t>past</w:t>
        </w:r>
        <w:r w:rsidRPr="00906D57">
          <w:rPr>
            <w:rStyle w:val="Hyperlink"/>
            <w:lang w:eastAsia="ko-KR"/>
          </w:rPr>
          <w:t>_</w:t>
        </w:r>
        <w:r w:rsidRPr="00906D57">
          <w:rPr>
            <w:rStyle w:val="Hyperlink"/>
            <w:lang w:val="en-US" w:eastAsia="ko-KR"/>
          </w:rPr>
          <w:t>flashmob</w:t>
        </w:r>
        <w:r w:rsidRPr="00906D57">
          <w:rPr>
            <w:rStyle w:val="Hyperlink"/>
            <w:lang w:eastAsia="ko-KR"/>
          </w:rPr>
          <w:t>.</w:t>
        </w:r>
        <w:r w:rsidRPr="00906D57">
          <w:rPr>
            <w:rStyle w:val="Hyperlink"/>
            <w:lang w:val="en-US" w:eastAsia="ko-KR"/>
          </w:rPr>
          <w:t>php</w:t>
        </w:r>
      </w:hyperlink>
      <w:r w:rsidRPr="00906D57">
        <w:rPr>
          <w:color w:val="000000" w:themeColor="text1"/>
          <w:lang w:eastAsia="ko-KR"/>
        </w:rPr>
        <w:t xml:space="preserve"> (дата обращения: 20.05.2023).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AC04FB"/>
    <w:multiLevelType w:val="hybridMultilevel"/>
    <w:tmpl w:val="6C3A65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ABF5991"/>
    <w:multiLevelType w:val="hybridMultilevel"/>
    <w:tmpl w:val="6C3A654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F635F87"/>
    <w:multiLevelType w:val="hybridMultilevel"/>
    <w:tmpl w:val="6C3A654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F6E7977"/>
    <w:multiLevelType w:val="hybridMultilevel"/>
    <w:tmpl w:val="3D64B6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21D77D7"/>
    <w:multiLevelType w:val="hybridMultilevel"/>
    <w:tmpl w:val="6C3A654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C0E4201"/>
    <w:multiLevelType w:val="hybridMultilevel"/>
    <w:tmpl w:val="AC20CA2A"/>
    <w:lvl w:ilvl="0" w:tplc="8F10F80C">
      <w:start w:val="6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E3F65BF"/>
    <w:multiLevelType w:val="hybridMultilevel"/>
    <w:tmpl w:val="60AAD3E4"/>
    <w:lvl w:ilvl="0" w:tplc="CC1E31F0">
      <w:start w:val="1"/>
      <w:numFmt w:val="bullet"/>
      <w:lvlText w:val="v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F045613"/>
    <w:multiLevelType w:val="hybridMultilevel"/>
    <w:tmpl w:val="6C3A654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1AC5DC7"/>
    <w:multiLevelType w:val="hybridMultilevel"/>
    <w:tmpl w:val="BA34DA76"/>
    <w:lvl w:ilvl="0" w:tplc="A61CED0C">
      <w:start w:val="7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31A2D93"/>
    <w:multiLevelType w:val="hybridMultilevel"/>
    <w:tmpl w:val="32486E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4D51834"/>
    <w:multiLevelType w:val="hybridMultilevel"/>
    <w:tmpl w:val="6F28E00E"/>
    <w:lvl w:ilvl="0" w:tplc="1448956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36E53F6C"/>
    <w:multiLevelType w:val="hybridMultilevel"/>
    <w:tmpl w:val="C9D23C52"/>
    <w:lvl w:ilvl="0" w:tplc="02920864">
      <w:start w:val="1"/>
      <w:numFmt w:val="bullet"/>
      <w:lvlText w:val="w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1B6377A"/>
    <w:multiLevelType w:val="hybridMultilevel"/>
    <w:tmpl w:val="C03C4550"/>
    <w:lvl w:ilvl="0" w:tplc="04190003">
      <w:start w:val="1"/>
      <w:numFmt w:val="bullet"/>
      <w:lvlText w:val="o"/>
      <w:lvlJc w:val="left"/>
      <w:pPr>
        <w:ind w:left="862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4B914E60"/>
    <w:multiLevelType w:val="hybridMultilevel"/>
    <w:tmpl w:val="D45C878A"/>
    <w:lvl w:ilvl="0" w:tplc="101E9744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22F0FC4"/>
    <w:multiLevelType w:val="hybridMultilevel"/>
    <w:tmpl w:val="6C3A654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2B81771"/>
    <w:multiLevelType w:val="hybridMultilevel"/>
    <w:tmpl w:val="0A7A48FC"/>
    <w:lvl w:ilvl="0" w:tplc="A61CED0C">
      <w:start w:val="7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89803A1"/>
    <w:multiLevelType w:val="hybridMultilevel"/>
    <w:tmpl w:val="ADF87870"/>
    <w:lvl w:ilvl="0" w:tplc="04190003">
      <w:start w:val="1"/>
      <w:numFmt w:val="bullet"/>
      <w:lvlText w:val="o"/>
      <w:lvlJc w:val="left"/>
      <w:pPr>
        <w:ind w:left="862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7" w15:restartNumberingAfterBreak="0">
    <w:nsid w:val="5A441E91"/>
    <w:multiLevelType w:val="hybridMultilevel"/>
    <w:tmpl w:val="6C3A654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8D030D9"/>
    <w:multiLevelType w:val="hybridMultilevel"/>
    <w:tmpl w:val="D5F6DB2C"/>
    <w:lvl w:ilvl="0" w:tplc="C002C1C2">
      <w:start w:val="1"/>
      <w:numFmt w:val="decimal"/>
      <w:lvlText w:val="%1)"/>
      <w:lvlJc w:val="left"/>
      <w:pPr>
        <w:ind w:left="1222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942" w:hanging="360"/>
      </w:pPr>
    </w:lvl>
    <w:lvl w:ilvl="2" w:tplc="0809001B" w:tentative="1">
      <w:start w:val="1"/>
      <w:numFmt w:val="lowerRoman"/>
      <w:lvlText w:val="%3."/>
      <w:lvlJc w:val="right"/>
      <w:pPr>
        <w:ind w:left="2662" w:hanging="180"/>
      </w:pPr>
    </w:lvl>
    <w:lvl w:ilvl="3" w:tplc="0809000F" w:tentative="1">
      <w:start w:val="1"/>
      <w:numFmt w:val="decimal"/>
      <w:lvlText w:val="%4."/>
      <w:lvlJc w:val="left"/>
      <w:pPr>
        <w:ind w:left="3382" w:hanging="360"/>
      </w:pPr>
    </w:lvl>
    <w:lvl w:ilvl="4" w:tplc="08090019" w:tentative="1">
      <w:start w:val="1"/>
      <w:numFmt w:val="lowerLetter"/>
      <w:lvlText w:val="%5."/>
      <w:lvlJc w:val="left"/>
      <w:pPr>
        <w:ind w:left="4102" w:hanging="360"/>
      </w:pPr>
    </w:lvl>
    <w:lvl w:ilvl="5" w:tplc="0809001B" w:tentative="1">
      <w:start w:val="1"/>
      <w:numFmt w:val="lowerRoman"/>
      <w:lvlText w:val="%6."/>
      <w:lvlJc w:val="right"/>
      <w:pPr>
        <w:ind w:left="4822" w:hanging="180"/>
      </w:pPr>
    </w:lvl>
    <w:lvl w:ilvl="6" w:tplc="0809000F" w:tentative="1">
      <w:start w:val="1"/>
      <w:numFmt w:val="decimal"/>
      <w:lvlText w:val="%7."/>
      <w:lvlJc w:val="left"/>
      <w:pPr>
        <w:ind w:left="5542" w:hanging="360"/>
      </w:pPr>
    </w:lvl>
    <w:lvl w:ilvl="7" w:tplc="08090019" w:tentative="1">
      <w:start w:val="1"/>
      <w:numFmt w:val="lowerLetter"/>
      <w:lvlText w:val="%8."/>
      <w:lvlJc w:val="left"/>
      <w:pPr>
        <w:ind w:left="6262" w:hanging="360"/>
      </w:pPr>
    </w:lvl>
    <w:lvl w:ilvl="8" w:tplc="0809001B" w:tentative="1">
      <w:start w:val="1"/>
      <w:numFmt w:val="lowerRoman"/>
      <w:lvlText w:val="%9."/>
      <w:lvlJc w:val="right"/>
      <w:pPr>
        <w:ind w:left="6982" w:hanging="180"/>
      </w:pPr>
    </w:lvl>
  </w:abstractNum>
  <w:abstractNum w:abstractNumId="19" w15:restartNumberingAfterBreak="0">
    <w:nsid w:val="6BB30F1A"/>
    <w:multiLevelType w:val="hybridMultilevel"/>
    <w:tmpl w:val="247C322C"/>
    <w:lvl w:ilvl="0" w:tplc="04190005">
      <w:start w:val="1"/>
      <w:numFmt w:val="bullet"/>
      <w:lvlText w:val=""/>
      <w:lvlJc w:val="left"/>
      <w:pPr>
        <w:ind w:left="502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0" w15:restartNumberingAfterBreak="0">
    <w:nsid w:val="6E3A79CF"/>
    <w:multiLevelType w:val="hybridMultilevel"/>
    <w:tmpl w:val="8090A360"/>
    <w:lvl w:ilvl="0" w:tplc="CC1E31F0">
      <w:start w:val="1"/>
      <w:numFmt w:val="bullet"/>
      <w:lvlText w:val="v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E962D40"/>
    <w:multiLevelType w:val="hybridMultilevel"/>
    <w:tmpl w:val="91B8A60E"/>
    <w:lvl w:ilvl="0" w:tplc="2A822BE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6F5D0124"/>
    <w:multiLevelType w:val="hybridMultilevel"/>
    <w:tmpl w:val="37F04E1E"/>
    <w:lvl w:ilvl="0" w:tplc="3C9452E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2F623CE"/>
    <w:multiLevelType w:val="hybridMultilevel"/>
    <w:tmpl w:val="23FAA000"/>
    <w:lvl w:ilvl="0" w:tplc="04190005">
      <w:start w:val="1"/>
      <w:numFmt w:val="bullet"/>
      <w:lvlText w:val=""/>
      <w:lvlJc w:val="left"/>
      <w:pPr>
        <w:ind w:left="1582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30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02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74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46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18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90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62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342" w:hanging="360"/>
      </w:pPr>
      <w:rPr>
        <w:rFonts w:ascii="Wingdings" w:hAnsi="Wingdings" w:hint="default"/>
      </w:rPr>
    </w:lvl>
  </w:abstractNum>
  <w:num w:numId="1" w16cid:durableId="377360959">
    <w:abstractNumId w:val="13"/>
  </w:num>
  <w:num w:numId="2" w16cid:durableId="771319129">
    <w:abstractNumId w:val="21"/>
  </w:num>
  <w:num w:numId="3" w16cid:durableId="1788621323">
    <w:abstractNumId w:val="22"/>
  </w:num>
  <w:num w:numId="4" w16cid:durableId="73169602">
    <w:abstractNumId w:val="3"/>
  </w:num>
  <w:num w:numId="5" w16cid:durableId="1054357315">
    <w:abstractNumId w:val="6"/>
  </w:num>
  <w:num w:numId="6" w16cid:durableId="1072311167">
    <w:abstractNumId w:val="16"/>
  </w:num>
  <w:num w:numId="7" w16cid:durableId="1545561071">
    <w:abstractNumId w:val="20"/>
  </w:num>
  <w:num w:numId="8" w16cid:durableId="220866916">
    <w:abstractNumId w:val="19"/>
  </w:num>
  <w:num w:numId="9" w16cid:durableId="685057088">
    <w:abstractNumId w:val="12"/>
  </w:num>
  <w:num w:numId="10" w16cid:durableId="1938368971">
    <w:abstractNumId w:val="18"/>
  </w:num>
  <w:num w:numId="11" w16cid:durableId="197669209">
    <w:abstractNumId w:val="10"/>
  </w:num>
  <w:num w:numId="12" w16cid:durableId="1390615963">
    <w:abstractNumId w:val="23"/>
  </w:num>
  <w:num w:numId="13" w16cid:durableId="91903032">
    <w:abstractNumId w:val="11"/>
  </w:num>
  <w:num w:numId="14" w16cid:durableId="1998343884">
    <w:abstractNumId w:val="5"/>
  </w:num>
  <w:num w:numId="15" w16cid:durableId="943876624">
    <w:abstractNumId w:val="8"/>
  </w:num>
  <w:num w:numId="16" w16cid:durableId="18508558">
    <w:abstractNumId w:val="15"/>
  </w:num>
  <w:num w:numId="17" w16cid:durableId="1199582744">
    <w:abstractNumId w:val="0"/>
  </w:num>
  <w:num w:numId="18" w16cid:durableId="1408187981">
    <w:abstractNumId w:val="4"/>
  </w:num>
  <w:num w:numId="19" w16cid:durableId="1985692863">
    <w:abstractNumId w:val="2"/>
  </w:num>
  <w:num w:numId="20" w16cid:durableId="1346513410">
    <w:abstractNumId w:val="17"/>
  </w:num>
  <w:num w:numId="21" w16cid:durableId="860434842">
    <w:abstractNumId w:val="1"/>
  </w:num>
  <w:num w:numId="22" w16cid:durableId="363749023">
    <w:abstractNumId w:val="14"/>
  </w:num>
  <w:num w:numId="23" w16cid:durableId="1722170850">
    <w:abstractNumId w:val="7"/>
  </w:num>
  <w:num w:numId="24" w16cid:durableId="120567567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9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FA2"/>
    <w:rsid w:val="000037F5"/>
    <w:rsid w:val="000075EF"/>
    <w:rsid w:val="0001054E"/>
    <w:rsid w:val="00014534"/>
    <w:rsid w:val="000158C5"/>
    <w:rsid w:val="00015924"/>
    <w:rsid w:val="00016BA0"/>
    <w:rsid w:val="000204A4"/>
    <w:rsid w:val="00024A89"/>
    <w:rsid w:val="00025E32"/>
    <w:rsid w:val="00033B22"/>
    <w:rsid w:val="00034FD9"/>
    <w:rsid w:val="0003536F"/>
    <w:rsid w:val="00044E42"/>
    <w:rsid w:val="00045BA8"/>
    <w:rsid w:val="00047224"/>
    <w:rsid w:val="000514EB"/>
    <w:rsid w:val="00053D1A"/>
    <w:rsid w:val="00055074"/>
    <w:rsid w:val="00061020"/>
    <w:rsid w:val="00063CB5"/>
    <w:rsid w:val="0006700E"/>
    <w:rsid w:val="0006779B"/>
    <w:rsid w:val="00071889"/>
    <w:rsid w:val="00072B5F"/>
    <w:rsid w:val="000765DA"/>
    <w:rsid w:val="000775B6"/>
    <w:rsid w:val="00077704"/>
    <w:rsid w:val="00081FE4"/>
    <w:rsid w:val="0008285F"/>
    <w:rsid w:val="00083F33"/>
    <w:rsid w:val="00083FDF"/>
    <w:rsid w:val="00094E6E"/>
    <w:rsid w:val="00096975"/>
    <w:rsid w:val="000A33A8"/>
    <w:rsid w:val="000A4470"/>
    <w:rsid w:val="000A5602"/>
    <w:rsid w:val="000A7859"/>
    <w:rsid w:val="000B1A53"/>
    <w:rsid w:val="000B2F2F"/>
    <w:rsid w:val="000B3862"/>
    <w:rsid w:val="000C2992"/>
    <w:rsid w:val="000C45E2"/>
    <w:rsid w:val="000C4CDF"/>
    <w:rsid w:val="000C608C"/>
    <w:rsid w:val="000C7B59"/>
    <w:rsid w:val="000D0637"/>
    <w:rsid w:val="000D1E64"/>
    <w:rsid w:val="000E10CB"/>
    <w:rsid w:val="000E3256"/>
    <w:rsid w:val="000E3868"/>
    <w:rsid w:val="000E3F78"/>
    <w:rsid w:val="000E5F07"/>
    <w:rsid w:val="000E6603"/>
    <w:rsid w:val="000E7793"/>
    <w:rsid w:val="000F086E"/>
    <w:rsid w:val="000F0EC8"/>
    <w:rsid w:val="000F1864"/>
    <w:rsid w:val="000F2088"/>
    <w:rsid w:val="000F571D"/>
    <w:rsid w:val="000F5EBF"/>
    <w:rsid w:val="0010275C"/>
    <w:rsid w:val="00106D24"/>
    <w:rsid w:val="00106E4E"/>
    <w:rsid w:val="00107D5C"/>
    <w:rsid w:val="00114D58"/>
    <w:rsid w:val="00120299"/>
    <w:rsid w:val="00121008"/>
    <w:rsid w:val="00125D92"/>
    <w:rsid w:val="00136BE2"/>
    <w:rsid w:val="00137AC3"/>
    <w:rsid w:val="00142A58"/>
    <w:rsid w:val="00142F19"/>
    <w:rsid w:val="0014318A"/>
    <w:rsid w:val="0014607B"/>
    <w:rsid w:val="00147166"/>
    <w:rsid w:val="001505A7"/>
    <w:rsid w:val="00150D3E"/>
    <w:rsid w:val="00151D78"/>
    <w:rsid w:val="00154A8F"/>
    <w:rsid w:val="00155A83"/>
    <w:rsid w:val="0016273B"/>
    <w:rsid w:val="00165284"/>
    <w:rsid w:val="00165FD7"/>
    <w:rsid w:val="0017054B"/>
    <w:rsid w:val="0017193A"/>
    <w:rsid w:val="001730A8"/>
    <w:rsid w:val="00174B96"/>
    <w:rsid w:val="00175E64"/>
    <w:rsid w:val="00176173"/>
    <w:rsid w:val="00176B6D"/>
    <w:rsid w:val="00182F3F"/>
    <w:rsid w:val="0018455E"/>
    <w:rsid w:val="00187D4E"/>
    <w:rsid w:val="00190C80"/>
    <w:rsid w:val="00193369"/>
    <w:rsid w:val="0019435F"/>
    <w:rsid w:val="0019473B"/>
    <w:rsid w:val="0019667A"/>
    <w:rsid w:val="001A0721"/>
    <w:rsid w:val="001A1883"/>
    <w:rsid w:val="001A4DC2"/>
    <w:rsid w:val="001A564C"/>
    <w:rsid w:val="001A5CA5"/>
    <w:rsid w:val="001B23F5"/>
    <w:rsid w:val="001B2AA9"/>
    <w:rsid w:val="001B317B"/>
    <w:rsid w:val="001B553B"/>
    <w:rsid w:val="001B5556"/>
    <w:rsid w:val="001B55CD"/>
    <w:rsid w:val="001B58E5"/>
    <w:rsid w:val="001B77C3"/>
    <w:rsid w:val="001C1187"/>
    <w:rsid w:val="001C1893"/>
    <w:rsid w:val="001C2430"/>
    <w:rsid w:val="001C3803"/>
    <w:rsid w:val="001C4097"/>
    <w:rsid w:val="001C64CB"/>
    <w:rsid w:val="001D6C51"/>
    <w:rsid w:val="001D7122"/>
    <w:rsid w:val="001E03DB"/>
    <w:rsid w:val="001E06C6"/>
    <w:rsid w:val="001E462B"/>
    <w:rsid w:val="001E4E7E"/>
    <w:rsid w:val="001F167E"/>
    <w:rsid w:val="001F1981"/>
    <w:rsid w:val="001F1FCC"/>
    <w:rsid w:val="001F5799"/>
    <w:rsid w:val="001F74D0"/>
    <w:rsid w:val="00201312"/>
    <w:rsid w:val="00201404"/>
    <w:rsid w:val="00202F91"/>
    <w:rsid w:val="0020463A"/>
    <w:rsid w:val="002071F2"/>
    <w:rsid w:val="00210638"/>
    <w:rsid w:val="0021294A"/>
    <w:rsid w:val="00213938"/>
    <w:rsid w:val="00217F41"/>
    <w:rsid w:val="00221441"/>
    <w:rsid w:val="00221FA2"/>
    <w:rsid w:val="002248BD"/>
    <w:rsid w:val="00225B6E"/>
    <w:rsid w:val="00233248"/>
    <w:rsid w:val="00233494"/>
    <w:rsid w:val="00235ECD"/>
    <w:rsid w:val="00243DB7"/>
    <w:rsid w:val="00244883"/>
    <w:rsid w:val="002463F1"/>
    <w:rsid w:val="002513AA"/>
    <w:rsid w:val="00251A1C"/>
    <w:rsid w:val="002529BC"/>
    <w:rsid w:val="00254883"/>
    <w:rsid w:val="00255853"/>
    <w:rsid w:val="00257595"/>
    <w:rsid w:val="00263B64"/>
    <w:rsid w:val="002662A2"/>
    <w:rsid w:val="00270D98"/>
    <w:rsid w:val="00271932"/>
    <w:rsid w:val="0027249B"/>
    <w:rsid w:val="0027556D"/>
    <w:rsid w:val="00275A16"/>
    <w:rsid w:val="0027712E"/>
    <w:rsid w:val="002772BA"/>
    <w:rsid w:val="0028091B"/>
    <w:rsid w:val="00280E4D"/>
    <w:rsid w:val="00281760"/>
    <w:rsid w:val="002829E5"/>
    <w:rsid w:val="00284E5D"/>
    <w:rsid w:val="00286519"/>
    <w:rsid w:val="00286FC9"/>
    <w:rsid w:val="00291ED5"/>
    <w:rsid w:val="00292E5C"/>
    <w:rsid w:val="0029338C"/>
    <w:rsid w:val="00293B50"/>
    <w:rsid w:val="00296358"/>
    <w:rsid w:val="00297C25"/>
    <w:rsid w:val="00297FE9"/>
    <w:rsid w:val="002A2372"/>
    <w:rsid w:val="002B0B0A"/>
    <w:rsid w:val="002B11C1"/>
    <w:rsid w:val="002B2E47"/>
    <w:rsid w:val="002B3004"/>
    <w:rsid w:val="002B4632"/>
    <w:rsid w:val="002C7155"/>
    <w:rsid w:val="002D09C1"/>
    <w:rsid w:val="002D100C"/>
    <w:rsid w:val="002E6045"/>
    <w:rsid w:val="002F1060"/>
    <w:rsid w:val="002F22BF"/>
    <w:rsid w:val="002F5E33"/>
    <w:rsid w:val="00301AC9"/>
    <w:rsid w:val="00302E28"/>
    <w:rsid w:val="0030403E"/>
    <w:rsid w:val="0030427E"/>
    <w:rsid w:val="0030579A"/>
    <w:rsid w:val="00307D27"/>
    <w:rsid w:val="00310C79"/>
    <w:rsid w:val="00313C96"/>
    <w:rsid w:val="0031590C"/>
    <w:rsid w:val="00315AEC"/>
    <w:rsid w:val="003167F4"/>
    <w:rsid w:val="003210A2"/>
    <w:rsid w:val="0032288D"/>
    <w:rsid w:val="00322E9F"/>
    <w:rsid w:val="003235FE"/>
    <w:rsid w:val="0032405D"/>
    <w:rsid w:val="003257DB"/>
    <w:rsid w:val="00325D90"/>
    <w:rsid w:val="00325E20"/>
    <w:rsid w:val="003268E6"/>
    <w:rsid w:val="00331C1E"/>
    <w:rsid w:val="003323B1"/>
    <w:rsid w:val="00332442"/>
    <w:rsid w:val="0033580D"/>
    <w:rsid w:val="003369D5"/>
    <w:rsid w:val="00347EB7"/>
    <w:rsid w:val="00352106"/>
    <w:rsid w:val="00352F3A"/>
    <w:rsid w:val="00355B31"/>
    <w:rsid w:val="00361EF5"/>
    <w:rsid w:val="00363018"/>
    <w:rsid w:val="003636EA"/>
    <w:rsid w:val="00363700"/>
    <w:rsid w:val="00364849"/>
    <w:rsid w:val="003661D9"/>
    <w:rsid w:val="003748CD"/>
    <w:rsid w:val="00380ED0"/>
    <w:rsid w:val="00387D2B"/>
    <w:rsid w:val="00390F9F"/>
    <w:rsid w:val="00391B64"/>
    <w:rsid w:val="003927C4"/>
    <w:rsid w:val="00392A10"/>
    <w:rsid w:val="0039396C"/>
    <w:rsid w:val="00394478"/>
    <w:rsid w:val="003976E1"/>
    <w:rsid w:val="003A1F94"/>
    <w:rsid w:val="003A2074"/>
    <w:rsid w:val="003A213D"/>
    <w:rsid w:val="003A6257"/>
    <w:rsid w:val="003A7CA8"/>
    <w:rsid w:val="003B034F"/>
    <w:rsid w:val="003B2BAF"/>
    <w:rsid w:val="003B2F05"/>
    <w:rsid w:val="003B44E1"/>
    <w:rsid w:val="003C12E1"/>
    <w:rsid w:val="003C3102"/>
    <w:rsid w:val="003C7D3B"/>
    <w:rsid w:val="003D304B"/>
    <w:rsid w:val="003D309A"/>
    <w:rsid w:val="003D35D7"/>
    <w:rsid w:val="003D5B03"/>
    <w:rsid w:val="003D613B"/>
    <w:rsid w:val="003D6939"/>
    <w:rsid w:val="003E014A"/>
    <w:rsid w:val="003E1563"/>
    <w:rsid w:val="003E51D7"/>
    <w:rsid w:val="003E7365"/>
    <w:rsid w:val="003F0137"/>
    <w:rsid w:val="003F1B07"/>
    <w:rsid w:val="003F5875"/>
    <w:rsid w:val="0040347E"/>
    <w:rsid w:val="00403960"/>
    <w:rsid w:val="0040449B"/>
    <w:rsid w:val="00405CA6"/>
    <w:rsid w:val="004064A9"/>
    <w:rsid w:val="00406B1C"/>
    <w:rsid w:val="00415844"/>
    <w:rsid w:val="00420991"/>
    <w:rsid w:val="00421E45"/>
    <w:rsid w:val="004240A7"/>
    <w:rsid w:val="004274CA"/>
    <w:rsid w:val="004303AA"/>
    <w:rsid w:val="00431893"/>
    <w:rsid w:val="004318FE"/>
    <w:rsid w:val="004325B2"/>
    <w:rsid w:val="00433C96"/>
    <w:rsid w:val="00435F16"/>
    <w:rsid w:val="0043639F"/>
    <w:rsid w:val="00436A3A"/>
    <w:rsid w:val="00440FE5"/>
    <w:rsid w:val="00441259"/>
    <w:rsid w:val="004424FD"/>
    <w:rsid w:val="00442878"/>
    <w:rsid w:val="00443D69"/>
    <w:rsid w:val="00444BC6"/>
    <w:rsid w:val="00445DFA"/>
    <w:rsid w:val="0044775B"/>
    <w:rsid w:val="0045079E"/>
    <w:rsid w:val="0045228E"/>
    <w:rsid w:val="00452FB7"/>
    <w:rsid w:val="00453799"/>
    <w:rsid w:val="00454297"/>
    <w:rsid w:val="00454620"/>
    <w:rsid w:val="00457427"/>
    <w:rsid w:val="00461271"/>
    <w:rsid w:val="0046134B"/>
    <w:rsid w:val="00465037"/>
    <w:rsid w:val="004678C5"/>
    <w:rsid w:val="00471F58"/>
    <w:rsid w:val="00472666"/>
    <w:rsid w:val="00480D86"/>
    <w:rsid w:val="004840D2"/>
    <w:rsid w:val="00484122"/>
    <w:rsid w:val="00484852"/>
    <w:rsid w:val="00485D36"/>
    <w:rsid w:val="004874F8"/>
    <w:rsid w:val="0049130B"/>
    <w:rsid w:val="00493B99"/>
    <w:rsid w:val="004942D1"/>
    <w:rsid w:val="00494E4F"/>
    <w:rsid w:val="00496463"/>
    <w:rsid w:val="0049731A"/>
    <w:rsid w:val="00497CE2"/>
    <w:rsid w:val="004A0709"/>
    <w:rsid w:val="004A33EC"/>
    <w:rsid w:val="004A3C3C"/>
    <w:rsid w:val="004A41FF"/>
    <w:rsid w:val="004A4237"/>
    <w:rsid w:val="004A5DD0"/>
    <w:rsid w:val="004B0000"/>
    <w:rsid w:val="004B27FE"/>
    <w:rsid w:val="004B294E"/>
    <w:rsid w:val="004B36FD"/>
    <w:rsid w:val="004B4E6A"/>
    <w:rsid w:val="004B50EC"/>
    <w:rsid w:val="004B53B1"/>
    <w:rsid w:val="004C0133"/>
    <w:rsid w:val="004C1846"/>
    <w:rsid w:val="004C25C4"/>
    <w:rsid w:val="004C50D8"/>
    <w:rsid w:val="004C689B"/>
    <w:rsid w:val="004C6A5C"/>
    <w:rsid w:val="004D04EF"/>
    <w:rsid w:val="004D321F"/>
    <w:rsid w:val="004D59E6"/>
    <w:rsid w:val="004D74C1"/>
    <w:rsid w:val="004D7E1F"/>
    <w:rsid w:val="004E06EA"/>
    <w:rsid w:val="004E0924"/>
    <w:rsid w:val="004E0FA7"/>
    <w:rsid w:val="004E5F22"/>
    <w:rsid w:val="004E63E2"/>
    <w:rsid w:val="004E65D2"/>
    <w:rsid w:val="004F0477"/>
    <w:rsid w:val="004F1781"/>
    <w:rsid w:val="004F1D29"/>
    <w:rsid w:val="004F73E5"/>
    <w:rsid w:val="004F7F74"/>
    <w:rsid w:val="00507DB4"/>
    <w:rsid w:val="00510595"/>
    <w:rsid w:val="0051234F"/>
    <w:rsid w:val="00512771"/>
    <w:rsid w:val="00520327"/>
    <w:rsid w:val="00526F0C"/>
    <w:rsid w:val="0053044A"/>
    <w:rsid w:val="0053368E"/>
    <w:rsid w:val="0054061E"/>
    <w:rsid w:val="00542649"/>
    <w:rsid w:val="00544032"/>
    <w:rsid w:val="00545D6C"/>
    <w:rsid w:val="005463A0"/>
    <w:rsid w:val="00546747"/>
    <w:rsid w:val="00546CEA"/>
    <w:rsid w:val="005472DE"/>
    <w:rsid w:val="00547603"/>
    <w:rsid w:val="00550B3F"/>
    <w:rsid w:val="005515DB"/>
    <w:rsid w:val="00552042"/>
    <w:rsid w:val="005542D7"/>
    <w:rsid w:val="00556F6A"/>
    <w:rsid w:val="005574CC"/>
    <w:rsid w:val="005575CC"/>
    <w:rsid w:val="00557837"/>
    <w:rsid w:val="005672E9"/>
    <w:rsid w:val="00570DA4"/>
    <w:rsid w:val="005731B2"/>
    <w:rsid w:val="00573E53"/>
    <w:rsid w:val="00577B88"/>
    <w:rsid w:val="00577DD1"/>
    <w:rsid w:val="0058316B"/>
    <w:rsid w:val="005839AF"/>
    <w:rsid w:val="0058643F"/>
    <w:rsid w:val="00590CD0"/>
    <w:rsid w:val="0059269C"/>
    <w:rsid w:val="00596DB4"/>
    <w:rsid w:val="005A79D6"/>
    <w:rsid w:val="005B1D2F"/>
    <w:rsid w:val="005B46E9"/>
    <w:rsid w:val="005B510A"/>
    <w:rsid w:val="005B54AD"/>
    <w:rsid w:val="005B7C55"/>
    <w:rsid w:val="005C03D4"/>
    <w:rsid w:val="005C214B"/>
    <w:rsid w:val="005C5BB0"/>
    <w:rsid w:val="005D1F3D"/>
    <w:rsid w:val="005D2781"/>
    <w:rsid w:val="005D47D5"/>
    <w:rsid w:val="005D6814"/>
    <w:rsid w:val="005D69AC"/>
    <w:rsid w:val="005D7F95"/>
    <w:rsid w:val="005E1906"/>
    <w:rsid w:val="005E6EAA"/>
    <w:rsid w:val="005E74D6"/>
    <w:rsid w:val="005F3D03"/>
    <w:rsid w:val="005F453B"/>
    <w:rsid w:val="00600DDB"/>
    <w:rsid w:val="00601755"/>
    <w:rsid w:val="00606CF7"/>
    <w:rsid w:val="00607D28"/>
    <w:rsid w:val="00614EFF"/>
    <w:rsid w:val="00616B16"/>
    <w:rsid w:val="00626241"/>
    <w:rsid w:val="00626EA2"/>
    <w:rsid w:val="00627489"/>
    <w:rsid w:val="006303C1"/>
    <w:rsid w:val="006318C3"/>
    <w:rsid w:val="00631C39"/>
    <w:rsid w:val="00632E5F"/>
    <w:rsid w:val="00633D76"/>
    <w:rsid w:val="006372B5"/>
    <w:rsid w:val="0064336E"/>
    <w:rsid w:val="00646805"/>
    <w:rsid w:val="00652119"/>
    <w:rsid w:val="006541F4"/>
    <w:rsid w:val="00656E11"/>
    <w:rsid w:val="00657F9C"/>
    <w:rsid w:val="006610AB"/>
    <w:rsid w:val="00661272"/>
    <w:rsid w:val="0066224C"/>
    <w:rsid w:val="006628C0"/>
    <w:rsid w:val="006642F8"/>
    <w:rsid w:val="00672114"/>
    <w:rsid w:val="0067213D"/>
    <w:rsid w:val="00682F62"/>
    <w:rsid w:val="00683416"/>
    <w:rsid w:val="00687FEC"/>
    <w:rsid w:val="006924B0"/>
    <w:rsid w:val="006929F0"/>
    <w:rsid w:val="00693098"/>
    <w:rsid w:val="006954F4"/>
    <w:rsid w:val="006968A8"/>
    <w:rsid w:val="006A3539"/>
    <w:rsid w:val="006A395F"/>
    <w:rsid w:val="006A753E"/>
    <w:rsid w:val="006B1D57"/>
    <w:rsid w:val="006B51D3"/>
    <w:rsid w:val="006C101B"/>
    <w:rsid w:val="006C22A7"/>
    <w:rsid w:val="006C6CCF"/>
    <w:rsid w:val="006C76E8"/>
    <w:rsid w:val="006D3FE5"/>
    <w:rsid w:val="006D490F"/>
    <w:rsid w:val="006D5328"/>
    <w:rsid w:val="006E0DA9"/>
    <w:rsid w:val="006E2B80"/>
    <w:rsid w:val="006F5AE6"/>
    <w:rsid w:val="006F68A4"/>
    <w:rsid w:val="00701403"/>
    <w:rsid w:val="00703338"/>
    <w:rsid w:val="0070403E"/>
    <w:rsid w:val="007062D2"/>
    <w:rsid w:val="007104E1"/>
    <w:rsid w:val="007107AA"/>
    <w:rsid w:val="00712105"/>
    <w:rsid w:val="007132EF"/>
    <w:rsid w:val="007139EE"/>
    <w:rsid w:val="00716B2E"/>
    <w:rsid w:val="00721E4B"/>
    <w:rsid w:val="00723306"/>
    <w:rsid w:val="00727138"/>
    <w:rsid w:val="00732904"/>
    <w:rsid w:val="0073544E"/>
    <w:rsid w:val="00735FC5"/>
    <w:rsid w:val="007402CD"/>
    <w:rsid w:val="00741292"/>
    <w:rsid w:val="00741D5F"/>
    <w:rsid w:val="00743C02"/>
    <w:rsid w:val="00744C14"/>
    <w:rsid w:val="007453BB"/>
    <w:rsid w:val="007474DB"/>
    <w:rsid w:val="0074799B"/>
    <w:rsid w:val="00750333"/>
    <w:rsid w:val="00753791"/>
    <w:rsid w:val="007539B5"/>
    <w:rsid w:val="00753F3D"/>
    <w:rsid w:val="00756A3D"/>
    <w:rsid w:val="00762664"/>
    <w:rsid w:val="0077043E"/>
    <w:rsid w:val="007714DF"/>
    <w:rsid w:val="00771C18"/>
    <w:rsid w:val="007726A6"/>
    <w:rsid w:val="007739DE"/>
    <w:rsid w:val="007743CF"/>
    <w:rsid w:val="00780458"/>
    <w:rsid w:val="00781B87"/>
    <w:rsid w:val="00786C1C"/>
    <w:rsid w:val="00787979"/>
    <w:rsid w:val="007A3F2C"/>
    <w:rsid w:val="007A6E9D"/>
    <w:rsid w:val="007B0A2B"/>
    <w:rsid w:val="007B2937"/>
    <w:rsid w:val="007B4524"/>
    <w:rsid w:val="007C0B67"/>
    <w:rsid w:val="007C2918"/>
    <w:rsid w:val="007C3CAD"/>
    <w:rsid w:val="007C6F12"/>
    <w:rsid w:val="007D27BF"/>
    <w:rsid w:val="007D583E"/>
    <w:rsid w:val="007D7822"/>
    <w:rsid w:val="007E15B7"/>
    <w:rsid w:val="007E3DA4"/>
    <w:rsid w:val="007E5CFC"/>
    <w:rsid w:val="007F246D"/>
    <w:rsid w:val="007F42C3"/>
    <w:rsid w:val="007F4643"/>
    <w:rsid w:val="007F61AD"/>
    <w:rsid w:val="00803675"/>
    <w:rsid w:val="0080487C"/>
    <w:rsid w:val="00814077"/>
    <w:rsid w:val="008152A8"/>
    <w:rsid w:val="00816D2A"/>
    <w:rsid w:val="00820475"/>
    <w:rsid w:val="00821CEE"/>
    <w:rsid w:val="00823CC8"/>
    <w:rsid w:val="00824549"/>
    <w:rsid w:val="008270FC"/>
    <w:rsid w:val="008278A1"/>
    <w:rsid w:val="00827F45"/>
    <w:rsid w:val="00831FD8"/>
    <w:rsid w:val="00832739"/>
    <w:rsid w:val="008334F4"/>
    <w:rsid w:val="008338B5"/>
    <w:rsid w:val="008343AB"/>
    <w:rsid w:val="008350A4"/>
    <w:rsid w:val="00836A55"/>
    <w:rsid w:val="00837D8E"/>
    <w:rsid w:val="00840C08"/>
    <w:rsid w:val="00842D8E"/>
    <w:rsid w:val="00845A7B"/>
    <w:rsid w:val="00846C74"/>
    <w:rsid w:val="00851087"/>
    <w:rsid w:val="008525DA"/>
    <w:rsid w:val="00853FCB"/>
    <w:rsid w:val="008578FC"/>
    <w:rsid w:val="00857979"/>
    <w:rsid w:val="00857EB3"/>
    <w:rsid w:val="00857EDE"/>
    <w:rsid w:val="008648AB"/>
    <w:rsid w:val="0087483B"/>
    <w:rsid w:val="00875C7E"/>
    <w:rsid w:val="00876290"/>
    <w:rsid w:val="008768FD"/>
    <w:rsid w:val="0088085F"/>
    <w:rsid w:val="008813A3"/>
    <w:rsid w:val="008817F1"/>
    <w:rsid w:val="008834C9"/>
    <w:rsid w:val="008858A2"/>
    <w:rsid w:val="008861B1"/>
    <w:rsid w:val="00890C9B"/>
    <w:rsid w:val="008912C0"/>
    <w:rsid w:val="008924DD"/>
    <w:rsid w:val="0089406B"/>
    <w:rsid w:val="008944A0"/>
    <w:rsid w:val="00894B53"/>
    <w:rsid w:val="0089510B"/>
    <w:rsid w:val="008969CE"/>
    <w:rsid w:val="0089792C"/>
    <w:rsid w:val="008A36B7"/>
    <w:rsid w:val="008A7097"/>
    <w:rsid w:val="008B00AD"/>
    <w:rsid w:val="008B6217"/>
    <w:rsid w:val="008C00CC"/>
    <w:rsid w:val="008C65DB"/>
    <w:rsid w:val="008C780F"/>
    <w:rsid w:val="008D0D56"/>
    <w:rsid w:val="008D12BC"/>
    <w:rsid w:val="008D60AD"/>
    <w:rsid w:val="008D723E"/>
    <w:rsid w:val="008E0534"/>
    <w:rsid w:val="008E0BCF"/>
    <w:rsid w:val="008E2678"/>
    <w:rsid w:val="008E342A"/>
    <w:rsid w:val="008E6E75"/>
    <w:rsid w:val="008F0C67"/>
    <w:rsid w:val="008F1FCC"/>
    <w:rsid w:val="008F1FE9"/>
    <w:rsid w:val="008F22DA"/>
    <w:rsid w:val="008F258A"/>
    <w:rsid w:val="008F32B7"/>
    <w:rsid w:val="008F7E44"/>
    <w:rsid w:val="0090248E"/>
    <w:rsid w:val="009035B0"/>
    <w:rsid w:val="009065DD"/>
    <w:rsid w:val="009139C1"/>
    <w:rsid w:val="00920ECC"/>
    <w:rsid w:val="00923CF6"/>
    <w:rsid w:val="00924E2A"/>
    <w:rsid w:val="00925D18"/>
    <w:rsid w:val="009264C0"/>
    <w:rsid w:val="009269D3"/>
    <w:rsid w:val="00931800"/>
    <w:rsid w:val="00932DBE"/>
    <w:rsid w:val="0093734C"/>
    <w:rsid w:val="00940198"/>
    <w:rsid w:val="009406F4"/>
    <w:rsid w:val="0094192D"/>
    <w:rsid w:val="009435D3"/>
    <w:rsid w:val="00943ED3"/>
    <w:rsid w:val="00947521"/>
    <w:rsid w:val="00951808"/>
    <w:rsid w:val="00952F93"/>
    <w:rsid w:val="009536AD"/>
    <w:rsid w:val="00954F8E"/>
    <w:rsid w:val="00957BE9"/>
    <w:rsid w:val="009612B3"/>
    <w:rsid w:val="0097160C"/>
    <w:rsid w:val="00973505"/>
    <w:rsid w:val="0097360C"/>
    <w:rsid w:val="00974F62"/>
    <w:rsid w:val="0097723E"/>
    <w:rsid w:val="009818C8"/>
    <w:rsid w:val="0098514B"/>
    <w:rsid w:val="00987768"/>
    <w:rsid w:val="00990D43"/>
    <w:rsid w:val="00991ED8"/>
    <w:rsid w:val="00992070"/>
    <w:rsid w:val="009944F6"/>
    <w:rsid w:val="00994B28"/>
    <w:rsid w:val="00996BDD"/>
    <w:rsid w:val="009A0B7B"/>
    <w:rsid w:val="009A0D0B"/>
    <w:rsid w:val="009A2FFF"/>
    <w:rsid w:val="009A4DC1"/>
    <w:rsid w:val="009B18BE"/>
    <w:rsid w:val="009B384B"/>
    <w:rsid w:val="009C004D"/>
    <w:rsid w:val="009C31E7"/>
    <w:rsid w:val="009C3B1D"/>
    <w:rsid w:val="009C408F"/>
    <w:rsid w:val="009C4F45"/>
    <w:rsid w:val="009C5CF4"/>
    <w:rsid w:val="009C78D1"/>
    <w:rsid w:val="009D09F2"/>
    <w:rsid w:val="009D18E5"/>
    <w:rsid w:val="009D20E9"/>
    <w:rsid w:val="009D2691"/>
    <w:rsid w:val="009D328E"/>
    <w:rsid w:val="009D5D24"/>
    <w:rsid w:val="009E3A14"/>
    <w:rsid w:val="009E3DB5"/>
    <w:rsid w:val="009E4524"/>
    <w:rsid w:val="009E714B"/>
    <w:rsid w:val="009F1557"/>
    <w:rsid w:val="009F177C"/>
    <w:rsid w:val="009F2E3E"/>
    <w:rsid w:val="009F3C91"/>
    <w:rsid w:val="009F5E45"/>
    <w:rsid w:val="00A01A6E"/>
    <w:rsid w:val="00A01BCE"/>
    <w:rsid w:val="00A07459"/>
    <w:rsid w:val="00A07E94"/>
    <w:rsid w:val="00A10992"/>
    <w:rsid w:val="00A1326A"/>
    <w:rsid w:val="00A13E4E"/>
    <w:rsid w:val="00A220CF"/>
    <w:rsid w:val="00A22E4A"/>
    <w:rsid w:val="00A30E39"/>
    <w:rsid w:val="00A35911"/>
    <w:rsid w:val="00A373F5"/>
    <w:rsid w:val="00A37613"/>
    <w:rsid w:val="00A431B6"/>
    <w:rsid w:val="00A43308"/>
    <w:rsid w:val="00A4389A"/>
    <w:rsid w:val="00A52418"/>
    <w:rsid w:val="00A5296B"/>
    <w:rsid w:val="00A533C7"/>
    <w:rsid w:val="00A554B3"/>
    <w:rsid w:val="00A55E75"/>
    <w:rsid w:val="00A56187"/>
    <w:rsid w:val="00A566A7"/>
    <w:rsid w:val="00A61E7E"/>
    <w:rsid w:val="00A64555"/>
    <w:rsid w:val="00A6502B"/>
    <w:rsid w:val="00A65368"/>
    <w:rsid w:val="00A65AAB"/>
    <w:rsid w:val="00A67A35"/>
    <w:rsid w:val="00A720A8"/>
    <w:rsid w:val="00A74751"/>
    <w:rsid w:val="00A74BC7"/>
    <w:rsid w:val="00A7555B"/>
    <w:rsid w:val="00A803F6"/>
    <w:rsid w:val="00A82E1A"/>
    <w:rsid w:val="00A86F9C"/>
    <w:rsid w:val="00A91036"/>
    <w:rsid w:val="00A93A4A"/>
    <w:rsid w:val="00A93DD5"/>
    <w:rsid w:val="00AA17EF"/>
    <w:rsid w:val="00AA2749"/>
    <w:rsid w:val="00AA3EE1"/>
    <w:rsid w:val="00AA4642"/>
    <w:rsid w:val="00AA4651"/>
    <w:rsid w:val="00AA6144"/>
    <w:rsid w:val="00AB3FC6"/>
    <w:rsid w:val="00AB42DA"/>
    <w:rsid w:val="00AB48D5"/>
    <w:rsid w:val="00AC513F"/>
    <w:rsid w:val="00AC6AC1"/>
    <w:rsid w:val="00AC6B64"/>
    <w:rsid w:val="00AD0E91"/>
    <w:rsid w:val="00AD3DEE"/>
    <w:rsid w:val="00AD47E5"/>
    <w:rsid w:val="00AD569A"/>
    <w:rsid w:val="00AD7B46"/>
    <w:rsid w:val="00AE1B29"/>
    <w:rsid w:val="00AE1D20"/>
    <w:rsid w:val="00AE54E1"/>
    <w:rsid w:val="00AE5E25"/>
    <w:rsid w:val="00AE690C"/>
    <w:rsid w:val="00AF1607"/>
    <w:rsid w:val="00AF1701"/>
    <w:rsid w:val="00AF4CB0"/>
    <w:rsid w:val="00AF75E5"/>
    <w:rsid w:val="00AF7B70"/>
    <w:rsid w:val="00B01FE9"/>
    <w:rsid w:val="00B026A0"/>
    <w:rsid w:val="00B04D22"/>
    <w:rsid w:val="00B04E5A"/>
    <w:rsid w:val="00B0725D"/>
    <w:rsid w:val="00B0727B"/>
    <w:rsid w:val="00B11745"/>
    <w:rsid w:val="00B152DF"/>
    <w:rsid w:val="00B17D2B"/>
    <w:rsid w:val="00B246B7"/>
    <w:rsid w:val="00B27FD2"/>
    <w:rsid w:val="00B372AB"/>
    <w:rsid w:val="00B403B0"/>
    <w:rsid w:val="00B41280"/>
    <w:rsid w:val="00B44D0C"/>
    <w:rsid w:val="00B4586A"/>
    <w:rsid w:val="00B538C2"/>
    <w:rsid w:val="00B55EEC"/>
    <w:rsid w:val="00B569AF"/>
    <w:rsid w:val="00B61F18"/>
    <w:rsid w:val="00B63500"/>
    <w:rsid w:val="00B63A05"/>
    <w:rsid w:val="00B64D87"/>
    <w:rsid w:val="00B66DED"/>
    <w:rsid w:val="00B71224"/>
    <w:rsid w:val="00B71BD2"/>
    <w:rsid w:val="00B73C86"/>
    <w:rsid w:val="00B75093"/>
    <w:rsid w:val="00B773CF"/>
    <w:rsid w:val="00B77CC6"/>
    <w:rsid w:val="00B80265"/>
    <w:rsid w:val="00B82915"/>
    <w:rsid w:val="00B858D6"/>
    <w:rsid w:val="00B8796A"/>
    <w:rsid w:val="00B90AA3"/>
    <w:rsid w:val="00B914D6"/>
    <w:rsid w:val="00B92836"/>
    <w:rsid w:val="00B932E3"/>
    <w:rsid w:val="00B93662"/>
    <w:rsid w:val="00B940AB"/>
    <w:rsid w:val="00B96809"/>
    <w:rsid w:val="00B96D86"/>
    <w:rsid w:val="00BA233B"/>
    <w:rsid w:val="00BA6485"/>
    <w:rsid w:val="00BB3CD4"/>
    <w:rsid w:val="00BB7574"/>
    <w:rsid w:val="00BC2DE5"/>
    <w:rsid w:val="00BC3251"/>
    <w:rsid w:val="00BC579B"/>
    <w:rsid w:val="00BC6BFF"/>
    <w:rsid w:val="00BD2BED"/>
    <w:rsid w:val="00BD3A92"/>
    <w:rsid w:val="00BE7FCE"/>
    <w:rsid w:val="00BF000F"/>
    <w:rsid w:val="00BF2B61"/>
    <w:rsid w:val="00BF36C2"/>
    <w:rsid w:val="00BF4B36"/>
    <w:rsid w:val="00C00378"/>
    <w:rsid w:val="00C01701"/>
    <w:rsid w:val="00C03D37"/>
    <w:rsid w:val="00C109AB"/>
    <w:rsid w:val="00C11310"/>
    <w:rsid w:val="00C11762"/>
    <w:rsid w:val="00C15735"/>
    <w:rsid w:val="00C2080C"/>
    <w:rsid w:val="00C23283"/>
    <w:rsid w:val="00C2462F"/>
    <w:rsid w:val="00C247A6"/>
    <w:rsid w:val="00C26772"/>
    <w:rsid w:val="00C31F8F"/>
    <w:rsid w:val="00C32E2F"/>
    <w:rsid w:val="00C33461"/>
    <w:rsid w:val="00C34E6C"/>
    <w:rsid w:val="00C35AEE"/>
    <w:rsid w:val="00C4017B"/>
    <w:rsid w:val="00C40DFA"/>
    <w:rsid w:val="00C43755"/>
    <w:rsid w:val="00C43AC1"/>
    <w:rsid w:val="00C455DD"/>
    <w:rsid w:val="00C471DF"/>
    <w:rsid w:val="00C526A1"/>
    <w:rsid w:val="00C53D98"/>
    <w:rsid w:val="00C60064"/>
    <w:rsid w:val="00C62937"/>
    <w:rsid w:val="00C632A9"/>
    <w:rsid w:val="00C64F0F"/>
    <w:rsid w:val="00C6736A"/>
    <w:rsid w:val="00C73D74"/>
    <w:rsid w:val="00C803C6"/>
    <w:rsid w:val="00C81189"/>
    <w:rsid w:val="00C828D3"/>
    <w:rsid w:val="00C82BD5"/>
    <w:rsid w:val="00C84FD4"/>
    <w:rsid w:val="00C85C1B"/>
    <w:rsid w:val="00C86ABA"/>
    <w:rsid w:val="00C9600F"/>
    <w:rsid w:val="00C963EA"/>
    <w:rsid w:val="00C966F1"/>
    <w:rsid w:val="00C979BA"/>
    <w:rsid w:val="00C97CD8"/>
    <w:rsid w:val="00CA1330"/>
    <w:rsid w:val="00CA1FC2"/>
    <w:rsid w:val="00CA5354"/>
    <w:rsid w:val="00CB0128"/>
    <w:rsid w:val="00CB06C8"/>
    <w:rsid w:val="00CB0752"/>
    <w:rsid w:val="00CB22BC"/>
    <w:rsid w:val="00CB480F"/>
    <w:rsid w:val="00CC136D"/>
    <w:rsid w:val="00CC2FAD"/>
    <w:rsid w:val="00CC301C"/>
    <w:rsid w:val="00CC5C71"/>
    <w:rsid w:val="00CD1EEF"/>
    <w:rsid w:val="00CD2390"/>
    <w:rsid w:val="00CD50F0"/>
    <w:rsid w:val="00CD528E"/>
    <w:rsid w:val="00CE233F"/>
    <w:rsid w:val="00CE634B"/>
    <w:rsid w:val="00CE7A0E"/>
    <w:rsid w:val="00CF0047"/>
    <w:rsid w:val="00CF3067"/>
    <w:rsid w:val="00CF5A94"/>
    <w:rsid w:val="00D008FD"/>
    <w:rsid w:val="00D074F2"/>
    <w:rsid w:val="00D10449"/>
    <w:rsid w:val="00D123AA"/>
    <w:rsid w:val="00D14E15"/>
    <w:rsid w:val="00D15659"/>
    <w:rsid w:val="00D22078"/>
    <w:rsid w:val="00D241B7"/>
    <w:rsid w:val="00D26CEE"/>
    <w:rsid w:val="00D35B9A"/>
    <w:rsid w:val="00D42C4A"/>
    <w:rsid w:val="00D4390D"/>
    <w:rsid w:val="00D44D44"/>
    <w:rsid w:val="00D469D6"/>
    <w:rsid w:val="00D46C5A"/>
    <w:rsid w:val="00D46E33"/>
    <w:rsid w:val="00D47B18"/>
    <w:rsid w:val="00D51C46"/>
    <w:rsid w:val="00D52D72"/>
    <w:rsid w:val="00D53F57"/>
    <w:rsid w:val="00D56322"/>
    <w:rsid w:val="00D5769C"/>
    <w:rsid w:val="00D62433"/>
    <w:rsid w:val="00D63CBD"/>
    <w:rsid w:val="00D73438"/>
    <w:rsid w:val="00D73E4B"/>
    <w:rsid w:val="00D74182"/>
    <w:rsid w:val="00D7786D"/>
    <w:rsid w:val="00D82585"/>
    <w:rsid w:val="00D848A2"/>
    <w:rsid w:val="00D84C0F"/>
    <w:rsid w:val="00D85EE0"/>
    <w:rsid w:val="00D86AAF"/>
    <w:rsid w:val="00D87C8C"/>
    <w:rsid w:val="00D90DA9"/>
    <w:rsid w:val="00D911A0"/>
    <w:rsid w:val="00D940D2"/>
    <w:rsid w:val="00D94D90"/>
    <w:rsid w:val="00D95448"/>
    <w:rsid w:val="00D978F6"/>
    <w:rsid w:val="00DA09BE"/>
    <w:rsid w:val="00DA2424"/>
    <w:rsid w:val="00DA4DFF"/>
    <w:rsid w:val="00DA5733"/>
    <w:rsid w:val="00DB0255"/>
    <w:rsid w:val="00DB190A"/>
    <w:rsid w:val="00DB630F"/>
    <w:rsid w:val="00DB6CEA"/>
    <w:rsid w:val="00DB709E"/>
    <w:rsid w:val="00DC2F63"/>
    <w:rsid w:val="00DC4E9B"/>
    <w:rsid w:val="00DD1437"/>
    <w:rsid w:val="00DD3125"/>
    <w:rsid w:val="00DD3340"/>
    <w:rsid w:val="00DD556E"/>
    <w:rsid w:val="00DE2284"/>
    <w:rsid w:val="00DE4098"/>
    <w:rsid w:val="00DE6089"/>
    <w:rsid w:val="00DE716F"/>
    <w:rsid w:val="00DE77F1"/>
    <w:rsid w:val="00DF0D3F"/>
    <w:rsid w:val="00DF17C4"/>
    <w:rsid w:val="00DF23C3"/>
    <w:rsid w:val="00DF298B"/>
    <w:rsid w:val="00DF4989"/>
    <w:rsid w:val="00DF7014"/>
    <w:rsid w:val="00E01970"/>
    <w:rsid w:val="00E030C0"/>
    <w:rsid w:val="00E14B91"/>
    <w:rsid w:val="00E15D3D"/>
    <w:rsid w:val="00E24C82"/>
    <w:rsid w:val="00E25101"/>
    <w:rsid w:val="00E25B55"/>
    <w:rsid w:val="00E30FAE"/>
    <w:rsid w:val="00E31BCB"/>
    <w:rsid w:val="00E31F20"/>
    <w:rsid w:val="00E3424E"/>
    <w:rsid w:val="00E36471"/>
    <w:rsid w:val="00E37177"/>
    <w:rsid w:val="00E40DA3"/>
    <w:rsid w:val="00E41B7B"/>
    <w:rsid w:val="00E43503"/>
    <w:rsid w:val="00E44D8D"/>
    <w:rsid w:val="00E46256"/>
    <w:rsid w:val="00E53193"/>
    <w:rsid w:val="00E5408E"/>
    <w:rsid w:val="00E5541B"/>
    <w:rsid w:val="00E56086"/>
    <w:rsid w:val="00E60E16"/>
    <w:rsid w:val="00E6274C"/>
    <w:rsid w:val="00E67702"/>
    <w:rsid w:val="00E67A7D"/>
    <w:rsid w:val="00E70A6F"/>
    <w:rsid w:val="00E712A1"/>
    <w:rsid w:val="00E71F4A"/>
    <w:rsid w:val="00E75FB7"/>
    <w:rsid w:val="00E76036"/>
    <w:rsid w:val="00E77AB9"/>
    <w:rsid w:val="00E8189C"/>
    <w:rsid w:val="00E819F8"/>
    <w:rsid w:val="00E8353B"/>
    <w:rsid w:val="00E84450"/>
    <w:rsid w:val="00E8786E"/>
    <w:rsid w:val="00E87DDC"/>
    <w:rsid w:val="00E933B3"/>
    <w:rsid w:val="00E96526"/>
    <w:rsid w:val="00E975A3"/>
    <w:rsid w:val="00EA10CC"/>
    <w:rsid w:val="00EA61B6"/>
    <w:rsid w:val="00EB2B83"/>
    <w:rsid w:val="00EB3FF6"/>
    <w:rsid w:val="00EB609B"/>
    <w:rsid w:val="00EB6172"/>
    <w:rsid w:val="00EB7628"/>
    <w:rsid w:val="00EC02F9"/>
    <w:rsid w:val="00EC24AB"/>
    <w:rsid w:val="00EC3030"/>
    <w:rsid w:val="00EC69D6"/>
    <w:rsid w:val="00EC7F81"/>
    <w:rsid w:val="00ED12EF"/>
    <w:rsid w:val="00ED1802"/>
    <w:rsid w:val="00ED4170"/>
    <w:rsid w:val="00EE0DD7"/>
    <w:rsid w:val="00EE4882"/>
    <w:rsid w:val="00EE5600"/>
    <w:rsid w:val="00EE5DC6"/>
    <w:rsid w:val="00EE63C5"/>
    <w:rsid w:val="00EE739C"/>
    <w:rsid w:val="00EE7D49"/>
    <w:rsid w:val="00EF0C13"/>
    <w:rsid w:val="00EF1A54"/>
    <w:rsid w:val="00EF24AA"/>
    <w:rsid w:val="00EF3612"/>
    <w:rsid w:val="00EF775D"/>
    <w:rsid w:val="00F006D7"/>
    <w:rsid w:val="00F00F73"/>
    <w:rsid w:val="00F0191A"/>
    <w:rsid w:val="00F02765"/>
    <w:rsid w:val="00F0519B"/>
    <w:rsid w:val="00F073A3"/>
    <w:rsid w:val="00F211D9"/>
    <w:rsid w:val="00F226E6"/>
    <w:rsid w:val="00F23095"/>
    <w:rsid w:val="00F4378B"/>
    <w:rsid w:val="00F47FA9"/>
    <w:rsid w:val="00F5005C"/>
    <w:rsid w:val="00F53440"/>
    <w:rsid w:val="00F541BA"/>
    <w:rsid w:val="00F54EEC"/>
    <w:rsid w:val="00F55762"/>
    <w:rsid w:val="00F57630"/>
    <w:rsid w:val="00F62264"/>
    <w:rsid w:val="00F6268C"/>
    <w:rsid w:val="00F676F3"/>
    <w:rsid w:val="00F67B47"/>
    <w:rsid w:val="00F73573"/>
    <w:rsid w:val="00F75B82"/>
    <w:rsid w:val="00F75FCF"/>
    <w:rsid w:val="00F76ECF"/>
    <w:rsid w:val="00F87F8B"/>
    <w:rsid w:val="00F926D0"/>
    <w:rsid w:val="00F95C1F"/>
    <w:rsid w:val="00F96C32"/>
    <w:rsid w:val="00F97BA3"/>
    <w:rsid w:val="00FA2AAD"/>
    <w:rsid w:val="00FA2F6A"/>
    <w:rsid w:val="00FA7784"/>
    <w:rsid w:val="00FB1690"/>
    <w:rsid w:val="00FB1F3C"/>
    <w:rsid w:val="00FB27C7"/>
    <w:rsid w:val="00FB38EA"/>
    <w:rsid w:val="00FB5D2F"/>
    <w:rsid w:val="00FB5DAC"/>
    <w:rsid w:val="00FB7ABE"/>
    <w:rsid w:val="00FB7D7B"/>
    <w:rsid w:val="00FC1AEB"/>
    <w:rsid w:val="00FC2372"/>
    <w:rsid w:val="00FC2701"/>
    <w:rsid w:val="00FC2AF7"/>
    <w:rsid w:val="00FC42D2"/>
    <w:rsid w:val="00FC4B93"/>
    <w:rsid w:val="00FC4D24"/>
    <w:rsid w:val="00FC5B78"/>
    <w:rsid w:val="00FC60AF"/>
    <w:rsid w:val="00FC6C78"/>
    <w:rsid w:val="00FC7734"/>
    <w:rsid w:val="00FD2F63"/>
    <w:rsid w:val="00FD4AFE"/>
    <w:rsid w:val="00FE1C7C"/>
    <w:rsid w:val="00FE70D5"/>
    <w:rsid w:val="00FE7F03"/>
    <w:rsid w:val="00FF1AED"/>
    <w:rsid w:val="00FF2F5A"/>
    <w:rsid w:val="00FF4B11"/>
    <w:rsid w:val="00FF50B8"/>
    <w:rsid w:val="00FF5E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2E879521"/>
  <w15:docId w15:val="{A0DAE455-AEED-0B4C-B74E-A17D47696A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ru-RU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408F"/>
  </w:style>
  <w:style w:type="paragraph" w:styleId="Heading1">
    <w:name w:val="heading 1"/>
    <w:basedOn w:val="Normal"/>
    <w:next w:val="Normal"/>
    <w:link w:val="Heading1Char"/>
    <w:uiPriority w:val="9"/>
    <w:qFormat/>
    <w:rsid w:val="00B4586A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32"/>
      <w14:ligatures w14:val="none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E5F07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C7155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221FA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21FA2"/>
  </w:style>
  <w:style w:type="character" w:styleId="PageNumber">
    <w:name w:val="page number"/>
    <w:basedOn w:val="DefaultParagraphFont"/>
    <w:uiPriority w:val="99"/>
    <w:semiHidden/>
    <w:unhideWhenUsed/>
    <w:rsid w:val="00221FA2"/>
  </w:style>
  <w:style w:type="paragraph" w:styleId="FootnoteText">
    <w:name w:val="footnote text"/>
    <w:basedOn w:val="Normal"/>
    <w:link w:val="FootnoteTextChar"/>
    <w:uiPriority w:val="99"/>
    <w:unhideWhenUsed/>
    <w:rsid w:val="00297FE9"/>
    <w:rPr>
      <w:rFonts w:ascii="Times New Roman" w:eastAsia="Times New Roman" w:hAnsi="Times New Roman" w:cs="Times New Roman"/>
      <w:kern w:val="0"/>
      <w:sz w:val="20"/>
      <w:szCs w:val="20"/>
      <w14:ligatures w14:val="none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297FE9"/>
    <w:rPr>
      <w:rFonts w:ascii="Times New Roman" w:eastAsia="Times New Roman" w:hAnsi="Times New Roman" w:cs="Times New Roman"/>
      <w:kern w:val="0"/>
      <w:sz w:val="20"/>
      <w:szCs w:val="20"/>
      <w:lang w:val="ru-RU"/>
      <w14:ligatures w14:val="none"/>
    </w:rPr>
  </w:style>
  <w:style w:type="character" w:styleId="FootnoteReference">
    <w:name w:val="footnote reference"/>
    <w:basedOn w:val="DefaultParagraphFont"/>
    <w:uiPriority w:val="99"/>
    <w:unhideWhenUsed/>
    <w:rsid w:val="00297FE9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17054B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F177C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4E63E2"/>
    <w:pPr>
      <w:ind w:left="720"/>
      <w:contextualSpacing/>
    </w:pPr>
    <w:rPr>
      <w:rFonts w:ascii="Times New Roman" w:eastAsia="Times New Roman" w:hAnsi="Times New Roman" w:cs="Times New Roman"/>
      <w:kern w:val="0"/>
      <w14:ligatures w14:val="none"/>
    </w:rPr>
  </w:style>
  <w:style w:type="paragraph" w:styleId="NormalWeb">
    <w:name w:val="Normal (Web)"/>
    <w:basedOn w:val="Normal"/>
    <w:uiPriority w:val="99"/>
    <w:unhideWhenUsed/>
    <w:rsid w:val="00C40DFA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037F5"/>
    <w:rPr>
      <w:color w:val="605E5C"/>
      <w:shd w:val="clear" w:color="auto" w:fill="E1DFDD"/>
    </w:rPr>
  </w:style>
  <w:style w:type="character" w:customStyle="1" w:styleId="journal-title">
    <w:name w:val="journal-title"/>
    <w:basedOn w:val="DefaultParagraphFont"/>
    <w:rsid w:val="001F167E"/>
  </w:style>
  <w:style w:type="character" w:customStyle="1" w:styleId="apple-converted-space">
    <w:name w:val="apple-converted-space"/>
    <w:basedOn w:val="DefaultParagraphFont"/>
    <w:rsid w:val="001F167E"/>
  </w:style>
  <w:style w:type="character" w:customStyle="1" w:styleId="volume">
    <w:name w:val="volume"/>
    <w:basedOn w:val="DefaultParagraphFont"/>
    <w:rsid w:val="001F167E"/>
  </w:style>
  <w:style w:type="character" w:customStyle="1" w:styleId="article-volume">
    <w:name w:val="article-volume"/>
    <w:basedOn w:val="DefaultParagraphFont"/>
    <w:rsid w:val="001F167E"/>
  </w:style>
  <w:style w:type="character" w:customStyle="1" w:styleId="issue">
    <w:name w:val="issue"/>
    <w:basedOn w:val="DefaultParagraphFont"/>
    <w:rsid w:val="001F167E"/>
  </w:style>
  <w:style w:type="character" w:customStyle="1" w:styleId="article-issue">
    <w:name w:val="article-issue"/>
    <w:basedOn w:val="DefaultParagraphFont"/>
    <w:rsid w:val="001F167E"/>
  </w:style>
  <w:style w:type="character" w:customStyle="1" w:styleId="page">
    <w:name w:val="page"/>
    <w:basedOn w:val="DefaultParagraphFont"/>
    <w:rsid w:val="001F167E"/>
  </w:style>
  <w:style w:type="character" w:customStyle="1" w:styleId="article-page">
    <w:name w:val="article-page"/>
    <w:basedOn w:val="DefaultParagraphFont"/>
    <w:rsid w:val="001F167E"/>
  </w:style>
  <w:style w:type="paragraph" w:customStyle="1" w:styleId="s8">
    <w:name w:val="s8"/>
    <w:basedOn w:val="Normal"/>
    <w:rsid w:val="00C526A1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character" w:customStyle="1" w:styleId="s13">
    <w:name w:val="s13"/>
    <w:basedOn w:val="DefaultParagraphFont"/>
    <w:rsid w:val="00C526A1"/>
  </w:style>
  <w:style w:type="character" w:customStyle="1" w:styleId="Heading1Char">
    <w:name w:val="Heading 1 Char"/>
    <w:basedOn w:val="DefaultParagraphFont"/>
    <w:link w:val="Heading1"/>
    <w:uiPriority w:val="9"/>
    <w:rsid w:val="00B4586A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32"/>
      <w:lang w:val="ru-RU"/>
      <w14:ligatures w14:val="none"/>
    </w:rPr>
  </w:style>
  <w:style w:type="character" w:styleId="UnresolvedMention">
    <w:name w:val="Unresolved Mention"/>
    <w:basedOn w:val="DefaultParagraphFont"/>
    <w:uiPriority w:val="99"/>
    <w:semiHidden/>
    <w:unhideWhenUsed/>
    <w:rsid w:val="00C84FD4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C715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Heading">
    <w:name w:val="Heading"/>
    <w:rsid w:val="0042099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kern w:val="0"/>
      <w:sz w:val="22"/>
      <w:szCs w:val="22"/>
      <w:lang w:eastAsia="ru-RU"/>
      <w14:ligatures w14:val="none"/>
    </w:rPr>
  </w:style>
  <w:style w:type="paragraph" w:styleId="TOCHeading">
    <w:name w:val="TOC Heading"/>
    <w:basedOn w:val="Heading1"/>
    <w:next w:val="Normal"/>
    <w:uiPriority w:val="39"/>
    <w:unhideWhenUsed/>
    <w:qFormat/>
    <w:rsid w:val="00420991"/>
    <w:pPr>
      <w:spacing w:before="480" w:line="276" w:lineRule="auto"/>
      <w:outlineLvl w:val="9"/>
    </w:pPr>
    <w:rPr>
      <w:b/>
      <w:bCs/>
      <w:sz w:val="28"/>
      <w:szCs w:val="28"/>
      <w:lang w:val="en-US"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420991"/>
    <w:pPr>
      <w:spacing w:before="120"/>
    </w:pPr>
    <w:rPr>
      <w:rFonts w:cstheme="minorHAnsi"/>
      <w:b/>
      <w:bCs/>
      <w:i/>
      <w:iCs/>
    </w:rPr>
  </w:style>
  <w:style w:type="paragraph" w:styleId="TOC2">
    <w:name w:val="toc 2"/>
    <w:basedOn w:val="Normal"/>
    <w:next w:val="Normal"/>
    <w:autoRedefine/>
    <w:uiPriority w:val="39"/>
    <w:unhideWhenUsed/>
    <w:rsid w:val="00420991"/>
    <w:pPr>
      <w:spacing w:before="120"/>
      <w:ind w:left="240"/>
    </w:pPr>
    <w:rPr>
      <w:rFonts w:cstheme="minorHAnsi"/>
      <w:b/>
      <w:bCs/>
      <w:sz w:val="22"/>
      <w:szCs w:val="22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420991"/>
    <w:pPr>
      <w:ind w:left="480"/>
    </w:pPr>
    <w:rPr>
      <w:rFonts w:cs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420991"/>
    <w:pPr>
      <w:ind w:left="720"/>
    </w:pPr>
    <w:rPr>
      <w:rFonts w:cs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420991"/>
    <w:pPr>
      <w:ind w:left="960"/>
    </w:pPr>
    <w:rPr>
      <w:rFonts w:cs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420991"/>
    <w:pPr>
      <w:ind w:left="1200"/>
    </w:pPr>
    <w:rPr>
      <w:rFonts w:cs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420991"/>
    <w:pPr>
      <w:ind w:left="1440"/>
    </w:pPr>
    <w:rPr>
      <w:rFonts w:cs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420991"/>
    <w:pPr>
      <w:ind w:left="1680"/>
    </w:pPr>
    <w:rPr>
      <w:rFonts w:cs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420991"/>
    <w:pPr>
      <w:ind w:left="1920"/>
    </w:pPr>
    <w:rPr>
      <w:rFonts w:cstheme="minorHAnsi"/>
      <w:sz w:val="20"/>
      <w:szCs w:val="20"/>
    </w:rPr>
  </w:style>
  <w:style w:type="character" w:styleId="Strong">
    <w:name w:val="Strong"/>
    <w:basedOn w:val="DefaultParagraphFont"/>
    <w:uiPriority w:val="22"/>
    <w:qFormat/>
    <w:rsid w:val="00420991"/>
    <w:rPr>
      <w:b/>
      <w:bCs/>
    </w:rPr>
  </w:style>
  <w:style w:type="character" w:styleId="PlaceholderText">
    <w:name w:val="Placeholder Text"/>
    <w:basedOn w:val="DefaultParagraphFont"/>
    <w:uiPriority w:val="99"/>
    <w:semiHidden/>
    <w:rsid w:val="00420991"/>
    <w:rPr>
      <w:color w:val="808080"/>
    </w:rPr>
  </w:style>
  <w:style w:type="character" w:customStyle="1" w:styleId="txt">
    <w:name w:val="txt"/>
    <w:basedOn w:val="DefaultParagraphFont"/>
    <w:rsid w:val="00420991"/>
  </w:style>
  <w:style w:type="character" w:customStyle="1" w:styleId="uworddic">
    <w:name w:val="u_word_dic"/>
    <w:basedOn w:val="DefaultParagraphFont"/>
    <w:rsid w:val="00420991"/>
  </w:style>
  <w:style w:type="character" w:customStyle="1" w:styleId="Heading2Char">
    <w:name w:val="Heading 2 Char"/>
    <w:basedOn w:val="DefaultParagraphFont"/>
    <w:link w:val="Heading2"/>
    <w:uiPriority w:val="9"/>
    <w:rsid w:val="000E5F07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553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0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195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60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4781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5117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89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5885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702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67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25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22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484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083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6884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383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807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77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463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62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709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048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742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99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562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124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334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8572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47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196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71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9951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law.go.kr/&#48277;&#47161;/&#51088;&#49332;&#50696;&#48169;%20&#48143;%20&#49373;&#47749;&#51316;&#51473;%20&#47928;&#54868;%20&#51312;&#49457;&#51012;%20&#50948;&#54620;%20&#48277;&#47456;" TargetMode="External"/><Relationship Id="rId21" Type="http://schemas.openxmlformats.org/officeDocument/2006/relationships/hyperlink" Target="http://dknews.dankook.ac.kr/news/articleView.html?idxno=14857" TargetMode="External"/><Relationship Id="rId42" Type="http://schemas.openxmlformats.org/officeDocument/2006/relationships/hyperlink" Target="https://www.kihasa.re.kr" TargetMode="External"/><Relationship Id="rId47" Type="http://schemas.openxmlformats.org/officeDocument/2006/relationships/hyperlink" Target="https://www.hdasan.com/about/about_01" TargetMode="External"/><Relationship Id="rId63" Type="http://schemas.openxmlformats.org/officeDocument/2006/relationships/image" Target="media/image13.jpeg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://www.bosa.co.kr/news/articleView.html?idxno=2190988" TargetMode="External"/><Relationship Id="rId29" Type="http://schemas.openxmlformats.org/officeDocument/2006/relationships/hyperlink" Target="https://100.daum.net/encyclopedia/view/47XXXXXXd736" TargetMode="External"/><Relationship Id="rId11" Type="http://schemas.openxmlformats.org/officeDocument/2006/relationships/hyperlink" Target="https://pubmed.ncbi.nlm.nih.gov/18082110/" TargetMode="External"/><Relationship Id="rId24" Type="http://schemas.openxmlformats.org/officeDocument/2006/relationships/hyperlink" Target="http://weekly.chosun.com/news/articleView.html?idxno=4758" TargetMode="External"/><Relationship Id="rId32" Type="http://schemas.openxmlformats.org/officeDocument/2006/relationships/hyperlink" Target="http://www.it-b.co.kr/news/articleView.html?idxno=25320" TargetMode="External"/><Relationship Id="rId37" Type="http://schemas.openxmlformats.org/officeDocument/2006/relationships/hyperlink" Target="https://kosis.kr/visual/populationKorea/PopulationDashBoardMain.do" TargetMode="External"/><Relationship Id="rId40" Type="http://schemas.openxmlformats.org/officeDocument/2006/relationships/hyperlink" Target="https://www.mohw.go.kr/react/index.jsp" TargetMode="External"/><Relationship Id="rId45" Type="http://schemas.openxmlformats.org/officeDocument/2006/relationships/hyperlink" Target="http://suicideprevention.or.kr/01_sub/01_sub.html" TargetMode="External"/><Relationship Id="rId53" Type="http://schemas.openxmlformats.org/officeDocument/2006/relationships/image" Target="media/image3.png"/><Relationship Id="rId58" Type="http://schemas.openxmlformats.org/officeDocument/2006/relationships/image" Target="media/image8.png"/><Relationship Id="rId66" Type="http://schemas.openxmlformats.org/officeDocument/2006/relationships/image" Target="media/image16.png"/><Relationship Id="rId5" Type="http://schemas.openxmlformats.org/officeDocument/2006/relationships/webSettings" Target="webSettings.xml"/><Relationship Id="rId61" Type="http://schemas.openxmlformats.org/officeDocument/2006/relationships/image" Target="media/image11.jpeg"/><Relationship Id="rId19" Type="http://schemas.openxmlformats.org/officeDocument/2006/relationships/hyperlink" Target="https://blog.naver.com/freekim037/222759123022" TargetMode="External"/><Relationship Id="rId14" Type="http://schemas.openxmlformats.org/officeDocument/2006/relationships/hyperlink" Target="https://www.youthdaily.co.kr/news/article.html?no=75176" TargetMode="External"/><Relationship Id="rId22" Type="http://schemas.openxmlformats.org/officeDocument/2006/relationships/hyperlink" Target="https://www.khan.co.kr/opinion/jeongdong-column/article/201910292048045" TargetMode="External"/><Relationship Id="rId27" Type="http://schemas.openxmlformats.org/officeDocument/2006/relationships/hyperlink" Target="https://www.yna.co.kr/view/IIS20050415027300999" TargetMode="External"/><Relationship Id="rId30" Type="http://schemas.openxmlformats.org/officeDocument/2006/relationships/hyperlink" Target="https://namu.wiki/w/&#54764;&#51312;&#49440;/" TargetMode="External"/><Relationship Id="rId35" Type="http://schemas.openxmlformats.org/officeDocument/2006/relationships/hyperlink" Target="https://www.index.go.kr/unity/potal/main/EachDtlPageDetail.do?idx_cd=1012" TargetMode="External"/><Relationship Id="rId43" Type="http://schemas.openxmlformats.org/officeDocument/2006/relationships/hyperlink" Target="https://www.kfsp.or.kr/web" TargetMode="External"/><Relationship Id="rId48" Type="http://schemas.openxmlformats.org/officeDocument/2006/relationships/hyperlink" Target="https://rtd.rt.com/films/gangnam-stress-south-koreans-let-off-steam/" TargetMode="External"/><Relationship Id="rId56" Type="http://schemas.openxmlformats.org/officeDocument/2006/relationships/image" Target="media/image6.png"/><Relationship Id="rId64" Type="http://schemas.openxmlformats.org/officeDocument/2006/relationships/image" Target="media/image14.png"/><Relationship Id="rId69" Type="http://schemas.openxmlformats.org/officeDocument/2006/relationships/footer" Target="footer2.xml"/><Relationship Id="rId8" Type="http://schemas.openxmlformats.org/officeDocument/2006/relationships/hyperlink" Target="https://campaignbriefasia.com/2013/06/23/cheil-south-koreas-bridge-of-l/" TargetMode="External"/><Relationship Id="rId51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hyperlink" Target="https://www.youthdaily.co.kr/news/article.html?no=75761" TargetMode="External"/><Relationship Id="rId17" Type="http://schemas.openxmlformats.org/officeDocument/2006/relationships/hyperlink" Target="https://kfsp-datazoom.org/korea02.do" TargetMode="External"/><Relationship Id="rId25" Type="http://schemas.openxmlformats.org/officeDocument/2006/relationships/hyperlink" Target="https://www.korea.kr/news/cultureColumnView.do?newsId=148847988" TargetMode="External"/><Relationship Id="rId33" Type="http://schemas.openxmlformats.org/officeDocument/2006/relationships/hyperlink" Target="https://sprc.org" TargetMode="External"/><Relationship Id="rId38" Type="http://schemas.openxmlformats.org/officeDocument/2006/relationships/hyperlink" Target="https://nafi.re.kr/new/index.do" TargetMode="External"/><Relationship Id="rId46" Type="http://schemas.openxmlformats.org/officeDocument/2006/relationships/hyperlink" Target="https://www.happitory.org" TargetMode="External"/><Relationship Id="rId59" Type="http://schemas.openxmlformats.org/officeDocument/2006/relationships/image" Target="media/image9.jpeg"/><Relationship Id="rId67" Type="http://schemas.openxmlformats.org/officeDocument/2006/relationships/image" Target="media/image17.png"/><Relationship Id="rId20" Type="http://schemas.openxmlformats.org/officeDocument/2006/relationships/hyperlink" Target="https://100.daum.net/encyclopedia/view/b03n4402n3" TargetMode="External"/><Relationship Id="rId41" Type="http://schemas.openxmlformats.org/officeDocument/2006/relationships/hyperlink" Target="https://www.templestay.com" TargetMode="External"/><Relationship Id="rId54" Type="http://schemas.openxmlformats.org/officeDocument/2006/relationships/image" Target="media/image4.png"/><Relationship Id="rId62" Type="http://schemas.openxmlformats.org/officeDocument/2006/relationships/image" Target="media/image12.pn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www.ibulgyo.com/news/articleView.html?idxno=57641" TargetMode="External"/><Relationship Id="rId23" Type="http://schemas.openxmlformats.org/officeDocument/2006/relationships/hyperlink" Target="http://www.snunews.com/news/articleView.html?idxno=11403" TargetMode="External"/><Relationship Id="rId28" Type="http://schemas.openxmlformats.org/officeDocument/2006/relationships/hyperlink" Target="https://www.hani.co.kr/arti/society/health/1046946.html" TargetMode="External"/><Relationship Id="rId36" Type="http://schemas.openxmlformats.org/officeDocument/2006/relationships/hyperlink" Target="http://www.howau.co.kr/m/past_flashmob.php" TargetMode="External"/><Relationship Id="rId49" Type="http://schemas.openxmlformats.org/officeDocument/2006/relationships/hyperlink" Target="https://www.youtube.com/watch?v=hNGz4WCo8DM" TargetMode="External"/><Relationship Id="rId57" Type="http://schemas.openxmlformats.org/officeDocument/2006/relationships/image" Target="media/image7.png"/><Relationship Id="rId10" Type="http://schemas.openxmlformats.org/officeDocument/2006/relationships/hyperlink" Target="https://bpr.berkeley.edu/2017/10/31/the-scourge-of-south-korea-stress-and-suicide-in-korean-society/" TargetMode="External"/><Relationship Id="rId31" Type="http://schemas.openxmlformats.org/officeDocument/2006/relationships/hyperlink" Target="https://wblee52.tistory.com/25314" TargetMode="External"/><Relationship Id="rId44" Type="http://schemas.openxmlformats.org/officeDocument/2006/relationships/hyperlink" Target="http://&#51088;&#49332;&#50696;&#48169;.com" TargetMode="External"/><Relationship Id="rId52" Type="http://schemas.openxmlformats.org/officeDocument/2006/relationships/image" Target="media/image2.png"/><Relationship Id="rId60" Type="http://schemas.openxmlformats.org/officeDocument/2006/relationships/image" Target="media/image10.png"/><Relationship Id="rId65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hyperlink" Target="https://www.nytimes.com/2014/04/03/opinion/south-koreas-struggle-with-suicide.html" TargetMode="External"/><Relationship Id="rId13" Type="http://schemas.openxmlformats.org/officeDocument/2006/relationships/hyperlink" Target="https://www.khan.co.kr/national/national-general/article/202011220847001" TargetMode="External"/><Relationship Id="rId18" Type="http://schemas.openxmlformats.org/officeDocument/2006/relationships/hyperlink" Target="https://www.mohw.go.kr/react/al/sal0301vw.jsp?PAR_MENU_ID=04&amp;MENU_ID=0403&amp;CONT_SEQ=335124" TargetMode="External"/><Relationship Id="rId39" Type="http://schemas.openxmlformats.org/officeDocument/2006/relationships/hyperlink" Target="https://lifehope.or.kr/pud/index.php?group_code=pud&amp;category_id=99&amp;p_cate_id=99&amp;m_id=44" TargetMode="External"/><Relationship Id="rId34" Type="http://schemas.openxmlformats.org/officeDocument/2006/relationships/hyperlink" Target="https://www.who.int" TargetMode="External"/><Relationship Id="rId50" Type="http://schemas.openxmlformats.org/officeDocument/2006/relationships/hyperlink" Target="https://www.youtube.com/watch?v=gPXXheF4tjk" TargetMode="External"/><Relationship Id="rId55" Type="http://schemas.openxmlformats.org/officeDocument/2006/relationships/image" Target="media/image5.png"/></Relationships>
</file>

<file path=word/_rels/footnotes.xml.rels><?xml version="1.0" encoding="UTF-8" standalone="yes"?>
<Relationships xmlns="http://schemas.openxmlformats.org/package/2006/relationships"><Relationship Id="rId26" Type="http://schemas.openxmlformats.org/officeDocument/2006/relationships/hyperlink" Target="https://kfsp-datazoom.org/korea02.do" TargetMode="External"/><Relationship Id="rId21" Type="http://schemas.openxmlformats.org/officeDocument/2006/relationships/hyperlink" Target="https://namu.wiki/w/&#54764;&#51312;&#49440;/" TargetMode="External"/><Relationship Id="rId42" Type="http://schemas.openxmlformats.org/officeDocument/2006/relationships/hyperlink" Target="http://www.it-b.co.kr/news/articleView.html?idxno=25320" TargetMode="External"/><Relationship Id="rId47" Type="http://schemas.openxmlformats.org/officeDocument/2006/relationships/hyperlink" Target="https://www.law.go.kr/&#48277;&#47161;/&#51088;&#49332;&#50696;&#48169;%20&#48143;%20&#49373;&#47749;&#51316;&#51473;%20&#47928;&#54868;%20&#51312;&#49457;&#51012;%20&#50948;&#54620;%20&#48277;&#47456;" TargetMode="External"/><Relationship Id="rId63" Type="http://schemas.openxmlformats.org/officeDocument/2006/relationships/hyperlink" Target="https://www.happitory.org" TargetMode="External"/><Relationship Id="rId68" Type="http://schemas.openxmlformats.org/officeDocument/2006/relationships/hyperlink" Target="https://www.youtube.com/watch?v=hNGz4WCo8DM" TargetMode="External"/><Relationship Id="rId2" Type="http://schemas.openxmlformats.org/officeDocument/2006/relationships/hyperlink" Target="https://kosis.kr/visual/populationKorea/PopulationDashBoardMain.do" TargetMode="External"/><Relationship Id="rId16" Type="http://schemas.openxmlformats.org/officeDocument/2006/relationships/hyperlink" Target="https://www.khan.co.kr/national/national-general/article/202011220847001" TargetMode="External"/><Relationship Id="rId29" Type="http://schemas.openxmlformats.org/officeDocument/2006/relationships/hyperlink" Target="https://lifehope.or.kr/pud/index.php?group_code=pud&amp;category_id=99&amp;p_cate_id=99&amp;m_id=44" TargetMode="External"/><Relationship Id="rId11" Type="http://schemas.openxmlformats.org/officeDocument/2006/relationships/hyperlink" Target="http://www.snunews.com/news/articleView.html?idxno=11403" TargetMode="External"/><Relationship Id="rId24" Type="http://schemas.openxmlformats.org/officeDocument/2006/relationships/hyperlink" Target="https://100.daum.net/encyclopedia/view/b03n4402n3" TargetMode="External"/><Relationship Id="rId32" Type="http://schemas.openxmlformats.org/officeDocument/2006/relationships/hyperlink" Target="http://&#51088;&#49332;&#50696;&#48169;.com" TargetMode="External"/><Relationship Id="rId37" Type="http://schemas.openxmlformats.org/officeDocument/2006/relationships/hyperlink" Target="https://www.youtube.com/watch?v=hNGz4WCo8DM" TargetMode="External"/><Relationship Id="rId40" Type="http://schemas.openxmlformats.org/officeDocument/2006/relationships/hyperlink" Target="https://www.youtube.com/watch?v=gPXXheF4tjk" TargetMode="External"/><Relationship Id="rId45" Type="http://schemas.openxmlformats.org/officeDocument/2006/relationships/hyperlink" Target="https://www.kfsp.or.kr/web" TargetMode="External"/><Relationship Id="rId53" Type="http://schemas.openxmlformats.org/officeDocument/2006/relationships/hyperlink" Target="http://weekly.chosun.com/news/articleView.html?idxno=4758" TargetMode="External"/><Relationship Id="rId58" Type="http://schemas.openxmlformats.org/officeDocument/2006/relationships/hyperlink" Target="https://www.templestay.com" TargetMode="External"/><Relationship Id="rId66" Type="http://schemas.openxmlformats.org/officeDocument/2006/relationships/hyperlink" Target="https://naver.me/FSOpzA0X" TargetMode="External"/><Relationship Id="rId5" Type="http://schemas.openxmlformats.org/officeDocument/2006/relationships/hyperlink" Target="https://www.kfsp.or.kr/web" TargetMode="External"/><Relationship Id="rId61" Type="http://schemas.openxmlformats.org/officeDocument/2006/relationships/hyperlink" Target="https://wblee52.tistory.com/25314" TargetMode="External"/><Relationship Id="rId19" Type="http://schemas.openxmlformats.org/officeDocument/2006/relationships/hyperlink" Target="http://www.ibulgyo.com/news/articleView.html?idxno=57641" TargetMode="External"/><Relationship Id="rId14" Type="http://schemas.openxmlformats.org/officeDocument/2006/relationships/hyperlink" Target="https://www.kfsp.or.kr/web" TargetMode="External"/><Relationship Id="rId22" Type="http://schemas.openxmlformats.org/officeDocument/2006/relationships/hyperlink" Target="https://www.hdasan.com/about/about_01" TargetMode="External"/><Relationship Id="rId27" Type="http://schemas.openxmlformats.org/officeDocument/2006/relationships/hyperlink" Target="https://kosis.kr/visual/populationKorea/PopulationDashBoardMain.do" TargetMode="External"/><Relationship Id="rId30" Type="http://schemas.openxmlformats.org/officeDocument/2006/relationships/hyperlink" Target="https://www.kfsp.or.kr/web" TargetMode="External"/><Relationship Id="rId35" Type="http://schemas.openxmlformats.org/officeDocument/2006/relationships/hyperlink" Target="https://wblee52.tistory.com/25314" TargetMode="External"/><Relationship Id="rId43" Type="http://schemas.openxmlformats.org/officeDocument/2006/relationships/hyperlink" Target="https://www.mohw.go.kr/react/al/sal0301vw.jsp?PAR_MENU_ID=04&amp;MENU_ID=0403&amp;CONT_SEQ=335124" TargetMode="External"/><Relationship Id="rId48" Type="http://schemas.openxmlformats.org/officeDocument/2006/relationships/hyperlink" Target="https://www.khan.co.kr/opinion/jeongdong-column/article/201910292048045" TargetMode="External"/><Relationship Id="rId56" Type="http://schemas.openxmlformats.org/officeDocument/2006/relationships/hyperlink" Target="http://www.bosa.co.kr/news/articleView.html?idxno=2190988" TargetMode="External"/><Relationship Id="rId64" Type="http://schemas.openxmlformats.org/officeDocument/2006/relationships/hyperlink" Target="https://naver.me/5xn19yaN" TargetMode="External"/><Relationship Id="rId69" Type="http://schemas.openxmlformats.org/officeDocument/2006/relationships/hyperlink" Target="https://naver.me/5P2dtxZn" TargetMode="External"/><Relationship Id="rId8" Type="http://schemas.openxmlformats.org/officeDocument/2006/relationships/hyperlink" Target="https://www.kihasa.re.kr" TargetMode="External"/><Relationship Id="rId51" Type="http://schemas.openxmlformats.org/officeDocument/2006/relationships/hyperlink" Target="https://www.kfsp.or.kr/web" TargetMode="External"/><Relationship Id="rId72" Type="http://schemas.openxmlformats.org/officeDocument/2006/relationships/hyperlink" Target="http://www.howau.co.kr/m/past_flashmob.php" TargetMode="External"/><Relationship Id="rId3" Type="http://schemas.openxmlformats.org/officeDocument/2006/relationships/hyperlink" Target="https://nafi.re.kr/new/index.do" TargetMode="External"/><Relationship Id="rId12" Type="http://schemas.openxmlformats.org/officeDocument/2006/relationships/hyperlink" Target="https://rtd.rt.com/films/gangnam-stress-south-koreans-let-off-steam/" TargetMode="External"/><Relationship Id="rId17" Type="http://schemas.openxmlformats.org/officeDocument/2006/relationships/hyperlink" Target="https://pubmed.ncbi.nlm.nih.gov/18082110/" TargetMode="External"/><Relationship Id="rId25" Type="http://schemas.openxmlformats.org/officeDocument/2006/relationships/hyperlink" Target="https://kosis.kr/visual/populationKorea/PopulationDashBoardMain.do" TargetMode="External"/><Relationship Id="rId33" Type="http://schemas.openxmlformats.org/officeDocument/2006/relationships/hyperlink" Target="https://www.templestay.com" TargetMode="External"/><Relationship Id="rId38" Type="http://schemas.openxmlformats.org/officeDocument/2006/relationships/hyperlink" Target="https://campaignbriefasia.com/2013/06/23/cheil-south-koreas-bridge-of-l/" TargetMode="External"/><Relationship Id="rId46" Type="http://schemas.openxmlformats.org/officeDocument/2006/relationships/hyperlink" Target="https://www.kfsp.or.kr/web" TargetMode="External"/><Relationship Id="rId59" Type="http://schemas.openxmlformats.org/officeDocument/2006/relationships/hyperlink" Target="https://www.templestay.com" TargetMode="External"/><Relationship Id="rId67" Type="http://schemas.openxmlformats.org/officeDocument/2006/relationships/hyperlink" Target="https://naver.me/xw9XtBix" TargetMode="External"/><Relationship Id="rId20" Type="http://schemas.openxmlformats.org/officeDocument/2006/relationships/hyperlink" Target="https://100.daum.net/encyclopedia/view/47XXXXXXd736" TargetMode="External"/><Relationship Id="rId41" Type="http://schemas.openxmlformats.org/officeDocument/2006/relationships/hyperlink" Target="http://dknews.dankook.ac.kr/news/articleView.html?idxno=14857" TargetMode="External"/><Relationship Id="rId54" Type="http://schemas.openxmlformats.org/officeDocument/2006/relationships/hyperlink" Target="https://www.youthdaily.co.kr/news/article.html?no=75761" TargetMode="External"/><Relationship Id="rId62" Type="http://schemas.openxmlformats.org/officeDocument/2006/relationships/hyperlink" Target="https://wblee52.tistory.com/25314" TargetMode="External"/><Relationship Id="rId70" Type="http://schemas.openxmlformats.org/officeDocument/2006/relationships/hyperlink" Target="https://www.youtube.com/watch?v=gPXXheF4tjk" TargetMode="External"/><Relationship Id="rId1" Type="http://schemas.openxmlformats.org/officeDocument/2006/relationships/hyperlink" Target="https://www.index.go.kr/unity/potal/main/EachDtlPageDetail.do?idx_cd=1012" TargetMode="External"/><Relationship Id="rId6" Type="http://schemas.openxmlformats.org/officeDocument/2006/relationships/hyperlink" Target="http://suicideprevention.or.kr/01_sub/01_sub.html" TargetMode="External"/><Relationship Id="rId15" Type="http://schemas.openxmlformats.org/officeDocument/2006/relationships/hyperlink" Target="https://www.khan.co.kr/national/national-general/article/202011220847001" TargetMode="External"/><Relationship Id="rId23" Type="http://schemas.openxmlformats.org/officeDocument/2006/relationships/hyperlink" Target="https://www.yna.co.kr/view/IIS20050415027300999" TargetMode="External"/><Relationship Id="rId28" Type="http://schemas.openxmlformats.org/officeDocument/2006/relationships/hyperlink" Target="https://blog.naver.com/freekim037/222759123022" TargetMode="External"/><Relationship Id="rId36" Type="http://schemas.openxmlformats.org/officeDocument/2006/relationships/hyperlink" Target="https://www.nytimes.com/2014/04/03/opinion/south-koreas-struggle-with-suicide.html" TargetMode="External"/><Relationship Id="rId49" Type="http://schemas.openxmlformats.org/officeDocument/2006/relationships/hyperlink" Target="https://sprc.org" TargetMode="External"/><Relationship Id="rId57" Type="http://schemas.openxmlformats.org/officeDocument/2006/relationships/hyperlink" Target="https://www.law.go.kr/&#48277;&#47161;/&#51088;&#49332;&#50696;&#48169;%20&#48143;%20&#49373;&#47749;&#51316;&#51473;%20&#47928;&#54868;%20&#51312;&#49457;&#51012;%20&#50948;&#54620;%20&#48277;&#47456;" TargetMode="External"/><Relationship Id="rId10" Type="http://schemas.openxmlformats.org/officeDocument/2006/relationships/hyperlink" Target="https://www.hani.co.kr/arti/society/health/1046946.html" TargetMode="External"/><Relationship Id="rId31" Type="http://schemas.openxmlformats.org/officeDocument/2006/relationships/hyperlink" Target="http://suicideprevention.or.kr/01_sub/01_sub.html" TargetMode="External"/><Relationship Id="rId44" Type="http://schemas.openxmlformats.org/officeDocument/2006/relationships/hyperlink" Target="http://www.howau.co.kr/m/past_flashmob.php" TargetMode="External"/><Relationship Id="rId52" Type="http://schemas.openxmlformats.org/officeDocument/2006/relationships/hyperlink" Target="https://www.korea.kr/news/cultureColumnView.do?newsId=148847988" TargetMode="External"/><Relationship Id="rId60" Type="http://schemas.openxmlformats.org/officeDocument/2006/relationships/hyperlink" Target="https://www.templestay.com" TargetMode="External"/><Relationship Id="rId65" Type="http://schemas.openxmlformats.org/officeDocument/2006/relationships/hyperlink" Target="https://naver.me/FcghKpWa" TargetMode="External"/><Relationship Id="rId73" Type="http://schemas.openxmlformats.org/officeDocument/2006/relationships/hyperlink" Target="http://www.howau.co.kr/m/past_flashmob.php" TargetMode="External"/><Relationship Id="rId4" Type="http://schemas.openxmlformats.org/officeDocument/2006/relationships/hyperlink" Target="https://www.mohw.go.kr/react/index.jsp" TargetMode="External"/><Relationship Id="rId9" Type="http://schemas.openxmlformats.org/officeDocument/2006/relationships/hyperlink" Target="https://www.hani.co.kr/arti/society/health/1046946.html" TargetMode="External"/><Relationship Id="rId13" Type="http://schemas.openxmlformats.org/officeDocument/2006/relationships/hyperlink" Target="http://www.ibulgyo.com/news/articleView.html?idxno=57641" TargetMode="External"/><Relationship Id="rId18" Type="http://schemas.openxmlformats.org/officeDocument/2006/relationships/hyperlink" Target="https://bpr.berkeley.edu/2017/10/31/the-scourge-of-south-korea-stress-and-suicide-in-korean-society/" TargetMode="External"/><Relationship Id="rId39" Type="http://schemas.openxmlformats.org/officeDocument/2006/relationships/hyperlink" Target="http://www.it-b.co.kr/news/articleView.html?idxno=25320" TargetMode="External"/><Relationship Id="rId34" Type="http://schemas.openxmlformats.org/officeDocument/2006/relationships/hyperlink" Target="https://www.happitory.org" TargetMode="External"/><Relationship Id="rId50" Type="http://schemas.openxmlformats.org/officeDocument/2006/relationships/hyperlink" Target="https://www.kfsp.or.kr/web" TargetMode="External"/><Relationship Id="rId55" Type="http://schemas.openxmlformats.org/officeDocument/2006/relationships/hyperlink" Target="https://www.youthdaily.co.kr/news/article.html?no=75176" TargetMode="External"/><Relationship Id="rId7" Type="http://schemas.openxmlformats.org/officeDocument/2006/relationships/hyperlink" Target="https://lifehope.or.kr/pud/index.php?group_code=pud&amp;category_id=99&amp;p_cate_id=99&amp;m_id=44" TargetMode="External"/><Relationship Id="rId71" Type="http://schemas.openxmlformats.org/officeDocument/2006/relationships/hyperlink" Target="http://www.howau.co.kr/m/past_flashmob.php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AC1F7015-1229-4359-BF17-4C6993184F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67</Pages>
  <Words>11661</Words>
  <Characters>66474</Characters>
  <Application>Microsoft Office Word</Application>
  <DocSecurity>0</DocSecurity>
  <Lines>553</Lines>
  <Paragraphs>155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77980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София Светличная</dc:creator>
  <cp:lastModifiedBy>София Светличная</cp:lastModifiedBy>
  <cp:revision>44</cp:revision>
  <cp:lastPrinted>2023-06-07T19:59:00Z</cp:lastPrinted>
  <dcterms:created xsi:type="dcterms:W3CDTF">2023-06-07T19:47:00Z</dcterms:created>
  <dcterms:modified xsi:type="dcterms:W3CDTF">2023-06-07T20:54:00Z</dcterms:modified>
</cp:coreProperties>
</file>